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7C01E" w14:textId="173E3AE5" w:rsidR="005D5224" w:rsidRDefault="005D5224" w:rsidP="005D5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</w:pPr>
      <w:bookmarkStart w:id="0" w:name="_GoBack"/>
      <w:bookmarkEnd w:id="0"/>
      <w:r w:rsidRPr="00855C39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  <w:t>НАЦІОНАЛЬНИЙ УНІВЕРСИТЕТ БІОРЕСУРСІВ І ПРИРОДОКОРИСТУВАННЯ УКРАЇНИ</w:t>
      </w:r>
    </w:p>
    <w:p w14:paraId="0B320F9A" w14:textId="77777777" w:rsidR="005D5224" w:rsidRPr="00855C39" w:rsidRDefault="005D5224" w:rsidP="005D5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1A8D2C1D" w14:textId="77777777" w:rsidR="005D5224" w:rsidRPr="00855C39" w:rsidRDefault="005D5224" w:rsidP="005D5224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</w:pPr>
      <w:r w:rsidRPr="0012237C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Кафедра</w:t>
      </w:r>
      <w:r w:rsidRPr="00855C39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  <w:t xml:space="preserve"> конструювання машин і обладнання</w:t>
      </w:r>
    </w:p>
    <w:p w14:paraId="34E20B9C" w14:textId="77777777" w:rsidR="005D5224" w:rsidRPr="00855C39" w:rsidRDefault="005D5224" w:rsidP="005D522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5EE4268D" w14:textId="77777777" w:rsidR="005D5224" w:rsidRPr="00855C39" w:rsidRDefault="005D5224" w:rsidP="005D522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71A7E8FA" w14:textId="77777777" w:rsidR="005D5224" w:rsidRPr="00855C39" w:rsidRDefault="005D5224" w:rsidP="005D5224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  <w:t>ЗАТВЕРДЖЕНО</w:t>
      </w:r>
    </w:p>
    <w:p w14:paraId="51A1C564" w14:textId="77777777" w:rsidR="005D5224" w:rsidRPr="00855C39" w:rsidRDefault="005D5224" w:rsidP="005D5224">
      <w:pPr>
        <w:spacing w:after="0" w:line="240" w:lineRule="auto"/>
        <w:ind w:right="21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855C3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Факультет</w:t>
      </w:r>
      <w:r w:rsidRPr="00855C3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(ННІ)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0837BC">
        <w:rPr>
          <w:rFonts w:ascii="Times New Roman" w:hAnsi="Times New Roman" w:cs="Times New Roman"/>
          <w:sz w:val="28"/>
          <w:szCs w:val="28"/>
          <w:u w:val="single"/>
          <w:lang w:val="uk-UA"/>
        </w:rPr>
        <w:t>механіко-технологічний</w:t>
      </w:r>
    </w:p>
    <w:p w14:paraId="461E6FDC" w14:textId="6B8B403B" w:rsidR="005D5224" w:rsidRPr="00855C39" w:rsidRDefault="005D5224" w:rsidP="005D522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855C3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17</w:t>
      </w:r>
      <w:r w:rsidRPr="00855C3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”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червня </w:t>
      </w:r>
      <w:r w:rsidRPr="005D5224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2026 </w:t>
      </w:r>
      <w:r w:rsidRPr="00855C3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р.</w:t>
      </w:r>
    </w:p>
    <w:p w14:paraId="18B61F4B" w14:textId="77777777" w:rsidR="005D5224" w:rsidRDefault="005D5224" w:rsidP="005D522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1DDB47F4" w14:textId="77777777" w:rsidR="005D5224" w:rsidRDefault="005D5224" w:rsidP="005D522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00642EF7" w14:textId="77777777" w:rsidR="005D5224" w:rsidRDefault="005D5224" w:rsidP="005D522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1E6A6C9C" w14:textId="77777777" w:rsidR="005D5224" w:rsidRDefault="005D5224" w:rsidP="005D522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73D55CF5" w14:textId="77777777" w:rsidR="005D5224" w:rsidRPr="00267954" w:rsidRDefault="005D5224" w:rsidP="005D522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  <w14:ligatures w14:val="none"/>
        </w:rPr>
      </w:pPr>
    </w:p>
    <w:p w14:paraId="5B5C2BBF" w14:textId="77777777" w:rsidR="005D5224" w:rsidRPr="00267954" w:rsidRDefault="005D5224" w:rsidP="005D522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  <w14:ligatures w14:val="none"/>
        </w:rPr>
      </w:pPr>
    </w:p>
    <w:p w14:paraId="7A072B41" w14:textId="77777777" w:rsidR="005D5224" w:rsidRPr="00855C39" w:rsidRDefault="005D5224" w:rsidP="005D522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7E27B338" w14:textId="77777777" w:rsidR="00023695" w:rsidRDefault="00023695" w:rsidP="005D5224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08D8029D" w14:textId="77777777" w:rsidR="00023695" w:rsidRDefault="00023695" w:rsidP="005D5224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3E895353" w14:textId="77777777" w:rsidR="00023695" w:rsidRDefault="00023695" w:rsidP="005D5224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1F095E29" w14:textId="77777777" w:rsidR="00023695" w:rsidRDefault="00023695" w:rsidP="005D5224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001359E6" w14:textId="354E7C75" w:rsidR="005D5224" w:rsidRPr="00855C39" w:rsidRDefault="005D5224" w:rsidP="005D5224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                   </w:t>
      </w:r>
      <w:r w:rsidRPr="00855C3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                                                                 </w:t>
      </w:r>
    </w:p>
    <w:p w14:paraId="016C74A5" w14:textId="77777777" w:rsidR="005D5224" w:rsidRPr="00855C39" w:rsidRDefault="005D5224" w:rsidP="00086F2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38C3983D" w14:textId="602F2867" w:rsidR="005D5224" w:rsidRPr="00855C39" w:rsidRDefault="005D5224" w:rsidP="00086F22">
      <w:pPr>
        <w:keepNext/>
        <w:widowControl w:val="0"/>
        <w:shd w:val="clear" w:color="auto" w:fill="FFFFFF"/>
        <w:tabs>
          <w:tab w:val="left" w:pos="720"/>
        </w:tabs>
        <w:snapToGri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855C39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8"/>
          <w:szCs w:val="28"/>
          <w:lang w:val="uk-UA" w:eastAsia="ru-RU"/>
          <w14:ligatures w14:val="none"/>
        </w:rPr>
        <w:t>РОБОЧА ПРОГРАМА</w:t>
      </w:r>
    </w:p>
    <w:p w14:paraId="42B4296E" w14:textId="59A12A85" w:rsidR="005D5224" w:rsidRPr="00267954" w:rsidRDefault="005D5224" w:rsidP="00086F22">
      <w:pPr>
        <w:keepNext/>
        <w:widowControl w:val="0"/>
        <w:shd w:val="clear" w:color="auto" w:fill="FFFFFF"/>
        <w:tabs>
          <w:tab w:val="left" w:pos="720"/>
        </w:tabs>
        <w:snapToGri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855C39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8"/>
          <w:szCs w:val="28"/>
          <w:lang w:val="uk-UA" w:eastAsia="ru-RU"/>
          <w14:ligatures w14:val="none"/>
        </w:rPr>
        <w:t>НАВЧАЛЬНОЇ ДИСЦИПЛІНИ</w:t>
      </w:r>
    </w:p>
    <w:p w14:paraId="14A631E3" w14:textId="77777777" w:rsidR="005D5224" w:rsidRPr="00267954" w:rsidRDefault="005D5224" w:rsidP="00086F22">
      <w:pPr>
        <w:keepNext/>
        <w:widowControl w:val="0"/>
        <w:shd w:val="clear" w:color="auto" w:fill="FFFFFF"/>
        <w:tabs>
          <w:tab w:val="left" w:pos="720"/>
        </w:tabs>
        <w:snapToGri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8"/>
          <w:szCs w:val="28"/>
          <w:lang w:val="ru-RU" w:eastAsia="ru-RU"/>
          <w14:ligatures w14:val="none"/>
        </w:rPr>
      </w:pPr>
    </w:p>
    <w:p w14:paraId="46D48B89" w14:textId="16E9183F" w:rsidR="005D5224" w:rsidRDefault="005D5224" w:rsidP="00086F2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</w:pPr>
      <w:r w:rsidRPr="0012237C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  <w:t>ДЕТАЛІ МАШИН</w:t>
      </w:r>
    </w:p>
    <w:p w14:paraId="62F9D7D7" w14:textId="77777777" w:rsidR="005D5224" w:rsidRDefault="005D5224" w:rsidP="005D522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</w:pPr>
    </w:p>
    <w:p w14:paraId="25DA417A" w14:textId="77777777" w:rsidR="005D5224" w:rsidRDefault="005D5224" w:rsidP="005D522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</w:pPr>
    </w:p>
    <w:p w14:paraId="410EAE27" w14:textId="77777777" w:rsidR="005D5224" w:rsidRDefault="005D5224" w:rsidP="005D522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</w:pPr>
    </w:p>
    <w:p w14:paraId="6B3BD6EC" w14:textId="77777777" w:rsidR="005D5224" w:rsidRDefault="005D5224" w:rsidP="005D522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</w:pPr>
    </w:p>
    <w:p w14:paraId="71B103E2" w14:textId="77777777" w:rsidR="005D5224" w:rsidRDefault="005D5224" w:rsidP="005D522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</w:pPr>
    </w:p>
    <w:p w14:paraId="2EEEE186" w14:textId="77777777" w:rsidR="005D5224" w:rsidRPr="0012237C" w:rsidRDefault="005D5224" w:rsidP="005D522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</w:pPr>
    </w:p>
    <w:p w14:paraId="3AC9240F" w14:textId="77777777" w:rsidR="00265109" w:rsidRPr="00265109" w:rsidRDefault="00265109" w:rsidP="00265109">
      <w:pPr>
        <w:pStyle w:val="ac"/>
        <w:ind w:left="140" w:right="3"/>
        <w:rPr>
          <w:rFonts w:ascii="Times New Roman" w:hAnsi="Times New Roman"/>
          <w:u w:val="single"/>
        </w:rPr>
      </w:pPr>
      <w:r w:rsidRPr="00265109">
        <w:rPr>
          <w:rFonts w:ascii="Times New Roman" w:hAnsi="Times New Roman"/>
        </w:rPr>
        <w:t>Галузь знань Н «Сільське, лісове, рибне господарство та ветеринарна медицина»</w:t>
      </w:r>
    </w:p>
    <w:p w14:paraId="51792113" w14:textId="77777777" w:rsidR="00265109" w:rsidRPr="00265109" w:rsidRDefault="00265109" w:rsidP="00265109">
      <w:pPr>
        <w:pStyle w:val="ac"/>
        <w:ind w:left="140" w:right="3"/>
        <w:rPr>
          <w:rFonts w:ascii="Times New Roman" w:hAnsi="Times New Roman"/>
        </w:rPr>
      </w:pPr>
      <w:r w:rsidRPr="00265109">
        <w:rPr>
          <w:rFonts w:ascii="Times New Roman" w:hAnsi="Times New Roman"/>
        </w:rPr>
        <w:t xml:space="preserve">Спеціальність </w:t>
      </w:r>
      <w:hyperlink r:id="rId6" w:history="1">
        <w:r w:rsidRPr="00265109">
          <w:rPr>
            <w:rFonts w:ascii="Times New Roman" w:hAnsi="Times New Roman"/>
          </w:rPr>
          <w:t xml:space="preserve">H7 </w:t>
        </w:r>
        <w:proofErr w:type="spellStart"/>
        <w:r w:rsidRPr="00265109">
          <w:rPr>
            <w:rFonts w:ascii="Times New Roman" w:hAnsi="Times New Roman"/>
          </w:rPr>
          <w:t>Агроінженерія</w:t>
        </w:r>
        <w:proofErr w:type="spellEnd"/>
      </w:hyperlink>
    </w:p>
    <w:p w14:paraId="2EF6B6A3" w14:textId="77777777" w:rsidR="00265109" w:rsidRPr="00265109" w:rsidRDefault="00265109" w:rsidP="00265109">
      <w:pPr>
        <w:pStyle w:val="ac"/>
        <w:ind w:left="140" w:right="3"/>
        <w:rPr>
          <w:rFonts w:ascii="Times New Roman" w:hAnsi="Times New Roman"/>
        </w:rPr>
      </w:pPr>
      <w:r w:rsidRPr="00265109">
        <w:rPr>
          <w:rFonts w:ascii="Times New Roman" w:hAnsi="Times New Roman"/>
        </w:rPr>
        <w:t>Освітня програма «</w:t>
      </w:r>
      <w:proofErr w:type="spellStart"/>
      <w:r w:rsidRPr="00265109">
        <w:rPr>
          <w:rFonts w:ascii="Times New Roman" w:hAnsi="Times New Roman"/>
        </w:rPr>
        <w:t>Агроінженерія</w:t>
      </w:r>
      <w:proofErr w:type="spellEnd"/>
      <w:r w:rsidRPr="00265109">
        <w:rPr>
          <w:rFonts w:ascii="Times New Roman" w:hAnsi="Times New Roman"/>
        </w:rPr>
        <w:t>»</w:t>
      </w:r>
    </w:p>
    <w:p w14:paraId="49C951CC" w14:textId="77777777" w:rsidR="00265109" w:rsidRPr="00265109" w:rsidRDefault="00265109" w:rsidP="00265109">
      <w:pPr>
        <w:pStyle w:val="ac"/>
        <w:ind w:left="140" w:right="3"/>
        <w:rPr>
          <w:rFonts w:ascii="Times New Roman" w:hAnsi="Times New Roman"/>
          <w:u w:val="single"/>
        </w:rPr>
      </w:pPr>
      <w:r w:rsidRPr="00265109">
        <w:rPr>
          <w:rFonts w:ascii="Times New Roman" w:hAnsi="Times New Roman"/>
        </w:rPr>
        <w:t>Факультет (ННІ) механіко-технологічний</w:t>
      </w:r>
    </w:p>
    <w:p w14:paraId="32ED0E28" w14:textId="7B348084" w:rsidR="005D5224" w:rsidRPr="00265109" w:rsidRDefault="005D5224" w:rsidP="005D5224">
      <w:pPr>
        <w:widowControl w:val="0"/>
        <w:tabs>
          <w:tab w:val="left" w:pos="9467"/>
          <w:tab w:val="left" w:pos="9516"/>
          <w:tab w:val="left" w:pos="9584"/>
        </w:tabs>
        <w:autoSpaceDE w:val="0"/>
        <w:autoSpaceDN w:val="0"/>
        <w:spacing w:after="0" w:line="240" w:lineRule="auto"/>
        <w:ind w:left="140" w:right="902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0837BC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Розробники</w:t>
      </w:r>
      <w:r w:rsidRPr="00086F22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: </w:t>
      </w:r>
      <w:r w:rsidRPr="0026510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доцент, </w:t>
      </w:r>
      <w:proofErr w:type="spellStart"/>
      <w:r w:rsidRPr="0026510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к.т.н</w:t>
      </w:r>
      <w:proofErr w:type="spellEnd"/>
      <w:r w:rsidRPr="0026510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. Коробко М.М.,</w:t>
      </w:r>
      <w:r w:rsidR="00086F22" w:rsidRPr="0026510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ст. викладач </w:t>
      </w:r>
      <w:proofErr w:type="spellStart"/>
      <w:r w:rsidR="00086F22" w:rsidRPr="0026510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Матухно</w:t>
      </w:r>
      <w:proofErr w:type="spellEnd"/>
      <w:r w:rsidR="00086F22" w:rsidRPr="0026510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Н.В.  </w:t>
      </w:r>
    </w:p>
    <w:p w14:paraId="4B44E0E2" w14:textId="77777777" w:rsidR="005D5224" w:rsidRPr="0006731A" w:rsidRDefault="005D5224" w:rsidP="005D5224">
      <w:pPr>
        <w:widowControl w:val="0"/>
        <w:autoSpaceDE w:val="0"/>
        <w:autoSpaceDN w:val="0"/>
        <w:spacing w:after="0" w:line="240" w:lineRule="auto"/>
        <w:ind w:left="2510"/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uk-UA"/>
          <w14:ligatures w14:val="none"/>
        </w:rPr>
      </w:pPr>
      <w:r w:rsidRPr="0006731A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uk-UA"/>
          <w14:ligatures w14:val="none"/>
        </w:rPr>
        <w:t>(посада,</w:t>
      </w:r>
      <w:r w:rsidRPr="0006731A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vertAlign w:val="superscript"/>
          <w:lang w:val="uk-UA"/>
          <w14:ligatures w14:val="none"/>
        </w:rPr>
        <w:t xml:space="preserve"> </w:t>
      </w:r>
      <w:r w:rsidRPr="0006731A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uk-UA"/>
          <w14:ligatures w14:val="none"/>
        </w:rPr>
        <w:t>науковий</w:t>
      </w:r>
      <w:r w:rsidRPr="0006731A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vertAlign w:val="superscript"/>
          <w:lang w:val="uk-UA"/>
          <w14:ligatures w14:val="none"/>
        </w:rPr>
        <w:t xml:space="preserve"> </w:t>
      </w:r>
      <w:r w:rsidRPr="0006731A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uk-UA"/>
          <w14:ligatures w14:val="none"/>
        </w:rPr>
        <w:t>ступінь,</w:t>
      </w:r>
      <w:r w:rsidRPr="0006731A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vertAlign w:val="superscript"/>
          <w:lang w:val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uk-UA"/>
          <w14:ligatures w14:val="none"/>
        </w:rPr>
        <w:t>в</w:t>
      </w:r>
      <w:r w:rsidRPr="0006731A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uk-UA"/>
          <w14:ligatures w14:val="none"/>
        </w:rPr>
        <w:t>чене</w:t>
      </w:r>
      <w:r w:rsidRPr="0006731A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vertAlign w:val="superscript"/>
          <w:lang w:val="uk-UA"/>
          <w14:ligatures w14:val="none"/>
        </w:rPr>
        <w:t xml:space="preserve"> </w:t>
      </w:r>
      <w:r w:rsidRPr="0006731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vertAlign w:val="superscript"/>
          <w:lang w:val="uk-UA"/>
          <w14:ligatures w14:val="none"/>
        </w:rPr>
        <w:t>звання)</w:t>
      </w:r>
    </w:p>
    <w:p w14:paraId="7D4E6424" w14:textId="2833478F" w:rsidR="005D5224" w:rsidRDefault="005D5224" w:rsidP="005D52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524CF950" w14:textId="6E054D06" w:rsidR="00265109" w:rsidRDefault="00265109" w:rsidP="005D52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76E003DA" w14:textId="0B00A82D" w:rsidR="00086F22" w:rsidRDefault="00086F22" w:rsidP="005D52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07FF63B9" w14:textId="77777777" w:rsidR="005D5224" w:rsidRPr="000827A9" w:rsidRDefault="005D5224" w:rsidP="005D522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6BA1760A" w14:textId="77777777" w:rsidR="005D5224" w:rsidRPr="000827A9" w:rsidRDefault="005D5224" w:rsidP="005D5224">
      <w:pPr>
        <w:widowControl w:val="0"/>
        <w:tabs>
          <w:tab w:val="left" w:pos="1592"/>
        </w:tabs>
        <w:autoSpaceDE w:val="0"/>
        <w:autoSpaceDN w:val="0"/>
        <w:spacing w:after="0" w:line="240" w:lineRule="auto"/>
        <w:ind w:left="-1" w:right="565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0827A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Київ</w:t>
      </w:r>
      <w:r w:rsidRPr="000827A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uk-UA"/>
          <w14:ligatures w14:val="none"/>
        </w:rPr>
        <w:t xml:space="preserve"> </w:t>
      </w:r>
      <w:r w:rsidRPr="000827A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– </w:t>
      </w:r>
      <w:r w:rsidRPr="000827A9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uk-UA"/>
          <w14:ligatures w14:val="none"/>
        </w:rPr>
        <w:t>20</w:t>
      </w:r>
      <w:r w:rsidRPr="005D5224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uk-UA"/>
          <w14:ligatures w14:val="none"/>
        </w:rPr>
        <w:t>26</w:t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uk-UA"/>
          <w14:ligatures w14:val="none"/>
        </w:rPr>
        <w:t xml:space="preserve"> </w:t>
      </w:r>
      <w:r w:rsidRPr="000827A9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uk-UA"/>
          <w14:ligatures w14:val="none"/>
        </w:rPr>
        <w:t>р.</w:t>
      </w:r>
    </w:p>
    <w:p w14:paraId="2662DA0E" w14:textId="05D3C26C" w:rsidR="000827A9" w:rsidRPr="000827A9" w:rsidRDefault="000827A9" w:rsidP="000827A9">
      <w:pPr>
        <w:widowControl w:val="0"/>
        <w:tabs>
          <w:tab w:val="left" w:pos="7133"/>
        </w:tabs>
        <w:autoSpaceDE w:val="0"/>
        <w:autoSpaceDN w:val="0"/>
        <w:spacing w:before="245" w:after="0" w:line="240" w:lineRule="auto"/>
        <w:ind w:left="-1" w:right="503"/>
        <w:jc w:val="center"/>
        <w:outlineLvl w:val="1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</w:pPr>
      <w:r w:rsidRPr="000827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lastRenderedPageBreak/>
        <w:t>Опис</w:t>
      </w:r>
      <w:r w:rsidRPr="000827A9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val="uk-UA"/>
          <w14:ligatures w14:val="none"/>
        </w:rPr>
        <w:t xml:space="preserve"> </w:t>
      </w:r>
      <w:r w:rsidRPr="000827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навчальної</w:t>
      </w:r>
      <w:r w:rsidRPr="000827A9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:lang w:val="uk-UA"/>
          <w14:ligatures w14:val="none"/>
        </w:rPr>
        <w:t xml:space="preserve"> </w:t>
      </w:r>
      <w:r w:rsidRPr="000827A9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t>дисципліни</w:t>
      </w:r>
    </w:p>
    <w:p w14:paraId="167F2FE2" w14:textId="2FCDDCB0" w:rsidR="00306DAB" w:rsidRPr="00086F22" w:rsidRDefault="00306DAB" w:rsidP="00086F22">
      <w:pPr>
        <w:pStyle w:val="FR1"/>
        <w:spacing w:before="0"/>
        <w:ind w:firstLine="426"/>
        <w:jc w:val="both"/>
        <w:rPr>
          <w:iCs/>
          <w:sz w:val="28"/>
          <w:szCs w:val="28"/>
        </w:rPr>
      </w:pPr>
      <w:r w:rsidRPr="00086F22">
        <w:rPr>
          <w:iCs/>
          <w:sz w:val="28"/>
          <w:szCs w:val="28"/>
        </w:rPr>
        <w:t>Деталі машин - це загально-технічна наука, яка вивчає загальні закони розрахунку на міцність, жорсткість та довговічність механічних та електромеханічних механізмів і машин, а також проектування та конструювання деталей машин та елементів приводів.</w:t>
      </w:r>
    </w:p>
    <w:p w14:paraId="285CAE9F" w14:textId="07981F56" w:rsidR="00306DAB" w:rsidRPr="00086F22" w:rsidRDefault="00306DAB" w:rsidP="00086F22">
      <w:pPr>
        <w:pStyle w:val="11"/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6F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Курс «Деталі машин» є однією з базових загально технічних дисциплін. Це </w:t>
      </w:r>
      <w:r w:rsidRPr="00086F22">
        <w:rPr>
          <w:rFonts w:ascii="Times New Roman" w:hAnsi="Times New Roman" w:cs="Times New Roman"/>
          <w:iCs/>
          <w:sz w:val="28"/>
          <w:szCs w:val="28"/>
        </w:rPr>
        <w:t>наукова дисципліна з теорії, розрахунку та конструювання складових частин машини: деталей і вузлів загальномашинобудівного призначення. Вона дає основи розрахунку на міцність деталей, вчить вибирати матеріали, дає правила конструювання з врахуванням технології виготовлення і експлуатації машин.</w:t>
      </w:r>
    </w:p>
    <w:p w14:paraId="06A3C21D" w14:textId="71F6EB96" w:rsidR="00306DAB" w:rsidRPr="00086F22" w:rsidRDefault="00306DAB" w:rsidP="00086F22">
      <w:pPr>
        <w:pStyle w:val="ac"/>
        <w:ind w:firstLine="426"/>
        <w:rPr>
          <w:rFonts w:ascii="Times New Roman" w:hAnsi="Times New Roman"/>
          <w:iCs/>
          <w:szCs w:val="28"/>
        </w:rPr>
      </w:pPr>
      <w:r w:rsidRPr="00086F22">
        <w:rPr>
          <w:rFonts w:ascii="Times New Roman" w:hAnsi="Times New Roman"/>
          <w:iCs/>
          <w:szCs w:val="28"/>
        </w:rPr>
        <w:t xml:space="preserve">В курсі «Деталі машин» розглядаються : </w:t>
      </w:r>
    </w:p>
    <w:p w14:paraId="535A766D" w14:textId="77777777" w:rsidR="00306DAB" w:rsidRPr="00086F22" w:rsidRDefault="00306DAB" w:rsidP="00086F22">
      <w:pPr>
        <w:numPr>
          <w:ilvl w:val="0"/>
          <w:numId w:val="6"/>
        </w:numPr>
        <w:tabs>
          <w:tab w:val="num" w:pos="0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6F22">
        <w:rPr>
          <w:rFonts w:ascii="Times New Roman" w:hAnsi="Times New Roman" w:cs="Times New Roman"/>
          <w:iCs/>
          <w:sz w:val="28"/>
          <w:szCs w:val="28"/>
        </w:rPr>
        <w:t>Загальні відомості та питання розрахунку та проектування деталей та вузлів машин загального користування;</w:t>
      </w:r>
    </w:p>
    <w:p w14:paraId="507E0DA9" w14:textId="77777777" w:rsidR="00306DAB" w:rsidRPr="00086F22" w:rsidRDefault="00306DAB" w:rsidP="00086F22">
      <w:pPr>
        <w:numPr>
          <w:ilvl w:val="0"/>
          <w:numId w:val="6"/>
        </w:numPr>
        <w:tabs>
          <w:tab w:val="num" w:pos="0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6F22">
        <w:rPr>
          <w:rFonts w:ascii="Times New Roman" w:hAnsi="Times New Roman" w:cs="Times New Roman"/>
          <w:iCs/>
          <w:sz w:val="28"/>
          <w:szCs w:val="28"/>
        </w:rPr>
        <w:t>Відомості про механічні передачі;</w:t>
      </w:r>
    </w:p>
    <w:p w14:paraId="0EDEF2FA" w14:textId="102D101D" w:rsidR="00306DAB" w:rsidRPr="00086F22" w:rsidRDefault="00306DAB" w:rsidP="00086F22">
      <w:pPr>
        <w:numPr>
          <w:ilvl w:val="0"/>
          <w:numId w:val="6"/>
        </w:numPr>
        <w:tabs>
          <w:tab w:val="num" w:pos="0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086F22">
        <w:rPr>
          <w:rFonts w:ascii="Times New Roman" w:hAnsi="Times New Roman" w:cs="Times New Roman"/>
          <w:iCs/>
          <w:sz w:val="28"/>
          <w:szCs w:val="28"/>
          <w:lang w:val="uk-UA"/>
        </w:rPr>
        <w:t>Деталі, що обслуговують обертальний рух (вали, осі, підшипники, муфти, з’єднання вал - маточ</w:t>
      </w:r>
      <w:r w:rsidR="000837BC" w:rsidRPr="00086F22">
        <w:rPr>
          <w:rFonts w:ascii="Times New Roman" w:hAnsi="Times New Roman" w:cs="Times New Roman"/>
          <w:iCs/>
          <w:sz w:val="28"/>
          <w:szCs w:val="28"/>
          <w:lang w:val="uk-UA"/>
        </w:rPr>
        <w:t>и</w:t>
      </w:r>
      <w:r w:rsidRPr="00086F22">
        <w:rPr>
          <w:rFonts w:ascii="Times New Roman" w:hAnsi="Times New Roman" w:cs="Times New Roman"/>
          <w:iCs/>
          <w:sz w:val="28"/>
          <w:szCs w:val="28"/>
          <w:lang w:val="uk-UA"/>
        </w:rPr>
        <w:t>на);</w:t>
      </w:r>
    </w:p>
    <w:p w14:paraId="292BD8C8" w14:textId="77777777" w:rsidR="000837BC" w:rsidRPr="00086F22" w:rsidRDefault="000837BC" w:rsidP="00086F22">
      <w:pPr>
        <w:numPr>
          <w:ilvl w:val="0"/>
          <w:numId w:val="6"/>
        </w:numPr>
        <w:tabs>
          <w:tab w:val="num" w:pos="0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086F22">
        <w:rPr>
          <w:rFonts w:ascii="Times New Roman" w:hAnsi="Times New Roman" w:cs="Times New Roman"/>
          <w:iCs/>
          <w:sz w:val="28"/>
          <w:szCs w:val="28"/>
          <w:lang w:val="uk-UA"/>
        </w:rPr>
        <w:t>З’єднання роз’ємні та нероз’ємні (зварні, паяні, клейові, різьбові, заклепкові).</w:t>
      </w:r>
    </w:p>
    <w:p w14:paraId="48A926A5" w14:textId="77777777" w:rsidR="000827A9" w:rsidRPr="000837BC" w:rsidRDefault="000827A9" w:rsidP="000827A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i/>
          <w:iCs/>
          <w:kern w:val="0"/>
          <w:sz w:val="17"/>
          <w:szCs w:val="28"/>
          <w:lang w:val="uk-UA"/>
          <w14:ligatures w14:val="none"/>
        </w:rPr>
      </w:pPr>
    </w:p>
    <w:tbl>
      <w:tblPr>
        <w:tblStyle w:val="TableNormal"/>
        <w:tblW w:w="9335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6"/>
        <w:gridCol w:w="2546"/>
        <w:gridCol w:w="2713"/>
      </w:tblGrid>
      <w:tr w:rsidR="000827A9" w:rsidRPr="000827A9" w14:paraId="01E8EA39" w14:textId="77777777" w:rsidTr="00086F22">
        <w:trPr>
          <w:trHeight w:val="371"/>
        </w:trPr>
        <w:tc>
          <w:tcPr>
            <w:tcW w:w="9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3CC3" w14:textId="77777777" w:rsidR="000827A9" w:rsidRPr="000827A9" w:rsidRDefault="000827A9" w:rsidP="000827A9">
            <w:pPr>
              <w:ind w:left="871"/>
              <w:rPr>
                <w:rFonts w:ascii="Times New Roman" w:eastAsia="Times New Roman" w:hAnsi="Times New Roman"/>
                <w:b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b/>
                <w:sz w:val="28"/>
                <w:lang w:val="uk-UA"/>
              </w:rPr>
              <w:t>Галузь</w:t>
            </w:r>
            <w:r w:rsidRPr="000827A9">
              <w:rPr>
                <w:rFonts w:ascii="Times New Roman" w:eastAsia="Times New Roman" w:hAnsi="Times New Roman"/>
                <w:b/>
                <w:spacing w:val="-9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z w:val="28"/>
                <w:lang w:val="uk-UA"/>
              </w:rPr>
              <w:t>знань,</w:t>
            </w:r>
            <w:r w:rsidRPr="000827A9">
              <w:rPr>
                <w:rFonts w:ascii="Times New Roman" w:eastAsia="Times New Roman" w:hAnsi="Times New Roman"/>
                <w:b/>
                <w:spacing w:val="-7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z w:val="28"/>
                <w:lang w:val="uk-UA"/>
              </w:rPr>
              <w:t>спеціальність,</w:t>
            </w:r>
            <w:r w:rsidRPr="000827A9">
              <w:rPr>
                <w:rFonts w:ascii="Times New Roman" w:eastAsia="Times New Roman" w:hAnsi="Times New Roman"/>
                <w:b/>
                <w:spacing w:val="-8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z w:val="28"/>
                <w:lang w:val="uk-UA"/>
              </w:rPr>
              <w:t>освітня</w:t>
            </w:r>
            <w:r w:rsidRPr="000827A9">
              <w:rPr>
                <w:rFonts w:ascii="Times New Roman" w:eastAsia="Times New Roman" w:hAnsi="Times New Roman"/>
                <w:b/>
                <w:spacing w:val="-10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z w:val="28"/>
                <w:lang w:val="uk-UA"/>
              </w:rPr>
              <w:t>програма,</w:t>
            </w:r>
            <w:r w:rsidRPr="000827A9">
              <w:rPr>
                <w:rFonts w:ascii="Times New Roman" w:eastAsia="Times New Roman" w:hAnsi="Times New Roman"/>
                <w:b/>
                <w:spacing w:val="-7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z w:val="28"/>
                <w:lang w:val="uk-UA"/>
              </w:rPr>
              <w:t>освітній</w:t>
            </w:r>
            <w:r w:rsidRPr="000827A9">
              <w:rPr>
                <w:rFonts w:ascii="Times New Roman" w:eastAsia="Times New Roman" w:hAnsi="Times New Roman"/>
                <w:b/>
                <w:spacing w:val="-7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pacing w:val="-2"/>
                <w:sz w:val="28"/>
                <w:lang w:val="uk-UA"/>
              </w:rPr>
              <w:t>ступінь</w:t>
            </w:r>
          </w:p>
        </w:tc>
      </w:tr>
      <w:tr w:rsidR="000827A9" w:rsidRPr="000827A9" w14:paraId="7B03DB39" w14:textId="77777777" w:rsidTr="00086F22">
        <w:trPr>
          <w:trHeight w:val="319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E36F7" w14:textId="77777777" w:rsidR="000827A9" w:rsidRPr="000827A9" w:rsidRDefault="000827A9" w:rsidP="000827A9">
            <w:pPr>
              <w:spacing w:line="301" w:lineRule="exact"/>
              <w:ind w:left="107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Освітній</w:t>
            </w:r>
            <w:r w:rsidRPr="000827A9">
              <w:rPr>
                <w:rFonts w:ascii="Times New Roman" w:eastAsia="Times New Roman" w:hAnsi="Times New Roman"/>
                <w:spacing w:val="-4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ступінь</w:t>
            </w:r>
          </w:p>
        </w:tc>
        <w:tc>
          <w:tcPr>
            <w:tcW w:w="5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F8CA8" w14:textId="712C9B06" w:rsidR="000827A9" w:rsidRPr="000827A9" w:rsidRDefault="000827A9" w:rsidP="00C72159">
            <w:pPr>
              <w:spacing w:line="301" w:lineRule="exact"/>
              <w:ind w:left="108"/>
              <w:jc w:val="center"/>
              <w:rPr>
                <w:rFonts w:ascii="Times New Roman" w:eastAsia="Times New Roman" w:hAnsi="Times New Roman"/>
                <w:i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i/>
                <w:sz w:val="28"/>
                <w:lang w:val="uk-UA"/>
              </w:rPr>
              <w:t>бакалавр</w:t>
            </w:r>
          </w:p>
        </w:tc>
      </w:tr>
      <w:tr w:rsidR="000827A9" w:rsidRPr="000827A9" w14:paraId="67E3ED45" w14:textId="77777777" w:rsidTr="00086F22">
        <w:trPr>
          <w:trHeight w:val="319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E23E0" w14:textId="77777777" w:rsidR="000827A9" w:rsidRPr="000827A9" w:rsidRDefault="000827A9" w:rsidP="000827A9">
            <w:pPr>
              <w:spacing w:line="301" w:lineRule="exact"/>
              <w:ind w:left="107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Спеціальність</w:t>
            </w:r>
          </w:p>
        </w:tc>
        <w:tc>
          <w:tcPr>
            <w:tcW w:w="5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3201D" w14:textId="10BB1010" w:rsidR="000827A9" w:rsidRPr="000827A9" w:rsidRDefault="00306DAB" w:rsidP="00C72159">
            <w:pPr>
              <w:spacing w:line="301" w:lineRule="exact"/>
              <w:ind w:left="108"/>
              <w:jc w:val="center"/>
              <w:rPr>
                <w:rFonts w:ascii="Times New Roman" w:eastAsia="Times New Roman" w:hAnsi="Times New Roman"/>
                <w:i/>
                <w:sz w:val="28"/>
                <w:lang w:val="uk-UA"/>
              </w:rPr>
            </w:pPr>
            <w:r w:rsidRPr="009406A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uk-UA" w:eastAsia="uk-UA"/>
              </w:rPr>
              <w:t>208 «</w:t>
            </w:r>
            <w:proofErr w:type="spellStart"/>
            <w:r w:rsidRPr="009406A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uk-UA" w:eastAsia="uk-UA"/>
              </w:rPr>
              <w:t>Агроінженерія</w:t>
            </w:r>
            <w:proofErr w:type="spellEnd"/>
            <w:r w:rsidRPr="009406A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uk-UA" w:eastAsia="uk-UA"/>
              </w:rPr>
              <w:t>»</w:t>
            </w:r>
          </w:p>
        </w:tc>
      </w:tr>
      <w:tr w:rsidR="000827A9" w:rsidRPr="000827A9" w14:paraId="3BACA40D" w14:textId="77777777" w:rsidTr="00086F22">
        <w:trPr>
          <w:trHeight w:val="321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27045" w14:textId="77777777" w:rsidR="000827A9" w:rsidRPr="000827A9" w:rsidRDefault="000827A9" w:rsidP="000827A9">
            <w:pPr>
              <w:spacing w:line="304" w:lineRule="exact"/>
              <w:ind w:left="107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Освітня</w:t>
            </w:r>
            <w:r w:rsidRPr="000827A9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програма</w:t>
            </w:r>
          </w:p>
        </w:tc>
        <w:tc>
          <w:tcPr>
            <w:tcW w:w="5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9D8BE" w14:textId="70C769C4" w:rsidR="000827A9" w:rsidRPr="000827A9" w:rsidRDefault="00306DAB" w:rsidP="00C72159">
            <w:pPr>
              <w:spacing w:line="304" w:lineRule="exact"/>
              <w:ind w:left="108"/>
              <w:jc w:val="center"/>
              <w:rPr>
                <w:rFonts w:ascii="Times New Roman" w:eastAsia="Times New Roman" w:hAnsi="Times New Roman"/>
                <w:i/>
                <w:sz w:val="28"/>
                <w:lang w:val="uk-UA"/>
              </w:rPr>
            </w:pPr>
            <w:r w:rsidRPr="009406A4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9406A4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Агроінженерія</w:t>
            </w:r>
            <w:proofErr w:type="spellEnd"/>
            <w:r w:rsidRPr="009406A4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»</w:t>
            </w:r>
          </w:p>
        </w:tc>
      </w:tr>
      <w:tr w:rsidR="000827A9" w:rsidRPr="000827A9" w14:paraId="4BADBA08" w14:textId="77777777" w:rsidTr="00086F22">
        <w:trPr>
          <w:trHeight w:val="319"/>
        </w:trPr>
        <w:tc>
          <w:tcPr>
            <w:tcW w:w="9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E54F2" w14:textId="77777777" w:rsidR="000827A9" w:rsidRPr="000827A9" w:rsidRDefault="000827A9" w:rsidP="000827A9">
            <w:pPr>
              <w:spacing w:line="301" w:lineRule="exact"/>
              <w:ind w:left="79" w:right="74"/>
              <w:jc w:val="center"/>
              <w:rPr>
                <w:rFonts w:ascii="Times New Roman" w:eastAsia="Times New Roman" w:hAnsi="Times New Roman"/>
                <w:b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b/>
                <w:sz w:val="28"/>
                <w:lang w:val="uk-UA"/>
              </w:rPr>
              <w:t>Характеристика</w:t>
            </w:r>
            <w:r w:rsidRPr="000827A9">
              <w:rPr>
                <w:rFonts w:ascii="Times New Roman" w:eastAsia="Times New Roman" w:hAnsi="Times New Roman"/>
                <w:b/>
                <w:spacing w:val="-10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z w:val="28"/>
                <w:lang w:val="uk-UA"/>
              </w:rPr>
              <w:t>навчальної</w:t>
            </w:r>
            <w:r w:rsidRPr="000827A9">
              <w:rPr>
                <w:rFonts w:ascii="Times New Roman" w:eastAsia="Times New Roman" w:hAnsi="Times New Roman"/>
                <w:b/>
                <w:spacing w:val="-10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pacing w:val="-2"/>
                <w:sz w:val="28"/>
                <w:lang w:val="uk-UA"/>
              </w:rPr>
              <w:t>дисципліни</w:t>
            </w:r>
          </w:p>
        </w:tc>
      </w:tr>
      <w:tr w:rsidR="000827A9" w:rsidRPr="000827A9" w14:paraId="0198AE12" w14:textId="77777777" w:rsidTr="00086F22">
        <w:trPr>
          <w:trHeight w:val="319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690E2" w14:textId="77777777" w:rsidR="000827A9" w:rsidRPr="000827A9" w:rsidRDefault="000827A9" w:rsidP="000827A9">
            <w:pPr>
              <w:spacing w:line="301" w:lineRule="exact"/>
              <w:ind w:left="107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Вид</w:t>
            </w:r>
          </w:p>
        </w:tc>
        <w:tc>
          <w:tcPr>
            <w:tcW w:w="5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10EFB" w14:textId="020E655C" w:rsidR="000827A9" w:rsidRPr="000827A9" w:rsidRDefault="000827A9" w:rsidP="000827A9">
            <w:pPr>
              <w:spacing w:line="301" w:lineRule="exact"/>
              <w:ind w:left="1368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обов’язкова</w:t>
            </w:r>
            <w:r w:rsidRPr="000827A9">
              <w:rPr>
                <w:rFonts w:ascii="Times New Roman" w:eastAsia="Times New Roman" w:hAnsi="Times New Roman"/>
                <w:spacing w:val="-6"/>
                <w:sz w:val="28"/>
                <w:lang w:val="uk-UA"/>
              </w:rPr>
              <w:t xml:space="preserve"> </w:t>
            </w:r>
          </w:p>
        </w:tc>
      </w:tr>
      <w:tr w:rsidR="000827A9" w:rsidRPr="000827A9" w14:paraId="3EBCE19A" w14:textId="77777777" w:rsidTr="00086F22">
        <w:trPr>
          <w:trHeight w:val="321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A97D1" w14:textId="77777777" w:rsidR="000827A9" w:rsidRPr="000827A9" w:rsidRDefault="000827A9" w:rsidP="000827A9">
            <w:pPr>
              <w:spacing w:line="304" w:lineRule="exact"/>
              <w:ind w:left="107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Загальна</w:t>
            </w:r>
            <w:r w:rsidRPr="000827A9">
              <w:rPr>
                <w:rFonts w:ascii="Times New Roman" w:eastAsia="Times New Roman" w:hAnsi="Times New Roman"/>
                <w:spacing w:val="-9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кількість</w:t>
            </w:r>
            <w:r w:rsidRPr="000827A9">
              <w:rPr>
                <w:rFonts w:ascii="Times New Roman" w:eastAsia="Times New Roman" w:hAnsi="Times New Roman"/>
                <w:spacing w:val="-6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годин</w:t>
            </w:r>
          </w:p>
        </w:tc>
        <w:tc>
          <w:tcPr>
            <w:tcW w:w="5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F1E5F" w14:textId="12966FEC" w:rsidR="000827A9" w:rsidRPr="000827A9" w:rsidRDefault="00747D9B" w:rsidP="00C72159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150</w:t>
            </w:r>
          </w:p>
        </w:tc>
      </w:tr>
      <w:tr w:rsidR="000827A9" w:rsidRPr="000827A9" w14:paraId="51C6A0F8" w14:textId="77777777" w:rsidTr="00086F22">
        <w:trPr>
          <w:trHeight w:val="319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7A889" w14:textId="77777777" w:rsidR="000827A9" w:rsidRPr="000827A9" w:rsidRDefault="000827A9" w:rsidP="000827A9">
            <w:pPr>
              <w:spacing w:line="301" w:lineRule="exact"/>
              <w:ind w:left="107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Кількість</w:t>
            </w:r>
            <w:r w:rsidRPr="000827A9">
              <w:rPr>
                <w:rFonts w:ascii="Times New Roman" w:eastAsia="Times New Roman" w:hAnsi="Times New Roman"/>
                <w:spacing w:val="-10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кредитів</w:t>
            </w:r>
            <w:r w:rsidRPr="000827A9">
              <w:rPr>
                <w:rFonts w:ascii="Times New Roman" w:eastAsia="Times New Roman" w:hAnsi="Times New Roman"/>
                <w:spacing w:val="-9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pacing w:val="-4"/>
                <w:sz w:val="28"/>
                <w:lang w:val="uk-UA"/>
              </w:rPr>
              <w:t>ECTS</w:t>
            </w:r>
          </w:p>
        </w:tc>
        <w:tc>
          <w:tcPr>
            <w:tcW w:w="5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97692" w14:textId="30507572" w:rsidR="000827A9" w:rsidRPr="000827A9" w:rsidRDefault="00747D9B" w:rsidP="00C72159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5</w:t>
            </w:r>
          </w:p>
        </w:tc>
      </w:tr>
      <w:tr w:rsidR="000827A9" w:rsidRPr="000827A9" w14:paraId="0822D5E6" w14:textId="77777777" w:rsidTr="00086F22">
        <w:trPr>
          <w:trHeight w:val="319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A3371" w14:textId="77777777" w:rsidR="000827A9" w:rsidRPr="000827A9" w:rsidRDefault="000827A9" w:rsidP="000827A9">
            <w:pPr>
              <w:spacing w:line="301" w:lineRule="exact"/>
              <w:ind w:left="107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Кількість</w:t>
            </w:r>
            <w:r w:rsidRPr="000827A9">
              <w:rPr>
                <w:rFonts w:ascii="Times New Roman" w:eastAsia="Times New Roman" w:hAnsi="Times New Roman"/>
                <w:spacing w:val="-9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змістових</w:t>
            </w:r>
            <w:r w:rsidRPr="000827A9">
              <w:rPr>
                <w:rFonts w:ascii="Times New Roman" w:eastAsia="Times New Roman" w:hAnsi="Times New Roman"/>
                <w:spacing w:val="-9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модулів</w:t>
            </w:r>
          </w:p>
        </w:tc>
        <w:tc>
          <w:tcPr>
            <w:tcW w:w="5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45EBA" w14:textId="19B65F8C" w:rsidR="000827A9" w:rsidRPr="000827A9" w:rsidRDefault="00747D9B" w:rsidP="00C72159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2</w:t>
            </w:r>
          </w:p>
        </w:tc>
      </w:tr>
      <w:tr w:rsidR="000827A9" w:rsidRPr="000827A9" w14:paraId="2A14D6E7" w14:textId="77777777" w:rsidTr="00086F22">
        <w:trPr>
          <w:trHeight w:val="642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4813E" w14:textId="443595D0" w:rsidR="000827A9" w:rsidRPr="000827A9" w:rsidRDefault="000827A9" w:rsidP="000827A9">
            <w:pPr>
              <w:spacing w:line="322" w:lineRule="exact"/>
              <w:ind w:left="107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Курсов</w:t>
            </w:r>
            <w:r w:rsidR="00747D9B">
              <w:rPr>
                <w:rFonts w:ascii="Times New Roman" w:eastAsia="Times New Roman" w:hAnsi="Times New Roman"/>
                <w:sz w:val="28"/>
                <w:lang w:val="uk-UA"/>
              </w:rPr>
              <w:t>а</w:t>
            </w:r>
            <w:r w:rsidRPr="000827A9">
              <w:rPr>
                <w:rFonts w:ascii="Times New Roman" w:eastAsia="Times New Roman" w:hAnsi="Times New Roman"/>
                <w:spacing w:val="-7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робота</w:t>
            </w:r>
            <w:r w:rsidRPr="000827A9">
              <w:rPr>
                <w:rFonts w:ascii="Times New Roman" w:eastAsia="Times New Roman" w:hAnsi="Times New Roman"/>
                <w:spacing w:val="-7"/>
                <w:sz w:val="28"/>
                <w:lang w:val="uk-UA"/>
              </w:rPr>
              <w:t xml:space="preserve"> </w:t>
            </w:r>
          </w:p>
        </w:tc>
        <w:tc>
          <w:tcPr>
            <w:tcW w:w="5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EF333" w14:textId="1CA599B0" w:rsidR="000827A9" w:rsidRPr="000827A9" w:rsidRDefault="00B32DBC" w:rsidP="00C72159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 семестр</w:t>
            </w:r>
            <w:r w:rsidR="00747D9B" w:rsidRPr="0054297B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747D9B" w:rsidRPr="0054297B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  <w:r w:rsidR="00747D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747D9B" w:rsidRPr="0054297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год., з деталей машин «Спроектувати </w:t>
            </w:r>
            <w:proofErr w:type="spellStart"/>
            <w:r w:rsidR="00747D9B" w:rsidRPr="0054297B">
              <w:rPr>
                <w:rFonts w:ascii="Times New Roman" w:hAnsi="Times New Roman"/>
                <w:sz w:val="28"/>
                <w:szCs w:val="28"/>
                <w:lang w:val="uk-UA"/>
              </w:rPr>
              <w:t>урухомник</w:t>
            </w:r>
            <w:proofErr w:type="spellEnd"/>
            <w:r w:rsidR="00747D9B" w:rsidRPr="0054297B">
              <w:rPr>
                <w:rFonts w:ascii="Times New Roman" w:hAnsi="Times New Roman"/>
                <w:sz w:val="28"/>
                <w:szCs w:val="28"/>
                <w:lang w:val="uk-UA"/>
              </w:rPr>
              <w:t>…»</w:t>
            </w:r>
          </w:p>
        </w:tc>
      </w:tr>
      <w:tr w:rsidR="000827A9" w:rsidRPr="000827A9" w14:paraId="69483FC6" w14:textId="77777777" w:rsidTr="00086F22">
        <w:trPr>
          <w:trHeight w:val="319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51AA1" w14:textId="77777777" w:rsidR="000827A9" w:rsidRPr="000827A9" w:rsidRDefault="000827A9" w:rsidP="000827A9">
            <w:pPr>
              <w:spacing w:line="301" w:lineRule="exact"/>
              <w:ind w:left="107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Форма</w:t>
            </w:r>
            <w:r w:rsidRPr="000827A9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контролю</w:t>
            </w:r>
          </w:p>
        </w:tc>
        <w:tc>
          <w:tcPr>
            <w:tcW w:w="5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B93F8" w14:textId="02B9D175" w:rsidR="000827A9" w:rsidRPr="000827A9" w:rsidRDefault="000827A9" w:rsidP="000827A9">
            <w:pPr>
              <w:spacing w:line="301" w:lineRule="exact"/>
              <w:ind w:left="12"/>
              <w:jc w:val="center"/>
              <w:rPr>
                <w:rFonts w:ascii="Times New Roman" w:eastAsia="Times New Roman" w:hAnsi="Times New Roman"/>
                <w:i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i/>
                <w:sz w:val="28"/>
                <w:lang w:val="uk-UA"/>
              </w:rPr>
              <w:t>екзамен</w:t>
            </w:r>
            <w:r w:rsidRPr="000827A9">
              <w:rPr>
                <w:rFonts w:ascii="Times New Roman" w:eastAsia="Times New Roman" w:hAnsi="Times New Roman"/>
                <w:i/>
                <w:spacing w:val="-3"/>
                <w:sz w:val="28"/>
                <w:lang w:val="uk-UA"/>
              </w:rPr>
              <w:t xml:space="preserve"> </w:t>
            </w:r>
          </w:p>
        </w:tc>
      </w:tr>
      <w:tr w:rsidR="000827A9" w:rsidRPr="000827A9" w14:paraId="636A9579" w14:textId="77777777" w:rsidTr="00086F22">
        <w:trPr>
          <w:trHeight w:val="639"/>
        </w:trPr>
        <w:tc>
          <w:tcPr>
            <w:tcW w:w="9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36EFE" w14:textId="77777777" w:rsidR="000827A9" w:rsidRPr="000827A9" w:rsidRDefault="000827A9" w:rsidP="000827A9">
            <w:pPr>
              <w:spacing w:line="322" w:lineRule="exact"/>
              <w:ind w:left="79" w:right="72"/>
              <w:jc w:val="center"/>
              <w:rPr>
                <w:rFonts w:ascii="Times New Roman" w:eastAsia="Times New Roman" w:hAnsi="Times New Roman"/>
                <w:b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b/>
                <w:sz w:val="28"/>
                <w:lang w:val="uk-UA"/>
              </w:rPr>
              <w:t>Показники</w:t>
            </w:r>
            <w:r w:rsidRPr="000827A9">
              <w:rPr>
                <w:rFonts w:ascii="Times New Roman" w:eastAsia="Times New Roman" w:hAnsi="Times New Roman"/>
                <w:b/>
                <w:spacing w:val="-8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z w:val="28"/>
                <w:lang w:val="uk-UA"/>
              </w:rPr>
              <w:t>навчальної</w:t>
            </w:r>
            <w:r w:rsidRPr="000827A9">
              <w:rPr>
                <w:rFonts w:ascii="Times New Roman" w:eastAsia="Times New Roman" w:hAnsi="Times New Roman"/>
                <w:b/>
                <w:spacing w:val="-5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pacing w:val="-2"/>
                <w:sz w:val="28"/>
                <w:lang w:val="uk-UA"/>
              </w:rPr>
              <w:t>дисципліни</w:t>
            </w:r>
          </w:p>
          <w:p w14:paraId="4B85B481" w14:textId="77777777" w:rsidR="000827A9" w:rsidRPr="000827A9" w:rsidRDefault="000827A9" w:rsidP="000827A9">
            <w:pPr>
              <w:spacing w:line="301" w:lineRule="exact"/>
              <w:ind w:left="79"/>
              <w:jc w:val="center"/>
              <w:rPr>
                <w:rFonts w:ascii="Times New Roman" w:eastAsia="Times New Roman" w:hAnsi="Times New Roman"/>
                <w:b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b/>
                <w:sz w:val="28"/>
                <w:lang w:val="uk-UA"/>
              </w:rPr>
              <w:t>для</w:t>
            </w:r>
            <w:r w:rsidRPr="000827A9">
              <w:rPr>
                <w:rFonts w:ascii="Times New Roman" w:eastAsia="Times New Roman" w:hAnsi="Times New Roman"/>
                <w:b/>
                <w:spacing w:val="-8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z w:val="28"/>
                <w:lang w:val="uk-UA"/>
              </w:rPr>
              <w:t>денної</w:t>
            </w:r>
            <w:r w:rsidRPr="000827A9">
              <w:rPr>
                <w:rFonts w:ascii="Times New Roman" w:eastAsia="Times New Roman" w:hAnsi="Times New Roman"/>
                <w:b/>
                <w:spacing w:val="-6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z w:val="28"/>
                <w:lang w:val="uk-UA"/>
              </w:rPr>
              <w:t>та</w:t>
            </w:r>
            <w:r w:rsidRPr="000827A9">
              <w:rPr>
                <w:rFonts w:ascii="Times New Roman" w:eastAsia="Times New Roman" w:hAnsi="Times New Roman"/>
                <w:b/>
                <w:spacing w:val="-3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z w:val="28"/>
                <w:lang w:val="uk-UA"/>
              </w:rPr>
              <w:t>заочної</w:t>
            </w:r>
            <w:r w:rsidRPr="000827A9">
              <w:rPr>
                <w:rFonts w:ascii="Times New Roman" w:eastAsia="Times New Roman" w:hAnsi="Times New Roman"/>
                <w:b/>
                <w:spacing w:val="-3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z w:val="28"/>
                <w:lang w:val="uk-UA"/>
              </w:rPr>
              <w:t>форм</w:t>
            </w:r>
            <w:r w:rsidRPr="000827A9">
              <w:rPr>
                <w:rFonts w:ascii="Times New Roman" w:eastAsia="Times New Roman" w:hAnsi="Times New Roman"/>
                <w:b/>
                <w:spacing w:val="-4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z w:val="28"/>
                <w:lang w:val="uk-UA"/>
              </w:rPr>
              <w:t>здобуття</w:t>
            </w:r>
            <w:r w:rsidRPr="000827A9">
              <w:rPr>
                <w:rFonts w:ascii="Times New Roman" w:eastAsia="Times New Roman" w:hAnsi="Times New Roman"/>
                <w:b/>
                <w:spacing w:val="-6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z w:val="28"/>
                <w:lang w:val="uk-UA"/>
              </w:rPr>
              <w:t>вищої</w:t>
            </w:r>
            <w:r w:rsidRPr="000827A9">
              <w:rPr>
                <w:rFonts w:ascii="Times New Roman" w:eastAsia="Times New Roman" w:hAnsi="Times New Roman"/>
                <w:b/>
                <w:spacing w:val="-4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pacing w:val="-2"/>
                <w:sz w:val="28"/>
                <w:lang w:val="uk-UA"/>
              </w:rPr>
              <w:t>освіти</w:t>
            </w:r>
          </w:p>
        </w:tc>
      </w:tr>
      <w:tr w:rsidR="000827A9" w:rsidRPr="000827A9" w14:paraId="5E42509E" w14:textId="77777777" w:rsidTr="00086F22">
        <w:trPr>
          <w:trHeight w:val="321"/>
        </w:trPr>
        <w:tc>
          <w:tcPr>
            <w:tcW w:w="4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3048" w14:textId="77777777" w:rsidR="000827A9" w:rsidRPr="000827A9" w:rsidRDefault="000827A9" w:rsidP="000827A9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5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9EE27" w14:textId="77777777" w:rsidR="000827A9" w:rsidRPr="000827A9" w:rsidRDefault="000827A9" w:rsidP="000827A9">
            <w:pPr>
              <w:spacing w:before="2" w:line="301" w:lineRule="exact"/>
              <w:ind w:left="1013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Форма</w:t>
            </w:r>
            <w:r w:rsidRPr="000827A9">
              <w:rPr>
                <w:rFonts w:ascii="Times New Roman" w:eastAsia="Times New Roman" w:hAnsi="Times New Roman"/>
                <w:spacing w:val="-6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здобуття</w:t>
            </w:r>
            <w:r w:rsidRPr="000827A9">
              <w:rPr>
                <w:rFonts w:ascii="Times New Roman" w:eastAsia="Times New Roman" w:hAnsi="Times New Roman"/>
                <w:spacing w:val="-6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вищої</w:t>
            </w:r>
            <w:r w:rsidRPr="000827A9">
              <w:rPr>
                <w:rFonts w:ascii="Times New Roman" w:eastAsia="Times New Roman" w:hAnsi="Times New Roman"/>
                <w:spacing w:val="-7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освіти</w:t>
            </w:r>
          </w:p>
        </w:tc>
      </w:tr>
      <w:tr w:rsidR="000827A9" w:rsidRPr="000827A9" w14:paraId="6F841087" w14:textId="77777777" w:rsidTr="00086F22">
        <w:trPr>
          <w:trHeight w:val="319"/>
        </w:trPr>
        <w:tc>
          <w:tcPr>
            <w:tcW w:w="4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BA061" w14:textId="77777777" w:rsidR="000827A9" w:rsidRPr="000827A9" w:rsidRDefault="000827A9" w:rsidP="000827A9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4810F" w14:textId="77777777" w:rsidR="000827A9" w:rsidRPr="000827A9" w:rsidRDefault="000827A9" w:rsidP="000827A9">
            <w:pPr>
              <w:spacing w:line="301" w:lineRule="exact"/>
              <w:ind w:left="12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денна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7CB6E" w14:textId="77777777" w:rsidR="000827A9" w:rsidRPr="000827A9" w:rsidRDefault="000827A9" w:rsidP="000827A9">
            <w:pPr>
              <w:spacing w:line="301" w:lineRule="exact"/>
              <w:ind w:left="18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заочна</w:t>
            </w:r>
          </w:p>
        </w:tc>
      </w:tr>
      <w:tr w:rsidR="000827A9" w:rsidRPr="000827A9" w14:paraId="7C1E3AEA" w14:textId="77777777" w:rsidTr="00086F22">
        <w:trPr>
          <w:trHeight w:val="319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AF584" w14:textId="77777777" w:rsidR="000827A9" w:rsidRPr="000827A9" w:rsidRDefault="000827A9" w:rsidP="000827A9">
            <w:pPr>
              <w:spacing w:line="301" w:lineRule="exact"/>
              <w:ind w:left="177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Курс</w:t>
            </w:r>
            <w:r w:rsidRPr="000827A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(рік</w:t>
            </w:r>
            <w:r w:rsidRPr="000827A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 xml:space="preserve"> підготовки)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9A723" w14:textId="2D1B6F4B" w:rsidR="000827A9" w:rsidRPr="000827A9" w:rsidRDefault="00747D9B" w:rsidP="00C72159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DCFEB" w14:textId="7FF47F7A" w:rsidR="000827A9" w:rsidRPr="00C72159" w:rsidRDefault="00C72159" w:rsidP="00C72159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</w:tr>
      <w:tr w:rsidR="000827A9" w:rsidRPr="000827A9" w14:paraId="7AE03ACE" w14:textId="77777777" w:rsidTr="00086F22">
        <w:trPr>
          <w:trHeight w:val="322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72D54" w14:textId="77777777" w:rsidR="000827A9" w:rsidRPr="000827A9" w:rsidRDefault="000827A9" w:rsidP="000827A9">
            <w:pPr>
              <w:spacing w:before="3" w:line="301" w:lineRule="exact"/>
              <w:ind w:left="107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Семестр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2AEFB" w14:textId="108957A8" w:rsidR="000827A9" w:rsidRPr="000827A9" w:rsidRDefault="00747D9B" w:rsidP="00C72159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4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FA742" w14:textId="6384749F" w:rsidR="000827A9" w:rsidRPr="00C72159" w:rsidRDefault="00C72159" w:rsidP="00C72159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lang w:val="uk-UA"/>
              </w:rPr>
              <w:t>;</w:t>
            </w:r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</w:tc>
      </w:tr>
      <w:tr w:rsidR="000827A9" w:rsidRPr="000827A9" w14:paraId="70916BC3" w14:textId="77777777" w:rsidTr="00086F22">
        <w:trPr>
          <w:trHeight w:val="319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CFB02" w14:textId="77777777" w:rsidR="000827A9" w:rsidRPr="000827A9" w:rsidRDefault="000827A9" w:rsidP="000827A9">
            <w:pPr>
              <w:spacing w:line="301" w:lineRule="exact"/>
              <w:ind w:left="107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Лекційні</w:t>
            </w:r>
            <w:r w:rsidRPr="000827A9">
              <w:rPr>
                <w:rFonts w:ascii="Times New Roman" w:eastAsia="Times New Roman" w:hAnsi="Times New Roman"/>
                <w:spacing w:val="-6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заняття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62D1B" w14:textId="7BECCA93" w:rsidR="000827A9" w:rsidRPr="000827A9" w:rsidRDefault="00747D9B" w:rsidP="00C72159">
            <w:pPr>
              <w:spacing w:line="301" w:lineRule="exact"/>
              <w:ind w:right="92"/>
              <w:jc w:val="center"/>
              <w:rPr>
                <w:rFonts w:ascii="Times New Roman" w:eastAsia="Times New Roman" w:hAnsi="Times New Roman"/>
                <w:i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i/>
                <w:spacing w:val="-4"/>
                <w:sz w:val="28"/>
                <w:lang w:val="uk-UA"/>
              </w:rPr>
              <w:t>30</w:t>
            </w:r>
            <w:r w:rsidR="00DE6D3D">
              <w:rPr>
                <w:rFonts w:ascii="Times New Roman" w:eastAsia="Times New Roman" w:hAnsi="Times New Roman"/>
                <w:i/>
                <w:spacing w:val="-4"/>
                <w:sz w:val="28"/>
                <w:lang w:val="uk-UA"/>
              </w:rPr>
              <w:t xml:space="preserve"> </w:t>
            </w:r>
            <w:r w:rsidR="000827A9" w:rsidRPr="000827A9">
              <w:rPr>
                <w:rFonts w:ascii="Times New Roman" w:eastAsia="Times New Roman" w:hAnsi="Times New Roman"/>
                <w:i/>
                <w:spacing w:val="-4"/>
                <w:sz w:val="28"/>
                <w:lang w:val="uk-UA"/>
              </w:rPr>
              <w:t>год.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D332F" w14:textId="3122BF9A" w:rsidR="000827A9" w:rsidRPr="000827A9" w:rsidRDefault="00C72159" w:rsidP="00C72159">
            <w:pPr>
              <w:spacing w:line="301" w:lineRule="exact"/>
              <w:ind w:right="89"/>
              <w:jc w:val="center"/>
              <w:rPr>
                <w:rFonts w:ascii="Times New Roman" w:eastAsia="Times New Roman" w:hAnsi="Times New Roman"/>
                <w:i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i/>
                <w:spacing w:val="-4"/>
                <w:sz w:val="28"/>
                <w:lang w:val="uk-UA"/>
              </w:rPr>
              <w:t>12</w:t>
            </w:r>
            <w:r w:rsidR="00DE6D3D">
              <w:rPr>
                <w:rFonts w:ascii="Times New Roman" w:eastAsia="Times New Roman" w:hAnsi="Times New Roman"/>
                <w:i/>
                <w:spacing w:val="-4"/>
                <w:sz w:val="28"/>
                <w:lang w:val="uk-UA"/>
              </w:rPr>
              <w:t xml:space="preserve"> </w:t>
            </w:r>
            <w:r w:rsidR="000827A9" w:rsidRPr="000827A9">
              <w:rPr>
                <w:rFonts w:ascii="Times New Roman" w:eastAsia="Times New Roman" w:hAnsi="Times New Roman"/>
                <w:i/>
                <w:spacing w:val="-4"/>
                <w:sz w:val="28"/>
                <w:lang w:val="uk-UA"/>
              </w:rPr>
              <w:t>год.</w:t>
            </w:r>
          </w:p>
        </w:tc>
      </w:tr>
      <w:tr w:rsidR="000827A9" w:rsidRPr="000827A9" w14:paraId="5E76DFFF" w14:textId="77777777" w:rsidTr="00086F22">
        <w:trPr>
          <w:trHeight w:val="319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001F1" w14:textId="680D1606" w:rsidR="000827A9" w:rsidRPr="000827A9" w:rsidRDefault="000827A9" w:rsidP="000827A9">
            <w:pPr>
              <w:spacing w:line="301" w:lineRule="exact"/>
              <w:ind w:left="107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Практичні</w:t>
            </w:r>
            <w:r w:rsidRPr="000827A9">
              <w:rPr>
                <w:rFonts w:ascii="Times New Roman" w:eastAsia="Times New Roman" w:hAnsi="Times New Roman"/>
                <w:spacing w:val="-7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заняття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735D2" w14:textId="53DF78F6" w:rsidR="000827A9" w:rsidRPr="000827A9" w:rsidRDefault="004746D1" w:rsidP="004746D1">
            <w:pPr>
              <w:spacing w:line="301" w:lineRule="exact"/>
              <w:ind w:right="92"/>
              <w:jc w:val="center"/>
              <w:rPr>
                <w:rFonts w:ascii="Times New Roman" w:eastAsia="Times New Roman" w:hAnsi="Times New Roman"/>
                <w:i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i/>
                <w:spacing w:val="-4"/>
                <w:sz w:val="28"/>
                <w:lang w:val="uk-UA"/>
              </w:rPr>
              <w:t>-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886C5" w14:textId="2EC20AB5" w:rsidR="000827A9" w:rsidRPr="004746D1" w:rsidRDefault="004746D1" w:rsidP="004746D1">
            <w:pPr>
              <w:pStyle w:val="a7"/>
              <w:spacing w:line="301" w:lineRule="exact"/>
              <w:ind w:left="53" w:right="89"/>
              <w:jc w:val="center"/>
              <w:rPr>
                <w:rFonts w:ascii="Times New Roman" w:eastAsia="Times New Roman" w:hAnsi="Times New Roman"/>
                <w:i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i/>
                <w:spacing w:val="-4"/>
                <w:sz w:val="28"/>
                <w:lang w:val="uk-UA"/>
              </w:rPr>
              <w:t>-</w:t>
            </w:r>
          </w:p>
        </w:tc>
      </w:tr>
      <w:tr w:rsidR="000827A9" w:rsidRPr="000827A9" w14:paraId="162D46FF" w14:textId="77777777" w:rsidTr="00086F22">
        <w:trPr>
          <w:trHeight w:val="321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C2ED4" w14:textId="77777777" w:rsidR="000827A9" w:rsidRPr="000827A9" w:rsidRDefault="000827A9" w:rsidP="000827A9">
            <w:pPr>
              <w:spacing w:before="2" w:line="301" w:lineRule="exact"/>
              <w:ind w:left="107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Лабораторні</w:t>
            </w:r>
            <w:r w:rsidRPr="000827A9">
              <w:rPr>
                <w:rFonts w:ascii="Times New Roman" w:eastAsia="Times New Roman" w:hAnsi="Times New Roman"/>
                <w:spacing w:val="-6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заняття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D31C9" w14:textId="00AAB427" w:rsidR="000827A9" w:rsidRPr="000827A9" w:rsidRDefault="004746D1" w:rsidP="00C72159">
            <w:pPr>
              <w:spacing w:before="2" w:line="301" w:lineRule="exact"/>
              <w:ind w:right="92"/>
              <w:jc w:val="center"/>
              <w:rPr>
                <w:rFonts w:ascii="Times New Roman" w:eastAsia="Times New Roman" w:hAnsi="Times New Roman"/>
                <w:i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i/>
                <w:spacing w:val="-4"/>
                <w:sz w:val="28"/>
                <w:lang w:val="uk-UA"/>
              </w:rPr>
              <w:t>45</w:t>
            </w:r>
            <w:r w:rsidR="00DE6D3D">
              <w:rPr>
                <w:rFonts w:ascii="Times New Roman" w:eastAsia="Times New Roman" w:hAnsi="Times New Roman"/>
                <w:i/>
                <w:spacing w:val="-4"/>
                <w:sz w:val="28"/>
                <w:lang w:val="uk-UA"/>
              </w:rPr>
              <w:t xml:space="preserve"> </w:t>
            </w:r>
            <w:r w:rsidR="000827A9" w:rsidRPr="000827A9">
              <w:rPr>
                <w:rFonts w:ascii="Times New Roman" w:eastAsia="Times New Roman" w:hAnsi="Times New Roman"/>
                <w:i/>
                <w:spacing w:val="-4"/>
                <w:sz w:val="28"/>
                <w:lang w:val="uk-UA"/>
              </w:rPr>
              <w:t>год.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BE3C1" w14:textId="281E764A" w:rsidR="000827A9" w:rsidRPr="000827A9" w:rsidRDefault="004746D1" w:rsidP="00C72159">
            <w:pPr>
              <w:spacing w:before="2" w:line="301" w:lineRule="exact"/>
              <w:ind w:right="89"/>
              <w:jc w:val="center"/>
              <w:rPr>
                <w:rFonts w:ascii="Times New Roman" w:eastAsia="Times New Roman" w:hAnsi="Times New Roman"/>
                <w:i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i/>
                <w:spacing w:val="-4"/>
                <w:sz w:val="28"/>
                <w:lang w:val="uk-UA"/>
              </w:rPr>
              <w:t xml:space="preserve">6 </w:t>
            </w:r>
            <w:r w:rsidR="00DE6D3D">
              <w:rPr>
                <w:rFonts w:ascii="Times New Roman" w:eastAsia="Times New Roman" w:hAnsi="Times New Roman"/>
                <w:i/>
                <w:spacing w:val="-4"/>
                <w:sz w:val="28"/>
                <w:lang w:val="uk-UA"/>
              </w:rPr>
              <w:t xml:space="preserve">- </w:t>
            </w:r>
            <w:r w:rsidR="000827A9" w:rsidRPr="000827A9">
              <w:rPr>
                <w:rFonts w:ascii="Times New Roman" w:eastAsia="Times New Roman" w:hAnsi="Times New Roman"/>
                <w:i/>
                <w:spacing w:val="-4"/>
                <w:sz w:val="28"/>
                <w:lang w:val="uk-UA"/>
              </w:rPr>
              <w:t>год.</w:t>
            </w:r>
          </w:p>
        </w:tc>
      </w:tr>
      <w:tr w:rsidR="000827A9" w:rsidRPr="000827A9" w14:paraId="5F79F958" w14:textId="77777777" w:rsidTr="00086F22">
        <w:trPr>
          <w:trHeight w:val="319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95CFB" w14:textId="77777777" w:rsidR="000827A9" w:rsidRPr="000827A9" w:rsidRDefault="000827A9" w:rsidP="000827A9">
            <w:pPr>
              <w:spacing w:line="301" w:lineRule="exact"/>
              <w:ind w:left="107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Самостійна</w:t>
            </w:r>
            <w:r w:rsidRPr="000827A9">
              <w:rPr>
                <w:rFonts w:ascii="Times New Roman" w:eastAsia="Times New Roman" w:hAnsi="Times New Roman"/>
                <w:spacing w:val="-8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робота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0F9CE" w14:textId="7D1F7A9F" w:rsidR="000827A9" w:rsidRPr="000827A9" w:rsidRDefault="00747D9B" w:rsidP="00C72159">
            <w:pPr>
              <w:spacing w:line="301" w:lineRule="exact"/>
              <w:ind w:right="92"/>
              <w:jc w:val="center"/>
              <w:rPr>
                <w:rFonts w:ascii="Times New Roman" w:eastAsia="Times New Roman" w:hAnsi="Times New Roman"/>
                <w:i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i/>
                <w:spacing w:val="-4"/>
                <w:sz w:val="28"/>
                <w:lang w:val="uk-UA"/>
              </w:rPr>
              <w:t>75</w:t>
            </w:r>
            <w:r w:rsidR="00DE6D3D">
              <w:rPr>
                <w:rFonts w:ascii="Times New Roman" w:eastAsia="Times New Roman" w:hAnsi="Times New Roman"/>
                <w:i/>
                <w:spacing w:val="-4"/>
                <w:sz w:val="28"/>
                <w:lang w:val="uk-UA"/>
              </w:rPr>
              <w:t xml:space="preserve"> </w:t>
            </w:r>
            <w:r w:rsidR="000827A9" w:rsidRPr="000827A9">
              <w:rPr>
                <w:rFonts w:ascii="Times New Roman" w:eastAsia="Times New Roman" w:hAnsi="Times New Roman"/>
                <w:i/>
                <w:spacing w:val="-4"/>
                <w:sz w:val="28"/>
                <w:lang w:val="uk-UA"/>
              </w:rPr>
              <w:t>год.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C078A" w14:textId="2C39F224" w:rsidR="000827A9" w:rsidRPr="000827A9" w:rsidRDefault="00DE6D3D" w:rsidP="00C72159">
            <w:pPr>
              <w:spacing w:line="301" w:lineRule="exact"/>
              <w:ind w:right="89"/>
              <w:jc w:val="center"/>
              <w:rPr>
                <w:rFonts w:ascii="Times New Roman" w:eastAsia="Times New Roman" w:hAnsi="Times New Roman"/>
                <w:i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i/>
                <w:spacing w:val="-4"/>
                <w:sz w:val="28"/>
                <w:lang w:val="uk-UA"/>
              </w:rPr>
              <w:t xml:space="preserve">72 </w:t>
            </w:r>
            <w:r w:rsidR="000827A9" w:rsidRPr="000827A9">
              <w:rPr>
                <w:rFonts w:ascii="Times New Roman" w:eastAsia="Times New Roman" w:hAnsi="Times New Roman"/>
                <w:i/>
                <w:spacing w:val="-4"/>
                <w:sz w:val="28"/>
                <w:lang w:val="uk-UA"/>
              </w:rPr>
              <w:t>год.</w:t>
            </w:r>
          </w:p>
        </w:tc>
      </w:tr>
      <w:tr w:rsidR="000827A9" w:rsidRPr="000827A9" w14:paraId="096042CA" w14:textId="77777777" w:rsidTr="00086F22">
        <w:trPr>
          <w:trHeight w:val="962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F985B" w14:textId="77777777" w:rsidR="000827A9" w:rsidRPr="000827A9" w:rsidRDefault="000827A9" w:rsidP="000827A9">
            <w:pPr>
              <w:spacing w:line="322" w:lineRule="exact"/>
              <w:ind w:left="107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Кількість тижневих аудиторних годин</w:t>
            </w:r>
            <w:r w:rsidRPr="000827A9">
              <w:rPr>
                <w:rFonts w:ascii="Times New Roman" w:eastAsia="Times New Roman" w:hAnsi="Times New Roman"/>
                <w:spacing w:val="-9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для</w:t>
            </w:r>
            <w:r w:rsidRPr="000827A9">
              <w:rPr>
                <w:rFonts w:ascii="Times New Roman" w:eastAsia="Times New Roman" w:hAnsi="Times New Roman"/>
                <w:spacing w:val="-12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денної</w:t>
            </w:r>
            <w:r w:rsidRPr="000827A9">
              <w:rPr>
                <w:rFonts w:ascii="Times New Roman" w:eastAsia="Times New Roman" w:hAnsi="Times New Roman"/>
                <w:spacing w:val="-8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форми</w:t>
            </w:r>
            <w:r w:rsidRPr="000827A9">
              <w:rPr>
                <w:rFonts w:ascii="Times New Roman" w:eastAsia="Times New Roman" w:hAnsi="Times New Roman"/>
                <w:spacing w:val="-9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здобуття вищої освіти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4D0C6" w14:textId="3BB02A89" w:rsidR="000827A9" w:rsidRPr="000827A9" w:rsidRDefault="00747D9B" w:rsidP="00C72159">
            <w:pPr>
              <w:ind w:right="90"/>
              <w:jc w:val="center"/>
              <w:rPr>
                <w:rFonts w:ascii="Times New Roman" w:eastAsia="Times New Roman" w:hAnsi="Times New Roman"/>
                <w:i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i/>
                <w:spacing w:val="-4"/>
                <w:sz w:val="28"/>
                <w:lang w:val="uk-UA"/>
              </w:rPr>
              <w:t>5</w:t>
            </w:r>
            <w:r w:rsidR="00DE6D3D">
              <w:rPr>
                <w:rFonts w:ascii="Times New Roman" w:eastAsia="Times New Roman" w:hAnsi="Times New Roman"/>
                <w:i/>
                <w:spacing w:val="-4"/>
                <w:sz w:val="28"/>
                <w:lang w:val="uk-UA"/>
              </w:rPr>
              <w:t xml:space="preserve"> </w:t>
            </w:r>
            <w:r w:rsidR="000827A9" w:rsidRPr="000827A9">
              <w:rPr>
                <w:rFonts w:ascii="Times New Roman" w:eastAsia="Times New Roman" w:hAnsi="Times New Roman"/>
                <w:i/>
                <w:spacing w:val="-4"/>
                <w:sz w:val="28"/>
                <w:lang w:val="uk-UA"/>
              </w:rPr>
              <w:t>год.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FD1D" w14:textId="705C9E83" w:rsidR="000827A9" w:rsidRPr="000827A9" w:rsidRDefault="00DE6D3D" w:rsidP="00C72159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-</w:t>
            </w:r>
          </w:p>
        </w:tc>
      </w:tr>
    </w:tbl>
    <w:p w14:paraId="3A702F97" w14:textId="15F59859" w:rsidR="00086F22" w:rsidRPr="000827A9" w:rsidRDefault="00086F22" w:rsidP="00086F22">
      <w:pPr>
        <w:widowControl w:val="0"/>
        <w:numPr>
          <w:ilvl w:val="0"/>
          <w:numId w:val="1"/>
        </w:numPr>
        <w:tabs>
          <w:tab w:val="left" w:pos="1352"/>
          <w:tab w:val="left" w:pos="1389"/>
          <w:tab w:val="left" w:pos="2345"/>
          <w:tab w:val="left" w:pos="4579"/>
          <w:tab w:val="left" w:pos="5111"/>
          <w:tab w:val="left" w:pos="8343"/>
        </w:tabs>
        <w:autoSpaceDE w:val="0"/>
        <w:autoSpaceDN w:val="0"/>
        <w:spacing w:after="0" w:line="240" w:lineRule="auto"/>
        <w:ind w:right="710" w:hanging="396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  <w:r w:rsidRPr="000827A9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lastRenderedPageBreak/>
        <w:t>Мета,</w:t>
      </w:r>
      <w:r w:rsidRPr="000827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ab/>
      </w:r>
      <w:r w:rsidRPr="000827A9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t>компетентності</w:t>
      </w:r>
      <w:r w:rsidRPr="000827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ab/>
      </w:r>
      <w:r w:rsidRPr="000827A9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val="uk-UA"/>
          <w14:ligatures w14:val="none"/>
        </w:rPr>
        <w:t>та</w:t>
      </w:r>
      <w:r w:rsidRPr="000827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ab/>
      </w:r>
      <w:r w:rsidRPr="000827A9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t>програмні</w:t>
      </w:r>
      <w:r w:rsidRPr="00086F22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t xml:space="preserve"> </w:t>
      </w:r>
      <w:r w:rsidRPr="000827A9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t>результати</w:t>
      </w:r>
      <w:r w:rsidRPr="00086F22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t xml:space="preserve"> </w:t>
      </w:r>
      <w:r w:rsidRPr="000827A9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t>навчальної дисципліни</w:t>
      </w:r>
      <w:r w:rsidRPr="000827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ab/>
      </w:r>
      <w:r w:rsidRPr="000827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ab/>
      </w:r>
    </w:p>
    <w:p w14:paraId="4A399110" w14:textId="78E61654" w:rsidR="0047293C" w:rsidRPr="00B32DBC" w:rsidRDefault="0047293C" w:rsidP="00C376B3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5C3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Мета</w:t>
      </w:r>
      <w:r w:rsidR="00C376B3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-</w:t>
      </w:r>
      <w:r w:rsidRPr="00855C3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B32DBC">
        <w:rPr>
          <w:rFonts w:ascii="Times New Roman" w:hAnsi="Times New Roman" w:cs="Times New Roman"/>
          <w:sz w:val="28"/>
          <w:szCs w:val="28"/>
          <w:lang w:val="uk-UA"/>
        </w:rPr>
        <w:t>студенти повинні навчитися застосовувати загальнонаукові положення про розрахунок та проектування механічних, електромеханічних систем, приладів, механізмів та обладнання в умовах монтажу, експлуатації, та агрегатування робочих машин з електроприводом і елементами конструкції автоматичного регулювання безперервних технологічних процесів сучасного сільськогосподарського виробництва</w:t>
      </w:r>
      <w:r w:rsidR="00C376B3" w:rsidRPr="00B32DB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D7EEAA2" w14:textId="7856DA98" w:rsidR="0047293C" w:rsidRPr="00B32DBC" w:rsidRDefault="00C376B3" w:rsidP="00C376B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DBC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-</w:t>
      </w:r>
      <w:r w:rsidR="0047293C" w:rsidRPr="00B32DBC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 </w:t>
      </w:r>
      <w:r w:rsidR="0047293C" w:rsidRPr="00B32D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навчити студентів складати розрахункові схеми, визначати стійкість та міцність деталей, конструкцій, споруд, машин , а також конструктивні форми і розміри елементів машин.</w:t>
      </w:r>
    </w:p>
    <w:p w14:paraId="370CEB7C" w14:textId="05B2CE0A" w:rsidR="005D5224" w:rsidRPr="00B32DBC" w:rsidRDefault="005D5224" w:rsidP="00C376B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764B46" w14:textId="2620812E" w:rsidR="008C1566" w:rsidRPr="00B32DBC" w:rsidRDefault="008C1566" w:rsidP="00086F2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6F22">
        <w:rPr>
          <w:rFonts w:ascii="Times New Roman" w:hAnsi="Times New Roman" w:cs="Times New Roman"/>
          <w:b/>
          <w:i/>
          <w:sz w:val="28"/>
          <w:szCs w:val="28"/>
        </w:rPr>
        <w:t>Перелік освітніх компонент, які передують вивченню навчальної дисципліни</w:t>
      </w:r>
      <w:r w:rsidRPr="00086F2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86F2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086F22">
        <w:rPr>
          <w:rFonts w:ascii="Times New Roman" w:hAnsi="Times New Roman" w:cs="Times New Roman"/>
          <w:b/>
          <w:i/>
          <w:sz w:val="28"/>
          <w:szCs w:val="28"/>
        </w:rPr>
        <w:t>«Деталі машин»:</w:t>
      </w:r>
    </w:p>
    <w:p w14:paraId="41E772D7" w14:textId="689A6536" w:rsidR="008C1566" w:rsidRPr="00B32DBC" w:rsidRDefault="008C1566" w:rsidP="00086F22">
      <w:pPr>
        <w:pStyle w:val="af0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  <w:lang w:val="ru-RU"/>
        </w:rPr>
      </w:pPr>
      <w:proofErr w:type="spellStart"/>
      <w:r w:rsidRPr="00B32DBC">
        <w:rPr>
          <w:rStyle w:val="citation-33"/>
          <w:rFonts w:eastAsiaTheme="majorEastAsia"/>
          <w:bCs/>
          <w:sz w:val="28"/>
          <w:szCs w:val="28"/>
          <w:lang w:val="ru-RU"/>
        </w:rPr>
        <w:t>Нарисна</w:t>
      </w:r>
      <w:proofErr w:type="spellEnd"/>
      <w:r w:rsidRPr="00B32DBC">
        <w:rPr>
          <w:rStyle w:val="citation-33"/>
          <w:rFonts w:eastAsiaTheme="majorEastAsia"/>
          <w:bCs/>
          <w:sz w:val="28"/>
          <w:szCs w:val="28"/>
          <w:lang w:val="ru-RU"/>
        </w:rPr>
        <w:t xml:space="preserve"> </w:t>
      </w:r>
      <w:proofErr w:type="spellStart"/>
      <w:r w:rsidRPr="00B32DBC">
        <w:rPr>
          <w:rStyle w:val="citation-33"/>
          <w:rFonts w:eastAsiaTheme="majorEastAsia"/>
          <w:bCs/>
          <w:sz w:val="28"/>
          <w:szCs w:val="28"/>
          <w:lang w:val="ru-RU"/>
        </w:rPr>
        <w:t>геометрія</w:t>
      </w:r>
      <w:proofErr w:type="spellEnd"/>
      <w:r w:rsidRPr="00B32DBC">
        <w:rPr>
          <w:rStyle w:val="citation-33"/>
          <w:rFonts w:eastAsiaTheme="majorEastAsia"/>
          <w:bCs/>
          <w:sz w:val="28"/>
          <w:szCs w:val="28"/>
          <w:lang w:val="ru-RU"/>
        </w:rPr>
        <w:t xml:space="preserve"> та </w:t>
      </w:r>
      <w:proofErr w:type="spellStart"/>
      <w:r w:rsidRPr="00B32DBC">
        <w:rPr>
          <w:rStyle w:val="citation-33"/>
          <w:rFonts w:eastAsiaTheme="majorEastAsia"/>
          <w:bCs/>
          <w:sz w:val="28"/>
          <w:szCs w:val="28"/>
          <w:lang w:val="ru-RU"/>
        </w:rPr>
        <w:t>технічне</w:t>
      </w:r>
      <w:proofErr w:type="spellEnd"/>
      <w:r w:rsidRPr="00B32DBC">
        <w:rPr>
          <w:rStyle w:val="citation-33"/>
          <w:rFonts w:eastAsiaTheme="majorEastAsia"/>
          <w:bCs/>
          <w:sz w:val="28"/>
          <w:szCs w:val="28"/>
          <w:lang w:val="ru-RU"/>
        </w:rPr>
        <w:t xml:space="preserve"> </w:t>
      </w:r>
      <w:proofErr w:type="spellStart"/>
      <w:r w:rsidRPr="00B32DBC">
        <w:rPr>
          <w:rStyle w:val="citation-33"/>
          <w:rFonts w:eastAsiaTheme="majorEastAsia"/>
          <w:bCs/>
          <w:sz w:val="28"/>
          <w:szCs w:val="28"/>
          <w:lang w:val="ru-RU"/>
        </w:rPr>
        <w:t>креслення</w:t>
      </w:r>
      <w:proofErr w:type="spellEnd"/>
      <w:r w:rsidRPr="00B32DBC">
        <w:rPr>
          <w:rStyle w:val="citation-33"/>
          <w:rFonts w:eastAsiaTheme="majorEastAsia"/>
          <w:sz w:val="28"/>
          <w:szCs w:val="28"/>
          <w:lang w:val="ru-RU"/>
        </w:rPr>
        <w:t xml:space="preserve"> (ОК 2) - </w:t>
      </w:r>
      <w:proofErr w:type="spellStart"/>
      <w:r w:rsidRPr="00B32DBC">
        <w:rPr>
          <w:rStyle w:val="citation-33"/>
          <w:rFonts w:eastAsiaTheme="majorEastAsia"/>
          <w:sz w:val="28"/>
          <w:szCs w:val="28"/>
          <w:lang w:val="ru-RU"/>
        </w:rPr>
        <w:t>забезпечує</w:t>
      </w:r>
      <w:proofErr w:type="spellEnd"/>
      <w:r w:rsidRPr="00B32DBC">
        <w:rPr>
          <w:rStyle w:val="citation-33"/>
          <w:rFonts w:eastAsiaTheme="majorEastAsia"/>
          <w:sz w:val="28"/>
          <w:szCs w:val="28"/>
          <w:lang w:val="ru-RU"/>
        </w:rPr>
        <w:t xml:space="preserve"> </w:t>
      </w:r>
      <w:proofErr w:type="spellStart"/>
      <w:r w:rsidRPr="00B32DBC">
        <w:rPr>
          <w:rStyle w:val="citation-33"/>
          <w:rFonts w:eastAsiaTheme="majorEastAsia"/>
          <w:sz w:val="28"/>
          <w:szCs w:val="28"/>
          <w:lang w:val="ru-RU"/>
        </w:rPr>
        <w:t>графічну</w:t>
      </w:r>
      <w:proofErr w:type="spellEnd"/>
      <w:r w:rsidRPr="00B32DBC">
        <w:rPr>
          <w:rStyle w:val="citation-33"/>
          <w:rFonts w:eastAsiaTheme="majorEastAsia"/>
          <w:sz w:val="28"/>
          <w:szCs w:val="28"/>
          <w:lang w:val="ru-RU"/>
        </w:rPr>
        <w:t xml:space="preserve"> </w:t>
      </w:r>
      <w:proofErr w:type="spellStart"/>
      <w:r w:rsidRPr="00B32DBC">
        <w:rPr>
          <w:rStyle w:val="citation-33"/>
          <w:rFonts w:eastAsiaTheme="majorEastAsia"/>
          <w:sz w:val="28"/>
          <w:szCs w:val="28"/>
          <w:lang w:val="ru-RU"/>
        </w:rPr>
        <w:t>грамотність</w:t>
      </w:r>
      <w:proofErr w:type="spellEnd"/>
      <w:r w:rsidRPr="00B32DBC">
        <w:rPr>
          <w:rStyle w:val="citation-33"/>
          <w:rFonts w:eastAsiaTheme="majorEastAsia"/>
          <w:sz w:val="28"/>
          <w:szCs w:val="28"/>
          <w:lang w:val="ru-RU"/>
        </w:rPr>
        <w:t xml:space="preserve">, </w:t>
      </w:r>
      <w:proofErr w:type="spellStart"/>
      <w:r w:rsidRPr="00B32DBC">
        <w:rPr>
          <w:rStyle w:val="citation-33"/>
          <w:rFonts w:eastAsiaTheme="majorEastAsia"/>
          <w:sz w:val="28"/>
          <w:szCs w:val="28"/>
          <w:lang w:val="ru-RU"/>
        </w:rPr>
        <w:t>навички</w:t>
      </w:r>
      <w:proofErr w:type="spellEnd"/>
      <w:r w:rsidRPr="00B32DBC">
        <w:rPr>
          <w:rStyle w:val="citation-33"/>
          <w:rFonts w:eastAsiaTheme="majorEastAsia"/>
          <w:sz w:val="28"/>
          <w:szCs w:val="28"/>
          <w:lang w:val="ru-RU"/>
        </w:rPr>
        <w:t xml:space="preserve"> </w:t>
      </w:r>
      <w:proofErr w:type="spellStart"/>
      <w:r w:rsidRPr="00B32DBC">
        <w:rPr>
          <w:rStyle w:val="citation-33"/>
          <w:rFonts w:eastAsiaTheme="majorEastAsia"/>
          <w:sz w:val="28"/>
          <w:szCs w:val="28"/>
          <w:lang w:val="ru-RU"/>
        </w:rPr>
        <w:t>проектування</w:t>
      </w:r>
      <w:proofErr w:type="spellEnd"/>
      <w:r w:rsidRPr="00B32DBC">
        <w:rPr>
          <w:rStyle w:val="citation-33"/>
          <w:rFonts w:eastAsiaTheme="majorEastAsia"/>
          <w:sz w:val="28"/>
          <w:szCs w:val="28"/>
          <w:lang w:val="ru-RU"/>
        </w:rPr>
        <w:t xml:space="preserve"> та </w:t>
      </w:r>
      <w:proofErr w:type="spellStart"/>
      <w:r w:rsidRPr="00B32DBC">
        <w:rPr>
          <w:rStyle w:val="citation-33"/>
          <w:rFonts w:eastAsiaTheme="majorEastAsia"/>
          <w:sz w:val="28"/>
          <w:szCs w:val="28"/>
          <w:lang w:val="ru-RU"/>
        </w:rPr>
        <w:t>читання</w:t>
      </w:r>
      <w:proofErr w:type="spellEnd"/>
      <w:r w:rsidRPr="00B32DBC">
        <w:rPr>
          <w:rStyle w:val="citation-33"/>
          <w:rFonts w:eastAsiaTheme="majorEastAsia"/>
          <w:sz w:val="28"/>
          <w:szCs w:val="28"/>
          <w:lang w:val="ru-RU"/>
        </w:rPr>
        <w:t xml:space="preserve"> </w:t>
      </w:r>
      <w:proofErr w:type="spellStart"/>
      <w:r w:rsidRPr="00B32DBC">
        <w:rPr>
          <w:rStyle w:val="citation-33"/>
          <w:rFonts w:eastAsiaTheme="majorEastAsia"/>
          <w:sz w:val="28"/>
          <w:szCs w:val="28"/>
          <w:lang w:val="ru-RU"/>
        </w:rPr>
        <w:t>креслень</w:t>
      </w:r>
      <w:proofErr w:type="spellEnd"/>
      <w:r w:rsidRPr="00B32DBC">
        <w:rPr>
          <w:sz w:val="28"/>
          <w:szCs w:val="28"/>
          <w:lang w:val="ru-RU"/>
        </w:rPr>
        <w:t xml:space="preserve">. </w:t>
      </w:r>
    </w:p>
    <w:p w14:paraId="672D6D55" w14:textId="66C792E1" w:rsidR="008C1566" w:rsidRPr="00B32DBC" w:rsidRDefault="008C1566" w:rsidP="00086F22">
      <w:pPr>
        <w:pStyle w:val="af0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  <w:lang w:val="ru-RU"/>
        </w:rPr>
      </w:pPr>
      <w:proofErr w:type="spellStart"/>
      <w:r w:rsidRPr="00B32DBC">
        <w:rPr>
          <w:rStyle w:val="citation-32"/>
          <w:rFonts w:eastAsiaTheme="majorEastAsia"/>
          <w:bCs/>
          <w:sz w:val="28"/>
          <w:szCs w:val="28"/>
          <w:lang w:val="ru-RU"/>
        </w:rPr>
        <w:t>Вища</w:t>
      </w:r>
      <w:proofErr w:type="spellEnd"/>
      <w:r w:rsidRPr="00B32DBC">
        <w:rPr>
          <w:rStyle w:val="citation-32"/>
          <w:rFonts w:eastAsiaTheme="majorEastAsia"/>
          <w:bCs/>
          <w:sz w:val="28"/>
          <w:szCs w:val="28"/>
          <w:lang w:val="ru-RU"/>
        </w:rPr>
        <w:t xml:space="preserve"> математика</w:t>
      </w:r>
      <w:r w:rsidRPr="00B32DBC">
        <w:rPr>
          <w:rStyle w:val="citation-32"/>
          <w:rFonts w:eastAsiaTheme="majorEastAsia"/>
          <w:sz w:val="28"/>
          <w:szCs w:val="28"/>
          <w:lang w:val="ru-RU"/>
        </w:rPr>
        <w:t xml:space="preserve"> (ОК 3) та </w:t>
      </w:r>
      <w:proofErr w:type="spellStart"/>
      <w:r w:rsidRPr="00B32DBC">
        <w:rPr>
          <w:rStyle w:val="citation-32"/>
          <w:rFonts w:eastAsiaTheme="majorEastAsia"/>
          <w:bCs/>
          <w:sz w:val="28"/>
          <w:szCs w:val="28"/>
          <w:lang w:val="ru-RU"/>
        </w:rPr>
        <w:t>Прикладна</w:t>
      </w:r>
      <w:proofErr w:type="spellEnd"/>
      <w:r w:rsidRPr="00B32DBC">
        <w:rPr>
          <w:rStyle w:val="citation-32"/>
          <w:rFonts w:eastAsiaTheme="majorEastAsia"/>
          <w:bCs/>
          <w:sz w:val="28"/>
          <w:szCs w:val="28"/>
          <w:lang w:val="ru-RU"/>
        </w:rPr>
        <w:t xml:space="preserve"> математика</w:t>
      </w:r>
      <w:r w:rsidRPr="00B32DBC">
        <w:rPr>
          <w:rStyle w:val="citation-32"/>
          <w:rFonts w:eastAsiaTheme="majorEastAsia"/>
          <w:sz w:val="28"/>
          <w:szCs w:val="28"/>
          <w:lang w:val="ru-RU"/>
        </w:rPr>
        <w:t xml:space="preserve"> (ОК 4) - </w:t>
      </w:r>
      <w:proofErr w:type="spellStart"/>
      <w:r w:rsidRPr="00B32DBC">
        <w:rPr>
          <w:rStyle w:val="citation-32"/>
          <w:rFonts w:eastAsiaTheme="majorEastAsia"/>
          <w:sz w:val="28"/>
          <w:szCs w:val="28"/>
          <w:lang w:val="ru-RU"/>
        </w:rPr>
        <w:t>формують</w:t>
      </w:r>
      <w:proofErr w:type="spellEnd"/>
      <w:r w:rsidRPr="00B32DBC">
        <w:rPr>
          <w:rStyle w:val="citation-32"/>
          <w:rFonts w:eastAsiaTheme="majorEastAsia"/>
          <w:sz w:val="28"/>
          <w:szCs w:val="28"/>
          <w:lang w:val="ru-RU"/>
        </w:rPr>
        <w:t xml:space="preserve"> </w:t>
      </w:r>
      <w:proofErr w:type="spellStart"/>
      <w:r w:rsidRPr="00B32DBC">
        <w:rPr>
          <w:rStyle w:val="citation-32"/>
          <w:rFonts w:eastAsiaTheme="majorEastAsia"/>
          <w:sz w:val="28"/>
          <w:szCs w:val="28"/>
          <w:lang w:val="ru-RU"/>
        </w:rPr>
        <w:t>математичний</w:t>
      </w:r>
      <w:proofErr w:type="spellEnd"/>
      <w:r w:rsidRPr="00B32DBC">
        <w:rPr>
          <w:rStyle w:val="citation-32"/>
          <w:rFonts w:eastAsiaTheme="majorEastAsia"/>
          <w:sz w:val="28"/>
          <w:szCs w:val="28"/>
          <w:lang w:val="ru-RU"/>
        </w:rPr>
        <w:t xml:space="preserve"> </w:t>
      </w:r>
      <w:proofErr w:type="spellStart"/>
      <w:r w:rsidRPr="00B32DBC">
        <w:rPr>
          <w:rStyle w:val="citation-32"/>
          <w:rFonts w:eastAsiaTheme="majorEastAsia"/>
          <w:sz w:val="28"/>
          <w:szCs w:val="28"/>
          <w:lang w:val="ru-RU"/>
        </w:rPr>
        <w:t>апарат</w:t>
      </w:r>
      <w:proofErr w:type="spellEnd"/>
      <w:r w:rsidRPr="00B32DBC">
        <w:rPr>
          <w:rStyle w:val="citation-32"/>
          <w:rFonts w:eastAsiaTheme="majorEastAsia"/>
          <w:sz w:val="28"/>
          <w:szCs w:val="28"/>
          <w:lang w:val="ru-RU"/>
        </w:rPr>
        <w:t xml:space="preserve"> для </w:t>
      </w:r>
      <w:proofErr w:type="spellStart"/>
      <w:r w:rsidRPr="00B32DBC">
        <w:rPr>
          <w:rStyle w:val="citation-32"/>
          <w:rFonts w:eastAsiaTheme="majorEastAsia"/>
          <w:sz w:val="28"/>
          <w:szCs w:val="28"/>
          <w:lang w:val="ru-RU"/>
        </w:rPr>
        <w:t>розрахунків</w:t>
      </w:r>
      <w:proofErr w:type="spellEnd"/>
      <w:r w:rsidRPr="00B32DBC">
        <w:rPr>
          <w:sz w:val="28"/>
          <w:szCs w:val="28"/>
          <w:lang w:val="ru-RU"/>
        </w:rPr>
        <w:t xml:space="preserve">. </w:t>
      </w:r>
    </w:p>
    <w:p w14:paraId="54C83DCE" w14:textId="55732EAB" w:rsidR="008C1566" w:rsidRPr="00B32DBC" w:rsidRDefault="008C1566" w:rsidP="00086F22">
      <w:pPr>
        <w:pStyle w:val="af0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  <w:lang w:val="ru-RU"/>
        </w:rPr>
      </w:pPr>
      <w:proofErr w:type="spellStart"/>
      <w:r w:rsidRPr="00B32DBC">
        <w:rPr>
          <w:rStyle w:val="citation-31"/>
          <w:rFonts w:eastAsiaTheme="majorEastAsia"/>
          <w:bCs/>
          <w:sz w:val="28"/>
          <w:szCs w:val="28"/>
          <w:lang w:val="ru-RU"/>
        </w:rPr>
        <w:t>Фізика</w:t>
      </w:r>
      <w:proofErr w:type="spellEnd"/>
      <w:r w:rsidRPr="00B32DBC">
        <w:rPr>
          <w:rStyle w:val="citation-31"/>
          <w:rFonts w:eastAsiaTheme="majorEastAsia"/>
          <w:sz w:val="28"/>
          <w:szCs w:val="28"/>
          <w:lang w:val="ru-RU"/>
        </w:rPr>
        <w:t xml:space="preserve"> (ОК 1) - </w:t>
      </w:r>
      <w:proofErr w:type="spellStart"/>
      <w:r w:rsidRPr="00B32DBC">
        <w:rPr>
          <w:rStyle w:val="citation-31"/>
          <w:rFonts w:eastAsiaTheme="majorEastAsia"/>
          <w:sz w:val="28"/>
          <w:szCs w:val="28"/>
          <w:lang w:val="ru-RU"/>
        </w:rPr>
        <w:t>закладає</w:t>
      </w:r>
      <w:proofErr w:type="spellEnd"/>
      <w:r w:rsidRPr="00B32DBC">
        <w:rPr>
          <w:rStyle w:val="citation-31"/>
          <w:rFonts w:eastAsiaTheme="majorEastAsia"/>
          <w:sz w:val="28"/>
          <w:szCs w:val="28"/>
          <w:lang w:val="ru-RU"/>
        </w:rPr>
        <w:t xml:space="preserve"> </w:t>
      </w:r>
      <w:proofErr w:type="spellStart"/>
      <w:r w:rsidRPr="00B32DBC">
        <w:rPr>
          <w:rStyle w:val="citation-31"/>
          <w:rFonts w:eastAsiaTheme="majorEastAsia"/>
          <w:sz w:val="28"/>
          <w:szCs w:val="28"/>
          <w:lang w:val="ru-RU"/>
        </w:rPr>
        <w:t>знання</w:t>
      </w:r>
      <w:proofErr w:type="spellEnd"/>
      <w:r w:rsidRPr="00B32DBC">
        <w:rPr>
          <w:rStyle w:val="citation-31"/>
          <w:rFonts w:eastAsiaTheme="majorEastAsia"/>
          <w:sz w:val="28"/>
          <w:szCs w:val="28"/>
          <w:lang w:val="ru-RU"/>
        </w:rPr>
        <w:t xml:space="preserve"> про </w:t>
      </w:r>
      <w:proofErr w:type="spellStart"/>
      <w:r w:rsidRPr="00B32DBC">
        <w:rPr>
          <w:rStyle w:val="citation-31"/>
          <w:rFonts w:eastAsiaTheme="majorEastAsia"/>
          <w:sz w:val="28"/>
          <w:szCs w:val="28"/>
          <w:lang w:val="ru-RU"/>
        </w:rPr>
        <w:t>фізичні</w:t>
      </w:r>
      <w:proofErr w:type="spellEnd"/>
      <w:r w:rsidRPr="00B32DBC">
        <w:rPr>
          <w:rStyle w:val="citation-31"/>
          <w:rFonts w:eastAsiaTheme="majorEastAsia"/>
          <w:sz w:val="28"/>
          <w:szCs w:val="28"/>
          <w:lang w:val="ru-RU"/>
        </w:rPr>
        <w:t xml:space="preserve"> </w:t>
      </w:r>
      <w:proofErr w:type="spellStart"/>
      <w:r w:rsidRPr="00B32DBC">
        <w:rPr>
          <w:rStyle w:val="citation-31"/>
          <w:rFonts w:eastAsiaTheme="majorEastAsia"/>
          <w:sz w:val="28"/>
          <w:szCs w:val="28"/>
          <w:lang w:val="ru-RU"/>
        </w:rPr>
        <w:t>явища</w:t>
      </w:r>
      <w:proofErr w:type="spellEnd"/>
      <w:r w:rsidRPr="00B32DBC">
        <w:rPr>
          <w:rStyle w:val="citation-31"/>
          <w:rFonts w:eastAsiaTheme="majorEastAsia"/>
          <w:sz w:val="28"/>
          <w:szCs w:val="28"/>
          <w:lang w:val="ru-RU"/>
        </w:rPr>
        <w:t xml:space="preserve"> та </w:t>
      </w:r>
      <w:proofErr w:type="spellStart"/>
      <w:r w:rsidRPr="00B32DBC">
        <w:rPr>
          <w:rStyle w:val="citation-31"/>
          <w:rFonts w:eastAsiaTheme="majorEastAsia"/>
          <w:sz w:val="28"/>
          <w:szCs w:val="28"/>
          <w:lang w:val="ru-RU"/>
        </w:rPr>
        <w:t>закони</w:t>
      </w:r>
      <w:proofErr w:type="spellEnd"/>
      <w:r w:rsidRPr="00B32DBC">
        <w:rPr>
          <w:rStyle w:val="citation-31"/>
          <w:rFonts w:eastAsiaTheme="majorEastAsia"/>
          <w:sz w:val="28"/>
          <w:szCs w:val="28"/>
          <w:lang w:val="ru-RU"/>
        </w:rPr>
        <w:t xml:space="preserve"> </w:t>
      </w:r>
      <w:proofErr w:type="spellStart"/>
      <w:r w:rsidRPr="00B32DBC">
        <w:rPr>
          <w:rStyle w:val="citation-31"/>
          <w:rFonts w:eastAsiaTheme="majorEastAsia"/>
          <w:sz w:val="28"/>
          <w:szCs w:val="28"/>
          <w:lang w:val="ru-RU"/>
        </w:rPr>
        <w:t>механіки</w:t>
      </w:r>
      <w:proofErr w:type="spellEnd"/>
      <w:r w:rsidRPr="00B32DBC">
        <w:rPr>
          <w:sz w:val="28"/>
          <w:szCs w:val="28"/>
          <w:lang w:val="ru-RU"/>
        </w:rPr>
        <w:t xml:space="preserve">. </w:t>
      </w:r>
    </w:p>
    <w:p w14:paraId="20F7DF34" w14:textId="11AC6EE1" w:rsidR="008C1566" w:rsidRPr="00B32DBC" w:rsidRDefault="008C1566" w:rsidP="00086F22">
      <w:pPr>
        <w:pStyle w:val="af0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  <w:lang w:val="ru-RU"/>
        </w:rPr>
      </w:pPr>
      <w:r w:rsidRPr="00B32DBC">
        <w:rPr>
          <w:rStyle w:val="citation-30"/>
          <w:rFonts w:eastAsiaTheme="majorEastAsia"/>
          <w:bCs/>
          <w:sz w:val="28"/>
          <w:szCs w:val="28"/>
          <w:lang w:val="ru-RU"/>
        </w:rPr>
        <w:t xml:space="preserve">Теоретична </w:t>
      </w:r>
      <w:proofErr w:type="spellStart"/>
      <w:r w:rsidRPr="00B32DBC">
        <w:rPr>
          <w:rStyle w:val="citation-30"/>
          <w:rFonts w:eastAsiaTheme="majorEastAsia"/>
          <w:bCs/>
          <w:sz w:val="28"/>
          <w:szCs w:val="28"/>
          <w:lang w:val="ru-RU"/>
        </w:rPr>
        <w:t>механіка</w:t>
      </w:r>
      <w:proofErr w:type="spellEnd"/>
      <w:r w:rsidRPr="00B32DBC">
        <w:rPr>
          <w:rStyle w:val="citation-30"/>
          <w:rFonts w:eastAsiaTheme="majorEastAsia"/>
          <w:sz w:val="28"/>
          <w:szCs w:val="28"/>
          <w:lang w:val="ru-RU"/>
        </w:rPr>
        <w:t xml:space="preserve"> (ОК 15) - </w:t>
      </w:r>
      <w:proofErr w:type="spellStart"/>
      <w:r w:rsidRPr="00B32DBC">
        <w:rPr>
          <w:rStyle w:val="citation-30"/>
          <w:rFonts w:eastAsiaTheme="majorEastAsia"/>
          <w:sz w:val="28"/>
          <w:szCs w:val="28"/>
          <w:lang w:val="ru-RU"/>
        </w:rPr>
        <w:t>вивчає</w:t>
      </w:r>
      <w:proofErr w:type="spellEnd"/>
      <w:r w:rsidRPr="00B32DBC">
        <w:rPr>
          <w:rStyle w:val="citation-30"/>
          <w:rFonts w:eastAsiaTheme="majorEastAsia"/>
          <w:sz w:val="28"/>
          <w:szCs w:val="28"/>
          <w:lang w:val="ru-RU"/>
        </w:rPr>
        <w:t xml:space="preserve"> </w:t>
      </w:r>
      <w:proofErr w:type="spellStart"/>
      <w:r w:rsidRPr="00B32DBC">
        <w:rPr>
          <w:rStyle w:val="citation-30"/>
          <w:rFonts w:eastAsiaTheme="majorEastAsia"/>
          <w:sz w:val="28"/>
          <w:szCs w:val="28"/>
          <w:lang w:val="ru-RU"/>
        </w:rPr>
        <w:t>загальні</w:t>
      </w:r>
      <w:proofErr w:type="spellEnd"/>
      <w:r w:rsidRPr="00B32DBC">
        <w:rPr>
          <w:rStyle w:val="citation-30"/>
          <w:rFonts w:eastAsiaTheme="majorEastAsia"/>
          <w:sz w:val="28"/>
          <w:szCs w:val="28"/>
          <w:lang w:val="ru-RU"/>
        </w:rPr>
        <w:t xml:space="preserve"> </w:t>
      </w:r>
      <w:proofErr w:type="spellStart"/>
      <w:r w:rsidRPr="00B32DBC">
        <w:rPr>
          <w:rStyle w:val="citation-30"/>
          <w:rFonts w:eastAsiaTheme="majorEastAsia"/>
          <w:sz w:val="28"/>
          <w:szCs w:val="28"/>
          <w:lang w:val="ru-RU"/>
        </w:rPr>
        <w:t>закони</w:t>
      </w:r>
      <w:proofErr w:type="spellEnd"/>
      <w:r w:rsidRPr="00B32DBC">
        <w:rPr>
          <w:rStyle w:val="citation-30"/>
          <w:rFonts w:eastAsiaTheme="majorEastAsia"/>
          <w:sz w:val="28"/>
          <w:szCs w:val="28"/>
          <w:lang w:val="ru-RU"/>
        </w:rPr>
        <w:t xml:space="preserve"> </w:t>
      </w:r>
      <w:proofErr w:type="spellStart"/>
      <w:r w:rsidRPr="00B32DBC">
        <w:rPr>
          <w:rStyle w:val="citation-30"/>
          <w:rFonts w:eastAsiaTheme="majorEastAsia"/>
          <w:sz w:val="28"/>
          <w:szCs w:val="28"/>
          <w:lang w:val="ru-RU"/>
        </w:rPr>
        <w:t>руху</w:t>
      </w:r>
      <w:proofErr w:type="spellEnd"/>
      <w:r w:rsidRPr="00B32DBC">
        <w:rPr>
          <w:rStyle w:val="citation-30"/>
          <w:rFonts w:eastAsiaTheme="majorEastAsia"/>
          <w:sz w:val="28"/>
          <w:szCs w:val="28"/>
          <w:lang w:val="ru-RU"/>
        </w:rPr>
        <w:t xml:space="preserve"> та </w:t>
      </w:r>
      <w:proofErr w:type="spellStart"/>
      <w:r w:rsidRPr="00B32DBC">
        <w:rPr>
          <w:rStyle w:val="citation-30"/>
          <w:rFonts w:eastAsiaTheme="majorEastAsia"/>
          <w:sz w:val="28"/>
          <w:szCs w:val="28"/>
          <w:lang w:val="ru-RU"/>
        </w:rPr>
        <w:t>рівноваги</w:t>
      </w:r>
      <w:proofErr w:type="spellEnd"/>
      <w:r w:rsidRPr="00B32DBC">
        <w:rPr>
          <w:rStyle w:val="citation-30"/>
          <w:rFonts w:eastAsiaTheme="majorEastAsia"/>
          <w:sz w:val="28"/>
          <w:szCs w:val="28"/>
          <w:lang w:val="ru-RU"/>
        </w:rPr>
        <w:t xml:space="preserve"> </w:t>
      </w:r>
      <w:proofErr w:type="spellStart"/>
      <w:r w:rsidRPr="00B32DBC">
        <w:rPr>
          <w:rStyle w:val="citation-30"/>
          <w:rFonts w:eastAsiaTheme="majorEastAsia"/>
          <w:sz w:val="28"/>
          <w:szCs w:val="28"/>
          <w:lang w:val="ru-RU"/>
        </w:rPr>
        <w:t>матеріальних</w:t>
      </w:r>
      <w:proofErr w:type="spellEnd"/>
      <w:r w:rsidRPr="00B32DBC">
        <w:rPr>
          <w:rStyle w:val="citation-30"/>
          <w:rFonts w:eastAsiaTheme="majorEastAsia"/>
          <w:sz w:val="28"/>
          <w:szCs w:val="28"/>
          <w:lang w:val="ru-RU"/>
        </w:rPr>
        <w:t xml:space="preserve"> </w:t>
      </w:r>
      <w:proofErr w:type="spellStart"/>
      <w:r w:rsidRPr="00B32DBC">
        <w:rPr>
          <w:rStyle w:val="citation-30"/>
          <w:rFonts w:eastAsiaTheme="majorEastAsia"/>
          <w:sz w:val="28"/>
          <w:szCs w:val="28"/>
          <w:lang w:val="ru-RU"/>
        </w:rPr>
        <w:t>тіл</w:t>
      </w:r>
      <w:proofErr w:type="spellEnd"/>
      <w:r w:rsidRPr="00B32DBC">
        <w:rPr>
          <w:sz w:val="28"/>
          <w:szCs w:val="28"/>
          <w:lang w:val="ru-RU"/>
        </w:rPr>
        <w:t xml:space="preserve">. </w:t>
      </w:r>
    </w:p>
    <w:p w14:paraId="603A9FC9" w14:textId="15CFDA3E" w:rsidR="008C1566" w:rsidRPr="00B32DBC" w:rsidRDefault="008C1566" w:rsidP="00086F22">
      <w:pPr>
        <w:pStyle w:val="af0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  <w:lang w:val="ru-RU"/>
        </w:rPr>
      </w:pPr>
      <w:proofErr w:type="spellStart"/>
      <w:r w:rsidRPr="00B32DBC">
        <w:rPr>
          <w:rStyle w:val="citation-29"/>
          <w:bCs/>
          <w:sz w:val="28"/>
          <w:szCs w:val="28"/>
          <w:lang w:val="ru-RU"/>
        </w:rPr>
        <w:t>Матеріалознавство</w:t>
      </w:r>
      <w:proofErr w:type="spellEnd"/>
      <w:r w:rsidRPr="00B32DBC">
        <w:rPr>
          <w:rStyle w:val="citation-29"/>
          <w:bCs/>
          <w:sz w:val="28"/>
          <w:szCs w:val="28"/>
          <w:lang w:val="ru-RU"/>
        </w:rPr>
        <w:t xml:space="preserve"> і ТКМ</w:t>
      </w:r>
      <w:r w:rsidRPr="00B32DBC">
        <w:rPr>
          <w:rStyle w:val="citation-29"/>
          <w:sz w:val="28"/>
          <w:szCs w:val="28"/>
          <w:lang w:val="ru-RU"/>
        </w:rPr>
        <w:t xml:space="preserve"> (</w:t>
      </w:r>
      <w:proofErr w:type="spellStart"/>
      <w:r w:rsidRPr="00B32DBC">
        <w:rPr>
          <w:rStyle w:val="citation-29"/>
          <w:sz w:val="28"/>
          <w:szCs w:val="28"/>
          <w:lang w:val="ru-RU"/>
        </w:rPr>
        <w:t>Технологія</w:t>
      </w:r>
      <w:proofErr w:type="spellEnd"/>
      <w:r w:rsidRPr="00B32DBC">
        <w:rPr>
          <w:rStyle w:val="citation-29"/>
          <w:sz w:val="28"/>
          <w:szCs w:val="28"/>
          <w:lang w:val="ru-RU"/>
        </w:rPr>
        <w:t xml:space="preserve"> </w:t>
      </w:r>
      <w:proofErr w:type="spellStart"/>
      <w:r w:rsidRPr="00B32DBC">
        <w:rPr>
          <w:rStyle w:val="citation-29"/>
          <w:sz w:val="28"/>
          <w:szCs w:val="28"/>
          <w:lang w:val="ru-RU"/>
        </w:rPr>
        <w:t>конструкційних</w:t>
      </w:r>
      <w:proofErr w:type="spellEnd"/>
      <w:r w:rsidRPr="00B32DBC">
        <w:rPr>
          <w:rStyle w:val="citation-29"/>
          <w:sz w:val="28"/>
          <w:szCs w:val="28"/>
          <w:lang w:val="ru-RU"/>
        </w:rPr>
        <w:t xml:space="preserve"> </w:t>
      </w:r>
      <w:proofErr w:type="spellStart"/>
      <w:r w:rsidRPr="00B32DBC">
        <w:rPr>
          <w:rStyle w:val="citation-29"/>
          <w:sz w:val="28"/>
          <w:szCs w:val="28"/>
          <w:lang w:val="ru-RU"/>
        </w:rPr>
        <w:t>матеріалів</w:t>
      </w:r>
      <w:proofErr w:type="spellEnd"/>
      <w:r w:rsidRPr="00B32DBC">
        <w:rPr>
          <w:rStyle w:val="citation-29"/>
          <w:sz w:val="28"/>
          <w:szCs w:val="28"/>
          <w:lang w:val="ru-RU"/>
        </w:rPr>
        <w:t xml:space="preserve">) (ОК 17) - </w:t>
      </w:r>
      <w:proofErr w:type="spellStart"/>
      <w:r w:rsidRPr="00B32DBC">
        <w:rPr>
          <w:rStyle w:val="citation-29"/>
          <w:sz w:val="28"/>
          <w:szCs w:val="28"/>
          <w:lang w:val="ru-RU"/>
        </w:rPr>
        <w:t>надає</w:t>
      </w:r>
      <w:proofErr w:type="spellEnd"/>
      <w:r w:rsidRPr="00B32DBC">
        <w:rPr>
          <w:rStyle w:val="citation-29"/>
          <w:sz w:val="28"/>
          <w:szCs w:val="28"/>
          <w:lang w:val="ru-RU"/>
        </w:rPr>
        <w:t xml:space="preserve"> </w:t>
      </w:r>
      <w:proofErr w:type="spellStart"/>
      <w:r w:rsidRPr="00B32DBC">
        <w:rPr>
          <w:rStyle w:val="citation-29"/>
          <w:sz w:val="28"/>
          <w:szCs w:val="28"/>
          <w:lang w:val="ru-RU"/>
        </w:rPr>
        <w:t>знання</w:t>
      </w:r>
      <w:proofErr w:type="spellEnd"/>
      <w:r w:rsidRPr="00B32DBC">
        <w:rPr>
          <w:rStyle w:val="citation-29"/>
          <w:sz w:val="28"/>
          <w:szCs w:val="28"/>
          <w:lang w:val="ru-RU"/>
        </w:rPr>
        <w:t xml:space="preserve"> про </w:t>
      </w:r>
      <w:proofErr w:type="spellStart"/>
      <w:r w:rsidRPr="00B32DBC">
        <w:rPr>
          <w:rStyle w:val="citation-29"/>
          <w:sz w:val="28"/>
          <w:szCs w:val="28"/>
          <w:lang w:val="ru-RU"/>
        </w:rPr>
        <w:t>властивості</w:t>
      </w:r>
      <w:proofErr w:type="spellEnd"/>
      <w:r w:rsidRPr="00B32DBC">
        <w:rPr>
          <w:rStyle w:val="citation-29"/>
          <w:sz w:val="28"/>
          <w:szCs w:val="28"/>
          <w:lang w:val="ru-RU"/>
        </w:rPr>
        <w:t xml:space="preserve"> </w:t>
      </w:r>
      <w:proofErr w:type="spellStart"/>
      <w:r w:rsidRPr="00B32DBC">
        <w:rPr>
          <w:rStyle w:val="citation-29"/>
          <w:sz w:val="28"/>
          <w:szCs w:val="28"/>
          <w:lang w:val="ru-RU"/>
        </w:rPr>
        <w:t>матеріалів</w:t>
      </w:r>
      <w:proofErr w:type="spellEnd"/>
      <w:r w:rsidRPr="00B32DBC">
        <w:rPr>
          <w:rStyle w:val="citation-29"/>
          <w:sz w:val="28"/>
          <w:szCs w:val="28"/>
          <w:lang w:val="ru-RU"/>
        </w:rPr>
        <w:t xml:space="preserve">, з </w:t>
      </w:r>
      <w:proofErr w:type="spellStart"/>
      <w:r w:rsidRPr="00B32DBC">
        <w:rPr>
          <w:rStyle w:val="citation-29"/>
          <w:sz w:val="28"/>
          <w:szCs w:val="28"/>
          <w:lang w:val="ru-RU"/>
        </w:rPr>
        <w:t>яких</w:t>
      </w:r>
      <w:proofErr w:type="spellEnd"/>
      <w:r w:rsidRPr="00B32DBC">
        <w:rPr>
          <w:rStyle w:val="citation-29"/>
          <w:sz w:val="28"/>
          <w:szCs w:val="28"/>
          <w:lang w:val="ru-RU"/>
        </w:rPr>
        <w:t xml:space="preserve"> </w:t>
      </w:r>
      <w:proofErr w:type="spellStart"/>
      <w:r w:rsidRPr="00B32DBC">
        <w:rPr>
          <w:rStyle w:val="citation-29"/>
          <w:sz w:val="28"/>
          <w:szCs w:val="28"/>
          <w:lang w:val="ru-RU"/>
        </w:rPr>
        <w:t>виготовляються</w:t>
      </w:r>
      <w:proofErr w:type="spellEnd"/>
      <w:r w:rsidRPr="00B32DBC">
        <w:rPr>
          <w:rStyle w:val="citation-29"/>
          <w:sz w:val="28"/>
          <w:szCs w:val="28"/>
          <w:lang w:val="ru-RU"/>
        </w:rPr>
        <w:t xml:space="preserve"> </w:t>
      </w:r>
      <w:proofErr w:type="spellStart"/>
      <w:r w:rsidRPr="00B32DBC">
        <w:rPr>
          <w:rStyle w:val="citation-29"/>
          <w:sz w:val="28"/>
          <w:szCs w:val="28"/>
          <w:lang w:val="ru-RU"/>
        </w:rPr>
        <w:t>деталі</w:t>
      </w:r>
      <w:proofErr w:type="spellEnd"/>
      <w:r w:rsidRPr="00B32DBC">
        <w:rPr>
          <w:sz w:val="28"/>
          <w:szCs w:val="28"/>
          <w:lang w:val="ru-RU"/>
        </w:rPr>
        <w:t xml:space="preserve">. </w:t>
      </w:r>
    </w:p>
    <w:p w14:paraId="4410D050" w14:textId="39E866B3" w:rsidR="008C1566" w:rsidRPr="00B32DBC" w:rsidRDefault="008C1566" w:rsidP="00086F22">
      <w:pPr>
        <w:pStyle w:val="af0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  <w:lang w:val="ru-RU"/>
        </w:rPr>
      </w:pPr>
      <w:proofErr w:type="spellStart"/>
      <w:r w:rsidRPr="00B32DBC">
        <w:rPr>
          <w:rStyle w:val="citation-28"/>
          <w:rFonts w:eastAsiaTheme="majorEastAsia"/>
          <w:bCs/>
          <w:sz w:val="28"/>
          <w:szCs w:val="28"/>
          <w:lang w:val="ru-RU"/>
        </w:rPr>
        <w:t>Механіка</w:t>
      </w:r>
      <w:proofErr w:type="spellEnd"/>
      <w:r w:rsidRPr="00B32DBC">
        <w:rPr>
          <w:rStyle w:val="citation-28"/>
          <w:rFonts w:eastAsiaTheme="majorEastAsia"/>
          <w:bCs/>
          <w:sz w:val="28"/>
          <w:szCs w:val="28"/>
          <w:lang w:val="ru-RU"/>
        </w:rPr>
        <w:t xml:space="preserve"> </w:t>
      </w:r>
      <w:proofErr w:type="spellStart"/>
      <w:r w:rsidRPr="00B32DBC">
        <w:rPr>
          <w:rStyle w:val="citation-28"/>
          <w:rFonts w:eastAsiaTheme="majorEastAsia"/>
          <w:bCs/>
          <w:sz w:val="28"/>
          <w:szCs w:val="28"/>
          <w:lang w:val="ru-RU"/>
        </w:rPr>
        <w:t>матеріалів</w:t>
      </w:r>
      <w:proofErr w:type="spellEnd"/>
      <w:r w:rsidRPr="00B32DBC">
        <w:rPr>
          <w:rStyle w:val="citation-28"/>
          <w:rFonts w:eastAsiaTheme="majorEastAsia"/>
          <w:bCs/>
          <w:sz w:val="28"/>
          <w:szCs w:val="28"/>
          <w:lang w:val="ru-RU"/>
        </w:rPr>
        <w:t xml:space="preserve"> і </w:t>
      </w:r>
      <w:proofErr w:type="spellStart"/>
      <w:r w:rsidRPr="00B32DBC">
        <w:rPr>
          <w:rStyle w:val="citation-28"/>
          <w:rFonts w:eastAsiaTheme="majorEastAsia"/>
          <w:bCs/>
          <w:sz w:val="28"/>
          <w:szCs w:val="28"/>
          <w:lang w:val="ru-RU"/>
        </w:rPr>
        <w:t>конструкцій</w:t>
      </w:r>
      <w:proofErr w:type="spellEnd"/>
      <w:r w:rsidRPr="00B32DBC">
        <w:rPr>
          <w:rStyle w:val="citation-28"/>
          <w:rFonts w:eastAsiaTheme="majorEastAsia"/>
          <w:sz w:val="28"/>
          <w:szCs w:val="28"/>
          <w:lang w:val="ru-RU"/>
        </w:rPr>
        <w:t xml:space="preserve"> (</w:t>
      </w:r>
      <w:proofErr w:type="spellStart"/>
      <w:r w:rsidRPr="00B32DBC">
        <w:rPr>
          <w:rStyle w:val="citation-28"/>
          <w:rFonts w:eastAsiaTheme="majorEastAsia"/>
          <w:sz w:val="28"/>
          <w:szCs w:val="28"/>
          <w:lang w:val="ru-RU"/>
        </w:rPr>
        <w:t>Опір</w:t>
      </w:r>
      <w:proofErr w:type="spellEnd"/>
      <w:r w:rsidRPr="00B32DBC">
        <w:rPr>
          <w:rStyle w:val="citation-28"/>
          <w:rFonts w:eastAsiaTheme="majorEastAsia"/>
          <w:sz w:val="28"/>
          <w:szCs w:val="28"/>
          <w:lang w:val="ru-RU"/>
        </w:rPr>
        <w:t xml:space="preserve"> </w:t>
      </w:r>
      <w:proofErr w:type="spellStart"/>
      <w:r w:rsidRPr="00B32DBC">
        <w:rPr>
          <w:rStyle w:val="citation-28"/>
          <w:rFonts w:eastAsiaTheme="majorEastAsia"/>
          <w:sz w:val="28"/>
          <w:szCs w:val="28"/>
          <w:lang w:val="ru-RU"/>
        </w:rPr>
        <w:t>матеріалів</w:t>
      </w:r>
      <w:proofErr w:type="spellEnd"/>
      <w:r w:rsidRPr="00B32DBC">
        <w:rPr>
          <w:rStyle w:val="citation-28"/>
          <w:rFonts w:eastAsiaTheme="majorEastAsia"/>
          <w:sz w:val="28"/>
          <w:szCs w:val="28"/>
          <w:lang w:val="ru-RU"/>
        </w:rPr>
        <w:t xml:space="preserve">) (ОК 19) - є основою для </w:t>
      </w:r>
      <w:proofErr w:type="spellStart"/>
      <w:r w:rsidRPr="00B32DBC">
        <w:rPr>
          <w:rStyle w:val="citation-28"/>
          <w:rFonts w:eastAsiaTheme="majorEastAsia"/>
          <w:sz w:val="28"/>
          <w:szCs w:val="28"/>
          <w:lang w:val="ru-RU"/>
        </w:rPr>
        <w:t>розрахунків</w:t>
      </w:r>
      <w:proofErr w:type="spellEnd"/>
      <w:r w:rsidRPr="00B32DBC">
        <w:rPr>
          <w:rStyle w:val="citation-28"/>
          <w:rFonts w:eastAsiaTheme="majorEastAsia"/>
          <w:sz w:val="28"/>
          <w:szCs w:val="28"/>
          <w:lang w:val="ru-RU"/>
        </w:rPr>
        <w:t xml:space="preserve"> деталей машин на </w:t>
      </w:r>
      <w:proofErr w:type="spellStart"/>
      <w:r w:rsidRPr="00B32DBC">
        <w:rPr>
          <w:rStyle w:val="citation-28"/>
          <w:rFonts w:eastAsiaTheme="majorEastAsia"/>
          <w:sz w:val="28"/>
          <w:szCs w:val="28"/>
          <w:lang w:val="ru-RU"/>
        </w:rPr>
        <w:t>міцність</w:t>
      </w:r>
      <w:proofErr w:type="spellEnd"/>
      <w:r w:rsidRPr="00B32DBC">
        <w:rPr>
          <w:rStyle w:val="citation-28"/>
          <w:rFonts w:eastAsiaTheme="majorEastAsia"/>
          <w:sz w:val="28"/>
          <w:szCs w:val="28"/>
          <w:lang w:val="ru-RU"/>
        </w:rPr>
        <w:t xml:space="preserve">, </w:t>
      </w:r>
      <w:proofErr w:type="spellStart"/>
      <w:r w:rsidRPr="00B32DBC">
        <w:rPr>
          <w:rStyle w:val="citation-28"/>
          <w:rFonts w:eastAsiaTheme="majorEastAsia"/>
          <w:sz w:val="28"/>
          <w:szCs w:val="28"/>
          <w:lang w:val="ru-RU"/>
        </w:rPr>
        <w:t>жорсткість</w:t>
      </w:r>
      <w:proofErr w:type="spellEnd"/>
      <w:r w:rsidRPr="00B32DBC">
        <w:rPr>
          <w:rStyle w:val="citation-28"/>
          <w:rFonts w:eastAsiaTheme="majorEastAsia"/>
          <w:sz w:val="28"/>
          <w:szCs w:val="28"/>
          <w:lang w:val="ru-RU"/>
        </w:rPr>
        <w:t xml:space="preserve"> та </w:t>
      </w:r>
      <w:proofErr w:type="spellStart"/>
      <w:r w:rsidRPr="00B32DBC">
        <w:rPr>
          <w:rStyle w:val="citation-28"/>
          <w:rFonts w:eastAsiaTheme="majorEastAsia"/>
          <w:sz w:val="28"/>
          <w:szCs w:val="28"/>
          <w:lang w:val="ru-RU"/>
        </w:rPr>
        <w:t>стійкість</w:t>
      </w:r>
      <w:proofErr w:type="spellEnd"/>
      <w:r w:rsidRPr="00B32DBC">
        <w:rPr>
          <w:sz w:val="28"/>
          <w:szCs w:val="28"/>
          <w:lang w:val="ru-RU"/>
        </w:rPr>
        <w:t xml:space="preserve">. </w:t>
      </w:r>
    </w:p>
    <w:p w14:paraId="54147549" w14:textId="7C32F112" w:rsidR="008C1566" w:rsidRPr="00B32DBC" w:rsidRDefault="008C1566" w:rsidP="008C1566">
      <w:pPr>
        <w:pStyle w:val="af0"/>
        <w:numPr>
          <w:ilvl w:val="0"/>
          <w:numId w:val="13"/>
        </w:numPr>
        <w:rPr>
          <w:sz w:val="28"/>
          <w:szCs w:val="28"/>
          <w:lang w:val="ru-RU"/>
        </w:rPr>
      </w:pPr>
      <w:proofErr w:type="spellStart"/>
      <w:r w:rsidRPr="00B32DBC">
        <w:rPr>
          <w:rStyle w:val="citation-27"/>
          <w:bCs/>
          <w:sz w:val="28"/>
          <w:szCs w:val="28"/>
          <w:lang w:val="ru-RU"/>
        </w:rPr>
        <w:t>Теорія</w:t>
      </w:r>
      <w:proofErr w:type="spellEnd"/>
      <w:r w:rsidRPr="00B32DBC">
        <w:rPr>
          <w:rStyle w:val="citation-27"/>
          <w:bCs/>
          <w:sz w:val="28"/>
          <w:szCs w:val="28"/>
          <w:lang w:val="ru-RU"/>
        </w:rPr>
        <w:t xml:space="preserve"> </w:t>
      </w:r>
      <w:proofErr w:type="spellStart"/>
      <w:r w:rsidRPr="00B32DBC">
        <w:rPr>
          <w:rStyle w:val="citation-27"/>
          <w:bCs/>
          <w:sz w:val="28"/>
          <w:szCs w:val="28"/>
          <w:lang w:val="ru-RU"/>
        </w:rPr>
        <w:t>механізмів</w:t>
      </w:r>
      <w:proofErr w:type="spellEnd"/>
      <w:r w:rsidRPr="00B32DBC">
        <w:rPr>
          <w:rStyle w:val="citation-27"/>
          <w:bCs/>
          <w:sz w:val="28"/>
          <w:szCs w:val="28"/>
          <w:lang w:val="ru-RU"/>
        </w:rPr>
        <w:t xml:space="preserve"> і машин</w:t>
      </w:r>
      <w:r w:rsidRPr="00B32DBC">
        <w:rPr>
          <w:rStyle w:val="citation-27"/>
          <w:sz w:val="28"/>
          <w:szCs w:val="28"/>
          <w:lang w:val="ru-RU"/>
        </w:rPr>
        <w:t xml:space="preserve"> (ОК 18) - </w:t>
      </w:r>
      <w:proofErr w:type="spellStart"/>
      <w:r w:rsidRPr="00B32DBC">
        <w:rPr>
          <w:rStyle w:val="citation-27"/>
          <w:sz w:val="28"/>
          <w:szCs w:val="28"/>
          <w:lang w:val="ru-RU"/>
        </w:rPr>
        <w:t>безпосередньо</w:t>
      </w:r>
      <w:proofErr w:type="spellEnd"/>
      <w:r w:rsidRPr="00B32DBC">
        <w:rPr>
          <w:rStyle w:val="citation-27"/>
          <w:sz w:val="28"/>
          <w:szCs w:val="28"/>
          <w:lang w:val="ru-RU"/>
        </w:rPr>
        <w:t xml:space="preserve"> </w:t>
      </w:r>
      <w:proofErr w:type="spellStart"/>
      <w:r w:rsidRPr="00B32DBC">
        <w:rPr>
          <w:rStyle w:val="citation-27"/>
          <w:sz w:val="28"/>
          <w:szCs w:val="28"/>
          <w:lang w:val="ru-RU"/>
        </w:rPr>
        <w:t>передує</w:t>
      </w:r>
      <w:proofErr w:type="spellEnd"/>
      <w:r w:rsidRPr="00B32DBC">
        <w:rPr>
          <w:rStyle w:val="citation-27"/>
          <w:sz w:val="28"/>
          <w:szCs w:val="28"/>
          <w:lang w:val="ru-RU"/>
        </w:rPr>
        <w:t xml:space="preserve"> деталям машин, </w:t>
      </w:r>
      <w:proofErr w:type="spellStart"/>
      <w:r w:rsidRPr="00B32DBC">
        <w:rPr>
          <w:rStyle w:val="citation-27"/>
          <w:sz w:val="28"/>
          <w:szCs w:val="28"/>
          <w:lang w:val="ru-RU"/>
        </w:rPr>
        <w:t>оскільки</w:t>
      </w:r>
      <w:proofErr w:type="spellEnd"/>
      <w:r w:rsidRPr="00B32DBC">
        <w:rPr>
          <w:rStyle w:val="citation-27"/>
          <w:sz w:val="28"/>
          <w:szCs w:val="28"/>
          <w:lang w:val="ru-RU"/>
        </w:rPr>
        <w:t xml:space="preserve"> </w:t>
      </w:r>
      <w:proofErr w:type="spellStart"/>
      <w:r w:rsidRPr="00B32DBC">
        <w:rPr>
          <w:rStyle w:val="citation-27"/>
          <w:sz w:val="28"/>
          <w:szCs w:val="28"/>
          <w:lang w:val="ru-RU"/>
        </w:rPr>
        <w:t>вивчає</w:t>
      </w:r>
      <w:proofErr w:type="spellEnd"/>
      <w:r w:rsidRPr="00B32DBC">
        <w:rPr>
          <w:rStyle w:val="citation-27"/>
          <w:sz w:val="28"/>
          <w:szCs w:val="28"/>
          <w:lang w:val="ru-RU"/>
        </w:rPr>
        <w:t xml:space="preserve"> </w:t>
      </w:r>
      <w:proofErr w:type="spellStart"/>
      <w:r w:rsidRPr="00B32DBC">
        <w:rPr>
          <w:rStyle w:val="citation-27"/>
          <w:sz w:val="28"/>
          <w:szCs w:val="28"/>
          <w:lang w:val="ru-RU"/>
        </w:rPr>
        <w:t>кінематику</w:t>
      </w:r>
      <w:proofErr w:type="spellEnd"/>
      <w:r w:rsidRPr="00B32DBC">
        <w:rPr>
          <w:rStyle w:val="citation-27"/>
          <w:sz w:val="28"/>
          <w:szCs w:val="28"/>
          <w:lang w:val="ru-RU"/>
        </w:rPr>
        <w:t xml:space="preserve"> та </w:t>
      </w:r>
      <w:proofErr w:type="spellStart"/>
      <w:r w:rsidRPr="00B32DBC">
        <w:rPr>
          <w:rStyle w:val="citation-27"/>
          <w:sz w:val="28"/>
          <w:szCs w:val="28"/>
          <w:lang w:val="ru-RU"/>
        </w:rPr>
        <w:t>динаміку</w:t>
      </w:r>
      <w:proofErr w:type="spellEnd"/>
      <w:r w:rsidRPr="00B32DBC">
        <w:rPr>
          <w:rStyle w:val="citation-27"/>
          <w:sz w:val="28"/>
          <w:szCs w:val="28"/>
          <w:lang w:val="ru-RU"/>
        </w:rPr>
        <w:t xml:space="preserve"> </w:t>
      </w:r>
      <w:proofErr w:type="spellStart"/>
      <w:r w:rsidRPr="00B32DBC">
        <w:rPr>
          <w:rStyle w:val="citation-27"/>
          <w:sz w:val="28"/>
          <w:szCs w:val="28"/>
          <w:lang w:val="ru-RU"/>
        </w:rPr>
        <w:t>механізмів</w:t>
      </w:r>
      <w:proofErr w:type="spellEnd"/>
      <w:r w:rsidRPr="00B32DBC">
        <w:rPr>
          <w:rStyle w:val="citation-27"/>
          <w:sz w:val="28"/>
          <w:szCs w:val="28"/>
          <w:lang w:val="ru-RU"/>
        </w:rPr>
        <w:t xml:space="preserve"> </w:t>
      </w:r>
      <w:proofErr w:type="spellStart"/>
      <w:r w:rsidRPr="00B32DBC">
        <w:rPr>
          <w:rStyle w:val="citation-27"/>
          <w:sz w:val="28"/>
          <w:szCs w:val="28"/>
          <w:lang w:val="ru-RU"/>
        </w:rPr>
        <w:t>загалом</w:t>
      </w:r>
      <w:proofErr w:type="spellEnd"/>
      <w:r w:rsidRPr="00B32DBC">
        <w:rPr>
          <w:sz w:val="28"/>
          <w:szCs w:val="28"/>
          <w:lang w:val="ru-RU"/>
        </w:rPr>
        <w:t xml:space="preserve">. </w:t>
      </w:r>
    </w:p>
    <w:p w14:paraId="22EBE221" w14:textId="77777777" w:rsidR="00C376B3" w:rsidRPr="00B32DBC" w:rsidRDefault="00C376B3" w:rsidP="00C376B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0951C5E" w14:textId="77777777" w:rsidR="000827A9" w:rsidRPr="00B32DBC" w:rsidRDefault="000827A9" w:rsidP="000827A9">
      <w:pPr>
        <w:widowControl w:val="0"/>
        <w:autoSpaceDE w:val="0"/>
        <w:autoSpaceDN w:val="0"/>
        <w:spacing w:after="0" w:line="240" w:lineRule="auto"/>
        <w:ind w:left="707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uk-UA"/>
          <w14:ligatures w14:val="none"/>
        </w:rPr>
      </w:pPr>
      <w:r w:rsidRPr="00B32DB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uk-UA"/>
          <w14:ligatures w14:val="none"/>
        </w:rPr>
        <w:t>Набуття</w:t>
      </w:r>
      <w:r w:rsidRPr="00B32DBC">
        <w:rPr>
          <w:rFonts w:ascii="Times New Roman" w:eastAsia="Times New Roman" w:hAnsi="Times New Roman" w:cs="Times New Roman"/>
          <w:b/>
          <w:bCs/>
          <w:i/>
          <w:iCs/>
          <w:spacing w:val="-5"/>
          <w:kern w:val="0"/>
          <w:sz w:val="28"/>
          <w:szCs w:val="28"/>
          <w:lang w:val="uk-UA"/>
          <w14:ligatures w14:val="none"/>
        </w:rPr>
        <w:t xml:space="preserve"> </w:t>
      </w:r>
      <w:r w:rsidRPr="00B32DBC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:sz w:val="28"/>
          <w:szCs w:val="28"/>
          <w:lang w:val="uk-UA"/>
          <w14:ligatures w14:val="none"/>
        </w:rPr>
        <w:t>компетентностей:</w:t>
      </w:r>
    </w:p>
    <w:p w14:paraId="22F11EF9" w14:textId="3D1C094F" w:rsidR="008E0DA9" w:rsidRPr="00B32DBC" w:rsidRDefault="000827A9" w:rsidP="008E0DA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32DBC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інтегральна</w:t>
      </w:r>
      <w:r w:rsidRPr="00B32DBC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:lang w:val="uk-UA"/>
          <w14:ligatures w14:val="none"/>
        </w:rPr>
        <w:t xml:space="preserve"> </w:t>
      </w:r>
      <w:r w:rsidRPr="00B32DBC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компетентність</w:t>
      </w:r>
      <w:r w:rsidRPr="00B32DBC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:lang w:val="uk-UA"/>
          <w14:ligatures w14:val="none"/>
        </w:rPr>
        <w:t xml:space="preserve"> </w:t>
      </w:r>
      <w:r w:rsidRPr="00B32DBC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uk-UA"/>
          <w14:ligatures w14:val="none"/>
        </w:rPr>
        <w:t>(ІК):</w:t>
      </w:r>
      <w:r w:rsidR="008E0DA9" w:rsidRPr="00B32DBC">
        <w:rPr>
          <w:rFonts w:ascii="Times New Roman" w:hAnsi="Times New Roman" w:cs="Times New Roman"/>
          <w:sz w:val="28"/>
          <w:szCs w:val="28"/>
        </w:rPr>
        <w:t xml:space="preserve"> Здатність розв’язувати складні спеціалізовані задачі та практичні проблеми у галузі агропромислового виробництва , що передбачає застосування певних знань та вмінь, технологічних методів та прийомів і характеризується комплексністю та невизначеністю умов.</w:t>
      </w:r>
    </w:p>
    <w:p w14:paraId="3B9048EB" w14:textId="77777777" w:rsidR="009331DE" w:rsidRPr="00086F22" w:rsidRDefault="000827A9" w:rsidP="00C376B3">
      <w:pPr>
        <w:spacing w:after="0"/>
        <w:ind w:firstLine="709"/>
        <w:rPr>
          <w:rFonts w:ascii="Times New Roman" w:eastAsia="Times New Roman" w:hAnsi="Times New Roman" w:cs="Times New Roman"/>
          <w:b/>
          <w:i/>
          <w:kern w:val="0"/>
          <w:sz w:val="28"/>
          <w:lang w:val="uk-UA"/>
          <w14:ligatures w14:val="none"/>
        </w:rPr>
      </w:pPr>
      <w:r w:rsidRPr="00086F22">
        <w:rPr>
          <w:rFonts w:ascii="Times New Roman" w:eastAsia="Times New Roman" w:hAnsi="Times New Roman" w:cs="Times New Roman"/>
          <w:b/>
          <w:i/>
          <w:kern w:val="0"/>
          <w:sz w:val="28"/>
          <w:lang w:val="uk-UA"/>
          <w14:ligatures w14:val="none"/>
        </w:rPr>
        <w:t>загальні компетентності (ЗК):</w:t>
      </w:r>
    </w:p>
    <w:p w14:paraId="22A826D1" w14:textId="06121D6A" w:rsidR="009331DE" w:rsidRPr="00B32DBC" w:rsidRDefault="009331DE" w:rsidP="00572CD7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B32DBC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ЗК</w:t>
      </w:r>
      <w:r w:rsidR="00AF5720" w:rsidRPr="00B32DBC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 xml:space="preserve"> 6.</w:t>
      </w:r>
      <w:r w:rsidRPr="00B32DBC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 xml:space="preserve"> </w:t>
      </w:r>
      <w:r w:rsidR="00572CD7" w:rsidRPr="00B32DBC">
        <w:rPr>
          <w:rFonts w:ascii="Times New Roman" w:hAnsi="Times New Roman" w:cs="Times New Roman"/>
          <w:sz w:val="28"/>
          <w:szCs w:val="28"/>
        </w:rPr>
        <w:t xml:space="preserve"> Знання та розуміння предметної області та розуміння професії. </w:t>
      </w:r>
    </w:p>
    <w:p w14:paraId="2DA425E7" w14:textId="4E0DCA4C" w:rsidR="00AF5720" w:rsidRPr="00B32DBC" w:rsidRDefault="009331DE" w:rsidP="00572CD7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B32DBC">
        <w:rPr>
          <w:rFonts w:ascii="Times New Roman" w:hAnsi="Times New Roman" w:cs="Times New Roman"/>
          <w:sz w:val="28"/>
          <w:szCs w:val="28"/>
          <w:lang w:val="uk-UA"/>
        </w:rPr>
        <w:t>ЗК</w:t>
      </w:r>
      <w:r w:rsidR="00AF5720" w:rsidRPr="00B32DBC">
        <w:rPr>
          <w:rFonts w:ascii="Times New Roman" w:hAnsi="Times New Roman" w:cs="Times New Roman"/>
          <w:sz w:val="28"/>
          <w:szCs w:val="28"/>
          <w:lang w:val="uk-UA"/>
        </w:rPr>
        <w:t xml:space="preserve"> 7.</w:t>
      </w:r>
      <w:r w:rsidR="00C376B3" w:rsidRPr="00B32D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72CD7" w:rsidRPr="00B32DBC">
        <w:rPr>
          <w:rFonts w:ascii="Times New Roman" w:hAnsi="Times New Roman" w:cs="Times New Roman"/>
          <w:sz w:val="28"/>
          <w:szCs w:val="28"/>
        </w:rPr>
        <w:t xml:space="preserve">Здатність застосовувати знання у практичних ситуаціях. </w:t>
      </w:r>
    </w:p>
    <w:p w14:paraId="0CDD3C06" w14:textId="77777777" w:rsidR="00086F22" w:rsidRDefault="00AF5720" w:rsidP="00572CD7">
      <w:pPr>
        <w:spacing w:after="0"/>
        <w:ind w:firstLine="851"/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</w:pPr>
      <w:r w:rsidRPr="00B32DBC">
        <w:rPr>
          <w:rFonts w:ascii="Times New Roman" w:hAnsi="Times New Roman" w:cs="Times New Roman"/>
          <w:sz w:val="28"/>
          <w:szCs w:val="28"/>
          <w:lang w:val="uk-UA"/>
        </w:rPr>
        <w:t>ЗК 8.</w:t>
      </w:r>
      <w:r w:rsidR="00C376B3" w:rsidRPr="00B32D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72CD7" w:rsidRPr="00B32DBC">
        <w:rPr>
          <w:rFonts w:ascii="Times New Roman" w:hAnsi="Times New Roman" w:cs="Times New Roman"/>
          <w:sz w:val="28"/>
          <w:szCs w:val="28"/>
        </w:rPr>
        <w:t>Здатність вчитися і оволодівати сучасними знаннями</w:t>
      </w:r>
      <w:r w:rsidR="000827A9" w:rsidRPr="00B32DBC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ab/>
      </w:r>
      <w:r w:rsidR="000827A9" w:rsidRPr="00B32DBC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ab/>
      </w:r>
    </w:p>
    <w:p w14:paraId="2500C466" w14:textId="77777777" w:rsidR="00086F22" w:rsidRDefault="00086F22" w:rsidP="00572CD7">
      <w:pPr>
        <w:spacing w:after="0"/>
        <w:ind w:firstLine="851"/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</w:pPr>
    </w:p>
    <w:p w14:paraId="77045770" w14:textId="77777777" w:rsidR="00086F22" w:rsidRDefault="00086F22" w:rsidP="00572CD7">
      <w:pPr>
        <w:spacing w:after="0"/>
        <w:ind w:firstLine="851"/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</w:pPr>
    </w:p>
    <w:p w14:paraId="1805AD9D" w14:textId="297B3747" w:rsidR="00AA5075" w:rsidRPr="00B32DBC" w:rsidRDefault="000827A9" w:rsidP="00572CD7">
      <w:pPr>
        <w:spacing w:after="0"/>
        <w:ind w:firstLine="851"/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</w:pPr>
      <w:r w:rsidRPr="00B32DBC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 xml:space="preserve"> </w:t>
      </w:r>
    </w:p>
    <w:p w14:paraId="13B61EE5" w14:textId="77777777" w:rsidR="00AF5720" w:rsidRPr="00086F22" w:rsidRDefault="000827A9" w:rsidP="00C376B3">
      <w:pPr>
        <w:spacing w:after="0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086F22">
        <w:rPr>
          <w:rFonts w:ascii="Times New Roman" w:eastAsia="Times New Roman" w:hAnsi="Times New Roman" w:cs="Times New Roman"/>
          <w:b/>
          <w:i/>
          <w:kern w:val="0"/>
          <w:sz w:val="28"/>
          <w:lang w:val="uk-UA"/>
          <w14:ligatures w14:val="none"/>
        </w:rPr>
        <w:lastRenderedPageBreak/>
        <w:t>спеціальні (фахові) компетентності (СК):</w:t>
      </w:r>
      <w:r w:rsidR="00572CD7" w:rsidRPr="00086F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475803E3" w14:textId="4A00D12C" w:rsidR="00AF5720" w:rsidRPr="00B32DBC" w:rsidRDefault="00AF5720" w:rsidP="00572CD7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B32DBC">
        <w:rPr>
          <w:rFonts w:ascii="Times New Roman" w:hAnsi="Times New Roman" w:cs="Times New Roman"/>
          <w:sz w:val="28"/>
          <w:szCs w:val="28"/>
          <w:lang w:val="uk-UA"/>
        </w:rPr>
        <w:t>СК 1.</w:t>
      </w:r>
      <w:r w:rsidR="00C376B3" w:rsidRPr="00B32D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72CD7" w:rsidRPr="00B32DBC">
        <w:rPr>
          <w:rFonts w:ascii="Times New Roman" w:hAnsi="Times New Roman" w:cs="Times New Roman"/>
          <w:sz w:val="28"/>
          <w:szCs w:val="28"/>
        </w:rPr>
        <w:t>Здатність використовувати у фаховій діяльності знання будови і технічних характеристик сільськогосподарської техніки для моделювання технологічних процесів аграрного виробництва.</w:t>
      </w:r>
    </w:p>
    <w:p w14:paraId="2A19F1E2" w14:textId="1C6557C8" w:rsidR="00AF5720" w:rsidRPr="00B32DBC" w:rsidRDefault="00AF5720" w:rsidP="00572CD7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B32DBC">
        <w:rPr>
          <w:rFonts w:ascii="Times New Roman" w:hAnsi="Times New Roman" w:cs="Times New Roman"/>
          <w:sz w:val="28"/>
          <w:szCs w:val="28"/>
          <w:lang w:val="uk-UA"/>
        </w:rPr>
        <w:t>СК 4.</w:t>
      </w:r>
      <w:r w:rsidR="00C376B3" w:rsidRPr="00B32D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2CD7" w:rsidRPr="00B32DBC">
        <w:rPr>
          <w:rFonts w:ascii="Times New Roman" w:hAnsi="Times New Roman" w:cs="Times New Roman"/>
          <w:sz w:val="28"/>
          <w:szCs w:val="28"/>
        </w:rPr>
        <w:t xml:space="preserve"> Здатність до конструювання машин на основі графічних моделей просторових форм та інструментів автоматизованого проектування.</w:t>
      </w:r>
    </w:p>
    <w:p w14:paraId="6AD5EECE" w14:textId="76E5627A" w:rsidR="00AF5720" w:rsidRPr="00B32DBC" w:rsidRDefault="00AF5720" w:rsidP="00572CD7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B32DBC">
        <w:rPr>
          <w:rFonts w:ascii="Times New Roman" w:hAnsi="Times New Roman" w:cs="Times New Roman"/>
          <w:sz w:val="28"/>
          <w:szCs w:val="28"/>
          <w:lang w:val="uk-UA"/>
        </w:rPr>
        <w:t>СК 9.</w:t>
      </w:r>
      <w:r w:rsidR="00C376B3" w:rsidRPr="00B32D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2CD7" w:rsidRPr="00B32DBC">
        <w:rPr>
          <w:rFonts w:ascii="Times New Roman" w:hAnsi="Times New Roman" w:cs="Times New Roman"/>
          <w:sz w:val="28"/>
          <w:szCs w:val="28"/>
        </w:rPr>
        <w:t xml:space="preserve"> Здатність виконувати монтаж, налагодження, діагностування та випробування сільськогосподарської техніки, технологічного обладнання, систем керування і забезпечувати якість цих робіт</w:t>
      </w:r>
    </w:p>
    <w:p w14:paraId="1A3A9773" w14:textId="58FFE5D1" w:rsidR="00572CD7" w:rsidRPr="00B32DBC" w:rsidRDefault="00AF5720" w:rsidP="00572CD7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B32DBC">
        <w:rPr>
          <w:rFonts w:ascii="Times New Roman" w:hAnsi="Times New Roman" w:cs="Times New Roman"/>
          <w:sz w:val="28"/>
          <w:szCs w:val="28"/>
          <w:lang w:val="uk-UA"/>
        </w:rPr>
        <w:t>СК 11.</w:t>
      </w:r>
      <w:r w:rsidR="00C376B3" w:rsidRPr="00B32D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2CD7" w:rsidRPr="00B32DBC">
        <w:rPr>
          <w:rFonts w:ascii="Times New Roman" w:hAnsi="Times New Roman" w:cs="Times New Roman"/>
          <w:sz w:val="28"/>
          <w:szCs w:val="28"/>
        </w:rPr>
        <w:t xml:space="preserve"> Здатність планувати і здійснювати технічне обслуговування та усувати відмови сільськогосподарської техніки та технологічного обладнання.</w:t>
      </w:r>
    </w:p>
    <w:p w14:paraId="273E5144" w14:textId="1BA49072" w:rsidR="00AF5720" w:rsidRPr="00B32DBC" w:rsidRDefault="000827A9" w:rsidP="00E066BA">
      <w:pPr>
        <w:spacing w:before="24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32DBC">
        <w:rPr>
          <w:rFonts w:ascii="Times New Roman" w:eastAsia="Times New Roman" w:hAnsi="Times New Roman" w:cs="Times New Roman"/>
          <w:b/>
          <w:i/>
          <w:kern w:val="0"/>
          <w:sz w:val="28"/>
          <w:lang w:val="uk-UA"/>
          <w14:ligatures w14:val="none"/>
        </w:rPr>
        <w:t>Програмні результати навчання (ПРН</w:t>
      </w:r>
      <w:r w:rsidRPr="00B32DBC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):</w:t>
      </w:r>
      <w:r w:rsidR="00B97E28" w:rsidRPr="00B32D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3EA922" w14:textId="5A73EE14" w:rsidR="00AF5720" w:rsidRPr="00B32DBC" w:rsidRDefault="00AF5720" w:rsidP="00AF572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B32DBC">
        <w:rPr>
          <w:rFonts w:ascii="Times New Roman" w:hAnsi="Times New Roman" w:cs="Times New Roman"/>
          <w:sz w:val="28"/>
          <w:szCs w:val="28"/>
          <w:lang w:val="uk-UA"/>
        </w:rPr>
        <w:t>ПРН 8.</w:t>
      </w:r>
      <w:r w:rsidR="00E066BA" w:rsidRPr="00B32D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97E28" w:rsidRPr="00B32DBC">
        <w:rPr>
          <w:rFonts w:ascii="Times New Roman" w:hAnsi="Times New Roman" w:cs="Times New Roman"/>
          <w:sz w:val="28"/>
          <w:szCs w:val="28"/>
        </w:rPr>
        <w:t xml:space="preserve">Оцінювати та аргументувати значимість отриманих результатів випробувань сільськогосподарської техніки. </w:t>
      </w:r>
    </w:p>
    <w:p w14:paraId="357640AF" w14:textId="79D298D0" w:rsidR="00B97E28" w:rsidRPr="00B32DBC" w:rsidRDefault="00AF5720" w:rsidP="00AF5720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32DBC">
        <w:rPr>
          <w:rFonts w:ascii="Times New Roman" w:hAnsi="Times New Roman" w:cs="Times New Roman"/>
          <w:sz w:val="28"/>
          <w:szCs w:val="28"/>
          <w:lang w:val="uk-UA"/>
        </w:rPr>
        <w:t>ПРН 13.</w:t>
      </w:r>
      <w:r w:rsidR="00E066BA" w:rsidRPr="00B32D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97E28" w:rsidRPr="00B32DBC">
        <w:rPr>
          <w:rFonts w:ascii="Times New Roman" w:hAnsi="Times New Roman" w:cs="Times New Roman"/>
          <w:sz w:val="28"/>
          <w:szCs w:val="28"/>
        </w:rPr>
        <w:t>Описувати будову та пояснювати принцип дії сільськогосподарської техніки. Вибирати робочі органи машин відповідно до ґрунтово-кліматичних умов та особливостей сільськогосподарських матеріалів.</w:t>
      </w:r>
    </w:p>
    <w:p w14:paraId="5628B8FB" w14:textId="77777777" w:rsidR="00B97E28" w:rsidRPr="00B97E28" w:rsidRDefault="000827A9" w:rsidP="000827A9">
      <w:pPr>
        <w:widowControl w:val="0"/>
        <w:numPr>
          <w:ilvl w:val="0"/>
          <w:numId w:val="1"/>
        </w:numPr>
        <w:tabs>
          <w:tab w:val="left" w:pos="1352"/>
        </w:tabs>
        <w:autoSpaceDE w:val="0"/>
        <w:autoSpaceDN w:val="0"/>
        <w:spacing w:after="0" w:line="240" w:lineRule="auto"/>
        <w:ind w:left="1352" w:hanging="359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  <w:r w:rsidRPr="000827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Програма</w:t>
      </w:r>
      <w:r w:rsidRPr="000827A9"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:lang w:val="uk-UA"/>
          <w14:ligatures w14:val="none"/>
        </w:rPr>
        <w:t xml:space="preserve"> </w:t>
      </w:r>
      <w:r w:rsidRPr="000827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та</w:t>
      </w:r>
      <w:r w:rsidRPr="000827A9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val="uk-UA"/>
          <w14:ligatures w14:val="none"/>
        </w:rPr>
        <w:t xml:space="preserve"> </w:t>
      </w:r>
      <w:r w:rsidRPr="000827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структура</w:t>
      </w:r>
      <w:r w:rsidRPr="000827A9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val="uk-UA"/>
          <w14:ligatures w14:val="none"/>
        </w:rPr>
        <w:t xml:space="preserve"> </w:t>
      </w:r>
      <w:r w:rsidRPr="000827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навчальної</w:t>
      </w:r>
      <w:r w:rsidRPr="000827A9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:lang w:val="uk-UA"/>
          <w14:ligatures w14:val="none"/>
        </w:rPr>
        <w:t xml:space="preserve"> </w:t>
      </w:r>
      <w:r w:rsidRPr="000827A9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t>дисципліни</w:t>
      </w:r>
    </w:p>
    <w:tbl>
      <w:tblPr>
        <w:tblW w:w="52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1"/>
        <w:gridCol w:w="715"/>
        <w:gridCol w:w="146"/>
        <w:gridCol w:w="642"/>
        <w:gridCol w:w="502"/>
        <w:gridCol w:w="552"/>
        <w:gridCol w:w="337"/>
        <w:gridCol w:w="504"/>
        <w:gridCol w:w="583"/>
        <w:gridCol w:w="713"/>
        <w:gridCol w:w="611"/>
        <w:gridCol w:w="380"/>
        <w:gridCol w:w="504"/>
        <w:gridCol w:w="506"/>
        <w:gridCol w:w="615"/>
      </w:tblGrid>
      <w:tr w:rsidR="00B97E28" w:rsidRPr="00731332" w14:paraId="09B4FF88" w14:textId="77777777" w:rsidTr="00AA5075">
        <w:trPr>
          <w:jc w:val="center"/>
        </w:trPr>
        <w:tc>
          <w:tcPr>
            <w:tcW w:w="1289" w:type="pct"/>
            <w:vMerge w:val="restart"/>
            <w:vAlign w:val="center"/>
          </w:tcPr>
          <w:p w14:paraId="734D69FE" w14:textId="77777777" w:rsidR="00B97E28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3133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Назви змістових модулів</w:t>
            </w:r>
          </w:p>
          <w:p w14:paraId="7BE83C4A" w14:textId="77777777" w:rsidR="00B97E28" w:rsidRPr="00731332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3133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і тем</w:t>
            </w:r>
          </w:p>
        </w:tc>
        <w:tc>
          <w:tcPr>
            <w:tcW w:w="3711" w:type="pct"/>
            <w:gridSpan w:val="14"/>
          </w:tcPr>
          <w:p w14:paraId="175DEF60" w14:textId="77777777" w:rsidR="00B97E28" w:rsidRPr="00731332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3133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Кількість годин</w:t>
            </w:r>
          </w:p>
        </w:tc>
      </w:tr>
      <w:tr w:rsidR="00B97E28" w:rsidRPr="00731332" w14:paraId="4925EC44" w14:textId="77777777" w:rsidTr="009B3341">
        <w:trPr>
          <w:jc w:val="center"/>
        </w:trPr>
        <w:tc>
          <w:tcPr>
            <w:tcW w:w="1289" w:type="pct"/>
            <w:vMerge/>
          </w:tcPr>
          <w:p w14:paraId="7FBBCD15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2020" w:type="pct"/>
            <w:gridSpan w:val="8"/>
          </w:tcPr>
          <w:p w14:paraId="62B7A62C" w14:textId="77777777" w:rsidR="00B97E28" w:rsidRPr="00731332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3133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денна форма</w:t>
            </w:r>
          </w:p>
        </w:tc>
        <w:tc>
          <w:tcPr>
            <w:tcW w:w="1691" w:type="pct"/>
            <w:gridSpan w:val="6"/>
          </w:tcPr>
          <w:p w14:paraId="3A6ED674" w14:textId="77777777" w:rsidR="00B97E28" w:rsidRPr="00731332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з</w:t>
            </w:r>
            <w:r w:rsidRPr="0073133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аочна форма</w:t>
            </w:r>
          </w:p>
        </w:tc>
      </w:tr>
      <w:tr w:rsidR="00AA5075" w:rsidRPr="00731332" w14:paraId="1A7D8712" w14:textId="77777777" w:rsidTr="009B3341">
        <w:trPr>
          <w:jc w:val="center"/>
        </w:trPr>
        <w:tc>
          <w:tcPr>
            <w:tcW w:w="1289" w:type="pct"/>
            <w:vMerge/>
          </w:tcPr>
          <w:p w14:paraId="4EE5DB85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363" w:type="pct"/>
            <w:vMerge w:val="restart"/>
            <w:shd w:val="clear" w:color="auto" w:fill="auto"/>
          </w:tcPr>
          <w:p w14:paraId="63236FF4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313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тижні </w:t>
            </w:r>
          </w:p>
        </w:tc>
        <w:tc>
          <w:tcPr>
            <w:tcW w:w="400" w:type="pct"/>
            <w:gridSpan w:val="2"/>
            <w:vMerge w:val="restart"/>
            <w:shd w:val="clear" w:color="auto" w:fill="auto"/>
          </w:tcPr>
          <w:p w14:paraId="618AE065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313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усього</w:t>
            </w:r>
          </w:p>
        </w:tc>
        <w:tc>
          <w:tcPr>
            <w:tcW w:w="1258" w:type="pct"/>
            <w:gridSpan w:val="5"/>
            <w:shd w:val="clear" w:color="auto" w:fill="auto"/>
          </w:tcPr>
          <w:p w14:paraId="27CF6D17" w14:textId="77777777" w:rsidR="00B97E28" w:rsidRPr="00731332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313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у тому числі</w:t>
            </w:r>
          </w:p>
        </w:tc>
        <w:tc>
          <w:tcPr>
            <w:tcW w:w="362" w:type="pct"/>
            <w:vMerge w:val="restart"/>
            <w:shd w:val="clear" w:color="auto" w:fill="auto"/>
          </w:tcPr>
          <w:p w14:paraId="5B98E27F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313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усього</w:t>
            </w:r>
          </w:p>
        </w:tc>
        <w:tc>
          <w:tcPr>
            <w:tcW w:w="1329" w:type="pct"/>
            <w:gridSpan w:val="5"/>
            <w:shd w:val="clear" w:color="auto" w:fill="auto"/>
          </w:tcPr>
          <w:p w14:paraId="1336057F" w14:textId="77777777" w:rsidR="00B97E28" w:rsidRPr="00731332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313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у тому числі</w:t>
            </w:r>
          </w:p>
        </w:tc>
      </w:tr>
      <w:tr w:rsidR="009B3341" w:rsidRPr="00731332" w14:paraId="1DC1B8AA" w14:textId="77777777" w:rsidTr="009B3341">
        <w:trPr>
          <w:jc w:val="center"/>
        </w:trPr>
        <w:tc>
          <w:tcPr>
            <w:tcW w:w="1289" w:type="pct"/>
            <w:vMerge/>
          </w:tcPr>
          <w:p w14:paraId="5CB37E47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363" w:type="pct"/>
            <w:vMerge/>
            <w:shd w:val="clear" w:color="auto" w:fill="auto"/>
          </w:tcPr>
          <w:p w14:paraId="6D00413B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400" w:type="pct"/>
            <w:gridSpan w:val="2"/>
            <w:vMerge/>
            <w:shd w:val="clear" w:color="auto" w:fill="auto"/>
          </w:tcPr>
          <w:p w14:paraId="3DD373AA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255" w:type="pct"/>
            <w:shd w:val="clear" w:color="auto" w:fill="auto"/>
          </w:tcPr>
          <w:p w14:paraId="740904B7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313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л</w:t>
            </w:r>
          </w:p>
        </w:tc>
        <w:tc>
          <w:tcPr>
            <w:tcW w:w="280" w:type="pct"/>
          </w:tcPr>
          <w:p w14:paraId="1906D705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313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п</w:t>
            </w:r>
          </w:p>
        </w:tc>
        <w:tc>
          <w:tcPr>
            <w:tcW w:w="171" w:type="pct"/>
          </w:tcPr>
          <w:p w14:paraId="36739C14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proofErr w:type="spellStart"/>
            <w:r w:rsidRPr="007313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лаб</w:t>
            </w:r>
            <w:proofErr w:type="spellEnd"/>
          </w:p>
        </w:tc>
        <w:tc>
          <w:tcPr>
            <w:tcW w:w="256" w:type="pct"/>
          </w:tcPr>
          <w:p w14:paraId="0C378D20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proofErr w:type="spellStart"/>
            <w:r w:rsidRPr="007313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інд</w:t>
            </w:r>
            <w:proofErr w:type="spellEnd"/>
          </w:p>
        </w:tc>
        <w:tc>
          <w:tcPr>
            <w:tcW w:w="295" w:type="pct"/>
          </w:tcPr>
          <w:p w14:paraId="4A2DC0A4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proofErr w:type="spellStart"/>
            <w:r w:rsidRPr="007313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с.р</w:t>
            </w:r>
            <w:proofErr w:type="spellEnd"/>
            <w:r w:rsidRPr="007313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.</w:t>
            </w:r>
          </w:p>
        </w:tc>
        <w:tc>
          <w:tcPr>
            <w:tcW w:w="362" w:type="pct"/>
            <w:vMerge/>
            <w:shd w:val="clear" w:color="auto" w:fill="auto"/>
          </w:tcPr>
          <w:p w14:paraId="5844405F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310" w:type="pct"/>
            <w:shd w:val="clear" w:color="auto" w:fill="auto"/>
          </w:tcPr>
          <w:p w14:paraId="4D6672D3" w14:textId="77777777" w:rsidR="00B97E28" w:rsidRPr="00731332" w:rsidRDefault="00B97E28" w:rsidP="00A95BB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313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л</w:t>
            </w:r>
          </w:p>
        </w:tc>
        <w:tc>
          <w:tcPr>
            <w:tcW w:w="193" w:type="pct"/>
          </w:tcPr>
          <w:p w14:paraId="6E4FDB39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313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п</w:t>
            </w:r>
          </w:p>
        </w:tc>
        <w:tc>
          <w:tcPr>
            <w:tcW w:w="256" w:type="pct"/>
          </w:tcPr>
          <w:p w14:paraId="0899F9FE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proofErr w:type="spellStart"/>
            <w:r w:rsidRPr="007313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лаб</w:t>
            </w:r>
            <w:proofErr w:type="spellEnd"/>
          </w:p>
        </w:tc>
        <w:tc>
          <w:tcPr>
            <w:tcW w:w="257" w:type="pct"/>
          </w:tcPr>
          <w:p w14:paraId="1618487D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proofErr w:type="spellStart"/>
            <w:r w:rsidRPr="007313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ін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д</w:t>
            </w:r>
            <w:proofErr w:type="spellEnd"/>
          </w:p>
        </w:tc>
        <w:tc>
          <w:tcPr>
            <w:tcW w:w="313" w:type="pct"/>
          </w:tcPr>
          <w:p w14:paraId="3CA19444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proofErr w:type="spellStart"/>
            <w:r w:rsidRPr="007313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с.р</w:t>
            </w:r>
            <w:proofErr w:type="spellEnd"/>
            <w:r w:rsidRPr="007313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.</w:t>
            </w:r>
          </w:p>
        </w:tc>
      </w:tr>
      <w:tr w:rsidR="009B3341" w:rsidRPr="00731332" w14:paraId="6684875D" w14:textId="77777777" w:rsidTr="009B3341">
        <w:trPr>
          <w:jc w:val="center"/>
        </w:trPr>
        <w:tc>
          <w:tcPr>
            <w:tcW w:w="1289" w:type="pct"/>
          </w:tcPr>
          <w:p w14:paraId="2BD621EF" w14:textId="77777777" w:rsidR="00B97E28" w:rsidRPr="00731332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3133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1</w:t>
            </w:r>
          </w:p>
        </w:tc>
        <w:tc>
          <w:tcPr>
            <w:tcW w:w="363" w:type="pct"/>
            <w:shd w:val="clear" w:color="auto" w:fill="auto"/>
          </w:tcPr>
          <w:p w14:paraId="50E08EF0" w14:textId="77777777" w:rsidR="00B97E28" w:rsidRPr="00731332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3133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2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51D8611B" w14:textId="77777777" w:rsidR="00B97E28" w:rsidRPr="00731332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3133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3</w:t>
            </w:r>
          </w:p>
        </w:tc>
        <w:tc>
          <w:tcPr>
            <w:tcW w:w="255" w:type="pct"/>
            <w:shd w:val="clear" w:color="auto" w:fill="auto"/>
          </w:tcPr>
          <w:p w14:paraId="7512336E" w14:textId="77777777" w:rsidR="00B97E28" w:rsidRPr="00731332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3133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4</w:t>
            </w:r>
          </w:p>
        </w:tc>
        <w:tc>
          <w:tcPr>
            <w:tcW w:w="280" w:type="pct"/>
          </w:tcPr>
          <w:p w14:paraId="564BEF02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3133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5</w:t>
            </w:r>
          </w:p>
        </w:tc>
        <w:tc>
          <w:tcPr>
            <w:tcW w:w="171" w:type="pct"/>
          </w:tcPr>
          <w:p w14:paraId="3A1CF6DE" w14:textId="77777777" w:rsidR="00B97E28" w:rsidRPr="00731332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3133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6</w:t>
            </w:r>
          </w:p>
        </w:tc>
        <w:tc>
          <w:tcPr>
            <w:tcW w:w="256" w:type="pct"/>
          </w:tcPr>
          <w:p w14:paraId="04378602" w14:textId="77777777" w:rsidR="00B97E28" w:rsidRPr="00731332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3133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7</w:t>
            </w:r>
          </w:p>
        </w:tc>
        <w:tc>
          <w:tcPr>
            <w:tcW w:w="295" w:type="pct"/>
          </w:tcPr>
          <w:p w14:paraId="611CA8A8" w14:textId="77777777" w:rsidR="00B97E28" w:rsidRPr="00731332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3133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8</w:t>
            </w:r>
          </w:p>
        </w:tc>
        <w:tc>
          <w:tcPr>
            <w:tcW w:w="362" w:type="pct"/>
            <w:shd w:val="clear" w:color="auto" w:fill="auto"/>
          </w:tcPr>
          <w:p w14:paraId="237F1C22" w14:textId="77777777" w:rsidR="00B97E28" w:rsidRPr="00731332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1565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9</w:t>
            </w:r>
          </w:p>
        </w:tc>
        <w:tc>
          <w:tcPr>
            <w:tcW w:w="310" w:type="pct"/>
            <w:shd w:val="clear" w:color="auto" w:fill="auto"/>
          </w:tcPr>
          <w:p w14:paraId="5E671BCB" w14:textId="77777777" w:rsidR="00B97E28" w:rsidRPr="00731332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1565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10</w:t>
            </w:r>
          </w:p>
        </w:tc>
        <w:tc>
          <w:tcPr>
            <w:tcW w:w="193" w:type="pct"/>
          </w:tcPr>
          <w:p w14:paraId="34A2139D" w14:textId="77777777" w:rsidR="00B97E28" w:rsidRPr="00731332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3133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1</w:t>
            </w:r>
            <w:r w:rsidRPr="0001565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1</w:t>
            </w:r>
          </w:p>
        </w:tc>
        <w:tc>
          <w:tcPr>
            <w:tcW w:w="256" w:type="pct"/>
          </w:tcPr>
          <w:p w14:paraId="48D731D8" w14:textId="77777777" w:rsidR="00B97E28" w:rsidRPr="00731332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3133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1</w:t>
            </w:r>
            <w:r w:rsidRPr="0001565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2</w:t>
            </w:r>
          </w:p>
        </w:tc>
        <w:tc>
          <w:tcPr>
            <w:tcW w:w="257" w:type="pct"/>
          </w:tcPr>
          <w:p w14:paraId="02A01413" w14:textId="77777777" w:rsidR="00B97E28" w:rsidRPr="00731332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3133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1</w:t>
            </w:r>
            <w:r w:rsidRPr="0001565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3</w:t>
            </w:r>
          </w:p>
        </w:tc>
        <w:tc>
          <w:tcPr>
            <w:tcW w:w="313" w:type="pct"/>
          </w:tcPr>
          <w:p w14:paraId="522EBFE5" w14:textId="77777777" w:rsidR="00B97E28" w:rsidRPr="00731332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3133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1</w:t>
            </w:r>
            <w:r w:rsidRPr="0001565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4</w:t>
            </w:r>
          </w:p>
        </w:tc>
      </w:tr>
      <w:tr w:rsidR="00B97E28" w:rsidRPr="00731332" w14:paraId="7DB3A12E" w14:textId="77777777" w:rsidTr="00AA5075">
        <w:trPr>
          <w:jc w:val="center"/>
        </w:trPr>
        <w:tc>
          <w:tcPr>
            <w:tcW w:w="5000" w:type="pct"/>
            <w:gridSpan w:val="15"/>
          </w:tcPr>
          <w:p w14:paraId="0549DD18" w14:textId="77777777" w:rsidR="00B97E28" w:rsidRPr="00731332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Змістовий модуль 1</w:t>
            </w:r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. </w:t>
            </w:r>
            <w:r w:rsidRPr="00E066B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uk-UA" w:eastAsia="ru-RU"/>
                <w14:ligatures w14:val="none"/>
              </w:rPr>
              <w:t>Механічні</w:t>
            </w:r>
            <w:r w:rsidRPr="00E066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передачі</w:t>
            </w:r>
            <w:r w:rsidRPr="0073133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.</w:t>
            </w:r>
          </w:p>
        </w:tc>
      </w:tr>
      <w:tr w:rsidR="009B3341" w:rsidRPr="00731332" w14:paraId="20C49CD8" w14:textId="77777777" w:rsidTr="009B3341">
        <w:trPr>
          <w:jc w:val="center"/>
        </w:trPr>
        <w:tc>
          <w:tcPr>
            <w:tcW w:w="1289" w:type="pct"/>
          </w:tcPr>
          <w:p w14:paraId="6F3B5C24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Тема 1. </w:t>
            </w:r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Вступ. Вибір стандартних виробів.</w:t>
            </w:r>
          </w:p>
        </w:tc>
        <w:tc>
          <w:tcPr>
            <w:tcW w:w="363" w:type="pct"/>
            <w:shd w:val="clear" w:color="auto" w:fill="auto"/>
          </w:tcPr>
          <w:p w14:paraId="534AC9C9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772C15D5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55" w:type="pct"/>
            <w:shd w:val="clear" w:color="auto" w:fill="auto"/>
          </w:tcPr>
          <w:p w14:paraId="714E8935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80" w:type="pct"/>
          </w:tcPr>
          <w:p w14:paraId="6CF2A7C5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71" w:type="pct"/>
          </w:tcPr>
          <w:p w14:paraId="341B1199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0D7EFD1E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5" w:type="pct"/>
          </w:tcPr>
          <w:p w14:paraId="5BC115E7" w14:textId="4CAB4188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62" w:type="pct"/>
            <w:shd w:val="clear" w:color="auto" w:fill="auto"/>
          </w:tcPr>
          <w:p w14:paraId="19722CFE" w14:textId="77777777" w:rsidR="00B97E28" w:rsidRPr="006D4201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D42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310" w:type="pct"/>
            <w:shd w:val="clear" w:color="auto" w:fill="auto"/>
          </w:tcPr>
          <w:p w14:paraId="4C34B93B" w14:textId="469D5D77" w:rsidR="00B97E28" w:rsidRPr="00E066BA" w:rsidRDefault="00DE6D3D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193" w:type="pct"/>
          </w:tcPr>
          <w:p w14:paraId="1DB2E5AD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7321DE22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7553B8B5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3" w:type="pct"/>
          </w:tcPr>
          <w:p w14:paraId="27E1E96C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9B3341" w:rsidRPr="00731332" w14:paraId="67497E96" w14:textId="77777777" w:rsidTr="009B3341">
        <w:trPr>
          <w:jc w:val="center"/>
        </w:trPr>
        <w:tc>
          <w:tcPr>
            <w:tcW w:w="1289" w:type="pct"/>
          </w:tcPr>
          <w:p w14:paraId="31C1BE52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Тема 2.</w:t>
            </w:r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Кінематичний розрахунок привода. </w:t>
            </w:r>
          </w:p>
        </w:tc>
        <w:tc>
          <w:tcPr>
            <w:tcW w:w="363" w:type="pct"/>
            <w:shd w:val="clear" w:color="auto" w:fill="auto"/>
          </w:tcPr>
          <w:p w14:paraId="70AF1DF0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091C6B57" w14:textId="04A91F60" w:rsidR="00B97E28" w:rsidRPr="00E066BA" w:rsidRDefault="009B334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7</w:t>
            </w:r>
          </w:p>
        </w:tc>
        <w:tc>
          <w:tcPr>
            <w:tcW w:w="255" w:type="pct"/>
            <w:shd w:val="clear" w:color="auto" w:fill="auto"/>
          </w:tcPr>
          <w:p w14:paraId="224E927E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80" w:type="pct"/>
          </w:tcPr>
          <w:p w14:paraId="3B56B3DB" w14:textId="3092E6CF" w:rsidR="00B97E28" w:rsidRPr="00E066BA" w:rsidRDefault="0026641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4</w:t>
            </w:r>
          </w:p>
        </w:tc>
        <w:tc>
          <w:tcPr>
            <w:tcW w:w="171" w:type="pct"/>
          </w:tcPr>
          <w:p w14:paraId="083EA85C" w14:textId="0EAD5D62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256" w:type="pct"/>
          </w:tcPr>
          <w:p w14:paraId="66CD960E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5" w:type="pct"/>
          </w:tcPr>
          <w:p w14:paraId="78027F9C" w14:textId="077A2240" w:rsidR="00B97E28" w:rsidRPr="00E066BA" w:rsidRDefault="00B8012D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3</w:t>
            </w:r>
          </w:p>
        </w:tc>
        <w:tc>
          <w:tcPr>
            <w:tcW w:w="362" w:type="pct"/>
            <w:shd w:val="clear" w:color="auto" w:fill="auto"/>
          </w:tcPr>
          <w:p w14:paraId="12E66C6D" w14:textId="4B9C8198" w:rsidR="00B97E28" w:rsidRPr="006D4201" w:rsidRDefault="0039495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D42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4</w:t>
            </w:r>
          </w:p>
        </w:tc>
        <w:tc>
          <w:tcPr>
            <w:tcW w:w="310" w:type="pct"/>
            <w:shd w:val="clear" w:color="auto" w:fill="auto"/>
          </w:tcPr>
          <w:p w14:paraId="2CDA42AD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4C3CBFB6" w14:textId="332A0142" w:rsidR="00B97E28" w:rsidRPr="00E066BA" w:rsidRDefault="007B70A7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256" w:type="pct"/>
          </w:tcPr>
          <w:p w14:paraId="5193934A" w14:textId="625A09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2586667C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3" w:type="pct"/>
          </w:tcPr>
          <w:p w14:paraId="30166C67" w14:textId="26CDCC76" w:rsidR="00B97E28" w:rsidRPr="00731332" w:rsidRDefault="007B70A7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3</w:t>
            </w:r>
          </w:p>
        </w:tc>
      </w:tr>
      <w:tr w:rsidR="009B3341" w:rsidRPr="00731332" w14:paraId="28133582" w14:textId="77777777" w:rsidTr="009B3341">
        <w:trPr>
          <w:jc w:val="center"/>
        </w:trPr>
        <w:tc>
          <w:tcPr>
            <w:tcW w:w="1289" w:type="pct"/>
          </w:tcPr>
          <w:p w14:paraId="098A3229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Тема 3.</w:t>
            </w:r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Загальні відомості про механічні передачі, які застосовуються в сільськогосподарському виробництві</w:t>
            </w:r>
          </w:p>
        </w:tc>
        <w:tc>
          <w:tcPr>
            <w:tcW w:w="363" w:type="pct"/>
            <w:shd w:val="clear" w:color="auto" w:fill="auto"/>
          </w:tcPr>
          <w:p w14:paraId="15B3176E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129683D9" w14:textId="1CE7BA22" w:rsidR="00B97E28" w:rsidRPr="00E066BA" w:rsidRDefault="009B334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2</w:t>
            </w:r>
          </w:p>
        </w:tc>
        <w:tc>
          <w:tcPr>
            <w:tcW w:w="255" w:type="pct"/>
            <w:shd w:val="clear" w:color="auto" w:fill="auto"/>
          </w:tcPr>
          <w:p w14:paraId="334CC7BE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80" w:type="pct"/>
          </w:tcPr>
          <w:p w14:paraId="2397886F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71" w:type="pct"/>
          </w:tcPr>
          <w:p w14:paraId="0759DDF3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1DA45BAB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5" w:type="pct"/>
          </w:tcPr>
          <w:p w14:paraId="455D5EED" w14:textId="0D568EA6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362" w:type="pct"/>
            <w:shd w:val="clear" w:color="auto" w:fill="auto"/>
          </w:tcPr>
          <w:p w14:paraId="2A0F7F98" w14:textId="6B6BFB71" w:rsidR="00B97E28" w:rsidRPr="006D4201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0" w:type="pct"/>
            <w:shd w:val="clear" w:color="auto" w:fill="auto"/>
          </w:tcPr>
          <w:p w14:paraId="2F9EA75D" w14:textId="3E642419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748756A6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07142388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2AA3CA63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3" w:type="pct"/>
          </w:tcPr>
          <w:p w14:paraId="6897F15C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9B3341" w:rsidRPr="00731332" w14:paraId="42CA0115" w14:textId="77777777" w:rsidTr="009B3341">
        <w:trPr>
          <w:jc w:val="center"/>
        </w:trPr>
        <w:tc>
          <w:tcPr>
            <w:tcW w:w="1289" w:type="pct"/>
          </w:tcPr>
          <w:p w14:paraId="03F882F6" w14:textId="3ED359A4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Тема 4. Вибір електродвигуна,</w:t>
            </w:r>
            <w:r w:rsidR="00A95BB3"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редуктора </w:t>
            </w:r>
          </w:p>
        </w:tc>
        <w:tc>
          <w:tcPr>
            <w:tcW w:w="363" w:type="pct"/>
            <w:shd w:val="clear" w:color="auto" w:fill="auto"/>
          </w:tcPr>
          <w:p w14:paraId="6FC4DCD3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E58731A" w14:textId="188E91F9" w:rsidR="00B97E28" w:rsidRPr="00E066BA" w:rsidRDefault="009B334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4</w:t>
            </w:r>
          </w:p>
        </w:tc>
        <w:tc>
          <w:tcPr>
            <w:tcW w:w="255" w:type="pct"/>
            <w:shd w:val="clear" w:color="auto" w:fill="auto"/>
          </w:tcPr>
          <w:p w14:paraId="52448E60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80" w:type="pct"/>
          </w:tcPr>
          <w:p w14:paraId="2B16E24D" w14:textId="2BE42556" w:rsidR="00B97E28" w:rsidRPr="00E066BA" w:rsidRDefault="0026641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171" w:type="pct"/>
          </w:tcPr>
          <w:p w14:paraId="27F46D41" w14:textId="6A791893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256" w:type="pct"/>
          </w:tcPr>
          <w:p w14:paraId="671022D0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5" w:type="pct"/>
          </w:tcPr>
          <w:p w14:paraId="71147B59" w14:textId="459422B5" w:rsidR="00B97E28" w:rsidRPr="00E066BA" w:rsidRDefault="005C1CE5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3</w:t>
            </w:r>
          </w:p>
        </w:tc>
        <w:tc>
          <w:tcPr>
            <w:tcW w:w="362" w:type="pct"/>
            <w:shd w:val="clear" w:color="auto" w:fill="auto"/>
          </w:tcPr>
          <w:p w14:paraId="39CCF3DA" w14:textId="77777777" w:rsidR="00B97E28" w:rsidRPr="006D4201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D42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3</w:t>
            </w:r>
          </w:p>
        </w:tc>
        <w:tc>
          <w:tcPr>
            <w:tcW w:w="310" w:type="pct"/>
            <w:shd w:val="clear" w:color="auto" w:fill="auto"/>
          </w:tcPr>
          <w:p w14:paraId="06B3C90B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3A344C1D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0358D951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0295B7AB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3" w:type="pct"/>
          </w:tcPr>
          <w:p w14:paraId="44B3DA49" w14:textId="1813ABC4" w:rsidR="00B97E28" w:rsidRPr="00731332" w:rsidRDefault="007B70A7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3</w:t>
            </w:r>
          </w:p>
        </w:tc>
      </w:tr>
      <w:tr w:rsidR="009B3341" w:rsidRPr="00731332" w14:paraId="7F09E243" w14:textId="77777777" w:rsidTr="009B3341">
        <w:trPr>
          <w:jc w:val="center"/>
        </w:trPr>
        <w:tc>
          <w:tcPr>
            <w:tcW w:w="1289" w:type="pct"/>
          </w:tcPr>
          <w:p w14:paraId="5A9855F3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Тема 5.</w:t>
            </w:r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Зубчасті передачі </w:t>
            </w: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циліндричними прямозубими і </w:t>
            </w:r>
            <w:proofErr w:type="spellStart"/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косозубими</w:t>
            </w:r>
            <w:proofErr w:type="spellEnd"/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колесами</w:t>
            </w:r>
          </w:p>
        </w:tc>
        <w:tc>
          <w:tcPr>
            <w:tcW w:w="363" w:type="pct"/>
            <w:shd w:val="clear" w:color="auto" w:fill="auto"/>
          </w:tcPr>
          <w:p w14:paraId="21262485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3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F53C29B" w14:textId="2390928E" w:rsidR="00B97E28" w:rsidRPr="00E066BA" w:rsidRDefault="009B334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2</w:t>
            </w:r>
          </w:p>
        </w:tc>
        <w:tc>
          <w:tcPr>
            <w:tcW w:w="255" w:type="pct"/>
            <w:shd w:val="clear" w:color="auto" w:fill="auto"/>
          </w:tcPr>
          <w:p w14:paraId="5B5D884D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80" w:type="pct"/>
          </w:tcPr>
          <w:p w14:paraId="2E42E391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71" w:type="pct"/>
          </w:tcPr>
          <w:p w14:paraId="5720F33D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26204287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5" w:type="pct"/>
          </w:tcPr>
          <w:p w14:paraId="3EA506F1" w14:textId="4435CA6B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362" w:type="pct"/>
            <w:shd w:val="clear" w:color="auto" w:fill="auto"/>
          </w:tcPr>
          <w:p w14:paraId="5C08137B" w14:textId="3B87755C" w:rsidR="00B97E28" w:rsidRPr="006D4201" w:rsidRDefault="0039495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D42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310" w:type="pct"/>
            <w:shd w:val="clear" w:color="auto" w:fill="auto"/>
          </w:tcPr>
          <w:p w14:paraId="3CE03DE9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193" w:type="pct"/>
          </w:tcPr>
          <w:p w14:paraId="01B3E086" w14:textId="6D7F1172" w:rsidR="00B97E28" w:rsidRPr="00E066BA" w:rsidRDefault="007B70A7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256" w:type="pct"/>
          </w:tcPr>
          <w:p w14:paraId="6CB93617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185D0027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3" w:type="pct"/>
          </w:tcPr>
          <w:p w14:paraId="42DBA306" w14:textId="45B13B58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9B3341" w:rsidRPr="00731332" w14:paraId="69B5C11D" w14:textId="77777777" w:rsidTr="009B3341">
        <w:trPr>
          <w:jc w:val="center"/>
        </w:trPr>
        <w:tc>
          <w:tcPr>
            <w:tcW w:w="1289" w:type="pct"/>
          </w:tcPr>
          <w:p w14:paraId="393A1050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lastRenderedPageBreak/>
              <w:t>Тема 6. Методика проектування зубчатих передач</w:t>
            </w:r>
          </w:p>
        </w:tc>
        <w:tc>
          <w:tcPr>
            <w:tcW w:w="363" w:type="pct"/>
            <w:shd w:val="clear" w:color="auto" w:fill="auto"/>
          </w:tcPr>
          <w:p w14:paraId="03909D2A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3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5DEA0E67" w14:textId="1A93CA5B" w:rsidR="00B97E28" w:rsidRPr="00E066BA" w:rsidRDefault="009B334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7</w:t>
            </w:r>
          </w:p>
        </w:tc>
        <w:tc>
          <w:tcPr>
            <w:tcW w:w="255" w:type="pct"/>
            <w:shd w:val="clear" w:color="auto" w:fill="auto"/>
          </w:tcPr>
          <w:p w14:paraId="77375D75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80" w:type="pct"/>
          </w:tcPr>
          <w:p w14:paraId="22093BC1" w14:textId="42B0B26B" w:rsidR="00B97E28" w:rsidRPr="00E066BA" w:rsidRDefault="0026641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3</w:t>
            </w:r>
          </w:p>
        </w:tc>
        <w:tc>
          <w:tcPr>
            <w:tcW w:w="171" w:type="pct"/>
          </w:tcPr>
          <w:p w14:paraId="57462478" w14:textId="0FB985BF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256" w:type="pct"/>
          </w:tcPr>
          <w:p w14:paraId="38F1E2C4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5" w:type="pct"/>
          </w:tcPr>
          <w:p w14:paraId="32954482" w14:textId="3878CCD3" w:rsidR="00B97E28" w:rsidRPr="00E066BA" w:rsidRDefault="00B8012D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4</w:t>
            </w:r>
          </w:p>
        </w:tc>
        <w:tc>
          <w:tcPr>
            <w:tcW w:w="362" w:type="pct"/>
            <w:shd w:val="clear" w:color="auto" w:fill="auto"/>
          </w:tcPr>
          <w:p w14:paraId="2371F7C2" w14:textId="77777777" w:rsidR="00B97E28" w:rsidRPr="006D4201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D42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4</w:t>
            </w:r>
          </w:p>
        </w:tc>
        <w:tc>
          <w:tcPr>
            <w:tcW w:w="310" w:type="pct"/>
            <w:shd w:val="clear" w:color="auto" w:fill="auto"/>
          </w:tcPr>
          <w:p w14:paraId="663AA0B8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7234AB7A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69A35217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3991366A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3" w:type="pct"/>
          </w:tcPr>
          <w:p w14:paraId="12E1563B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73133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4</w:t>
            </w:r>
          </w:p>
        </w:tc>
      </w:tr>
      <w:tr w:rsidR="009B3341" w:rsidRPr="00731332" w14:paraId="1F96A46C" w14:textId="77777777" w:rsidTr="009B3341">
        <w:trPr>
          <w:jc w:val="center"/>
        </w:trPr>
        <w:tc>
          <w:tcPr>
            <w:tcW w:w="1289" w:type="pct"/>
          </w:tcPr>
          <w:p w14:paraId="7CBE71C3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Тема 7. </w:t>
            </w:r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Конічні зубчасті передачі</w:t>
            </w:r>
          </w:p>
        </w:tc>
        <w:tc>
          <w:tcPr>
            <w:tcW w:w="363" w:type="pct"/>
            <w:shd w:val="clear" w:color="auto" w:fill="auto"/>
          </w:tcPr>
          <w:p w14:paraId="311F4C30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4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18BA9B24" w14:textId="0C68B408" w:rsidR="00B97E28" w:rsidRPr="00E066BA" w:rsidRDefault="009B334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55" w:type="pct"/>
            <w:shd w:val="clear" w:color="auto" w:fill="auto"/>
          </w:tcPr>
          <w:p w14:paraId="49DE756A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80" w:type="pct"/>
          </w:tcPr>
          <w:p w14:paraId="764B4C54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71" w:type="pct"/>
          </w:tcPr>
          <w:p w14:paraId="41BC3724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6C9C2708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5" w:type="pct"/>
          </w:tcPr>
          <w:p w14:paraId="3D925EA2" w14:textId="71888F9D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62" w:type="pct"/>
            <w:shd w:val="clear" w:color="auto" w:fill="auto"/>
          </w:tcPr>
          <w:p w14:paraId="33454917" w14:textId="72AC04C2" w:rsidR="00B97E28" w:rsidRPr="006D4201" w:rsidRDefault="0039495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D42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310" w:type="pct"/>
            <w:shd w:val="clear" w:color="auto" w:fill="auto"/>
          </w:tcPr>
          <w:p w14:paraId="0411C1D7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193" w:type="pct"/>
          </w:tcPr>
          <w:p w14:paraId="3845F759" w14:textId="0824E965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6F2EEB8B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760F2802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3" w:type="pct"/>
          </w:tcPr>
          <w:p w14:paraId="3E7EBFF3" w14:textId="3B3E8133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9B3341" w:rsidRPr="00731332" w14:paraId="2DBF8746" w14:textId="77777777" w:rsidTr="009B3341">
        <w:trPr>
          <w:jc w:val="center"/>
        </w:trPr>
        <w:tc>
          <w:tcPr>
            <w:tcW w:w="1289" w:type="pct"/>
          </w:tcPr>
          <w:p w14:paraId="712E8039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Тема 8. </w:t>
            </w:r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Вивчення конструкції та визначення основних параметрів циліндричного редуктора</w:t>
            </w:r>
          </w:p>
        </w:tc>
        <w:tc>
          <w:tcPr>
            <w:tcW w:w="363" w:type="pct"/>
            <w:shd w:val="clear" w:color="auto" w:fill="auto"/>
          </w:tcPr>
          <w:p w14:paraId="1FFA055E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4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55ACA7F6" w14:textId="572E9A38" w:rsidR="00B97E28" w:rsidRPr="00E066BA" w:rsidRDefault="009B334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5</w:t>
            </w:r>
          </w:p>
        </w:tc>
        <w:tc>
          <w:tcPr>
            <w:tcW w:w="255" w:type="pct"/>
            <w:shd w:val="clear" w:color="auto" w:fill="auto"/>
          </w:tcPr>
          <w:p w14:paraId="5BB466C7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80" w:type="pct"/>
          </w:tcPr>
          <w:p w14:paraId="32D7B50A" w14:textId="5B4C9FD1" w:rsidR="00B97E28" w:rsidRPr="00E066BA" w:rsidRDefault="0026641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4</w:t>
            </w:r>
          </w:p>
        </w:tc>
        <w:tc>
          <w:tcPr>
            <w:tcW w:w="171" w:type="pct"/>
          </w:tcPr>
          <w:p w14:paraId="184904D2" w14:textId="259BEDF1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256" w:type="pct"/>
          </w:tcPr>
          <w:p w14:paraId="444AAB01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5" w:type="pct"/>
          </w:tcPr>
          <w:p w14:paraId="7F8F2079" w14:textId="537C8356" w:rsidR="00B97E28" w:rsidRPr="00E066BA" w:rsidRDefault="00FC0CB4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1</w:t>
            </w:r>
          </w:p>
        </w:tc>
        <w:tc>
          <w:tcPr>
            <w:tcW w:w="362" w:type="pct"/>
            <w:shd w:val="clear" w:color="auto" w:fill="auto"/>
          </w:tcPr>
          <w:p w14:paraId="30DDBD5D" w14:textId="5D4202C2" w:rsidR="00B97E28" w:rsidRPr="006D4201" w:rsidRDefault="0039495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D42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310" w:type="pct"/>
            <w:shd w:val="clear" w:color="auto" w:fill="auto"/>
          </w:tcPr>
          <w:p w14:paraId="45B678EB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0449AAF0" w14:textId="0B1A7AB9" w:rsidR="00B97E28" w:rsidRPr="00E066BA" w:rsidRDefault="007B70A7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256" w:type="pct"/>
          </w:tcPr>
          <w:p w14:paraId="192F6B51" w14:textId="32925A39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4B34C9C2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3" w:type="pct"/>
          </w:tcPr>
          <w:p w14:paraId="432CEE52" w14:textId="22770EF5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9B3341" w:rsidRPr="00731332" w14:paraId="41DBFC0D" w14:textId="77777777" w:rsidTr="009B3341">
        <w:trPr>
          <w:jc w:val="center"/>
        </w:trPr>
        <w:tc>
          <w:tcPr>
            <w:tcW w:w="1289" w:type="pct"/>
          </w:tcPr>
          <w:p w14:paraId="27B546D9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Тема 9.</w:t>
            </w:r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Черв’ячні передачі</w:t>
            </w:r>
          </w:p>
        </w:tc>
        <w:tc>
          <w:tcPr>
            <w:tcW w:w="363" w:type="pct"/>
            <w:shd w:val="clear" w:color="auto" w:fill="auto"/>
          </w:tcPr>
          <w:p w14:paraId="706BB212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E9B4210" w14:textId="5CFA2DB5" w:rsidR="00B97E28" w:rsidRPr="00E066BA" w:rsidRDefault="009B334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2</w:t>
            </w:r>
          </w:p>
        </w:tc>
        <w:tc>
          <w:tcPr>
            <w:tcW w:w="255" w:type="pct"/>
            <w:shd w:val="clear" w:color="auto" w:fill="auto"/>
          </w:tcPr>
          <w:p w14:paraId="554264CF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80" w:type="pct"/>
          </w:tcPr>
          <w:p w14:paraId="6F2242EC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71" w:type="pct"/>
          </w:tcPr>
          <w:p w14:paraId="106E3CE4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7022B2B1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5" w:type="pct"/>
          </w:tcPr>
          <w:p w14:paraId="7E2E3585" w14:textId="0FECC364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362" w:type="pct"/>
            <w:shd w:val="clear" w:color="auto" w:fill="auto"/>
          </w:tcPr>
          <w:p w14:paraId="4DC82E05" w14:textId="427F77E4" w:rsidR="00B97E28" w:rsidRPr="006D4201" w:rsidRDefault="0039495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D42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310" w:type="pct"/>
            <w:shd w:val="clear" w:color="auto" w:fill="auto"/>
          </w:tcPr>
          <w:p w14:paraId="139A55A7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193" w:type="pct"/>
          </w:tcPr>
          <w:p w14:paraId="22D4A75C" w14:textId="35408B18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53253708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55BD1A1A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3" w:type="pct"/>
          </w:tcPr>
          <w:p w14:paraId="529F3C5F" w14:textId="65518E2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9B3341" w:rsidRPr="00731332" w14:paraId="20E2CDEC" w14:textId="77777777" w:rsidTr="009B3341">
        <w:trPr>
          <w:jc w:val="center"/>
        </w:trPr>
        <w:tc>
          <w:tcPr>
            <w:tcW w:w="1289" w:type="pct"/>
          </w:tcPr>
          <w:p w14:paraId="2F615C02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Тема 10. </w:t>
            </w:r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Вивчення конструкції та визначення параметрів конічного редуктора</w:t>
            </w:r>
          </w:p>
        </w:tc>
        <w:tc>
          <w:tcPr>
            <w:tcW w:w="363" w:type="pct"/>
            <w:shd w:val="clear" w:color="auto" w:fill="auto"/>
          </w:tcPr>
          <w:p w14:paraId="45139809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1BBC6CE9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6</w:t>
            </w:r>
          </w:p>
        </w:tc>
        <w:tc>
          <w:tcPr>
            <w:tcW w:w="255" w:type="pct"/>
            <w:shd w:val="clear" w:color="auto" w:fill="auto"/>
          </w:tcPr>
          <w:p w14:paraId="26AADFBE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80" w:type="pct"/>
          </w:tcPr>
          <w:p w14:paraId="04563F3D" w14:textId="37BF2BF8" w:rsidR="00B97E28" w:rsidRPr="00E066BA" w:rsidRDefault="0026641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4</w:t>
            </w:r>
          </w:p>
        </w:tc>
        <w:tc>
          <w:tcPr>
            <w:tcW w:w="171" w:type="pct"/>
          </w:tcPr>
          <w:p w14:paraId="7BC4B803" w14:textId="6A04084C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256" w:type="pct"/>
          </w:tcPr>
          <w:p w14:paraId="44D4356A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5" w:type="pct"/>
          </w:tcPr>
          <w:p w14:paraId="1C11F3C2" w14:textId="4DEBFE53" w:rsidR="00B97E28" w:rsidRPr="00E066BA" w:rsidRDefault="00B8012D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2</w:t>
            </w:r>
          </w:p>
        </w:tc>
        <w:tc>
          <w:tcPr>
            <w:tcW w:w="362" w:type="pct"/>
            <w:shd w:val="clear" w:color="auto" w:fill="auto"/>
          </w:tcPr>
          <w:p w14:paraId="77C1218E" w14:textId="123D9837" w:rsidR="00B97E28" w:rsidRPr="006D4201" w:rsidRDefault="0039495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D42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3</w:t>
            </w:r>
          </w:p>
        </w:tc>
        <w:tc>
          <w:tcPr>
            <w:tcW w:w="310" w:type="pct"/>
            <w:shd w:val="clear" w:color="auto" w:fill="auto"/>
          </w:tcPr>
          <w:p w14:paraId="47313ABF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46A79C76" w14:textId="109EC036" w:rsidR="00B97E28" w:rsidRPr="00E066BA" w:rsidRDefault="007B70A7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256" w:type="pct"/>
          </w:tcPr>
          <w:p w14:paraId="272A2400" w14:textId="339C1D9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16B3D245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3" w:type="pct"/>
          </w:tcPr>
          <w:p w14:paraId="0B96525F" w14:textId="70AE7205" w:rsidR="00B97E28" w:rsidRPr="00731332" w:rsidRDefault="007B70A7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</w:tr>
      <w:tr w:rsidR="009B3341" w:rsidRPr="00731332" w14:paraId="23CC116B" w14:textId="77777777" w:rsidTr="009B3341">
        <w:trPr>
          <w:jc w:val="center"/>
        </w:trPr>
        <w:tc>
          <w:tcPr>
            <w:tcW w:w="1289" w:type="pct"/>
          </w:tcPr>
          <w:p w14:paraId="38028E2F" w14:textId="77777777" w:rsidR="00B97E28" w:rsidRPr="00E066BA" w:rsidRDefault="00B97E28" w:rsidP="00A95BB3">
            <w:pPr>
              <w:shd w:val="clear" w:color="auto" w:fill="FFFFFF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Тема11. </w:t>
            </w:r>
            <w:r w:rsidRPr="00E066BA">
              <w:rPr>
                <w:rFonts w:ascii="Times New Roman" w:eastAsia="Times New Roman" w:hAnsi="Times New Roman" w:cs="Times New Roman"/>
                <w:spacing w:val="4"/>
                <w:kern w:val="0"/>
                <w:sz w:val="24"/>
                <w:szCs w:val="24"/>
                <w:lang w:val="uk-UA" w:eastAsia="ru-RU"/>
                <w14:ligatures w14:val="none"/>
              </w:rPr>
              <w:t>Ланцюгові передачі</w:t>
            </w:r>
          </w:p>
        </w:tc>
        <w:tc>
          <w:tcPr>
            <w:tcW w:w="363" w:type="pct"/>
            <w:shd w:val="clear" w:color="auto" w:fill="auto"/>
          </w:tcPr>
          <w:p w14:paraId="5515646F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6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30BADB7B" w14:textId="2F76152F" w:rsidR="00B97E28" w:rsidRPr="00E066BA" w:rsidRDefault="009B334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55" w:type="pct"/>
            <w:shd w:val="clear" w:color="auto" w:fill="auto"/>
          </w:tcPr>
          <w:p w14:paraId="0B82B968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80" w:type="pct"/>
          </w:tcPr>
          <w:p w14:paraId="310F7557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71" w:type="pct"/>
          </w:tcPr>
          <w:p w14:paraId="39156B0A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05B82FB6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5" w:type="pct"/>
          </w:tcPr>
          <w:p w14:paraId="060AFAC4" w14:textId="51AAF4DB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62" w:type="pct"/>
            <w:shd w:val="clear" w:color="auto" w:fill="auto"/>
          </w:tcPr>
          <w:p w14:paraId="6E42D3AB" w14:textId="42814EC0" w:rsidR="00B97E28" w:rsidRPr="006D4201" w:rsidRDefault="0039495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D42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310" w:type="pct"/>
            <w:shd w:val="clear" w:color="auto" w:fill="auto"/>
          </w:tcPr>
          <w:p w14:paraId="14BF363E" w14:textId="42892E14" w:rsidR="00B97E28" w:rsidRPr="00E066BA" w:rsidRDefault="007B70A7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193" w:type="pct"/>
          </w:tcPr>
          <w:p w14:paraId="0690AA64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76E564D7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595A73E1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3" w:type="pct"/>
          </w:tcPr>
          <w:p w14:paraId="7E1C6E9A" w14:textId="6F591629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9B3341" w:rsidRPr="00731332" w14:paraId="6348E372" w14:textId="77777777" w:rsidTr="009B3341">
        <w:trPr>
          <w:jc w:val="center"/>
        </w:trPr>
        <w:tc>
          <w:tcPr>
            <w:tcW w:w="1289" w:type="pct"/>
          </w:tcPr>
          <w:p w14:paraId="66C4F8EE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Тема 12. </w:t>
            </w:r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Вивчення конструкції та визначення параметрів черв’ячного редуктора</w:t>
            </w:r>
          </w:p>
        </w:tc>
        <w:tc>
          <w:tcPr>
            <w:tcW w:w="363" w:type="pct"/>
            <w:shd w:val="clear" w:color="auto" w:fill="auto"/>
          </w:tcPr>
          <w:p w14:paraId="2D8EB21B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6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56538202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6</w:t>
            </w:r>
          </w:p>
        </w:tc>
        <w:tc>
          <w:tcPr>
            <w:tcW w:w="255" w:type="pct"/>
            <w:shd w:val="clear" w:color="auto" w:fill="auto"/>
          </w:tcPr>
          <w:p w14:paraId="5CAF7C83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80" w:type="pct"/>
          </w:tcPr>
          <w:p w14:paraId="53489C1C" w14:textId="3C069333" w:rsidR="00B97E28" w:rsidRPr="00E066BA" w:rsidRDefault="0026641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4</w:t>
            </w:r>
          </w:p>
        </w:tc>
        <w:tc>
          <w:tcPr>
            <w:tcW w:w="171" w:type="pct"/>
          </w:tcPr>
          <w:p w14:paraId="2399B4F1" w14:textId="6349D7A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256" w:type="pct"/>
          </w:tcPr>
          <w:p w14:paraId="5ABF4210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5" w:type="pct"/>
          </w:tcPr>
          <w:p w14:paraId="765648B6" w14:textId="24BD5EDB" w:rsidR="00B97E28" w:rsidRPr="00E066BA" w:rsidRDefault="00E14087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2</w:t>
            </w:r>
          </w:p>
        </w:tc>
        <w:tc>
          <w:tcPr>
            <w:tcW w:w="362" w:type="pct"/>
            <w:shd w:val="clear" w:color="auto" w:fill="auto"/>
          </w:tcPr>
          <w:p w14:paraId="67305358" w14:textId="08F53CA4" w:rsidR="00B97E28" w:rsidRPr="006D4201" w:rsidRDefault="0039495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D42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3</w:t>
            </w:r>
          </w:p>
        </w:tc>
        <w:tc>
          <w:tcPr>
            <w:tcW w:w="310" w:type="pct"/>
            <w:shd w:val="clear" w:color="auto" w:fill="auto"/>
          </w:tcPr>
          <w:p w14:paraId="43FA4018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7279AC7C" w14:textId="11E2B312" w:rsidR="00B97E28" w:rsidRPr="00E066BA" w:rsidRDefault="007B70A7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256" w:type="pct"/>
          </w:tcPr>
          <w:p w14:paraId="40DB1419" w14:textId="0727FE61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2F9ED115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3" w:type="pct"/>
          </w:tcPr>
          <w:p w14:paraId="7AC7EFD6" w14:textId="62B95E97" w:rsidR="00B97E28" w:rsidRPr="00731332" w:rsidRDefault="007B70A7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</w:tr>
      <w:tr w:rsidR="009B3341" w:rsidRPr="00731332" w14:paraId="36C40040" w14:textId="77777777" w:rsidTr="009B3341">
        <w:trPr>
          <w:jc w:val="center"/>
        </w:trPr>
        <w:tc>
          <w:tcPr>
            <w:tcW w:w="1289" w:type="pct"/>
          </w:tcPr>
          <w:p w14:paraId="7E4A6C3E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Тема 13.</w:t>
            </w:r>
            <w:r w:rsidRPr="00E066BA">
              <w:rPr>
                <w:rFonts w:ascii="Times New Roman" w:eastAsia="Times New Roman" w:hAnsi="Times New Roman" w:cs="Times New Roman"/>
                <w:spacing w:val="9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Пасові передачі</w:t>
            </w:r>
          </w:p>
        </w:tc>
        <w:tc>
          <w:tcPr>
            <w:tcW w:w="363" w:type="pct"/>
            <w:shd w:val="clear" w:color="auto" w:fill="auto"/>
          </w:tcPr>
          <w:p w14:paraId="082792F1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7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713CEA4F" w14:textId="7F2ECE0F" w:rsidR="00B97E28" w:rsidRPr="00E066BA" w:rsidRDefault="009B334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55" w:type="pct"/>
            <w:shd w:val="clear" w:color="auto" w:fill="auto"/>
          </w:tcPr>
          <w:p w14:paraId="48F5D2D5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80" w:type="pct"/>
          </w:tcPr>
          <w:p w14:paraId="19A61238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71" w:type="pct"/>
          </w:tcPr>
          <w:p w14:paraId="1315A3D8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403B6378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5" w:type="pct"/>
          </w:tcPr>
          <w:p w14:paraId="4163CFCE" w14:textId="7F797B8D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62" w:type="pct"/>
            <w:shd w:val="clear" w:color="auto" w:fill="auto"/>
          </w:tcPr>
          <w:p w14:paraId="2D27EA2E" w14:textId="59D9534F" w:rsidR="00B97E28" w:rsidRPr="006D4201" w:rsidRDefault="0039495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D42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310" w:type="pct"/>
            <w:shd w:val="clear" w:color="auto" w:fill="auto"/>
          </w:tcPr>
          <w:p w14:paraId="6F4FA01A" w14:textId="56B7EAB2" w:rsidR="00B97E28" w:rsidRPr="00E066BA" w:rsidRDefault="007B70A7" w:rsidP="007B70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193" w:type="pct"/>
          </w:tcPr>
          <w:p w14:paraId="5CBE0AE4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01B4BA01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0D505E6E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3" w:type="pct"/>
          </w:tcPr>
          <w:p w14:paraId="5F435FED" w14:textId="7C6EA39D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9B3341" w:rsidRPr="00731332" w14:paraId="0C5939B9" w14:textId="77777777" w:rsidTr="009B3341">
        <w:trPr>
          <w:jc w:val="center"/>
        </w:trPr>
        <w:tc>
          <w:tcPr>
            <w:tcW w:w="1289" w:type="pct"/>
          </w:tcPr>
          <w:p w14:paraId="184A56CB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Тема 14. Вивчення параметрів відкритих ланцюгових і пасових передач</w:t>
            </w:r>
          </w:p>
        </w:tc>
        <w:tc>
          <w:tcPr>
            <w:tcW w:w="363" w:type="pct"/>
            <w:shd w:val="clear" w:color="auto" w:fill="auto"/>
          </w:tcPr>
          <w:p w14:paraId="76F05E6B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7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7E63234E" w14:textId="4E4FBFE1" w:rsidR="00B97E28" w:rsidRPr="00E066BA" w:rsidRDefault="009B334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7</w:t>
            </w:r>
          </w:p>
        </w:tc>
        <w:tc>
          <w:tcPr>
            <w:tcW w:w="255" w:type="pct"/>
            <w:shd w:val="clear" w:color="auto" w:fill="auto"/>
          </w:tcPr>
          <w:p w14:paraId="3C4E7207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80" w:type="pct"/>
          </w:tcPr>
          <w:p w14:paraId="287958C7" w14:textId="22E3107D" w:rsidR="00B97E28" w:rsidRPr="00E066BA" w:rsidRDefault="0026641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3</w:t>
            </w:r>
          </w:p>
        </w:tc>
        <w:tc>
          <w:tcPr>
            <w:tcW w:w="171" w:type="pct"/>
          </w:tcPr>
          <w:p w14:paraId="524F82CA" w14:textId="7BFC57AF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256" w:type="pct"/>
          </w:tcPr>
          <w:p w14:paraId="4F595793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5" w:type="pct"/>
          </w:tcPr>
          <w:p w14:paraId="3181743A" w14:textId="11D91FF0" w:rsidR="00B97E28" w:rsidRPr="00E066BA" w:rsidRDefault="00E14087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4</w:t>
            </w:r>
          </w:p>
        </w:tc>
        <w:tc>
          <w:tcPr>
            <w:tcW w:w="362" w:type="pct"/>
            <w:shd w:val="clear" w:color="auto" w:fill="auto"/>
          </w:tcPr>
          <w:p w14:paraId="4E549608" w14:textId="09BAC872" w:rsidR="00B97E28" w:rsidRPr="006D4201" w:rsidRDefault="0039495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D42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4</w:t>
            </w:r>
          </w:p>
        </w:tc>
        <w:tc>
          <w:tcPr>
            <w:tcW w:w="310" w:type="pct"/>
            <w:shd w:val="clear" w:color="auto" w:fill="auto"/>
          </w:tcPr>
          <w:p w14:paraId="1E0C9D41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64F9931D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558DAAD5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36DF8B6A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3" w:type="pct"/>
          </w:tcPr>
          <w:p w14:paraId="38F439C6" w14:textId="507856E4" w:rsidR="00B97E28" w:rsidRPr="00731332" w:rsidRDefault="0039495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4</w:t>
            </w:r>
          </w:p>
        </w:tc>
      </w:tr>
      <w:tr w:rsidR="009B3341" w:rsidRPr="00731332" w14:paraId="542B7FF5" w14:textId="77777777" w:rsidTr="009B3341">
        <w:trPr>
          <w:jc w:val="center"/>
        </w:trPr>
        <w:tc>
          <w:tcPr>
            <w:tcW w:w="1289" w:type="pct"/>
          </w:tcPr>
          <w:p w14:paraId="56082B0C" w14:textId="31F7E774" w:rsidR="00B97E28" w:rsidRPr="00E066BA" w:rsidRDefault="00B97E28" w:rsidP="00A247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Тема 15. Виконання компоновки проміжного валу</w:t>
            </w:r>
          </w:p>
        </w:tc>
        <w:tc>
          <w:tcPr>
            <w:tcW w:w="363" w:type="pct"/>
            <w:shd w:val="clear" w:color="auto" w:fill="auto"/>
          </w:tcPr>
          <w:p w14:paraId="12685815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8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807E69C" w14:textId="788C90BC" w:rsidR="00B97E28" w:rsidRPr="00E066BA" w:rsidRDefault="009B334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12</w:t>
            </w:r>
          </w:p>
        </w:tc>
        <w:tc>
          <w:tcPr>
            <w:tcW w:w="255" w:type="pct"/>
            <w:shd w:val="clear" w:color="auto" w:fill="auto"/>
          </w:tcPr>
          <w:p w14:paraId="7226C55C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80" w:type="pct"/>
          </w:tcPr>
          <w:p w14:paraId="546E60B1" w14:textId="1ABCD155" w:rsidR="00B97E28" w:rsidRPr="00E066BA" w:rsidRDefault="0026641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171" w:type="pct"/>
          </w:tcPr>
          <w:p w14:paraId="29805353" w14:textId="58B76DFD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3B0955A5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5" w:type="pct"/>
          </w:tcPr>
          <w:p w14:paraId="70276126" w14:textId="01F96F02" w:rsidR="00B97E28" w:rsidRPr="00E066BA" w:rsidRDefault="00FC0CB4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10</w:t>
            </w:r>
          </w:p>
        </w:tc>
        <w:tc>
          <w:tcPr>
            <w:tcW w:w="362" w:type="pct"/>
            <w:shd w:val="clear" w:color="auto" w:fill="auto"/>
          </w:tcPr>
          <w:p w14:paraId="31C6D036" w14:textId="2078C998" w:rsidR="00B97E28" w:rsidRPr="006D4201" w:rsidRDefault="0039495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D42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10</w:t>
            </w:r>
          </w:p>
        </w:tc>
        <w:tc>
          <w:tcPr>
            <w:tcW w:w="310" w:type="pct"/>
            <w:shd w:val="clear" w:color="auto" w:fill="auto"/>
          </w:tcPr>
          <w:p w14:paraId="332E868D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1AECAE62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04EAB34E" w14:textId="24567E85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3AED78AD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3" w:type="pct"/>
          </w:tcPr>
          <w:p w14:paraId="433B474F" w14:textId="279E16D8" w:rsidR="00B97E28" w:rsidRPr="00731332" w:rsidRDefault="0039495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10</w:t>
            </w:r>
          </w:p>
        </w:tc>
      </w:tr>
      <w:tr w:rsidR="009B3341" w:rsidRPr="00731332" w14:paraId="35267EC8" w14:textId="77777777" w:rsidTr="009B3341">
        <w:trPr>
          <w:jc w:val="center"/>
        </w:trPr>
        <w:tc>
          <w:tcPr>
            <w:tcW w:w="1289" w:type="pct"/>
          </w:tcPr>
          <w:p w14:paraId="23D8C72D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Разом за змістовим модулем 1</w:t>
            </w:r>
          </w:p>
        </w:tc>
        <w:tc>
          <w:tcPr>
            <w:tcW w:w="363" w:type="pct"/>
            <w:shd w:val="clear" w:color="auto" w:fill="auto"/>
          </w:tcPr>
          <w:p w14:paraId="4E5DD5C6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400" w:type="pct"/>
            <w:gridSpan w:val="2"/>
            <w:shd w:val="clear" w:color="auto" w:fill="auto"/>
          </w:tcPr>
          <w:p w14:paraId="00DEF143" w14:textId="079EDF5C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6</w:t>
            </w:r>
            <w:r w:rsidR="009B33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8</w:t>
            </w:r>
          </w:p>
        </w:tc>
        <w:tc>
          <w:tcPr>
            <w:tcW w:w="255" w:type="pct"/>
            <w:shd w:val="clear" w:color="auto" w:fill="auto"/>
          </w:tcPr>
          <w:p w14:paraId="03DA5323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14</w:t>
            </w:r>
          </w:p>
        </w:tc>
        <w:tc>
          <w:tcPr>
            <w:tcW w:w="280" w:type="pct"/>
          </w:tcPr>
          <w:p w14:paraId="69B4173E" w14:textId="6CADDC0C" w:rsidR="00B97E28" w:rsidRPr="00E066BA" w:rsidRDefault="0026641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25</w:t>
            </w:r>
          </w:p>
        </w:tc>
        <w:tc>
          <w:tcPr>
            <w:tcW w:w="171" w:type="pct"/>
          </w:tcPr>
          <w:p w14:paraId="3CEC8D55" w14:textId="74F1E70E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256" w:type="pct"/>
          </w:tcPr>
          <w:p w14:paraId="59F6CE5E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5" w:type="pct"/>
          </w:tcPr>
          <w:p w14:paraId="6C57D9D7" w14:textId="280B92F4" w:rsidR="00B97E28" w:rsidRPr="00E066BA" w:rsidRDefault="00B8012D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29</w:t>
            </w:r>
          </w:p>
        </w:tc>
        <w:tc>
          <w:tcPr>
            <w:tcW w:w="362" w:type="pct"/>
            <w:shd w:val="clear" w:color="auto" w:fill="auto"/>
          </w:tcPr>
          <w:p w14:paraId="014D0A51" w14:textId="5E9826DA" w:rsidR="00B97E28" w:rsidRPr="006D4201" w:rsidRDefault="006D420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D42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41</w:t>
            </w:r>
          </w:p>
        </w:tc>
        <w:tc>
          <w:tcPr>
            <w:tcW w:w="310" w:type="pct"/>
            <w:shd w:val="clear" w:color="auto" w:fill="auto"/>
          </w:tcPr>
          <w:p w14:paraId="0391669F" w14:textId="4D31CFE2" w:rsidR="00B97E28" w:rsidRPr="00E066BA" w:rsidRDefault="007B70A7" w:rsidP="00DE6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7</w:t>
            </w:r>
          </w:p>
        </w:tc>
        <w:tc>
          <w:tcPr>
            <w:tcW w:w="193" w:type="pct"/>
            <w:shd w:val="clear" w:color="auto" w:fill="auto"/>
          </w:tcPr>
          <w:p w14:paraId="7C1AA725" w14:textId="36641FAE" w:rsidR="00B97E28" w:rsidRPr="00E066BA" w:rsidRDefault="007B70A7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258B236C" w14:textId="25407F66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  <w:shd w:val="clear" w:color="auto" w:fill="auto"/>
          </w:tcPr>
          <w:p w14:paraId="65DAACE4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3" w:type="pct"/>
            <w:shd w:val="clear" w:color="auto" w:fill="auto"/>
          </w:tcPr>
          <w:p w14:paraId="11278BAF" w14:textId="3DE2E3B4" w:rsidR="00B97E28" w:rsidRPr="00731332" w:rsidRDefault="003F5D50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28</w:t>
            </w:r>
          </w:p>
        </w:tc>
      </w:tr>
      <w:tr w:rsidR="00B97E28" w:rsidRPr="00731332" w14:paraId="7E3B64BE" w14:textId="77777777" w:rsidTr="00AA5075">
        <w:trPr>
          <w:jc w:val="center"/>
        </w:trPr>
        <w:tc>
          <w:tcPr>
            <w:tcW w:w="5000" w:type="pct"/>
            <w:gridSpan w:val="15"/>
          </w:tcPr>
          <w:p w14:paraId="20DAA011" w14:textId="40361D64" w:rsidR="009B3341" w:rsidRPr="00E066BA" w:rsidRDefault="00B97E28" w:rsidP="00AB42C6">
            <w:pPr>
              <w:tabs>
                <w:tab w:val="left" w:pos="284"/>
                <w:tab w:val="left" w:pos="567"/>
              </w:tabs>
              <w:spacing w:before="240" w:line="240" w:lineRule="auto"/>
              <w:ind w:firstLine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Змістовий модуль 2. </w:t>
            </w:r>
            <w:r w:rsidRPr="00E066B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uk-UA" w:eastAsia="ru-RU"/>
                <w14:ligatures w14:val="none"/>
              </w:rPr>
              <w:t>Елементи , що обслуговують обертальний рух. З’єднання.</w:t>
            </w:r>
          </w:p>
        </w:tc>
      </w:tr>
      <w:tr w:rsidR="009B3341" w:rsidRPr="00731332" w14:paraId="55885E3B" w14:textId="77777777" w:rsidTr="009B3341">
        <w:trPr>
          <w:jc w:val="center"/>
        </w:trPr>
        <w:tc>
          <w:tcPr>
            <w:tcW w:w="1289" w:type="pct"/>
          </w:tcPr>
          <w:p w14:paraId="4794D28C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Тема</w:t>
            </w:r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1. Осі та вали</w:t>
            </w:r>
          </w:p>
        </w:tc>
        <w:tc>
          <w:tcPr>
            <w:tcW w:w="437" w:type="pct"/>
            <w:gridSpan w:val="2"/>
            <w:shd w:val="clear" w:color="auto" w:fill="auto"/>
          </w:tcPr>
          <w:p w14:paraId="335E12B6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8</w:t>
            </w:r>
          </w:p>
          <w:p w14:paraId="3B009F64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25" w:type="pct"/>
            <w:shd w:val="clear" w:color="auto" w:fill="auto"/>
          </w:tcPr>
          <w:p w14:paraId="21EF9FEA" w14:textId="2F15414C" w:rsidR="00B97E28" w:rsidRPr="00E066BA" w:rsidRDefault="00367F39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17</w:t>
            </w:r>
          </w:p>
        </w:tc>
        <w:tc>
          <w:tcPr>
            <w:tcW w:w="255" w:type="pct"/>
            <w:shd w:val="clear" w:color="auto" w:fill="auto"/>
          </w:tcPr>
          <w:p w14:paraId="00D68CA8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80" w:type="pct"/>
          </w:tcPr>
          <w:p w14:paraId="41DEC8CC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71" w:type="pct"/>
          </w:tcPr>
          <w:p w14:paraId="1ACA03B1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52FC6A7A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5" w:type="pct"/>
          </w:tcPr>
          <w:p w14:paraId="388DA79B" w14:textId="4138D3F7" w:rsidR="00B97E28" w:rsidRPr="00E066BA" w:rsidRDefault="00FC0CB4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  <w:r w:rsidR="001A6784"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5</w:t>
            </w:r>
          </w:p>
        </w:tc>
        <w:tc>
          <w:tcPr>
            <w:tcW w:w="362" w:type="pct"/>
            <w:shd w:val="clear" w:color="auto" w:fill="auto"/>
          </w:tcPr>
          <w:p w14:paraId="2D63C49E" w14:textId="3254955D" w:rsidR="00B97E28" w:rsidRPr="003F5D50" w:rsidRDefault="006D420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3F5D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16</w:t>
            </w:r>
          </w:p>
        </w:tc>
        <w:tc>
          <w:tcPr>
            <w:tcW w:w="310" w:type="pct"/>
            <w:shd w:val="clear" w:color="auto" w:fill="auto"/>
          </w:tcPr>
          <w:p w14:paraId="677ABD09" w14:textId="77777777" w:rsidR="00B97E28" w:rsidRPr="003F5D50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3F5D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193" w:type="pct"/>
          </w:tcPr>
          <w:p w14:paraId="6AB2E1BA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6B8A8624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3C4910A9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3" w:type="pct"/>
          </w:tcPr>
          <w:p w14:paraId="5A10E75A" w14:textId="6FB114E0" w:rsidR="00B97E28" w:rsidRPr="00731332" w:rsidRDefault="0039495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  <w:r w:rsidR="00B97E28" w:rsidRPr="0073133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5</w:t>
            </w:r>
          </w:p>
        </w:tc>
      </w:tr>
      <w:tr w:rsidR="009B3341" w:rsidRPr="00731332" w14:paraId="426C1AEC" w14:textId="77777777" w:rsidTr="009B3341">
        <w:trPr>
          <w:jc w:val="center"/>
        </w:trPr>
        <w:tc>
          <w:tcPr>
            <w:tcW w:w="1289" w:type="pct"/>
          </w:tcPr>
          <w:p w14:paraId="6B93E4E8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Тема 2. </w:t>
            </w:r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Дослідження явища резонансу валу, що обертається</w:t>
            </w:r>
          </w:p>
        </w:tc>
        <w:tc>
          <w:tcPr>
            <w:tcW w:w="437" w:type="pct"/>
            <w:gridSpan w:val="2"/>
            <w:shd w:val="clear" w:color="auto" w:fill="auto"/>
          </w:tcPr>
          <w:p w14:paraId="23C19291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9</w:t>
            </w:r>
          </w:p>
        </w:tc>
        <w:tc>
          <w:tcPr>
            <w:tcW w:w="325" w:type="pct"/>
            <w:shd w:val="clear" w:color="auto" w:fill="auto"/>
          </w:tcPr>
          <w:p w14:paraId="542088EF" w14:textId="3931C17B" w:rsidR="00B97E28" w:rsidRPr="00E066BA" w:rsidRDefault="00AA25CA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2</w:t>
            </w:r>
          </w:p>
        </w:tc>
        <w:tc>
          <w:tcPr>
            <w:tcW w:w="255" w:type="pct"/>
            <w:shd w:val="clear" w:color="auto" w:fill="auto"/>
          </w:tcPr>
          <w:p w14:paraId="7F3224DE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80" w:type="pct"/>
          </w:tcPr>
          <w:p w14:paraId="41BD5601" w14:textId="501988F7" w:rsidR="00B97E28" w:rsidRPr="00E066BA" w:rsidRDefault="0026641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171" w:type="pct"/>
          </w:tcPr>
          <w:p w14:paraId="179939DC" w14:textId="7EA845DE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6C4D6A10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5" w:type="pct"/>
          </w:tcPr>
          <w:p w14:paraId="70EACA0A" w14:textId="3C288325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62" w:type="pct"/>
            <w:shd w:val="clear" w:color="auto" w:fill="auto"/>
          </w:tcPr>
          <w:p w14:paraId="7A55E6ED" w14:textId="71F2CDC6" w:rsidR="00B97E28" w:rsidRPr="003F5D50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0" w:type="pct"/>
            <w:shd w:val="clear" w:color="auto" w:fill="auto"/>
          </w:tcPr>
          <w:p w14:paraId="4C8917B2" w14:textId="77777777" w:rsidR="00B97E28" w:rsidRPr="003F5D50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425EDC68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4C3A6C54" w14:textId="3A2035D2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785AB797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3" w:type="pct"/>
          </w:tcPr>
          <w:p w14:paraId="4B421D55" w14:textId="59708DE2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9B3341" w:rsidRPr="00731332" w14:paraId="77839D66" w14:textId="77777777" w:rsidTr="009B3341">
        <w:trPr>
          <w:jc w:val="center"/>
        </w:trPr>
        <w:tc>
          <w:tcPr>
            <w:tcW w:w="1289" w:type="pct"/>
          </w:tcPr>
          <w:p w14:paraId="4851AFCB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Тема</w:t>
            </w:r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3. </w:t>
            </w:r>
            <w:r w:rsidRPr="00E066BA">
              <w:rPr>
                <w:rFonts w:ascii="Times New Roman" w:eastAsia="Times New Roman" w:hAnsi="Times New Roman" w:cs="Times New Roman"/>
                <w:spacing w:val="3"/>
                <w:kern w:val="0"/>
                <w:sz w:val="24"/>
                <w:szCs w:val="24"/>
                <w:lang w:val="uk-UA" w:eastAsia="ru-RU"/>
                <w14:ligatures w14:val="none"/>
              </w:rPr>
              <w:t>Підшипники</w:t>
            </w:r>
          </w:p>
        </w:tc>
        <w:tc>
          <w:tcPr>
            <w:tcW w:w="437" w:type="pct"/>
            <w:gridSpan w:val="2"/>
            <w:shd w:val="clear" w:color="auto" w:fill="auto"/>
          </w:tcPr>
          <w:p w14:paraId="00D1D358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9</w:t>
            </w:r>
          </w:p>
        </w:tc>
        <w:tc>
          <w:tcPr>
            <w:tcW w:w="325" w:type="pct"/>
            <w:shd w:val="clear" w:color="auto" w:fill="auto"/>
          </w:tcPr>
          <w:p w14:paraId="0CA58D38" w14:textId="3AB62EA1" w:rsidR="00B97E28" w:rsidRPr="00E066BA" w:rsidRDefault="00AA25CA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2</w:t>
            </w:r>
          </w:p>
        </w:tc>
        <w:tc>
          <w:tcPr>
            <w:tcW w:w="255" w:type="pct"/>
            <w:shd w:val="clear" w:color="auto" w:fill="auto"/>
          </w:tcPr>
          <w:p w14:paraId="4627644D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80" w:type="pct"/>
          </w:tcPr>
          <w:p w14:paraId="703FC3D6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71" w:type="pct"/>
          </w:tcPr>
          <w:p w14:paraId="5948D370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59E462B3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5" w:type="pct"/>
          </w:tcPr>
          <w:p w14:paraId="29AB6643" w14:textId="2D3F68AC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62" w:type="pct"/>
            <w:shd w:val="clear" w:color="auto" w:fill="auto"/>
          </w:tcPr>
          <w:p w14:paraId="2F7EEE22" w14:textId="7A41A4AA" w:rsidR="00B97E28" w:rsidRPr="003F5D50" w:rsidRDefault="006D420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3F5D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310" w:type="pct"/>
            <w:shd w:val="clear" w:color="auto" w:fill="auto"/>
          </w:tcPr>
          <w:p w14:paraId="3382675E" w14:textId="77777777" w:rsidR="00B97E28" w:rsidRPr="003F5D50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3F5D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193" w:type="pct"/>
          </w:tcPr>
          <w:p w14:paraId="2CC452E6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02ACFB8E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413B1A54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3" w:type="pct"/>
          </w:tcPr>
          <w:p w14:paraId="136DD4A6" w14:textId="0C7AADF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9B3341" w:rsidRPr="00731332" w14:paraId="2EB72A44" w14:textId="77777777" w:rsidTr="009B3341">
        <w:trPr>
          <w:jc w:val="center"/>
        </w:trPr>
        <w:tc>
          <w:tcPr>
            <w:tcW w:w="1289" w:type="pct"/>
          </w:tcPr>
          <w:p w14:paraId="0F3A3BA2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Тема</w:t>
            </w:r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4. Вивчення конструкції та визначення основних параметрів підшипників кочення</w:t>
            </w:r>
          </w:p>
        </w:tc>
        <w:tc>
          <w:tcPr>
            <w:tcW w:w="437" w:type="pct"/>
            <w:gridSpan w:val="2"/>
            <w:shd w:val="clear" w:color="auto" w:fill="auto"/>
          </w:tcPr>
          <w:p w14:paraId="480E66C8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10</w:t>
            </w:r>
          </w:p>
        </w:tc>
        <w:tc>
          <w:tcPr>
            <w:tcW w:w="325" w:type="pct"/>
            <w:shd w:val="clear" w:color="auto" w:fill="auto"/>
          </w:tcPr>
          <w:p w14:paraId="6B89D195" w14:textId="618182B8" w:rsidR="00B97E28" w:rsidRPr="00E066BA" w:rsidRDefault="00AA25CA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4</w:t>
            </w:r>
          </w:p>
        </w:tc>
        <w:tc>
          <w:tcPr>
            <w:tcW w:w="255" w:type="pct"/>
            <w:shd w:val="clear" w:color="auto" w:fill="auto"/>
          </w:tcPr>
          <w:p w14:paraId="213A338C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80" w:type="pct"/>
          </w:tcPr>
          <w:p w14:paraId="50D8436C" w14:textId="188D4332" w:rsidR="00B97E28" w:rsidRPr="00E066BA" w:rsidRDefault="0026641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171" w:type="pct"/>
          </w:tcPr>
          <w:p w14:paraId="139F5D9B" w14:textId="7E579E3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63D6AED7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5" w:type="pct"/>
          </w:tcPr>
          <w:p w14:paraId="3DFE5C66" w14:textId="411DBF44" w:rsidR="00B97E28" w:rsidRPr="00E066BA" w:rsidRDefault="00437A09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362" w:type="pct"/>
            <w:shd w:val="clear" w:color="auto" w:fill="auto"/>
          </w:tcPr>
          <w:p w14:paraId="622B9D47" w14:textId="03CA2712" w:rsidR="00B97E28" w:rsidRPr="003F5D50" w:rsidRDefault="006D420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3F5D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3</w:t>
            </w:r>
          </w:p>
        </w:tc>
        <w:tc>
          <w:tcPr>
            <w:tcW w:w="310" w:type="pct"/>
            <w:shd w:val="clear" w:color="auto" w:fill="auto"/>
          </w:tcPr>
          <w:p w14:paraId="3E3DA008" w14:textId="77777777" w:rsidR="00B97E28" w:rsidRPr="003F5D50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5D313AAE" w14:textId="40FC854B" w:rsidR="00B97E28" w:rsidRPr="00E066BA" w:rsidRDefault="007B70A7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256" w:type="pct"/>
          </w:tcPr>
          <w:p w14:paraId="44A51501" w14:textId="00BD8A71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0C23A181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3" w:type="pct"/>
          </w:tcPr>
          <w:p w14:paraId="4DF7990B" w14:textId="091F27EC" w:rsidR="00B97E28" w:rsidRPr="00731332" w:rsidRDefault="0039495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</w:tr>
      <w:tr w:rsidR="009B3341" w:rsidRPr="00731332" w14:paraId="5785B1F9" w14:textId="77777777" w:rsidTr="009B3341">
        <w:trPr>
          <w:jc w:val="center"/>
        </w:trPr>
        <w:tc>
          <w:tcPr>
            <w:tcW w:w="1289" w:type="pct"/>
          </w:tcPr>
          <w:p w14:paraId="43DD426D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lastRenderedPageBreak/>
              <w:t>Тема</w:t>
            </w:r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5.</w:t>
            </w:r>
            <w:r w:rsidRPr="00E066BA">
              <w:rPr>
                <w:rFonts w:ascii="Times New Roman" w:eastAsia="Times New Roman" w:hAnsi="Times New Roman" w:cs="Times New Roman"/>
                <w:spacing w:val="3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Вибір підшипників кочення за динамічною та статичною вантажопідйомністю</w:t>
            </w:r>
          </w:p>
        </w:tc>
        <w:tc>
          <w:tcPr>
            <w:tcW w:w="437" w:type="pct"/>
            <w:gridSpan w:val="2"/>
            <w:shd w:val="clear" w:color="auto" w:fill="auto"/>
          </w:tcPr>
          <w:p w14:paraId="1A4A33A1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10</w:t>
            </w:r>
          </w:p>
        </w:tc>
        <w:tc>
          <w:tcPr>
            <w:tcW w:w="325" w:type="pct"/>
            <w:shd w:val="clear" w:color="auto" w:fill="auto"/>
          </w:tcPr>
          <w:p w14:paraId="2BAB6DC6" w14:textId="236D4EE7" w:rsidR="00B97E28" w:rsidRPr="00E066BA" w:rsidRDefault="00AA25CA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5</w:t>
            </w:r>
          </w:p>
        </w:tc>
        <w:tc>
          <w:tcPr>
            <w:tcW w:w="255" w:type="pct"/>
            <w:shd w:val="clear" w:color="auto" w:fill="auto"/>
          </w:tcPr>
          <w:p w14:paraId="6A9F06F0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80" w:type="pct"/>
          </w:tcPr>
          <w:p w14:paraId="71DA265C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71" w:type="pct"/>
          </w:tcPr>
          <w:p w14:paraId="58FE9D51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3AE61D0B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5" w:type="pct"/>
          </w:tcPr>
          <w:p w14:paraId="28F50910" w14:textId="142DCE1E" w:rsidR="00B97E28" w:rsidRPr="00E066BA" w:rsidRDefault="006C5916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3</w:t>
            </w:r>
          </w:p>
        </w:tc>
        <w:tc>
          <w:tcPr>
            <w:tcW w:w="362" w:type="pct"/>
            <w:shd w:val="clear" w:color="auto" w:fill="auto"/>
          </w:tcPr>
          <w:p w14:paraId="5B696B06" w14:textId="77777777" w:rsidR="00B97E28" w:rsidRPr="003F5D50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3F5D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310" w:type="pct"/>
            <w:shd w:val="clear" w:color="auto" w:fill="auto"/>
          </w:tcPr>
          <w:p w14:paraId="763BB891" w14:textId="77777777" w:rsidR="00B97E28" w:rsidRPr="003F5D50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6C248863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50912597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6B5BF3C9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3" w:type="pct"/>
          </w:tcPr>
          <w:p w14:paraId="41A44F5E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73133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</w:tr>
      <w:tr w:rsidR="009B3341" w:rsidRPr="00731332" w14:paraId="1B8DD298" w14:textId="77777777" w:rsidTr="009B3341">
        <w:trPr>
          <w:jc w:val="center"/>
        </w:trPr>
        <w:tc>
          <w:tcPr>
            <w:tcW w:w="1289" w:type="pct"/>
          </w:tcPr>
          <w:p w14:paraId="3F097BB8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Тема</w:t>
            </w:r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6. Визначення витрат на тертя у підшипниках кочення</w:t>
            </w:r>
          </w:p>
        </w:tc>
        <w:tc>
          <w:tcPr>
            <w:tcW w:w="437" w:type="pct"/>
            <w:gridSpan w:val="2"/>
            <w:shd w:val="clear" w:color="auto" w:fill="auto"/>
          </w:tcPr>
          <w:p w14:paraId="69DC08A6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11</w:t>
            </w:r>
          </w:p>
        </w:tc>
        <w:tc>
          <w:tcPr>
            <w:tcW w:w="325" w:type="pct"/>
            <w:shd w:val="clear" w:color="auto" w:fill="auto"/>
          </w:tcPr>
          <w:p w14:paraId="3944BB18" w14:textId="38FF453D" w:rsidR="00B97E28" w:rsidRPr="00E066BA" w:rsidRDefault="00AA25CA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4</w:t>
            </w:r>
          </w:p>
        </w:tc>
        <w:tc>
          <w:tcPr>
            <w:tcW w:w="255" w:type="pct"/>
            <w:shd w:val="clear" w:color="auto" w:fill="auto"/>
          </w:tcPr>
          <w:p w14:paraId="1CCA6C0D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80" w:type="pct"/>
          </w:tcPr>
          <w:p w14:paraId="1C9FEA85" w14:textId="025DA802" w:rsidR="00B97E28" w:rsidRPr="00E066BA" w:rsidRDefault="0026641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4</w:t>
            </w:r>
          </w:p>
        </w:tc>
        <w:tc>
          <w:tcPr>
            <w:tcW w:w="171" w:type="pct"/>
          </w:tcPr>
          <w:p w14:paraId="3DF4A1D8" w14:textId="5E030A4C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256" w:type="pct"/>
          </w:tcPr>
          <w:p w14:paraId="6CF1B7C7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5" w:type="pct"/>
          </w:tcPr>
          <w:p w14:paraId="1024451B" w14:textId="10F6F351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62" w:type="pct"/>
            <w:shd w:val="clear" w:color="auto" w:fill="auto"/>
          </w:tcPr>
          <w:p w14:paraId="5A7BE15E" w14:textId="79CE5C59" w:rsidR="00B97E28" w:rsidRPr="003F5D50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0" w:type="pct"/>
            <w:shd w:val="clear" w:color="auto" w:fill="auto"/>
          </w:tcPr>
          <w:p w14:paraId="5D81B4B4" w14:textId="77777777" w:rsidR="00B97E28" w:rsidRPr="003F5D50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53FE4A43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5D73C341" w14:textId="0274B9AA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3D16896D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3" w:type="pct"/>
          </w:tcPr>
          <w:p w14:paraId="24A2FB42" w14:textId="65F53EE4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9B3341" w:rsidRPr="00731332" w14:paraId="35938816" w14:textId="77777777" w:rsidTr="009B3341">
        <w:trPr>
          <w:jc w:val="center"/>
        </w:trPr>
        <w:tc>
          <w:tcPr>
            <w:tcW w:w="1289" w:type="pct"/>
          </w:tcPr>
          <w:p w14:paraId="2AD4CCDD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Тема</w:t>
            </w:r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7. </w:t>
            </w:r>
            <w:r w:rsidRPr="00E066BA">
              <w:rPr>
                <w:rFonts w:ascii="Times New Roman" w:eastAsia="Times New Roman" w:hAnsi="Times New Roman" w:cs="Times New Roman"/>
                <w:spacing w:val="3"/>
                <w:kern w:val="0"/>
                <w:sz w:val="24"/>
                <w:szCs w:val="24"/>
                <w:lang w:val="uk-UA" w:eastAsia="ru-RU"/>
                <w14:ligatures w14:val="none"/>
              </w:rPr>
              <w:t>З’єднання деталей машин</w:t>
            </w:r>
          </w:p>
        </w:tc>
        <w:tc>
          <w:tcPr>
            <w:tcW w:w="437" w:type="pct"/>
            <w:gridSpan w:val="2"/>
            <w:shd w:val="clear" w:color="auto" w:fill="auto"/>
          </w:tcPr>
          <w:p w14:paraId="40C4043D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11</w:t>
            </w:r>
          </w:p>
        </w:tc>
        <w:tc>
          <w:tcPr>
            <w:tcW w:w="325" w:type="pct"/>
            <w:shd w:val="clear" w:color="auto" w:fill="auto"/>
          </w:tcPr>
          <w:p w14:paraId="3AE37CB7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3</w:t>
            </w:r>
          </w:p>
        </w:tc>
        <w:tc>
          <w:tcPr>
            <w:tcW w:w="255" w:type="pct"/>
            <w:shd w:val="clear" w:color="auto" w:fill="auto"/>
          </w:tcPr>
          <w:p w14:paraId="4434492E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80" w:type="pct"/>
          </w:tcPr>
          <w:p w14:paraId="24E8353E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71" w:type="pct"/>
          </w:tcPr>
          <w:p w14:paraId="7B4F4298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2ABAAE77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5" w:type="pct"/>
          </w:tcPr>
          <w:p w14:paraId="56C3DEC6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362" w:type="pct"/>
            <w:shd w:val="clear" w:color="auto" w:fill="auto"/>
          </w:tcPr>
          <w:p w14:paraId="33464013" w14:textId="7F1DBFDB" w:rsidR="00B97E28" w:rsidRPr="003F5D50" w:rsidRDefault="006D420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3F5D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310" w:type="pct"/>
            <w:shd w:val="clear" w:color="auto" w:fill="auto"/>
          </w:tcPr>
          <w:p w14:paraId="2914F331" w14:textId="06BCD733" w:rsidR="00B97E28" w:rsidRPr="003F5D50" w:rsidRDefault="00DE6D3D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3F5D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193" w:type="pct"/>
          </w:tcPr>
          <w:p w14:paraId="23C273EC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75E5E565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0F9E4A88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3" w:type="pct"/>
          </w:tcPr>
          <w:p w14:paraId="469DFA2E" w14:textId="0217CBE2" w:rsidR="00B97E28" w:rsidRPr="00731332" w:rsidRDefault="0039495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</w:tr>
      <w:tr w:rsidR="009B3341" w:rsidRPr="00731332" w14:paraId="0511C5CA" w14:textId="77777777" w:rsidTr="009B3341">
        <w:trPr>
          <w:jc w:val="center"/>
        </w:trPr>
        <w:tc>
          <w:tcPr>
            <w:tcW w:w="1289" w:type="pct"/>
          </w:tcPr>
          <w:p w14:paraId="77D87181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Тема</w:t>
            </w:r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8. Вивчення конструкцій та вибір постійних муфт</w:t>
            </w:r>
          </w:p>
        </w:tc>
        <w:tc>
          <w:tcPr>
            <w:tcW w:w="437" w:type="pct"/>
            <w:gridSpan w:val="2"/>
            <w:shd w:val="clear" w:color="auto" w:fill="auto"/>
          </w:tcPr>
          <w:p w14:paraId="458766F0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12</w:t>
            </w:r>
          </w:p>
        </w:tc>
        <w:tc>
          <w:tcPr>
            <w:tcW w:w="325" w:type="pct"/>
            <w:shd w:val="clear" w:color="auto" w:fill="auto"/>
          </w:tcPr>
          <w:p w14:paraId="7684CF70" w14:textId="68C5B188" w:rsidR="00B97E28" w:rsidRPr="00E066BA" w:rsidRDefault="00AA25CA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7</w:t>
            </w:r>
          </w:p>
        </w:tc>
        <w:tc>
          <w:tcPr>
            <w:tcW w:w="255" w:type="pct"/>
            <w:shd w:val="clear" w:color="auto" w:fill="auto"/>
          </w:tcPr>
          <w:p w14:paraId="6016FC1D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80" w:type="pct"/>
          </w:tcPr>
          <w:p w14:paraId="6CD2CB42" w14:textId="35AF00F2" w:rsidR="00B97E28" w:rsidRPr="00E066BA" w:rsidRDefault="0026641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171" w:type="pct"/>
          </w:tcPr>
          <w:p w14:paraId="6DCCA44D" w14:textId="15C40DA5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256" w:type="pct"/>
          </w:tcPr>
          <w:p w14:paraId="5EC80B97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5" w:type="pct"/>
            <w:shd w:val="clear" w:color="auto" w:fill="auto"/>
          </w:tcPr>
          <w:p w14:paraId="3B71962B" w14:textId="412292A1" w:rsidR="00B97E28" w:rsidRPr="00E066BA" w:rsidRDefault="00FC0CB4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5</w:t>
            </w:r>
          </w:p>
        </w:tc>
        <w:tc>
          <w:tcPr>
            <w:tcW w:w="362" w:type="pct"/>
            <w:shd w:val="clear" w:color="auto" w:fill="auto"/>
          </w:tcPr>
          <w:p w14:paraId="0F9AC232" w14:textId="0C4CF8F0" w:rsidR="00B97E28" w:rsidRPr="003F5D50" w:rsidRDefault="006D420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3F5D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5</w:t>
            </w:r>
          </w:p>
        </w:tc>
        <w:tc>
          <w:tcPr>
            <w:tcW w:w="310" w:type="pct"/>
            <w:shd w:val="clear" w:color="auto" w:fill="auto"/>
          </w:tcPr>
          <w:p w14:paraId="3F18B216" w14:textId="77777777" w:rsidR="00B97E28" w:rsidRPr="003F5D50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3174B921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65EEF73C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1B8FA73E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3" w:type="pct"/>
          </w:tcPr>
          <w:p w14:paraId="710FC552" w14:textId="5F77F10F" w:rsidR="00B97E28" w:rsidRPr="00731332" w:rsidRDefault="0039495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5</w:t>
            </w:r>
          </w:p>
        </w:tc>
      </w:tr>
      <w:tr w:rsidR="009B3341" w:rsidRPr="00731332" w14:paraId="080F3F05" w14:textId="77777777" w:rsidTr="009B3341">
        <w:trPr>
          <w:jc w:val="center"/>
        </w:trPr>
        <w:tc>
          <w:tcPr>
            <w:tcW w:w="1289" w:type="pct"/>
          </w:tcPr>
          <w:p w14:paraId="15DD988C" w14:textId="77777777" w:rsidR="00B97E28" w:rsidRPr="00E066BA" w:rsidRDefault="00B97E28" w:rsidP="00A95BB3">
            <w:pPr>
              <w:shd w:val="clear" w:color="auto" w:fill="FFFFFF"/>
              <w:spacing w:before="36" w:after="0" w:line="240" w:lineRule="auto"/>
              <w:ind w:left="36" w:hanging="2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Тема</w:t>
            </w:r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9. Нарізні з'єднання</w:t>
            </w:r>
          </w:p>
        </w:tc>
        <w:tc>
          <w:tcPr>
            <w:tcW w:w="437" w:type="pct"/>
            <w:gridSpan w:val="2"/>
            <w:shd w:val="clear" w:color="auto" w:fill="auto"/>
          </w:tcPr>
          <w:p w14:paraId="7131F53E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12</w:t>
            </w:r>
          </w:p>
        </w:tc>
        <w:tc>
          <w:tcPr>
            <w:tcW w:w="325" w:type="pct"/>
            <w:shd w:val="clear" w:color="auto" w:fill="auto"/>
          </w:tcPr>
          <w:p w14:paraId="249A492E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3</w:t>
            </w:r>
          </w:p>
        </w:tc>
        <w:tc>
          <w:tcPr>
            <w:tcW w:w="255" w:type="pct"/>
            <w:shd w:val="clear" w:color="auto" w:fill="auto"/>
          </w:tcPr>
          <w:p w14:paraId="4DF634B7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80" w:type="pct"/>
          </w:tcPr>
          <w:p w14:paraId="7951237F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71" w:type="pct"/>
          </w:tcPr>
          <w:p w14:paraId="38CBC93B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7CF3AD47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5" w:type="pct"/>
          </w:tcPr>
          <w:p w14:paraId="2B4B7C9F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362" w:type="pct"/>
            <w:shd w:val="clear" w:color="auto" w:fill="auto"/>
          </w:tcPr>
          <w:p w14:paraId="09F8B51C" w14:textId="373AF514" w:rsidR="00B97E28" w:rsidRPr="003F5D50" w:rsidRDefault="006D420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3F5D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310" w:type="pct"/>
            <w:shd w:val="clear" w:color="auto" w:fill="auto"/>
          </w:tcPr>
          <w:p w14:paraId="2548A261" w14:textId="159866B8" w:rsidR="00B97E28" w:rsidRPr="003F5D50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6E8A2758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45145F71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399E5149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3" w:type="pct"/>
          </w:tcPr>
          <w:p w14:paraId="09A13231" w14:textId="18F6AF38" w:rsidR="00B97E28" w:rsidRPr="00731332" w:rsidRDefault="0039495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</w:tr>
      <w:tr w:rsidR="009B3341" w:rsidRPr="00731332" w14:paraId="0622C0A7" w14:textId="77777777" w:rsidTr="009B3341">
        <w:trPr>
          <w:jc w:val="center"/>
        </w:trPr>
        <w:tc>
          <w:tcPr>
            <w:tcW w:w="1289" w:type="pct"/>
          </w:tcPr>
          <w:p w14:paraId="4BF165A7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Тема</w:t>
            </w:r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10. Дослідження коефіцієнта тертя в різі та на торці гайки</w:t>
            </w:r>
          </w:p>
        </w:tc>
        <w:tc>
          <w:tcPr>
            <w:tcW w:w="437" w:type="pct"/>
            <w:gridSpan w:val="2"/>
            <w:shd w:val="clear" w:color="auto" w:fill="auto"/>
          </w:tcPr>
          <w:p w14:paraId="06D59269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13</w:t>
            </w:r>
          </w:p>
        </w:tc>
        <w:tc>
          <w:tcPr>
            <w:tcW w:w="325" w:type="pct"/>
            <w:shd w:val="clear" w:color="auto" w:fill="auto"/>
          </w:tcPr>
          <w:p w14:paraId="4A5E7859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5</w:t>
            </w:r>
          </w:p>
        </w:tc>
        <w:tc>
          <w:tcPr>
            <w:tcW w:w="255" w:type="pct"/>
            <w:shd w:val="clear" w:color="auto" w:fill="auto"/>
          </w:tcPr>
          <w:p w14:paraId="253BBCA2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80" w:type="pct"/>
          </w:tcPr>
          <w:p w14:paraId="7FC06592" w14:textId="1D4C4298" w:rsidR="00B97E28" w:rsidRPr="00E066BA" w:rsidRDefault="0026641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4</w:t>
            </w:r>
          </w:p>
        </w:tc>
        <w:tc>
          <w:tcPr>
            <w:tcW w:w="171" w:type="pct"/>
          </w:tcPr>
          <w:p w14:paraId="13058043" w14:textId="11A377EB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256" w:type="pct"/>
          </w:tcPr>
          <w:p w14:paraId="5516454F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5" w:type="pct"/>
          </w:tcPr>
          <w:p w14:paraId="526DBFAA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362" w:type="pct"/>
            <w:shd w:val="clear" w:color="auto" w:fill="auto"/>
          </w:tcPr>
          <w:p w14:paraId="575EC009" w14:textId="7922D041" w:rsidR="00B97E28" w:rsidRPr="003F5D50" w:rsidRDefault="006D420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3F5D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310" w:type="pct"/>
            <w:shd w:val="clear" w:color="auto" w:fill="auto"/>
          </w:tcPr>
          <w:p w14:paraId="68FA0CF5" w14:textId="77777777" w:rsidR="00B97E28" w:rsidRPr="003F5D50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5BCFFE3A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5558CE23" w14:textId="53037378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4AE8F11A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3" w:type="pct"/>
          </w:tcPr>
          <w:p w14:paraId="65764ADC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73133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</w:tr>
      <w:tr w:rsidR="009B3341" w:rsidRPr="00731332" w14:paraId="69CE2883" w14:textId="77777777" w:rsidTr="009B3341">
        <w:trPr>
          <w:jc w:val="center"/>
        </w:trPr>
        <w:tc>
          <w:tcPr>
            <w:tcW w:w="1289" w:type="pct"/>
          </w:tcPr>
          <w:p w14:paraId="7E457B44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Тема</w:t>
            </w:r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11. Розрахунок різі.</w:t>
            </w:r>
          </w:p>
        </w:tc>
        <w:tc>
          <w:tcPr>
            <w:tcW w:w="437" w:type="pct"/>
            <w:gridSpan w:val="2"/>
            <w:shd w:val="clear" w:color="auto" w:fill="auto"/>
          </w:tcPr>
          <w:p w14:paraId="4A96CD2C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13</w:t>
            </w:r>
          </w:p>
        </w:tc>
        <w:tc>
          <w:tcPr>
            <w:tcW w:w="325" w:type="pct"/>
            <w:shd w:val="clear" w:color="auto" w:fill="auto"/>
          </w:tcPr>
          <w:p w14:paraId="1649F95D" w14:textId="2B53E49C" w:rsidR="00B97E28" w:rsidRPr="00E066BA" w:rsidRDefault="00AA25CA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4</w:t>
            </w:r>
          </w:p>
        </w:tc>
        <w:tc>
          <w:tcPr>
            <w:tcW w:w="255" w:type="pct"/>
            <w:shd w:val="clear" w:color="auto" w:fill="auto"/>
          </w:tcPr>
          <w:p w14:paraId="2EF0193D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80" w:type="pct"/>
          </w:tcPr>
          <w:p w14:paraId="4C04F254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71" w:type="pct"/>
          </w:tcPr>
          <w:p w14:paraId="74D1710E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21EB1F8C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5" w:type="pct"/>
          </w:tcPr>
          <w:p w14:paraId="54260245" w14:textId="3365F94B" w:rsidR="00B97E28" w:rsidRPr="00E066BA" w:rsidRDefault="0045386F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362" w:type="pct"/>
            <w:shd w:val="clear" w:color="auto" w:fill="auto"/>
          </w:tcPr>
          <w:p w14:paraId="5131E4B0" w14:textId="77777777" w:rsidR="00B97E28" w:rsidRPr="003F5D50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3F5D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310" w:type="pct"/>
            <w:shd w:val="clear" w:color="auto" w:fill="auto"/>
          </w:tcPr>
          <w:p w14:paraId="021F02B1" w14:textId="77777777" w:rsidR="00B97E28" w:rsidRPr="003F5D50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7AB6F01A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5726114E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6A72B17A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3" w:type="pct"/>
          </w:tcPr>
          <w:p w14:paraId="4D0F94D9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73133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</w:tr>
      <w:tr w:rsidR="009B3341" w:rsidRPr="00731332" w14:paraId="037B1BD0" w14:textId="77777777" w:rsidTr="009B3341">
        <w:trPr>
          <w:jc w:val="center"/>
        </w:trPr>
        <w:tc>
          <w:tcPr>
            <w:tcW w:w="1289" w:type="pct"/>
          </w:tcPr>
          <w:p w14:paraId="24F52812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Тема </w:t>
            </w:r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12.</w:t>
            </w:r>
          </w:p>
          <w:p w14:paraId="6C0F0564" w14:textId="52C0E956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Дослідження болтового </w:t>
            </w:r>
            <w:r w:rsidR="00E066BA"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з’єднання</w:t>
            </w:r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, що працює на зсув</w:t>
            </w:r>
          </w:p>
        </w:tc>
        <w:tc>
          <w:tcPr>
            <w:tcW w:w="437" w:type="pct"/>
            <w:gridSpan w:val="2"/>
            <w:shd w:val="clear" w:color="auto" w:fill="auto"/>
          </w:tcPr>
          <w:p w14:paraId="174EB8C7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14</w:t>
            </w:r>
          </w:p>
        </w:tc>
        <w:tc>
          <w:tcPr>
            <w:tcW w:w="325" w:type="pct"/>
            <w:shd w:val="clear" w:color="auto" w:fill="auto"/>
          </w:tcPr>
          <w:p w14:paraId="4213700D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5</w:t>
            </w:r>
          </w:p>
        </w:tc>
        <w:tc>
          <w:tcPr>
            <w:tcW w:w="255" w:type="pct"/>
            <w:shd w:val="clear" w:color="auto" w:fill="auto"/>
          </w:tcPr>
          <w:p w14:paraId="7EBE80AE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80" w:type="pct"/>
          </w:tcPr>
          <w:p w14:paraId="6D5B8ADE" w14:textId="473C3CC6" w:rsidR="00B97E28" w:rsidRPr="00E066BA" w:rsidRDefault="0026641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4</w:t>
            </w:r>
          </w:p>
        </w:tc>
        <w:tc>
          <w:tcPr>
            <w:tcW w:w="171" w:type="pct"/>
          </w:tcPr>
          <w:p w14:paraId="6BEB69FF" w14:textId="6CF45FEE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256" w:type="pct"/>
          </w:tcPr>
          <w:p w14:paraId="414E4583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5" w:type="pct"/>
          </w:tcPr>
          <w:p w14:paraId="72CD7F63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362" w:type="pct"/>
            <w:shd w:val="clear" w:color="auto" w:fill="auto"/>
          </w:tcPr>
          <w:p w14:paraId="509D0023" w14:textId="5045B4FC" w:rsidR="00B97E28" w:rsidRPr="003F5D50" w:rsidRDefault="006D420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3F5D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310" w:type="pct"/>
            <w:shd w:val="clear" w:color="auto" w:fill="auto"/>
          </w:tcPr>
          <w:p w14:paraId="321B0C44" w14:textId="77777777" w:rsidR="00B97E28" w:rsidRPr="003F5D50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52B26677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2111D44D" w14:textId="46719739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440A451F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3" w:type="pct"/>
          </w:tcPr>
          <w:p w14:paraId="590A841C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73133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</w:tr>
      <w:tr w:rsidR="009B3341" w:rsidRPr="00731332" w14:paraId="2A1C50CA" w14:textId="77777777" w:rsidTr="009B3341">
        <w:trPr>
          <w:jc w:val="center"/>
        </w:trPr>
        <w:tc>
          <w:tcPr>
            <w:tcW w:w="1289" w:type="pct"/>
          </w:tcPr>
          <w:p w14:paraId="24E6B4C9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Тема</w:t>
            </w:r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13.  Шпонкові, шліцові з'єднання</w:t>
            </w:r>
          </w:p>
        </w:tc>
        <w:tc>
          <w:tcPr>
            <w:tcW w:w="437" w:type="pct"/>
            <w:gridSpan w:val="2"/>
            <w:shd w:val="clear" w:color="auto" w:fill="auto"/>
          </w:tcPr>
          <w:p w14:paraId="41B23BAA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14</w:t>
            </w:r>
          </w:p>
        </w:tc>
        <w:tc>
          <w:tcPr>
            <w:tcW w:w="325" w:type="pct"/>
            <w:shd w:val="clear" w:color="auto" w:fill="auto"/>
          </w:tcPr>
          <w:p w14:paraId="6DA7CEE2" w14:textId="685C9D29" w:rsidR="00B97E28" w:rsidRPr="00E066BA" w:rsidRDefault="00AA25CA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2</w:t>
            </w:r>
          </w:p>
        </w:tc>
        <w:tc>
          <w:tcPr>
            <w:tcW w:w="255" w:type="pct"/>
            <w:shd w:val="clear" w:color="auto" w:fill="auto"/>
          </w:tcPr>
          <w:p w14:paraId="59B8A40B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80" w:type="pct"/>
          </w:tcPr>
          <w:p w14:paraId="1B7A2239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71" w:type="pct"/>
          </w:tcPr>
          <w:p w14:paraId="377FB196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38CC88E8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5" w:type="pct"/>
            <w:shd w:val="clear" w:color="auto" w:fill="auto"/>
          </w:tcPr>
          <w:p w14:paraId="19ACF5B7" w14:textId="749F6792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62" w:type="pct"/>
            <w:shd w:val="clear" w:color="auto" w:fill="auto"/>
          </w:tcPr>
          <w:p w14:paraId="1B5B2142" w14:textId="4A848C74" w:rsidR="00B97E28" w:rsidRPr="003F5D50" w:rsidRDefault="006D420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3F5D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310" w:type="pct"/>
            <w:shd w:val="clear" w:color="auto" w:fill="auto"/>
          </w:tcPr>
          <w:p w14:paraId="1217A829" w14:textId="77777777" w:rsidR="00B97E28" w:rsidRPr="003F5D50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3F5D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193" w:type="pct"/>
          </w:tcPr>
          <w:p w14:paraId="309AF5CD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43D48932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4BA02731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3" w:type="pct"/>
          </w:tcPr>
          <w:p w14:paraId="5A0C6F72" w14:textId="4D667850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9B3341" w:rsidRPr="00731332" w14:paraId="173AEED0" w14:textId="77777777" w:rsidTr="009B3341">
        <w:trPr>
          <w:jc w:val="center"/>
        </w:trPr>
        <w:tc>
          <w:tcPr>
            <w:tcW w:w="1289" w:type="pct"/>
          </w:tcPr>
          <w:p w14:paraId="1B543033" w14:textId="0491532C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Тема</w:t>
            </w:r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14. Шпонкові </w:t>
            </w:r>
            <w:r w:rsidR="00E066BA"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з’єднання</w:t>
            </w:r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, вибір та розрахунок на міцність</w:t>
            </w:r>
          </w:p>
        </w:tc>
        <w:tc>
          <w:tcPr>
            <w:tcW w:w="437" w:type="pct"/>
            <w:gridSpan w:val="2"/>
            <w:shd w:val="clear" w:color="auto" w:fill="auto"/>
          </w:tcPr>
          <w:p w14:paraId="07C9CDB4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15</w:t>
            </w:r>
          </w:p>
        </w:tc>
        <w:tc>
          <w:tcPr>
            <w:tcW w:w="325" w:type="pct"/>
            <w:shd w:val="clear" w:color="auto" w:fill="auto"/>
          </w:tcPr>
          <w:p w14:paraId="63E51634" w14:textId="37635D76" w:rsidR="00B97E28" w:rsidRPr="00E066BA" w:rsidRDefault="00AA25CA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4</w:t>
            </w:r>
          </w:p>
        </w:tc>
        <w:tc>
          <w:tcPr>
            <w:tcW w:w="255" w:type="pct"/>
            <w:shd w:val="clear" w:color="auto" w:fill="auto"/>
          </w:tcPr>
          <w:p w14:paraId="6691C259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80" w:type="pct"/>
          </w:tcPr>
          <w:p w14:paraId="00D9BB09" w14:textId="7037420B" w:rsidR="00B97E28" w:rsidRPr="00E066BA" w:rsidRDefault="00EC0D5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171" w:type="pct"/>
          </w:tcPr>
          <w:p w14:paraId="3BE8EE8F" w14:textId="12ED8D52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7214B6D1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5" w:type="pct"/>
            <w:shd w:val="clear" w:color="auto" w:fill="auto"/>
          </w:tcPr>
          <w:p w14:paraId="1FB6778C" w14:textId="3D2F9A23" w:rsidR="00B97E28" w:rsidRPr="00E066BA" w:rsidRDefault="00437A09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3</w:t>
            </w:r>
          </w:p>
        </w:tc>
        <w:tc>
          <w:tcPr>
            <w:tcW w:w="362" w:type="pct"/>
            <w:shd w:val="clear" w:color="auto" w:fill="auto"/>
          </w:tcPr>
          <w:p w14:paraId="36150702" w14:textId="42CB3074" w:rsidR="00B97E28" w:rsidRPr="003F5D50" w:rsidRDefault="006D420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3F5D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3</w:t>
            </w:r>
          </w:p>
        </w:tc>
        <w:tc>
          <w:tcPr>
            <w:tcW w:w="310" w:type="pct"/>
            <w:shd w:val="clear" w:color="auto" w:fill="auto"/>
          </w:tcPr>
          <w:p w14:paraId="5FBAA6B3" w14:textId="77777777" w:rsidR="00B97E28" w:rsidRPr="003F5D50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169A0C1A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2ECF0A94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57D58E08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3" w:type="pct"/>
          </w:tcPr>
          <w:p w14:paraId="36B6A093" w14:textId="0B4B3266" w:rsidR="00B97E28" w:rsidRPr="00731332" w:rsidRDefault="0039495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3</w:t>
            </w:r>
          </w:p>
        </w:tc>
      </w:tr>
      <w:tr w:rsidR="009B3341" w:rsidRPr="00731332" w14:paraId="242E7975" w14:textId="77777777" w:rsidTr="009B3341">
        <w:trPr>
          <w:jc w:val="center"/>
        </w:trPr>
        <w:tc>
          <w:tcPr>
            <w:tcW w:w="1289" w:type="pct"/>
          </w:tcPr>
          <w:p w14:paraId="4AE85902" w14:textId="563070E3" w:rsidR="00B97E28" w:rsidRPr="00E066BA" w:rsidRDefault="00B97E28" w:rsidP="00A95BB3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Тема</w:t>
            </w:r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15. </w:t>
            </w:r>
            <w:r w:rsidR="0077204B" w:rsidRPr="00E066BA">
              <w:rPr>
                <w:rFonts w:ascii="Times New Roman" w:eastAsia="Times New Roman" w:hAnsi="Times New Roman" w:cs="Times New Roman"/>
                <w:spacing w:val="3"/>
                <w:kern w:val="0"/>
                <w:sz w:val="24"/>
                <w:szCs w:val="24"/>
                <w:lang w:val="uk-UA" w:eastAsia="ru-RU"/>
                <w14:ligatures w14:val="none"/>
              </w:rPr>
              <w:t>Заклепкові з'єднання</w:t>
            </w:r>
            <w:r w:rsidR="0077204B"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.</w:t>
            </w:r>
            <w:r w:rsid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Зварні, паяні та клеєні з'єднання</w:t>
            </w:r>
          </w:p>
        </w:tc>
        <w:tc>
          <w:tcPr>
            <w:tcW w:w="437" w:type="pct"/>
            <w:gridSpan w:val="2"/>
            <w:shd w:val="clear" w:color="auto" w:fill="auto"/>
          </w:tcPr>
          <w:p w14:paraId="4EAB8B73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15</w:t>
            </w:r>
          </w:p>
        </w:tc>
        <w:tc>
          <w:tcPr>
            <w:tcW w:w="325" w:type="pct"/>
            <w:shd w:val="clear" w:color="auto" w:fill="auto"/>
          </w:tcPr>
          <w:p w14:paraId="26119FEF" w14:textId="35D22452" w:rsidR="00B97E28" w:rsidRPr="00E066BA" w:rsidRDefault="00AA25CA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6</w:t>
            </w:r>
          </w:p>
        </w:tc>
        <w:tc>
          <w:tcPr>
            <w:tcW w:w="255" w:type="pct"/>
            <w:shd w:val="clear" w:color="auto" w:fill="auto"/>
          </w:tcPr>
          <w:p w14:paraId="0D314F8C" w14:textId="5334CCC1" w:rsidR="00B97E28" w:rsidRPr="00E066BA" w:rsidRDefault="0077204B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80" w:type="pct"/>
          </w:tcPr>
          <w:p w14:paraId="37C5586B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71" w:type="pct"/>
          </w:tcPr>
          <w:p w14:paraId="28DDE14E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63193E68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5" w:type="pct"/>
          </w:tcPr>
          <w:p w14:paraId="5A7C0A26" w14:textId="5A5F9CA4" w:rsidR="00B97E28" w:rsidRPr="00E066BA" w:rsidRDefault="005539C2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4</w:t>
            </w:r>
          </w:p>
        </w:tc>
        <w:tc>
          <w:tcPr>
            <w:tcW w:w="362" w:type="pct"/>
            <w:shd w:val="clear" w:color="auto" w:fill="auto"/>
          </w:tcPr>
          <w:p w14:paraId="639E42FF" w14:textId="32D7D12A" w:rsidR="00B97E28" w:rsidRPr="003F5D50" w:rsidRDefault="006D420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3F5D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5</w:t>
            </w:r>
          </w:p>
        </w:tc>
        <w:tc>
          <w:tcPr>
            <w:tcW w:w="310" w:type="pct"/>
            <w:shd w:val="clear" w:color="auto" w:fill="auto"/>
          </w:tcPr>
          <w:p w14:paraId="497D1FC1" w14:textId="77777777" w:rsidR="00B97E28" w:rsidRPr="003F5D50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3F5D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193" w:type="pct"/>
          </w:tcPr>
          <w:p w14:paraId="60381743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62E1519C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7904B991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3" w:type="pct"/>
          </w:tcPr>
          <w:p w14:paraId="454FDF18" w14:textId="41F0C76D" w:rsidR="00B97E28" w:rsidRPr="00731332" w:rsidRDefault="0039495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4</w:t>
            </w:r>
          </w:p>
        </w:tc>
      </w:tr>
      <w:tr w:rsidR="009B3341" w:rsidRPr="00731332" w14:paraId="6B21B897" w14:textId="77777777" w:rsidTr="009B3341">
        <w:trPr>
          <w:jc w:val="center"/>
        </w:trPr>
        <w:tc>
          <w:tcPr>
            <w:tcW w:w="1289" w:type="pct"/>
          </w:tcPr>
          <w:p w14:paraId="25F639E6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Тема</w:t>
            </w:r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16. Вивчення конструкції та проектування зварних рам</w:t>
            </w:r>
          </w:p>
        </w:tc>
        <w:tc>
          <w:tcPr>
            <w:tcW w:w="437" w:type="pct"/>
            <w:gridSpan w:val="2"/>
            <w:shd w:val="clear" w:color="auto" w:fill="auto"/>
          </w:tcPr>
          <w:p w14:paraId="7217EF77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15</w:t>
            </w:r>
          </w:p>
        </w:tc>
        <w:tc>
          <w:tcPr>
            <w:tcW w:w="325" w:type="pct"/>
            <w:shd w:val="clear" w:color="auto" w:fill="auto"/>
          </w:tcPr>
          <w:p w14:paraId="1B4A89F1" w14:textId="6DF75098" w:rsidR="00B97E28" w:rsidRPr="00E066BA" w:rsidRDefault="00AA25CA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9</w:t>
            </w:r>
          </w:p>
        </w:tc>
        <w:tc>
          <w:tcPr>
            <w:tcW w:w="255" w:type="pct"/>
            <w:shd w:val="clear" w:color="auto" w:fill="auto"/>
          </w:tcPr>
          <w:p w14:paraId="159A90A2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80" w:type="pct"/>
          </w:tcPr>
          <w:p w14:paraId="65AB6586" w14:textId="3E5336DD" w:rsidR="00B97E28" w:rsidRPr="00E066BA" w:rsidRDefault="00EC0D5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171" w:type="pct"/>
          </w:tcPr>
          <w:p w14:paraId="7B62BB3D" w14:textId="196C9F58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256" w:type="pct"/>
          </w:tcPr>
          <w:p w14:paraId="15B61324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5" w:type="pct"/>
          </w:tcPr>
          <w:p w14:paraId="050908D9" w14:textId="753DAE3F" w:rsidR="00B97E28" w:rsidRPr="00E066BA" w:rsidRDefault="005539C2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8</w:t>
            </w:r>
          </w:p>
        </w:tc>
        <w:tc>
          <w:tcPr>
            <w:tcW w:w="362" w:type="pct"/>
            <w:shd w:val="clear" w:color="auto" w:fill="auto"/>
          </w:tcPr>
          <w:p w14:paraId="46A52C39" w14:textId="74522825" w:rsidR="00B97E28" w:rsidRPr="003F5D50" w:rsidRDefault="006D420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3F5D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7</w:t>
            </w:r>
          </w:p>
        </w:tc>
        <w:tc>
          <w:tcPr>
            <w:tcW w:w="310" w:type="pct"/>
            <w:shd w:val="clear" w:color="auto" w:fill="auto"/>
          </w:tcPr>
          <w:p w14:paraId="499E53CF" w14:textId="77777777" w:rsidR="00B97E28" w:rsidRPr="003F5D50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5A020284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1A276563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74693BDD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3" w:type="pct"/>
          </w:tcPr>
          <w:p w14:paraId="042A7045" w14:textId="6EDD13F3" w:rsidR="00B97E28" w:rsidRPr="00731332" w:rsidRDefault="0039495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7</w:t>
            </w:r>
          </w:p>
        </w:tc>
      </w:tr>
      <w:tr w:rsidR="009B3341" w:rsidRPr="00731332" w14:paraId="09BFDB3C" w14:textId="77777777" w:rsidTr="009B3341">
        <w:trPr>
          <w:jc w:val="center"/>
        </w:trPr>
        <w:tc>
          <w:tcPr>
            <w:tcW w:w="1289" w:type="pct"/>
          </w:tcPr>
          <w:p w14:paraId="3D083B83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Разом за змістовим модулем 2</w:t>
            </w:r>
          </w:p>
        </w:tc>
        <w:tc>
          <w:tcPr>
            <w:tcW w:w="437" w:type="pct"/>
            <w:gridSpan w:val="2"/>
            <w:shd w:val="clear" w:color="auto" w:fill="auto"/>
          </w:tcPr>
          <w:p w14:paraId="7FDFE03C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325" w:type="pct"/>
            <w:shd w:val="clear" w:color="auto" w:fill="auto"/>
          </w:tcPr>
          <w:p w14:paraId="4AAA6139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6</w:t>
            </w: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0</w:t>
            </w:r>
          </w:p>
        </w:tc>
        <w:tc>
          <w:tcPr>
            <w:tcW w:w="255" w:type="pct"/>
            <w:shd w:val="clear" w:color="auto" w:fill="auto"/>
          </w:tcPr>
          <w:p w14:paraId="05609244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16</w:t>
            </w:r>
          </w:p>
        </w:tc>
        <w:tc>
          <w:tcPr>
            <w:tcW w:w="280" w:type="pct"/>
          </w:tcPr>
          <w:p w14:paraId="64D7E3E9" w14:textId="2D89DFD2" w:rsidR="00B97E28" w:rsidRPr="00E066BA" w:rsidRDefault="00EC0D5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20</w:t>
            </w:r>
          </w:p>
        </w:tc>
        <w:tc>
          <w:tcPr>
            <w:tcW w:w="171" w:type="pct"/>
          </w:tcPr>
          <w:p w14:paraId="494F5E1A" w14:textId="7A2C454E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256" w:type="pct"/>
          </w:tcPr>
          <w:p w14:paraId="04D9D9F9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5" w:type="pct"/>
          </w:tcPr>
          <w:p w14:paraId="348BE6B8" w14:textId="59A1BE92" w:rsidR="00B97E28" w:rsidRPr="00E066BA" w:rsidRDefault="00AB42C6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46</w:t>
            </w:r>
          </w:p>
        </w:tc>
        <w:tc>
          <w:tcPr>
            <w:tcW w:w="362" w:type="pct"/>
            <w:shd w:val="clear" w:color="auto" w:fill="auto"/>
          </w:tcPr>
          <w:p w14:paraId="761F02B2" w14:textId="0B8C29C6" w:rsidR="00B97E28" w:rsidRPr="003F5D50" w:rsidRDefault="006D420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3F5D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50</w:t>
            </w:r>
          </w:p>
        </w:tc>
        <w:tc>
          <w:tcPr>
            <w:tcW w:w="310" w:type="pct"/>
            <w:shd w:val="clear" w:color="auto" w:fill="auto"/>
          </w:tcPr>
          <w:p w14:paraId="1EB76F69" w14:textId="12A9543F" w:rsidR="00B97E28" w:rsidRPr="003F5D50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3F5D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5</w:t>
            </w:r>
          </w:p>
        </w:tc>
        <w:tc>
          <w:tcPr>
            <w:tcW w:w="193" w:type="pct"/>
          </w:tcPr>
          <w:p w14:paraId="7E39D5A6" w14:textId="06DD302E" w:rsidR="00B97E28" w:rsidRPr="00E066BA" w:rsidRDefault="007B70A7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256" w:type="pct"/>
          </w:tcPr>
          <w:p w14:paraId="0BC63E97" w14:textId="0EC34206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4F5BCEF1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3" w:type="pct"/>
          </w:tcPr>
          <w:p w14:paraId="101ED436" w14:textId="3AE5489B" w:rsidR="00B97E28" w:rsidRPr="00731332" w:rsidRDefault="0039495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44</w:t>
            </w:r>
          </w:p>
        </w:tc>
      </w:tr>
      <w:tr w:rsidR="009B3341" w:rsidRPr="00731332" w14:paraId="6C47A921" w14:textId="77777777" w:rsidTr="009B3341">
        <w:trPr>
          <w:jc w:val="center"/>
        </w:trPr>
        <w:tc>
          <w:tcPr>
            <w:tcW w:w="1289" w:type="pct"/>
          </w:tcPr>
          <w:p w14:paraId="204A4871" w14:textId="77777777" w:rsidR="00B97E28" w:rsidRPr="00E066BA" w:rsidRDefault="00B97E28" w:rsidP="00A95BB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Усього годин </w:t>
            </w:r>
          </w:p>
        </w:tc>
        <w:tc>
          <w:tcPr>
            <w:tcW w:w="762" w:type="pct"/>
            <w:gridSpan w:val="3"/>
            <w:shd w:val="clear" w:color="auto" w:fill="auto"/>
          </w:tcPr>
          <w:p w14:paraId="5CC9E101" w14:textId="77D2653A" w:rsidR="00B97E28" w:rsidRPr="00E066BA" w:rsidRDefault="00AB42C6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15</w:t>
            </w:r>
            <w:r w:rsidR="00B97E28"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0</w:t>
            </w:r>
          </w:p>
        </w:tc>
        <w:tc>
          <w:tcPr>
            <w:tcW w:w="255" w:type="pct"/>
            <w:shd w:val="clear" w:color="auto" w:fill="auto"/>
          </w:tcPr>
          <w:p w14:paraId="47C9C7EB" w14:textId="77777777" w:rsidR="00B97E28" w:rsidRPr="00E066BA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30</w:t>
            </w:r>
          </w:p>
        </w:tc>
        <w:tc>
          <w:tcPr>
            <w:tcW w:w="280" w:type="pct"/>
          </w:tcPr>
          <w:p w14:paraId="23075312" w14:textId="31321C3B" w:rsidR="00B97E28" w:rsidRPr="00E066BA" w:rsidRDefault="00EC0D5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45</w:t>
            </w:r>
          </w:p>
        </w:tc>
        <w:tc>
          <w:tcPr>
            <w:tcW w:w="171" w:type="pct"/>
          </w:tcPr>
          <w:p w14:paraId="6B0AA511" w14:textId="2DC9B206" w:rsidR="00B97E28" w:rsidRPr="00E066BA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56" w:type="pct"/>
          </w:tcPr>
          <w:p w14:paraId="126B5A9D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295" w:type="pct"/>
          </w:tcPr>
          <w:p w14:paraId="3B7FFFFE" w14:textId="2D10625B" w:rsidR="00B97E28" w:rsidRPr="00E066BA" w:rsidRDefault="00AB42C6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75</w:t>
            </w:r>
          </w:p>
        </w:tc>
        <w:tc>
          <w:tcPr>
            <w:tcW w:w="362" w:type="pct"/>
            <w:shd w:val="clear" w:color="auto" w:fill="auto"/>
          </w:tcPr>
          <w:p w14:paraId="388C8DA3" w14:textId="77777777" w:rsidR="00B97E28" w:rsidRPr="003F5D50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3F5D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90</w:t>
            </w:r>
          </w:p>
        </w:tc>
        <w:tc>
          <w:tcPr>
            <w:tcW w:w="310" w:type="pct"/>
            <w:shd w:val="clear" w:color="auto" w:fill="auto"/>
          </w:tcPr>
          <w:p w14:paraId="0322824E" w14:textId="404CEE2D" w:rsidR="00B97E28" w:rsidRPr="003F5D50" w:rsidRDefault="007B70A7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3F5D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12</w:t>
            </w:r>
          </w:p>
        </w:tc>
        <w:tc>
          <w:tcPr>
            <w:tcW w:w="193" w:type="pct"/>
            <w:shd w:val="clear" w:color="auto" w:fill="auto"/>
          </w:tcPr>
          <w:p w14:paraId="5DEDA6E0" w14:textId="6E8E06FC" w:rsidR="00B97E28" w:rsidRPr="00E066BA" w:rsidRDefault="007B70A7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6</w:t>
            </w:r>
          </w:p>
        </w:tc>
        <w:tc>
          <w:tcPr>
            <w:tcW w:w="256" w:type="pct"/>
            <w:shd w:val="clear" w:color="auto" w:fill="auto"/>
          </w:tcPr>
          <w:p w14:paraId="0127D698" w14:textId="6F93742F" w:rsidR="00B97E28" w:rsidRPr="00E066BA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257" w:type="pct"/>
            <w:shd w:val="clear" w:color="auto" w:fill="auto"/>
          </w:tcPr>
          <w:p w14:paraId="706028F5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313" w:type="pct"/>
            <w:shd w:val="clear" w:color="auto" w:fill="auto"/>
          </w:tcPr>
          <w:p w14:paraId="3410317F" w14:textId="5558C519" w:rsidR="00B97E28" w:rsidRPr="00731332" w:rsidRDefault="003F5D50" w:rsidP="003F5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72</w:t>
            </w:r>
          </w:p>
        </w:tc>
      </w:tr>
      <w:tr w:rsidR="009B3341" w:rsidRPr="00731332" w14:paraId="05D646A6" w14:textId="77777777" w:rsidTr="00AB42C6">
        <w:trPr>
          <w:jc w:val="center"/>
        </w:trPr>
        <w:tc>
          <w:tcPr>
            <w:tcW w:w="1289" w:type="pct"/>
          </w:tcPr>
          <w:p w14:paraId="14304895" w14:textId="77777777" w:rsidR="00B97E28" w:rsidRPr="00E066BA" w:rsidRDefault="00B97E28" w:rsidP="00A95BB3">
            <w:pPr>
              <w:spacing w:after="0" w:line="240" w:lineRule="auto"/>
              <w:ind w:right="-16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Курсовий проект (робота) з деталей машин «Спроектувати </w:t>
            </w:r>
            <w:proofErr w:type="spellStart"/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урухомник</w:t>
            </w:r>
            <w:proofErr w:type="spellEnd"/>
            <w:r w:rsidRPr="00E06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...»</w:t>
            </w:r>
          </w:p>
        </w:tc>
        <w:tc>
          <w:tcPr>
            <w:tcW w:w="762" w:type="pct"/>
            <w:gridSpan w:val="3"/>
            <w:shd w:val="clear" w:color="auto" w:fill="auto"/>
            <w:vAlign w:val="center"/>
          </w:tcPr>
          <w:p w14:paraId="631486AA" w14:textId="77777777" w:rsidR="00B97E28" w:rsidRPr="00E066BA" w:rsidRDefault="00B97E28" w:rsidP="00AB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30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257F2005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-</w:t>
            </w:r>
          </w:p>
        </w:tc>
        <w:tc>
          <w:tcPr>
            <w:tcW w:w="280" w:type="pct"/>
            <w:vAlign w:val="center"/>
          </w:tcPr>
          <w:p w14:paraId="18FC27C0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-</w:t>
            </w:r>
          </w:p>
        </w:tc>
        <w:tc>
          <w:tcPr>
            <w:tcW w:w="171" w:type="pct"/>
            <w:vAlign w:val="center"/>
          </w:tcPr>
          <w:p w14:paraId="1C8DB29D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-</w:t>
            </w:r>
          </w:p>
        </w:tc>
        <w:tc>
          <w:tcPr>
            <w:tcW w:w="256" w:type="pct"/>
            <w:vAlign w:val="center"/>
          </w:tcPr>
          <w:p w14:paraId="0309FDEA" w14:textId="77777777" w:rsidR="00B97E28" w:rsidRPr="00E066BA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30</w:t>
            </w:r>
          </w:p>
        </w:tc>
        <w:tc>
          <w:tcPr>
            <w:tcW w:w="295" w:type="pct"/>
            <w:vAlign w:val="center"/>
          </w:tcPr>
          <w:p w14:paraId="315EBB6C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-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1A48E7AB" w14:textId="77777777" w:rsidR="00B97E28" w:rsidRPr="003F5D50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3F5D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30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79EC55E5" w14:textId="77777777" w:rsidR="00B97E28" w:rsidRPr="003F5D50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3F5D5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-</w:t>
            </w:r>
          </w:p>
        </w:tc>
        <w:tc>
          <w:tcPr>
            <w:tcW w:w="193" w:type="pct"/>
            <w:vAlign w:val="center"/>
          </w:tcPr>
          <w:p w14:paraId="7AA83D08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-</w:t>
            </w:r>
          </w:p>
        </w:tc>
        <w:tc>
          <w:tcPr>
            <w:tcW w:w="256" w:type="pct"/>
            <w:vAlign w:val="center"/>
          </w:tcPr>
          <w:p w14:paraId="233A4C13" w14:textId="77777777" w:rsidR="00B97E28" w:rsidRPr="00E066B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-</w:t>
            </w:r>
          </w:p>
        </w:tc>
        <w:tc>
          <w:tcPr>
            <w:tcW w:w="257" w:type="pct"/>
            <w:vAlign w:val="center"/>
          </w:tcPr>
          <w:p w14:paraId="0E854B99" w14:textId="77777777" w:rsidR="00B97E28" w:rsidRPr="00E066BA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066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30</w:t>
            </w:r>
          </w:p>
        </w:tc>
        <w:tc>
          <w:tcPr>
            <w:tcW w:w="313" w:type="pct"/>
            <w:vAlign w:val="center"/>
          </w:tcPr>
          <w:p w14:paraId="2AB1E621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73133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-</w:t>
            </w:r>
          </w:p>
        </w:tc>
      </w:tr>
      <w:tr w:rsidR="009B3341" w:rsidRPr="00731332" w14:paraId="1E2EB1F7" w14:textId="77777777" w:rsidTr="009B3341">
        <w:trPr>
          <w:jc w:val="center"/>
        </w:trPr>
        <w:tc>
          <w:tcPr>
            <w:tcW w:w="1289" w:type="pct"/>
          </w:tcPr>
          <w:p w14:paraId="08610CCC" w14:textId="77777777" w:rsidR="00B97E28" w:rsidRPr="0013085A" w:rsidRDefault="00B97E28" w:rsidP="00A95BB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13085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Усього годин</w:t>
            </w:r>
          </w:p>
        </w:tc>
        <w:tc>
          <w:tcPr>
            <w:tcW w:w="762" w:type="pct"/>
            <w:gridSpan w:val="3"/>
            <w:shd w:val="clear" w:color="auto" w:fill="auto"/>
          </w:tcPr>
          <w:p w14:paraId="0E34B452" w14:textId="77777777" w:rsidR="00B97E28" w:rsidRPr="0013085A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13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30</w:t>
            </w:r>
          </w:p>
        </w:tc>
        <w:tc>
          <w:tcPr>
            <w:tcW w:w="255" w:type="pct"/>
            <w:shd w:val="clear" w:color="auto" w:fill="auto"/>
          </w:tcPr>
          <w:p w14:paraId="16F668D6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280" w:type="pct"/>
          </w:tcPr>
          <w:p w14:paraId="06209251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171" w:type="pct"/>
          </w:tcPr>
          <w:p w14:paraId="2A99E639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6D21E668" w14:textId="77777777" w:rsidR="00B97E28" w:rsidRPr="00731332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7313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30</w:t>
            </w:r>
          </w:p>
        </w:tc>
        <w:tc>
          <w:tcPr>
            <w:tcW w:w="295" w:type="pct"/>
          </w:tcPr>
          <w:p w14:paraId="48910B7B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362" w:type="pct"/>
            <w:shd w:val="clear" w:color="auto" w:fill="auto"/>
          </w:tcPr>
          <w:p w14:paraId="7F725681" w14:textId="77777777" w:rsidR="00B97E28" w:rsidRPr="009B3341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val="uk-UA" w:eastAsia="ru-RU"/>
                <w14:ligatures w14:val="none"/>
              </w:rPr>
            </w:pPr>
            <w:r w:rsidRPr="003F5D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30</w:t>
            </w:r>
          </w:p>
        </w:tc>
        <w:tc>
          <w:tcPr>
            <w:tcW w:w="310" w:type="pct"/>
            <w:shd w:val="clear" w:color="auto" w:fill="auto"/>
          </w:tcPr>
          <w:p w14:paraId="606D977C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67595D5D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6A5FB982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755CB2AC" w14:textId="77777777" w:rsidR="00B97E28" w:rsidRPr="00731332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7313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30</w:t>
            </w:r>
          </w:p>
        </w:tc>
        <w:tc>
          <w:tcPr>
            <w:tcW w:w="313" w:type="pct"/>
          </w:tcPr>
          <w:p w14:paraId="003F79C2" w14:textId="77777777" w:rsidR="00B97E28" w:rsidRPr="00731332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</w:tr>
    </w:tbl>
    <w:p w14:paraId="2D67BA6A" w14:textId="57C90745" w:rsidR="000827A9" w:rsidRPr="00B97E28" w:rsidRDefault="000827A9" w:rsidP="00AA5075">
      <w:pPr>
        <w:widowControl w:val="0"/>
        <w:tabs>
          <w:tab w:val="left" w:pos="1352"/>
        </w:tabs>
        <w:autoSpaceDE w:val="0"/>
        <w:autoSpaceDN w:val="0"/>
        <w:spacing w:after="0" w:line="240" w:lineRule="auto"/>
        <w:ind w:left="1352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</w:p>
    <w:p w14:paraId="2E036632" w14:textId="77777777" w:rsidR="00B32DBC" w:rsidRDefault="00B32DBC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br w:type="page"/>
      </w:r>
    </w:p>
    <w:p w14:paraId="194F7694" w14:textId="1805B527" w:rsidR="000827A9" w:rsidRPr="000827A9" w:rsidRDefault="000827A9" w:rsidP="000827A9">
      <w:pPr>
        <w:widowControl w:val="0"/>
        <w:numPr>
          <w:ilvl w:val="0"/>
          <w:numId w:val="1"/>
        </w:numPr>
        <w:tabs>
          <w:tab w:val="left" w:pos="1352"/>
        </w:tabs>
        <w:autoSpaceDE w:val="0"/>
        <w:autoSpaceDN w:val="0"/>
        <w:spacing w:before="216" w:after="0" w:line="240" w:lineRule="auto"/>
        <w:ind w:left="1352" w:hanging="359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  <w:r w:rsidRPr="000827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lastRenderedPageBreak/>
        <w:t>Теми</w:t>
      </w:r>
      <w:r w:rsidRPr="000827A9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lang w:val="uk-UA"/>
          <w14:ligatures w14:val="none"/>
        </w:rPr>
        <w:t xml:space="preserve"> </w:t>
      </w:r>
      <w:r w:rsidRPr="000827A9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t>лекцій</w: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6483"/>
        <w:gridCol w:w="1728"/>
      </w:tblGrid>
      <w:tr w:rsidR="000827A9" w:rsidRPr="000827A9" w14:paraId="43ACA2F7" w14:textId="77777777" w:rsidTr="00086F22">
        <w:trPr>
          <w:trHeight w:val="63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4C35D" w14:textId="77777777" w:rsidR="000827A9" w:rsidRPr="000827A9" w:rsidRDefault="000827A9" w:rsidP="000827A9">
            <w:pPr>
              <w:spacing w:line="322" w:lineRule="exact"/>
              <w:ind w:left="186" w:right="170" w:firstLine="36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pacing w:val="-10"/>
                <w:sz w:val="28"/>
                <w:lang w:val="uk-UA"/>
              </w:rPr>
              <w:t xml:space="preserve">№ </w:t>
            </w:r>
            <w:r w:rsidRPr="000827A9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з/п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79815" w14:textId="77777777" w:rsidR="000827A9" w:rsidRPr="000827A9" w:rsidRDefault="000827A9" w:rsidP="000827A9">
            <w:pPr>
              <w:spacing w:before="160"/>
              <w:ind w:left="11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Назва</w:t>
            </w:r>
            <w:r w:rsidRPr="000827A9">
              <w:rPr>
                <w:rFonts w:ascii="Times New Roman" w:eastAsia="Times New Roman" w:hAnsi="Times New Roman"/>
                <w:spacing w:val="-3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pacing w:val="-4"/>
                <w:sz w:val="28"/>
                <w:lang w:val="uk-UA"/>
              </w:rPr>
              <w:t>теми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23A8B" w14:textId="77777777" w:rsidR="000827A9" w:rsidRPr="000827A9" w:rsidRDefault="000827A9" w:rsidP="000827A9">
            <w:pPr>
              <w:spacing w:line="322" w:lineRule="exact"/>
              <w:ind w:left="574" w:hanging="214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Кількість годин</w:t>
            </w:r>
          </w:p>
        </w:tc>
      </w:tr>
      <w:tr w:rsidR="000827A9" w:rsidRPr="000827A9" w14:paraId="01362644" w14:textId="77777777" w:rsidTr="00086F22">
        <w:trPr>
          <w:trHeight w:val="32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4A79C" w14:textId="77777777" w:rsidR="000827A9" w:rsidRPr="000827A9" w:rsidRDefault="000827A9" w:rsidP="000827A9">
            <w:pPr>
              <w:spacing w:line="302" w:lineRule="exact"/>
              <w:ind w:left="11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pacing w:val="-10"/>
                <w:sz w:val="28"/>
                <w:lang w:val="uk-UA"/>
              </w:rPr>
              <w:t>1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E942" w14:textId="035E9AD2" w:rsidR="000827A9" w:rsidRPr="000827A9" w:rsidRDefault="00724673" w:rsidP="000827A9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653D44" w:rsidRPr="0073133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Вступ. Вибір стандартних виробів.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75DCC" w14:textId="2FE1E425" w:rsidR="000827A9" w:rsidRPr="000827A9" w:rsidRDefault="00653D44" w:rsidP="00183AD5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2</w:t>
            </w:r>
          </w:p>
        </w:tc>
      </w:tr>
      <w:tr w:rsidR="000827A9" w:rsidRPr="000827A9" w14:paraId="3B57A5E9" w14:textId="77777777" w:rsidTr="00086F22">
        <w:trPr>
          <w:trHeight w:val="319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6B94D" w14:textId="77777777" w:rsidR="000827A9" w:rsidRPr="000827A9" w:rsidRDefault="000827A9" w:rsidP="000827A9">
            <w:pPr>
              <w:spacing w:line="301" w:lineRule="exact"/>
              <w:ind w:left="11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pacing w:val="-10"/>
                <w:sz w:val="28"/>
                <w:lang w:val="uk-UA"/>
              </w:rPr>
              <w:t>2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741A" w14:textId="5F661E70" w:rsidR="000827A9" w:rsidRPr="00183AD5" w:rsidRDefault="00724673" w:rsidP="000827A9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653D44" w:rsidRPr="0073133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Загальні відомості про механічні передачі, які застосовуються в сільськогосподарському виробництві</w:t>
            </w:r>
            <w:r w:rsidR="00183A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5C01B" w14:textId="07FA2CC5" w:rsidR="000827A9" w:rsidRPr="000827A9" w:rsidRDefault="00653D44" w:rsidP="00183AD5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2</w:t>
            </w:r>
          </w:p>
        </w:tc>
      </w:tr>
      <w:tr w:rsidR="000827A9" w:rsidRPr="000827A9" w14:paraId="47216F44" w14:textId="77777777" w:rsidTr="00086F22">
        <w:trPr>
          <w:trHeight w:val="319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4B290" w14:textId="11EFA15C" w:rsidR="000827A9" w:rsidRPr="000827A9" w:rsidRDefault="000827A9" w:rsidP="000827A9">
            <w:pPr>
              <w:spacing w:line="301" w:lineRule="exact"/>
              <w:ind w:left="11" w:right="4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.</w:t>
            </w:r>
            <w:r w:rsidR="0077204B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3</w:t>
            </w:r>
            <w:r w:rsidRPr="000827A9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..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0CC2" w14:textId="70E499A1" w:rsidR="000827A9" w:rsidRPr="000827A9" w:rsidRDefault="00653D44" w:rsidP="000827A9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 xml:space="preserve"> </w:t>
            </w:r>
            <w:r w:rsidRPr="0073133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Зубчасті передачі </w:t>
            </w:r>
            <w:r w:rsidRPr="0073133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циліндричними прямозубими і </w:t>
            </w:r>
            <w:proofErr w:type="spellStart"/>
            <w:r w:rsidRPr="0073133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косозубими</w:t>
            </w:r>
            <w:proofErr w:type="spellEnd"/>
            <w:r w:rsidRPr="0073133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колесами</w:t>
            </w:r>
            <w:r w:rsidR="00183A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D757F" w14:textId="2394466D" w:rsidR="000827A9" w:rsidRPr="000827A9" w:rsidRDefault="00653D44" w:rsidP="00183AD5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2</w:t>
            </w:r>
          </w:p>
        </w:tc>
      </w:tr>
      <w:tr w:rsidR="00653D44" w:rsidRPr="000827A9" w14:paraId="7E33568D" w14:textId="77777777" w:rsidTr="00086F22">
        <w:trPr>
          <w:trHeight w:val="319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3B43A" w14:textId="310DFCAC" w:rsidR="00653D44" w:rsidRPr="000827A9" w:rsidRDefault="0077204B" w:rsidP="000827A9">
            <w:pPr>
              <w:spacing w:line="301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4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BC0A" w14:textId="0CE6BB77" w:rsidR="00653D44" w:rsidRPr="000827A9" w:rsidRDefault="00653D44" w:rsidP="000827A9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 xml:space="preserve"> </w:t>
            </w:r>
            <w:r w:rsidRPr="007720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Конічні зубчасті передачі</w:t>
            </w:r>
            <w:r w:rsidR="00183A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B6A22" w14:textId="0A5E9AAB" w:rsidR="00653D44" w:rsidRPr="000827A9" w:rsidRDefault="00653D44" w:rsidP="00183AD5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2</w:t>
            </w:r>
          </w:p>
        </w:tc>
      </w:tr>
      <w:tr w:rsidR="00653D44" w:rsidRPr="000827A9" w14:paraId="3888A3DE" w14:textId="77777777" w:rsidTr="00086F22">
        <w:trPr>
          <w:trHeight w:val="319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F08D3" w14:textId="00A31972" w:rsidR="00653D44" w:rsidRPr="000827A9" w:rsidRDefault="0077204B" w:rsidP="000827A9">
            <w:pPr>
              <w:spacing w:line="301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5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424C" w14:textId="6BAA98B5" w:rsidR="00653D44" w:rsidRPr="000827A9" w:rsidRDefault="00724673" w:rsidP="000827A9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653D44" w:rsidRPr="0073133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Черв’ячні передачі</w:t>
            </w:r>
            <w:r w:rsidR="00183A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62791" w14:textId="6A604824" w:rsidR="00653D44" w:rsidRPr="000827A9" w:rsidRDefault="00653D44" w:rsidP="00183AD5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2</w:t>
            </w:r>
          </w:p>
        </w:tc>
      </w:tr>
      <w:tr w:rsidR="00653D44" w:rsidRPr="000827A9" w14:paraId="64A95E9B" w14:textId="77777777" w:rsidTr="00086F22">
        <w:trPr>
          <w:trHeight w:val="319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564E" w14:textId="0C13DE6B" w:rsidR="00653D44" w:rsidRPr="000827A9" w:rsidRDefault="0077204B" w:rsidP="000827A9">
            <w:pPr>
              <w:spacing w:line="301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6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C1BA" w14:textId="0AB158C9" w:rsidR="00653D44" w:rsidRPr="000827A9" w:rsidRDefault="00724673" w:rsidP="000827A9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  <w:lang w:val="uk-UA" w:eastAsia="ru-RU"/>
              </w:rPr>
              <w:t xml:space="preserve"> </w:t>
            </w:r>
            <w:r w:rsidR="00653D44" w:rsidRPr="00731332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  <w:lang w:val="uk-UA" w:eastAsia="ru-RU"/>
              </w:rPr>
              <w:t>Ланцюгові передачі</w:t>
            </w:r>
            <w:r w:rsidR="00183AD5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40325" w14:textId="611AAC09" w:rsidR="00653D44" w:rsidRPr="000827A9" w:rsidRDefault="00653D44" w:rsidP="00183AD5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2</w:t>
            </w:r>
          </w:p>
        </w:tc>
      </w:tr>
      <w:tr w:rsidR="00653D44" w:rsidRPr="000827A9" w14:paraId="673883A7" w14:textId="77777777" w:rsidTr="00086F22">
        <w:trPr>
          <w:trHeight w:val="319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6975C" w14:textId="71486498" w:rsidR="00653D44" w:rsidRPr="000827A9" w:rsidRDefault="0077204B" w:rsidP="000827A9">
            <w:pPr>
              <w:spacing w:line="301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7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64C9" w14:textId="50A7C267" w:rsidR="00653D44" w:rsidRPr="000827A9" w:rsidRDefault="00724673" w:rsidP="000827A9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pacing w:val="9"/>
                <w:sz w:val="28"/>
                <w:szCs w:val="28"/>
                <w:lang w:val="uk-UA" w:eastAsia="ru-RU"/>
              </w:rPr>
              <w:t xml:space="preserve"> </w:t>
            </w:r>
            <w:r w:rsidR="00653D44" w:rsidRPr="00731332">
              <w:rPr>
                <w:rFonts w:ascii="Times New Roman" w:eastAsia="Times New Roman" w:hAnsi="Times New Roman"/>
                <w:color w:val="000000"/>
                <w:spacing w:val="9"/>
                <w:sz w:val="28"/>
                <w:szCs w:val="28"/>
                <w:lang w:val="uk-UA" w:eastAsia="ru-RU"/>
              </w:rPr>
              <w:t>Пасові передачі</w:t>
            </w:r>
            <w:r w:rsidR="00183AD5">
              <w:rPr>
                <w:rFonts w:ascii="Times New Roman" w:eastAsia="Times New Roman" w:hAnsi="Times New Roman"/>
                <w:color w:val="000000"/>
                <w:spacing w:val="9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C4DFC" w14:textId="0ABC8BDC" w:rsidR="00653D44" w:rsidRPr="000827A9" w:rsidRDefault="00653D44" w:rsidP="00183AD5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2</w:t>
            </w:r>
          </w:p>
        </w:tc>
      </w:tr>
      <w:tr w:rsidR="00653D44" w:rsidRPr="000827A9" w14:paraId="6A5EBCC5" w14:textId="77777777" w:rsidTr="00086F22">
        <w:trPr>
          <w:trHeight w:val="319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7824" w14:textId="014809A1" w:rsidR="00653D44" w:rsidRPr="000827A9" w:rsidRDefault="0077204B" w:rsidP="000827A9">
            <w:pPr>
              <w:spacing w:line="301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8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F617" w14:textId="4ED9C9C6" w:rsidR="00653D44" w:rsidRPr="000827A9" w:rsidRDefault="00724673" w:rsidP="000827A9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77204B" w:rsidRPr="0073133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Осі та вали</w:t>
            </w:r>
            <w:r w:rsidR="00183A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79152" w14:textId="7E4E3748" w:rsidR="00653D44" w:rsidRPr="000827A9" w:rsidRDefault="0077204B" w:rsidP="00183AD5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2</w:t>
            </w:r>
          </w:p>
        </w:tc>
      </w:tr>
      <w:tr w:rsidR="00653D44" w:rsidRPr="000827A9" w14:paraId="5B98E724" w14:textId="77777777" w:rsidTr="00086F22">
        <w:trPr>
          <w:trHeight w:val="319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785B" w14:textId="43A61EA9" w:rsidR="00653D44" w:rsidRPr="000827A9" w:rsidRDefault="0077204B" w:rsidP="000827A9">
            <w:pPr>
              <w:spacing w:line="301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9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C1F5A" w14:textId="141EA166" w:rsidR="00653D44" w:rsidRPr="000827A9" w:rsidRDefault="00724673" w:rsidP="000827A9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  <w:lang w:val="uk-UA" w:eastAsia="ru-RU"/>
              </w:rPr>
              <w:t xml:space="preserve"> </w:t>
            </w:r>
            <w:r w:rsidR="0077204B" w:rsidRPr="00731332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  <w:lang w:val="uk-UA" w:eastAsia="ru-RU"/>
              </w:rPr>
              <w:t>Підшипники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B8B39" w14:textId="19ABC67C" w:rsidR="00653D44" w:rsidRPr="000827A9" w:rsidRDefault="0077204B" w:rsidP="00183AD5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2</w:t>
            </w:r>
          </w:p>
        </w:tc>
      </w:tr>
      <w:tr w:rsidR="00653D44" w:rsidRPr="000827A9" w14:paraId="50A383AA" w14:textId="77777777" w:rsidTr="00086F22">
        <w:trPr>
          <w:trHeight w:val="319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C9B6" w14:textId="43DCFCF6" w:rsidR="00653D44" w:rsidRPr="000827A9" w:rsidRDefault="0077204B" w:rsidP="000827A9">
            <w:pPr>
              <w:spacing w:line="301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10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F920" w14:textId="7622922E" w:rsidR="00653D44" w:rsidRPr="000827A9" w:rsidRDefault="00724673" w:rsidP="000827A9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  <w:lang w:val="uk-UA" w:eastAsia="ru-RU"/>
              </w:rPr>
              <w:t xml:space="preserve"> </w:t>
            </w:r>
            <w:r w:rsidR="0077204B" w:rsidRPr="00731332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  <w:lang w:val="uk-UA" w:eastAsia="ru-RU"/>
              </w:rPr>
              <w:t>Вибір підшипників кочення за динамічною та статичною вантажопідйомністю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30855" w14:textId="6DEA4A4D" w:rsidR="00653D44" w:rsidRPr="000827A9" w:rsidRDefault="0077204B" w:rsidP="00183AD5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2</w:t>
            </w:r>
          </w:p>
        </w:tc>
      </w:tr>
      <w:tr w:rsidR="0077204B" w:rsidRPr="000827A9" w14:paraId="20178FD5" w14:textId="77777777" w:rsidTr="00086F22">
        <w:trPr>
          <w:trHeight w:val="319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516B" w14:textId="512F4AAA" w:rsidR="0077204B" w:rsidRPr="000827A9" w:rsidRDefault="0077204B" w:rsidP="0077204B">
            <w:pPr>
              <w:spacing w:line="301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11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64EB" w14:textId="274EDD88" w:rsidR="0077204B" w:rsidRPr="000827A9" w:rsidRDefault="00724673" w:rsidP="0077204B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  <w:lang w:val="uk-UA" w:eastAsia="ru-RU"/>
              </w:rPr>
              <w:t xml:space="preserve"> </w:t>
            </w:r>
            <w:r w:rsidR="0077204B" w:rsidRPr="00731332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  <w:lang w:val="uk-UA" w:eastAsia="ru-RU"/>
              </w:rPr>
              <w:t>З’єднання деталей машин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E4630" w14:textId="50316235" w:rsidR="0077204B" w:rsidRPr="000827A9" w:rsidRDefault="0077204B" w:rsidP="00183AD5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2</w:t>
            </w:r>
          </w:p>
        </w:tc>
      </w:tr>
      <w:tr w:rsidR="0077204B" w:rsidRPr="000827A9" w14:paraId="7E385B15" w14:textId="77777777" w:rsidTr="00086F22">
        <w:trPr>
          <w:trHeight w:val="319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1CBC" w14:textId="07F0EB91" w:rsidR="0077204B" w:rsidRPr="000827A9" w:rsidRDefault="0077204B" w:rsidP="0077204B">
            <w:pPr>
              <w:spacing w:line="301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12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0A92" w14:textId="179576C3" w:rsidR="0077204B" w:rsidRPr="000827A9" w:rsidRDefault="00724673" w:rsidP="0077204B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77204B" w:rsidRPr="0073133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Нарізні з'єднання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07EAC" w14:textId="11917D5F" w:rsidR="0077204B" w:rsidRPr="000827A9" w:rsidRDefault="0077204B" w:rsidP="00183AD5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2</w:t>
            </w:r>
          </w:p>
        </w:tc>
      </w:tr>
      <w:tr w:rsidR="0077204B" w:rsidRPr="000827A9" w14:paraId="1C0D7D28" w14:textId="77777777" w:rsidTr="00086F22">
        <w:trPr>
          <w:trHeight w:val="319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0C43" w14:textId="006AF009" w:rsidR="0077204B" w:rsidRPr="000827A9" w:rsidRDefault="0077204B" w:rsidP="0077204B">
            <w:pPr>
              <w:spacing w:line="301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13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2F9E" w14:textId="5BF9CDD6" w:rsidR="0077204B" w:rsidRPr="000827A9" w:rsidRDefault="00724673" w:rsidP="0077204B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77204B" w:rsidRPr="0073133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Розрахунок різі.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BB2F6" w14:textId="1583717E" w:rsidR="0077204B" w:rsidRPr="000827A9" w:rsidRDefault="0077204B" w:rsidP="00183AD5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2</w:t>
            </w:r>
          </w:p>
        </w:tc>
      </w:tr>
      <w:tr w:rsidR="0077204B" w:rsidRPr="000827A9" w14:paraId="40ABC646" w14:textId="77777777" w:rsidTr="00086F22">
        <w:trPr>
          <w:trHeight w:val="319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CAAD" w14:textId="5BE1C0AE" w:rsidR="0077204B" w:rsidRPr="000827A9" w:rsidRDefault="0077204B" w:rsidP="0077204B">
            <w:pPr>
              <w:spacing w:line="301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14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3B0C" w14:textId="195A7106" w:rsidR="0077204B" w:rsidRPr="000827A9" w:rsidRDefault="00724673" w:rsidP="0077204B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77204B" w:rsidRPr="0073133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Шпонкові, шліцові з'єднання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7F9ED" w14:textId="6EA5A94A" w:rsidR="0077204B" w:rsidRPr="000827A9" w:rsidRDefault="0077204B" w:rsidP="00183AD5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2</w:t>
            </w:r>
          </w:p>
        </w:tc>
      </w:tr>
      <w:tr w:rsidR="0077204B" w:rsidRPr="000827A9" w14:paraId="08C76318" w14:textId="77777777" w:rsidTr="00086F22">
        <w:trPr>
          <w:trHeight w:val="319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E747" w14:textId="501419D7" w:rsidR="0077204B" w:rsidRPr="000827A9" w:rsidRDefault="0077204B" w:rsidP="0077204B">
            <w:pPr>
              <w:spacing w:line="301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15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5200" w14:textId="3DAEA455" w:rsidR="0077204B" w:rsidRPr="000827A9" w:rsidRDefault="00724673" w:rsidP="0077204B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  <w:lang w:val="uk-UA" w:eastAsia="ru-RU"/>
              </w:rPr>
              <w:t xml:space="preserve"> </w:t>
            </w:r>
            <w:r w:rsidR="0077204B" w:rsidRPr="00731332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  <w:lang w:val="uk-UA" w:eastAsia="ru-RU"/>
              </w:rPr>
              <w:t>Заклепкові з'єднання</w:t>
            </w:r>
            <w:r w:rsidR="007720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  <w:r w:rsidR="00183AD5" w:rsidRPr="00183A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77204B" w:rsidRPr="0073133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Зварні, паяні та клеєні з'єднання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AC795" w14:textId="645C76C3" w:rsidR="0077204B" w:rsidRPr="000827A9" w:rsidRDefault="0077204B" w:rsidP="00183AD5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2</w:t>
            </w:r>
          </w:p>
        </w:tc>
      </w:tr>
    </w:tbl>
    <w:p w14:paraId="50AF9D85" w14:textId="77777777" w:rsidR="006D1DF7" w:rsidRDefault="006D1DF7" w:rsidP="006D1DF7">
      <w:pPr>
        <w:widowControl w:val="0"/>
        <w:tabs>
          <w:tab w:val="left" w:pos="1353"/>
        </w:tabs>
        <w:autoSpaceDE w:val="0"/>
        <w:autoSpaceDN w:val="0"/>
        <w:spacing w:after="0" w:line="240" w:lineRule="auto"/>
        <w:ind w:left="1353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</w:p>
    <w:p w14:paraId="7C3AE097" w14:textId="77777777" w:rsidR="006D1DF7" w:rsidRDefault="006D1DF7" w:rsidP="006D1DF7">
      <w:pPr>
        <w:widowControl w:val="0"/>
        <w:tabs>
          <w:tab w:val="left" w:pos="1353"/>
        </w:tabs>
        <w:autoSpaceDE w:val="0"/>
        <w:autoSpaceDN w:val="0"/>
        <w:spacing w:after="0" w:line="240" w:lineRule="auto"/>
        <w:ind w:left="1353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</w:p>
    <w:p w14:paraId="34BFAB3C" w14:textId="77777777" w:rsidR="000827A9" w:rsidRPr="000827A9" w:rsidRDefault="000827A9" w:rsidP="006D1DF7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  <w:r w:rsidRPr="000827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Теми</w:t>
      </w:r>
      <w:r w:rsidRPr="000827A9"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:lang w:val="uk-UA"/>
          <w14:ligatures w14:val="none"/>
        </w:rPr>
        <w:t xml:space="preserve"> </w:t>
      </w:r>
      <w:r w:rsidRPr="000827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лабораторних</w:t>
      </w:r>
      <w:r w:rsidRPr="000827A9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:lang w:val="uk-UA"/>
          <w14:ligatures w14:val="none"/>
        </w:rPr>
        <w:t xml:space="preserve"> </w:t>
      </w:r>
      <w:r w:rsidRPr="000827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(практичних,</w:t>
      </w:r>
      <w:r w:rsidRPr="000827A9">
        <w:rPr>
          <w:rFonts w:ascii="Times New Roman" w:eastAsia="Times New Roman" w:hAnsi="Times New Roman" w:cs="Times New Roman"/>
          <w:b/>
          <w:bCs/>
          <w:spacing w:val="-9"/>
          <w:kern w:val="0"/>
          <w:sz w:val="28"/>
          <w:szCs w:val="28"/>
          <w:lang w:val="uk-UA"/>
          <w14:ligatures w14:val="none"/>
        </w:rPr>
        <w:t xml:space="preserve"> </w:t>
      </w:r>
      <w:r w:rsidRPr="000827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семінарських)</w:t>
      </w:r>
      <w:r w:rsidRPr="000827A9">
        <w:rPr>
          <w:rFonts w:ascii="Times New Roman" w:eastAsia="Times New Roman" w:hAnsi="Times New Roman" w:cs="Times New Roman"/>
          <w:b/>
          <w:bCs/>
          <w:spacing w:val="53"/>
          <w:kern w:val="0"/>
          <w:sz w:val="28"/>
          <w:szCs w:val="28"/>
          <w:lang w:val="uk-UA"/>
          <w14:ligatures w14:val="none"/>
        </w:rPr>
        <w:t xml:space="preserve"> </w:t>
      </w:r>
      <w:r w:rsidRPr="000827A9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t>занять</w:t>
      </w:r>
    </w:p>
    <w:tbl>
      <w:tblPr>
        <w:tblStyle w:val="TableNormal"/>
        <w:tblW w:w="9136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6551"/>
        <w:gridCol w:w="1744"/>
      </w:tblGrid>
      <w:tr w:rsidR="000827A9" w:rsidRPr="000827A9" w14:paraId="3BADEBFE" w14:textId="77777777" w:rsidTr="00086F22">
        <w:trPr>
          <w:trHeight w:val="64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8DBBD" w14:textId="77777777" w:rsidR="000827A9" w:rsidRPr="000827A9" w:rsidRDefault="000827A9" w:rsidP="000827A9">
            <w:pPr>
              <w:spacing w:line="320" w:lineRule="atLeast"/>
              <w:ind w:left="186" w:right="170" w:firstLine="36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pacing w:val="-10"/>
                <w:sz w:val="28"/>
                <w:lang w:val="uk-UA"/>
              </w:rPr>
              <w:t xml:space="preserve">№ </w:t>
            </w:r>
            <w:r w:rsidRPr="000827A9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з/п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2AB51" w14:textId="77777777" w:rsidR="000827A9" w:rsidRPr="000827A9" w:rsidRDefault="000827A9" w:rsidP="000827A9">
            <w:pPr>
              <w:spacing w:before="160"/>
              <w:ind w:left="11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Назва</w:t>
            </w:r>
            <w:r w:rsidRPr="000827A9">
              <w:rPr>
                <w:rFonts w:ascii="Times New Roman" w:eastAsia="Times New Roman" w:hAnsi="Times New Roman"/>
                <w:spacing w:val="-3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pacing w:val="-4"/>
                <w:sz w:val="28"/>
                <w:lang w:val="uk-UA"/>
              </w:rPr>
              <w:t>теми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30B1B" w14:textId="77777777" w:rsidR="000827A9" w:rsidRPr="000827A9" w:rsidRDefault="000827A9" w:rsidP="000827A9">
            <w:pPr>
              <w:spacing w:line="320" w:lineRule="atLeast"/>
              <w:ind w:left="574" w:hanging="214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Кількість годин</w:t>
            </w:r>
          </w:p>
        </w:tc>
      </w:tr>
      <w:tr w:rsidR="000827A9" w:rsidRPr="000827A9" w14:paraId="519D3662" w14:textId="77777777" w:rsidTr="00086F22">
        <w:trPr>
          <w:trHeight w:val="322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3394E" w14:textId="77777777" w:rsidR="000827A9" w:rsidRPr="000827A9" w:rsidRDefault="000827A9" w:rsidP="000827A9">
            <w:pPr>
              <w:spacing w:before="1" w:line="301" w:lineRule="exact"/>
              <w:ind w:left="11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pacing w:val="-10"/>
                <w:sz w:val="28"/>
                <w:lang w:val="uk-UA"/>
              </w:rPr>
              <w:t>1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2A7F" w14:textId="2A76CAA3" w:rsidR="000827A9" w:rsidRPr="000827A9" w:rsidRDefault="00724673" w:rsidP="000827A9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266411" w:rsidRPr="0026641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Кінематичний розрахунок привода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D16B6" w14:textId="526D5B9F" w:rsidR="000827A9" w:rsidRPr="000827A9" w:rsidRDefault="0074321D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4</w:t>
            </w:r>
          </w:p>
        </w:tc>
      </w:tr>
      <w:tr w:rsidR="000827A9" w:rsidRPr="000827A9" w14:paraId="1A99992A" w14:textId="77777777" w:rsidTr="00086F22">
        <w:trPr>
          <w:trHeight w:val="32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C2785" w14:textId="77777777" w:rsidR="000827A9" w:rsidRPr="000827A9" w:rsidRDefault="000827A9" w:rsidP="000827A9">
            <w:pPr>
              <w:spacing w:line="301" w:lineRule="exact"/>
              <w:ind w:left="11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pacing w:val="-10"/>
                <w:sz w:val="28"/>
                <w:lang w:val="uk-UA"/>
              </w:rPr>
              <w:t>2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CB97" w14:textId="2A48A41C" w:rsidR="000827A9" w:rsidRPr="000827A9" w:rsidRDefault="0074321D" w:rsidP="000827A9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26641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Вибір електродвигуна,</w:t>
            </w:r>
            <w:r w:rsidR="00724673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Pr="0026641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редуктора</w:t>
            </w:r>
            <w:r w:rsidR="00724673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35B7E" w14:textId="4860BDE0" w:rsidR="000827A9" w:rsidRPr="000827A9" w:rsidRDefault="0074321D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1</w:t>
            </w:r>
          </w:p>
        </w:tc>
      </w:tr>
      <w:tr w:rsidR="000827A9" w:rsidRPr="000827A9" w14:paraId="7BDCA455" w14:textId="77777777" w:rsidTr="00086F22">
        <w:trPr>
          <w:trHeight w:val="32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59011" w14:textId="5C83A13B" w:rsidR="000827A9" w:rsidRPr="000827A9" w:rsidRDefault="00EC0D53" w:rsidP="000827A9">
            <w:pPr>
              <w:spacing w:line="304" w:lineRule="exact"/>
              <w:ind w:left="11" w:right="4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3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48B4F" w14:textId="3FCC984B" w:rsidR="000827A9" w:rsidRPr="000827A9" w:rsidRDefault="00724673" w:rsidP="000827A9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="0074321D" w:rsidRPr="0026641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Методика проектування зубчатих передач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12D7" w14:textId="42610F6B" w:rsidR="000827A9" w:rsidRPr="000827A9" w:rsidRDefault="0074321D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3</w:t>
            </w:r>
          </w:p>
        </w:tc>
      </w:tr>
      <w:tr w:rsidR="0074321D" w:rsidRPr="000827A9" w14:paraId="34FD6951" w14:textId="77777777" w:rsidTr="00086F22">
        <w:trPr>
          <w:trHeight w:val="32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E911" w14:textId="15A93936" w:rsidR="0074321D" w:rsidRPr="000827A9" w:rsidRDefault="00EC0D53" w:rsidP="000827A9">
            <w:pPr>
              <w:spacing w:line="304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4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1309" w14:textId="26FB5216" w:rsidR="0074321D" w:rsidRPr="000827A9" w:rsidRDefault="00724673" w:rsidP="000827A9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74321D" w:rsidRPr="0026641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Вивчення конструкції та визначення основних параметрів циліндричного редуктора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AFC49" w14:textId="25D5B469" w:rsidR="0074321D" w:rsidRPr="000827A9" w:rsidRDefault="0074321D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4</w:t>
            </w:r>
          </w:p>
        </w:tc>
      </w:tr>
      <w:tr w:rsidR="0074321D" w:rsidRPr="000827A9" w14:paraId="06211B2F" w14:textId="77777777" w:rsidTr="00086F22">
        <w:trPr>
          <w:trHeight w:val="32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6BE7" w14:textId="18049646" w:rsidR="0074321D" w:rsidRPr="000827A9" w:rsidRDefault="00EC0D53" w:rsidP="000827A9">
            <w:pPr>
              <w:spacing w:line="304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5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6B49" w14:textId="1288CB7E" w:rsidR="0074321D" w:rsidRPr="000827A9" w:rsidRDefault="00724673" w:rsidP="000827A9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74321D" w:rsidRPr="0026641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Вивчення конструкції та визначення параметрів конічного редуктора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1BECB" w14:textId="1FC6B07E" w:rsidR="0074321D" w:rsidRPr="000827A9" w:rsidRDefault="0074321D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4</w:t>
            </w:r>
          </w:p>
        </w:tc>
      </w:tr>
      <w:tr w:rsidR="0074321D" w:rsidRPr="000827A9" w14:paraId="76B6B846" w14:textId="77777777" w:rsidTr="00086F22">
        <w:trPr>
          <w:trHeight w:val="32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E5CA" w14:textId="0305C41D" w:rsidR="0074321D" w:rsidRPr="000827A9" w:rsidRDefault="00EC0D53" w:rsidP="000827A9">
            <w:pPr>
              <w:spacing w:line="304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6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4163" w14:textId="24F36EC7" w:rsidR="0074321D" w:rsidRPr="000827A9" w:rsidRDefault="00724673" w:rsidP="000827A9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74321D" w:rsidRPr="0026641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Вивчення конструкції та визначення параметрів черв’ячного редуктора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145FD" w14:textId="30B5716D" w:rsidR="0074321D" w:rsidRPr="000827A9" w:rsidRDefault="0074321D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4</w:t>
            </w:r>
          </w:p>
        </w:tc>
      </w:tr>
      <w:tr w:rsidR="0074321D" w:rsidRPr="000827A9" w14:paraId="36652215" w14:textId="77777777" w:rsidTr="00086F22">
        <w:trPr>
          <w:trHeight w:val="32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E6303" w14:textId="0F41475B" w:rsidR="0074321D" w:rsidRPr="000827A9" w:rsidRDefault="00EC0D53" w:rsidP="000827A9">
            <w:pPr>
              <w:spacing w:line="304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7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3AC9" w14:textId="29ED7F24" w:rsidR="0074321D" w:rsidRPr="000827A9" w:rsidRDefault="00724673" w:rsidP="000827A9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="0074321D" w:rsidRPr="0026641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Вивчення параметрів відкритих ланцюгових і пасових передач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122E9" w14:textId="635EB932" w:rsidR="0074321D" w:rsidRPr="000827A9" w:rsidRDefault="0074321D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3</w:t>
            </w:r>
          </w:p>
        </w:tc>
      </w:tr>
      <w:tr w:rsidR="0074321D" w:rsidRPr="000827A9" w14:paraId="1FDAC7C8" w14:textId="77777777" w:rsidTr="00086F22">
        <w:trPr>
          <w:trHeight w:val="32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77A5" w14:textId="565B3817" w:rsidR="0074321D" w:rsidRPr="000827A9" w:rsidRDefault="00EC0D53" w:rsidP="000827A9">
            <w:pPr>
              <w:spacing w:line="304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8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C963" w14:textId="1733606C" w:rsidR="0074321D" w:rsidRPr="000827A9" w:rsidRDefault="00724673" w:rsidP="000827A9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="0074321D" w:rsidRPr="0026641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Виконання ескізної компоновки проміжного валу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AA9A3" w14:textId="081408D4" w:rsidR="0074321D" w:rsidRPr="000827A9" w:rsidRDefault="0074321D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2</w:t>
            </w:r>
          </w:p>
        </w:tc>
      </w:tr>
      <w:tr w:rsidR="0074321D" w:rsidRPr="000827A9" w14:paraId="33A08A1B" w14:textId="77777777" w:rsidTr="00086F22">
        <w:trPr>
          <w:trHeight w:val="32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AEA9" w14:textId="0483A685" w:rsidR="0074321D" w:rsidRPr="000827A9" w:rsidRDefault="00EC0D53" w:rsidP="000827A9">
            <w:pPr>
              <w:spacing w:line="304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9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395A" w14:textId="2906C8A2" w:rsidR="0074321D" w:rsidRPr="000827A9" w:rsidRDefault="00724673" w:rsidP="000827A9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74321D" w:rsidRPr="0026641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Дослідження явища резонансу валу, що обертається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CEEC3" w14:textId="4D6E2B39" w:rsidR="0074321D" w:rsidRPr="000827A9" w:rsidRDefault="0074321D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2</w:t>
            </w:r>
          </w:p>
        </w:tc>
      </w:tr>
      <w:tr w:rsidR="0074321D" w:rsidRPr="000827A9" w14:paraId="6ABF3B6B" w14:textId="77777777" w:rsidTr="00086F22">
        <w:trPr>
          <w:trHeight w:val="32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E2D7" w14:textId="673E34BD" w:rsidR="0074321D" w:rsidRPr="000827A9" w:rsidRDefault="00EC0D53" w:rsidP="000827A9">
            <w:pPr>
              <w:spacing w:line="304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10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1D30" w14:textId="044BA794" w:rsidR="0074321D" w:rsidRPr="000827A9" w:rsidRDefault="00724673" w:rsidP="000827A9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74321D" w:rsidRPr="0026641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Вивчення конструкції та визначення основних параметрів підшипників кочення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46E10" w14:textId="634284D1" w:rsidR="0074321D" w:rsidRPr="000827A9" w:rsidRDefault="0074321D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2</w:t>
            </w:r>
          </w:p>
        </w:tc>
      </w:tr>
      <w:tr w:rsidR="0074321D" w:rsidRPr="000827A9" w14:paraId="52CBF7D1" w14:textId="77777777" w:rsidTr="00086F22">
        <w:trPr>
          <w:trHeight w:val="32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0379" w14:textId="63978DF5" w:rsidR="0074321D" w:rsidRPr="000827A9" w:rsidRDefault="00EC0D53" w:rsidP="000827A9">
            <w:pPr>
              <w:spacing w:line="304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11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C1BDD" w14:textId="65687922" w:rsidR="0074321D" w:rsidRPr="000827A9" w:rsidRDefault="00724673" w:rsidP="000827A9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74321D" w:rsidRPr="0026641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Визначення витрат на тертя у підшипниках кочення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5BE22" w14:textId="27B74D1F" w:rsidR="0074321D" w:rsidRPr="000827A9" w:rsidRDefault="0074321D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4</w:t>
            </w:r>
          </w:p>
        </w:tc>
      </w:tr>
      <w:tr w:rsidR="0074321D" w:rsidRPr="000827A9" w14:paraId="107447D0" w14:textId="77777777" w:rsidTr="00086F22">
        <w:trPr>
          <w:trHeight w:val="32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70DB" w14:textId="1F93F5EB" w:rsidR="0074321D" w:rsidRPr="000827A9" w:rsidRDefault="00EC0D53" w:rsidP="000827A9">
            <w:pPr>
              <w:spacing w:line="304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lastRenderedPageBreak/>
              <w:t>12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67D7" w14:textId="73FBF92C" w:rsidR="0074321D" w:rsidRPr="000827A9" w:rsidRDefault="00724673" w:rsidP="000827A9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74321D" w:rsidRPr="0026641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Вивчення конструкцій та вибір постійних муфт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35443" w14:textId="31985B96" w:rsidR="0074321D" w:rsidRPr="000827A9" w:rsidRDefault="0074321D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2</w:t>
            </w:r>
          </w:p>
        </w:tc>
      </w:tr>
      <w:tr w:rsidR="0074321D" w:rsidRPr="000827A9" w14:paraId="6A2F1C65" w14:textId="77777777" w:rsidTr="00086F22">
        <w:trPr>
          <w:trHeight w:val="32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C6ED9" w14:textId="6E010B9A" w:rsidR="0074321D" w:rsidRPr="000827A9" w:rsidRDefault="00EC0D53" w:rsidP="000827A9">
            <w:pPr>
              <w:spacing w:line="304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13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4802" w14:textId="2492F570" w:rsidR="0074321D" w:rsidRPr="000827A9" w:rsidRDefault="0074321D" w:rsidP="000827A9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26641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Дослідження коефіцієнта тертя в різі та на торці гайки</w:t>
            </w:r>
            <w:r w:rsidR="0072467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85202" w14:textId="1D227BF8" w:rsidR="0074321D" w:rsidRPr="000827A9" w:rsidRDefault="0074321D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4</w:t>
            </w:r>
          </w:p>
        </w:tc>
      </w:tr>
      <w:tr w:rsidR="0074321D" w:rsidRPr="000827A9" w14:paraId="1458D052" w14:textId="77777777" w:rsidTr="00086F22">
        <w:trPr>
          <w:trHeight w:val="32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32F0" w14:textId="2664E09D" w:rsidR="0074321D" w:rsidRPr="000827A9" w:rsidRDefault="00EC0D53" w:rsidP="000827A9">
            <w:pPr>
              <w:spacing w:line="304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14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0B82" w14:textId="34DE8542" w:rsidR="0074321D" w:rsidRPr="000827A9" w:rsidRDefault="00724673" w:rsidP="000827A9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EC0D53" w:rsidRPr="0026641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Дослідження болтового </w:t>
            </w:r>
            <w:proofErr w:type="spellStart"/>
            <w:r w:rsidR="00EC0D53" w:rsidRPr="0026641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з΄єднання</w:t>
            </w:r>
            <w:proofErr w:type="spellEnd"/>
            <w:r w:rsidR="00EC0D53" w:rsidRPr="0026641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, що працює на зсув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E70C3" w14:textId="04F44606" w:rsidR="0074321D" w:rsidRPr="000827A9" w:rsidRDefault="00EC0D53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4</w:t>
            </w:r>
          </w:p>
        </w:tc>
      </w:tr>
      <w:tr w:rsidR="00EC0D53" w:rsidRPr="000827A9" w14:paraId="5512ADF0" w14:textId="77777777" w:rsidTr="00086F22">
        <w:trPr>
          <w:trHeight w:val="32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6875" w14:textId="16E3C07B" w:rsidR="00EC0D53" w:rsidRPr="000827A9" w:rsidRDefault="00EC0D53" w:rsidP="000827A9">
            <w:pPr>
              <w:spacing w:line="304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15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11B2" w14:textId="57AAF7F6" w:rsidR="00EC0D53" w:rsidRPr="00266411" w:rsidRDefault="00724673" w:rsidP="000827A9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EC0D53" w:rsidRPr="0026641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Шпонкові </w:t>
            </w:r>
            <w:proofErr w:type="spellStart"/>
            <w:r w:rsidR="00EC0D53" w:rsidRPr="0026641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з΄єднання</w:t>
            </w:r>
            <w:proofErr w:type="spellEnd"/>
            <w:r w:rsidR="00EC0D53" w:rsidRPr="0026641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 вибір та розрахунок на міцність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38E31" w14:textId="266038B1" w:rsidR="00EC0D53" w:rsidRDefault="00EC0D53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1</w:t>
            </w:r>
          </w:p>
        </w:tc>
      </w:tr>
      <w:tr w:rsidR="00EC0D53" w:rsidRPr="000827A9" w14:paraId="2415793D" w14:textId="77777777" w:rsidTr="00086F22">
        <w:trPr>
          <w:trHeight w:val="32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B805" w14:textId="72142FA9" w:rsidR="00EC0D53" w:rsidRPr="000827A9" w:rsidRDefault="00EC0D53" w:rsidP="000827A9">
            <w:pPr>
              <w:spacing w:line="304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16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92ED" w14:textId="54F7810B" w:rsidR="00EC0D53" w:rsidRPr="00266411" w:rsidRDefault="00724673" w:rsidP="000827A9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EC0D53" w:rsidRPr="0026641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Вивчення конструкції та проектування зварних рам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45248" w14:textId="14A0EC8E" w:rsidR="00EC0D53" w:rsidRDefault="00EC0D53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1</w:t>
            </w:r>
          </w:p>
        </w:tc>
      </w:tr>
    </w:tbl>
    <w:p w14:paraId="20995BEE" w14:textId="77777777" w:rsidR="00EF06D2" w:rsidRDefault="00EF06D2" w:rsidP="00653D44">
      <w:pPr>
        <w:widowControl w:val="0"/>
        <w:tabs>
          <w:tab w:val="left" w:pos="1352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</w:p>
    <w:p w14:paraId="6D302DC7" w14:textId="27260699" w:rsidR="000827A9" w:rsidRPr="006D1DF7" w:rsidRDefault="000827A9" w:rsidP="006D1DF7">
      <w:pPr>
        <w:pStyle w:val="a7"/>
        <w:widowControl w:val="0"/>
        <w:numPr>
          <w:ilvl w:val="0"/>
          <w:numId w:val="1"/>
        </w:numPr>
        <w:tabs>
          <w:tab w:val="left" w:pos="1352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  <w:r w:rsidRPr="006D1D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Теми</w:t>
      </w:r>
      <w:r w:rsidRPr="006D1DF7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:lang w:val="uk-UA"/>
          <w14:ligatures w14:val="none"/>
        </w:rPr>
        <w:t xml:space="preserve"> </w:t>
      </w:r>
      <w:r w:rsidRPr="006D1D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самостійної</w:t>
      </w:r>
      <w:r w:rsidRPr="006D1DF7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val="uk-UA"/>
          <w14:ligatures w14:val="none"/>
        </w:rPr>
        <w:t xml:space="preserve"> </w:t>
      </w:r>
      <w:r w:rsidRPr="006D1DF7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t>роботи</w:t>
      </w:r>
    </w:p>
    <w:tbl>
      <w:tblPr>
        <w:tblStyle w:val="TableNormal"/>
        <w:tblW w:w="9269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6659"/>
        <w:gridCol w:w="1769"/>
      </w:tblGrid>
      <w:tr w:rsidR="000827A9" w:rsidRPr="000827A9" w14:paraId="281A1D39" w14:textId="77777777" w:rsidTr="00086F22">
        <w:trPr>
          <w:trHeight w:val="6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90A60" w14:textId="77777777" w:rsidR="000827A9" w:rsidRPr="000827A9" w:rsidRDefault="000827A9" w:rsidP="000827A9">
            <w:pPr>
              <w:spacing w:line="322" w:lineRule="exact"/>
              <w:ind w:left="186" w:right="170" w:firstLine="36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pacing w:val="-10"/>
                <w:sz w:val="28"/>
                <w:lang w:val="uk-UA"/>
              </w:rPr>
              <w:t xml:space="preserve">№ </w:t>
            </w:r>
            <w:r w:rsidRPr="000827A9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з/п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FF20C" w14:textId="77777777" w:rsidR="000827A9" w:rsidRPr="000827A9" w:rsidRDefault="000827A9" w:rsidP="000827A9">
            <w:pPr>
              <w:spacing w:before="160"/>
              <w:ind w:left="11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Назва</w:t>
            </w:r>
            <w:r w:rsidRPr="000827A9">
              <w:rPr>
                <w:rFonts w:ascii="Times New Roman" w:eastAsia="Times New Roman" w:hAnsi="Times New Roman"/>
                <w:spacing w:val="-3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pacing w:val="-4"/>
                <w:sz w:val="28"/>
                <w:lang w:val="uk-UA"/>
              </w:rPr>
              <w:t>теми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582DC" w14:textId="77777777" w:rsidR="000827A9" w:rsidRPr="000827A9" w:rsidRDefault="000827A9" w:rsidP="000827A9">
            <w:pPr>
              <w:spacing w:line="322" w:lineRule="exact"/>
              <w:ind w:left="574" w:hanging="214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Кількість годин</w:t>
            </w:r>
          </w:p>
        </w:tc>
      </w:tr>
      <w:tr w:rsidR="000827A9" w:rsidRPr="006C5916" w14:paraId="029762E1" w14:textId="77777777" w:rsidTr="00086F22">
        <w:trPr>
          <w:trHeight w:val="32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FCB62" w14:textId="77777777" w:rsidR="000827A9" w:rsidRPr="006C5916" w:rsidRDefault="000827A9" w:rsidP="000827A9">
            <w:pPr>
              <w:spacing w:line="301" w:lineRule="exact"/>
              <w:ind w:left="11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6C5916">
              <w:rPr>
                <w:rFonts w:ascii="Times New Roman" w:eastAsia="Times New Roman" w:hAnsi="Times New Roman"/>
                <w:spacing w:val="-10"/>
                <w:sz w:val="28"/>
                <w:lang w:val="uk-UA"/>
              </w:rPr>
              <w:t>1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2082" w14:textId="327EE840" w:rsidR="000827A9" w:rsidRPr="006C5916" w:rsidRDefault="00EF06D2" w:rsidP="000827A9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 </w:t>
            </w:r>
            <w:r w:rsidR="00EC0D53" w:rsidRPr="006C5916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Кінематичний розрахунок привода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DCDA7" w14:textId="65D7104C" w:rsidR="000827A9" w:rsidRPr="006C5916" w:rsidRDefault="005539C2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6C5916">
              <w:rPr>
                <w:rFonts w:ascii="Times New Roman" w:eastAsia="Times New Roman" w:hAnsi="Times New Roman"/>
                <w:sz w:val="24"/>
                <w:lang w:val="uk-UA"/>
              </w:rPr>
              <w:t>7</w:t>
            </w:r>
          </w:p>
        </w:tc>
      </w:tr>
      <w:tr w:rsidR="000827A9" w:rsidRPr="006C5916" w14:paraId="7CBEE443" w14:textId="77777777" w:rsidTr="00086F22">
        <w:trPr>
          <w:trHeight w:val="32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8FD33" w14:textId="77777777" w:rsidR="000827A9" w:rsidRPr="006C5916" w:rsidRDefault="000827A9" w:rsidP="000827A9">
            <w:pPr>
              <w:spacing w:line="301" w:lineRule="exact"/>
              <w:ind w:left="11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6C5916">
              <w:rPr>
                <w:rFonts w:ascii="Times New Roman" w:eastAsia="Times New Roman" w:hAnsi="Times New Roman"/>
                <w:spacing w:val="-10"/>
                <w:sz w:val="28"/>
                <w:lang w:val="uk-UA"/>
              </w:rPr>
              <w:t>2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4E7E" w14:textId="49A0B98A" w:rsidR="000827A9" w:rsidRPr="006C5916" w:rsidRDefault="00EF06D2" w:rsidP="000827A9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B3373C" w:rsidRPr="006C59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Розрахунок та проектування </w:t>
            </w:r>
            <w:r w:rsidR="00164280" w:rsidRPr="006C5916">
              <w:rPr>
                <w:rFonts w:ascii="Times New Roman" w:hAnsi="Times New Roman"/>
                <w:sz w:val="28"/>
                <w:szCs w:val="28"/>
                <w:lang w:val="uk-UA"/>
              </w:rPr>
              <w:t>механічних</w:t>
            </w:r>
            <w:r w:rsidR="00B3373C" w:rsidRPr="006C59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передач.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E14C1" w14:textId="4C84162E" w:rsidR="000827A9" w:rsidRPr="006D1DF7" w:rsidRDefault="00164280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6D1DF7">
              <w:rPr>
                <w:rFonts w:ascii="Times New Roman" w:eastAsia="Times New Roman" w:hAnsi="Times New Roman"/>
                <w:sz w:val="24"/>
                <w:lang w:val="uk-UA"/>
              </w:rPr>
              <w:t>1</w:t>
            </w:r>
            <w:r w:rsidR="004D5E9A" w:rsidRPr="006D1DF7">
              <w:rPr>
                <w:rFonts w:ascii="Times New Roman" w:eastAsia="Times New Roman" w:hAnsi="Times New Roman"/>
                <w:sz w:val="24"/>
                <w:lang w:val="uk-UA"/>
              </w:rPr>
              <w:t>2</w:t>
            </w:r>
          </w:p>
        </w:tc>
      </w:tr>
      <w:tr w:rsidR="000827A9" w:rsidRPr="006C5916" w14:paraId="560BDA30" w14:textId="77777777" w:rsidTr="00086F22">
        <w:trPr>
          <w:trHeight w:val="32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7C85D" w14:textId="6528B7D6" w:rsidR="000827A9" w:rsidRPr="006C5916" w:rsidRDefault="0045386F" w:rsidP="000827A9">
            <w:pPr>
              <w:spacing w:line="304" w:lineRule="exact"/>
              <w:ind w:left="11" w:right="4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3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7286" w14:textId="35FAB841" w:rsidR="000827A9" w:rsidRPr="00EF06D2" w:rsidRDefault="00EF06D2" w:rsidP="000827A9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FC0CB4" w:rsidRPr="00EF06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Вали та </w:t>
            </w:r>
            <w:r w:rsidR="006C5916" w:rsidRPr="00EF06D2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="00FC0CB4" w:rsidRPr="00EF06D2">
              <w:rPr>
                <w:rFonts w:ascii="Times New Roman" w:hAnsi="Times New Roman"/>
                <w:sz w:val="28"/>
                <w:szCs w:val="28"/>
                <w:lang w:val="uk-UA"/>
              </w:rPr>
              <w:t>сі.</w:t>
            </w:r>
            <w:r w:rsidR="006C5916" w:rsidRPr="00EF06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B3373C" w:rsidRPr="00EF06D2">
              <w:rPr>
                <w:rFonts w:ascii="Times New Roman" w:hAnsi="Times New Roman"/>
                <w:sz w:val="28"/>
                <w:szCs w:val="28"/>
                <w:lang w:val="uk-UA"/>
              </w:rPr>
              <w:t>Розрахунок </w:t>
            </w:r>
            <w:r w:rsidR="005D5797">
              <w:fldChar w:fldCharType="begin"/>
            </w:r>
            <w:r w:rsidR="005D5797" w:rsidRPr="005D5797">
              <w:rPr>
                <w:lang w:val="ru-RU"/>
              </w:rPr>
              <w:instrText xml:space="preserve"> </w:instrText>
            </w:r>
            <w:r w:rsidR="005D5797">
              <w:instrText>HYPERLINK</w:instrText>
            </w:r>
            <w:r w:rsidR="005D5797" w:rsidRPr="005D5797">
              <w:rPr>
                <w:lang w:val="ru-RU"/>
              </w:rPr>
              <w:instrText xml:space="preserve"> "</w:instrText>
            </w:r>
            <w:r w:rsidR="005D5797">
              <w:instrText>https</w:instrText>
            </w:r>
            <w:r w:rsidR="005D5797" w:rsidRPr="005D5797">
              <w:rPr>
                <w:lang w:val="ru-RU"/>
              </w:rPr>
              <w:instrText>://</w:instrText>
            </w:r>
            <w:r w:rsidR="005D5797">
              <w:instrText>elearn</w:instrText>
            </w:r>
            <w:r w:rsidR="005D5797" w:rsidRPr="005D5797">
              <w:rPr>
                <w:lang w:val="ru-RU"/>
              </w:rPr>
              <w:instrText>.</w:instrText>
            </w:r>
            <w:r w:rsidR="005D5797">
              <w:instrText>nubip</w:instrText>
            </w:r>
            <w:r w:rsidR="005D5797" w:rsidRPr="005D5797">
              <w:rPr>
                <w:lang w:val="ru-RU"/>
              </w:rPr>
              <w:instrText>.</w:instrText>
            </w:r>
            <w:r w:rsidR="005D5797">
              <w:instrText>edu</w:instrText>
            </w:r>
            <w:r w:rsidR="005D5797" w:rsidRPr="005D5797">
              <w:rPr>
                <w:lang w:val="ru-RU"/>
              </w:rPr>
              <w:instrText>.</w:instrText>
            </w:r>
            <w:r w:rsidR="005D5797">
              <w:instrText>ua</w:instrText>
            </w:r>
            <w:r w:rsidR="005D5797" w:rsidRPr="005D5797">
              <w:rPr>
                <w:lang w:val="ru-RU"/>
              </w:rPr>
              <w:instrText>/</w:instrText>
            </w:r>
            <w:r w:rsidR="005D5797">
              <w:instrText>mod</w:instrText>
            </w:r>
            <w:r w:rsidR="005D5797" w:rsidRPr="005D5797">
              <w:rPr>
                <w:lang w:val="ru-RU"/>
              </w:rPr>
              <w:instrText>/</w:instrText>
            </w:r>
            <w:r w:rsidR="005D5797">
              <w:instrText>glossary</w:instrText>
            </w:r>
            <w:r w:rsidR="005D5797" w:rsidRPr="005D5797">
              <w:rPr>
                <w:lang w:val="ru-RU"/>
              </w:rPr>
              <w:instrText>/</w:instrText>
            </w:r>
            <w:r w:rsidR="005D5797">
              <w:instrText>showentry</w:instrText>
            </w:r>
            <w:r w:rsidR="005D5797" w:rsidRPr="005D5797">
              <w:rPr>
                <w:lang w:val="ru-RU"/>
              </w:rPr>
              <w:instrText>.</w:instrText>
            </w:r>
            <w:r w:rsidR="005D5797">
              <w:instrText>php</w:instrText>
            </w:r>
            <w:r w:rsidR="005D5797" w:rsidRPr="005D5797">
              <w:rPr>
                <w:lang w:val="ru-RU"/>
              </w:rPr>
              <w:instrText>?</w:instrText>
            </w:r>
            <w:r w:rsidR="005D5797">
              <w:instrText>eid</w:instrText>
            </w:r>
            <w:r w:rsidR="005D5797" w:rsidRPr="005D5797">
              <w:rPr>
                <w:lang w:val="ru-RU"/>
              </w:rPr>
              <w:instrText>=86348&amp;</w:instrText>
            </w:r>
            <w:r w:rsidR="005D5797">
              <w:instrText>displayformat</w:instrText>
            </w:r>
            <w:r w:rsidR="005D5797" w:rsidRPr="005D5797">
              <w:rPr>
                <w:lang w:val="ru-RU"/>
              </w:rPr>
              <w:instrText>=</w:instrText>
            </w:r>
            <w:r w:rsidR="005D5797">
              <w:instrText>dictionary</w:instrText>
            </w:r>
            <w:r w:rsidR="005D5797" w:rsidRPr="005D5797">
              <w:rPr>
                <w:lang w:val="ru-RU"/>
              </w:rPr>
              <w:instrText>" \</w:instrText>
            </w:r>
            <w:r w:rsidR="005D5797">
              <w:instrText>o</w:instrText>
            </w:r>
            <w:r w:rsidR="005D5797" w:rsidRPr="005D5797">
              <w:rPr>
                <w:lang w:val="ru-RU"/>
              </w:rPr>
              <w:instrText xml:space="preserve"> "Словник термінів: Вал" </w:instrText>
            </w:r>
            <w:r w:rsidR="005D5797">
              <w:fldChar w:fldCharType="separate"/>
            </w:r>
            <w:r w:rsidR="00B3373C" w:rsidRPr="00EF06D2">
              <w:rPr>
                <w:rStyle w:val="ae"/>
                <w:rFonts w:ascii="Times New Roman" w:hAnsi="Times New Roman"/>
                <w:color w:val="auto"/>
                <w:sz w:val="28"/>
                <w:szCs w:val="28"/>
                <w:u w:val="none"/>
                <w:lang w:val="uk-UA"/>
              </w:rPr>
              <w:t>вал</w:t>
            </w:r>
            <w:r w:rsidR="005D5797">
              <w:rPr>
                <w:rStyle w:val="ae"/>
                <w:rFonts w:ascii="Times New Roman" w:hAnsi="Times New Roman"/>
                <w:color w:val="auto"/>
                <w:sz w:val="28"/>
                <w:szCs w:val="28"/>
                <w:u w:val="none"/>
                <w:lang w:val="uk-UA"/>
              </w:rPr>
              <w:fldChar w:fldCharType="end"/>
            </w:r>
            <w:r w:rsidR="00164280" w:rsidRPr="00EF06D2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="00B3373C" w:rsidRPr="00EF06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 еквівалентним моментом.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C573F" w14:textId="4712553D" w:rsidR="000827A9" w:rsidRPr="006D1DF7" w:rsidRDefault="004D5E9A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6D1DF7">
              <w:rPr>
                <w:rFonts w:ascii="Times New Roman" w:eastAsia="Times New Roman" w:hAnsi="Times New Roman"/>
                <w:sz w:val="24"/>
                <w:lang w:val="uk-UA"/>
              </w:rPr>
              <w:t>15</w:t>
            </w:r>
          </w:p>
        </w:tc>
      </w:tr>
      <w:tr w:rsidR="00B3373C" w:rsidRPr="006C5916" w14:paraId="2BEC505E" w14:textId="77777777" w:rsidTr="00086F22">
        <w:trPr>
          <w:trHeight w:val="32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BC9C" w14:textId="08D1B11F" w:rsidR="00B3373C" w:rsidRPr="006C5916" w:rsidRDefault="0045386F" w:rsidP="000827A9">
            <w:pPr>
              <w:spacing w:line="304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4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89CB1" w14:textId="6E7B5646" w:rsidR="00B3373C" w:rsidRPr="00EF06D2" w:rsidRDefault="00EF06D2" w:rsidP="000827A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FC0CB4" w:rsidRPr="00EF06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Підшипники. </w:t>
            </w:r>
            <w:r w:rsidR="00B3373C" w:rsidRPr="00EF06D2">
              <w:rPr>
                <w:rFonts w:ascii="Times New Roman" w:hAnsi="Times New Roman"/>
                <w:sz w:val="28"/>
                <w:szCs w:val="28"/>
                <w:lang w:val="uk-UA"/>
              </w:rPr>
              <w:t>Вибір підшипників кочення за динамічною вантажопідйомністю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FFAFA" w14:textId="25C3277D" w:rsidR="00B3373C" w:rsidRPr="006D1DF7" w:rsidRDefault="006C5916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6D1DF7">
              <w:rPr>
                <w:rFonts w:ascii="Times New Roman" w:eastAsia="Times New Roman" w:hAnsi="Times New Roman"/>
                <w:sz w:val="24"/>
                <w:lang w:val="uk-UA"/>
              </w:rPr>
              <w:t>5</w:t>
            </w:r>
          </w:p>
        </w:tc>
      </w:tr>
      <w:tr w:rsidR="00B3373C" w:rsidRPr="006C5916" w14:paraId="6B7CCB72" w14:textId="77777777" w:rsidTr="00086F22">
        <w:trPr>
          <w:trHeight w:val="32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18F6" w14:textId="6F849FD1" w:rsidR="00B3373C" w:rsidRPr="006C5916" w:rsidRDefault="0045386F" w:rsidP="000827A9">
            <w:pPr>
              <w:spacing w:line="304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5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66BE8" w14:textId="6621847A" w:rsidR="00B3373C" w:rsidRPr="00EF06D2" w:rsidRDefault="00EF06D2" w:rsidP="000827A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B3373C" w:rsidRPr="00EF06D2">
              <w:rPr>
                <w:rFonts w:ascii="Times New Roman" w:hAnsi="Times New Roman"/>
                <w:sz w:val="28"/>
                <w:szCs w:val="28"/>
                <w:lang w:val="uk-UA"/>
              </w:rPr>
              <w:t>Вибір стандартних муфт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69B9F" w14:textId="2ED89C9C" w:rsidR="00B3373C" w:rsidRPr="006D1DF7" w:rsidRDefault="005C1CE5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6D1DF7">
              <w:rPr>
                <w:rFonts w:ascii="Times New Roman" w:eastAsia="Times New Roman" w:hAnsi="Times New Roman"/>
                <w:sz w:val="24"/>
                <w:lang w:val="uk-UA"/>
              </w:rPr>
              <w:t>5</w:t>
            </w:r>
          </w:p>
        </w:tc>
      </w:tr>
      <w:tr w:rsidR="00B3373C" w:rsidRPr="006C5916" w14:paraId="6CC5D45E" w14:textId="77777777" w:rsidTr="00086F22">
        <w:trPr>
          <w:trHeight w:val="32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7025" w14:textId="4DF3FF8C" w:rsidR="00B3373C" w:rsidRPr="006C5916" w:rsidRDefault="0045386F" w:rsidP="000827A9">
            <w:pPr>
              <w:spacing w:line="304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6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155A" w14:textId="2EE42033" w:rsidR="00B3373C" w:rsidRPr="00EF06D2" w:rsidRDefault="00EF06D2" w:rsidP="000827A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B3373C" w:rsidRPr="00EF06D2">
              <w:rPr>
                <w:rFonts w:ascii="Times New Roman" w:hAnsi="Times New Roman"/>
                <w:sz w:val="28"/>
                <w:szCs w:val="28"/>
                <w:lang w:val="uk-UA"/>
              </w:rPr>
              <w:t>Виконати уточнений розрахунок </w:t>
            </w:r>
            <w:hyperlink r:id="rId7" w:tooltip="Словник термінів: Вал" w:history="1">
              <w:r w:rsidR="00B3373C" w:rsidRPr="00EF06D2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  <w:u w:val="none"/>
                  <w:lang w:val="uk-UA"/>
                </w:rPr>
                <w:t>вал</w:t>
              </w:r>
            </w:hyperlink>
            <w:r w:rsidR="005C1CE5" w:rsidRPr="00EF06D2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1CB3" w14:textId="2BD4E5BF" w:rsidR="00B3373C" w:rsidRPr="006D1DF7" w:rsidRDefault="005C1CE5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6D1DF7">
              <w:rPr>
                <w:rFonts w:ascii="Times New Roman" w:eastAsia="Times New Roman" w:hAnsi="Times New Roman"/>
                <w:sz w:val="24"/>
                <w:lang w:val="uk-UA"/>
              </w:rPr>
              <w:t>10</w:t>
            </w:r>
          </w:p>
        </w:tc>
      </w:tr>
      <w:tr w:rsidR="00B3373C" w:rsidRPr="006C5916" w14:paraId="50D84F69" w14:textId="77777777" w:rsidTr="00086F22">
        <w:trPr>
          <w:trHeight w:val="32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8E774" w14:textId="249F89FC" w:rsidR="00B3373C" w:rsidRPr="006C5916" w:rsidRDefault="0045386F" w:rsidP="000827A9">
            <w:pPr>
              <w:spacing w:line="304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7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69CD" w14:textId="00B4233E" w:rsidR="00B3373C" w:rsidRPr="00EF06D2" w:rsidRDefault="00EF06D2" w:rsidP="00B3373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B3373C" w:rsidRPr="00EF06D2">
              <w:rPr>
                <w:rFonts w:ascii="Times New Roman" w:hAnsi="Times New Roman"/>
                <w:sz w:val="28"/>
                <w:szCs w:val="28"/>
                <w:lang w:val="uk-UA"/>
              </w:rPr>
              <w:t>Розрахунок на міцність ненапруженого призматичного шпонкового з’єднання.</w:t>
            </w:r>
          </w:p>
          <w:p w14:paraId="1D941E71" w14:textId="77777777" w:rsidR="00B3373C" w:rsidRPr="00EF06D2" w:rsidRDefault="00B3373C" w:rsidP="000827A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08B99" w14:textId="15104585" w:rsidR="00B3373C" w:rsidRPr="006D1DF7" w:rsidRDefault="005539C2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6D1DF7">
              <w:rPr>
                <w:rFonts w:ascii="Times New Roman" w:eastAsia="Times New Roman" w:hAnsi="Times New Roman"/>
                <w:sz w:val="24"/>
                <w:lang w:val="uk-UA"/>
              </w:rPr>
              <w:t>3</w:t>
            </w:r>
          </w:p>
        </w:tc>
      </w:tr>
      <w:tr w:rsidR="00B3373C" w:rsidRPr="006C5916" w14:paraId="6AC25709" w14:textId="77777777" w:rsidTr="00086F22">
        <w:trPr>
          <w:trHeight w:val="32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03526" w14:textId="177D4025" w:rsidR="00B3373C" w:rsidRPr="006C5916" w:rsidRDefault="0045386F" w:rsidP="000827A9">
            <w:pPr>
              <w:spacing w:line="304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8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3D3C3" w14:textId="19B8A56B" w:rsidR="00B3373C" w:rsidRPr="006C5916" w:rsidRDefault="00EF06D2" w:rsidP="000827A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B3373C" w:rsidRPr="006C591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Вивчення конструкції та проектування зварних рам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FBB54" w14:textId="6F27659D" w:rsidR="00B3373C" w:rsidRPr="006D1DF7" w:rsidRDefault="005539C2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6D1DF7">
              <w:rPr>
                <w:rFonts w:ascii="Times New Roman" w:eastAsia="Times New Roman" w:hAnsi="Times New Roman"/>
                <w:sz w:val="24"/>
                <w:lang w:val="uk-UA"/>
              </w:rPr>
              <w:t>8</w:t>
            </w:r>
          </w:p>
        </w:tc>
      </w:tr>
      <w:tr w:rsidR="00B3373C" w:rsidRPr="006C5916" w14:paraId="4C031A8E" w14:textId="77777777" w:rsidTr="00086F22">
        <w:trPr>
          <w:trHeight w:val="32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6308" w14:textId="3B129CBD" w:rsidR="00B3373C" w:rsidRPr="006C5916" w:rsidRDefault="0045386F" w:rsidP="000827A9">
            <w:pPr>
              <w:spacing w:line="304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9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0DA2" w14:textId="5BAEAD92" w:rsidR="00B3373C" w:rsidRPr="006C5916" w:rsidRDefault="00EF06D2" w:rsidP="000827A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3"/>
                <w:sz w:val="28"/>
                <w:szCs w:val="28"/>
                <w:lang w:val="uk-UA" w:eastAsia="ru-RU"/>
              </w:rPr>
              <w:t xml:space="preserve"> </w:t>
            </w:r>
            <w:r w:rsidR="00B3373C" w:rsidRPr="006C5916">
              <w:rPr>
                <w:rFonts w:ascii="Times New Roman" w:eastAsia="Times New Roman" w:hAnsi="Times New Roman"/>
                <w:spacing w:val="3"/>
                <w:sz w:val="28"/>
                <w:szCs w:val="28"/>
                <w:lang w:val="uk-UA" w:eastAsia="ru-RU"/>
              </w:rPr>
              <w:t>Заклепкові з'єднання</w:t>
            </w:r>
            <w:r w:rsidR="00B3373C" w:rsidRPr="006C591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  <w:r w:rsidR="005C1CE5" w:rsidRPr="006C591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B3373C" w:rsidRPr="006C591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Зварні,</w:t>
            </w:r>
            <w:r w:rsidR="006C591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B3373C" w:rsidRPr="006C591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паяні та клеєні з'єднання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FF6FD" w14:textId="065550DA" w:rsidR="00B3373C" w:rsidRPr="006D1DF7" w:rsidRDefault="005539C2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6D1DF7">
              <w:rPr>
                <w:rFonts w:ascii="Times New Roman" w:eastAsia="Times New Roman" w:hAnsi="Times New Roman"/>
                <w:sz w:val="24"/>
                <w:lang w:val="uk-UA"/>
              </w:rPr>
              <w:t>4</w:t>
            </w:r>
          </w:p>
        </w:tc>
      </w:tr>
      <w:tr w:rsidR="00B3373C" w:rsidRPr="000827A9" w14:paraId="07BB598B" w14:textId="77777777" w:rsidTr="00086F22">
        <w:trPr>
          <w:trHeight w:val="32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5907" w14:textId="18DB52DF" w:rsidR="00B3373C" w:rsidRPr="006C5916" w:rsidRDefault="0045386F" w:rsidP="00B3373C">
            <w:pPr>
              <w:spacing w:line="304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10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1CBD" w14:textId="5745AC1E" w:rsidR="00B3373C" w:rsidRPr="006C5916" w:rsidRDefault="00EF06D2" w:rsidP="00B3373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5539C2" w:rsidRPr="006C591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Нарізні з'єднання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5452C" w14:textId="6008F920" w:rsidR="00B3373C" w:rsidRPr="006D1DF7" w:rsidRDefault="005539C2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6D1DF7">
              <w:rPr>
                <w:rFonts w:ascii="Times New Roman" w:eastAsia="Times New Roman" w:hAnsi="Times New Roman"/>
                <w:sz w:val="24"/>
                <w:lang w:val="uk-UA"/>
              </w:rPr>
              <w:t>6</w:t>
            </w:r>
          </w:p>
        </w:tc>
      </w:tr>
    </w:tbl>
    <w:p w14:paraId="06991C83" w14:textId="77777777" w:rsidR="00EF06D2" w:rsidRDefault="00EF06D2" w:rsidP="00653D44">
      <w:pPr>
        <w:widowControl w:val="0"/>
        <w:tabs>
          <w:tab w:val="left" w:pos="1220"/>
        </w:tabs>
        <w:autoSpaceDE w:val="0"/>
        <w:autoSpaceDN w:val="0"/>
        <w:spacing w:after="0" w:line="322" w:lineRule="exact"/>
        <w:ind w:left="1719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</w:p>
    <w:p w14:paraId="79C6F990" w14:textId="77777777" w:rsidR="006D1DF7" w:rsidRDefault="006D1DF7" w:rsidP="00653D44">
      <w:pPr>
        <w:widowControl w:val="0"/>
        <w:tabs>
          <w:tab w:val="left" w:pos="1220"/>
        </w:tabs>
        <w:autoSpaceDE w:val="0"/>
        <w:autoSpaceDN w:val="0"/>
        <w:spacing w:after="0" w:line="322" w:lineRule="exact"/>
        <w:ind w:left="1719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</w:p>
    <w:p w14:paraId="6160FB20" w14:textId="77777777" w:rsidR="006D1DF7" w:rsidRDefault="006D1DF7" w:rsidP="00653D44">
      <w:pPr>
        <w:widowControl w:val="0"/>
        <w:tabs>
          <w:tab w:val="left" w:pos="1220"/>
        </w:tabs>
        <w:autoSpaceDE w:val="0"/>
        <w:autoSpaceDN w:val="0"/>
        <w:spacing w:after="0" w:line="322" w:lineRule="exact"/>
        <w:ind w:left="1719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</w:p>
    <w:p w14:paraId="5F308AC0" w14:textId="10F7FD3B" w:rsidR="000827A9" w:rsidRPr="00086F22" w:rsidRDefault="000827A9" w:rsidP="00086F22">
      <w:pPr>
        <w:pStyle w:val="a7"/>
        <w:widowControl w:val="0"/>
        <w:numPr>
          <w:ilvl w:val="0"/>
          <w:numId w:val="1"/>
        </w:numPr>
        <w:tabs>
          <w:tab w:val="left" w:pos="1220"/>
        </w:tabs>
        <w:autoSpaceDE w:val="0"/>
        <w:autoSpaceDN w:val="0"/>
        <w:spacing w:after="0" w:line="322" w:lineRule="exact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  <w:r w:rsidRPr="00086F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Методи</w:t>
      </w:r>
      <w:r w:rsidRPr="00086F22">
        <w:rPr>
          <w:rFonts w:ascii="Times New Roman" w:eastAsia="Times New Roman" w:hAnsi="Times New Roman" w:cs="Times New Roman"/>
          <w:b/>
          <w:bCs/>
          <w:spacing w:val="-13"/>
          <w:kern w:val="0"/>
          <w:sz w:val="28"/>
          <w:szCs w:val="28"/>
          <w:lang w:val="uk-UA"/>
          <w14:ligatures w14:val="none"/>
        </w:rPr>
        <w:t xml:space="preserve"> </w:t>
      </w:r>
      <w:r w:rsidRPr="00086F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та</w:t>
      </w:r>
      <w:r w:rsidRPr="00086F22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val="uk-UA"/>
          <w14:ligatures w14:val="none"/>
        </w:rPr>
        <w:t xml:space="preserve"> </w:t>
      </w:r>
      <w:r w:rsidRPr="00086F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засоби</w:t>
      </w:r>
      <w:r w:rsidRPr="00086F22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:lang w:val="uk-UA"/>
          <w14:ligatures w14:val="none"/>
        </w:rPr>
        <w:t xml:space="preserve"> </w:t>
      </w:r>
      <w:r w:rsidRPr="00086F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діагностики</w:t>
      </w:r>
      <w:r w:rsidRPr="00086F22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:lang w:val="uk-UA"/>
          <w14:ligatures w14:val="none"/>
        </w:rPr>
        <w:t xml:space="preserve"> </w:t>
      </w:r>
      <w:r w:rsidRPr="00086F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результатів</w:t>
      </w:r>
      <w:r w:rsidRPr="00086F22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val="uk-UA"/>
          <w14:ligatures w14:val="none"/>
        </w:rPr>
        <w:t xml:space="preserve"> </w:t>
      </w:r>
      <w:r w:rsidRPr="00086F22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t>навчання:</w:t>
      </w:r>
    </w:p>
    <w:p w14:paraId="6447C901" w14:textId="77777777" w:rsidR="000827A9" w:rsidRPr="000827A9" w:rsidRDefault="000827A9" w:rsidP="000827A9">
      <w:pPr>
        <w:widowControl w:val="0"/>
        <w:autoSpaceDE w:val="0"/>
        <w:autoSpaceDN w:val="0"/>
        <w:spacing w:after="0" w:line="322" w:lineRule="exact"/>
        <w:ind w:left="140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uk-UA"/>
          <w14:ligatures w14:val="none"/>
        </w:rPr>
      </w:pPr>
      <w:r w:rsidRPr="000827A9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uk-UA"/>
          <w14:ligatures w14:val="none"/>
        </w:rPr>
        <w:t>(вибрати</w:t>
      </w:r>
      <w:r w:rsidRPr="000827A9">
        <w:rPr>
          <w:rFonts w:ascii="Times New Roman" w:eastAsia="Times New Roman" w:hAnsi="Times New Roman" w:cs="Times New Roman"/>
          <w:b/>
          <w:bCs/>
          <w:i/>
          <w:iCs/>
          <w:spacing w:val="-5"/>
          <w:kern w:val="0"/>
          <w:sz w:val="28"/>
          <w:szCs w:val="28"/>
          <w:lang w:val="uk-UA"/>
          <w14:ligatures w14:val="none"/>
        </w:rPr>
        <w:t xml:space="preserve"> </w:t>
      </w:r>
      <w:r w:rsidRPr="000827A9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uk-UA"/>
          <w14:ligatures w14:val="none"/>
        </w:rPr>
        <w:t>необхідне</w:t>
      </w:r>
      <w:r w:rsidRPr="000827A9">
        <w:rPr>
          <w:rFonts w:ascii="Times New Roman" w:eastAsia="Times New Roman" w:hAnsi="Times New Roman" w:cs="Times New Roman"/>
          <w:b/>
          <w:bCs/>
          <w:i/>
          <w:iCs/>
          <w:spacing w:val="-6"/>
          <w:kern w:val="0"/>
          <w:sz w:val="28"/>
          <w:szCs w:val="28"/>
          <w:lang w:val="uk-UA"/>
          <w14:ligatures w14:val="none"/>
        </w:rPr>
        <w:t xml:space="preserve"> </w:t>
      </w:r>
      <w:r w:rsidRPr="000827A9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uk-UA"/>
          <w14:ligatures w14:val="none"/>
        </w:rPr>
        <w:t>чи</w:t>
      </w:r>
      <w:r w:rsidRPr="000827A9">
        <w:rPr>
          <w:rFonts w:ascii="Times New Roman" w:eastAsia="Times New Roman" w:hAnsi="Times New Roman" w:cs="Times New Roman"/>
          <w:b/>
          <w:bCs/>
          <w:i/>
          <w:iCs/>
          <w:spacing w:val="-4"/>
          <w:kern w:val="0"/>
          <w:sz w:val="28"/>
          <w:szCs w:val="28"/>
          <w:lang w:val="uk-UA"/>
          <w14:ligatures w14:val="none"/>
        </w:rPr>
        <w:t xml:space="preserve"> </w:t>
      </w:r>
      <w:r w:rsidRPr="000827A9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:sz w:val="28"/>
          <w:szCs w:val="28"/>
          <w:lang w:val="uk-UA"/>
          <w14:ligatures w14:val="none"/>
        </w:rPr>
        <w:t>доповнити)</w:t>
      </w:r>
    </w:p>
    <w:p w14:paraId="160A2835" w14:textId="77777777" w:rsidR="0092700D" w:rsidRPr="00855C39" w:rsidRDefault="0092700D" w:rsidP="00086F22">
      <w:pPr>
        <w:numPr>
          <w:ilvl w:val="0"/>
          <w:numId w:val="8"/>
        </w:numPr>
        <w:tabs>
          <w:tab w:val="left" w:pos="1134"/>
        </w:tabs>
        <w:spacing w:after="0" w:line="240" w:lineRule="auto"/>
        <w:ind w:hanging="436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855C3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екзамен;</w:t>
      </w:r>
    </w:p>
    <w:p w14:paraId="1EB53041" w14:textId="77777777" w:rsidR="0092700D" w:rsidRPr="00855C39" w:rsidRDefault="0092700D" w:rsidP="00086F22">
      <w:pPr>
        <w:numPr>
          <w:ilvl w:val="0"/>
          <w:numId w:val="8"/>
        </w:numPr>
        <w:tabs>
          <w:tab w:val="left" w:pos="1134"/>
        </w:tabs>
        <w:spacing w:after="0" w:line="240" w:lineRule="auto"/>
        <w:ind w:hanging="436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855C3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модульні тести;</w:t>
      </w:r>
    </w:p>
    <w:p w14:paraId="2808ED87" w14:textId="77777777" w:rsidR="0092700D" w:rsidRDefault="0092700D" w:rsidP="00086F22">
      <w:pPr>
        <w:numPr>
          <w:ilvl w:val="0"/>
          <w:numId w:val="8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855C3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захист лабораторних робіт;</w:t>
      </w:r>
    </w:p>
    <w:p w14:paraId="798D2B8E" w14:textId="77777777" w:rsidR="0092700D" w:rsidRPr="00855C39" w:rsidRDefault="0092700D" w:rsidP="00086F22">
      <w:pPr>
        <w:numPr>
          <w:ilvl w:val="0"/>
          <w:numId w:val="8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захист курсового проекту.</w:t>
      </w:r>
    </w:p>
    <w:p w14:paraId="4498EF48" w14:textId="77777777" w:rsidR="000827A9" w:rsidRPr="000827A9" w:rsidRDefault="000827A9" w:rsidP="000827A9">
      <w:pPr>
        <w:widowControl w:val="0"/>
        <w:autoSpaceDE w:val="0"/>
        <w:autoSpaceDN w:val="0"/>
        <w:spacing w:before="126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3A20872E" w14:textId="300BE916" w:rsidR="000827A9" w:rsidRPr="000827A9" w:rsidRDefault="00653D44" w:rsidP="00653D44">
      <w:pPr>
        <w:widowControl w:val="0"/>
        <w:tabs>
          <w:tab w:val="left" w:pos="1220"/>
        </w:tabs>
        <w:autoSpaceDE w:val="0"/>
        <w:autoSpaceDN w:val="0"/>
        <w:spacing w:after="0" w:line="240" w:lineRule="auto"/>
        <w:ind w:left="1719"/>
        <w:rPr>
          <w:rFonts w:ascii="Times New Roman" w:eastAsia="Times New Roman" w:hAnsi="Times New Roman" w:cs="Times New Roman"/>
          <w:b/>
          <w:i/>
          <w:kern w:val="0"/>
          <w:sz w:val="28"/>
          <w:lang w:val="uk-UA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lang w:val="uk-UA"/>
          <w14:ligatures w14:val="none"/>
        </w:rPr>
        <w:t>7.</w:t>
      </w:r>
      <w:r w:rsidR="00086F22">
        <w:rPr>
          <w:rFonts w:ascii="Times New Roman" w:eastAsia="Times New Roman" w:hAnsi="Times New Roman" w:cs="Times New Roman"/>
          <w:b/>
          <w:kern w:val="0"/>
          <w:sz w:val="28"/>
          <w:lang w:val="uk-UA"/>
          <w14:ligatures w14:val="none"/>
        </w:rPr>
        <w:t xml:space="preserve"> </w:t>
      </w:r>
      <w:r w:rsidR="000827A9" w:rsidRPr="000827A9">
        <w:rPr>
          <w:rFonts w:ascii="Times New Roman" w:eastAsia="Times New Roman" w:hAnsi="Times New Roman" w:cs="Times New Roman"/>
          <w:b/>
          <w:kern w:val="0"/>
          <w:sz w:val="28"/>
          <w:lang w:val="uk-UA"/>
          <w14:ligatures w14:val="none"/>
        </w:rPr>
        <w:t>Методи</w:t>
      </w:r>
      <w:r w:rsidR="000827A9" w:rsidRPr="000827A9">
        <w:rPr>
          <w:rFonts w:ascii="Times New Roman" w:eastAsia="Times New Roman" w:hAnsi="Times New Roman" w:cs="Times New Roman"/>
          <w:b/>
          <w:spacing w:val="-8"/>
          <w:kern w:val="0"/>
          <w:sz w:val="28"/>
          <w:lang w:val="uk-UA"/>
          <w14:ligatures w14:val="none"/>
        </w:rPr>
        <w:t xml:space="preserve"> </w:t>
      </w:r>
      <w:r w:rsidR="000827A9" w:rsidRPr="000827A9">
        <w:rPr>
          <w:rFonts w:ascii="Times New Roman" w:eastAsia="Times New Roman" w:hAnsi="Times New Roman" w:cs="Times New Roman"/>
          <w:b/>
          <w:kern w:val="0"/>
          <w:sz w:val="28"/>
          <w:lang w:val="uk-UA"/>
          <w14:ligatures w14:val="none"/>
        </w:rPr>
        <w:t>навчання</w:t>
      </w:r>
      <w:r w:rsidR="000827A9" w:rsidRPr="000827A9">
        <w:rPr>
          <w:rFonts w:ascii="Times New Roman" w:eastAsia="Times New Roman" w:hAnsi="Times New Roman" w:cs="Times New Roman"/>
          <w:b/>
          <w:spacing w:val="-6"/>
          <w:kern w:val="0"/>
          <w:sz w:val="28"/>
          <w:lang w:val="uk-UA"/>
          <w14:ligatures w14:val="none"/>
        </w:rPr>
        <w:t xml:space="preserve"> </w:t>
      </w:r>
      <w:r w:rsidR="000827A9" w:rsidRPr="000827A9">
        <w:rPr>
          <w:rFonts w:ascii="Times New Roman" w:eastAsia="Times New Roman" w:hAnsi="Times New Roman" w:cs="Times New Roman"/>
          <w:b/>
          <w:i/>
          <w:kern w:val="0"/>
          <w:sz w:val="28"/>
          <w:lang w:val="uk-UA"/>
          <w14:ligatures w14:val="none"/>
        </w:rPr>
        <w:t>(вибрати</w:t>
      </w:r>
      <w:r w:rsidR="000827A9" w:rsidRPr="000827A9">
        <w:rPr>
          <w:rFonts w:ascii="Times New Roman" w:eastAsia="Times New Roman" w:hAnsi="Times New Roman" w:cs="Times New Roman"/>
          <w:b/>
          <w:i/>
          <w:spacing w:val="-5"/>
          <w:kern w:val="0"/>
          <w:sz w:val="28"/>
          <w:lang w:val="uk-UA"/>
          <w14:ligatures w14:val="none"/>
        </w:rPr>
        <w:t xml:space="preserve"> </w:t>
      </w:r>
      <w:r w:rsidR="000827A9" w:rsidRPr="000827A9">
        <w:rPr>
          <w:rFonts w:ascii="Times New Roman" w:eastAsia="Times New Roman" w:hAnsi="Times New Roman" w:cs="Times New Roman"/>
          <w:b/>
          <w:i/>
          <w:kern w:val="0"/>
          <w:sz w:val="28"/>
          <w:lang w:val="uk-UA"/>
          <w14:ligatures w14:val="none"/>
        </w:rPr>
        <w:t>необхідне</w:t>
      </w:r>
      <w:r w:rsidR="000827A9" w:rsidRPr="000827A9">
        <w:rPr>
          <w:rFonts w:ascii="Times New Roman" w:eastAsia="Times New Roman" w:hAnsi="Times New Roman" w:cs="Times New Roman"/>
          <w:b/>
          <w:i/>
          <w:spacing w:val="-9"/>
          <w:kern w:val="0"/>
          <w:sz w:val="28"/>
          <w:lang w:val="uk-UA"/>
          <w14:ligatures w14:val="none"/>
        </w:rPr>
        <w:t xml:space="preserve"> </w:t>
      </w:r>
      <w:r w:rsidR="000827A9" w:rsidRPr="000827A9">
        <w:rPr>
          <w:rFonts w:ascii="Times New Roman" w:eastAsia="Times New Roman" w:hAnsi="Times New Roman" w:cs="Times New Roman"/>
          <w:b/>
          <w:i/>
          <w:kern w:val="0"/>
          <w:sz w:val="28"/>
          <w:lang w:val="uk-UA"/>
          <w14:ligatures w14:val="none"/>
        </w:rPr>
        <w:t>чи</w:t>
      </w:r>
      <w:r w:rsidR="000827A9" w:rsidRPr="000827A9">
        <w:rPr>
          <w:rFonts w:ascii="Times New Roman" w:eastAsia="Times New Roman" w:hAnsi="Times New Roman" w:cs="Times New Roman"/>
          <w:b/>
          <w:i/>
          <w:spacing w:val="-5"/>
          <w:kern w:val="0"/>
          <w:sz w:val="28"/>
          <w:lang w:val="uk-UA"/>
          <w14:ligatures w14:val="none"/>
        </w:rPr>
        <w:t xml:space="preserve"> </w:t>
      </w:r>
      <w:r w:rsidR="000827A9" w:rsidRPr="000827A9">
        <w:rPr>
          <w:rFonts w:ascii="Times New Roman" w:eastAsia="Times New Roman" w:hAnsi="Times New Roman" w:cs="Times New Roman"/>
          <w:b/>
          <w:i/>
          <w:spacing w:val="-2"/>
          <w:kern w:val="0"/>
          <w:sz w:val="28"/>
          <w:lang w:val="uk-UA"/>
          <w14:ligatures w14:val="none"/>
        </w:rPr>
        <w:t>доповнити):</w:t>
      </w:r>
    </w:p>
    <w:p w14:paraId="056C61AB" w14:textId="77777777" w:rsidR="0092700D" w:rsidRPr="00855C39" w:rsidRDefault="0092700D" w:rsidP="00086F22">
      <w:pPr>
        <w:numPr>
          <w:ilvl w:val="0"/>
          <w:numId w:val="8"/>
        </w:numPr>
        <w:tabs>
          <w:tab w:val="left" w:pos="1134"/>
        </w:tabs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855C3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словесний метод (лекція, дискусія, співбесіда тощо);</w:t>
      </w:r>
    </w:p>
    <w:p w14:paraId="29EB7DF1" w14:textId="77777777" w:rsidR="0092700D" w:rsidRPr="00855C39" w:rsidRDefault="0092700D" w:rsidP="00086F22">
      <w:pPr>
        <w:numPr>
          <w:ilvl w:val="0"/>
          <w:numId w:val="8"/>
        </w:numPr>
        <w:tabs>
          <w:tab w:val="left" w:pos="1134"/>
        </w:tabs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855C3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практичний метод (лабораторні, практичні заняття);</w:t>
      </w:r>
    </w:p>
    <w:p w14:paraId="4A4B4F75" w14:textId="77777777" w:rsidR="0092700D" w:rsidRPr="00855C39" w:rsidRDefault="0092700D" w:rsidP="00086F22">
      <w:pPr>
        <w:numPr>
          <w:ilvl w:val="0"/>
          <w:numId w:val="8"/>
        </w:numPr>
        <w:tabs>
          <w:tab w:val="left" w:pos="1134"/>
        </w:tabs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855C3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наочний метод (метод ілюстрацій, метод демонстрацій);</w:t>
      </w:r>
    </w:p>
    <w:p w14:paraId="46340B3A" w14:textId="2C167C1A" w:rsidR="0092700D" w:rsidRPr="00855C39" w:rsidRDefault="0092700D" w:rsidP="00086F22">
      <w:pPr>
        <w:numPr>
          <w:ilvl w:val="0"/>
          <w:numId w:val="8"/>
        </w:numPr>
        <w:tabs>
          <w:tab w:val="left" w:pos="1134"/>
        </w:tabs>
        <w:spacing w:after="0" w:line="240" w:lineRule="auto"/>
        <w:ind w:hanging="294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855C3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робота з навчально-методичною літературою(конспектування, </w:t>
      </w:r>
      <w:r w:rsidR="0086499A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          </w:t>
      </w:r>
      <w:r w:rsidRPr="00855C3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тезування);</w:t>
      </w:r>
    </w:p>
    <w:p w14:paraId="559F9419" w14:textId="77777777" w:rsidR="0092700D" w:rsidRPr="00855C39" w:rsidRDefault="0092700D" w:rsidP="00086F22">
      <w:pPr>
        <w:numPr>
          <w:ilvl w:val="0"/>
          <w:numId w:val="8"/>
        </w:numPr>
        <w:tabs>
          <w:tab w:val="left" w:pos="1134"/>
        </w:tabs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proofErr w:type="spellStart"/>
      <w:r w:rsidRPr="00855C3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відеометод</w:t>
      </w:r>
      <w:proofErr w:type="spellEnd"/>
      <w:r w:rsidRPr="00855C3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(дистанційні, мультимедійні, веб-орієнтовані тощо);</w:t>
      </w:r>
    </w:p>
    <w:p w14:paraId="66016FBA" w14:textId="77777777" w:rsidR="0092700D" w:rsidRPr="00855C39" w:rsidRDefault="0092700D" w:rsidP="00086F22">
      <w:pPr>
        <w:numPr>
          <w:ilvl w:val="0"/>
          <w:numId w:val="8"/>
        </w:numPr>
        <w:tabs>
          <w:tab w:val="left" w:pos="1134"/>
        </w:tabs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855C3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самостійна робота (виконання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курсового проекту</w:t>
      </w:r>
      <w:r w:rsidRPr="00855C3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);</w:t>
      </w:r>
    </w:p>
    <w:p w14:paraId="08A33FC2" w14:textId="7878095B" w:rsidR="000827A9" w:rsidRPr="000827A9" w:rsidRDefault="00653D44" w:rsidP="00653D44">
      <w:pPr>
        <w:widowControl w:val="0"/>
        <w:tabs>
          <w:tab w:val="left" w:pos="1352"/>
        </w:tabs>
        <w:autoSpaceDE w:val="0"/>
        <w:autoSpaceDN w:val="0"/>
        <w:spacing w:before="322" w:after="0" w:line="322" w:lineRule="exact"/>
        <w:ind w:left="1719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lastRenderedPageBreak/>
        <w:t>8.</w:t>
      </w:r>
      <w:r w:rsidR="00086F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0827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Оцінювання</w:t>
      </w:r>
      <w:r w:rsidR="000827A9" w:rsidRPr="000827A9">
        <w:rPr>
          <w:rFonts w:ascii="Times New Roman" w:eastAsia="Times New Roman" w:hAnsi="Times New Roman" w:cs="Times New Roman"/>
          <w:b/>
          <w:bCs/>
          <w:spacing w:val="-12"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0827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результатів</w:t>
      </w:r>
      <w:r w:rsidR="000827A9" w:rsidRPr="000827A9">
        <w:rPr>
          <w:rFonts w:ascii="Times New Roman" w:eastAsia="Times New Roman" w:hAnsi="Times New Roman" w:cs="Times New Roman"/>
          <w:b/>
          <w:bCs/>
          <w:spacing w:val="-9"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0827A9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t>навчання.</w:t>
      </w:r>
    </w:p>
    <w:p w14:paraId="79D19FBC" w14:textId="77777777" w:rsidR="000827A9" w:rsidRPr="000827A9" w:rsidRDefault="000827A9" w:rsidP="00086F22">
      <w:pPr>
        <w:widowControl w:val="0"/>
        <w:autoSpaceDE w:val="0"/>
        <w:autoSpaceDN w:val="0"/>
        <w:spacing w:after="0" w:line="240" w:lineRule="auto"/>
        <w:ind w:left="140" w:right="-1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0827A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Оцінюють знання здобувача вищої освіти за 100-бальною шкалою, яку переводить у національну оцінку згідно з чинним «Положенням про екзамени</w:t>
      </w:r>
      <w:r w:rsidRPr="000827A9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:lang w:val="uk-UA"/>
          <w14:ligatures w14:val="none"/>
        </w:rPr>
        <w:t xml:space="preserve"> </w:t>
      </w:r>
      <w:r w:rsidRPr="000827A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та заліки у НУБіП України».</w:t>
      </w:r>
    </w:p>
    <w:p w14:paraId="79E9DA37" w14:textId="77777777" w:rsidR="000827A9" w:rsidRPr="000827A9" w:rsidRDefault="000827A9" w:rsidP="000827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1B6577FA" w14:textId="4E283B4E" w:rsidR="000827A9" w:rsidRPr="000827A9" w:rsidRDefault="0092700D" w:rsidP="0092700D">
      <w:pPr>
        <w:widowControl w:val="0"/>
        <w:tabs>
          <w:tab w:val="left" w:pos="2634"/>
        </w:tabs>
        <w:autoSpaceDE w:val="0"/>
        <w:autoSpaceDN w:val="0"/>
        <w:spacing w:after="0" w:line="240" w:lineRule="auto"/>
        <w:ind w:left="1938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8.1</w:t>
      </w:r>
      <w:r w:rsidR="00086F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0827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Розподіл</w:t>
      </w:r>
      <w:r w:rsidR="000827A9" w:rsidRPr="000827A9"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0827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балів</w:t>
      </w:r>
      <w:r w:rsidR="000827A9" w:rsidRPr="000827A9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0827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за</w:t>
      </w:r>
      <w:r w:rsidR="000827A9" w:rsidRPr="000827A9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0827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видами</w:t>
      </w:r>
      <w:r w:rsidR="000827A9" w:rsidRPr="000827A9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0827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навчальної</w:t>
      </w:r>
      <w:r w:rsidR="000827A9" w:rsidRPr="000827A9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0827A9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t>діяльності</w:t>
      </w:r>
    </w:p>
    <w:tbl>
      <w:tblPr>
        <w:tblStyle w:val="TableNormal"/>
        <w:tblW w:w="964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3176"/>
        <w:gridCol w:w="1792"/>
      </w:tblGrid>
      <w:tr w:rsidR="000827A9" w:rsidRPr="000827A9" w14:paraId="084B9CA7" w14:textId="77777777" w:rsidTr="00086F22">
        <w:trPr>
          <w:trHeight w:val="59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87F60" w14:textId="77777777" w:rsidR="000827A9" w:rsidRPr="000827A9" w:rsidRDefault="000827A9" w:rsidP="000827A9">
            <w:pPr>
              <w:spacing w:before="155"/>
              <w:ind w:left="818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0827A9">
              <w:rPr>
                <w:rFonts w:ascii="Times New Roman" w:eastAsia="Times New Roman" w:hAnsi="Times New Roman"/>
                <w:b/>
                <w:sz w:val="24"/>
                <w:lang w:val="uk-UA"/>
              </w:rPr>
              <w:t>Вид</w:t>
            </w:r>
            <w:r w:rsidRPr="000827A9">
              <w:rPr>
                <w:rFonts w:ascii="Times New Roman" w:eastAsia="Times New Roman" w:hAnsi="Times New Roman"/>
                <w:b/>
                <w:spacing w:val="-4"/>
                <w:sz w:val="24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z w:val="24"/>
                <w:lang w:val="uk-UA"/>
              </w:rPr>
              <w:t>навчальної</w:t>
            </w:r>
            <w:r w:rsidRPr="000827A9">
              <w:rPr>
                <w:rFonts w:ascii="Times New Roman" w:eastAsia="Times New Roman" w:hAnsi="Times New Roman"/>
                <w:b/>
                <w:spacing w:val="-3"/>
                <w:sz w:val="24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pacing w:val="-2"/>
                <w:sz w:val="24"/>
                <w:lang w:val="uk-UA"/>
              </w:rPr>
              <w:t>діяльності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B3947" w14:textId="77777777" w:rsidR="000827A9" w:rsidRPr="000827A9" w:rsidRDefault="000827A9" w:rsidP="000827A9">
            <w:pPr>
              <w:spacing w:before="155"/>
              <w:ind w:left="497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0827A9">
              <w:rPr>
                <w:rFonts w:ascii="Times New Roman" w:eastAsia="Times New Roman" w:hAnsi="Times New Roman"/>
                <w:b/>
                <w:sz w:val="24"/>
                <w:lang w:val="uk-UA"/>
              </w:rPr>
              <w:t>Результати</w:t>
            </w:r>
            <w:r w:rsidRPr="000827A9">
              <w:rPr>
                <w:rFonts w:ascii="Times New Roman" w:eastAsia="Times New Roman" w:hAnsi="Times New Roman"/>
                <w:b/>
                <w:spacing w:val="-7"/>
                <w:sz w:val="24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pacing w:val="-2"/>
                <w:sz w:val="24"/>
                <w:lang w:val="uk-UA"/>
              </w:rPr>
              <w:t>навчання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12380" w14:textId="77777777" w:rsidR="000827A9" w:rsidRPr="000827A9" w:rsidRDefault="000827A9" w:rsidP="000827A9">
            <w:pPr>
              <w:spacing w:before="155"/>
              <w:ind w:left="15" w:right="3"/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0827A9">
              <w:rPr>
                <w:rFonts w:ascii="Times New Roman" w:eastAsia="Times New Roman" w:hAnsi="Times New Roman"/>
                <w:b/>
                <w:spacing w:val="-2"/>
                <w:sz w:val="24"/>
                <w:lang w:val="uk-UA"/>
              </w:rPr>
              <w:t>Оцінювання</w:t>
            </w:r>
          </w:p>
        </w:tc>
      </w:tr>
      <w:tr w:rsidR="000827A9" w:rsidRPr="000827A9" w14:paraId="49207FCE" w14:textId="77777777" w:rsidTr="00086F22">
        <w:trPr>
          <w:trHeight w:val="321"/>
        </w:trPr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55A27" w14:textId="33D5A1C1" w:rsidR="000827A9" w:rsidRPr="000827A9" w:rsidRDefault="000827A9" w:rsidP="000827A9">
            <w:pPr>
              <w:spacing w:line="301" w:lineRule="exact"/>
              <w:ind w:left="10"/>
              <w:jc w:val="center"/>
              <w:rPr>
                <w:rFonts w:ascii="Times New Roman" w:eastAsia="Times New Roman" w:hAnsi="Times New Roman"/>
                <w:b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Модуль</w:t>
            </w:r>
            <w:r w:rsidRPr="000827A9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1.</w:t>
            </w:r>
            <w:r w:rsidRPr="000827A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 xml:space="preserve"> </w:t>
            </w:r>
            <w:r w:rsidR="00895ABE" w:rsidRPr="00895A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Механічні</w:t>
            </w:r>
            <w:r w:rsidR="00895ABE" w:rsidRPr="00895AB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8"/>
                <w:szCs w:val="28"/>
                <w:lang w:val="uk-UA" w:eastAsia="ru-RU"/>
              </w:rPr>
              <w:t xml:space="preserve"> передачі</w:t>
            </w:r>
            <w:r w:rsidR="00895ABE" w:rsidRPr="00895A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.</w:t>
            </w:r>
          </w:p>
        </w:tc>
      </w:tr>
      <w:tr w:rsidR="0013797A" w:rsidRPr="000827A9" w14:paraId="111E60AE" w14:textId="77777777" w:rsidTr="00086F22">
        <w:trPr>
          <w:trHeight w:val="2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EB2FB" w14:textId="1679C4B5" w:rsidR="0013797A" w:rsidRPr="00895ABE" w:rsidRDefault="0013797A" w:rsidP="000827A9">
            <w:pPr>
              <w:spacing w:line="272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П.</w:t>
            </w:r>
            <w:r w:rsidRPr="00895ABE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р.</w:t>
            </w:r>
            <w:r w:rsidRPr="00895ABE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1.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Тема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2)</w:t>
            </w: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Кінематичний розрахунок привода.</w:t>
            </w:r>
          </w:p>
          <w:p w14:paraId="4158F925" w14:textId="5F115C80" w:rsidR="0013797A" w:rsidRPr="00895ABE" w:rsidRDefault="0013797A" w:rsidP="00A2479B">
            <w:pPr>
              <w:spacing w:line="272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B600FA" w14:textId="58FAE35C" w:rsidR="00417AB8" w:rsidRDefault="00417AB8" w:rsidP="00435728">
            <w:pPr>
              <w:ind w:left="40" w:firstLine="50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ПРН</w:t>
            </w:r>
            <w:r w:rsidR="00AF572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</w:t>
            </w:r>
            <w:r w:rsidR="00AF572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,13</w:t>
            </w:r>
          </w:p>
          <w:p w14:paraId="2A48E900" w14:textId="60B23B55" w:rsidR="008B3321" w:rsidRDefault="00B31B69" w:rsidP="00435728">
            <w:pPr>
              <w:ind w:left="40" w:firstLine="50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Вміння: читати та складати кінематичні схеми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урухомника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 визначати</w:t>
            </w:r>
            <w:r w:rsidR="0086499A" w:rsidRPr="009C05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</w:t>
            </w:r>
            <w:r w:rsidR="0086499A" w:rsidRPr="009C05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інематичні параметри передач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="0086499A" w:rsidRPr="009C05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виб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и</w:t>
            </w:r>
            <w:r w:rsidR="0086499A" w:rsidRPr="009C05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ати</w:t>
            </w:r>
            <w:r w:rsidR="0086499A" w:rsidRPr="009C05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електродвигун, мотор-редуктор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 редуктор.</w:t>
            </w:r>
            <w:r w:rsidR="0086499A" w:rsidRPr="009C05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2EA017DC" w14:textId="77777777" w:rsidR="008B3321" w:rsidRDefault="00B31B69" w:rsidP="00435728">
            <w:pPr>
              <w:ind w:left="40" w:firstLine="50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Вивчення конструкції </w:t>
            </w:r>
            <w:r w:rsidR="0086499A" w:rsidRPr="009C05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редукторів, які використовуються в сільськогосподарському виробництві.</w:t>
            </w:r>
            <w:r w:rsidR="0043572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3D318A22" w14:textId="77777777" w:rsidR="008B3321" w:rsidRDefault="00435728" w:rsidP="00435728">
            <w:pPr>
              <w:ind w:left="40" w:firstLine="500"/>
              <w:rPr>
                <w:rFonts w:ascii="Times New Roman" w:eastAsia="Times New Roman" w:hAnsi="Times New Roman"/>
                <w:color w:val="000000"/>
                <w:spacing w:val="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Вміння </w:t>
            </w:r>
            <w:r w:rsidRPr="00435728">
              <w:rPr>
                <w:rFonts w:ascii="Times New Roman" w:hAnsi="Times New Roman"/>
                <w:sz w:val="24"/>
                <w:szCs w:val="24"/>
                <w:lang w:val="uk-UA"/>
              </w:rPr>
              <w:t>розрахувати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 w:rsidRPr="004357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86499A" w:rsidRPr="00435728">
              <w:rPr>
                <w:rFonts w:ascii="Times New Roman" w:hAnsi="Times New Roman"/>
                <w:sz w:val="24"/>
                <w:szCs w:val="24"/>
                <w:lang w:val="uk-UA"/>
              </w:rPr>
              <w:t>сновні геометричні і кінематичні залежності</w:t>
            </w:r>
            <w:r w:rsidRPr="004357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зубчастих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ланцюгових, пасових</w:t>
            </w:r>
            <w:r>
              <w:rPr>
                <w:rFonts w:ascii="Times New Roman" w:eastAsia="Times New Roman" w:hAnsi="Times New Roman"/>
                <w:color w:val="000000"/>
                <w:spacing w:val="18"/>
                <w:sz w:val="24"/>
                <w:szCs w:val="24"/>
                <w:lang w:val="uk-UA" w:eastAsia="ru-RU"/>
              </w:rPr>
              <w:t xml:space="preserve"> </w:t>
            </w:r>
            <w:r w:rsidRPr="00435728">
              <w:rPr>
                <w:rFonts w:ascii="Times New Roman" w:hAnsi="Times New Roman"/>
                <w:sz w:val="24"/>
                <w:szCs w:val="24"/>
                <w:lang w:val="uk-UA"/>
              </w:rPr>
              <w:t>передач</w:t>
            </w:r>
            <w:r>
              <w:rPr>
                <w:rFonts w:ascii="Times New Roman" w:eastAsia="Times New Roman" w:hAnsi="Times New Roman"/>
                <w:color w:val="000000"/>
                <w:spacing w:val="18"/>
                <w:sz w:val="24"/>
                <w:szCs w:val="24"/>
                <w:lang w:val="uk-UA" w:eastAsia="ru-RU"/>
              </w:rPr>
              <w:t>(</w:t>
            </w:r>
            <w:r w:rsidRPr="003B7C0C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="0086499A" w:rsidRPr="003B7C0C">
              <w:rPr>
                <w:rFonts w:ascii="Times New Roman" w:hAnsi="Times New Roman"/>
                <w:sz w:val="24"/>
                <w:szCs w:val="24"/>
                <w:lang w:val="uk-UA"/>
              </w:rPr>
              <w:t>рок</w:t>
            </w:r>
            <w:r w:rsidR="0086499A" w:rsidRPr="003B7C0C">
              <w:rPr>
                <w:rFonts w:ascii="Times New Roman" w:eastAsia="Times New Roman" w:hAnsi="Times New Roman"/>
                <w:color w:val="000000"/>
                <w:spacing w:val="18"/>
                <w:sz w:val="24"/>
                <w:szCs w:val="24"/>
                <w:lang w:val="uk-UA" w:eastAsia="ru-RU"/>
              </w:rPr>
              <w:t xml:space="preserve"> </w:t>
            </w:r>
            <w:r w:rsidR="0086499A" w:rsidRPr="003B7C0C">
              <w:rPr>
                <w:rFonts w:ascii="Times New Roman" w:hAnsi="Times New Roman"/>
                <w:sz w:val="24"/>
                <w:szCs w:val="24"/>
                <w:lang w:val="uk-UA"/>
              </w:rPr>
              <w:t>зачеплення</w:t>
            </w:r>
            <w:r w:rsidRPr="003B7C0C">
              <w:rPr>
                <w:rFonts w:ascii="Times New Roman" w:eastAsia="Times New Roman" w:hAnsi="Times New Roman"/>
                <w:color w:val="000000"/>
                <w:spacing w:val="18"/>
                <w:sz w:val="24"/>
                <w:szCs w:val="24"/>
                <w:lang w:val="uk-UA" w:eastAsia="ru-RU"/>
              </w:rPr>
              <w:t>,</w:t>
            </w:r>
            <w:r w:rsidR="0086499A" w:rsidRPr="003B7C0C">
              <w:rPr>
                <w:rFonts w:ascii="Times New Roman" w:eastAsia="Times New Roman" w:hAnsi="Times New Roman"/>
                <w:color w:val="000000"/>
                <w:spacing w:val="18"/>
                <w:sz w:val="24"/>
                <w:szCs w:val="24"/>
                <w:lang w:val="uk-UA" w:eastAsia="ru-RU"/>
              </w:rPr>
              <w:t xml:space="preserve"> </w:t>
            </w:r>
            <w:r w:rsidRPr="003B7C0C">
              <w:rPr>
                <w:rFonts w:ascii="Times New Roman" w:eastAsia="Times New Roman" w:hAnsi="Times New Roman"/>
                <w:color w:val="000000"/>
                <w:spacing w:val="18"/>
                <w:sz w:val="24"/>
                <w:szCs w:val="24"/>
                <w:lang w:val="uk-UA" w:eastAsia="ru-RU"/>
              </w:rPr>
              <w:t>м</w:t>
            </w:r>
            <w:r w:rsidR="0086499A" w:rsidRPr="003B7C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одул</w:t>
            </w:r>
            <w:r w:rsidRPr="003B7C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, крок ланцюга, переріз паса, передавальне число);с</w:t>
            </w:r>
            <w:r w:rsidR="00B31B69" w:rsidRPr="009C05AC">
              <w:rPr>
                <w:rFonts w:ascii="Times New Roman" w:eastAsia="Times New Roman" w:hAnsi="Times New Roman"/>
                <w:color w:val="000000"/>
                <w:spacing w:val="6"/>
                <w:sz w:val="24"/>
                <w:szCs w:val="24"/>
                <w:lang w:val="uk-UA" w:eastAsia="ru-RU"/>
              </w:rPr>
              <w:t xml:space="preserve">или, що діють у </w:t>
            </w:r>
            <w:r>
              <w:rPr>
                <w:rFonts w:ascii="Times New Roman" w:eastAsia="Times New Roman" w:hAnsi="Times New Roman"/>
                <w:color w:val="000000"/>
                <w:spacing w:val="6"/>
                <w:sz w:val="24"/>
                <w:szCs w:val="24"/>
                <w:lang w:val="uk-UA" w:eastAsia="ru-RU"/>
              </w:rPr>
              <w:t>передачах.</w:t>
            </w:r>
            <w:r w:rsidR="008B3321">
              <w:rPr>
                <w:rFonts w:ascii="Times New Roman" w:eastAsia="Times New Roman" w:hAnsi="Times New Roman"/>
                <w:color w:val="000000"/>
                <w:spacing w:val="6"/>
                <w:sz w:val="24"/>
                <w:szCs w:val="24"/>
                <w:lang w:val="uk-UA" w:eastAsia="ru-RU"/>
              </w:rPr>
              <w:t xml:space="preserve"> </w:t>
            </w:r>
          </w:p>
          <w:p w14:paraId="395AEB6F" w14:textId="77777777" w:rsidR="008B3321" w:rsidRDefault="00435728" w:rsidP="00435728">
            <w:pPr>
              <w:ind w:left="40" w:firstLine="500"/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6"/>
                <w:sz w:val="24"/>
                <w:szCs w:val="24"/>
                <w:lang w:val="uk-UA" w:eastAsia="ru-RU"/>
              </w:rPr>
              <w:t>Навчитися вибирати</w:t>
            </w:r>
            <w:r w:rsidR="00B31B69" w:rsidRPr="009C05AC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  <w:lang w:val="uk-UA" w:eastAsia="ru-RU"/>
              </w:rPr>
              <w:t>м</w:t>
            </w:r>
            <w:r w:rsidR="00B31B69" w:rsidRPr="009C05AC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  <w:lang w:val="uk-UA" w:eastAsia="ru-RU"/>
              </w:rPr>
              <w:t>атеріали д</w:t>
            </w:r>
            <w:r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  <w:lang w:val="uk-UA" w:eastAsia="ru-RU"/>
              </w:rPr>
              <w:t>еталей передач,</w:t>
            </w:r>
            <w:r w:rsidR="008B3321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  <w:lang w:val="uk-UA" w:eastAsia="ru-RU"/>
              </w:rPr>
              <w:t>в</w:t>
            </w:r>
            <w:r w:rsidR="00B31B69" w:rsidRPr="009C05AC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  <w:lang w:val="uk-UA" w:eastAsia="ru-RU"/>
              </w:rPr>
              <w:t>изнач</w:t>
            </w:r>
            <w:r w:rsidR="008B3321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  <w:lang w:val="uk-UA" w:eastAsia="ru-RU"/>
              </w:rPr>
              <w:t>ати їх</w:t>
            </w:r>
            <w:r w:rsidR="00B31B69" w:rsidRPr="009C05AC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  <w:lang w:val="uk-UA" w:eastAsia="ru-RU"/>
              </w:rPr>
              <w:t xml:space="preserve"> допустим</w:t>
            </w:r>
            <w:r w:rsidR="008B3321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  <w:lang w:val="uk-UA" w:eastAsia="ru-RU"/>
              </w:rPr>
              <w:t>і</w:t>
            </w:r>
            <w:r w:rsidR="00B31B69" w:rsidRPr="009C05AC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  <w:lang w:val="uk-UA" w:eastAsia="ru-RU"/>
              </w:rPr>
              <w:t xml:space="preserve"> </w:t>
            </w:r>
            <w:r w:rsidR="00B31B69" w:rsidRPr="009C05AC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val="uk-UA" w:eastAsia="ru-RU"/>
              </w:rPr>
              <w:t>(розрахунков</w:t>
            </w:r>
            <w:r w:rsidR="008B3321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val="uk-UA" w:eastAsia="ru-RU"/>
              </w:rPr>
              <w:t>і</w:t>
            </w:r>
            <w:r w:rsidR="00B31B69" w:rsidRPr="009C05AC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val="uk-UA" w:eastAsia="ru-RU"/>
              </w:rPr>
              <w:t>)  напружен</w:t>
            </w:r>
            <w:r w:rsidR="008B3321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val="uk-UA" w:eastAsia="ru-RU"/>
              </w:rPr>
              <w:t>ня.</w:t>
            </w:r>
          </w:p>
          <w:p w14:paraId="5B79532C" w14:textId="77777777" w:rsidR="0013797A" w:rsidRDefault="008B3321" w:rsidP="00435728">
            <w:pPr>
              <w:ind w:left="40" w:firstLine="500"/>
              <w:rPr>
                <w:rFonts w:ascii="Times New Roman" w:eastAsia="Times New Roman" w:hAnsi="Times New Roman"/>
                <w:color w:val="000000"/>
                <w:spacing w:val="8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val="uk-UA" w:eastAsia="ru-RU"/>
              </w:rPr>
              <w:t xml:space="preserve"> В</w:t>
            </w:r>
            <w:r w:rsidR="003B7C0C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val="uk-UA" w:eastAsia="ru-RU"/>
              </w:rPr>
              <w:t>міти</w:t>
            </w:r>
            <w:r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val="uk-UA" w:eastAsia="ru-RU"/>
              </w:rPr>
              <w:t xml:space="preserve"> к</w:t>
            </w:r>
            <w:r w:rsidR="00B31B69" w:rsidRPr="009C05AC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val="uk-UA" w:eastAsia="ru-RU"/>
              </w:rPr>
              <w:t>онстру</w:t>
            </w:r>
            <w:r w:rsidR="003B7C0C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val="uk-UA" w:eastAsia="ru-RU"/>
              </w:rPr>
              <w:t xml:space="preserve">ювати </w:t>
            </w:r>
            <w:r w:rsidR="00B31B69" w:rsidRPr="009C05AC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val="uk-UA" w:eastAsia="ru-RU"/>
              </w:rPr>
              <w:t>зубча</w:t>
            </w:r>
            <w:r w:rsidR="003B7C0C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val="uk-UA" w:eastAsia="ru-RU"/>
              </w:rPr>
              <w:t>с</w:t>
            </w:r>
            <w:r w:rsidR="00B31B69" w:rsidRPr="009C05AC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val="uk-UA" w:eastAsia="ru-RU"/>
              </w:rPr>
              <w:t>т</w:t>
            </w:r>
            <w:r w:rsidR="003B7C0C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val="uk-UA" w:eastAsia="ru-RU"/>
              </w:rPr>
              <w:t>і</w:t>
            </w:r>
            <w:r w:rsidR="00B31B69" w:rsidRPr="009C05AC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val="uk-UA" w:eastAsia="ru-RU"/>
              </w:rPr>
              <w:t xml:space="preserve"> кол</w:t>
            </w:r>
            <w:r w:rsidR="003B7C0C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val="uk-UA" w:eastAsia="ru-RU"/>
              </w:rPr>
              <w:t>е</w:t>
            </w:r>
            <w:r w:rsidR="00B31B69" w:rsidRPr="009C05AC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val="uk-UA" w:eastAsia="ru-RU"/>
              </w:rPr>
              <w:t>с</w:t>
            </w:r>
            <w:r w:rsidR="003B7C0C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val="uk-UA"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val="uk-UA" w:eastAsia="ru-RU"/>
              </w:rPr>
              <w:t>, зірочк</w:t>
            </w:r>
            <w:r w:rsidR="003B7C0C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val="uk-UA"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val="uk-UA" w:eastAsia="ru-RU"/>
              </w:rPr>
              <w:t xml:space="preserve"> та шків</w:t>
            </w:r>
            <w:r w:rsidR="003B7C0C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val="uk-UA" w:eastAsia="ru-RU"/>
              </w:rPr>
              <w:t>и з врахуванням умов міцності</w:t>
            </w:r>
            <w:r w:rsidR="003B7C0C">
              <w:rPr>
                <w:rFonts w:ascii="Times New Roman" w:eastAsia="Times New Roman" w:hAnsi="Times New Roman"/>
                <w:color w:val="000000"/>
                <w:spacing w:val="8"/>
                <w:sz w:val="24"/>
                <w:szCs w:val="24"/>
                <w:lang w:val="uk-UA" w:eastAsia="ru-RU"/>
              </w:rPr>
              <w:t>.</w:t>
            </w:r>
          </w:p>
          <w:p w14:paraId="0D5AE5BF" w14:textId="26727E5A" w:rsidR="003B7C0C" w:rsidRPr="000827A9" w:rsidRDefault="003B7C0C" w:rsidP="00435728">
            <w:pPr>
              <w:ind w:left="40" w:firstLine="500"/>
              <w:rPr>
                <w:rFonts w:ascii="Times New Roman" w:eastAsia="Times New Roman" w:hAnsi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pacing w:val="8"/>
                <w:sz w:val="24"/>
                <w:szCs w:val="24"/>
                <w:lang w:val="uk-UA" w:eastAsia="ru-RU"/>
              </w:rPr>
              <w:t xml:space="preserve">Вміти компанувати та креслити, виконувати ескізи складальних вузлів валів та вальниць, складати по виконаним креслениках схеми навантаження на вал та вальниці.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C9A0A" w14:textId="14A948AA" w:rsidR="0013797A" w:rsidRPr="000827A9" w:rsidRDefault="0013797A" w:rsidP="000827A9">
            <w:pPr>
              <w:spacing w:line="272" w:lineRule="exact"/>
              <w:ind w:left="15"/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pacing w:val="-5"/>
                <w:sz w:val="24"/>
                <w:lang w:val="uk-UA"/>
              </w:rPr>
              <w:t>8</w:t>
            </w:r>
          </w:p>
        </w:tc>
      </w:tr>
      <w:tr w:rsidR="0013797A" w:rsidRPr="000827A9" w14:paraId="6647F078" w14:textId="77777777" w:rsidTr="00086F22">
        <w:trPr>
          <w:trHeight w:val="2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1552" w14:textId="22504499" w:rsidR="0013797A" w:rsidRPr="00895ABE" w:rsidRDefault="0013797A" w:rsidP="000827A9">
            <w:pPr>
              <w:spacing w:line="272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П.</w:t>
            </w:r>
            <w:r w:rsidRPr="00895ABE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р.</w:t>
            </w:r>
            <w:r w:rsidRPr="00895ABE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2.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Тема 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)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Вибір електродвигуна,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редуктора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D7A23D" w14:textId="77777777" w:rsidR="0013797A" w:rsidRPr="000827A9" w:rsidRDefault="0013797A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C186" w14:textId="7BDECAAA" w:rsidR="0013797A" w:rsidRDefault="0013797A" w:rsidP="000827A9">
            <w:pPr>
              <w:spacing w:line="272" w:lineRule="exact"/>
              <w:ind w:left="15"/>
              <w:jc w:val="center"/>
              <w:rPr>
                <w:rFonts w:ascii="Times New Roman" w:eastAsia="Times New Roman" w:hAnsi="Times New Roman"/>
                <w:b/>
                <w:spacing w:val="-5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pacing w:val="-5"/>
                <w:sz w:val="24"/>
                <w:lang w:val="uk-UA"/>
              </w:rPr>
              <w:t>8</w:t>
            </w:r>
          </w:p>
        </w:tc>
      </w:tr>
      <w:tr w:rsidR="0013797A" w:rsidRPr="000827A9" w14:paraId="2FCF3106" w14:textId="77777777" w:rsidTr="00086F22">
        <w:trPr>
          <w:trHeight w:val="2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8512" w14:textId="67638AF1" w:rsidR="0013797A" w:rsidRPr="00895ABE" w:rsidRDefault="0013797A" w:rsidP="000827A9">
            <w:pPr>
              <w:spacing w:line="272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П.</w:t>
            </w:r>
            <w:r w:rsidRPr="00895ABE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р.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3</w:t>
            </w:r>
            <w:r w:rsidRPr="00895ABE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.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Тема 6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)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Методика проектування зубчатих передач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B5F1E8" w14:textId="77777777" w:rsidR="0013797A" w:rsidRPr="000827A9" w:rsidRDefault="0013797A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408D" w14:textId="2D11E3D4" w:rsidR="0013797A" w:rsidRDefault="0013797A" w:rsidP="000827A9">
            <w:pPr>
              <w:spacing w:line="272" w:lineRule="exact"/>
              <w:ind w:left="15"/>
              <w:jc w:val="center"/>
              <w:rPr>
                <w:rFonts w:ascii="Times New Roman" w:eastAsia="Times New Roman" w:hAnsi="Times New Roman"/>
                <w:b/>
                <w:spacing w:val="-5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pacing w:val="-5"/>
                <w:sz w:val="24"/>
                <w:lang w:val="uk-UA"/>
              </w:rPr>
              <w:t>8</w:t>
            </w:r>
          </w:p>
        </w:tc>
      </w:tr>
      <w:tr w:rsidR="0013797A" w:rsidRPr="000827A9" w14:paraId="06F57207" w14:textId="77777777" w:rsidTr="00086F22">
        <w:trPr>
          <w:trHeight w:val="2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63B50" w14:textId="70D621C7" w:rsidR="0013797A" w:rsidRPr="00895ABE" w:rsidRDefault="0013797A" w:rsidP="006869D0">
            <w:pPr>
              <w:spacing w:line="272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П.</w:t>
            </w:r>
            <w:r w:rsidRPr="00895ABE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р.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4</w:t>
            </w:r>
            <w:r w:rsidRPr="00895ABE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.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Тема 8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)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Вивчення конструкції та визначення основних параметрів циліндричного редуктора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EE5D5B" w14:textId="77777777" w:rsidR="0013797A" w:rsidRPr="000827A9" w:rsidRDefault="0013797A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381D" w14:textId="225E1076" w:rsidR="0013797A" w:rsidRDefault="0013797A" w:rsidP="000827A9">
            <w:pPr>
              <w:spacing w:line="272" w:lineRule="exact"/>
              <w:ind w:left="15"/>
              <w:jc w:val="center"/>
              <w:rPr>
                <w:rFonts w:ascii="Times New Roman" w:eastAsia="Times New Roman" w:hAnsi="Times New Roman"/>
                <w:b/>
                <w:spacing w:val="-5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pacing w:val="-5"/>
                <w:sz w:val="24"/>
                <w:lang w:val="uk-UA"/>
              </w:rPr>
              <w:t>8</w:t>
            </w:r>
          </w:p>
        </w:tc>
      </w:tr>
      <w:tr w:rsidR="0013797A" w:rsidRPr="000827A9" w14:paraId="76E19F45" w14:textId="77777777" w:rsidTr="00086F22">
        <w:trPr>
          <w:trHeight w:val="2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7C27" w14:textId="61DAD484" w:rsidR="0013797A" w:rsidRPr="00895ABE" w:rsidRDefault="0013797A" w:rsidP="006869D0">
            <w:pPr>
              <w:spacing w:line="272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П.</w:t>
            </w:r>
            <w:r w:rsidRPr="00895ABE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р.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5</w:t>
            </w:r>
            <w:r w:rsidRPr="00895ABE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.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Тема 10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)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Вивчення конструкції та визначення параметрів конічного редуктора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B89F4A" w14:textId="77777777" w:rsidR="0013797A" w:rsidRPr="000827A9" w:rsidRDefault="0013797A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996B" w14:textId="44D1DC7E" w:rsidR="0013797A" w:rsidRDefault="0013797A" w:rsidP="000827A9">
            <w:pPr>
              <w:spacing w:line="272" w:lineRule="exact"/>
              <w:ind w:left="15"/>
              <w:jc w:val="center"/>
              <w:rPr>
                <w:rFonts w:ascii="Times New Roman" w:eastAsia="Times New Roman" w:hAnsi="Times New Roman"/>
                <w:b/>
                <w:spacing w:val="-5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pacing w:val="-5"/>
                <w:sz w:val="24"/>
                <w:lang w:val="uk-UA"/>
              </w:rPr>
              <w:t>8</w:t>
            </w:r>
          </w:p>
        </w:tc>
      </w:tr>
      <w:tr w:rsidR="0013797A" w:rsidRPr="000827A9" w14:paraId="49C87446" w14:textId="77777777" w:rsidTr="00086F22">
        <w:trPr>
          <w:trHeight w:val="2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0315B" w14:textId="2317A44C" w:rsidR="0013797A" w:rsidRPr="00895ABE" w:rsidRDefault="0013797A" w:rsidP="006869D0">
            <w:pPr>
              <w:spacing w:line="272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П.</w:t>
            </w:r>
            <w:r w:rsidRPr="00895ABE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р.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6</w:t>
            </w:r>
            <w:r w:rsidRPr="00895ABE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.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Тема 12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)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Вивчення конструкції та визначення параметрів черв’ячного редуктора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925668" w14:textId="77777777" w:rsidR="0013797A" w:rsidRPr="000827A9" w:rsidRDefault="0013797A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D8A1" w14:textId="4204A9EF" w:rsidR="0013797A" w:rsidRDefault="0013797A" w:rsidP="000827A9">
            <w:pPr>
              <w:spacing w:line="272" w:lineRule="exact"/>
              <w:ind w:left="15"/>
              <w:jc w:val="center"/>
              <w:rPr>
                <w:rFonts w:ascii="Times New Roman" w:eastAsia="Times New Roman" w:hAnsi="Times New Roman"/>
                <w:b/>
                <w:spacing w:val="-5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pacing w:val="-5"/>
                <w:sz w:val="24"/>
                <w:lang w:val="uk-UA"/>
              </w:rPr>
              <w:t>8</w:t>
            </w:r>
          </w:p>
        </w:tc>
      </w:tr>
      <w:tr w:rsidR="0013797A" w:rsidRPr="000827A9" w14:paraId="00410A4D" w14:textId="77777777" w:rsidTr="00086F22">
        <w:trPr>
          <w:trHeight w:val="2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50E0" w14:textId="2C0C2BE5" w:rsidR="0013797A" w:rsidRPr="006869D0" w:rsidRDefault="0013797A" w:rsidP="006869D0">
            <w:pPr>
              <w:spacing w:line="272" w:lineRule="exact"/>
              <w:ind w:left="107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П.</w:t>
            </w:r>
            <w:r w:rsidRPr="00895ABE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р.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7</w:t>
            </w:r>
            <w:r w:rsidRPr="00895ABE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.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Тема 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4)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Вивчення параметрів відкритих ланцюгових і пасових передач</w:t>
            </w:r>
          </w:p>
        </w:tc>
        <w:tc>
          <w:tcPr>
            <w:tcW w:w="31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5E4856" w14:textId="77777777" w:rsidR="0013797A" w:rsidRPr="000827A9" w:rsidRDefault="0013797A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F678" w14:textId="47F81FB3" w:rsidR="0013797A" w:rsidRDefault="0013797A" w:rsidP="000827A9">
            <w:pPr>
              <w:spacing w:line="272" w:lineRule="exact"/>
              <w:ind w:left="15"/>
              <w:jc w:val="center"/>
              <w:rPr>
                <w:rFonts w:ascii="Times New Roman" w:eastAsia="Times New Roman" w:hAnsi="Times New Roman"/>
                <w:b/>
                <w:spacing w:val="-5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pacing w:val="-5"/>
                <w:sz w:val="24"/>
                <w:lang w:val="uk-UA"/>
              </w:rPr>
              <w:t>8</w:t>
            </w:r>
          </w:p>
        </w:tc>
      </w:tr>
      <w:tr w:rsidR="0013797A" w:rsidRPr="000827A9" w14:paraId="7CAC5692" w14:textId="77777777" w:rsidTr="00086F22">
        <w:trPr>
          <w:trHeight w:val="2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FEE8" w14:textId="5D06B101" w:rsidR="0013797A" w:rsidRPr="00895ABE" w:rsidRDefault="0013797A" w:rsidP="000827A9">
            <w:pPr>
              <w:spacing w:line="272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П.</w:t>
            </w:r>
            <w:r w:rsidRPr="00895ABE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р.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8</w:t>
            </w:r>
            <w:r w:rsidRPr="00895ABE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.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Тема 15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)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Виконання компоновки проміжного валу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720624" w14:textId="77777777" w:rsidR="0013797A" w:rsidRPr="000827A9" w:rsidRDefault="0013797A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5038" w14:textId="14E4E2C2" w:rsidR="0013797A" w:rsidRDefault="0013797A" w:rsidP="000827A9">
            <w:pPr>
              <w:spacing w:line="272" w:lineRule="exact"/>
              <w:ind w:left="15"/>
              <w:jc w:val="center"/>
              <w:rPr>
                <w:rFonts w:ascii="Times New Roman" w:eastAsia="Times New Roman" w:hAnsi="Times New Roman"/>
                <w:b/>
                <w:spacing w:val="-5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pacing w:val="-5"/>
                <w:sz w:val="24"/>
                <w:lang w:val="uk-UA"/>
              </w:rPr>
              <w:t>8</w:t>
            </w:r>
          </w:p>
        </w:tc>
      </w:tr>
      <w:tr w:rsidR="0013797A" w:rsidRPr="000827A9" w14:paraId="28745151" w14:textId="77777777" w:rsidTr="00086F22">
        <w:trPr>
          <w:trHeight w:val="29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FAE2E" w14:textId="64C15272" w:rsidR="0013797A" w:rsidRPr="00895ABE" w:rsidRDefault="0013797A" w:rsidP="000827A9">
            <w:pPr>
              <w:spacing w:line="275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Самостійна</w:t>
            </w:r>
            <w:r w:rsidRPr="00895ABE">
              <w:rPr>
                <w:rFonts w:ascii="Times New Roman" w:eastAsia="Times New Roman" w:hAnsi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895ABE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робота 1</w:t>
            </w:r>
            <w:r w:rsidRPr="00895ABE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Кінематичний розрахунок привода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1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79F2AD" w14:textId="77777777" w:rsidR="0013797A" w:rsidRPr="000827A9" w:rsidRDefault="0013797A" w:rsidP="000827A9">
            <w:pPr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FBA21" w14:textId="6DCFB17F" w:rsidR="0013797A" w:rsidRPr="00A27910" w:rsidRDefault="0013797A" w:rsidP="000827A9">
            <w:pPr>
              <w:spacing w:line="275" w:lineRule="exact"/>
              <w:ind w:left="15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4</w:t>
            </w:r>
          </w:p>
        </w:tc>
      </w:tr>
      <w:tr w:rsidR="0013797A" w:rsidRPr="000827A9" w14:paraId="72A69E57" w14:textId="77777777" w:rsidTr="00086F22">
        <w:trPr>
          <w:trHeight w:val="29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0919F" w14:textId="6CA6830C" w:rsidR="0013797A" w:rsidRPr="00895ABE" w:rsidRDefault="0013797A" w:rsidP="000827A9">
            <w:pPr>
              <w:spacing w:line="275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Самостійна</w:t>
            </w:r>
            <w:r w:rsidRPr="00895ABE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робота</w:t>
            </w:r>
            <w:r w:rsidRPr="00895ABE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895ABE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2.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Вибір електродвигуна,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редуктора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3F4C83" w14:textId="77777777" w:rsidR="0013797A" w:rsidRPr="000827A9" w:rsidRDefault="0013797A" w:rsidP="000827A9">
            <w:pPr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72FEE" w14:textId="5127D952" w:rsidR="0013797A" w:rsidRPr="00A27910" w:rsidRDefault="0013797A" w:rsidP="000827A9">
            <w:pPr>
              <w:spacing w:line="275" w:lineRule="exact"/>
              <w:ind w:left="15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4</w:t>
            </w:r>
          </w:p>
        </w:tc>
      </w:tr>
      <w:tr w:rsidR="0013797A" w:rsidRPr="000827A9" w14:paraId="5D334185" w14:textId="77777777" w:rsidTr="00086F22">
        <w:trPr>
          <w:trHeight w:val="2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DD55" w14:textId="4AFE4BCF" w:rsidR="0013797A" w:rsidRPr="0013797A" w:rsidRDefault="0013797A" w:rsidP="0013797A">
            <w:pPr>
              <w:spacing w:line="272" w:lineRule="exact"/>
              <w:ind w:left="107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Самостійна</w:t>
            </w:r>
            <w:r w:rsidRPr="00895ABE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робота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3.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Методика проектування зубчатих передач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53FB84" w14:textId="77777777" w:rsidR="0013797A" w:rsidRPr="000827A9" w:rsidRDefault="0013797A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D7AF" w14:textId="00C9018C" w:rsidR="0013797A" w:rsidRPr="00A27910" w:rsidRDefault="0013797A" w:rsidP="000827A9">
            <w:pPr>
              <w:spacing w:line="272" w:lineRule="exact"/>
              <w:ind w:left="15"/>
              <w:jc w:val="center"/>
              <w:rPr>
                <w:rFonts w:ascii="Times New Roman" w:eastAsia="Times New Roman" w:hAnsi="Times New Roman"/>
                <w:b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b/>
                <w:spacing w:val="-10"/>
                <w:sz w:val="24"/>
              </w:rPr>
              <w:t>3</w:t>
            </w:r>
          </w:p>
        </w:tc>
      </w:tr>
      <w:tr w:rsidR="0013797A" w:rsidRPr="000827A9" w14:paraId="65A3CCF8" w14:textId="77777777" w:rsidTr="00086F22">
        <w:trPr>
          <w:trHeight w:val="2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6673" w14:textId="1256A957" w:rsidR="0013797A" w:rsidRPr="00895ABE" w:rsidRDefault="0013797A" w:rsidP="0013797A">
            <w:pPr>
              <w:spacing w:line="272" w:lineRule="exact"/>
              <w:ind w:left="107"/>
              <w:rPr>
                <w:rFonts w:ascii="Times New Roman" w:eastAsia="Times New Roman" w:hAnsi="Times New Roman"/>
                <w:spacing w:val="-10"/>
                <w:sz w:val="24"/>
                <w:szCs w:val="24"/>
                <w:lang w:val="uk-UA"/>
              </w:rPr>
            </w:pP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Самостійна</w:t>
            </w:r>
            <w:r w:rsidRPr="00895ABE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робота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4.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Вивчення конструкції та визначення основних параметрів циліндричного редуктора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24FB28" w14:textId="77777777" w:rsidR="0013797A" w:rsidRPr="000827A9" w:rsidRDefault="0013797A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FBE8" w14:textId="382F0306" w:rsidR="0013797A" w:rsidRPr="00A27910" w:rsidRDefault="0013797A" w:rsidP="000827A9">
            <w:pPr>
              <w:spacing w:line="272" w:lineRule="exact"/>
              <w:ind w:left="15"/>
              <w:jc w:val="center"/>
              <w:rPr>
                <w:rFonts w:ascii="Times New Roman" w:eastAsia="Times New Roman" w:hAnsi="Times New Roman"/>
                <w:b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b/>
                <w:spacing w:val="-10"/>
                <w:sz w:val="24"/>
              </w:rPr>
              <w:t>2</w:t>
            </w:r>
          </w:p>
        </w:tc>
      </w:tr>
      <w:tr w:rsidR="0013797A" w:rsidRPr="000827A9" w14:paraId="7F6E4EE2" w14:textId="77777777" w:rsidTr="00086F22">
        <w:trPr>
          <w:trHeight w:val="2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9A82" w14:textId="3F8077B2" w:rsidR="0013797A" w:rsidRPr="00895ABE" w:rsidRDefault="0013797A" w:rsidP="0013797A">
            <w:pPr>
              <w:spacing w:line="272" w:lineRule="exact"/>
              <w:ind w:left="107"/>
              <w:rPr>
                <w:rFonts w:ascii="Times New Roman" w:eastAsia="Times New Roman" w:hAnsi="Times New Roman"/>
                <w:spacing w:val="-10"/>
                <w:sz w:val="24"/>
                <w:szCs w:val="24"/>
                <w:lang w:val="uk-UA"/>
              </w:rPr>
            </w:pP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Самостійна</w:t>
            </w:r>
            <w:r w:rsidRPr="00895ABE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робота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5.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Вивчення конструкції та визначення параметрів конічного редуктора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B859CB" w14:textId="77777777" w:rsidR="0013797A" w:rsidRPr="000827A9" w:rsidRDefault="0013797A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C884" w14:textId="22339CE1" w:rsidR="0013797A" w:rsidRPr="00A27910" w:rsidRDefault="0013797A" w:rsidP="000827A9">
            <w:pPr>
              <w:spacing w:line="272" w:lineRule="exact"/>
              <w:ind w:left="15"/>
              <w:jc w:val="center"/>
              <w:rPr>
                <w:rFonts w:ascii="Times New Roman" w:eastAsia="Times New Roman" w:hAnsi="Times New Roman"/>
                <w:b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b/>
                <w:spacing w:val="-10"/>
                <w:sz w:val="24"/>
              </w:rPr>
              <w:t>2</w:t>
            </w:r>
          </w:p>
        </w:tc>
      </w:tr>
      <w:tr w:rsidR="0013797A" w:rsidRPr="000827A9" w14:paraId="57EA290A" w14:textId="77777777" w:rsidTr="00086F22">
        <w:trPr>
          <w:trHeight w:val="2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1137" w14:textId="517A5628" w:rsidR="0013797A" w:rsidRPr="00895ABE" w:rsidRDefault="0013797A" w:rsidP="0013797A">
            <w:pPr>
              <w:spacing w:line="272" w:lineRule="exact"/>
              <w:ind w:left="107"/>
              <w:rPr>
                <w:rFonts w:ascii="Times New Roman" w:eastAsia="Times New Roman" w:hAnsi="Times New Roman"/>
                <w:spacing w:val="-10"/>
                <w:sz w:val="24"/>
                <w:szCs w:val="24"/>
                <w:lang w:val="uk-UA"/>
              </w:rPr>
            </w:pP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Самостійна</w:t>
            </w:r>
            <w:r w:rsidRPr="00895ABE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робота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6.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Вивчення конструкції та визначення параметрів черв’ячного редуктора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FE4C2A" w14:textId="77777777" w:rsidR="0013797A" w:rsidRPr="000827A9" w:rsidRDefault="0013797A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CB149" w14:textId="3EE6D0D6" w:rsidR="0013797A" w:rsidRPr="00A27910" w:rsidRDefault="0013797A" w:rsidP="000827A9">
            <w:pPr>
              <w:spacing w:line="272" w:lineRule="exact"/>
              <w:ind w:left="15"/>
              <w:jc w:val="center"/>
              <w:rPr>
                <w:rFonts w:ascii="Times New Roman" w:eastAsia="Times New Roman" w:hAnsi="Times New Roman"/>
                <w:b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b/>
                <w:spacing w:val="-10"/>
                <w:sz w:val="24"/>
              </w:rPr>
              <w:t>2</w:t>
            </w:r>
          </w:p>
        </w:tc>
      </w:tr>
      <w:tr w:rsidR="0013797A" w:rsidRPr="000827A9" w14:paraId="28070EF5" w14:textId="77777777" w:rsidTr="00086F22">
        <w:trPr>
          <w:trHeight w:val="2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9DA6F" w14:textId="342FADEC" w:rsidR="0013797A" w:rsidRPr="00895ABE" w:rsidRDefault="0013797A" w:rsidP="0013797A">
            <w:pPr>
              <w:spacing w:line="272" w:lineRule="exact"/>
              <w:ind w:left="107"/>
              <w:rPr>
                <w:rFonts w:ascii="Times New Roman" w:eastAsia="Times New Roman" w:hAnsi="Times New Roman"/>
                <w:spacing w:val="-10"/>
                <w:sz w:val="24"/>
                <w:szCs w:val="24"/>
                <w:lang w:val="uk-UA"/>
              </w:rPr>
            </w:pP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Самостійна</w:t>
            </w:r>
            <w:r w:rsidRPr="00895ABE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робота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7.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Вивчення параметрів відкритих ланцюгових і пасових передач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EDC098" w14:textId="77777777" w:rsidR="0013797A" w:rsidRPr="000827A9" w:rsidRDefault="0013797A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731D" w14:textId="338BFA44" w:rsidR="0013797A" w:rsidRPr="00A27910" w:rsidRDefault="0013797A" w:rsidP="000827A9">
            <w:pPr>
              <w:spacing w:line="272" w:lineRule="exact"/>
              <w:ind w:left="15"/>
              <w:jc w:val="center"/>
              <w:rPr>
                <w:rFonts w:ascii="Times New Roman" w:eastAsia="Times New Roman" w:hAnsi="Times New Roman"/>
                <w:b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b/>
                <w:spacing w:val="-10"/>
                <w:sz w:val="24"/>
              </w:rPr>
              <w:t>3</w:t>
            </w:r>
          </w:p>
        </w:tc>
      </w:tr>
      <w:tr w:rsidR="0013797A" w:rsidRPr="000827A9" w14:paraId="0A530B98" w14:textId="77777777" w:rsidTr="00086F22">
        <w:trPr>
          <w:trHeight w:val="2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61596" w14:textId="44511D6A" w:rsidR="0013797A" w:rsidRPr="00895ABE" w:rsidRDefault="0013797A" w:rsidP="0068142F">
            <w:pPr>
              <w:spacing w:line="272" w:lineRule="exact"/>
              <w:ind w:left="7"/>
              <w:rPr>
                <w:rFonts w:ascii="Times New Roman" w:eastAsia="Times New Roman" w:hAnsi="Times New Roman"/>
                <w:spacing w:val="-10"/>
                <w:sz w:val="24"/>
                <w:szCs w:val="24"/>
                <w:lang w:val="uk-UA"/>
              </w:rPr>
            </w:pP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Самостійна</w:t>
            </w:r>
            <w:r w:rsidRPr="00895ABE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робота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8.</w:t>
            </w:r>
            <w:r w:rsidRPr="00895AB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Виконання компоновки проміжного валу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76FAA6" w14:textId="77777777" w:rsidR="0013797A" w:rsidRPr="000827A9" w:rsidRDefault="0013797A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AA684" w14:textId="53D9448E" w:rsidR="0013797A" w:rsidRPr="00A27910" w:rsidRDefault="0013797A" w:rsidP="000827A9">
            <w:pPr>
              <w:spacing w:line="272" w:lineRule="exact"/>
              <w:ind w:left="15"/>
              <w:jc w:val="center"/>
              <w:rPr>
                <w:rFonts w:ascii="Times New Roman" w:eastAsia="Times New Roman" w:hAnsi="Times New Roman"/>
                <w:b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b/>
                <w:spacing w:val="-10"/>
                <w:sz w:val="24"/>
              </w:rPr>
              <w:t>10</w:t>
            </w:r>
          </w:p>
        </w:tc>
      </w:tr>
      <w:tr w:rsidR="0013797A" w:rsidRPr="000827A9" w14:paraId="2E06F1A5" w14:textId="77777777" w:rsidTr="00086F22">
        <w:trPr>
          <w:trHeight w:val="29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B8E63" w14:textId="77777777" w:rsidR="0013797A" w:rsidRPr="00895ABE" w:rsidRDefault="0013797A" w:rsidP="000827A9">
            <w:pPr>
              <w:spacing w:line="275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Модульна</w:t>
            </w:r>
            <w:r w:rsidRPr="00895ABE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контрольна</w:t>
            </w:r>
            <w:r w:rsidRPr="00895ABE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робота</w:t>
            </w:r>
            <w:r w:rsidRPr="00895ABE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 xml:space="preserve"> 1.</w:t>
            </w:r>
          </w:p>
        </w:tc>
        <w:tc>
          <w:tcPr>
            <w:tcW w:w="31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23D8F" w14:textId="77777777" w:rsidR="0013797A" w:rsidRPr="000827A9" w:rsidRDefault="0013797A" w:rsidP="000827A9">
            <w:pPr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08FBC" w14:textId="06AA23A4" w:rsidR="0013797A" w:rsidRPr="000827A9" w:rsidRDefault="0013797A" w:rsidP="000827A9">
            <w:pPr>
              <w:spacing w:line="275" w:lineRule="exact"/>
              <w:ind w:left="15"/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pacing w:val="-5"/>
                <w:sz w:val="24"/>
                <w:lang w:val="uk-UA"/>
              </w:rPr>
              <w:t>6</w:t>
            </w:r>
          </w:p>
        </w:tc>
      </w:tr>
      <w:tr w:rsidR="000827A9" w:rsidRPr="000827A9" w14:paraId="694EA85F" w14:textId="77777777" w:rsidTr="00086F22">
        <w:trPr>
          <w:trHeight w:val="29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11251" w14:textId="77777777" w:rsidR="000827A9" w:rsidRPr="000827A9" w:rsidRDefault="000827A9" w:rsidP="000827A9">
            <w:pPr>
              <w:spacing w:line="275" w:lineRule="exact"/>
              <w:ind w:left="107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0827A9">
              <w:rPr>
                <w:rFonts w:ascii="Times New Roman" w:eastAsia="Times New Roman" w:hAnsi="Times New Roman"/>
                <w:b/>
                <w:sz w:val="24"/>
                <w:lang w:val="uk-UA"/>
              </w:rPr>
              <w:t>Разом</w:t>
            </w:r>
            <w:r w:rsidRPr="000827A9">
              <w:rPr>
                <w:rFonts w:ascii="Times New Roman" w:eastAsia="Times New Roman" w:hAnsi="Times New Roman"/>
                <w:b/>
                <w:spacing w:val="-2"/>
                <w:sz w:val="24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z w:val="24"/>
                <w:lang w:val="uk-UA"/>
              </w:rPr>
              <w:t>за</w:t>
            </w:r>
            <w:r w:rsidRPr="000827A9">
              <w:rPr>
                <w:rFonts w:ascii="Times New Roman" w:eastAsia="Times New Roman" w:hAnsi="Times New Roman"/>
                <w:b/>
                <w:spacing w:val="-2"/>
                <w:sz w:val="24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z w:val="24"/>
                <w:lang w:val="uk-UA"/>
              </w:rPr>
              <w:t>модулем</w:t>
            </w:r>
            <w:r w:rsidRPr="000827A9">
              <w:rPr>
                <w:rFonts w:ascii="Times New Roman" w:eastAsia="Times New Roman" w:hAnsi="Times New Roman"/>
                <w:b/>
                <w:spacing w:val="-2"/>
                <w:sz w:val="24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pacing w:val="-10"/>
                <w:sz w:val="24"/>
                <w:lang w:val="uk-UA"/>
              </w:rPr>
              <w:t>1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A34A" w14:textId="77777777" w:rsidR="000827A9" w:rsidRPr="000827A9" w:rsidRDefault="000827A9" w:rsidP="000827A9">
            <w:pPr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D1D01" w14:textId="77777777" w:rsidR="000827A9" w:rsidRPr="000827A9" w:rsidRDefault="000827A9" w:rsidP="000827A9">
            <w:pPr>
              <w:spacing w:line="275" w:lineRule="exact"/>
              <w:ind w:left="15"/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0827A9">
              <w:rPr>
                <w:rFonts w:ascii="Times New Roman" w:eastAsia="Times New Roman" w:hAnsi="Times New Roman"/>
                <w:b/>
                <w:spacing w:val="-5"/>
                <w:sz w:val="24"/>
                <w:lang w:val="uk-UA"/>
              </w:rPr>
              <w:t>100</w:t>
            </w:r>
          </w:p>
        </w:tc>
      </w:tr>
    </w:tbl>
    <w:p w14:paraId="6DFBEF5C" w14:textId="77777777" w:rsidR="00086F22" w:rsidRDefault="00086F22">
      <w:r>
        <w:br w:type="page"/>
      </w:r>
    </w:p>
    <w:tbl>
      <w:tblPr>
        <w:tblStyle w:val="TableNormal"/>
        <w:tblW w:w="950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7"/>
        <w:gridCol w:w="3329"/>
        <w:gridCol w:w="1878"/>
      </w:tblGrid>
      <w:tr w:rsidR="000827A9" w:rsidRPr="000827A9" w14:paraId="1401BD39" w14:textId="77777777" w:rsidTr="00086F22">
        <w:trPr>
          <w:trHeight w:val="612"/>
        </w:trPr>
        <w:tc>
          <w:tcPr>
            <w:tcW w:w="9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E2BC4" w14:textId="5DD275BE" w:rsidR="000827A9" w:rsidRPr="000827A9" w:rsidRDefault="000827A9" w:rsidP="002F2F11">
            <w:pPr>
              <w:spacing w:before="240"/>
              <w:ind w:left="10"/>
              <w:jc w:val="center"/>
              <w:rPr>
                <w:rFonts w:ascii="Times New Roman" w:eastAsia="Times New Roman" w:hAnsi="Times New Roman"/>
                <w:b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lastRenderedPageBreak/>
              <w:t>Модуль</w:t>
            </w:r>
            <w:r w:rsidRPr="000827A9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2.</w:t>
            </w:r>
            <w:r w:rsidRPr="000827A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 xml:space="preserve"> </w:t>
            </w:r>
            <w:r w:rsidR="00895ABE" w:rsidRPr="00895A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Елементи , що обслуговують обертальний рух. З’єднання.</w:t>
            </w:r>
          </w:p>
        </w:tc>
      </w:tr>
      <w:tr w:rsidR="00A37273" w:rsidRPr="000827A9" w14:paraId="7DB4EE93" w14:textId="77777777" w:rsidTr="00086F22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4DDF8" w14:textId="16294185" w:rsidR="00A37273" w:rsidRPr="000827A9" w:rsidRDefault="00A37273" w:rsidP="001A6784">
            <w:pPr>
              <w:spacing w:line="272" w:lineRule="exact"/>
              <w:ind w:left="7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П.</w:t>
            </w:r>
            <w:r w:rsidRPr="00895ABE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р.</w:t>
            </w:r>
            <w:r w:rsidRPr="00895ABE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1</w:t>
            </w:r>
            <w:r w:rsidRPr="00D20DC6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.</w:t>
            </w:r>
            <w:r w:rsidRPr="00D20DC6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r w:rsidRPr="00D20DC6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Тема 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)</w:t>
            </w:r>
            <w:r w:rsidRPr="00D20DC6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. </w:t>
            </w:r>
            <w:r w:rsidRPr="00D20DC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Дослідження явища резонансу валу, що обертається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3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AB7570" w14:textId="77777777" w:rsidR="00AF5720" w:rsidRDefault="00AF5720" w:rsidP="00AF5720">
            <w:pPr>
              <w:ind w:left="40" w:firstLine="50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ПРН 8,13</w:t>
            </w:r>
          </w:p>
          <w:p w14:paraId="6352DC2D" w14:textId="77777777" w:rsidR="004B1DE5" w:rsidRDefault="005E31FE" w:rsidP="004B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5E31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Студент повинен вміти</w:t>
            </w:r>
            <w:r w:rsidR="004B1DE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:</w:t>
            </w:r>
          </w:p>
          <w:p w14:paraId="4A7ED8A0" w14:textId="27ACE68F" w:rsidR="005E31FE" w:rsidRPr="005E31FE" w:rsidRDefault="004B1DE5" w:rsidP="004B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</w:t>
            </w:r>
            <w:r w:rsidR="005E31FE" w:rsidRPr="005E31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застосовувати різні матеріали в різних умовах експлуатації деталей та механізмів машин. При цьому він повинен використовувати основні критерії вибору відповідних матеріалів, конструктивних форм і визначення розмірів елементів машин;</w:t>
            </w:r>
          </w:p>
          <w:p w14:paraId="7F495866" w14:textId="2909357D" w:rsidR="005E31FE" w:rsidRPr="005E31FE" w:rsidRDefault="004B1DE5" w:rsidP="004B1DE5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      вибирати </w:t>
            </w:r>
            <w:r w:rsidR="005E31FE" w:rsidRPr="005E31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стандартні вироби та використовувати їх у процесі вирішення інженерних задач.</w:t>
            </w:r>
          </w:p>
          <w:p w14:paraId="4A48FCD2" w14:textId="30ADD91A" w:rsidR="005E31FE" w:rsidRPr="005E31FE" w:rsidRDefault="005E31FE" w:rsidP="005E31FE">
            <w:pPr>
              <w:shd w:val="clear" w:color="auto" w:fill="FFFFFF"/>
              <w:ind w:right="14" w:firstLine="567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>виби</w:t>
            </w:r>
            <w:r w:rsidRPr="005E31FE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>ати вальниці</w:t>
            </w:r>
            <w:r w:rsidRPr="005E31FE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 xml:space="preserve"> в залежності від умов роботи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 xml:space="preserve"> за допустимими параметрами та компанувати їх вузли</w:t>
            </w:r>
            <w:r w:rsidRPr="005E31FE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>.</w:t>
            </w:r>
          </w:p>
          <w:p w14:paraId="4A7FEA4D" w14:textId="74D0389D" w:rsidR="00EF5B0A" w:rsidRPr="005E31FE" w:rsidRDefault="005E31FE" w:rsidP="00EF5B0A">
            <w:pPr>
              <w:shd w:val="clear" w:color="auto" w:fill="FFFFFF"/>
              <w:tabs>
                <w:tab w:val="left" w:pos="851"/>
              </w:tabs>
              <w:ind w:left="43" w:right="22" w:firstLine="524"/>
              <w:rPr>
                <w:rFonts w:ascii="Times New Roman" w:eastAsia="Times New Roman" w:hAnsi="Times New Roman"/>
                <w:color w:val="000000"/>
                <w:spacing w:val="7"/>
                <w:w w:val="104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 xml:space="preserve">Використовувати стандартні </w:t>
            </w:r>
            <w:r w:rsidR="009331DE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 xml:space="preserve">вироби для </w:t>
            </w:r>
            <w:proofErr w:type="spellStart"/>
            <w:r w:rsidR="009331DE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>з’єднаня</w:t>
            </w:r>
            <w:proofErr w:type="spellEnd"/>
            <w:r w:rsidR="00AF5720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 xml:space="preserve"> та фіксації</w:t>
            </w:r>
            <w:r w:rsidR="009331DE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 xml:space="preserve"> деталей</w:t>
            </w:r>
            <w:r w:rsidR="00AF5720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>,</w:t>
            </w:r>
            <w:r w:rsidR="004B1DE5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 xml:space="preserve"> </w:t>
            </w:r>
            <w:r w:rsidR="00AF5720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>вузлів</w:t>
            </w:r>
            <w:r w:rsidR="00EF5B0A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 xml:space="preserve"> </w:t>
            </w:r>
            <w:r w:rsidR="00EF5B0A" w:rsidRPr="005E31FE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  <w:lang w:val="uk-UA" w:eastAsia="ru-RU"/>
              </w:rPr>
              <w:t xml:space="preserve">прі </w:t>
            </w:r>
            <w:r w:rsidR="00EF5B0A" w:rsidRPr="005E31FE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  <w:lang w:val="uk-UA" w:eastAsia="ru-RU"/>
              </w:rPr>
              <w:t>експлуатації ї ремонті машин</w:t>
            </w:r>
            <w:r w:rsidR="009331DE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 xml:space="preserve"> та вміти</w:t>
            </w:r>
            <w:r w:rsidR="00AF5720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 xml:space="preserve"> </w:t>
            </w:r>
            <w:r w:rsidR="00EF5B0A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>провести р</w:t>
            </w:r>
            <w:r w:rsidR="00AF5720" w:rsidRPr="005E31FE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val="uk-UA" w:eastAsia="ru-RU"/>
              </w:rPr>
              <w:t>озрахунок на міцність</w:t>
            </w:r>
            <w:r w:rsidR="00761D09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val="uk-UA" w:eastAsia="ru-RU"/>
              </w:rPr>
              <w:t xml:space="preserve"> щоби запобігти руйнувань у подальш</w:t>
            </w:r>
            <w:r w:rsidR="004B1DE5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val="uk-UA" w:eastAsia="ru-RU"/>
              </w:rPr>
              <w:t>и</w:t>
            </w:r>
            <w:r w:rsidR="00761D09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val="uk-UA" w:eastAsia="ru-RU"/>
              </w:rPr>
              <w:t>й експлуатації</w:t>
            </w:r>
            <w:r w:rsidR="004B1DE5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val="uk-UA" w:eastAsia="ru-RU"/>
              </w:rPr>
              <w:t xml:space="preserve"> </w:t>
            </w:r>
            <w:r w:rsidR="00761D09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val="uk-UA" w:eastAsia="ru-RU"/>
              </w:rPr>
              <w:t>складових машина та її вузлів.</w:t>
            </w:r>
            <w:r w:rsidRPr="005E31FE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 xml:space="preserve"> </w:t>
            </w:r>
          </w:p>
          <w:p w14:paraId="36675691" w14:textId="514BFC4A" w:rsidR="005E31FE" w:rsidRPr="005E31FE" w:rsidRDefault="004B1DE5" w:rsidP="005E31FE">
            <w:pPr>
              <w:shd w:val="clear" w:color="auto" w:fill="FFFFFF"/>
              <w:ind w:left="29" w:firstLine="538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  <w:lang w:val="uk-UA" w:eastAsia="ru-RU"/>
              </w:rPr>
              <w:t>Вміти правильно виконувати п</w:t>
            </w:r>
            <w:r w:rsidR="005E31FE" w:rsidRPr="005E31FE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  <w:lang w:val="uk-UA" w:eastAsia="ru-RU"/>
              </w:rPr>
              <w:t xml:space="preserve">означення </w:t>
            </w:r>
            <w:r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  <w:lang w:val="uk-UA" w:eastAsia="ru-RU"/>
              </w:rPr>
              <w:t xml:space="preserve">з’єднань </w:t>
            </w:r>
            <w:r w:rsidR="005E31FE" w:rsidRPr="005E31FE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  <w:lang w:val="uk-UA" w:eastAsia="ru-RU"/>
              </w:rPr>
              <w:t>на кресленнях.</w:t>
            </w:r>
          </w:p>
          <w:p w14:paraId="185F6495" w14:textId="7EECDC24" w:rsidR="005E31FE" w:rsidRPr="005E31FE" w:rsidRDefault="005E31FE" w:rsidP="005E31FE">
            <w:pPr>
              <w:shd w:val="clear" w:color="auto" w:fill="FFFFFF"/>
              <w:spacing w:before="36"/>
              <w:ind w:left="36"/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  <w:lang w:val="uk-UA" w:eastAsia="ru-RU"/>
              </w:rPr>
            </w:pPr>
          </w:p>
          <w:p w14:paraId="1EA25F5A" w14:textId="77777777" w:rsidR="005E31FE" w:rsidRPr="005E31FE" w:rsidRDefault="005E31FE" w:rsidP="005E31FE">
            <w:pPr>
              <w:shd w:val="clear" w:color="auto" w:fill="FFFFFF"/>
              <w:spacing w:before="36"/>
              <w:ind w:left="36"/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  <w:lang w:val="uk-UA" w:eastAsia="ru-RU"/>
              </w:rPr>
            </w:pPr>
          </w:p>
          <w:p w14:paraId="188437A8" w14:textId="77777777" w:rsidR="00A37273" w:rsidRPr="000827A9" w:rsidRDefault="00A37273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7E33A" w14:textId="6B45E7C1" w:rsidR="00A37273" w:rsidRPr="000827A9" w:rsidRDefault="004B1DE5" w:rsidP="006578C5">
            <w:pPr>
              <w:jc w:val="center"/>
              <w:rPr>
                <w:rFonts w:ascii="Times New Roman" w:eastAsia="Times New Roman" w:hAnsi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pacing w:val="-10"/>
                <w:sz w:val="24"/>
                <w:lang w:val="uk-UA"/>
              </w:rPr>
              <w:t xml:space="preserve">  </w:t>
            </w:r>
          </w:p>
        </w:tc>
      </w:tr>
      <w:tr w:rsidR="00A37273" w:rsidRPr="000827A9" w14:paraId="03006057" w14:textId="77777777" w:rsidTr="00086F22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5229" w14:textId="47C343BD" w:rsidR="00A37273" w:rsidRPr="00B91A12" w:rsidRDefault="00A37273" w:rsidP="001A6784">
            <w:pPr>
              <w:spacing w:line="272" w:lineRule="exact"/>
              <w:ind w:left="7"/>
              <w:rPr>
                <w:rFonts w:ascii="Times New Roman" w:eastAsia="Times New Roman" w:hAnsi="Times New Roman"/>
                <w:sz w:val="24"/>
                <w:highlight w:val="yellow"/>
                <w:lang w:val="uk-UA"/>
              </w:rPr>
            </w:pP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П.</w:t>
            </w:r>
            <w:r w:rsidRPr="00895ABE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р.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2</w:t>
            </w:r>
            <w:r w:rsidRPr="00D20DC6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.</w:t>
            </w:r>
            <w:r w:rsidRPr="00D20DC6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r w:rsidRPr="00D20DC6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Тема</w:t>
            </w:r>
            <w:r w:rsidRPr="00D20DC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</w:t>
            </w:r>
            <w:r w:rsidRPr="00D20DC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Вивчення конструкції та визначення основних параметрів підшипників кочення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B0E5BC" w14:textId="77777777" w:rsidR="00A37273" w:rsidRPr="000827A9" w:rsidRDefault="00A37273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2B00" w14:textId="74EA92B8" w:rsidR="00A37273" w:rsidRDefault="00A37273" w:rsidP="006578C5">
            <w:pPr>
              <w:jc w:val="center"/>
              <w:rPr>
                <w:rFonts w:ascii="Times New Roman" w:eastAsia="Times New Roman" w:hAnsi="Times New Roman"/>
                <w:b/>
                <w:spacing w:val="-10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pacing w:val="-10"/>
                <w:sz w:val="24"/>
                <w:lang w:val="uk-UA"/>
              </w:rPr>
              <w:t>8</w:t>
            </w:r>
          </w:p>
        </w:tc>
      </w:tr>
      <w:tr w:rsidR="00A37273" w:rsidRPr="000827A9" w14:paraId="2AA6944A" w14:textId="77777777" w:rsidTr="00086F22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D5DB" w14:textId="290A7AE2" w:rsidR="00A37273" w:rsidRPr="00B91A12" w:rsidRDefault="00A37273" w:rsidP="001A6784">
            <w:pPr>
              <w:spacing w:line="272" w:lineRule="exact"/>
              <w:ind w:left="7"/>
              <w:rPr>
                <w:rFonts w:ascii="Times New Roman" w:eastAsia="Times New Roman" w:hAnsi="Times New Roman"/>
                <w:sz w:val="24"/>
                <w:highlight w:val="yellow"/>
                <w:lang w:val="uk-UA"/>
              </w:rPr>
            </w:pP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П.</w:t>
            </w:r>
            <w:r w:rsidRPr="00895ABE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895A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р.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3</w:t>
            </w:r>
            <w:r w:rsidRPr="00895ABE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.</w:t>
            </w:r>
            <w:r w:rsidRPr="00A95BB3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(</w:t>
            </w:r>
            <w:r w:rsidRPr="0051606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Тема</w:t>
            </w:r>
            <w:r w:rsidRPr="0051606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6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</w:t>
            </w:r>
            <w:r w:rsidRPr="0051606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Визначення витрат на тертя у підшипниках кочення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7D3E12" w14:textId="77777777" w:rsidR="00A37273" w:rsidRPr="000827A9" w:rsidRDefault="00A37273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4122" w14:textId="660B88AA" w:rsidR="00A37273" w:rsidRDefault="00A37273" w:rsidP="006578C5">
            <w:pPr>
              <w:jc w:val="center"/>
              <w:rPr>
                <w:rFonts w:ascii="Times New Roman" w:eastAsia="Times New Roman" w:hAnsi="Times New Roman"/>
                <w:b/>
                <w:spacing w:val="-10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pacing w:val="-10"/>
                <w:sz w:val="24"/>
                <w:lang w:val="uk-UA"/>
              </w:rPr>
              <w:t>8</w:t>
            </w:r>
          </w:p>
        </w:tc>
      </w:tr>
      <w:tr w:rsidR="00A37273" w:rsidRPr="000827A9" w14:paraId="0FBA6417" w14:textId="77777777" w:rsidTr="00086F22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21CB" w14:textId="6B1A8E41" w:rsidR="00A37273" w:rsidRPr="00516067" w:rsidRDefault="00A37273" w:rsidP="003C7715">
            <w:pPr>
              <w:spacing w:line="272" w:lineRule="exact"/>
              <w:ind w:left="7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uk-UA"/>
              </w:rPr>
            </w:pPr>
            <w:r w:rsidRPr="0051606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П.</w:t>
            </w:r>
            <w:r w:rsidRPr="00516067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51606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р.</w:t>
            </w:r>
            <w:r w:rsidRPr="00516067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4.</w:t>
            </w:r>
            <w:r w:rsidRPr="0051606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r w:rsidRPr="0051606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Тема</w:t>
            </w:r>
            <w:r w:rsidRPr="0051606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8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</w:t>
            </w:r>
            <w:r w:rsidRPr="0051606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Вивчення конструкцій та вибір постійних муфт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2E4715" w14:textId="77777777" w:rsidR="00A37273" w:rsidRPr="000827A9" w:rsidRDefault="00A37273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9BE67" w14:textId="6386CA48" w:rsidR="00A37273" w:rsidRDefault="00A37273" w:rsidP="006578C5">
            <w:pPr>
              <w:jc w:val="center"/>
              <w:rPr>
                <w:rFonts w:ascii="Times New Roman" w:eastAsia="Times New Roman" w:hAnsi="Times New Roman"/>
                <w:b/>
                <w:spacing w:val="-10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pacing w:val="-10"/>
                <w:sz w:val="24"/>
                <w:lang w:val="uk-UA"/>
              </w:rPr>
              <w:t>8</w:t>
            </w:r>
          </w:p>
        </w:tc>
      </w:tr>
      <w:tr w:rsidR="00A37273" w:rsidRPr="000827A9" w14:paraId="5F54ABCF" w14:textId="77777777" w:rsidTr="00086F22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F5208" w14:textId="6509BAF2" w:rsidR="00A37273" w:rsidRPr="00516067" w:rsidRDefault="00A37273" w:rsidP="001A6784">
            <w:pPr>
              <w:spacing w:line="272" w:lineRule="exact"/>
              <w:ind w:left="7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uk-UA"/>
              </w:rPr>
            </w:pPr>
            <w:r w:rsidRPr="0051606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П.</w:t>
            </w:r>
            <w:r w:rsidRPr="00516067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51606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р.</w:t>
            </w:r>
            <w:r w:rsidRPr="00516067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5.</w:t>
            </w:r>
            <w:r w:rsidRPr="0051606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r w:rsidRPr="0051606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Тема</w:t>
            </w:r>
            <w:r w:rsidRPr="0051606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</w:t>
            </w:r>
            <w:r w:rsidRPr="0051606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Дослідження коефіцієнта тертя в різі та на торці гайки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3ADEFC" w14:textId="77777777" w:rsidR="00A37273" w:rsidRPr="000827A9" w:rsidRDefault="00A37273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60D6" w14:textId="450B14E8" w:rsidR="00A37273" w:rsidRDefault="00A37273" w:rsidP="006578C5">
            <w:pPr>
              <w:jc w:val="center"/>
              <w:rPr>
                <w:rFonts w:ascii="Times New Roman" w:eastAsia="Times New Roman" w:hAnsi="Times New Roman"/>
                <w:b/>
                <w:spacing w:val="-10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pacing w:val="-10"/>
                <w:sz w:val="24"/>
                <w:lang w:val="uk-UA"/>
              </w:rPr>
              <w:t>8</w:t>
            </w:r>
          </w:p>
        </w:tc>
      </w:tr>
      <w:tr w:rsidR="00A37273" w:rsidRPr="000827A9" w14:paraId="2C41743C" w14:textId="77777777" w:rsidTr="00086F22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C1E3" w14:textId="4155C5C8" w:rsidR="00A37273" w:rsidRPr="00516067" w:rsidRDefault="00A37273" w:rsidP="00516067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1606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П.</w:t>
            </w:r>
            <w:r w:rsidRPr="00516067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51606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р.</w:t>
            </w:r>
            <w:r w:rsidRPr="00516067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6.</w:t>
            </w:r>
            <w:r w:rsidRPr="0051606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r w:rsidRPr="0051606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Тема </w:t>
            </w:r>
            <w:r w:rsidRPr="0051606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).</w:t>
            </w:r>
            <w:r w:rsidRPr="0051606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Дослідження болтового </w:t>
            </w:r>
            <w:proofErr w:type="spellStart"/>
            <w:r w:rsidRPr="0051606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з΄єднання</w:t>
            </w:r>
            <w:proofErr w:type="spellEnd"/>
            <w:r w:rsidRPr="0051606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, що працює на зсув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45099E" w14:textId="77777777" w:rsidR="00A37273" w:rsidRPr="000827A9" w:rsidRDefault="00A37273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B84F" w14:textId="552DDF92" w:rsidR="00A37273" w:rsidRDefault="00A37273" w:rsidP="006578C5">
            <w:pPr>
              <w:jc w:val="center"/>
              <w:rPr>
                <w:rFonts w:ascii="Times New Roman" w:eastAsia="Times New Roman" w:hAnsi="Times New Roman"/>
                <w:b/>
                <w:spacing w:val="-10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pacing w:val="-10"/>
                <w:sz w:val="24"/>
                <w:lang w:val="uk-UA"/>
              </w:rPr>
              <w:t>8</w:t>
            </w:r>
          </w:p>
        </w:tc>
      </w:tr>
      <w:tr w:rsidR="00A37273" w:rsidRPr="000827A9" w14:paraId="1DDAE891" w14:textId="77777777" w:rsidTr="00086F22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505D" w14:textId="20572888" w:rsidR="00A37273" w:rsidRPr="00516067" w:rsidRDefault="00A37273" w:rsidP="001A6784">
            <w:pPr>
              <w:spacing w:line="272" w:lineRule="exact"/>
              <w:ind w:left="7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uk-UA"/>
              </w:rPr>
            </w:pPr>
            <w:r w:rsidRPr="0051606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П.</w:t>
            </w:r>
            <w:r w:rsidRPr="00516067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51606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р.</w:t>
            </w:r>
            <w:r w:rsidRPr="00516067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7.</w:t>
            </w:r>
            <w:r w:rsidRPr="0051606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r w:rsidRPr="0051606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Тема</w:t>
            </w:r>
            <w:r w:rsidRPr="0051606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14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</w:t>
            </w:r>
            <w:r w:rsidRPr="0051606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. Шпонкові </w:t>
            </w:r>
            <w:proofErr w:type="spellStart"/>
            <w:r w:rsidRPr="0051606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з΄єднання</w:t>
            </w:r>
            <w:proofErr w:type="spellEnd"/>
            <w:r w:rsidRPr="0051606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 вибір та розрахунок на міцність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D7E11E" w14:textId="77777777" w:rsidR="00A37273" w:rsidRPr="000827A9" w:rsidRDefault="00A37273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13DD" w14:textId="5BE6D554" w:rsidR="00A37273" w:rsidRDefault="00A37273" w:rsidP="006578C5">
            <w:pPr>
              <w:jc w:val="center"/>
              <w:rPr>
                <w:rFonts w:ascii="Times New Roman" w:eastAsia="Times New Roman" w:hAnsi="Times New Roman"/>
                <w:b/>
                <w:spacing w:val="-10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pacing w:val="-10"/>
                <w:sz w:val="24"/>
                <w:lang w:val="uk-UA"/>
              </w:rPr>
              <w:t>8</w:t>
            </w:r>
          </w:p>
        </w:tc>
      </w:tr>
      <w:tr w:rsidR="00A37273" w:rsidRPr="000827A9" w14:paraId="5CA4227E" w14:textId="77777777" w:rsidTr="00086F22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3830" w14:textId="12916AC4" w:rsidR="00A37273" w:rsidRPr="00516067" w:rsidRDefault="00A37273" w:rsidP="001A6784">
            <w:pPr>
              <w:spacing w:line="272" w:lineRule="exact"/>
              <w:ind w:left="7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uk-UA"/>
              </w:rPr>
            </w:pPr>
            <w:r w:rsidRPr="0051606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П.</w:t>
            </w:r>
            <w:r w:rsidRPr="00516067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51606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р.</w:t>
            </w:r>
            <w:r w:rsidRPr="00516067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8.</w:t>
            </w:r>
            <w:r w:rsidRPr="0051606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r w:rsidRPr="0051606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Тема</w:t>
            </w:r>
            <w:r w:rsidRPr="0051606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16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</w:t>
            </w:r>
            <w:r w:rsidRPr="0051606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Вивчення конструкції та проектування зварних рам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335DE2" w14:textId="77777777" w:rsidR="00A37273" w:rsidRPr="000827A9" w:rsidRDefault="00A37273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75C6" w14:textId="4192E9EE" w:rsidR="00A37273" w:rsidRDefault="00A37273" w:rsidP="006578C5">
            <w:pPr>
              <w:jc w:val="center"/>
              <w:rPr>
                <w:rFonts w:ascii="Times New Roman" w:eastAsia="Times New Roman" w:hAnsi="Times New Roman"/>
                <w:b/>
                <w:spacing w:val="-10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pacing w:val="-10"/>
                <w:sz w:val="24"/>
                <w:lang w:val="uk-UA"/>
              </w:rPr>
              <w:t>8</w:t>
            </w:r>
          </w:p>
        </w:tc>
      </w:tr>
      <w:tr w:rsidR="00A37273" w:rsidRPr="000827A9" w14:paraId="50366630" w14:textId="77777777" w:rsidTr="00086F22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D550" w14:textId="6FB9A443" w:rsidR="00A37273" w:rsidRPr="000827A9" w:rsidRDefault="00A37273" w:rsidP="001A6784">
            <w:pPr>
              <w:spacing w:line="272" w:lineRule="exact"/>
              <w:ind w:left="7"/>
              <w:rPr>
                <w:rFonts w:ascii="Times New Roman" w:eastAsia="Times New Roman" w:hAnsi="Times New Roman"/>
                <w:b/>
                <w:spacing w:val="-10"/>
                <w:sz w:val="24"/>
                <w:lang w:val="uk-UA"/>
              </w:rPr>
            </w:pPr>
            <w:r w:rsidRPr="000827A9">
              <w:rPr>
                <w:rFonts w:ascii="Times New Roman" w:eastAsia="Times New Roman" w:hAnsi="Times New Roman"/>
                <w:sz w:val="24"/>
                <w:lang w:val="uk-UA"/>
              </w:rPr>
              <w:t>Самостійна</w:t>
            </w:r>
            <w:r w:rsidRPr="000827A9">
              <w:rPr>
                <w:rFonts w:ascii="Times New Roman" w:eastAsia="Times New Roman" w:hAnsi="Times New Roman"/>
                <w:spacing w:val="-2"/>
                <w:sz w:val="24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z w:val="24"/>
                <w:lang w:val="uk-UA"/>
              </w:rPr>
              <w:t>робота</w:t>
            </w:r>
            <w:r>
              <w:rPr>
                <w:rFonts w:ascii="Times New Roman" w:eastAsia="Times New Roman" w:hAnsi="Times New Roman"/>
                <w:sz w:val="24"/>
                <w:lang w:val="uk-UA"/>
              </w:rPr>
              <w:t xml:space="preserve"> 1.</w:t>
            </w:r>
            <w:r w:rsidRPr="006C59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Розрахунок </w:t>
            </w:r>
            <w:r w:rsidR="005D5797">
              <w:fldChar w:fldCharType="begin"/>
            </w:r>
            <w:r w:rsidR="005D5797" w:rsidRPr="005D5797">
              <w:rPr>
                <w:lang w:val="ru-RU"/>
              </w:rPr>
              <w:instrText xml:space="preserve"> </w:instrText>
            </w:r>
            <w:r w:rsidR="005D5797">
              <w:instrText>HYPERLINK</w:instrText>
            </w:r>
            <w:r w:rsidR="005D5797" w:rsidRPr="005D5797">
              <w:rPr>
                <w:lang w:val="ru-RU"/>
              </w:rPr>
              <w:instrText xml:space="preserve"> "</w:instrText>
            </w:r>
            <w:r w:rsidR="005D5797">
              <w:instrText>https</w:instrText>
            </w:r>
            <w:r w:rsidR="005D5797" w:rsidRPr="005D5797">
              <w:rPr>
                <w:lang w:val="ru-RU"/>
              </w:rPr>
              <w:instrText>://</w:instrText>
            </w:r>
            <w:r w:rsidR="005D5797">
              <w:instrText>elearn</w:instrText>
            </w:r>
            <w:r w:rsidR="005D5797" w:rsidRPr="005D5797">
              <w:rPr>
                <w:lang w:val="ru-RU"/>
              </w:rPr>
              <w:instrText>.</w:instrText>
            </w:r>
            <w:r w:rsidR="005D5797">
              <w:instrText>nubip</w:instrText>
            </w:r>
            <w:r w:rsidR="005D5797" w:rsidRPr="005D5797">
              <w:rPr>
                <w:lang w:val="ru-RU"/>
              </w:rPr>
              <w:instrText>.</w:instrText>
            </w:r>
            <w:r w:rsidR="005D5797">
              <w:instrText>edu</w:instrText>
            </w:r>
            <w:r w:rsidR="005D5797" w:rsidRPr="005D5797">
              <w:rPr>
                <w:lang w:val="ru-RU"/>
              </w:rPr>
              <w:instrText>.</w:instrText>
            </w:r>
            <w:r w:rsidR="005D5797">
              <w:instrText>ua</w:instrText>
            </w:r>
            <w:r w:rsidR="005D5797" w:rsidRPr="005D5797">
              <w:rPr>
                <w:lang w:val="ru-RU"/>
              </w:rPr>
              <w:instrText>/</w:instrText>
            </w:r>
            <w:r w:rsidR="005D5797">
              <w:instrText>mod</w:instrText>
            </w:r>
            <w:r w:rsidR="005D5797" w:rsidRPr="005D5797">
              <w:rPr>
                <w:lang w:val="ru-RU"/>
              </w:rPr>
              <w:instrText>/</w:instrText>
            </w:r>
            <w:r w:rsidR="005D5797">
              <w:instrText>glossary</w:instrText>
            </w:r>
            <w:r w:rsidR="005D5797" w:rsidRPr="005D5797">
              <w:rPr>
                <w:lang w:val="ru-RU"/>
              </w:rPr>
              <w:instrText>/</w:instrText>
            </w:r>
            <w:r w:rsidR="005D5797">
              <w:instrText>showentry</w:instrText>
            </w:r>
            <w:r w:rsidR="005D5797" w:rsidRPr="005D5797">
              <w:rPr>
                <w:lang w:val="ru-RU"/>
              </w:rPr>
              <w:instrText>.</w:instrText>
            </w:r>
            <w:r w:rsidR="005D5797">
              <w:instrText>php</w:instrText>
            </w:r>
            <w:r w:rsidR="005D5797" w:rsidRPr="005D5797">
              <w:rPr>
                <w:lang w:val="ru-RU"/>
              </w:rPr>
              <w:instrText>?</w:instrText>
            </w:r>
            <w:r w:rsidR="005D5797">
              <w:instrText>eid</w:instrText>
            </w:r>
            <w:r w:rsidR="005D5797" w:rsidRPr="005D5797">
              <w:rPr>
                <w:lang w:val="ru-RU"/>
              </w:rPr>
              <w:instrText>=86348&amp;</w:instrText>
            </w:r>
            <w:r w:rsidR="005D5797">
              <w:instrText>displayformat</w:instrText>
            </w:r>
            <w:r w:rsidR="005D5797" w:rsidRPr="005D5797">
              <w:rPr>
                <w:lang w:val="ru-RU"/>
              </w:rPr>
              <w:instrText>=</w:instrText>
            </w:r>
            <w:r w:rsidR="005D5797">
              <w:instrText>dictionary</w:instrText>
            </w:r>
            <w:r w:rsidR="005D5797" w:rsidRPr="005D5797">
              <w:rPr>
                <w:lang w:val="ru-RU"/>
              </w:rPr>
              <w:instrText>" \</w:instrText>
            </w:r>
            <w:r w:rsidR="005D5797">
              <w:instrText>o</w:instrText>
            </w:r>
            <w:r w:rsidR="005D5797" w:rsidRPr="005D5797">
              <w:rPr>
                <w:lang w:val="ru-RU"/>
              </w:rPr>
              <w:instrText xml:space="preserve"> "Словник термінів: Вал" </w:instrText>
            </w:r>
            <w:r w:rsidR="005D5797">
              <w:fldChar w:fldCharType="separate"/>
            </w:r>
            <w:r w:rsidRPr="006C5916">
              <w:rPr>
                <w:rStyle w:val="ae"/>
                <w:rFonts w:ascii="Times New Roman" w:hAnsi="Times New Roman"/>
                <w:color w:val="auto"/>
                <w:sz w:val="28"/>
                <w:szCs w:val="28"/>
                <w:u w:val="none"/>
                <w:lang w:val="uk-UA"/>
              </w:rPr>
              <w:t>вал</w:t>
            </w:r>
            <w:r w:rsidR="005D5797">
              <w:rPr>
                <w:rStyle w:val="ae"/>
                <w:rFonts w:ascii="Times New Roman" w:hAnsi="Times New Roman"/>
                <w:color w:val="auto"/>
                <w:sz w:val="28"/>
                <w:szCs w:val="28"/>
                <w:u w:val="none"/>
                <w:lang w:val="uk-UA"/>
              </w:rPr>
              <w:fldChar w:fldCharType="end"/>
            </w:r>
            <w:r w:rsidRPr="006C5916">
              <w:rPr>
                <w:rFonts w:ascii="Times New Roman" w:hAnsi="Times New Roman"/>
                <w:sz w:val="28"/>
                <w:szCs w:val="28"/>
                <w:lang w:val="uk-UA"/>
              </w:rPr>
              <w:t>у за еквівалентним моментом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34277E" w14:textId="77777777" w:rsidR="00A37273" w:rsidRPr="000827A9" w:rsidRDefault="00A37273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BE6EA" w14:textId="4CD17533" w:rsidR="00A37273" w:rsidRPr="00A37273" w:rsidRDefault="00A37273" w:rsidP="006578C5">
            <w:pPr>
              <w:jc w:val="center"/>
              <w:rPr>
                <w:rFonts w:ascii="Times New Roman" w:eastAsia="Times New Roman" w:hAnsi="Times New Roman"/>
                <w:b/>
                <w:sz w:val="20"/>
                <w:lang w:val="uk-UA"/>
              </w:rPr>
            </w:pPr>
            <w:r w:rsidRPr="00A37273">
              <w:rPr>
                <w:rFonts w:ascii="Times New Roman" w:eastAsia="Times New Roman" w:hAnsi="Times New Roman"/>
                <w:b/>
                <w:sz w:val="20"/>
                <w:lang w:val="uk-UA"/>
              </w:rPr>
              <w:t>4</w:t>
            </w:r>
          </w:p>
        </w:tc>
      </w:tr>
      <w:tr w:rsidR="00A37273" w:rsidRPr="000827A9" w14:paraId="5406A1E9" w14:textId="77777777" w:rsidTr="00086F22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DA32" w14:textId="2ED09009" w:rsidR="00A37273" w:rsidRPr="000827A9" w:rsidRDefault="00A37273" w:rsidP="001A6784">
            <w:pPr>
              <w:spacing w:line="272" w:lineRule="exact"/>
              <w:ind w:left="7"/>
              <w:rPr>
                <w:rFonts w:ascii="Times New Roman" w:eastAsia="Times New Roman" w:hAnsi="Times New Roman"/>
                <w:b/>
                <w:spacing w:val="-10"/>
                <w:sz w:val="24"/>
                <w:lang w:val="uk-UA"/>
              </w:rPr>
            </w:pPr>
            <w:r w:rsidRPr="000827A9">
              <w:rPr>
                <w:rFonts w:ascii="Times New Roman" w:eastAsia="Times New Roman" w:hAnsi="Times New Roman"/>
                <w:sz w:val="24"/>
                <w:lang w:val="uk-UA"/>
              </w:rPr>
              <w:t>Самостійна</w:t>
            </w:r>
            <w:r w:rsidRPr="000827A9">
              <w:rPr>
                <w:rFonts w:ascii="Times New Roman" w:eastAsia="Times New Roman" w:hAnsi="Times New Roman"/>
                <w:spacing w:val="-2"/>
                <w:sz w:val="24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z w:val="24"/>
                <w:lang w:val="uk-UA"/>
              </w:rPr>
              <w:t>робота</w:t>
            </w:r>
            <w:r>
              <w:rPr>
                <w:rFonts w:ascii="Times New Roman" w:eastAsia="Times New Roman" w:hAnsi="Times New Roman"/>
                <w:sz w:val="24"/>
                <w:lang w:val="uk-UA"/>
              </w:rPr>
              <w:t xml:space="preserve"> 2.</w:t>
            </w:r>
            <w:r w:rsidRPr="006C59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Вибір підшипників кочення за динамічною вантажопідйомністю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B2BBAF" w14:textId="77777777" w:rsidR="00A37273" w:rsidRPr="000827A9" w:rsidRDefault="00A37273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E471" w14:textId="2C27437E" w:rsidR="00A37273" w:rsidRPr="00A37273" w:rsidRDefault="00A37273" w:rsidP="006578C5">
            <w:pPr>
              <w:jc w:val="center"/>
              <w:rPr>
                <w:rFonts w:ascii="Times New Roman" w:eastAsia="Times New Roman" w:hAnsi="Times New Roman"/>
                <w:b/>
                <w:sz w:val="20"/>
                <w:lang w:val="uk-UA"/>
              </w:rPr>
            </w:pPr>
            <w:r w:rsidRPr="00A37273">
              <w:rPr>
                <w:rFonts w:ascii="Times New Roman" w:eastAsia="Times New Roman" w:hAnsi="Times New Roman"/>
                <w:b/>
                <w:sz w:val="20"/>
                <w:lang w:val="uk-UA"/>
              </w:rPr>
              <w:t>4</w:t>
            </w:r>
          </w:p>
        </w:tc>
      </w:tr>
      <w:tr w:rsidR="00A37273" w:rsidRPr="000827A9" w14:paraId="6ABB71D7" w14:textId="77777777" w:rsidTr="00086F22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4835" w14:textId="123277A6" w:rsidR="00A37273" w:rsidRPr="000827A9" w:rsidRDefault="00A37273" w:rsidP="001A6784">
            <w:pPr>
              <w:spacing w:line="272" w:lineRule="exact"/>
              <w:ind w:left="7"/>
              <w:rPr>
                <w:rFonts w:ascii="Times New Roman" w:eastAsia="Times New Roman" w:hAnsi="Times New Roman"/>
                <w:b/>
                <w:spacing w:val="-10"/>
                <w:sz w:val="24"/>
                <w:lang w:val="uk-UA"/>
              </w:rPr>
            </w:pPr>
            <w:r w:rsidRPr="000827A9">
              <w:rPr>
                <w:rFonts w:ascii="Times New Roman" w:eastAsia="Times New Roman" w:hAnsi="Times New Roman"/>
                <w:sz w:val="24"/>
                <w:lang w:val="uk-UA"/>
              </w:rPr>
              <w:t>Самостійна</w:t>
            </w:r>
            <w:r w:rsidRPr="000827A9">
              <w:rPr>
                <w:rFonts w:ascii="Times New Roman" w:eastAsia="Times New Roman" w:hAnsi="Times New Roman"/>
                <w:spacing w:val="-2"/>
                <w:sz w:val="24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z w:val="24"/>
                <w:lang w:val="uk-UA"/>
              </w:rPr>
              <w:t>робота</w:t>
            </w:r>
            <w:r>
              <w:rPr>
                <w:rFonts w:ascii="Times New Roman" w:eastAsia="Times New Roman" w:hAnsi="Times New Roman"/>
                <w:sz w:val="24"/>
                <w:lang w:val="uk-UA"/>
              </w:rPr>
              <w:t xml:space="preserve"> 3.</w:t>
            </w:r>
            <w:r w:rsidRPr="006C59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Вибір стандартних муфт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F4F3B2" w14:textId="77777777" w:rsidR="00A37273" w:rsidRPr="000827A9" w:rsidRDefault="00A37273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B05C" w14:textId="2EEF99C6" w:rsidR="00A37273" w:rsidRPr="00A37273" w:rsidRDefault="00A37273" w:rsidP="006578C5">
            <w:pPr>
              <w:jc w:val="center"/>
              <w:rPr>
                <w:rFonts w:ascii="Times New Roman" w:eastAsia="Times New Roman" w:hAnsi="Times New Roman"/>
                <w:b/>
                <w:sz w:val="20"/>
                <w:lang w:val="uk-UA"/>
              </w:rPr>
            </w:pPr>
            <w:r w:rsidRPr="00A37273">
              <w:rPr>
                <w:rFonts w:ascii="Times New Roman" w:eastAsia="Times New Roman" w:hAnsi="Times New Roman"/>
                <w:b/>
                <w:sz w:val="20"/>
                <w:lang w:val="uk-UA"/>
              </w:rPr>
              <w:t>6</w:t>
            </w:r>
          </w:p>
        </w:tc>
      </w:tr>
      <w:tr w:rsidR="00A37273" w:rsidRPr="000827A9" w14:paraId="64F443B4" w14:textId="77777777" w:rsidTr="00086F22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C131" w14:textId="3524CEA2" w:rsidR="00A37273" w:rsidRPr="000827A9" w:rsidRDefault="00A37273" w:rsidP="001A6784">
            <w:pPr>
              <w:spacing w:line="272" w:lineRule="exact"/>
              <w:ind w:left="7"/>
              <w:rPr>
                <w:rFonts w:ascii="Times New Roman" w:eastAsia="Times New Roman" w:hAnsi="Times New Roman"/>
                <w:b/>
                <w:spacing w:val="-10"/>
                <w:sz w:val="24"/>
                <w:lang w:val="uk-UA"/>
              </w:rPr>
            </w:pPr>
            <w:r w:rsidRPr="000827A9">
              <w:rPr>
                <w:rFonts w:ascii="Times New Roman" w:eastAsia="Times New Roman" w:hAnsi="Times New Roman"/>
                <w:sz w:val="24"/>
                <w:lang w:val="uk-UA"/>
              </w:rPr>
              <w:t>Самостійна</w:t>
            </w:r>
            <w:r w:rsidRPr="000827A9">
              <w:rPr>
                <w:rFonts w:ascii="Times New Roman" w:eastAsia="Times New Roman" w:hAnsi="Times New Roman"/>
                <w:spacing w:val="-2"/>
                <w:sz w:val="24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z w:val="24"/>
                <w:lang w:val="uk-UA"/>
              </w:rPr>
              <w:t>робота</w:t>
            </w:r>
            <w:r>
              <w:rPr>
                <w:rFonts w:ascii="Times New Roman" w:eastAsia="Times New Roman" w:hAnsi="Times New Roman"/>
                <w:sz w:val="24"/>
                <w:lang w:val="uk-UA"/>
              </w:rPr>
              <w:t xml:space="preserve"> 4.</w:t>
            </w:r>
            <w:r w:rsidRPr="006C591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Нарізні з'єднання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105156" w14:textId="77777777" w:rsidR="00A37273" w:rsidRPr="000827A9" w:rsidRDefault="00A37273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3699" w14:textId="02479EFF" w:rsidR="00A37273" w:rsidRPr="00A37273" w:rsidRDefault="00A37273" w:rsidP="006578C5">
            <w:pPr>
              <w:jc w:val="center"/>
              <w:rPr>
                <w:rFonts w:ascii="Times New Roman" w:eastAsia="Times New Roman" w:hAnsi="Times New Roman"/>
                <w:b/>
                <w:sz w:val="20"/>
                <w:lang w:val="uk-UA"/>
              </w:rPr>
            </w:pPr>
            <w:r w:rsidRPr="00A37273">
              <w:rPr>
                <w:rFonts w:ascii="Times New Roman" w:eastAsia="Times New Roman" w:hAnsi="Times New Roman"/>
                <w:b/>
                <w:sz w:val="20"/>
                <w:lang w:val="uk-UA"/>
              </w:rPr>
              <w:t>2</w:t>
            </w:r>
          </w:p>
        </w:tc>
      </w:tr>
      <w:tr w:rsidR="00A37273" w:rsidRPr="000827A9" w14:paraId="5966DA0C" w14:textId="77777777" w:rsidTr="00086F22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A909" w14:textId="6017E096" w:rsidR="00A37273" w:rsidRPr="000827A9" w:rsidRDefault="00A37273" w:rsidP="001A6784">
            <w:pPr>
              <w:spacing w:line="272" w:lineRule="exact"/>
              <w:ind w:left="7"/>
              <w:rPr>
                <w:rFonts w:ascii="Times New Roman" w:eastAsia="Times New Roman" w:hAnsi="Times New Roman"/>
                <w:b/>
                <w:spacing w:val="-10"/>
                <w:sz w:val="24"/>
                <w:lang w:val="uk-UA"/>
              </w:rPr>
            </w:pPr>
            <w:r w:rsidRPr="000827A9">
              <w:rPr>
                <w:rFonts w:ascii="Times New Roman" w:eastAsia="Times New Roman" w:hAnsi="Times New Roman"/>
                <w:sz w:val="24"/>
                <w:lang w:val="uk-UA"/>
              </w:rPr>
              <w:t>Самостійна</w:t>
            </w:r>
            <w:r w:rsidRPr="000827A9">
              <w:rPr>
                <w:rFonts w:ascii="Times New Roman" w:eastAsia="Times New Roman" w:hAnsi="Times New Roman"/>
                <w:spacing w:val="-2"/>
                <w:sz w:val="24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z w:val="24"/>
                <w:lang w:val="uk-UA"/>
              </w:rPr>
              <w:t>робота</w:t>
            </w:r>
            <w:r>
              <w:rPr>
                <w:rFonts w:ascii="Times New Roman" w:eastAsia="Times New Roman" w:hAnsi="Times New Roman"/>
                <w:sz w:val="24"/>
                <w:lang w:val="uk-UA"/>
              </w:rPr>
              <w:t xml:space="preserve"> 5.</w:t>
            </w:r>
            <w:r w:rsidRPr="006C5916">
              <w:rPr>
                <w:rFonts w:ascii="Times New Roman" w:eastAsia="Times New Roman" w:hAnsi="Times New Roman"/>
                <w:spacing w:val="3"/>
                <w:sz w:val="28"/>
                <w:szCs w:val="28"/>
                <w:lang w:val="uk-UA" w:eastAsia="ru-RU"/>
              </w:rPr>
              <w:t xml:space="preserve"> Заклепкові з'єднання</w:t>
            </w:r>
            <w:r w:rsidRPr="006C591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 Зварні,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6C591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паяні та клеєні з'єднання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509B69" w14:textId="77777777" w:rsidR="00A37273" w:rsidRPr="000827A9" w:rsidRDefault="00A37273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B628" w14:textId="10AB3D62" w:rsidR="00A37273" w:rsidRPr="00A37273" w:rsidRDefault="00A37273" w:rsidP="006578C5">
            <w:pPr>
              <w:jc w:val="center"/>
              <w:rPr>
                <w:rFonts w:ascii="Times New Roman" w:eastAsia="Times New Roman" w:hAnsi="Times New Roman"/>
                <w:b/>
                <w:sz w:val="20"/>
                <w:lang w:val="uk-UA"/>
              </w:rPr>
            </w:pPr>
            <w:r w:rsidRPr="00A37273">
              <w:rPr>
                <w:rFonts w:ascii="Times New Roman" w:eastAsia="Times New Roman" w:hAnsi="Times New Roman"/>
                <w:b/>
                <w:sz w:val="20"/>
                <w:lang w:val="uk-UA"/>
              </w:rPr>
              <w:t>4</w:t>
            </w:r>
          </w:p>
        </w:tc>
      </w:tr>
      <w:tr w:rsidR="00A37273" w:rsidRPr="000827A9" w14:paraId="4DCB3265" w14:textId="77777777" w:rsidTr="00086F22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8388" w14:textId="5B6DBE59" w:rsidR="00A37273" w:rsidRPr="00B16128" w:rsidRDefault="00A37273" w:rsidP="00B1612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z w:val="24"/>
                <w:lang w:val="uk-UA"/>
              </w:rPr>
              <w:t>Самостійна</w:t>
            </w:r>
            <w:r w:rsidRPr="000827A9">
              <w:rPr>
                <w:rFonts w:ascii="Times New Roman" w:eastAsia="Times New Roman" w:hAnsi="Times New Roman"/>
                <w:spacing w:val="-2"/>
                <w:sz w:val="24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z w:val="24"/>
                <w:lang w:val="uk-UA"/>
              </w:rPr>
              <w:t>робота</w:t>
            </w:r>
            <w:r>
              <w:rPr>
                <w:rFonts w:ascii="Times New Roman" w:eastAsia="Times New Roman" w:hAnsi="Times New Roman"/>
                <w:sz w:val="24"/>
                <w:lang w:val="uk-UA"/>
              </w:rPr>
              <w:t xml:space="preserve"> 6.</w:t>
            </w:r>
            <w:r w:rsidRPr="006C59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Розрахунок на міцність ненапруженого приз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матичного шпонкового з’єднання.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B9E774" w14:textId="77777777" w:rsidR="00A37273" w:rsidRPr="000827A9" w:rsidRDefault="00A37273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07F6" w14:textId="598DEB9F" w:rsidR="00A37273" w:rsidRPr="00A37273" w:rsidRDefault="00A37273" w:rsidP="006578C5">
            <w:pPr>
              <w:jc w:val="center"/>
              <w:rPr>
                <w:rFonts w:ascii="Times New Roman" w:eastAsia="Times New Roman" w:hAnsi="Times New Roman"/>
                <w:b/>
                <w:spacing w:val="-10"/>
                <w:sz w:val="24"/>
                <w:lang w:val="uk-UA"/>
              </w:rPr>
            </w:pPr>
            <w:r w:rsidRPr="00A37273">
              <w:rPr>
                <w:rFonts w:ascii="Times New Roman" w:eastAsia="Times New Roman" w:hAnsi="Times New Roman"/>
                <w:b/>
                <w:spacing w:val="-10"/>
                <w:sz w:val="24"/>
                <w:lang w:val="uk-UA"/>
              </w:rPr>
              <w:t>4</w:t>
            </w:r>
          </w:p>
        </w:tc>
      </w:tr>
      <w:tr w:rsidR="00A37273" w:rsidRPr="000827A9" w14:paraId="7579F9E7" w14:textId="77777777" w:rsidTr="00086F22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D186" w14:textId="1C2C3978" w:rsidR="00A37273" w:rsidRPr="000827A9" w:rsidRDefault="00A37273" w:rsidP="001A6784">
            <w:pPr>
              <w:spacing w:line="272" w:lineRule="exact"/>
              <w:ind w:left="7"/>
              <w:rPr>
                <w:rFonts w:ascii="Times New Roman" w:eastAsia="Times New Roman" w:hAnsi="Times New Roman"/>
                <w:b/>
                <w:spacing w:val="-10"/>
                <w:sz w:val="24"/>
                <w:lang w:val="uk-UA"/>
              </w:rPr>
            </w:pPr>
            <w:r w:rsidRPr="000827A9">
              <w:rPr>
                <w:rFonts w:ascii="Times New Roman" w:eastAsia="Times New Roman" w:hAnsi="Times New Roman"/>
                <w:sz w:val="24"/>
                <w:lang w:val="uk-UA"/>
              </w:rPr>
              <w:t>Самостійна</w:t>
            </w:r>
            <w:r w:rsidRPr="000827A9">
              <w:rPr>
                <w:rFonts w:ascii="Times New Roman" w:eastAsia="Times New Roman" w:hAnsi="Times New Roman"/>
                <w:spacing w:val="-2"/>
                <w:sz w:val="24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z w:val="24"/>
                <w:lang w:val="uk-UA"/>
              </w:rPr>
              <w:t>робота</w:t>
            </w:r>
            <w:r>
              <w:rPr>
                <w:rFonts w:ascii="Times New Roman" w:eastAsia="Times New Roman" w:hAnsi="Times New Roman"/>
                <w:sz w:val="24"/>
                <w:lang w:val="uk-UA"/>
              </w:rPr>
              <w:t xml:space="preserve"> 7.</w:t>
            </w:r>
            <w:r w:rsidRPr="006C59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Виконати уточнений розрахунок </w:t>
            </w:r>
            <w:r w:rsidR="005D5797">
              <w:fldChar w:fldCharType="begin"/>
            </w:r>
            <w:r w:rsidR="005D5797" w:rsidRPr="005D5797">
              <w:rPr>
                <w:lang w:val="ru-RU"/>
              </w:rPr>
              <w:instrText xml:space="preserve"> </w:instrText>
            </w:r>
            <w:r w:rsidR="005D5797">
              <w:instrText>HYPERLINK</w:instrText>
            </w:r>
            <w:r w:rsidR="005D5797" w:rsidRPr="005D5797">
              <w:rPr>
                <w:lang w:val="ru-RU"/>
              </w:rPr>
              <w:instrText xml:space="preserve"> "</w:instrText>
            </w:r>
            <w:r w:rsidR="005D5797">
              <w:instrText>https</w:instrText>
            </w:r>
            <w:r w:rsidR="005D5797" w:rsidRPr="005D5797">
              <w:rPr>
                <w:lang w:val="ru-RU"/>
              </w:rPr>
              <w:instrText>://</w:instrText>
            </w:r>
            <w:r w:rsidR="005D5797">
              <w:instrText>elearn</w:instrText>
            </w:r>
            <w:r w:rsidR="005D5797" w:rsidRPr="005D5797">
              <w:rPr>
                <w:lang w:val="ru-RU"/>
              </w:rPr>
              <w:instrText>.</w:instrText>
            </w:r>
            <w:r w:rsidR="005D5797">
              <w:instrText>nubip</w:instrText>
            </w:r>
            <w:r w:rsidR="005D5797" w:rsidRPr="005D5797">
              <w:rPr>
                <w:lang w:val="ru-RU"/>
              </w:rPr>
              <w:instrText>.</w:instrText>
            </w:r>
            <w:r w:rsidR="005D5797">
              <w:instrText>edu</w:instrText>
            </w:r>
            <w:r w:rsidR="005D5797" w:rsidRPr="005D5797">
              <w:rPr>
                <w:lang w:val="ru-RU"/>
              </w:rPr>
              <w:instrText>.</w:instrText>
            </w:r>
            <w:r w:rsidR="005D5797">
              <w:instrText>ua</w:instrText>
            </w:r>
            <w:r w:rsidR="005D5797" w:rsidRPr="005D5797">
              <w:rPr>
                <w:lang w:val="ru-RU"/>
              </w:rPr>
              <w:instrText>/</w:instrText>
            </w:r>
            <w:r w:rsidR="005D5797">
              <w:instrText>mod</w:instrText>
            </w:r>
            <w:r w:rsidR="005D5797" w:rsidRPr="005D5797">
              <w:rPr>
                <w:lang w:val="ru-RU"/>
              </w:rPr>
              <w:instrText>/</w:instrText>
            </w:r>
            <w:r w:rsidR="005D5797">
              <w:instrText>glossary</w:instrText>
            </w:r>
            <w:r w:rsidR="005D5797" w:rsidRPr="005D5797">
              <w:rPr>
                <w:lang w:val="ru-RU"/>
              </w:rPr>
              <w:instrText>/</w:instrText>
            </w:r>
            <w:r w:rsidR="005D5797">
              <w:instrText>showentry</w:instrText>
            </w:r>
            <w:r w:rsidR="005D5797" w:rsidRPr="005D5797">
              <w:rPr>
                <w:lang w:val="ru-RU"/>
              </w:rPr>
              <w:instrText>.</w:instrText>
            </w:r>
            <w:r w:rsidR="005D5797">
              <w:instrText>php</w:instrText>
            </w:r>
            <w:r w:rsidR="005D5797" w:rsidRPr="005D5797">
              <w:rPr>
                <w:lang w:val="ru-RU"/>
              </w:rPr>
              <w:instrText>?</w:instrText>
            </w:r>
            <w:r w:rsidR="005D5797">
              <w:instrText>eid</w:instrText>
            </w:r>
            <w:r w:rsidR="005D5797" w:rsidRPr="005D5797">
              <w:rPr>
                <w:lang w:val="ru-RU"/>
              </w:rPr>
              <w:instrText>=86348&amp;</w:instrText>
            </w:r>
            <w:r w:rsidR="005D5797">
              <w:instrText>displayformat</w:instrText>
            </w:r>
            <w:r w:rsidR="005D5797" w:rsidRPr="005D5797">
              <w:rPr>
                <w:lang w:val="ru-RU"/>
              </w:rPr>
              <w:instrText>=</w:instrText>
            </w:r>
            <w:r w:rsidR="005D5797">
              <w:instrText>dictionary</w:instrText>
            </w:r>
            <w:r w:rsidR="005D5797" w:rsidRPr="005D5797">
              <w:rPr>
                <w:lang w:val="ru-RU"/>
              </w:rPr>
              <w:instrText>" \</w:instrText>
            </w:r>
            <w:r w:rsidR="005D5797">
              <w:instrText>o</w:instrText>
            </w:r>
            <w:r w:rsidR="005D5797" w:rsidRPr="005D5797">
              <w:rPr>
                <w:lang w:val="ru-RU"/>
              </w:rPr>
              <w:instrText xml:space="preserve"> "Словник термінів: Вал" </w:instrText>
            </w:r>
            <w:r w:rsidR="005D5797">
              <w:fldChar w:fldCharType="separate"/>
            </w:r>
            <w:r w:rsidRPr="006C5916">
              <w:rPr>
                <w:rStyle w:val="ae"/>
                <w:rFonts w:ascii="Times New Roman" w:hAnsi="Times New Roman"/>
                <w:color w:val="auto"/>
                <w:sz w:val="28"/>
                <w:szCs w:val="28"/>
                <w:u w:val="none"/>
                <w:lang w:val="uk-UA"/>
              </w:rPr>
              <w:t>вал</w:t>
            </w:r>
            <w:r w:rsidR="005D5797">
              <w:rPr>
                <w:rStyle w:val="ae"/>
                <w:rFonts w:ascii="Times New Roman" w:hAnsi="Times New Roman"/>
                <w:color w:val="auto"/>
                <w:sz w:val="28"/>
                <w:szCs w:val="28"/>
                <w:u w:val="none"/>
                <w:lang w:val="uk-UA"/>
              </w:rPr>
              <w:fldChar w:fldCharType="end"/>
            </w:r>
            <w:r w:rsidRPr="006C5916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03D440" w14:textId="77777777" w:rsidR="00A37273" w:rsidRPr="000827A9" w:rsidRDefault="00A37273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7B88" w14:textId="34951957" w:rsidR="00A37273" w:rsidRPr="00A37273" w:rsidRDefault="00A37273" w:rsidP="006578C5">
            <w:pPr>
              <w:jc w:val="center"/>
              <w:rPr>
                <w:rFonts w:ascii="Times New Roman" w:eastAsia="Times New Roman" w:hAnsi="Times New Roman"/>
                <w:b/>
                <w:sz w:val="20"/>
                <w:lang w:val="uk-UA"/>
              </w:rPr>
            </w:pPr>
            <w:r w:rsidRPr="00A37273">
              <w:rPr>
                <w:rFonts w:ascii="Times New Roman" w:eastAsia="Times New Roman" w:hAnsi="Times New Roman"/>
                <w:b/>
                <w:sz w:val="20"/>
                <w:lang w:val="uk-UA"/>
              </w:rPr>
              <w:t>4</w:t>
            </w:r>
          </w:p>
        </w:tc>
      </w:tr>
      <w:tr w:rsidR="00A37273" w:rsidRPr="000827A9" w14:paraId="400B71C1" w14:textId="77777777" w:rsidTr="00086F22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CE9A" w14:textId="67A581F7" w:rsidR="00A37273" w:rsidRPr="000827A9" w:rsidRDefault="00A37273" w:rsidP="00B16128">
            <w:pPr>
              <w:spacing w:line="272" w:lineRule="exact"/>
              <w:ind w:left="7"/>
              <w:rPr>
                <w:rFonts w:ascii="Times New Roman" w:eastAsia="Times New Roman" w:hAnsi="Times New Roman"/>
                <w:b/>
                <w:spacing w:val="-10"/>
                <w:sz w:val="24"/>
                <w:lang w:val="uk-UA"/>
              </w:rPr>
            </w:pPr>
            <w:r w:rsidRPr="000827A9">
              <w:rPr>
                <w:rFonts w:ascii="Times New Roman" w:eastAsia="Times New Roman" w:hAnsi="Times New Roman"/>
                <w:sz w:val="24"/>
                <w:lang w:val="uk-UA"/>
              </w:rPr>
              <w:t>Самостійна</w:t>
            </w:r>
            <w:r w:rsidRPr="000827A9">
              <w:rPr>
                <w:rFonts w:ascii="Times New Roman" w:eastAsia="Times New Roman" w:hAnsi="Times New Roman"/>
                <w:spacing w:val="-2"/>
                <w:sz w:val="24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z w:val="24"/>
                <w:lang w:val="uk-UA"/>
              </w:rPr>
              <w:t>робота</w:t>
            </w:r>
            <w:r>
              <w:rPr>
                <w:rFonts w:ascii="Times New Roman" w:eastAsia="Times New Roman" w:hAnsi="Times New Roman"/>
                <w:sz w:val="24"/>
                <w:lang w:val="uk-UA"/>
              </w:rPr>
              <w:t xml:space="preserve"> 8.</w:t>
            </w:r>
            <w:r w:rsidRPr="006C59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C591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Вивчення конструкції та проектування зварних рам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11AA63" w14:textId="77777777" w:rsidR="00A37273" w:rsidRPr="000827A9" w:rsidRDefault="00A37273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5389" w14:textId="3F2E25AC" w:rsidR="00A37273" w:rsidRPr="00A37273" w:rsidRDefault="00A37273" w:rsidP="00A37273">
            <w:pPr>
              <w:jc w:val="center"/>
              <w:rPr>
                <w:rFonts w:ascii="Times New Roman" w:eastAsia="Times New Roman" w:hAnsi="Times New Roman"/>
                <w:b/>
                <w:sz w:val="20"/>
                <w:lang w:val="uk-UA"/>
              </w:rPr>
            </w:pPr>
            <w:r w:rsidRPr="00A37273">
              <w:rPr>
                <w:rFonts w:ascii="Times New Roman" w:eastAsia="Times New Roman" w:hAnsi="Times New Roman"/>
                <w:b/>
                <w:sz w:val="20"/>
                <w:lang w:val="uk-UA"/>
              </w:rPr>
              <w:t>4</w:t>
            </w:r>
          </w:p>
        </w:tc>
      </w:tr>
      <w:tr w:rsidR="00A37273" w:rsidRPr="000827A9" w14:paraId="70668FB8" w14:textId="77777777" w:rsidTr="00086F22">
        <w:trPr>
          <w:trHeight w:val="294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17AAF" w14:textId="77777777" w:rsidR="00A37273" w:rsidRPr="000827A9" w:rsidRDefault="00A37273" w:rsidP="000827A9">
            <w:pPr>
              <w:spacing w:before="1" w:line="273" w:lineRule="exact"/>
              <w:ind w:left="107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0827A9">
              <w:rPr>
                <w:rFonts w:ascii="Times New Roman" w:eastAsia="Times New Roman" w:hAnsi="Times New Roman"/>
                <w:sz w:val="24"/>
                <w:lang w:val="uk-UA"/>
              </w:rPr>
              <w:t>Модульна</w:t>
            </w:r>
            <w:r w:rsidRPr="000827A9">
              <w:rPr>
                <w:rFonts w:ascii="Times New Roman" w:eastAsia="Times New Roman" w:hAnsi="Times New Roman"/>
                <w:spacing w:val="-5"/>
                <w:sz w:val="24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z w:val="24"/>
                <w:lang w:val="uk-UA"/>
              </w:rPr>
              <w:t>контрольна</w:t>
            </w:r>
            <w:r w:rsidRPr="000827A9">
              <w:rPr>
                <w:rFonts w:ascii="Times New Roman" w:eastAsia="Times New Roman" w:hAnsi="Times New Roman"/>
                <w:spacing w:val="-5"/>
                <w:sz w:val="24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z w:val="24"/>
                <w:lang w:val="uk-UA"/>
              </w:rPr>
              <w:t>робота</w:t>
            </w:r>
            <w:r w:rsidRPr="000827A9">
              <w:rPr>
                <w:rFonts w:ascii="Times New Roman" w:eastAsia="Times New Roman" w:hAnsi="Times New Roman"/>
                <w:spacing w:val="-5"/>
                <w:sz w:val="24"/>
                <w:lang w:val="uk-UA"/>
              </w:rPr>
              <w:t xml:space="preserve"> 2.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5A07" w14:textId="77777777" w:rsidR="00A37273" w:rsidRPr="000827A9" w:rsidRDefault="00A37273" w:rsidP="000827A9">
            <w:pPr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78D6" w14:textId="145E9A8B" w:rsidR="00A37273" w:rsidRPr="00A37273" w:rsidRDefault="00A37273" w:rsidP="00A37273">
            <w:pPr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A37273">
              <w:rPr>
                <w:rFonts w:ascii="Times New Roman" w:eastAsia="Times New Roman" w:hAnsi="Times New Roman"/>
                <w:b/>
                <w:lang w:val="uk-UA"/>
              </w:rPr>
              <w:t>4</w:t>
            </w:r>
          </w:p>
        </w:tc>
      </w:tr>
      <w:tr w:rsidR="000827A9" w:rsidRPr="000827A9" w14:paraId="6CA99042" w14:textId="77777777" w:rsidTr="00086F22">
        <w:trPr>
          <w:trHeight w:val="294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47EDB" w14:textId="77777777" w:rsidR="000827A9" w:rsidRPr="000827A9" w:rsidRDefault="000827A9" w:rsidP="000827A9">
            <w:pPr>
              <w:spacing w:line="275" w:lineRule="exact"/>
              <w:ind w:left="107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0827A9">
              <w:rPr>
                <w:rFonts w:ascii="Times New Roman" w:eastAsia="Times New Roman" w:hAnsi="Times New Roman"/>
                <w:b/>
                <w:sz w:val="24"/>
                <w:lang w:val="uk-UA"/>
              </w:rPr>
              <w:t>Разом</w:t>
            </w:r>
            <w:r w:rsidRPr="000827A9">
              <w:rPr>
                <w:rFonts w:ascii="Times New Roman" w:eastAsia="Times New Roman" w:hAnsi="Times New Roman"/>
                <w:b/>
                <w:spacing w:val="-2"/>
                <w:sz w:val="24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z w:val="24"/>
                <w:lang w:val="uk-UA"/>
              </w:rPr>
              <w:t>за</w:t>
            </w:r>
            <w:r w:rsidRPr="000827A9">
              <w:rPr>
                <w:rFonts w:ascii="Times New Roman" w:eastAsia="Times New Roman" w:hAnsi="Times New Roman"/>
                <w:b/>
                <w:spacing w:val="-2"/>
                <w:sz w:val="24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z w:val="24"/>
                <w:lang w:val="uk-UA"/>
              </w:rPr>
              <w:t>модулем</w:t>
            </w:r>
            <w:r w:rsidRPr="000827A9">
              <w:rPr>
                <w:rFonts w:ascii="Times New Roman" w:eastAsia="Times New Roman" w:hAnsi="Times New Roman"/>
                <w:b/>
                <w:spacing w:val="-2"/>
                <w:sz w:val="24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pacing w:val="-10"/>
                <w:sz w:val="24"/>
                <w:lang w:val="uk-UA"/>
              </w:rPr>
              <w:t>2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5886" w14:textId="77777777" w:rsidR="000827A9" w:rsidRPr="000827A9" w:rsidRDefault="000827A9" w:rsidP="000827A9">
            <w:pPr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7D2A9" w14:textId="77777777" w:rsidR="000827A9" w:rsidRPr="000827A9" w:rsidRDefault="000827A9" w:rsidP="000827A9">
            <w:pPr>
              <w:spacing w:line="275" w:lineRule="exact"/>
              <w:ind w:left="15"/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0827A9">
              <w:rPr>
                <w:rFonts w:ascii="Times New Roman" w:eastAsia="Times New Roman" w:hAnsi="Times New Roman"/>
                <w:b/>
                <w:spacing w:val="-5"/>
                <w:sz w:val="24"/>
                <w:lang w:val="uk-UA"/>
              </w:rPr>
              <w:t>100</w:t>
            </w:r>
          </w:p>
        </w:tc>
      </w:tr>
      <w:tr w:rsidR="000827A9" w:rsidRPr="000827A9" w14:paraId="3EA8137F" w14:textId="77777777" w:rsidTr="00086F22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01F46" w14:textId="77777777" w:rsidR="000827A9" w:rsidRPr="000827A9" w:rsidRDefault="000827A9" w:rsidP="000827A9">
            <w:pPr>
              <w:spacing w:line="272" w:lineRule="exact"/>
              <w:ind w:left="107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0827A9">
              <w:rPr>
                <w:rFonts w:ascii="Times New Roman" w:eastAsia="Times New Roman" w:hAnsi="Times New Roman"/>
                <w:b/>
                <w:sz w:val="24"/>
                <w:lang w:val="uk-UA"/>
              </w:rPr>
              <w:t>Навчальна</w:t>
            </w:r>
            <w:r w:rsidRPr="000827A9">
              <w:rPr>
                <w:rFonts w:ascii="Times New Roman" w:eastAsia="Times New Roman" w:hAnsi="Times New Roman"/>
                <w:b/>
                <w:spacing w:val="-2"/>
                <w:sz w:val="24"/>
                <w:lang w:val="uk-UA"/>
              </w:rPr>
              <w:t xml:space="preserve"> робота</w:t>
            </w:r>
          </w:p>
        </w:tc>
        <w:tc>
          <w:tcPr>
            <w:tcW w:w="5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C9E77" w14:textId="77777777" w:rsidR="000827A9" w:rsidRPr="000827A9" w:rsidRDefault="000827A9" w:rsidP="000827A9">
            <w:pPr>
              <w:spacing w:line="272" w:lineRule="exact"/>
              <w:ind w:left="2964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0827A9">
              <w:rPr>
                <w:rFonts w:ascii="Times New Roman" w:eastAsia="Times New Roman" w:hAnsi="Times New Roman"/>
                <w:b/>
                <w:sz w:val="24"/>
                <w:lang w:val="uk-UA"/>
              </w:rPr>
              <w:t>(М</w:t>
            </w:r>
            <w:r w:rsidRPr="000827A9">
              <w:rPr>
                <w:rFonts w:ascii="Times New Roman" w:eastAsia="Times New Roman" w:hAnsi="Times New Roman"/>
                <w:b/>
                <w:sz w:val="20"/>
                <w:lang w:val="uk-UA"/>
              </w:rPr>
              <w:t>1</w:t>
            </w:r>
            <w:r w:rsidRPr="000827A9">
              <w:rPr>
                <w:rFonts w:ascii="Times New Roman" w:eastAsia="Times New Roman" w:hAnsi="Times New Roman"/>
                <w:b/>
                <w:spacing w:val="-1"/>
                <w:sz w:val="20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z w:val="20"/>
                <w:lang w:val="uk-UA"/>
              </w:rPr>
              <w:t>+</w:t>
            </w:r>
            <w:r w:rsidRPr="000827A9">
              <w:rPr>
                <w:rFonts w:ascii="Times New Roman" w:eastAsia="Times New Roman" w:hAnsi="Times New Roman"/>
                <w:b/>
                <w:spacing w:val="8"/>
                <w:sz w:val="20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z w:val="24"/>
                <w:lang w:val="uk-UA"/>
              </w:rPr>
              <w:t>М</w:t>
            </w:r>
            <w:r w:rsidRPr="000827A9">
              <w:rPr>
                <w:rFonts w:ascii="Times New Roman" w:eastAsia="Times New Roman" w:hAnsi="Times New Roman"/>
                <w:b/>
                <w:sz w:val="20"/>
                <w:lang w:val="uk-UA"/>
              </w:rPr>
              <w:t>2</w:t>
            </w:r>
            <w:r w:rsidRPr="000827A9">
              <w:rPr>
                <w:rFonts w:ascii="Times New Roman" w:eastAsia="Times New Roman" w:hAnsi="Times New Roman"/>
                <w:b/>
                <w:sz w:val="24"/>
                <w:lang w:val="uk-UA"/>
              </w:rPr>
              <w:t>)/2*0,7</w:t>
            </w:r>
            <w:r w:rsidRPr="000827A9">
              <w:rPr>
                <w:rFonts w:ascii="Times New Roman" w:eastAsia="Times New Roman" w:hAnsi="Times New Roman"/>
                <w:b/>
                <w:spacing w:val="-1"/>
                <w:sz w:val="24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z w:val="24"/>
                <w:lang w:val="uk-UA"/>
              </w:rPr>
              <w:t>≤</w:t>
            </w:r>
            <w:r w:rsidRPr="000827A9">
              <w:rPr>
                <w:rFonts w:ascii="Times New Roman" w:eastAsia="Times New Roman" w:hAnsi="Times New Roman"/>
                <w:b/>
                <w:spacing w:val="-2"/>
                <w:sz w:val="24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pacing w:val="-5"/>
                <w:sz w:val="24"/>
                <w:lang w:val="uk-UA"/>
              </w:rPr>
              <w:t>70</w:t>
            </w:r>
          </w:p>
        </w:tc>
      </w:tr>
      <w:tr w:rsidR="000827A9" w:rsidRPr="000827A9" w14:paraId="507F20B1" w14:textId="77777777" w:rsidTr="00086F22">
        <w:trPr>
          <w:trHeight w:val="294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0C7ED" w14:textId="77777777" w:rsidR="000827A9" w:rsidRPr="000827A9" w:rsidRDefault="000827A9" w:rsidP="000827A9">
            <w:pPr>
              <w:spacing w:before="1" w:line="273" w:lineRule="exact"/>
              <w:ind w:left="107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0827A9">
              <w:rPr>
                <w:rFonts w:ascii="Times New Roman" w:eastAsia="Times New Roman" w:hAnsi="Times New Roman"/>
                <w:b/>
                <w:spacing w:val="-2"/>
                <w:sz w:val="24"/>
                <w:lang w:val="uk-UA"/>
              </w:rPr>
              <w:t>Екзамен/залік</w:t>
            </w:r>
          </w:p>
        </w:tc>
        <w:tc>
          <w:tcPr>
            <w:tcW w:w="5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2B24E" w14:textId="77777777" w:rsidR="000827A9" w:rsidRPr="000827A9" w:rsidRDefault="000827A9" w:rsidP="000827A9">
            <w:pPr>
              <w:spacing w:before="1" w:line="273" w:lineRule="exact"/>
              <w:ind w:right="822"/>
              <w:jc w:val="right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0827A9">
              <w:rPr>
                <w:rFonts w:ascii="Times New Roman" w:eastAsia="Times New Roman" w:hAnsi="Times New Roman"/>
                <w:b/>
                <w:spacing w:val="-5"/>
                <w:sz w:val="24"/>
                <w:lang w:val="uk-UA"/>
              </w:rPr>
              <w:t>30</w:t>
            </w:r>
          </w:p>
        </w:tc>
      </w:tr>
      <w:tr w:rsidR="000827A9" w:rsidRPr="000827A9" w14:paraId="0D01F3C3" w14:textId="77777777" w:rsidTr="00086F22">
        <w:trPr>
          <w:trHeight w:val="294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615A5" w14:textId="77777777" w:rsidR="000827A9" w:rsidRPr="000827A9" w:rsidRDefault="000827A9" w:rsidP="000827A9">
            <w:pPr>
              <w:spacing w:line="275" w:lineRule="exact"/>
              <w:ind w:left="107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0827A9">
              <w:rPr>
                <w:rFonts w:ascii="Times New Roman" w:eastAsia="Times New Roman" w:hAnsi="Times New Roman"/>
                <w:b/>
                <w:sz w:val="24"/>
                <w:lang w:val="uk-UA"/>
              </w:rPr>
              <w:t>Разом</w:t>
            </w:r>
            <w:r w:rsidRPr="000827A9">
              <w:rPr>
                <w:rFonts w:ascii="Times New Roman" w:eastAsia="Times New Roman" w:hAnsi="Times New Roman"/>
                <w:b/>
                <w:spacing w:val="-3"/>
                <w:sz w:val="24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z w:val="24"/>
                <w:lang w:val="uk-UA"/>
              </w:rPr>
              <w:t>за</w:t>
            </w:r>
            <w:r w:rsidRPr="000827A9">
              <w:rPr>
                <w:rFonts w:ascii="Times New Roman" w:eastAsia="Times New Roman" w:hAnsi="Times New Roman"/>
                <w:b/>
                <w:spacing w:val="-1"/>
                <w:sz w:val="24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pacing w:val="-4"/>
                <w:sz w:val="24"/>
                <w:lang w:val="uk-UA"/>
              </w:rPr>
              <w:t>курс</w:t>
            </w:r>
          </w:p>
        </w:tc>
        <w:tc>
          <w:tcPr>
            <w:tcW w:w="5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931A2" w14:textId="77777777" w:rsidR="000827A9" w:rsidRPr="000827A9" w:rsidRDefault="000827A9" w:rsidP="000827A9">
            <w:pPr>
              <w:spacing w:line="275" w:lineRule="exact"/>
              <w:ind w:left="1200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0827A9">
              <w:rPr>
                <w:rFonts w:ascii="Times New Roman" w:eastAsia="Times New Roman" w:hAnsi="Times New Roman"/>
                <w:b/>
                <w:sz w:val="24"/>
                <w:lang w:val="uk-UA"/>
              </w:rPr>
              <w:t>(Навчальна</w:t>
            </w:r>
            <w:r w:rsidRPr="000827A9">
              <w:rPr>
                <w:rFonts w:ascii="Times New Roman" w:eastAsia="Times New Roman" w:hAnsi="Times New Roman"/>
                <w:b/>
                <w:spacing w:val="-3"/>
                <w:sz w:val="24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z w:val="24"/>
                <w:lang w:val="uk-UA"/>
              </w:rPr>
              <w:t>робота</w:t>
            </w:r>
            <w:r w:rsidRPr="000827A9">
              <w:rPr>
                <w:rFonts w:ascii="Times New Roman" w:eastAsia="Times New Roman" w:hAnsi="Times New Roman"/>
                <w:b/>
                <w:spacing w:val="-2"/>
                <w:sz w:val="24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z w:val="24"/>
                <w:lang w:val="uk-UA"/>
              </w:rPr>
              <w:t>+</w:t>
            </w:r>
            <w:r w:rsidRPr="000827A9">
              <w:rPr>
                <w:rFonts w:ascii="Times New Roman" w:eastAsia="Times New Roman" w:hAnsi="Times New Roman"/>
                <w:b/>
                <w:spacing w:val="-2"/>
                <w:sz w:val="24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z w:val="24"/>
                <w:lang w:val="uk-UA"/>
              </w:rPr>
              <w:t>екзамен)</w:t>
            </w:r>
            <w:r w:rsidRPr="000827A9">
              <w:rPr>
                <w:rFonts w:ascii="Times New Roman" w:eastAsia="Times New Roman" w:hAnsi="Times New Roman"/>
                <w:b/>
                <w:spacing w:val="-2"/>
                <w:sz w:val="24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z w:val="24"/>
                <w:lang w:val="uk-UA"/>
              </w:rPr>
              <w:t>≤</w:t>
            </w:r>
            <w:r w:rsidRPr="000827A9">
              <w:rPr>
                <w:rFonts w:ascii="Times New Roman" w:eastAsia="Times New Roman" w:hAnsi="Times New Roman"/>
                <w:b/>
                <w:spacing w:val="-2"/>
                <w:sz w:val="24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b/>
                <w:spacing w:val="-5"/>
                <w:sz w:val="24"/>
                <w:lang w:val="uk-UA"/>
              </w:rPr>
              <w:t>100</w:t>
            </w:r>
          </w:p>
        </w:tc>
      </w:tr>
      <w:tr w:rsidR="000827A9" w:rsidRPr="000827A9" w14:paraId="3A5C294A" w14:textId="77777777" w:rsidTr="00086F22">
        <w:trPr>
          <w:trHeight w:val="64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14680" w14:textId="1B5E82BD" w:rsidR="000827A9" w:rsidRPr="000827A9" w:rsidRDefault="000827A9" w:rsidP="000827A9">
            <w:pPr>
              <w:spacing w:line="322" w:lineRule="exact"/>
              <w:ind w:left="107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Курсовий</w:t>
            </w:r>
            <w:r w:rsidRPr="000827A9">
              <w:rPr>
                <w:rFonts w:ascii="Times New Roman" w:eastAsia="Times New Roman" w:hAnsi="Times New Roman"/>
                <w:spacing w:val="-7"/>
                <w:sz w:val="28"/>
                <w:lang w:val="uk-UA"/>
              </w:rPr>
              <w:t xml:space="preserve"> </w:t>
            </w:r>
            <w:r w:rsidR="004B1DE5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прое</w:t>
            </w:r>
            <w:r w:rsidRPr="000827A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кт/робота</w:t>
            </w:r>
          </w:p>
          <w:p w14:paraId="292A5AFE" w14:textId="5610528B" w:rsidR="000827A9" w:rsidRPr="000827A9" w:rsidRDefault="000827A9" w:rsidP="000827A9">
            <w:pPr>
              <w:spacing w:line="301" w:lineRule="exact"/>
              <w:ind w:left="107"/>
              <w:rPr>
                <w:rFonts w:ascii="Times New Roman" w:eastAsia="Times New Roman" w:hAnsi="Times New Roman"/>
                <w:sz w:val="28"/>
                <w:lang w:val="uk-UA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1887B" w14:textId="77777777" w:rsidR="000827A9" w:rsidRPr="000827A9" w:rsidRDefault="000827A9" w:rsidP="000827A9">
            <w:pPr>
              <w:rPr>
                <w:rFonts w:ascii="Times New Roman" w:eastAsia="Times New Roman" w:hAnsi="Times New Roman"/>
                <w:sz w:val="26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DB817" w14:textId="77777777" w:rsidR="000827A9" w:rsidRPr="000827A9" w:rsidRDefault="000827A9" w:rsidP="000827A9">
            <w:pPr>
              <w:spacing w:before="160"/>
              <w:ind w:left="15" w:right="1"/>
              <w:jc w:val="center"/>
              <w:rPr>
                <w:rFonts w:ascii="Times New Roman" w:eastAsia="Times New Roman" w:hAnsi="Times New Roman"/>
                <w:b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b/>
                <w:spacing w:val="-5"/>
                <w:sz w:val="28"/>
                <w:lang w:val="uk-UA"/>
              </w:rPr>
              <w:t>100</w:t>
            </w:r>
          </w:p>
        </w:tc>
      </w:tr>
    </w:tbl>
    <w:p w14:paraId="7CA8DB0A" w14:textId="77777777" w:rsidR="000827A9" w:rsidRPr="000827A9" w:rsidRDefault="000827A9" w:rsidP="000827A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6F2DE146" w14:textId="77777777" w:rsidR="00086F22" w:rsidRDefault="00086F22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br w:type="page"/>
      </w:r>
    </w:p>
    <w:p w14:paraId="74E802B2" w14:textId="15CCDC58" w:rsidR="000827A9" w:rsidRDefault="006869D0" w:rsidP="006869D0">
      <w:pPr>
        <w:widowControl w:val="0"/>
        <w:tabs>
          <w:tab w:val="left" w:pos="2507"/>
        </w:tabs>
        <w:autoSpaceDE w:val="0"/>
        <w:autoSpaceDN w:val="0"/>
        <w:spacing w:after="0" w:line="240" w:lineRule="auto"/>
        <w:ind w:left="1938"/>
        <w:outlineLvl w:val="1"/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lastRenderedPageBreak/>
        <w:t>8.2</w:t>
      </w:r>
      <w:r w:rsidR="00086F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0827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Шкала</w:t>
      </w:r>
      <w:r w:rsidR="000827A9" w:rsidRPr="000827A9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0827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оцінювання</w:t>
      </w:r>
      <w:r w:rsidR="000827A9" w:rsidRPr="000827A9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0827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знань</w:t>
      </w:r>
      <w:r w:rsidR="000827A9" w:rsidRPr="000827A9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0827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здобувача</w:t>
      </w:r>
      <w:r w:rsidR="000827A9" w:rsidRPr="000827A9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0827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вищої</w:t>
      </w:r>
      <w:r w:rsidR="000827A9" w:rsidRPr="000827A9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0827A9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t>освіти</w:t>
      </w:r>
    </w:p>
    <w:p w14:paraId="72051A12" w14:textId="5AC3F3A0" w:rsidR="000F2294" w:rsidRPr="002F2F11" w:rsidRDefault="000F2294" w:rsidP="002F2F11">
      <w:pPr>
        <w:spacing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 w:rsidRPr="002F2F1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Оцінювання знань студента відбувається за 100-бальною шкалою і переводиться в національні оцінки згідно з табл. 1 «</w:t>
      </w:r>
      <w:r w:rsidRPr="002F2F11">
        <w:rPr>
          <w:rFonts w:ascii="Times New Roman" w:hAnsi="Times New Roman" w:cs="Times New Roman"/>
          <w:sz w:val="28"/>
          <w:szCs w:val="28"/>
        </w:rPr>
        <w:t>Положення про екзамени і заліки Національного університету біоресурсів і природокористування України</w:t>
      </w:r>
      <w:r w:rsidR="002F2F1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F2F11">
        <w:rPr>
          <w:rFonts w:ascii="Times New Roman" w:hAnsi="Times New Roman" w:cs="Times New Roman"/>
          <w:sz w:val="28"/>
          <w:szCs w:val="28"/>
        </w:rPr>
        <w:t xml:space="preserve"> СУ СМЯ НУБіП України 7.5 - 015 – 002</w:t>
      </w:r>
      <w:r w:rsidRPr="002F2F1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F2F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2F1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</w:t>
      </w:r>
      <w:r w:rsidR="005A4956" w:rsidRPr="002F2F1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(</w:t>
      </w:r>
      <w:r w:rsidRPr="002F2F11">
        <w:rPr>
          <w:rFonts w:ascii="Times New Roman" w:hAnsi="Times New Roman" w:cs="Times New Roman"/>
          <w:sz w:val="28"/>
          <w:szCs w:val="28"/>
        </w:rPr>
        <w:t>З</w:t>
      </w:r>
      <w:r w:rsidR="005A4956" w:rsidRPr="002F2F11">
        <w:rPr>
          <w:rFonts w:ascii="Times New Roman" w:hAnsi="Times New Roman" w:cs="Times New Roman"/>
          <w:sz w:val="28"/>
          <w:szCs w:val="28"/>
        </w:rPr>
        <w:t>атверджено</w:t>
      </w:r>
      <w:r w:rsidRPr="002F2F11">
        <w:rPr>
          <w:rFonts w:ascii="Times New Roman" w:hAnsi="Times New Roman" w:cs="Times New Roman"/>
          <w:sz w:val="28"/>
          <w:szCs w:val="28"/>
        </w:rPr>
        <w:t xml:space="preserve"> Вченою радою НУБіП України</w:t>
      </w:r>
      <w:r w:rsidR="005A4956" w:rsidRPr="002F2F11">
        <w:rPr>
          <w:rFonts w:ascii="Times New Roman" w:hAnsi="Times New Roman" w:cs="Times New Roman"/>
          <w:sz w:val="28"/>
          <w:szCs w:val="28"/>
          <w:lang w:val="uk-UA"/>
        </w:rPr>
        <w:t xml:space="preserve"> 27.</w:t>
      </w:r>
      <w:r w:rsidRPr="002F2F11">
        <w:rPr>
          <w:rFonts w:ascii="Times New Roman" w:hAnsi="Times New Roman" w:cs="Times New Roman"/>
          <w:sz w:val="28"/>
          <w:szCs w:val="28"/>
        </w:rPr>
        <w:t xml:space="preserve"> 02 2025 р. протокол № 8</w:t>
      </w:r>
      <w:r w:rsidR="005A4956" w:rsidRPr="002F2F11">
        <w:rPr>
          <w:rFonts w:ascii="Times New Roman" w:hAnsi="Times New Roman" w:cs="Times New Roman"/>
          <w:sz w:val="28"/>
          <w:szCs w:val="28"/>
          <w:lang w:val="uk-UA"/>
        </w:rPr>
        <w:t>)</w:t>
      </w: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0"/>
        <w:gridCol w:w="5429"/>
      </w:tblGrid>
      <w:tr w:rsidR="000827A9" w:rsidRPr="000827A9" w14:paraId="04AD3EB2" w14:textId="77777777" w:rsidTr="00086F22">
        <w:trPr>
          <w:trHeight w:val="892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C4E72" w14:textId="77777777" w:rsidR="000827A9" w:rsidRPr="000827A9" w:rsidRDefault="000827A9" w:rsidP="000827A9">
            <w:pPr>
              <w:spacing w:before="120"/>
              <w:ind w:left="1200" w:hanging="742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Рейтинг</w:t>
            </w:r>
            <w:r w:rsidRPr="000827A9">
              <w:rPr>
                <w:rFonts w:ascii="Times New Roman" w:eastAsia="Times New Roman" w:hAnsi="Times New Roman"/>
                <w:spacing w:val="-18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здобувача</w:t>
            </w:r>
            <w:r w:rsidRPr="000827A9">
              <w:rPr>
                <w:rFonts w:ascii="Times New Roman" w:eastAsia="Times New Roman" w:hAnsi="Times New Roman"/>
                <w:spacing w:val="-17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вищої освіти, бали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A0E8E" w14:textId="77777777" w:rsidR="000827A9" w:rsidRPr="000827A9" w:rsidRDefault="000827A9" w:rsidP="000827A9">
            <w:pPr>
              <w:spacing w:before="120"/>
              <w:ind w:left="1913" w:hanging="1018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Оцінка</w:t>
            </w:r>
            <w:r w:rsidRPr="000827A9">
              <w:rPr>
                <w:rFonts w:ascii="Times New Roman" w:eastAsia="Times New Roman" w:hAnsi="Times New Roman"/>
                <w:spacing w:val="-13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за</w:t>
            </w:r>
            <w:r w:rsidRPr="000827A9">
              <w:rPr>
                <w:rFonts w:ascii="Times New Roman" w:eastAsia="Times New Roman" w:hAnsi="Times New Roman"/>
                <w:spacing w:val="-13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національною</w:t>
            </w:r>
            <w:r w:rsidRPr="000827A9">
              <w:rPr>
                <w:rFonts w:ascii="Times New Roman" w:eastAsia="Times New Roman" w:hAnsi="Times New Roman"/>
                <w:spacing w:val="-13"/>
                <w:sz w:val="28"/>
                <w:lang w:val="uk-UA"/>
              </w:rPr>
              <w:t xml:space="preserve"> </w:t>
            </w: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 xml:space="preserve">системою </w:t>
            </w:r>
            <w:r w:rsidRPr="000827A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(екзамени/заліки)</w:t>
            </w:r>
          </w:p>
        </w:tc>
      </w:tr>
      <w:tr w:rsidR="000827A9" w:rsidRPr="000827A9" w14:paraId="4B9DDC66" w14:textId="77777777" w:rsidTr="00086F22">
        <w:trPr>
          <w:trHeight w:val="355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AF5BB" w14:textId="77777777" w:rsidR="000827A9" w:rsidRPr="000827A9" w:rsidRDefault="000827A9" w:rsidP="000827A9">
            <w:pPr>
              <w:spacing w:before="14" w:line="316" w:lineRule="exact"/>
              <w:ind w:left="7" w:right="2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90-</w:t>
            </w:r>
            <w:r w:rsidRPr="000827A9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100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1A9DA" w14:textId="77777777" w:rsidR="000827A9" w:rsidRPr="000827A9" w:rsidRDefault="000827A9" w:rsidP="000827A9">
            <w:pPr>
              <w:spacing w:before="14" w:line="316" w:lineRule="exact"/>
              <w:ind w:left="13" w:right="3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відмінно</w:t>
            </w:r>
          </w:p>
        </w:tc>
      </w:tr>
      <w:tr w:rsidR="000827A9" w:rsidRPr="000827A9" w14:paraId="2843D0E0" w14:textId="77777777" w:rsidTr="00086F22">
        <w:trPr>
          <w:trHeight w:val="364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D047C" w14:textId="77777777" w:rsidR="000827A9" w:rsidRPr="000827A9" w:rsidRDefault="000827A9" w:rsidP="000827A9">
            <w:pPr>
              <w:spacing w:before="19" w:line="320" w:lineRule="exact"/>
              <w:ind w:left="7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74-</w:t>
            </w:r>
            <w:r w:rsidRPr="000827A9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89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1AAD7" w14:textId="77777777" w:rsidR="000827A9" w:rsidRPr="000827A9" w:rsidRDefault="000827A9" w:rsidP="000827A9">
            <w:pPr>
              <w:spacing w:before="19" w:line="320" w:lineRule="exact"/>
              <w:ind w:left="13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добре</w:t>
            </w:r>
          </w:p>
        </w:tc>
      </w:tr>
      <w:tr w:rsidR="000827A9" w:rsidRPr="000827A9" w14:paraId="5CC39372" w14:textId="77777777" w:rsidTr="00086F22">
        <w:trPr>
          <w:trHeight w:val="367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0F8E4" w14:textId="77777777" w:rsidR="000827A9" w:rsidRPr="000827A9" w:rsidRDefault="000827A9" w:rsidP="000827A9">
            <w:pPr>
              <w:spacing w:before="19"/>
              <w:ind w:left="7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60-</w:t>
            </w:r>
            <w:r w:rsidRPr="000827A9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73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922A9" w14:textId="77777777" w:rsidR="000827A9" w:rsidRPr="000827A9" w:rsidRDefault="000827A9" w:rsidP="000827A9">
            <w:pPr>
              <w:spacing w:before="19"/>
              <w:ind w:left="13" w:right="1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задовільно</w:t>
            </w:r>
          </w:p>
        </w:tc>
      </w:tr>
      <w:tr w:rsidR="000827A9" w:rsidRPr="000827A9" w14:paraId="47B0D0D3" w14:textId="77777777" w:rsidTr="00086F22">
        <w:trPr>
          <w:trHeight w:val="366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C6563" w14:textId="77777777" w:rsidR="000827A9" w:rsidRPr="000827A9" w:rsidRDefault="000827A9" w:rsidP="000827A9">
            <w:pPr>
              <w:spacing w:before="19"/>
              <w:ind w:left="7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z w:val="28"/>
                <w:lang w:val="uk-UA"/>
              </w:rPr>
              <w:t>0-</w:t>
            </w:r>
            <w:r w:rsidRPr="000827A9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59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A7329" w14:textId="77777777" w:rsidR="000827A9" w:rsidRPr="000827A9" w:rsidRDefault="000827A9" w:rsidP="000827A9">
            <w:pPr>
              <w:spacing w:before="19"/>
              <w:ind w:left="13" w:right="4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0827A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незадовільно</w:t>
            </w:r>
          </w:p>
        </w:tc>
      </w:tr>
    </w:tbl>
    <w:p w14:paraId="69EA6A6A" w14:textId="77777777" w:rsidR="002F2F11" w:rsidRDefault="001416A2" w:rsidP="00141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855C3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Для визначення рейтингу здобувача вищої освіти</w:t>
      </w:r>
      <w:r w:rsidRPr="00855C3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 </w:t>
      </w:r>
      <w:r w:rsidRPr="00855C3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із засвоєння дисципліни</w:t>
      </w:r>
    </w:p>
    <w:p w14:paraId="172A5431" w14:textId="61015858" w:rsidR="001416A2" w:rsidRDefault="001416A2" w:rsidP="00141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855C3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855C39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  <w:t>R</w:t>
      </w:r>
      <w:r w:rsidRPr="00855C39">
        <w:rPr>
          <w:rFonts w:ascii="Times New Roman" w:eastAsia="Times New Roman" w:hAnsi="Times New Roman" w:cs="Times New Roman"/>
          <w:b/>
          <w:kern w:val="0"/>
          <w:sz w:val="28"/>
          <w:szCs w:val="28"/>
          <w:vertAlign w:val="subscript"/>
          <w:lang w:val="uk-UA"/>
          <w14:ligatures w14:val="none"/>
        </w:rPr>
        <w:t xml:space="preserve">ДИС </w:t>
      </w:r>
      <w:r w:rsidRPr="00855C3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(до 100 балів)</w:t>
      </w:r>
      <w:r w:rsidRPr="00855C39">
        <w:rPr>
          <w:rFonts w:ascii="Times New Roman" w:eastAsia="Times New Roman" w:hAnsi="Times New Roman" w:cs="Times New Roman"/>
          <w:b/>
          <w:kern w:val="0"/>
          <w:sz w:val="28"/>
          <w:szCs w:val="28"/>
          <w:vertAlign w:val="subscript"/>
          <w:lang w:val="uk-UA"/>
          <w14:ligatures w14:val="none"/>
        </w:rPr>
        <w:t xml:space="preserve"> </w:t>
      </w:r>
      <w:r w:rsidRPr="00855C3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одержаний рейтинг з атестації (до 30 балів) додається до рейтингу з навчальної роботи </w:t>
      </w:r>
      <w:r w:rsidRPr="00855C39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  <w:t>R</w:t>
      </w:r>
      <w:r w:rsidRPr="00855C39">
        <w:rPr>
          <w:rFonts w:ascii="Times New Roman" w:eastAsia="Times New Roman" w:hAnsi="Times New Roman" w:cs="Times New Roman"/>
          <w:b/>
          <w:kern w:val="0"/>
          <w:sz w:val="28"/>
          <w:szCs w:val="28"/>
          <w:vertAlign w:val="subscript"/>
          <w:lang w:val="uk-UA"/>
          <w14:ligatures w14:val="none"/>
        </w:rPr>
        <w:t xml:space="preserve">НР </w:t>
      </w:r>
      <w:r w:rsidRPr="00855C3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(до 70 балів): </w:t>
      </w:r>
    </w:p>
    <w:p w14:paraId="293F9BB9" w14:textId="644A72FE" w:rsidR="001416A2" w:rsidRPr="00855C39" w:rsidRDefault="001416A2" w:rsidP="00141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</w:pPr>
      <w:r w:rsidRPr="00855C39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  <w:t xml:space="preserve">R </w:t>
      </w:r>
      <w:r w:rsidRPr="00855C39">
        <w:rPr>
          <w:rFonts w:ascii="Times New Roman" w:eastAsia="Times New Roman" w:hAnsi="Times New Roman" w:cs="Times New Roman"/>
          <w:b/>
          <w:kern w:val="0"/>
          <w:sz w:val="28"/>
          <w:szCs w:val="28"/>
          <w:vertAlign w:val="subscript"/>
          <w:lang w:val="uk-UA"/>
          <w14:ligatures w14:val="none"/>
        </w:rPr>
        <w:t xml:space="preserve">ДИС </w:t>
      </w:r>
      <w:r w:rsidRPr="00855C39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  <w:t xml:space="preserve"> = R </w:t>
      </w:r>
      <w:r w:rsidRPr="00855C39">
        <w:rPr>
          <w:rFonts w:ascii="Times New Roman" w:eastAsia="Times New Roman" w:hAnsi="Times New Roman" w:cs="Times New Roman"/>
          <w:b/>
          <w:kern w:val="0"/>
          <w:sz w:val="28"/>
          <w:szCs w:val="28"/>
          <w:vertAlign w:val="subscript"/>
          <w:lang w:val="uk-UA"/>
          <w14:ligatures w14:val="none"/>
        </w:rPr>
        <w:t xml:space="preserve">НР </w:t>
      </w:r>
      <w:r w:rsidRPr="00855C39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  <w:t xml:space="preserve"> + R </w:t>
      </w:r>
      <w:r w:rsidRPr="00855C39">
        <w:rPr>
          <w:rFonts w:ascii="Times New Roman" w:eastAsia="Times New Roman" w:hAnsi="Times New Roman" w:cs="Times New Roman"/>
          <w:b/>
          <w:kern w:val="0"/>
          <w:sz w:val="28"/>
          <w:szCs w:val="28"/>
          <w:vertAlign w:val="subscript"/>
          <w:lang w:val="uk-UA"/>
          <w14:ligatures w14:val="none"/>
        </w:rPr>
        <w:t xml:space="preserve">АТ </w:t>
      </w:r>
      <w:r w:rsidRPr="00855C39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  <w:t>.</w:t>
      </w:r>
    </w:p>
    <w:p w14:paraId="6547FBD4" w14:textId="77777777" w:rsidR="000827A9" w:rsidRPr="000827A9" w:rsidRDefault="000827A9" w:rsidP="000827A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1594D14E" w14:textId="66C2886D" w:rsidR="000827A9" w:rsidRPr="000827A9" w:rsidRDefault="006869D0" w:rsidP="006869D0">
      <w:pPr>
        <w:widowControl w:val="0"/>
        <w:tabs>
          <w:tab w:val="left" w:pos="4276"/>
        </w:tabs>
        <w:autoSpaceDE w:val="0"/>
        <w:autoSpaceDN w:val="0"/>
        <w:spacing w:after="0" w:line="240" w:lineRule="auto"/>
        <w:ind w:left="1938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8.3</w:t>
      </w:r>
      <w:r w:rsidR="005D52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0827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Політика</w:t>
      </w:r>
      <w:r w:rsidR="000827A9" w:rsidRPr="000827A9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0827A9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t>оцінювання</w:t>
      </w:r>
    </w:p>
    <w:tbl>
      <w:tblPr>
        <w:tblStyle w:val="TableNormal"/>
        <w:tblW w:w="9379" w:type="dxa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6820"/>
      </w:tblGrid>
      <w:tr w:rsidR="000827A9" w:rsidRPr="000827A9" w14:paraId="7F6A2E76" w14:textId="77777777" w:rsidTr="00086F22">
        <w:trPr>
          <w:trHeight w:val="1175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E5649" w14:textId="77777777" w:rsidR="000827A9" w:rsidRPr="002F2F11" w:rsidRDefault="000827A9" w:rsidP="000827A9">
            <w:pPr>
              <w:spacing w:before="321"/>
              <w:ind w:left="110"/>
              <w:rPr>
                <w:rFonts w:ascii="Times New Roman" w:eastAsia="Times New Roman" w:hAnsi="Times New Roman"/>
                <w:b/>
                <w:sz w:val="28"/>
                <w:lang w:val="uk-UA"/>
              </w:rPr>
            </w:pPr>
            <w:r w:rsidRPr="002F2F11">
              <w:rPr>
                <w:rFonts w:ascii="Times New Roman" w:eastAsia="Times New Roman" w:hAnsi="Times New Roman"/>
                <w:b/>
                <w:sz w:val="28"/>
                <w:lang w:val="uk-UA"/>
              </w:rPr>
              <w:t xml:space="preserve">Політика щодо </w:t>
            </w:r>
            <w:proofErr w:type="spellStart"/>
            <w:r w:rsidRPr="002F2F11">
              <w:rPr>
                <w:rFonts w:ascii="Times New Roman" w:eastAsia="Times New Roman" w:hAnsi="Times New Roman"/>
                <w:b/>
                <w:sz w:val="28"/>
                <w:lang w:val="uk-UA"/>
              </w:rPr>
              <w:t>дедлайнів</w:t>
            </w:r>
            <w:proofErr w:type="spellEnd"/>
            <w:r w:rsidRPr="002F2F11">
              <w:rPr>
                <w:rFonts w:ascii="Times New Roman" w:eastAsia="Times New Roman" w:hAnsi="Times New Roman"/>
                <w:b/>
                <w:sz w:val="28"/>
                <w:lang w:val="uk-UA"/>
              </w:rPr>
              <w:t xml:space="preserve"> та </w:t>
            </w:r>
            <w:r w:rsidRPr="002F2F11">
              <w:rPr>
                <w:rFonts w:ascii="Times New Roman" w:eastAsia="Times New Roman" w:hAnsi="Times New Roman"/>
                <w:b/>
                <w:spacing w:val="-2"/>
                <w:sz w:val="28"/>
                <w:lang w:val="uk-UA"/>
              </w:rPr>
              <w:t>перескладання: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FC235" w14:textId="19E74D1D" w:rsidR="000827A9" w:rsidRPr="002F2F11" w:rsidRDefault="001416A2" w:rsidP="000827A9">
            <w:pPr>
              <w:spacing w:before="1" w:line="301" w:lineRule="exact"/>
              <w:ind w:left="11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2F2F1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</w:t>
            </w:r>
          </w:p>
        </w:tc>
      </w:tr>
      <w:tr w:rsidR="000827A9" w:rsidRPr="000827A9" w14:paraId="07FCB7D6" w14:textId="77777777" w:rsidTr="00086F22">
        <w:trPr>
          <w:trHeight w:val="1450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56273" w14:textId="77777777" w:rsidR="000827A9" w:rsidRPr="002F2F11" w:rsidRDefault="000827A9" w:rsidP="000827A9">
            <w:pPr>
              <w:spacing w:before="160"/>
              <w:ind w:left="110"/>
              <w:rPr>
                <w:rFonts w:ascii="Times New Roman" w:eastAsia="Times New Roman" w:hAnsi="Times New Roman"/>
                <w:b/>
                <w:sz w:val="28"/>
                <w:lang w:val="uk-UA"/>
              </w:rPr>
            </w:pPr>
            <w:r w:rsidRPr="002F2F11">
              <w:rPr>
                <w:rFonts w:ascii="Times New Roman" w:eastAsia="Times New Roman" w:hAnsi="Times New Roman"/>
                <w:b/>
                <w:sz w:val="28"/>
                <w:lang w:val="uk-UA"/>
              </w:rPr>
              <w:t>Політика</w:t>
            </w:r>
            <w:r w:rsidRPr="002F2F11">
              <w:rPr>
                <w:rFonts w:ascii="Times New Roman" w:eastAsia="Times New Roman" w:hAnsi="Times New Roman"/>
                <w:b/>
                <w:spacing w:val="-18"/>
                <w:sz w:val="28"/>
                <w:lang w:val="uk-UA"/>
              </w:rPr>
              <w:t xml:space="preserve"> </w:t>
            </w:r>
            <w:r w:rsidRPr="002F2F11">
              <w:rPr>
                <w:rFonts w:ascii="Times New Roman" w:eastAsia="Times New Roman" w:hAnsi="Times New Roman"/>
                <w:b/>
                <w:sz w:val="28"/>
                <w:lang w:val="uk-UA"/>
              </w:rPr>
              <w:t xml:space="preserve">щодо </w:t>
            </w:r>
            <w:r w:rsidRPr="002F2F11">
              <w:rPr>
                <w:rFonts w:ascii="Times New Roman" w:eastAsia="Times New Roman" w:hAnsi="Times New Roman"/>
                <w:b/>
                <w:spacing w:val="-2"/>
                <w:sz w:val="28"/>
                <w:lang w:val="uk-UA"/>
              </w:rPr>
              <w:t>академічної доброчесності: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E99BD" w14:textId="5FDD74BF" w:rsidR="000827A9" w:rsidRPr="002F2F11" w:rsidRDefault="001416A2" w:rsidP="000827A9">
            <w:pPr>
              <w:spacing w:line="322" w:lineRule="exact"/>
              <w:ind w:left="110" w:right="95"/>
              <w:jc w:val="both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2F2F1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Списування під час контрольних робіт та екзаменів заборонені (в </w:t>
            </w:r>
            <w:proofErr w:type="spellStart"/>
            <w:r w:rsidRPr="002F2F1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2F2F1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 із використанням мобільних девайсів). Курсова робота, повинна мати коректні текстові посилання на використану літературу</w:t>
            </w:r>
          </w:p>
        </w:tc>
      </w:tr>
      <w:tr w:rsidR="000827A9" w:rsidRPr="000827A9" w14:paraId="707C4199" w14:textId="77777777" w:rsidTr="00086F22">
        <w:trPr>
          <w:trHeight w:val="1385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4DDC" w14:textId="77777777" w:rsidR="000827A9" w:rsidRPr="002F2F11" w:rsidRDefault="000827A9" w:rsidP="000827A9">
            <w:pPr>
              <w:rPr>
                <w:rFonts w:ascii="Times New Roman" w:eastAsia="Times New Roman" w:hAnsi="Times New Roman"/>
                <w:b/>
                <w:sz w:val="28"/>
                <w:lang w:val="uk-UA"/>
              </w:rPr>
            </w:pPr>
          </w:p>
          <w:p w14:paraId="03289E7B" w14:textId="77777777" w:rsidR="000827A9" w:rsidRPr="002F2F11" w:rsidRDefault="000827A9" w:rsidP="000827A9">
            <w:pPr>
              <w:ind w:left="110"/>
              <w:rPr>
                <w:rFonts w:ascii="Times New Roman" w:eastAsia="Times New Roman" w:hAnsi="Times New Roman"/>
                <w:b/>
                <w:sz w:val="28"/>
                <w:lang w:val="uk-UA"/>
              </w:rPr>
            </w:pPr>
            <w:r w:rsidRPr="002F2F11">
              <w:rPr>
                <w:rFonts w:ascii="Times New Roman" w:eastAsia="Times New Roman" w:hAnsi="Times New Roman"/>
                <w:b/>
                <w:sz w:val="28"/>
                <w:lang w:val="uk-UA"/>
              </w:rPr>
              <w:t>Політика</w:t>
            </w:r>
            <w:r w:rsidRPr="002F2F11">
              <w:rPr>
                <w:rFonts w:ascii="Times New Roman" w:eastAsia="Times New Roman" w:hAnsi="Times New Roman"/>
                <w:b/>
                <w:spacing w:val="-18"/>
                <w:sz w:val="28"/>
                <w:lang w:val="uk-UA"/>
              </w:rPr>
              <w:t xml:space="preserve"> </w:t>
            </w:r>
            <w:r w:rsidRPr="002F2F11">
              <w:rPr>
                <w:rFonts w:ascii="Times New Roman" w:eastAsia="Times New Roman" w:hAnsi="Times New Roman"/>
                <w:b/>
                <w:sz w:val="28"/>
                <w:lang w:val="uk-UA"/>
              </w:rPr>
              <w:t xml:space="preserve">щодо </w:t>
            </w:r>
            <w:r w:rsidRPr="002F2F11">
              <w:rPr>
                <w:rFonts w:ascii="Times New Roman" w:eastAsia="Times New Roman" w:hAnsi="Times New Roman"/>
                <w:b/>
                <w:spacing w:val="-2"/>
                <w:sz w:val="28"/>
                <w:lang w:val="uk-UA"/>
              </w:rPr>
              <w:t>відвідування: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498F1" w14:textId="359CA2A5" w:rsidR="000827A9" w:rsidRPr="002F2F11" w:rsidRDefault="001416A2" w:rsidP="000827A9">
            <w:pPr>
              <w:spacing w:line="322" w:lineRule="exact"/>
              <w:ind w:left="110" w:right="96"/>
              <w:jc w:val="both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2F2F1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</w:t>
            </w:r>
            <w:proofErr w:type="spellStart"/>
            <w:r w:rsidRPr="002F2F1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в.т.ч</w:t>
            </w:r>
            <w:proofErr w:type="spellEnd"/>
            <w:r w:rsidRPr="002F2F1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 в он-лайн формі за погодженням із деканом факультету)</w:t>
            </w:r>
          </w:p>
        </w:tc>
      </w:tr>
    </w:tbl>
    <w:p w14:paraId="5637921E" w14:textId="77777777" w:rsidR="000827A9" w:rsidRPr="000827A9" w:rsidRDefault="000827A9" w:rsidP="000827A9">
      <w:pPr>
        <w:widowControl w:val="0"/>
        <w:autoSpaceDE w:val="0"/>
        <w:autoSpaceDN w:val="0"/>
        <w:spacing w:before="244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2CED6643" w14:textId="53745B83" w:rsidR="000827A9" w:rsidRPr="000827A9" w:rsidRDefault="006869D0" w:rsidP="0012237C">
      <w:pPr>
        <w:widowControl w:val="0"/>
        <w:tabs>
          <w:tab w:val="left" w:pos="1422"/>
        </w:tabs>
        <w:autoSpaceDE w:val="0"/>
        <w:autoSpaceDN w:val="0"/>
        <w:spacing w:after="0" w:line="240" w:lineRule="auto"/>
        <w:ind w:left="1719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9.</w:t>
      </w:r>
      <w:r w:rsidR="00B32DB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0827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Навчально-методичне</w:t>
      </w:r>
      <w:r w:rsidR="000827A9" w:rsidRPr="000827A9">
        <w:rPr>
          <w:rFonts w:ascii="Times New Roman" w:eastAsia="Times New Roman" w:hAnsi="Times New Roman" w:cs="Times New Roman"/>
          <w:b/>
          <w:bCs/>
          <w:spacing w:val="-17"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0827A9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t>забезпечення:</w:t>
      </w:r>
    </w:p>
    <w:p w14:paraId="2A78D841" w14:textId="016958FD" w:rsidR="000827A9" w:rsidRPr="00086F22" w:rsidRDefault="000827A9" w:rsidP="00086F22">
      <w:pPr>
        <w:pStyle w:val="a7"/>
        <w:widowControl w:val="0"/>
        <w:numPr>
          <w:ilvl w:val="0"/>
          <w:numId w:val="14"/>
        </w:numPr>
        <w:tabs>
          <w:tab w:val="left" w:pos="1273"/>
        </w:tabs>
        <w:autoSpaceDE w:val="0"/>
        <w:autoSpaceDN w:val="0"/>
        <w:spacing w:after="0" w:line="240" w:lineRule="auto"/>
        <w:ind w:left="284" w:right="-1"/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</w:pPr>
      <w:r w:rsidRPr="00086F22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електронний</w:t>
      </w:r>
      <w:r w:rsidRPr="00086F22">
        <w:rPr>
          <w:rFonts w:ascii="Times New Roman" w:eastAsia="Times New Roman" w:hAnsi="Times New Roman" w:cs="Times New Roman"/>
          <w:spacing w:val="-3"/>
          <w:kern w:val="0"/>
          <w:sz w:val="28"/>
          <w:lang w:val="uk-UA"/>
          <w14:ligatures w14:val="none"/>
        </w:rPr>
        <w:t xml:space="preserve"> </w:t>
      </w:r>
      <w:r w:rsidRPr="00086F22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навчальний</w:t>
      </w:r>
      <w:r w:rsidRPr="00086F22">
        <w:rPr>
          <w:rFonts w:ascii="Times New Roman" w:eastAsia="Times New Roman" w:hAnsi="Times New Roman" w:cs="Times New Roman"/>
          <w:spacing w:val="-3"/>
          <w:kern w:val="0"/>
          <w:sz w:val="28"/>
          <w:lang w:val="uk-UA"/>
          <w14:ligatures w14:val="none"/>
        </w:rPr>
        <w:t xml:space="preserve"> </w:t>
      </w:r>
      <w:r w:rsidRPr="00086F22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курс</w:t>
      </w:r>
      <w:r w:rsidRPr="00086F22">
        <w:rPr>
          <w:rFonts w:ascii="Times New Roman" w:eastAsia="Times New Roman" w:hAnsi="Times New Roman" w:cs="Times New Roman"/>
          <w:spacing w:val="-4"/>
          <w:kern w:val="0"/>
          <w:sz w:val="28"/>
          <w:lang w:val="uk-UA"/>
          <w14:ligatures w14:val="none"/>
        </w:rPr>
        <w:t xml:space="preserve"> </w:t>
      </w:r>
      <w:r w:rsidRPr="00086F22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навчальної</w:t>
      </w:r>
      <w:r w:rsidRPr="00086F22">
        <w:rPr>
          <w:rFonts w:ascii="Times New Roman" w:eastAsia="Times New Roman" w:hAnsi="Times New Roman" w:cs="Times New Roman"/>
          <w:spacing w:val="-3"/>
          <w:kern w:val="0"/>
          <w:sz w:val="28"/>
          <w:lang w:val="uk-UA"/>
          <w14:ligatures w14:val="none"/>
        </w:rPr>
        <w:t xml:space="preserve"> </w:t>
      </w:r>
      <w:r w:rsidRPr="00086F22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дисципліни</w:t>
      </w:r>
      <w:r w:rsidRPr="00086F22">
        <w:rPr>
          <w:rFonts w:ascii="Times New Roman" w:eastAsia="Times New Roman" w:hAnsi="Times New Roman" w:cs="Times New Roman"/>
          <w:spacing w:val="-1"/>
          <w:kern w:val="0"/>
          <w:sz w:val="28"/>
          <w:lang w:val="uk-UA"/>
          <w14:ligatures w14:val="none"/>
        </w:rPr>
        <w:t xml:space="preserve"> </w:t>
      </w:r>
      <w:r w:rsidRPr="00086F22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(на</w:t>
      </w:r>
      <w:r w:rsidRPr="00086F22">
        <w:rPr>
          <w:rFonts w:ascii="Times New Roman" w:eastAsia="Times New Roman" w:hAnsi="Times New Roman" w:cs="Times New Roman"/>
          <w:spacing w:val="-1"/>
          <w:kern w:val="0"/>
          <w:sz w:val="28"/>
          <w:lang w:val="uk-UA"/>
          <w14:ligatures w14:val="none"/>
        </w:rPr>
        <w:t xml:space="preserve"> </w:t>
      </w:r>
      <w:r w:rsidRPr="00086F22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 xml:space="preserve">навчальному порталі НУБіП України </w:t>
      </w:r>
      <w:proofErr w:type="spellStart"/>
      <w:r w:rsidRPr="00086F22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eLearn</w:t>
      </w:r>
      <w:proofErr w:type="spellEnd"/>
      <w:r w:rsidRPr="00086F22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 xml:space="preserve"> </w:t>
      </w:r>
      <w:r w:rsidR="00FA218F" w:rsidRPr="00086F22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softHyphen/>
      </w:r>
      <w:r w:rsidR="00FA218F" w:rsidRPr="00086F22">
        <w:rPr>
          <w:rFonts w:ascii="Times New Roman" w:eastAsia="Times New Roman" w:hAnsi="Times New Roman" w:cs="Times New Roman"/>
          <w:kern w:val="0"/>
          <w:sz w:val="28"/>
          <w:lang w:val="ru-RU"/>
          <w14:ligatures w14:val="none"/>
        </w:rPr>
        <w:t xml:space="preserve"> </w:t>
      </w:r>
      <w:hyperlink r:id="rId8" w:history="1">
        <w:r w:rsidR="00FA218F" w:rsidRPr="00086F22">
          <w:rPr>
            <w:rStyle w:val="ae"/>
            <w:bCs/>
            <w:i/>
            <w:iCs/>
            <w:sz w:val="28"/>
            <w:szCs w:val="28"/>
          </w:rPr>
          <w:t>https://elearn.nubip.edu.ua/course/view.php?id=838</w:t>
        </w:r>
      </w:hyperlink>
      <w:r w:rsidR="00FA218F" w:rsidRPr="00086F22">
        <w:rPr>
          <w:bCs/>
          <w:i/>
          <w:iCs/>
          <w:sz w:val="28"/>
          <w:szCs w:val="28"/>
          <w:lang w:val="uk-UA"/>
        </w:rPr>
        <w:t xml:space="preserve">     </w:t>
      </w:r>
      <w:r w:rsidR="00FB7740" w:rsidRPr="00086F22">
        <w:rPr>
          <w:sz w:val="28"/>
          <w:szCs w:val="28"/>
          <w:lang w:val="uk-UA"/>
        </w:rPr>
        <w:t>;</w:t>
      </w:r>
    </w:p>
    <w:p w14:paraId="04BD8AD3" w14:textId="7FA8BEBC" w:rsidR="000827A9" w:rsidRPr="00086F22" w:rsidRDefault="000827A9" w:rsidP="00086F22">
      <w:pPr>
        <w:pStyle w:val="a7"/>
        <w:widowControl w:val="0"/>
        <w:numPr>
          <w:ilvl w:val="0"/>
          <w:numId w:val="14"/>
        </w:numPr>
        <w:tabs>
          <w:tab w:val="left" w:pos="1273"/>
        </w:tabs>
        <w:autoSpaceDE w:val="0"/>
        <w:autoSpaceDN w:val="0"/>
        <w:spacing w:before="2" w:after="0" w:line="240" w:lineRule="auto"/>
        <w:ind w:left="284" w:right="-1"/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</w:pPr>
      <w:r w:rsidRPr="00086F22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конспекти</w:t>
      </w:r>
      <w:r w:rsidRPr="00086F22">
        <w:rPr>
          <w:rFonts w:ascii="Times New Roman" w:eastAsia="Times New Roman" w:hAnsi="Times New Roman" w:cs="Times New Roman"/>
          <w:spacing w:val="-5"/>
          <w:kern w:val="0"/>
          <w:sz w:val="28"/>
          <w:lang w:val="uk-UA"/>
          <w14:ligatures w14:val="none"/>
        </w:rPr>
        <w:t xml:space="preserve"> </w:t>
      </w:r>
      <w:r w:rsidRPr="00086F22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лекцій</w:t>
      </w:r>
      <w:r w:rsidRPr="00086F22">
        <w:rPr>
          <w:rFonts w:ascii="Times New Roman" w:eastAsia="Times New Roman" w:hAnsi="Times New Roman" w:cs="Times New Roman"/>
          <w:spacing w:val="-5"/>
          <w:kern w:val="0"/>
          <w:sz w:val="28"/>
          <w:lang w:val="uk-UA"/>
          <w14:ligatures w14:val="none"/>
        </w:rPr>
        <w:t xml:space="preserve"> </w:t>
      </w:r>
      <w:r w:rsidRPr="00086F22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та</w:t>
      </w:r>
      <w:r w:rsidRPr="00086F22">
        <w:rPr>
          <w:rFonts w:ascii="Times New Roman" w:eastAsia="Times New Roman" w:hAnsi="Times New Roman" w:cs="Times New Roman"/>
          <w:spacing w:val="-7"/>
          <w:kern w:val="0"/>
          <w:sz w:val="28"/>
          <w:lang w:val="uk-UA"/>
          <w14:ligatures w14:val="none"/>
        </w:rPr>
        <w:t xml:space="preserve"> </w:t>
      </w:r>
      <w:r w:rsidRPr="00086F22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їх</w:t>
      </w:r>
      <w:r w:rsidRPr="00086F22">
        <w:rPr>
          <w:rFonts w:ascii="Times New Roman" w:eastAsia="Times New Roman" w:hAnsi="Times New Roman" w:cs="Times New Roman"/>
          <w:spacing w:val="-5"/>
          <w:kern w:val="0"/>
          <w:sz w:val="28"/>
          <w:lang w:val="uk-UA"/>
          <w14:ligatures w14:val="none"/>
        </w:rPr>
        <w:t xml:space="preserve"> </w:t>
      </w:r>
      <w:r w:rsidRPr="00086F22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презентації</w:t>
      </w:r>
      <w:r w:rsidRPr="00086F22">
        <w:rPr>
          <w:rFonts w:ascii="Times New Roman" w:eastAsia="Times New Roman" w:hAnsi="Times New Roman" w:cs="Times New Roman"/>
          <w:spacing w:val="-4"/>
          <w:kern w:val="0"/>
          <w:sz w:val="28"/>
          <w:lang w:val="uk-UA"/>
          <w14:ligatures w14:val="none"/>
        </w:rPr>
        <w:t xml:space="preserve"> </w:t>
      </w:r>
      <w:r w:rsidRPr="00086F22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(в</w:t>
      </w:r>
      <w:r w:rsidRPr="00086F22">
        <w:rPr>
          <w:rFonts w:ascii="Times New Roman" w:eastAsia="Times New Roman" w:hAnsi="Times New Roman" w:cs="Times New Roman"/>
          <w:spacing w:val="-6"/>
          <w:kern w:val="0"/>
          <w:sz w:val="28"/>
          <w:lang w:val="uk-UA"/>
          <w14:ligatures w14:val="none"/>
        </w:rPr>
        <w:t xml:space="preserve"> </w:t>
      </w:r>
      <w:r w:rsidRPr="00086F22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електронному</w:t>
      </w:r>
      <w:r w:rsidRPr="00086F22">
        <w:rPr>
          <w:rFonts w:ascii="Times New Roman" w:eastAsia="Times New Roman" w:hAnsi="Times New Roman" w:cs="Times New Roman"/>
          <w:spacing w:val="-4"/>
          <w:kern w:val="0"/>
          <w:sz w:val="28"/>
          <w:lang w:val="uk-UA"/>
          <w14:ligatures w14:val="none"/>
        </w:rPr>
        <w:t xml:space="preserve"> </w:t>
      </w:r>
      <w:r w:rsidRPr="00086F22">
        <w:rPr>
          <w:rFonts w:ascii="Times New Roman" w:eastAsia="Times New Roman" w:hAnsi="Times New Roman" w:cs="Times New Roman"/>
          <w:spacing w:val="-2"/>
          <w:kern w:val="0"/>
          <w:sz w:val="28"/>
          <w:lang w:val="uk-UA"/>
          <w14:ligatures w14:val="none"/>
        </w:rPr>
        <w:t>вигляді);</w:t>
      </w:r>
    </w:p>
    <w:p w14:paraId="7683806A" w14:textId="7E1DF362" w:rsidR="000827A9" w:rsidRPr="00086F22" w:rsidRDefault="000827A9" w:rsidP="00086F22">
      <w:pPr>
        <w:pStyle w:val="a7"/>
        <w:widowControl w:val="0"/>
        <w:numPr>
          <w:ilvl w:val="0"/>
          <w:numId w:val="14"/>
        </w:numPr>
        <w:tabs>
          <w:tab w:val="left" w:pos="1273"/>
        </w:tabs>
        <w:autoSpaceDE w:val="0"/>
        <w:autoSpaceDN w:val="0"/>
        <w:spacing w:after="0" w:line="240" w:lineRule="auto"/>
        <w:ind w:left="284" w:right="-1"/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</w:pPr>
      <w:r w:rsidRPr="00086F22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підручники,</w:t>
      </w:r>
      <w:r w:rsidRPr="00086F22">
        <w:rPr>
          <w:rFonts w:ascii="Times New Roman" w:eastAsia="Times New Roman" w:hAnsi="Times New Roman" w:cs="Times New Roman"/>
          <w:spacing w:val="-14"/>
          <w:kern w:val="0"/>
          <w:sz w:val="28"/>
          <w:lang w:val="uk-UA"/>
          <w14:ligatures w14:val="none"/>
        </w:rPr>
        <w:t xml:space="preserve"> </w:t>
      </w:r>
      <w:r w:rsidRPr="00086F22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навчальні</w:t>
      </w:r>
      <w:r w:rsidRPr="00086F22">
        <w:rPr>
          <w:rFonts w:ascii="Times New Roman" w:eastAsia="Times New Roman" w:hAnsi="Times New Roman" w:cs="Times New Roman"/>
          <w:spacing w:val="-9"/>
          <w:kern w:val="0"/>
          <w:sz w:val="28"/>
          <w:lang w:val="uk-UA"/>
          <w14:ligatures w14:val="none"/>
        </w:rPr>
        <w:t xml:space="preserve"> </w:t>
      </w:r>
      <w:r w:rsidRPr="00086F22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посібники,</w:t>
      </w:r>
      <w:r w:rsidRPr="00086F22">
        <w:rPr>
          <w:rFonts w:ascii="Times New Roman" w:eastAsia="Times New Roman" w:hAnsi="Times New Roman" w:cs="Times New Roman"/>
          <w:spacing w:val="-8"/>
          <w:kern w:val="0"/>
          <w:sz w:val="28"/>
          <w:lang w:val="uk-UA"/>
          <w14:ligatures w14:val="none"/>
        </w:rPr>
        <w:t xml:space="preserve"> </w:t>
      </w:r>
      <w:r w:rsidRPr="00086F22">
        <w:rPr>
          <w:rFonts w:ascii="Times New Roman" w:eastAsia="Times New Roman" w:hAnsi="Times New Roman" w:cs="Times New Roman"/>
          <w:spacing w:val="-2"/>
          <w:kern w:val="0"/>
          <w:sz w:val="28"/>
          <w:lang w:val="uk-UA"/>
          <w14:ligatures w14:val="none"/>
        </w:rPr>
        <w:t>практикуми;</w:t>
      </w:r>
    </w:p>
    <w:p w14:paraId="2DE25274" w14:textId="789065CE" w:rsidR="000827A9" w:rsidRPr="00086F22" w:rsidRDefault="000827A9" w:rsidP="00086F22">
      <w:pPr>
        <w:pStyle w:val="a7"/>
        <w:widowControl w:val="0"/>
        <w:numPr>
          <w:ilvl w:val="0"/>
          <w:numId w:val="14"/>
        </w:numPr>
        <w:tabs>
          <w:tab w:val="left" w:pos="1273"/>
          <w:tab w:val="left" w:pos="2708"/>
          <w:tab w:val="left" w:pos="4094"/>
          <w:tab w:val="left" w:pos="4943"/>
          <w:tab w:val="left" w:pos="6255"/>
          <w:tab w:val="left" w:pos="7771"/>
          <w:tab w:val="left" w:pos="9360"/>
        </w:tabs>
        <w:autoSpaceDE w:val="0"/>
        <w:autoSpaceDN w:val="0"/>
        <w:spacing w:after="0" w:line="240" w:lineRule="auto"/>
        <w:ind w:left="284" w:right="-1"/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</w:pPr>
      <w:r w:rsidRPr="00086F22">
        <w:rPr>
          <w:rFonts w:ascii="Times New Roman" w:eastAsia="Times New Roman" w:hAnsi="Times New Roman" w:cs="Times New Roman"/>
          <w:spacing w:val="-2"/>
          <w:kern w:val="0"/>
          <w:sz w:val="28"/>
          <w:lang w:val="uk-UA"/>
          <w14:ligatures w14:val="none"/>
        </w:rPr>
        <w:t>методичні</w:t>
      </w:r>
      <w:r w:rsidR="00FA218F" w:rsidRPr="00086F22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 xml:space="preserve"> </w:t>
      </w:r>
      <w:r w:rsidRPr="00086F22">
        <w:rPr>
          <w:rFonts w:ascii="Times New Roman" w:eastAsia="Times New Roman" w:hAnsi="Times New Roman" w:cs="Times New Roman"/>
          <w:spacing w:val="-2"/>
          <w:kern w:val="0"/>
          <w:sz w:val="28"/>
          <w:lang w:val="uk-UA"/>
          <w14:ligatures w14:val="none"/>
        </w:rPr>
        <w:t>матеріали</w:t>
      </w:r>
      <w:r w:rsidR="00FA218F" w:rsidRPr="00086F22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 xml:space="preserve"> </w:t>
      </w:r>
      <w:r w:rsidRPr="00086F22">
        <w:rPr>
          <w:rFonts w:ascii="Times New Roman" w:eastAsia="Times New Roman" w:hAnsi="Times New Roman" w:cs="Times New Roman"/>
          <w:spacing w:val="-4"/>
          <w:kern w:val="0"/>
          <w:sz w:val="28"/>
          <w:lang w:val="uk-UA"/>
          <w14:ligatures w14:val="none"/>
        </w:rPr>
        <w:t>щодо</w:t>
      </w:r>
      <w:r w:rsidR="00FA218F" w:rsidRPr="00086F22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 xml:space="preserve"> </w:t>
      </w:r>
      <w:r w:rsidRPr="00086F22">
        <w:rPr>
          <w:rFonts w:ascii="Times New Roman" w:eastAsia="Times New Roman" w:hAnsi="Times New Roman" w:cs="Times New Roman"/>
          <w:spacing w:val="-2"/>
          <w:kern w:val="0"/>
          <w:sz w:val="28"/>
          <w:lang w:val="uk-UA"/>
          <w14:ligatures w14:val="none"/>
        </w:rPr>
        <w:t>вивчення</w:t>
      </w:r>
      <w:r w:rsidR="00FA218F" w:rsidRPr="00086F22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 xml:space="preserve"> </w:t>
      </w:r>
      <w:r w:rsidRPr="00086F22">
        <w:rPr>
          <w:rFonts w:ascii="Times New Roman" w:eastAsia="Times New Roman" w:hAnsi="Times New Roman" w:cs="Times New Roman"/>
          <w:spacing w:val="-2"/>
          <w:kern w:val="0"/>
          <w:sz w:val="28"/>
          <w:lang w:val="uk-UA"/>
          <w14:ligatures w14:val="none"/>
        </w:rPr>
        <w:t>навчальної</w:t>
      </w:r>
      <w:r w:rsidR="00FA218F" w:rsidRPr="00086F22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 xml:space="preserve"> </w:t>
      </w:r>
      <w:r w:rsidRPr="00086F22">
        <w:rPr>
          <w:rFonts w:ascii="Times New Roman" w:eastAsia="Times New Roman" w:hAnsi="Times New Roman" w:cs="Times New Roman"/>
          <w:spacing w:val="-2"/>
          <w:kern w:val="0"/>
          <w:sz w:val="28"/>
          <w:lang w:val="uk-UA"/>
          <w14:ligatures w14:val="none"/>
        </w:rPr>
        <w:t>дисципліни</w:t>
      </w:r>
      <w:r w:rsidR="00FA218F" w:rsidRPr="00086F22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 xml:space="preserve"> </w:t>
      </w:r>
      <w:r w:rsidRPr="00086F22">
        <w:rPr>
          <w:rFonts w:ascii="Times New Roman" w:eastAsia="Times New Roman" w:hAnsi="Times New Roman" w:cs="Times New Roman"/>
          <w:spacing w:val="-4"/>
          <w:kern w:val="0"/>
          <w:sz w:val="28"/>
          <w:lang w:val="uk-UA"/>
          <w14:ligatures w14:val="none"/>
        </w:rPr>
        <w:t xml:space="preserve">для </w:t>
      </w:r>
      <w:r w:rsidRPr="00086F22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здобувачів вищої освіти денної та зао</w:t>
      </w:r>
      <w:r w:rsidR="007A1ECB" w:rsidRPr="00086F22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чної форм здобуття вищої освіти.</w:t>
      </w:r>
    </w:p>
    <w:p w14:paraId="715F3D26" w14:textId="6DB9BEB8" w:rsidR="007A1ECB" w:rsidRDefault="007A1ECB" w:rsidP="0012237C">
      <w:pPr>
        <w:widowControl w:val="0"/>
        <w:tabs>
          <w:tab w:val="left" w:pos="1273"/>
          <w:tab w:val="left" w:pos="2708"/>
          <w:tab w:val="left" w:pos="4094"/>
          <w:tab w:val="left" w:pos="4943"/>
          <w:tab w:val="left" w:pos="6255"/>
          <w:tab w:val="left" w:pos="7771"/>
          <w:tab w:val="left" w:pos="9360"/>
        </w:tabs>
        <w:autoSpaceDE w:val="0"/>
        <w:autoSpaceDN w:val="0"/>
        <w:spacing w:after="0" w:line="240" w:lineRule="auto"/>
        <w:ind w:left="142" w:right="714"/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</w:pPr>
    </w:p>
    <w:p w14:paraId="6E1ACAB8" w14:textId="6D728E6B" w:rsidR="00086F22" w:rsidRPr="0012237C" w:rsidRDefault="006869D0" w:rsidP="00086F22">
      <w:pPr>
        <w:widowControl w:val="0"/>
        <w:tabs>
          <w:tab w:val="left" w:pos="1422"/>
        </w:tabs>
        <w:autoSpaceDE w:val="0"/>
        <w:autoSpaceDN w:val="0"/>
        <w:spacing w:after="0" w:line="322" w:lineRule="exact"/>
        <w:ind w:left="1719"/>
        <w:outlineLvl w:val="1"/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</w:pPr>
      <w:r w:rsidRPr="001223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lastRenderedPageBreak/>
        <w:t>10.</w:t>
      </w:r>
      <w:r w:rsidR="00B32DB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1223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Рекомендовані</w:t>
      </w:r>
      <w:r w:rsidR="000827A9" w:rsidRPr="0012237C">
        <w:rPr>
          <w:rFonts w:ascii="Times New Roman" w:eastAsia="Times New Roman" w:hAnsi="Times New Roman" w:cs="Times New Roman"/>
          <w:b/>
          <w:bCs/>
          <w:spacing w:val="-8"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1223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джерела</w:t>
      </w:r>
      <w:r w:rsidR="000827A9" w:rsidRPr="0012237C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12237C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t>інформації</w:t>
      </w:r>
    </w:p>
    <w:p w14:paraId="505368EA" w14:textId="77777777" w:rsidR="00FB7740" w:rsidRPr="006D1DF7" w:rsidRDefault="00FB7740" w:rsidP="00086F22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6D1DF7">
        <w:rPr>
          <w:rFonts w:ascii="Times New Roman" w:hAnsi="Times New Roman" w:cs="Times New Roman"/>
          <w:i/>
          <w:iCs/>
          <w:sz w:val="26"/>
          <w:szCs w:val="26"/>
        </w:rPr>
        <w:t>Деталі машин.Частина 1. Ловейкін В.С., Рибалко В.М., Ляшко А.П, Матухно Н.В., К.: ФОП Ямчинський О.В., - 2021.,534с.</w:t>
      </w:r>
    </w:p>
    <w:p w14:paraId="2AECB519" w14:textId="77777777" w:rsidR="00FB7740" w:rsidRPr="006D1DF7" w:rsidRDefault="00FB7740" w:rsidP="00086F22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6D1DF7">
        <w:rPr>
          <w:rFonts w:ascii="Times New Roman" w:hAnsi="Times New Roman" w:cs="Times New Roman"/>
          <w:i/>
          <w:iCs/>
          <w:sz w:val="26"/>
          <w:szCs w:val="26"/>
        </w:rPr>
        <w:t>Деталі машин. Друге видання.: посібник /В.С. Ловейкін, В.М. Рибалко, Ю.О. Ромасевич, Н.В. Матухно, А.П. Ляшко. – К.: ЦП «Компрінт», 2020. – 736 с.</w:t>
      </w:r>
    </w:p>
    <w:p w14:paraId="55EC3CA0" w14:textId="77777777" w:rsidR="00FB7740" w:rsidRPr="000F4C80" w:rsidRDefault="00FB7740" w:rsidP="00086F22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bCs/>
          <w:i/>
          <w:iCs/>
          <w:spacing w:val="-6"/>
          <w:sz w:val="26"/>
          <w:szCs w:val="26"/>
          <w:lang w:val="uk-UA"/>
        </w:rPr>
      </w:pPr>
      <w:r w:rsidRPr="000F4C80">
        <w:rPr>
          <w:rFonts w:ascii="Times New Roman" w:hAnsi="Times New Roman" w:cs="Times New Roman"/>
          <w:bCs/>
          <w:i/>
          <w:iCs/>
          <w:spacing w:val="-6"/>
          <w:sz w:val="26"/>
          <w:szCs w:val="26"/>
          <w:lang w:val="uk-UA"/>
        </w:rPr>
        <w:t xml:space="preserve">А.В. </w:t>
      </w:r>
      <w:proofErr w:type="spellStart"/>
      <w:r w:rsidRPr="000F4C80">
        <w:rPr>
          <w:rFonts w:ascii="Times New Roman" w:hAnsi="Times New Roman" w:cs="Times New Roman"/>
          <w:bCs/>
          <w:i/>
          <w:iCs/>
          <w:spacing w:val="-6"/>
          <w:sz w:val="26"/>
          <w:szCs w:val="26"/>
          <w:lang w:val="uk-UA"/>
        </w:rPr>
        <w:t>Міняйло,Л.М</w:t>
      </w:r>
      <w:proofErr w:type="spellEnd"/>
      <w:r w:rsidRPr="000F4C80">
        <w:rPr>
          <w:rFonts w:ascii="Times New Roman" w:hAnsi="Times New Roman" w:cs="Times New Roman"/>
          <w:bCs/>
          <w:i/>
          <w:iCs/>
          <w:spacing w:val="-6"/>
          <w:sz w:val="26"/>
          <w:szCs w:val="26"/>
          <w:lang w:val="uk-UA"/>
        </w:rPr>
        <w:t xml:space="preserve">. </w:t>
      </w:r>
      <w:proofErr w:type="spellStart"/>
      <w:r w:rsidRPr="000F4C80">
        <w:rPr>
          <w:rFonts w:ascii="Times New Roman" w:hAnsi="Times New Roman" w:cs="Times New Roman"/>
          <w:bCs/>
          <w:i/>
          <w:iCs/>
          <w:spacing w:val="-6"/>
          <w:sz w:val="26"/>
          <w:szCs w:val="26"/>
          <w:lang w:val="uk-UA"/>
        </w:rPr>
        <w:t>Тіщенко,Д.І</w:t>
      </w:r>
      <w:proofErr w:type="spellEnd"/>
      <w:r w:rsidRPr="000F4C80">
        <w:rPr>
          <w:rFonts w:ascii="Times New Roman" w:hAnsi="Times New Roman" w:cs="Times New Roman"/>
          <w:bCs/>
          <w:i/>
          <w:iCs/>
          <w:spacing w:val="-6"/>
          <w:sz w:val="26"/>
          <w:szCs w:val="26"/>
          <w:lang w:val="uk-UA"/>
        </w:rPr>
        <w:t xml:space="preserve">. </w:t>
      </w:r>
      <w:proofErr w:type="spellStart"/>
      <w:r w:rsidRPr="000F4C80">
        <w:rPr>
          <w:rFonts w:ascii="Times New Roman" w:hAnsi="Times New Roman" w:cs="Times New Roman"/>
          <w:bCs/>
          <w:i/>
          <w:iCs/>
          <w:spacing w:val="-6"/>
          <w:sz w:val="26"/>
          <w:szCs w:val="26"/>
          <w:lang w:val="uk-UA"/>
        </w:rPr>
        <w:t>Мазоренко</w:t>
      </w:r>
      <w:proofErr w:type="spellEnd"/>
      <w:r w:rsidRPr="000F4C80">
        <w:rPr>
          <w:rFonts w:ascii="Times New Roman" w:hAnsi="Times New Roman" w:cs="Times New Roman"/>
          <w:bCs/>
          <w:i/>
          <w:iCs/>
          <w:spacing w:val="-6"/>
          <w:sz w:val="26"/>
          <w:szCs w:val="26"/>
          <w:lang w:val="uk-UA"/>
        </w:rPr>
        <w:t xml:space="preserve"> та </w:t>
      </w:r>
      <w:proofErr w:type="spellStart"/>
      <w:r w:rsidRPr="000F4C80">
        <w:rPr>
          <w:rFonts w:ascii="Times New Roman" w:hAnsi="Times New Roman" w:cs="Times New Roman"/>
          <w:bCs/>
          <w:i/>
          <w:iCs/>
          <w:spacing w:val="-6"/>
          <w:sz w:val="26"/>
          <w:szCs w:val="26"/>
          <w:lang w:val="uk-UA"/>
        </w:rPr>
        <w:t>інш.Деталі</w:t>
      </w:r>
      <w:proofErr w:type="spellEnd"/>
      <w:r w:rsidRPr="000F4C80">
        <w:rPr>
          <w:rFonts w:ascii="Times New Roman" w:hAnsi="Times New Roman" w:cs="Times New Roman"/>
          <w:bCs/>
          <w:i/>
          <w:iCs/>
          <w:spacing w:val="-6"/>
          <w:sz w:val="26"/>
          <w:szCs w:val="26"/>
          <w:lang w:val="uk-UA"/>
        </w:rPr>
        <w:t xml:space="preserve"> </w:t>
      </w:r>
      <w:proofErr w:type="spellStart"/>
      <w:r w:rsidRPr="000F4C80">
        <w:rPr>
          <w:rFonts w:ascii="Times New Roman" w:hAnsi="Times New Roman" w:cs="Times New Roman"/>
          <w:bCs/>
          <w:i/>
          <w:iCs/>
          <w:spacing w:val="-6"/>
          <w:sz w:val="26"/>
          <w:szCs w:val="26"/>
          <w:lang w:val="uk-UA"/>
        </w:rPr>
        <w:t>машин.Підручник.К</w:t>
      </w:r>
      <w:proofErr w:type="spellEnd"/>
      <w:r w:rsidRPr="000F4C80">
        <w:rPr>
          <w:rFonts w:ascii="Times New Roman" w:hAnsi="Times New Roman" w:cs="Times New Roman"/>
          <w:bCs/>
          <w:i/>
          <w:iCs/>
          <w:spacing w:val="-6"/>
          <w:sz w:val="26"/>
          <w:szCs w:val="26"/>
          <w:lang w:val="uk-UA"/>
        </w:rPr>
        <w:t>.: «</w:t>
      </w:r>
      <w:proofErr w:type="spellStart"/>
      <w:r w:rsidRPr="000F4C80">
        <w:rPr>
          <w:rFonts w:ascii="Times New Roman" w:hAnsi="Times New Roman" w:cs="Times New Roman"/>
          <w:bCs/>
          <w:i/>
          <w:iCs/>
          <w:spacing w:val="-6"/>
          <w:sz w:val="26"/>
          <w:szCs w:val="26"/>
          <w:lang w:val="uk-UA"/>
        </w:rPr>
        <w:t>Агроосвіта</w:t>
      </w:r>
      <w:proofErr w:type="spellEnd"/>
      <w:r w:rsidRPr="000F4C80">
        <w:rPr>
          <w:rFonts w:ascii="Times New Roman" w:hAnsi="Times New Roman" w:cs="Times New Roman"/>
          <w:bCs/>
          <w:i/>
          <w:iCs/>
          <w:spacing w:val="-6"/>
          <w:sz w:val="26"/>
          <w:szCs w:val="26"/>
          <w:lang w:val="uk-UA"/>
        </w:rPr>
        <w:t>»  2013.-448 с.</w:t>
      </w:r>
    </w:p>
    <w:p w14:paraId="62DE96F9" w14:textId="7C173B41" w:rsidR="00FB7740" w:rsidRPr="000F4C80" w:rsidRDefault="00FB7740" w:rsidP="00086F22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0F4C80">
        <w:rPr>
          <w:rFonts w:ascii="Times New Roman" w:hAnsi="Times New Roman" w:cs="Times New Roman"/>
          <w:bCs/>
          <w:i/>
          <w:iCs/>
          <w:spacing w:val="-6"/>
          <w:sz w:val="26"/>
          <w:szCs w:val="26"/>
        </w:rPr>
        <w:t>Курмаз Л.В. Основи конструювання дет</w:t>
      </w:r>
      <w:r w:rsidR="00086F22">
        <w:rPr>
          <w:rFonts w:ascii="Times New Roman" w:hAnsi="Times New Roman" w:cs="Times New Roman"/>
          <w:bCs/>
          <w:i/>
          <w:iCs/>
          <w:spacing w:val="-6"/>
          <w:sz w:val="26"/>
          <w:szCs w:val="26"/>
        </w:rPr>
        <w:t>алей машин. Х.: « Підручник НТУ</w:t>
      </w:r>
      <w:r w:rsidRPr="000F4C80">
        <w:rPr>
          <w:rFonts w:ascii="Times New Roman" w:hAnsi="Times New Roman" w:cs="Times New Roman"/>
          <w:bCs/>
          <w:i/>
          <w:iCs/>
          <w:spacing w:val="-6"/>
          <w:sz w:val="26"/>
          <w:szCs w:val="26"/>
        </w:rPr>
        <w:t xml:space="preserve">   «ХПІ»2010.-531 с.</w:t>
      </w:r>
    </w:p>
    <w:p w14:paraId="1052A7ED" w14:textId="77777777" w:rsidR="00FB7740" w:rsidRPr="006D1DF7" w:rsidRDefault="00FB7740" w:rsidP="00086F22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</w:pPr>
      <w:r w:rsidRPr="006D1DF7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>Методичні розробки кафедри конструювання машин НУБіП У.</w:t>
      </w:r>
    </w:p>
    <w:p w14:paraId="4E00DDED" w14:textId="77777777" w:rsidR="00FB7740" w:rsidRPr="006D1DF7" w:rsidRDefault="00FB7740" w:rsidP="00086F22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6D1DF7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Діючі стандарти ЄСКД.</w:t>
      </w:r>
    </w:p>
    <w:p w14:paraId="124EBB18" w14:textId="77777777" w:rsidR="00FB7740" w:rsidRPr="006D1DF7" w:rsidRDefault="00FB7740" w:rsidP="00086F22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6D1DF7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Інтернет-ресурси.</w:t>
      </w:r>
    </w:p>
    <w:p w14:paraId="716C5411" w14:textId="77777777" w:rsidR="00FB7740" w:rsidRPr="006D1DF7" w:rsidRDefault="00FB7740" w:rsidP="00086F22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6D1DF7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Рибалко В.М., Сівак І.М., Матухно Н.В. Розрахунок механічних передач. Частина 1. Зубчасті та червʼячні  передачі. Навчальний посібник з дисципліни деталі машин і основи конструювання. К.: НУБІП України 2012.- 90с.</w:t>
      </w:r>
    </w:p>
    <w:p w14:paraId="63E213E6" w14:textId="77777777" w:rsidR="00FB7740" w:rsidRPr="006D1DF7" w:rsidRDefault="00FB7740" w:rsidP="00086F22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6D1DF7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Ловейкін В.С., Рибалко В.М. , Матухно Н.В., Сівак І.М. Курсове проектування приводів транспортуючих та вантажопідйомних машин. К.: НУБІПУ. 2011.-305с.</w:t>
      </w:r>
    </w:p>
    <w:p w14:paraId="732244FB" w14:textId="77777777" w:rsidR="00FB7740" w:rsidRPr="006D1DF7" w:rsidRDefault="00FB7740" w:rsidP="00086F22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6D1DF7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Вольченко О.І; Ловейкін В.С.; Журавльов Д.Ю.; Малик В.Я. Курс лекцій з деталей машин та тестові завдання. Івано-Франківськ. Вид-во Прикарпатського університету ім. Василя Стефаника. 2011.- 246с.</w:t>
      </w:r>
    </w:p>
    <w:p w14:paraId="04BD36A4" w14:textId="77777777" w:rsidR="00FB7740" w:rsidRPr="006D1DF7" w:rsidRDefault="00FB7740" w:rsidP="00086F22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6D1DF7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Малащенко В.О.,Павлище В.Т. Деталі машин. Збірник завдань та прикладів розрахунку Львів. Новий світ – 2000. 2011.-216с.</w:t>
      </w:r>
    </w:p>
    <w:p w14:paraId="69E5E2F4" w14:textId="2B6052A5" w:rsidR="00B32DBC" w:rsidRDefault="00FB7740" w:rsidP="00086F22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ru-RU" w:eastAsia="ru-RU"/>
        </w:rPr>
      </w:pPr>
      <w:r w:rsidRPr="006D1DF7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 xml:space="preserve">Все необхідне методичне забезпечення викладено на платформі </w:t>
      </w:r>
      <w:proofErr w:type="spellStart"/>
      <w:r w:rsidRPr="006D1DF7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ru-RU" w:eastAsia="ru-RU"/>
        </w:rPr>
        <w:t>elearn</w:t>
      </w:r>
      <w:proofErr w:type="spellEnd"/>
      <w:r w:rsidRPr="006D1DF7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ru-RU" w:eastAsia="ru-RU"/>
        </w:rPr>
        <w:t xml:space="preserve">: </w:t>
      </w:r>
      <w:hyperlink r:id="rId9" w:history="1">
        <w:r w:rsidR="00B32DBC" w:rsidRPr="003C3AE3">
          <w:rPr>
            <w:rStyle w:val="ae"/>
            <w:rFonts w:ascii="Times New Roman" w:eastAsia="Times New Roman" w:hAnsi="Times New Roman" w:cs="Times New Roman"/>
            <w:bCs/>
            <w:i/>
            <w:iCs/>
            <w:sz w:val="26"/>
            <w:szCs w:val="26"/>
            <w:lang w:val="ru-RU" w:eastAsia="ru-RU"/>
          </w:rPr>
          <w:t>https://elearn.nubip.edu.ua/course/view.php?id=838</w:t>
        </w:r>
      </w:hyperlink>
    </w:p>
    <w:p w14:paraId="6AF796ED" w14:textId="34FD560F" w:rsidR="00B124BF" w:rsidRPr="000827A9" w:rsidRDefault="00B124BF" w:rsidP="00B32DBC">
      <w:pPr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</w:p>
    <w:sectPr w:rsidR="00B124BF" w:rsidRPr="00082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23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</w:abstractNum>
  <w:abstractNum w:abstractNumId="1" w15:restartNumberingAfterBreak="0">
    <w:nsid w:val="10971F84"/>
    <w:multiLevelType w:val="hybridMultilevel"/>
    <w:tmpl w:val="184EBDE4"/>
    <w:lvl w:ilvl="0" w:tplc="6C6A7E0C">
      <w:start w:val="1"/>
      <w:numFmt w:val="decimal"/>
      <w:lvlText w:val="%1."/>
      <w:lvlJc w:val="left"/>
      <w:pPr>
        <w:ind w:left="928" w:hanging="360"/>
      </w:pPr>
      <w:rPr>
        <w:i/>
        <w:iCs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0E4F31"/>
    <w:multiLevelType w:val="hybridMultilevel"/>
    <w:tmpl w:val="91B42B8E"/>
    <w:lvl w:ilvl="0" w:tplc="B560C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604FC"/>
    <w:multiLevelType w:val="hybridMultilevel"/>
    <w:tmpl w:val="D7E87E34"/>
    <w:lvl w:ilvl="0" w:tplc="F2A8B2E2">
      <w:numFmt w:val="bullet"/>
      <w:lvlText w:val="–"/>
      <w:lvlJc w:val="left"/>
      <w:pPr>
        <w:ind w:left="155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D080498">
      <w:numFmt w:val="bullet"/>
      <w:lvlText w:val="•"/>
      <w:lvlJc w:val="left"/>
      <w:pPr>
        <w:ind w:left="2452" w:hanging="708"/>
      </w:pPr>
      <w:rPr>
        <w:lang w:val="uk-UA" w:eastAsia="en-US" w:bidi="ar-SA"/>
      </w:rPr>
    </w:lvl>
    <w:lvl w:ilvl="2" w:tplc="7632DDD8">
      <w:numFmt w:val="bullet"/>
      <w:lvlText w:val="•"/>
      <w:lvlJc w:val="left"/>
      <w:pPr>
        <w:ind w:left="3345" w:hanging="708"/>
      </w:pPr>
      <w:rPr>
        <w:lang w:val="uk-UA" w:eastAsia="en-US" w:bidi="ar-SA"/>
      </w:rPr>
    </w:lvl>
    <w:lvl w:ilvl="3" w:tplc="5B80BDB8">
      <w:numFmt w:val="bullet"/>
      <w:lvlText w:val="•"/>
      <w:lvlJc w:val="left"/>
      <w:pPr>
        <w:ind w:left="4238" w:hanging="708"/>
      </w:pPr>
      <w:rPr>
        <w:lang w:val="uk-UA" w:eastAsia="en-US" w:bidi="ar-SA"/>
      </w:rPr>
    </w:lvl>
    <w:lvl w:ilvl="4" w:tplc="ABAEA56A">
      <w:numFmt w:val="bullet"/>
      <w:lvlText w:val="•"/>
      <w:lvlJc w:val="left"/>
      <w:pPr>
        <w:ind w:left="5131" w:hanging="708"/>
      </w:pPr>
      <w:rPr>
        <w:lang w:val="uk-UA" w:eastAsia="en-US" w:bidi="ar-SA"/>
      </w:rPr>
    </w:lvl>
    <w:lvl w:ilvl="5" w:tplc="43C0A30E">
      <w:numFmt w:val="bullet"/>
      <w:lvlText w:val="•"/>
      <w:lvlJc w:val="left"/>
      <w:pPr>
        <w:ind w:left="6024" w:hanging="708"/>
      </w:pPr>
      <w:rPr>
        <w:lang w:val="uk-UA" w:eastAsia="en-US" w:bidi="ar-SA"/>
      </w:rPr>
    </w:lvl>
    <w:lvl w:ilvl="6" w:tplc="EBF01300">
      <w:numFmt w:val="bullet"/>
      <w:lvlText w:val="•"/>
      <w:lvlJc w:val="left"/>
      <w:pPr>
        <w:ind w:left="6917" w:hanging="708"/>
      </w:pPr>
      <w:rPr>
        <w:lang w:val="uk-UA" w:eastAsia="en-US" w:bidi="ar-SA"/>
      </w:rPr>
    </w:lvl>
    <w:lvl w:ilvl="7" w:tplc="37868D3C">
      <w:numFmt w:val="bullet"/>
      <w:lvlText w:val="•"/>
      <w:lvlJc w:val="left"/>
      <w:pPr>
        <w:ind w:left="7810" w:hanging="708"/>
      </w:pPr>
      <w:rPr>
        <w:lang w:val="uk-UA" w:eastAsia="en-US" w:bidi="ar-SA"/>
      </w:rPr>
    </w:lvl>
    <w:lvl w:ilvl="8" w:tplc="DB4EEC6A">
      <w:numFmt w:val="bullet"/>
      <w:lvlText w:val="•"/>
      <w:lvlJc w:val="left"/>
      <w:pPr>
        <w:ind w:left="8703" w:hanging="708"/>
      </w:pPr>
      <w:rPr>
        <w:lang w:val="uk-UA" w:eastAsia="en-US" w:bidi="ar-SA"/>
      </w:rPr>
    </w:lvl>
  </w:abstractNum>
  <w:abstractNum w:abstractNumId="4" w15:restartNumberingAfterBreak="0">
    <w:nsid w:val="2A622675"/>
    <w:multiLevelType w:val="hybridMultilevel"/>
    <w:tmpl w:val="411424C0"/>
    <w:lvl w:ilvl="0" w:tplc="3EDE5BA0">
      <w:numFmt w:val="bullet"/>
      <w:lvlText w:val="–"/>
      <w:lvlJc w:val="left"/>
      <w:pPr>
        <w:ind w:left="1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E32319E">
      <w:numFmt w:val="bullet"/>
      <w:lvlText w:val="•"/>
      <w:lvlJc w:val="left"/>
      <w:pPr>
        <w:ind w:left="1174" w:hanging="708"/>
      </w:pPr>
      <w:rPr>
        <w:lang w:val="uk-UA" w:eastAsia="en-US" w:bidi="ar-SA"/>
      </w:rPr>
    </w:lvl>
    <w:lvl w:ilvl="2" w:tplc="D1484ED2">
      <w:numFmt w:val="bullet"/>
      <w:lvlText w:val="•"/>
      <w:lvlJc w:val="left"/>
      <w:pPr>
        <w:ind w:left="2209" w:hanging="708"/>
      </w:pPr>
      <w:rPr>
        <w:lang w:val="uk-UA" w:eastAsia="en-US" w:bidi="ar-SA"/>
      </w:rPr>
    </w:lvl>
    <w:lvl w:ilvl="3" w:tplc="2C08B112">
      <w:numFmt w:val="bullet"/>
      <w:lvlText w:val="•"/>
      <w:lvlJc w:val="left"/>
      <w:pPr>
        <w:ind w:left="3244" w:hanging="708"/>
      </w:pPr>
      <w:rPr>
        <w:lang w:val="uk-UA" w:eastAsia="en-US" w:bidi="ar-SA"/>
      </w:rPr>
    </w:lvl>
    <w:lvl w:ilvl="4" w:tplc="9B66309A">
      <w:numFmt w:val="bullet"/>
      <w:lvlText w:val="•"/>
      <w:lvlJc w:val="left"/>
      <w:pPr>
        <w:ind w:left="4279" w:hanging="708"/>
      </w:pPr>
      <w:rPr>
        <w:lang w:val="uk-UA" w:eastAsia="en-US" w:bidi="ar-SA"/>
      </w:rPr>
    </w:lvl>
    <w:lvl w:ilvl="5" w:tplc="14E608D6">
      <w:numFmt w:val="bullet"/>
      <w:lvlText w:val="•"/>
      <w:lvlJc w:val="left"/>
      <w:pPr>
        <w:ind w:left="5314" w:hanging="708"/>
      </w:pPr>
      <w:rPr>
        <w:lang w:val="uk-UA" w:eastAsia="en-US" w:bidi="ar-SA"/>
      </w:rPr>
    </w:lvl>
    <w:lvl w:ilvl="6" w:tplc="38CEC3DC">
      <w:numFmt w:val="bullet"/>
      <w:lvlText w:val="•"/>
      <w:lvlJc w:val="left"/>
      <w:pPr>
        <w:ind w:left="6349" w:hanging="708"/>
      </w:pPr>
      <w:rPr>
        <w:lang w:val="uk-UA" w:eastAsia="en-US" w:bidi="ar-SA"/>
      </w:rPr>
    </w:lvl>
    <w:lvl w:ilvl="7" w:tplc="69F8A544">
      <w:numFmt w:val="bullet"/>
      <w:lvlText w:val="•"/>
      <w:lvlJc w:val="left"/>
      <w:pPr>
        <w:ind w:left="7384" w:hanging="708"/>
      </w:pPr>
      <w:rPr>
        <w:lang w:val="uk-UA" w:eastAsia="en-US" w:bidi="ar-SA"/>
      </w:rPr>
    </w:lvl>
    <w:lvl w:ilvl="8" w:tplc="C59202E2">
      <w:numFmt w:val="bullet"/>
      <w:lvlText w:val="•"/>
      <w:lvlJc w:val="left"/>
      <w:pPr>
        <w:ind w:left="8419" w:hanging="708"/>
      </w:pPr>
      <w:rPr>
        <w:lang w:val="uk-UA" w:eastAsia="en-US" w:bidi="ar-SA"/>
      </w:rPr>
    </w:lvl>
  </w:abstractNum>
  <w:abstractNum w:abstractNumId="5" w15:restartNumberingAfterBreak="0">
    <w:nsid w:val="2C934EE7"/>
    <w:multiLevelType w:val="multilevel"/>
    <w:tmpl w:val="7BE47752"/>
    <w:lvl w:ilvl="0">
      <w:start w:val="1"/>
      <w:numFmt w:val="decimal"/>
      <w:lvlText w:val="%1."/>
      <w:lvlJc w:val="left"/>
      <w:pPr>
        <w:ind w:left="2000" w:hanging="281"/>
      </w:pPr>
      <w:rPr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634" w:hanging="696"/>
      </w:pPr>
      <w:rPr>
        <w:spacing w:val="0"/>
        <w:w w:val="100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140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621" w:hanging="696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602" w:hanging="696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5583" w:hanging="696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6564" w:hanging="696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7545" w:hanging="696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527" w:hanging="696"/>
      </w:pPr>
      <w:rPr>
        <w:lang w:val="uk-UA" w:eastAsia="en-US" w:bidi="ar-SA"/>
      </w:rPr>
    </w:lvl>
  </w:abstractNum>
  <w:abstractNum w:abstractNumId="6" w15:restartNumberingAfterBreak="0">
    <w:nsid w:val="3A227C88"/>
    <w:multiLevelType w:val="hybridMultilevel"/>
    <w:tmpl w:val="99107A0A"/>
    <w:lvl w:ilvl="0" w:tplc="31C23088">
      <w:numFmt w:val="bullet"/>
      <w:lvlText w:val="-"/>
      <w:lvlJc w:val="left"/>
      <w:pPr>
        <w:ind w:left="114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E12DCE4">
      <w:numFmt w:val="bullet"/>
      <w:lvlText w:val="•"/>
      <w:lvlJc w:val="left"/>
      <w:pPr>
        <w:ind w:left="2179" w:hanging="425"/>
      </w:pPr>
      <w:rPr>
        <w:lang w:val="uk-UA" w:eastAsia="en-US" w:bidi="ar-SA"/>
      </w:rPr>
    </w:lvl>
    <w:lvl w:ilvl="2" w:tplc="9F5C37BA">
      <w:numFmt w:val="bullet"/>
      <w:lvlText w:val="•"/>
      <w:lvlJc w:val="left"/>
      <w:pPr>
        <w:ind w:left="3214" w:hanging="425"/>
      </w:pPr>
      <w:rPr>
        <w:lang w:val="uk-UA" w:eastAsia="en-US" w:bidi="ar-SA"/>
      </w:rPr>
    </w:lvl>
    <w:lvl w:ilvl="3" w:tplc="66FEB746">
      <w:numFmt w:val="bullet"/>
      <w:lvlText w:val="•"/>
      <w:lvlJc w:val="left"/>
      <w:pPr>
        <w:ind w:left="4249" w:hanging="425"/>
      </w:pPr>
      <w:rPr>
        <w:lang w:val="uk-UA" w:eastAsia="en-US" w:bidi="ar-SA"/>
      </w:rPr>
    </w:lvl>
    <w:lvl w:ilvl="4" w:tplc="A0E4ED84">
      <w:numFmt w:val="bullet"/>
      <w:lvlText w:val="•"/>
      <w:lvlJc w:val="left"/>
      <w:pPr>
        <w:ind w:left="5284" w:hanging="425"/>
      </w:pPr>
      <w:rPr>
        <w:lang w:val="uk-UA" w:eastAsia="en-US" w:bidi="ar-SA"/>
      </w:rPr>
    </w:lvl>
    <w:lvl w:ilvl="5" w:tplc="846CA966">
      <w:numFmt w:val="bullet"/>
      <w:lvlText w:val="•"/>
      <w:lvlJc w:val="left"/>
      <w:pPr>
        <w:ind w:left="6319" w:hanging="425"/>
      </w:pPr>
      <w:rPr>
        <w:lang w:val="uk-UA" w:eastAsia="en-US" w:bidi="ar-SA"/>
      </w:rPr>
    </w:lvl>
    <w:lvl w:ilvl="6" w:tplc="1C147C96">
      <w:numFmt w:val="bullet"/>
      <w:lvlText w:val="•"/>
      <w:lvlJc w:val="left"/>
      <w:pPr>
        <w:ind w:left="7354" w:hanging="425"/>
      </w:pPr>
      <w:rPr>
        <w:lang w:val="uk-UA" w:eastAsia="en-US" w:bidi="ar-SA"/>
      </w:rPr>
    </w:lvl>
    <w:lvl w:ilvl="7" w:tplc="058E69D4">
      <w:numFmt w:val="bullet"/>
      <w:lvlText w:val="•"/>
      <w:lvlJc w:val="left"/>
      <w:pPr>
        <w:ind w:left="8389" w:hanging="425"/>
      </w:pPr>
      <w:rPr>
        <w:lang w:val="uk-UA" w:eastAsia="en-US" w:bidi="ar-SA"/>
      </w:rPr>
    </w:lvl>
    <w:lvl w:ilvl="8" w:tplc="84621336">
      <w:numFmt w:val="bullet"/>
      <w:lvlText w:val="•"/>
      <w:lvlJc w:val="left"/>
      <w:pPr>
        <w:ind w:left="9424" w:hanging="425"/>
      </w:pPr>
      <w:rPr>
        <w:lang w:val="uk-UA" w:eastAsia="en-US" w:bidi="ar-SA"/>
      </w:rPr>
    </w:lvl>
  </w:abstractNum>
  <w:abstractNum w:abstractNumId="7" w15:restartNumberingAfterBreak="0">
    <w:nsid w:val="3B45172D"/>
    <w:multiLevelType w:val="multilevel"/>
    <w:tmpl w:val="A552C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417964"/>
    <w:multiLevelType w:val="multilevel"/>
    <w:tmpl w:val="7CECF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083F0C"/>
    <w:multiLevelType w:val="hybridMultilevel"/>
    <w:tmpl w:val="FB8A8D2C"/>
    <w:lvl w:ilvl="0" w:tplc="B560C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9618A0"/>
    <w:multiLevelType w:val="hybridMultilevel"/>
    <w:tmpl w:val="6BECD7EC"/>
    <w:lvl w:ilvl="0" w:tplc="9EE68C80">
      <w:start w:val="5"/>
      <w:numFmt w:val="decimal"/>
      <w:lvlText w:val="%1"/>
      <w:lvlJc w:val="left"/>
      <w:pPr>
        <w:ind w:left="207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799" w:hanging="360"/>
      </w:pPr>
    </w:lvl>
    <w:lvl w:ilvl="2" w:tplc="2000001B" w:tentative="1">
      <w:start w:val="1"/>
      <w:numFmt w:val="lowerRoman"/>
      <w:lvlText w:val="%3."/>
      <w:lvlJc w:val="right"/>
      <w:pPr>
        <w:ind w:left="3519" w:hanging="180"/>
      </w:pPr>
    </w:lvl>
    <w:lvl w:ilvl="3" w:tplc="2000000F" w:tentative="1">
      <w:start w:val="1"/>
      <w:numFmt w:val="decimal"/>
      <w:lvlText w:val="%4."/>
      <w:lvlJc w:val="left"/>
      <w:pPr>
        <w:ind w:left="4239" w:hanging="360"/>
      </w:pPr>
    </w:lvl>
    <w:lvl w:ilvl="4" w:tplc="20000019" w:tentative="1">
      <w:start w:val="1"/>
      <w:numFmt w:val="lowerLetter"/>
      <w:lvlText w:val="%5."/>
      <w:lvlJc w:val="left"/>
      <w:pPr>
        <w:ind w:left="4959" w:hanging="360"/>
      </w:pPr>
    </w:lvl>
    <w:lvl w:ilvl="5" w:tplc="2000001B" w:tentative="1">
      <w:start w:val="1"/>
      <w:numFmt w:val="lowerRoman"/>
      <w:lvlText w:val="%6."/>
      <w:lvlJc w:val="right"/>
      <w:pPr>
        <w:ind w:left="5679" w:hanging="180"/>
      </w:pPr>
    </w:lvl>
    <w:lvl w:ilvl="6" w:tplc="2000000F" w:tentative="1">
      <w:start w:val="1"/>
      <w:numFmt w:val="decimal"/>
      <w:lvlText w:val="%7."/>
      <w:lvlJc w:val="left"/>
      <w:pPr>
        <w:ind w:left="6399" w:hanging="360"/>
      </w:pPr>
    </w:lvl>
    <w:lvl w:ilvl="7" w:tplc="20000019" w:tentative="1">
      <w:start w:val="1"/>
      <w:numFmt w:val="lowerLetter"/>
      <w:lvlText w:val="%8."/>
      <w:lvlJc w:val="left"/>
      <w:pPr>
        <w:ind w:left="7119" w:hanging="360"/>
      </w:pPr>
    </w:lvl>
    <w:lvl w:ilvl="8" w:tplc="2000001B" w:tentative="1">
      <w:start w:val="1"/>
      <w:numFmt w:val="lowerRoman"/>
      <w:lvlText w:val="%9."/>
      <w:lvlJc w:val="right"/>
      <w:pPr>
        <w:ind w:left="7839" w:hanging="180"/>
      </w:pPr>
    </w:lvl>
  </w:abstractNum>
  <w:abstractNum w:abstractNumId="11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3E7E09"/>
    <w:multiLevelType w:val="hybridMultilevel"/>
    <w:tmpl w:val="0EC283A8"/>
    <w:lvl w:ilvl="0" w:tplc="CFB852DE">
      <w:start w:val="1"/>
      <w:numFmt w:val="decimal"/>
      <w:lvlText w:val="%1."/>
      <w:lvlJc w:val="left"/>
      <w:pPr>
        <w:ind w:left="138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6E20B2E">
      <w:numFmt w:val="bullet"/>
      <w:lvlText w:val="•"/>
      <w:lvlJc w:val="left"/>
      <w:pPr>
        <w:ind w:left="2290" w:hanging="360"/>
      </w:pPr>
      <w:rPr>
        <w:lang w:val="uk-UA" w:eastAsia="en-US" w:bidi="ar-SA"/>
      </w:rPr>
    </w:lvl>
    <w:lvl w:ilvl="2" w:tplc="30824DD2">
      <w:numFmt w:val="bullet"/>
      <w:lvlText w:val="•"/>
      <w:lvlJc w:val="left"/>
      <w:pPr>
        <w:ind w:left="3201" w:hanging="360"/>
      </w:pPr>
      <w:rPr>
        <w:lang w:val="uk-UA" w:eastAsia="en-US" w:bidi="ar-SA"/>
      </w:rPr>
    </w:lvl>
    <w:lvl w:ilvl="3" w:tplc="050623FE">
      <w:numFmt w:val="bullet"/>
      <w:lvlText w:val="•"/>
      <w:lvlJc w:val="left"/>
      <w:pPr>
        <w:ind w:left="4112" w:hanging="360"/>
      </w:pPr>
      <w:rPr>
        <w:lang w:val="uk-UA" w:eastAsia="en-US" w:bidi="ar-SA"/>
      </w:rPr>
    </w:lvl>
    <w:lvl w:ilvl="4" w:tplc="335240BE">
      <w:numFmt w:val="bullet"/>
      <w:lvlText w:val="•"/>
      <w:lvlJc w:val="left"/>
      <w:pPr>
        <w:ind w:left="5023" w:hanging="360"/>
      </w:pPr>
      <w:rPr>
        <w:lang w:val="uk-UA" w:eastAsia="en-US" w:bidi="ar-SA"/>
      </w:rPr>
    </w:lvl>
    <w:lvl w:ilvl="5" w:tplc="17AED0D2">
      <w:numFmt w:val="bullet"/>
      <w:lvlText w:val="•"/>
      <w:lvlJc w:val="left"/>
      <w:pPr>
        <w:ind w:left="5934" w:hanging="360"/>
      </w:pPr>
      <w:rPr>
        <w:lang w:val="uk-UA" w:eastAsia="en-US" w:bidi="ar-SA"/>
      </w:rPr>
    </w:lvl>
    <w:lvl w:ilvl="6" w:tplc="88CC5BD6">
      <w:numFmt w:val="bullet"/>
      <w:lvlText w:val="•"/>
      <w:lvlJc w:val="left"/>
      <w:pPr>
        <w:ind w:left="6845" w:hanging="360"/>
      </w:pPr>
      <w:rPr>
        <w:lang w:val="uk-UA" w:eastAsia="en-US" w:bidi="ar-SA"/>
      </w:rPr>
    </w:lvl>
    <w:lvl w:ilvl="7" w:tplc="A3B61702">
      <w:numFmt w:val="bullet"/>
      <w:lvlText w:val="•"/>
      <w:lvlJc w:val="left"/>
      <w:pPr>
        <w:ind w:left="7756" w:hanging="360"/>
      </w:pPr>
      <w:rPr>
        <w:lang w:val="uk-UA" w:eastAsia="en-US" w:bidi="ar-SA"/>
      </w:rPr>
    </w:lvl>
    <w:lvl w:ilvl="8" w:tplc="1B362D82">
      <w:numFmt w:val="bullet"/>
      <w:lvlText w:val="•"/>
      <w:lvlJc w:val="left"/>
      <w:pPr>
        <w:ind w:left="8667" w:hanging="360"/>
      </w:pPr>
      <w:rPr>
        <w:lang w:val="uk-UA" w:eastAsia="en-US" w:bidi="ar-SA"/>
      </w:rPr>
    </w:lvl>
  </w:abstractNum>
  <w:num w:numId="1">
    <w:abstractNumId w:val="1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10"/>
  </w:num>
  <w:num w:numId="8">
    <w:abstractNumId w:val="11"/>
  </w:num>
  <w:num w:numId="9">
    <w:abstractNumId w:val="1"/>
  </w:num>
  <w:num w:numId="10">
    <w:abstractNumId w:val="12"/>
  </w:num>
  <w:num w:numId="11">
    <w:abstractNumId w:val="2"/>
  </w:num>
  <w:num w:numId="12">
    <w:abstractNumId w:val="7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C85"/>
    <w:rsid w:val="00013E68"/>
    <w:rsid w:val="00023695"/>
    <w:rsid w:val="0006731A"/>
    <w:rsid w:val="000827A9"/>
    <w:rsid w:val="000837BC"/>
    <w:rsid w:val="00086F22"/>
    <w:rsid w:val="000C1913"/>
    <w:rsid w:val="000F057C"/>
    <w:rsid w:val="000F2294"/>
    <w:rsid w:val="000F4C80"/>
    <w:rsid w:val="0012237C"/>
    <w:rsid w:val="0013797A"/>
    <w:rsid w:val="001416A2"/>
    <w:rsid w:val="00142DC4"/>
    <w:rsid w:val="001618CC"/>
    <w:rsid w:val="00164280"/>
    <w:rsid w:val="00183AD5"/>
    <w:rsid w:val="00184CC4"/>
    <w:rsid w:val="001A6784"/>
    <w:rsid w:val="001D1BEE"/>
    <w:rsid w:val="0021059C"/>
    <w:rsid w:val="00237BF5"/>
    <w:rsid w:val="00265109"/>
    <w:rsid w:val="00266411"/>
    <w:rsid w:val="00267954"/>
    <w:rsid w:val="002D5C85"/>
    <w:rsid w:val="002F2F11"/>
    <w:rsid w:val="00306DAB"/>
    <w:rsid w:val="00367F39"/>
    <w:rsid w:val="003766A9"/>
    <w:rsid w:val="00394953"/>
    <w:rsid w:val="003B7C0C"/>
    <w:rsid w:val="003C2848"/>
    <w:rsid w:val="003C7715"/>
    <w:rsid w:val="003F5D50"/>
    <w:rsid w:val="00417AB8"/>
    <w:rsid w:val="00420B4D"/>
    <w:rsid w:val="00435728"/>
    <w:rsid w:val="00437A09"/>
    <w:rsid w:val="0045386F"/>
    <w:rsid w:val="0047293C"/>
    <w:rsid w:val="004746D1"/>
    <w:rsid w:val="00475E6E"/>
    <w:rsid w:val="004B1DE5"/>
    <w:rsid w:val="004D5E9A"/>
    <w:rsid w:val="00504E70"/>
    <w:rsid w:val="00516067"/>
    <w:rsid w:val="005539C2"/>
    <w:rsid w:val="00572CD7"/>
    <w:rsid w:val="005A4956"/>
    <w:rsid w:val="005C1CE5"/>
    <w:rsid w:val="005D0F1B"/>
    <w:rsid w:val="005D5224"/>
    <w:rsid w:val="005D5797"/>
    <w:rsid w:val="005E31FE"/>
    <w:rsid w:val="00607BD9"/>
    <w:rsid w:val="00653D44"/>
    <w:rsid w:val="006578C5"/>
    <w:rsid w:val="0068142F"/>
    <w:rsid w:val="006869D0"/>
    <w:rsid w:val="006C5916"/>
    <w:rsid w:val="006D1DF7"/>
    <w:rsid w:val="006D4201"/>
    <w:rsid w:val="00707EE8"/>
    <w:rsid w:val="00724673"/>
    <w:rsid w:val="0074321D"/>
    <w:rsid w:val="00747D9B"/>
    <w:rsid w:val="00761D09"/>
    <w:rsid w:val="0076341C"/>
    <w:rsid w:val="0077204B"/>
    <w:rsid w:val="00796C52"/>
    <w:rsid w:val="007A1ECB"/>
    <w:rsid w:val="007B70A7"/>
    <w:rsid w:val="007D1A23"/>
    <w:rsid w:val="0086499A"/>
    <w:rsid w:val="00895ABE"/>
    <w:rsid w:val="008A4650"/>
    <w:rsid w:val="008B3321"/>
    <w:rsid w:val="008C1566"/>
    <w:rsid w:val="008E0DA9"/>
    <w:rsid w:val="009108F6"/>
    <w:rsid w:val="00912E2B"/>
    <w:rsid w:val="0092700D"/>
    <w:rsid w:val="009331DE"/>
    <w:rsid w:val="009B3341"/>
    <w:rsid w:val="009F6010"/>
    <w:rsid w:val="00A047C2"/>
    <w:rsid w:val="00A2479B"/>
    <w:rsid w:val="00A25F3F"/>
    <w:rsid w:val="00A27910"/>
    <w:rsid w:val="00A37273"/>
    <w:rsid w:val="00A95BB3"/>
    <w:rsid w:val="00AA25CA"/>
    <w:rsid w:val="00AA5075"/>
    <w:rsid w:val="00AB42C6"/>
    <w:rsid w:val="00AF5720"/>
    <w:rsid w:val="00B124BF"/>
    <w:rsid w:val="00B16128"/>
    <w:rsid w:val="00B24B94"/>
    <w:rsid w:val="00B31B69"/>
    <w:rsid w:val="00B32DBC"/>
    <w:rsid w:val="00B3373C"/>
    <w:rsid w:val="00B458C8"/>
    <w:rsid w:val="00B8012D"/>
    <w:rsid w:val="00B91A12"/>
    <w:rsid w:val="00B97E28"/>
    <w:rsid w:val="00BF0549"/>
    <w:rsid w:val="00C17D23"/>
    <w:rsid w:val="00C376B3"/>
    <w:rsid w:val="00C72159"/>
    <w:rsid w:val="00D057F1"/>
    <w:rsid w:val="00D20DC6"/>
    <w:rsid w:val="00D23BA8"/>
    <w:rsid w:val="00DE6D3D"/>
    <w:rsid w:val="00DF340B"/>
    <w:rsid w:val="00E066BA"/>
    <w:rsid w:val="00E14087"/>
    <w:rsid w:val="00EC0D53"/>
    <w:rsid w:val="00EF06D2"/>
    <w:rsid w:val="00EF5B0A"/>
    <w:rsid w:val="00F412A9"/>
    <w:rsid w:val="00F73842"/>
    <w:rsid w:val="00FA218F"/>
    <w:rsid w:val="00FB7740"/>
    <w:rsid w:val="00FC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766C5"/>
  <w15:chartTrackingRefBased/>
  <w15:docId w15:val="{3B063916-60A1-4351-8DD6-9E879C57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5C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C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C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C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C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C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C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C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5C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5C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5C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5C8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5C8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5C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5C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5C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5C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5C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5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C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5C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5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5C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5C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5C8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5C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5C8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D5C85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qFormat/>
    <w:rsid w:val="000827A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бычный1"/>
    <w:rsid w:val="00306DAB"/>
    <w:pPr>
      <w:spacing w:after="200" w:line="276" w:lineRule="auto"/>
    </w:pPr>
    <w:rPr>
      <w:rFonts w:ascii="Calibri" w:eastAsia="Calibri" w:hAnsi="Calibri" w:cs="Calibri"/>
      <w:kern w:val="0"/>
      <w:lang w:val="uk-UA" w:eastAsia="uk-UA"/>
      <w14:ligatures w14:val="none"/>
    </w:rPr>
  </w:style>
  <w:style w:type="paragraph" w:customStyle="1" w:styleId="FR1">
    <w:name w:val="FR1"/>
    <w:rsid w:val="00306DAB"/>
    <w:pPr>
      <w:widowControl w:val="0"/>
      <w:autoSpaceDE w:val="0"/>
      <w:autoSpaceDN w:val="0"/>
      <w:adjustRightInd w:val="0"/>
      <w:spacing w:before="20" w:after="0" w:line="240" w:lineRule="auto"/>
      <w:jc w:val="center"/>
    </w:pPr>
    <w:rPr>
      <w:rFonts w:ascii="Times New Roman" w:eastAsia="Times New Roman" w:hAnsi="Times New Roman" w:cs="Times New Roman"/>
      <w:kern w:val="0"/>
      <w:sz w:val="32"/>
      <w:szCs w:val="32"/>
      <w:lang w:val="uk-UA" w:eastAsia="uk-UA"/>
      <w14:ligatures w14:val="none"/>
    </w:rPr>
  </w:style>
  <w:style w:type="paragraph" w:styleId="ac">
    <w:name w:val="Body Text"/>
    <w:basedOn w:val="a"/>
    <w:link w:val="ad"/>
    <w:semiHidden/>
    <w:rsid w:val="00306DAB"/>
    <w:pPr>
      <w:spacing w:after="0" w:line="240" w:lineRule="auto"/>
      <w:jc w:val="both"/>
    </w:pPr>
    <w:rPr>
      <w:rFonts w:ascii="Tahoma" w:eastAsia="Times New Roman" w:hAnsi="Tahoma" w:cs="Times New Roman"/>
      <w:kern w:val="0"/>
      <w:sz w:val="28"/>
      <w:szCs w:val="20"/>
      <w:lang w:val="uk-UA" w:eastAsia="ru-RU"/>
      <w14:ligatures w14:val="none"/>
    </w:rPr>
  </w:style>
  <w:style w:type="character" w:customStyle="1" w:styleId="ad">
    <w:name w:val="Основной текст Знак"/>
    <w:basedOn w:val="a0"/>
    <w:link w:val="ac"/>
    <w:semiHidden/>
    <w:rsid w:val="00306DAB"/>
    <w:rPr>
      <w:rFonts w:ascii="Tahoma" w:eastAsia="Times New Roman" w:hAnsi="Tahoma" w:cs="Times New Roman"/>
      <w:kern w:val="0"/>
      <w:sz w:val="28"/>
      <w:szCs w:val="20"/>
      <w:lang w:val="uk-UA" w:eastAsia="ru-RU"/>
      <w14:ligatures w14:val="none"/>
    </w:rPr>
  </w:style>
  <w:style w:type="character" w:styleId="ae">
    <w:name w:val="Hyperlink"/>
    <w:basedOn w:val="a0"/>
    <w:uiPriority w:val="99"/>
    <w:unhideWhenUsed/>
    <w:rsid w:val="00B3373C"/>
    <w:rPr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9108F6"/>
    <w:rPr>
      <w:color w:val="954F72" w:themeColor="followedHyperlink"/>
      <w:u w:val="single"/>
    </w:rPr>
  </w:style>
  <w:style w:type="paragraph" w:styleId="af0">
    <w:name w:val="Normal (Web)"/>
    <w:basedOn w:val="a"/>
    <w:uiPriority w:val="99"/>
    <w:semiHidden/>
    <w:unhideWhenUsed/>
    <w:rsid w:val="005D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citation-35">
    <w:name w:val="citation-35"/>
    <w:basedOn w:val="a0"/>
    <w:rsid w:val="005D5224"/>
  </w:style>
  <w:style w:type="character" w:customStyle="1" w:styleId="citation-34">
    <w:name w:val="citation-34"/>
    <w:basedOn w:val="a0"/>
    <w:rsid w:val="005D5224"/>
  </w:style>
  <w:style w:type="character" w:customStyle="1" w:styleId="citation-33">
    <w:name w:val="citation-33"/>
    <w:basedOn w:val="a0"/>
    <w:rsid w:val="005D5224"/>
  </w:style>
  <w:style w:type="character" w:customStyle="1" w:styleId="citation-32">
    <w:name w:val="citation-32"/>
    <w:basedOn w:val="a0"/>
    <w:rsid w:val="005D5224"/>
  </w:style>
  <w:style w:type="character" w:customStyle="1" w:styleId="citation-31">
    <w:name w:val="citation-31"/>
    <w:basedOn w:val="a0"/>
    <w:rsid w:val="005D5224"/>
  </w:style>
  <w:style w:type="character" w:customStyle="1" w:styleId="citation-30">
    <w:name w:val="citation-30"/>
    <w:basedOn w:val="a0"/>
    <w:rsid w:val="005D5224"/>
  </w:style>
  <w:style w:type="character" w:customStyle="1" w:styleId="citation-29">
    <w:name w:val="citation-29"/>
    <w:basedOn w:val="a0"/>
    <w:rsid w:val="005D5224"/>
  </w:style>
  <w:style w:type="character" w:customStyle="1" w:styleId="citation-28">
    <w:name w:val="citation-28"/>
    <w:basedOn w:val="a0"/>
    <w:rsid w:val="005D5224"/>
  </w:style>
  <w:style w:type="character" w:customStyle="1" w:styleId="citation-27">
    <w:name w:val="citation-27"/>
    <w:basedOn w:val="a0"/>
    <w:rsid w:val="005D5224"/>
  </w:style>
  <w:style w:type="paragraph" w:styleId="af1">
    <w:name w:val="Balloon Text"/>
    <w:basedOn w:val="a"/>
    <w:link w:val="af2"/>
    <w:uiPriority w:val="99"/>
    <w:semiHidden/>
    <w:unhideWhenUsed/>
    <w:rsid w:val="00237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237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course/view.php?id=838" TargetMode="External"/><Relationship Id="rId3" Type="http://schemas.openxmlformats.org/officeDocument/2006/relationships/styles" Target="styles.xml"/><Relationship Id="rId7" Type="http://schemas.openxmlformats.org/officeDocument/2006/relationships/hyperlink" Target="https://elearn.nubip.edu.ua/mod/glossary/showentry.php?eid=86348&amp;displayformat=dictiona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ubip.edu.ua/sites/default/files/u284/n7_agroinzheneriya_agroinzheneriya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learn.nubip.edu.ua/course/view.php?id=8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89455-6519-4BA9-B898-A67E20FCB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2994</Words>
  <Characters>17070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Матухно</dc:creator>
  <cp:keywords/>
  <dc:description/>
  <cp:lastModifiedBy>User</cp:lastModifiedBy>
  <cp:revision>2</cp:revision>
  <cp:lastPrinted>2026-06-15T12:06:00Z</cp:lastPrinted>
  <dcterms:created xsi:type="dcterms:W3CDTF">2026-06-19T19:23:00Z</dcterms:created>
  <dcterms:modified xsi:type="dcterms:W3CDTF">2026-06-19T19:23:00Z</dcterms:modified>
</cp:coreProperties>
</file>