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3969"/>
      </w:tblGrid>
      <w:tr w:rsidR="004426A2" w:rsidRPr="004426A2" w14:paraId="2664F808" w14:textId="77777777" w:rsidTr="00355B84">
        <w:trPr>
          <w:trHeight w:val="1833"/>
        </w:trPr>
        <w:tc>
          <w:tcPr>
            <w:tcW w:w="3845" w:type="dxa"/>
          </w:tcPr>
          <w:p w14:paraId="4E0D9DED" w14:textId="77777777" w:rsidR="004426A2" w:rsidRPr="004426A2" w:rsidRDefault="004426A2" w:rsidP="004426A2">
            <w:pPr>
              <w:spacing w:before="58" w:line="242" w:lineRule="auto"/>
              <w:ind w:right="1399"/>
              <w:rPr>
                <w:rFonts w:ascii="Times New Roman" w:eastAsia="Times New Roman" w:hAnsi="Times New Roman" w:cs="Times New Roman"/>
                <w:b/>
                <w:sz w:val="32"/>
                <w:lang w:val="uk-UA"/>
              </w:rPr>
            </w:pPr>
            <w:r w:rsidRPr="004426A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F591B4" wp14:editId="3BE39BF4">
                  <wp:extent cx="2230171" cy="21793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270" cy="218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B70692E" w14:textId="77777777" w:rsidR="004426A2" w:rsidRPr="004426A2" w:rsidRDefault="004426A2" w:rsidP="004426A2">
            <w:pPr>
              <w:spacing w:before="58" w:line="242" w:lineRule="auto"/>
              <w:ind w:right="1399"/>
              <w:rPr>
                <w:rFonts w:ascii="Times New Roman" w:eastAsia="Times New Roman" w:hAnsi="Times New Roman" w:cs="Times New Roman"/>
                <w:b/>
                <w:sz w:val="32"/>
                <w:lang w:val="uk-UA"/>
              </w:rPr>
            </w:pPr>
          </w:p>
          <w:p w14:paraId="228012FB" w14:textId="77777777" w:rsidR="004426A2" w:rsidRPr="004426A2" w:rsidRDefault="004426A2" w:rsidP="004426A2">
            <w:pPr>
              <w:spacing w:before="58" w:line="242" w:lineRule="auto"/>
              <w:ind w:right="1399"/>
              <w:rPr>
                <w:rFonts w:ascii="Times New Roman" w:eastAsia="Times New Roman" w:hAnsi="Times New Roman" w:cs="Times New Roman"/>
                <w:b/>
                <w:sz w:val="32"/>
                <w:lang w:val="uk-UA"/>
              </w:rPr>
            </w:pPr>
            <w:r w:rsidRPr="004426A2">
              <w:rPr>
                <w:rFonts w:ascii="Times New Roman" w:eastAsia="Times New Roman" w:hAnsi="Times New Roman" w:cs="Times New Roman"/>
                <w:b/>
                <w:sz w:val="32"/>
                <w:lang w:val="uk-UA"/>
              </w:rPr>
              <w:t>НАВЧАЛЬНЕ ВИДАННЯ</w:t>
            </w:r>
          </w:p>
        </w:tc>
      </w:tr>
    </w:tbl>
    <w:p w14:paraId="0A8C2460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rPr>
          <w:rFonts w:ascii="Times New Roman" w:eastAsia="Times New Roman" w:hAnsi="Times New Roman" w:cs="Times New Roman"/>
          <w:b/>
          <w:sz w:val="32"/>
          <w:lang w:val="uk-UA"/>
        </w:rPr>
      </w:pPr>
    </w:p>
    <w:p w14:paraId="3D5C25B5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</w:p>
    <w:p w14:paraId="131F5863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</w:p>
    <w:p w14:paraId="348E9A51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</w:p>
    <w:p w14:paraId="5DC2F2C9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proofErr w:type="spellStart"/>
      <w:r w:rsidRPr="004426A2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Каленська</w:t>
      </w:r>
      <w:proofErr w:type="spellEnd"/>
      <w:r w:rsidRPr="004426A2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С.М.</w:t>
      </w:r>
    </w:p>
    <w:p w14:paraId="1AE8EF4D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75310E1F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75F7C175" w14:textId="77777777" w:rsidR="004426A2" w:rsidRPr="004426A2" w:rsidRDefault="004426A2" w:rsidP="004426A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88"/>
          <w:szCs w:val="88"/>
          <w:lang w:val="uk-UA" w:eastAsia="ru-RU"/>
        </w:rPr>
      </w:pPr>
      <w:r w:rsidRPr="004426A2">
        <w:rPr>
          <w:rFonts w:ascii="Times New Roman" w:eastAsia="Times New Roman" w:hAnsi="Times New Roman" w:cs="Times New Roman"/>
          <w:b/>
          <w:bCs/>
          <w:sz w:val="88"/>
          <w:szCs w:val="88"/>
          <w:lang w:val="uk-UA" w:eastAsia="ru-RU"/>
        </w:rPr>
        <w:t>АГРОЦЕНОЛОГІЯ</w:t>
      </w:r>
    </w:p>
    <w:p w14:paraId="3CC58BA2" w14:textId="77777777" w:rsidR="004426A2" w:rsidRPr="004426A2" w:rsidRDefault="004426A2" w:rsidP="004426A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pacing w:val="-2"/>
          <w:sz w:val="88"/>
          <w:szCs w:val="88"/>
          <w:lang w:val="uk-UA"/>
        </w:rPr>
      </w:pPr>
      <w:r w:rsidRPr="004426A2">
        <w:rPr>
          <w:rFonts w:ascii="Times New Roman" w:eastAsia="Times New Roman" w:hAnsi="Times New Roman" w:cs="Times New Roman"/>
          <w:b/>
          <w:spacing w:val="-2"/>
          <w:sz w:val="88"/>
          <w:szCs w:val="88"/>
          <w:lang w:val="uk-UA"/>
        </w:rPr>
        <w:t>ПОЛЬОВІ КУЛЬТУРИ</w:t>
      </w:r>
    </w:p>
    <w:p w14:paraId="018A8F83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left="1119" w:right="1399"/>
        <w:jc w:val="center"/>
        <w:rPr>
          <w:rFonts w:ascii="Times New Roman" w:eastAsia="Times New Roman" w:hAnsi="Times New Roman" w:cs="Times New Roman"/>
          <w:b/>
          <w:spacing w:val="-2"/>
          <w:sz w:val="40"/>
          <w:szCs w:val="40"/>
          <w:lang w:val="uk-UA"/>
        </w:rPr>
      </w:pPr>
    </w:p>
    <w:p w14:paraId="3BB036E8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left="1119" w:right="1399"/>
        <w:jc w:val="center"/>
        <w:rPr>
          <w:rFonts w:ascii="Times New Roman" w:eastAsia="Times New Roman" w:hAnsi="Times New Roman" w:cs="Times New Roman"/>
          <w:b/>
          <w:spacing w:val="-2"/>
          <w:sz w:val="40"/>
          <w:szCs w:val="40"/>
          <w:lang w:val="uk-UA"/>
        </w:rPr>
      </w:pPr>
    </w:p>
    <w:p w14:paraId="72374376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left="1119" w:right="1399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4426A2">
        <w:rPr>
          <w:rFonts w:ascii="Times New Roman" w:eastAsia="Times New Roman" w:hAnsi="Times New Roman" w:cs="Times New Roman"/>
          <w:b/>
          <w:spacing w:val="-2"/>
          <w:sz w:val="40"/>
          <w:szCs w:val="40"/>
          <w:lang w:val="uk-UA"/>
        </w:rPr>
        <w:t>Навчальний посібник</w:t>
      </w:r>
    </w:p>
    <w:p w14:paraId="4D2401B9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7962F9C9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65157D38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0471A816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174A0632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0DDC7A78" w14:textId="77777777" w:rsidR="004426A2" w:rsidRPr="004426A2" w:rsidRDefault="004426A2" w:rsidP="004426A2">
      <w:pPr>
        <w:widowControl w:val="0"/>
        <w:autoSpaceDE w:val="0"/>
        <w:autoSpaceDN w:val="0"/>
        <w:spacing w:before="65" w:after="0" w:line="242" w:lineRule="auto"/>
        <w:ind w:left="241" w:right="609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4426A2">
        <w:rPr>
          <w:rFonts w:ascii="Times New Roman" w:eastAsia="Times New Roman" w:hAnsi="Times New Roman" w:cs="Times New Roman"/>
          <w:sz w:val="28"/>
          <w:lang w:val="uk-UA"/>
        </w:rPr>
        <w:t>2024</w:t>
      </w:r>
    </w:p>
    <w:tbl>
      <w:tblPr>
        <w:tblStyle w:val="a3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521"/>
      </w:tblGrid>
      <w:tr w:rsidR="004426A2" w:rsidRPr="004426A2" w14:paraId="6D168056" w14:textId="77777777" w:rsidTr="004426A2">
        <w:trPr>
          <w:trHeight w:val="1833"/>
        </w:trPr>
        <w:tc>
          <w:tcPr>
            <w:tcW w:w="2857" w:type="dxa"/>
          </w:tcPr>
          <w:p w14:paraId="5E52F9F3" w14:textId="77777777" w:rsidR="004426A2" w:rsidRPr="004426A2" w:rsidRDefault="004426A2" w:rsidP="004426A2">
            <w:pPr>
              <w:spacing w:before="58" w:line="242" w:lineRule="auto"/>
              <w:ind w:right="1399"/>
              <w:rPr>
                <w:rFonts w:ascii="Times New Roman" w:eastAsia="Times New Roman" w:hAnsi="Times New Roman" w:cs="Times New Roman"/>
                <w:b/>
                <w:sz w:val="32"/>
                <w:lang w:val="uk-UA"/>
              </w:rPr>
            </w:pPr>
            <w:r w:rsidRPr="004426A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5E2B942" wp14:editId="05E9D5BF">
                  <wp:extent cx="1600200" cy="1714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74" cy="1730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04BCD80" w14:textId="77777777" w:rsidR="004426A2" w:rsidRPr="004426A2" w:rsidRDefault="004426A2" w:rsidP="004426A2">
            <w:pPr>
              <w:spacing w:before="58" w:line="242" w:lineRule="auto"/>
              <w:ind w:left="-111" w:right="1399"/>
              <w:rPr>
                <w:rFonts w:ascii="Times New Roman" w:eastAsia="Times New Roman" w:hAnsi="Times New Roman" w:cs="Times New Roman"/>
                <w:b/>
                <w:sz w:val="32"/>
                <w:lang w:val="uk-UA"/>
              </w:rPr>
            </w:pPr>
          </w:p>
          <w:p w14:paraId="07268DB1" w14:textId="77777777" w:rsidR="004426A2" w:rsidRPr="004426A2" w:rsidRDefault="004426A2" w:rsidP="0056133B">
            <w:pPr>
              <w:spacing w:before="58" w:line="242" w:lineRule="auto"/>
              <w:ind w:left="456" w:right="-398" w:hanging="709"/>
              <w:jc w:val="center"/>
              <w:rPr>
                <w:rFonts w:ascii="Times New Roman" w:eastAsia="Times New Roman" w:hAnsi="Times New Roman" w:cs="Times New Roman"/>
                <w:b/>
                <w:sz w:val="32"/>
                <w:lang w:val="uk-UA"/>
              </w:rPr>
            </w:pPr>
          </w:p>
        </w:tc>
      </w:tr>
    </w:tbl>
    <w:p w14:paraId="1346568F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rPr>
          <w:rFonts w:ascii="Times New Roman" w:eastAsia="Times New Roman" w:hAnsi="Times New Roman" w:cs="Times New Roman"/>
          <w:b/>
          <w:sz w:val="32"/>
          <w:lang w:val="uk-UA"/>
        </w:rPr>
      </w:pPr>
    </w:p>
    <w:p w14:paraId="0C737469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</w:p>
    <w:p w14:paraId="550A0AB9" w14:textId="77777777" w:rsidR="0056133B" w:rsidRPr="004426A2" w:rsidRDefault="0056133B" w:rsidP="0056133B">
      <w:pPr>
        <w:spacing w:before="58" w:line="242" w:lineRule="auto"/>
        <w:ind w:left="456" w:right="-398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proofErr w:type="spellStart"/>
      <w:r w:rsidRPr="004426A2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Каленська</w:t>
      </w:r>
      <w:proofErr w:type="spellEnd"/>
      <w:r w:rsidRPr="004426A2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С.М.</w:t>
      </w:r>
    </w:p>
    <w:p w14:paraId="4445860F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</w:p>
    <w:p w14:paraId="1549F982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51F5A101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572E86B8" w14:textId="77777777" w:rsidR="004426A2" w:rsidRPr="004426A2" w:rsidRDefault="004426A2" w:rsidP="004426A2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0"/>
          <w:szCs w:val="80"/>
          <w:lang w:val="uk-UA" w:eastAsia="ru-RU"/>
        </w:rPr>
      </w:pPr>
      <w:r w:rsidRPr="004426A2">
        <w:rPr>
          <w:rFonts w:ascii="Times New Roman" w:eastAsia="Times New Roman" w:hAnsi="Times New Roman" w:cs="Times New Roman"/>
          <w:b/>
          <w:bCs/>
          <w:sz w:val="80"/>
          <w:szCs w:val="80"/>
          <w:lang w:val="uk-UA" w:eastAsia="ru-RU"/>
        </w:rPr>
        <w:t>АГРОЦЕНОЛОГІЯ</w:t>
      </w:r>
    </w:p>
    <w:p w14:paraId="2EF31524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left="1119" w:right="1399"/>
        <w:jc w:val="center"/>
        <w:rPr>
          <w:rFonts w:ascii="Times New Roman" w:eastAsia="Times New Roman" w:hAnsi="Times New Roman" w:cs="Times New Roman"/>
          <w:b/>
          <w:spacing w:val="-2"/>
          <w:sz w:val="80"/>
          <w:szCs w:val="80"/>
          <w:lang w:val="uk-UA"/>
        </w:rPr>
      </w:pPr>
      <w:r w:rsidRPr="004426A2">
        <w:rPr>
          <w:rFonts w:ascii="Times New Roman" w:eastAsia="Times New Roman" w:hAnsi="Times New Roman" w:cs="Times New Roman"/>
          <w:b/>
          <w:spacing w:val="-2"/>
          <w:sz w:val="80"/>
          <w:szCs w:val="80"/>
          <w:lang w:val="uk-UA"/>
        </w:rPr>
        <w:t>ПОЛЬОВІ КУЛЬТУРИ</w:t>
      </w:r>
    </w:p>
    <w:p w14:paraId="3E7EC6D1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left="1119" w:right="1399"/>
        <w:jc w:val="center"/>
        <w:rPr>
          <w:rFonts w:ascii="Times New Roman" w:eastAsia="Times New Roman" w:hAnsi="Times New Roman" w:cs="Times New Roman"/>
          <w:b/>
          <w:spacing w:val="-2"/>
          <w:sz w:val="40"/>
          <w:szCs w:val="40"/>
          <w:lang w:val="uk-UA"/>
        </w:rPr>
      </w:pPr>
    </w:p>
    <w:p w14:paraId="209E175F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left="1119" w:right="1399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4426A2">
        <w:rPr>
          <w:rFonts w:ascii="Times New Roman" w:eastAsia="Times New Roman" w:hAnsi="Times New Roman" w:cs="Times New Roman"/>
          <w:b/>
          <w:spacing w:val="-2"/>
          <w:sz w:val="40"/>
          <w:szCs w:val="40"/>
          <w:lang w:val="uk-UA"/>
        </w:rPr>
        <w:t>Навчальний посібник</w:t>
      </w:r>
    </w:p>
    <w:p w14:paraId="6BF34A03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6F6B3F43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0066D605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042D27DB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535EAC37" w14:textId="77777777" w:rsidR="004426A2" w:rsidRPr="004426A2" w:rsidRDefault="004426A2" w:rsidP="004426A2">
      <w:pPr>
        <w:widowControl w:val="0"/>
        <w:autoSpaceDE w:val="0"/>
        <w:autoSpaceDN w:val="0"/>
        <w:spacing w:before="58" w:after="0" w:line="242" w:lineRule="auto"/>
        <w:ind w:left="1112" w:right="139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14:paraId="72018FE8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40FAADBE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26A2">
        <w:rPr>
          <w:rFonts w:ascii="Times New Roman" w:eastAsia="Times New Roman" w:hAnsi="Times New Roman" w:cs="Times New Roman"/>
          <w:sz w:val="28"/>
          <w:szCs w:val="28"/>
          <w:lang w:val="uk-UA"/>
        </w:rPr>
        <w:t>Київ</w:t>
      </w:r>
    </w:p>
    <w:p w14:paraId="6BE8329B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5EA4351" w14:textId="77777777" w:rsidR="004426A2" w:rsidRPr="004426A2" w:rsidRDefault="004426A2" w:rsidP="004426A2">
      <w:pPr>
        <w:widowControl w:val="0"/>
        <w:autoSpaceDE w:val="0"/>
        <w:autoSpaceDN w:val="0"/>
        <w:spacing w:before="65" w:after="0" w:line="242" w:lineRule="auto"/>
        <w:ind w:left="241" w:right="6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26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2024</w:t>
      </w:r>
    </w:p>
    <w:p w14:paraId="2603DAF4" w14:textId="77777777" w:rsidR="0056133B" w:rsidRDefault="0056133B" w:rsidP="004426A2">
      <w:pPr>
        <w:widowControl w:val="0"/>
        <w:autoSpaceDE w:val="0"/>
        <w:autoSpaceDN w:val="0"/>
        <w:spacing w:before="65" w:after="0" w:line="242" w:lineRule="auto"/>
        <w:ind w:left="241" w:right="7586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2323ED47" w14:textId="77777777" w:rsidR="0056133B" w:rsidRDefault="0056133B" w:rsidP="004426A2">
      <w:pPr>
        <w:widowControl w:val="0"/>
        <w:autoSpaceDE w:val="0"/>
        <w:autoSpaceDN w:val="0"/>
        <w:spacing w:before="65" w:after="0" w:line="242" w:lineRule="auto"/>
        <w:ind w:left="241" w:right="7586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1931C056" w14:textId="77777777" w:rsidR="004426A2" w:rsidRPr="004426A2" w:rsidRDefault="004426A2" w:rsidP="004426A2">
      <w:pPr>
        <w:widowControl w:val="0"/>
        <w:autoSpaceDE w:val="0"/>
        <w:autoSpaceDN w:val="0"/>
        <w:spacing w:before="152" w:after="0" w:line="240" w:lineRule="auto"/>
        <w:ind w:left="1112" w:right="140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lastRenderedPageBreak/>
        <w:t>Рекомендовано</w:t>
      </w:r>
      <w:r w:rsidRPr="004426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</w:t>
      </w:r>
      <w:r w:rsidRPr="004426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друку</w:t>
      </w:r>
      <w:r w:rsidRPr="004426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Вченою</w:t>
      </w:r>
      <w:r w:rsidRPr="004426A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>радою</w:t>
      </w:r>
    </w:p>
    <w:p w14:paraId="24AC6242" w14:textId="77777777" w:rsidR="004426A2" w:rsidRPr="004426A2" w:rsidRDefault="004426A2" w:rsidP="004426A2">
      <w:pPr>
        <w:widowControl w:val="0"/>
        <w:autoSpaceDE w:val="0"/>
        <w:autoSpaceDN w:val="0"/>
        <w:spacing w:after="0" w:line="322" w:lineRule="exact"/>
        <w:ind w:left="212" w:right="501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Національного</w:t>
      </w:r>
      <w:r w:rsidRPr="004426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університету</w:t>
      </w:r>
      <w:r w:rsidRPr="004426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біоресурсів</w:t>
      </w:r>
      <w:r w:rsidRPr="004426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Pr="004426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природокористування</w:t>
      </w:r>
      <w:r w:rsidRPr="004426A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України</w:t>
      </w:r>
    </w:p>
    <w:p w14:paraId="7ECE2E80" w14:textId="77777777" w:rsidR="004426A2" w:rsidRPr="004426A2" w:rsidRDefault="004426A2" w:rsidP="004426A2">
      <w:pPr>
        <w:widowControl w:val="0"/>
        <w:autoSpaceDE w:val="0"/>
        <w:autoSpaceDN w:val="0"/>
        <w:spacing w:before="162" w:after="0" w:line="240" w:lineRule="auto"/>
        <w:ind w:left="284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46DAEC6B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426A2">
        <w:rPr>
          <w:rFonts w:ascii="Times New Roman" w:eastAsia="Times New Roman" w:hAnsi="Times New Roman" w:cs="Times New Roman"/>
          <w:b/>
          <w:sz w:val="28"/>
          <w:lang w:val="uk-UA"/>
        </w:rPr>
        <w:t>Рецензент</w:t>
      </w:r>
      <w:r w:rsidRPr="004426A2">
        <w:rPr>
          <w:rFonts w:ascii="Times New Roman" w:eastAsia="Times New Roman" w:hAnsi="Times New Roman" w:cs="Times New Roman"/>
          <w:b/>
          <w:spacing w:val="-7"/>
          <w:sz w:val="28"/>
          <w:lang w:val="uk-UA"/>
        </w:rPr>
        <w:t>и:</w:t>
      </w:r>
    </w:p>
    <w:p w14:paraId="57ACB1E4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442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Роїк</w:t>
      </w:r>
      <w:proofErr w:type="spellEnd"/>
      <w:r w:rsidRPr="00442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М. В. </w:t>
      </w: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442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доктор сільськогосподарських наук, професор, академік Національної академії аграрних наук України, директор Інституту біоенергетичних культур і цукрових буряків НААН України, віце – президент НААН України;</w:t>
      </w:r>
    </w:p>
    <w:p w14:paraId="17315CAF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4426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Гамаюнова</w:t>
      </w:r>
      <w:proofErr w:type="spellEnd"/>
      <w:r w:rsidRPr="004426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В. В.</w:t>
      </w:r>
      <w:r w:rsidRPr="004426A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4426A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доктор сільськогосподарських наук, професор, завідувач кафедри землеробства, геодезії та землеустрою;</w:t>
      </w:r>
    </w:p>
    <w:p w14:paraId="5BBD6BC8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42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Бикін</w:t>
      </w:r>
      <w:proofErr w:type="spellEnd"/>
      <w:r w:rsidRPr="00442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А. В.</w:t>
      </w:r>
      <w:r w:rsidRPr="004426A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доктор сільськогосподарських наук, професор, академік НААН України, завідувач кафедри агрохімії та якості продукції рослинництва </w:t>
      </w:r>
      <w:proofErr w:type="spellStart"/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ім.О.І</w:t>
      </w:r>
      <w:proofErr w:type="spellEnd"/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Душечкіна</w:t>
      </w:r>
      <w:proofErr w:type="spellEnd"/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Національного університету біоресурсів і природокористування України;</w:t>
      </w:r>
    </w:p>
    <w:p w14:paraId="0CDCB911" w14:textId="77777777" w:rsidR="004426A2" w:rsidRPr="004426A2" w:rsidRDefault="004426A2" w:rsidP="004426A2">
      <w:pPr>
        <w:widowControl w:val="0"/>
        <w:autoSpaceDE w:val="0"/>
        <w:autoSpaceDN w:val="0"/>
        <w:spacing w:before="104"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AB479C0" w14:textId="278200DA" w:rsidR="004426A2" w:rsidRPr="004426A2" w:rsidRDefault="004426A2" w:rsidP="004426A2">
      <w:pPr>
        <w:widowControl w:val="0"/>
        <w:autoSpaceDE w:val="0"/>
        <w:autoSpaceDN w:val="0"/>
        <w:spacing w:before="104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Агроценологія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Польові культури.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4426A2">
        <w:rPr>
          <w:rFonts w:ascii="Times New Roman" w:eastAsia="Times New Roman" w:hAnsi="Times New Roman" w:cs="Times New Roman"/>
          <w:sz w:val="28"/>
          <w:szCs w:val="28"/>
          <w:lang w:val="uk-UA"/>
        </w:rPr>
        <w:t>авчальний посібник</w:t>
      </w:r>
      <w:r w:rsidR="002236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4426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2236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                        </w:t>
      </w:r>
      <w:r w:rsidRPr="004426A2">
        <w:rPr>
          <w:rFonts w:ascii="Times New Roman" w:eastAsia="Times New Roman" w:hAnsi="Times New Roman" w:cs="Times New Roman"/>
          <w:sz w:val="28"/>
          <w:szCs w:val="28"/>
          <w:lang w:val="uk-UA"/>
        </w:rPr>
        <w:t>С.М.</w:t>
      </w:r>
      <w:r w:rsidRPr="004426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4426A2">
        <w:rPr>
          <w:rFonts w:ascii="Times New Roman" w:eastAsia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2236A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426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sz w:val="28"/>
          <w:szCs w:val="28"/>
          <w:lang w:val="uk-UA"/>
        </w:rPr>
        <w:t>Київ:</w:t>
      </w:r>
      <w:r w:rsidRPr="004426A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sz w:val="28"/>
          <w:szCs w:val="28"/>
          <w:lang w:val="uk-UA"/>
        </w:rPr>
        <w:t>НУБіП України, 2024. 250 с.</w:t>
      </w:r>
    </w:p>
    <w:p w14:paraId="48AF738C" w14:textId="77777777" w:rsidR="004426A2" w:rsidRPr="004426A2" w:rsidRDefault="004426A2" w:rsidP="004426A2">
      <w:pPr>
        <w:widowControl w:val="0"/>
        <w:autoSpaceDE w:val="0"/>
        <w:autoSpaceDN w:val="0"/>
        <w:spacing w:before="89"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F08F90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ISBN</w:t>
      </w:r>
      <w:r w:rsidRPr="004426A2">
        <w:rPr>
          <w:rFonts w:ascii="Times New Roman" w:eastAsia="Times New Roman" w:hAnsi="Times New Roman" w:cs="Times New Roman"/>
          <w:spacing w:val="22"/>
          <w:sz w:val="24"/>
          <w:szCs w:val="24"/>
          <w:lang w:val="uk-UA"/>
        </w:rPr>
        <w:t xml:space="preserve"> </w:t>
      </w:r>
    </w:p>
    <w:p w14:paraId="60C048A6" w14:textId="77777777" w:rsidR="004426A2" w:rsidRPr="004426A2" w:rsidRDefault="004426A2" w:rsidP="004426A2">
      <w:pPr>
        <w:widowControl w:val="0"/>
        <w:autoSpaceDE w:val="0"/>
        <w:autoSpaceDN w:val="0"/>
        <w:spacing w:before="138" w:after="0" w:line="240" w:lineRule="auto"/>
        <w:ind w:left="232" w:right="510" w:firstLine="566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4BAFF121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4426A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навчальному посібнику «</w:t>
      </w:r>
      <w:proofErr w:type="spellStart"/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Агроценологія</w:t>
      </w:r>
      <w:proofErr w:type="spellEnd"/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. Польові культури»</w:t>
      </w:r>
      <w:r w:rsidRPr="00442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передбачає вивчення теоретичних засад стійкості агроценозів польових культур, вимог до чинників довкілля, закономірностей формування величини і якості урожаю завдяки комплексному узагальненому поєднанню факторів формування врожаю та стійкості до стресових умов рослин, формування елементів технології вирощування культур, які забезпечують функціонування екологічно стійких агроценозів.   </w:t>
      </w:r>
    </w:p>
    <w:p w14:paraId="37C25D40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Даний навчальний посібник пройшов незалежну експертизу і затверджений до видання</w:t>
      </w:r>
      <w:r w:rsidRPr="004426A2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рішенням Вченої ради НУБіП України, як навчальний посібник для студентів, які навчаються за спеціальністю 201 «Агрономія</w:t>
      </w:r>
      <w:r w:rsidRPr="004426A2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».</w:t>
      </w:r>
    </w:p>
    <w:p w14:paraId="3680270F" w14:textId="77777777" w:rsidR="004426A2" w:rsidRPr="004426A2" w:rsidRDefault="004426A2" w:rsidP="004426A2">
      <w:pPr>
        <w:widowControl w:val="0"/>
        <w:autoSpaceDE w:val="0"/>
        <w:autoSpaceDN w:val="0"/>
        <w:spacing w:before="102" w:after="0" w:line="240" w:lineRule="auto"/>
        <w:ind w:left="338"/>
        <w:rPr>
          <w:rFonts w:ascii="Times New Roman" w:eastAsia="Times New Roman" w:hAnsi="Times New Roman" w:cs="Times New Roman"/>
          <w:sz w:val="28"/>
          <w:lang w:val="uk-UA"/>
        </w:rPr>
      </w:pPr>
    </w:p>
    <w:p w14:paraId="6D6736E0" w14:textId="77777777" w:rsidR="004426A2" w:rsidRPr="004426A2" w:rsidRDefault="004426A2" w:rsidP="002236A2">
      <w:pPr>
        <w:widowControl w:val="0"/>
        <w:autoSpaceDE w:val="0"/>
        <w:autoSpaceDN w:val="0"/>
        <w:spacing w:before="102" w:after="0" w:line="240" w:lineRule="auto"/>
        <w:ind w:left="338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/>
        </w:rPr>
        <w:t>ISBN</w:t>
      </w:r>
      <w:r w:rsidRPr="00442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BB113B5" w14:textId="77777777" w:rsidR="004426A2" w:rsidRPr="004426A2" w:rsidRDefault="004426A2" w:rsidP="004426A2">
      <w:pPr>
        <w:widowControl w:val="0"/>
        <w:autoSpaceDE w:val="0"/>
        <w:autoSpaceDN w:val="0"/>
        <w:spacing w:before="89" w:after="0" w:line="240" w:lineRule="auto"/>
        <w:ind w:left="338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434DC29F" w14:textId="77777777" w:rsidR="004426A2" w:rsidRPr="004426A2" w:rsidRDefault="004426A2" w:rsidP="004426A2">
      <w:pPr>
        <w:widowControl w:val="0"/>
        <w:autoSpaceDE w:val="0"/>
        <w:autoSpaceDN w:val="0"/>
        <w:spacing w:before="89" w:after="0" w:line="240" w:lineRule="auto"/>
        <w:ind w:left="338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УДК </w:t>
      </w:r>
      <w:r w:rsidRPr="002236A2">
        <w:rPr>
          <w:rFonts w:ascii="Times New Roman" w:eastAsia="Times New Roman" w:hAnsi="Times New Roman" w:cs="Times New Roman"/>
          <w:bCs/>
          <w:color w:val="FF0000"/>
          <w:spacing w:val="-2"/>
          <w:sz w:val="24"/>
          <w:szCs w:val="24"/>
          <w:lang w:val="uk-UA"/>
        </w:rPr>
        <w:t>633(072)</w:t>
      </w:r>
    </w:p>
    <w:p w14:paraId="19302CA0" w14:textId="77777777" w:rsidR="004426A2" w:rsidRPr="004426A2" w:rsidRDefault="004426A2" w:rsidP="004426A2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82CA7F3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ind w:left="232" w:right="508" w:firstLine="566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© </w:t>
      </w:r>
      <w:proofErr w:type="spellStart"/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>Каленська</w:t>
      </w:r>
      <w:proofErr w:type="spellEnd"/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С.М., </w:t>
      </w:r>
      <w:r w:rsidRPr="004426A2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2024</w:t>
      </w:r>
    </w:p>
    <w:p w14:paraId="14340D77" w14:textId="77777777" w:rsidR="004426A2" w:rsidRPr="004426A2" w:rsidRDefault="004426A2" w:rsidP="004426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26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© НУБіП України</w:t>
      </w:r>
    </w:p>
    <w:p w14:paraId="2BF54F32" w14:textId="77777777" w:rsidR="004426A2" w:rsidRPr="00442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EBF725" w14:textId="77777777" w:rsidR="004426A2" w:rsidRPr="00442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75394F" w14:textId="77777777" w:rsidR="004426A2" w:rsidRPr="00442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2450B5" w14:textId="77777777" w:rsidR="004426A2" w:rsidRPr="00223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33914C1" w14:textId="77777777" w:rsidR="004426A2" w:rsidRPr="00223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FDE2AA0" w14:textId="77777777" w:rsidR="004426A2" w:rsidRPr="00223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915EEEE" w14:textId="77777777" w:rsidR="004426A2" w:rsidRPr="00223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97BD9C8" w14:textId="77777777" w:rsidR="004426A2" w:rsidRPr="00223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F5EA5C6" w14:textId="77777777" w:rsidR="004426A2" w:rsidRPr="00223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8F4D823" w14:textId="77777777" w:rsidR="002236A2" w:rsidRDefault="00223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D0A67C8" w14:textId="416774B3" w:rsidR="004426A2" w:rsidRPr="004426A2" w:rsidRDefault="004426A2" w:rsidP="00442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4426A2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Каленська</w:t>
      </w:r>
      <w:proofErr w:type="spellEnd"/>
      <w:r w:rsidRPr="004426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Світлана Михайлівна</w:t>
      </w:r>
    </w:p>
    <w:p w14:paraId="733C4F1A" w14:textId="77777777" w:rsidR="004426A2" w:rsidRPr="004426A2" w:rsidRDefault="004426A2" w:rsidP="004426A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426A2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B9BFC6" wp14:editId="4EFF0265">
            <wp:simplePos x="0" y="0"/>
            <wp:positionH relativeFrom="margin">
              <wp:posOffset>-300355</wp:posOffset>
            </wp:positionH>
            <wp:positionV relativeFrom="margin">
              <wp:posOffset>306070</wp:posOffset>
            </wp:positionV>
            <wp:extent cx="2201545" cy="1593215"/>
            <wp:effectExtent l="0" t="635" r="7620" b="7620"/>
            <wp:wrapSquare wrapText="bothSides"/>
            <wp:docPr id="3" name="Рисунок 3" descr="C:\Users\Яна\Desktop\Фото кафедри\DSC_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кафедри\DSC_10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0154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6A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Доктор сільськогосподарських наук, професор, завідувачка кафедри рослинництва Національного університету біоресурсів і природокористування України, академік НААН України.  Заслужений діяч науки і техніки України.</w:t>
      </w:r>
    </w:p>
    <w:p w14:paraId="6BB3846A" w14:textId="77777777" w:rsidR="004426A2" w:rsidRPr="004426A2" w:rsidRDefault="004426A2" w:rsidP="004426A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26A2">
        <w:rPr>
          <w:rFonts w:ascii="Times New Roman" w:eastAsia="Calibri" w:hAnsi="Times New Roman" w:cs="Times New Roman"/>
          <w:sz w:val="28"/>
          <w:szCs w:val="28"/>
          <w:lang w:val="uk-UA"/>
        </w:rPr>
        <w:t>Викладає дисципліни для ОС «Бакалавр» та «Магістр»: «Рослинництво», «</w:t>
      </w:r>
      <w:proofErr w:type="spellStart"/>
      <w:r w:rsidRPr="004426A2">
        <w:rPr>
          <w:rFonts w:ascii="Times New Roman" w:eastAsia="Calibri" w:hAnsi="Times New Roman" w:cs="Times New Roman"/>
          <w:sz w:val="28"/>
          <w:szCs w:val="28"/>
          <w:lang w:val="uk-UA"/>
        </w:rPr>
        <w:t>Агроценологія</w:t>
      </w:r>
      <w:proofErr w:type="spellEnd"/>
      <w:r w:rsidRPr="004426A2">
        <w:rPr>
          <w:rFonts w:ascii="Times New Roman" w:eastAsia="Calibri" w:hAnsi="Times New Roman" w:cs="Times New Roman"/>
          <w:sz w:val="28"/>
          <w:szCs w:val="28"/>
          <w:lang w:val="uk-UA"/>
        </w:rPr>
        <w:t>», «Адаптивне рослинництво», «Інноваційні технології в рослинництві» та дисципліни навчальної складової підготовки аспірантів за спеціальністю «Агрономія».</w:t>
      </w:r>
      <w:r w:rsidRPr="004426A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Наукові інтереси пов'язані з виявленням особливостей впливу елементів технологій вирощування та їх комплексу, у т. ч. фізіологічно активних речовин, </w:t>
      </w:r>
      <w:proofErr w:type="spellStart"/>
      <w:r w:rsidRPr="004426A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наноматеріалів</w:t>
      </w:r>
      <w:proofErr w:type="spellEnd"/>
      <w:r w:rsidRPr="004426A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засобів захисту рослин на стійкість зернових, технічних та кормових культур до біотичних стресових факторів довкілля та на рівень їх продуктивності. </w:t>
      </w:r>
      <w:r w:rsidRPr="004426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Автор понад 510 наукових праць, з яких 43 монографій, 22 навчальні посібники та підручники 34 патенти. </w:t>
      </w:r>
    </w:p>
    <w:p w14:paraId="60EBCCF8" w14:textId="77777777" w:rsidR="004426A2" w:rsidRPr="004426A2" w:rsidRDefault="004426A2" w:rsidP="004426A2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4426A2">
        <w:rPr>
          <w:rFonts w:ascii="Times New Roman" w:eastAsia="Calibri" w:hAnsi="Times New Roman" w:cs="Times New Roman"/>
          <w:bCs/>
          <w:sz w:val="28"/>
          <w:szCs w:val="28"/>
        </w:rPr>
        <w:t>Електронна</w:t>
      </w:r>
      <w:proofErr w:type="spellEnd"/>
      <w:r w:rsidRPr="004426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426A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адреса</w:t>
      </w:r>
      <w:r w:rsidRPr="004426A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4426A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hyperlink r:id="rId7" w:history="1">
        <w:r w:rsidRPr="004426A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svitlana</w:t>
        </w:r>
        <w:r w:rsidRPr="004426A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4426A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kalenska</w:t>
        </w:r>
        <w:r w:rsidRPr="004426A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proofErr w:type="spellStart"/>
        <w:r w:rsidRPr="004426A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gmail</w:t>
        </w:r>
        <w:proofErr w:type="spellEnd"/>
        <w:r w:rsidRPr="004426A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4426A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com</w:t>
        </w:r>
      </w:hyperlink>
    </w:p>
    <w:p w14:paraId="512326AD" w14:textId="77777777" w:rsidR="004426A2" w:rsidRPr="002236A2" w:rsidRDefault="004426A2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C8F99DB" w14:textId="77777777" w:rsidR="004426A2" w:rsidRPr="002236A2" w:rsidRDefault="004426A2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C0E4CB0" w14:textId="77777777" w:rsidR="004426A2" w:rsidRPr="002236A2" w:rsidRDefault="004426A2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BA0C585" w14:textId="77777777" w:rsidR="004426A2" w:rsidRPr="002236A2" w:rsidRDefault="004426A2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1C64108" w14:textId="77777777" w:rsidR="004426A2" w:rsidRPr="002236A2" w:rsidRDefault="004426A2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DB98ED9" w14:textId="77777777" w:rsidR="004426A2" w:rsidRPr="002236A2" w:rsidRDefault="004426A2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2A9E47C" w14:textId="77777777" w:rsidR="004426A2" w:rsidRPr="002236A2" w:rsidRDefault="004426A2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AAF5816" w14:textId="77777777" w:rsidR="004426A2" w:rsidRPr="002236A2" w:rsidRDefault="004426A2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3D34BB0" w14:textId="77777777" w:rsidR="00CA728F" w:rsidRDefault="00CA728F" w:rsidP="00CA728F">
      <w:pPr>
        <w:spacing w:before="375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lastRenderedPageBreak/>
        <w:t>ЗМІСТ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3261"/>
        <w:gridCol w:w="1134"/>
      </w:tblGrid>
      <w:tr w:rsidR="00CA728F" w:rsidRPr="00300258" w14:paraId="5898A92D" w14:textId="77777777" w:rsidTr="00F63501">
        <w:tc>
          <w:tcPr>
            <w:tcW w:w="675" w:type="dxa"/>
          </w:tcPr>
          <w:p w14:paraId="4C0B76FA" w14:textId="77777777" w:rsidR="00CA728F" w:rsidRPr="00E273E4" w:rsidRDefault="00CA728F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110" w:type="dxa"/>
          </w:tcPr>
          <w:p w14:paraId="6EE03F11" w14:textId="77777777" w:rsidR="00CA728F" w:rsidRPr="00E273E4" w:rsidRDefault="005D48DF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ПЕРЕДМОВА</w:t>
            </w:r>
          </w:p>
        </w:tc>
        <w:tc>
          <w:tcPr>
            <w:tcW w:w="3261" w:type="dxa"/>
          </w:tcPr>
          <w:p w14:paraId="2BE05EBF" w14:textId="77777777" w:rsidR="00CA728F" w:rsidRPr="00E273E4" w:rsidRDefault="00CA728F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14:paraId="599F8AB2" w14:textId="77777777" w:rsidR="00CA728F" w:rsidRPr="00E273E4" w:rsidRDefault="00CA728F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33C44" w:rsidRPr="00300258" w14:paraId="60CF2018" w14:textId="77777777" w:rsidTr="00EC7227">
        <w:trPr>
          <w:trHeight w:val="453"/>
        </w:trPr>
        <w:tc>
          <w:tcPr>
            <w:tcW w:w="8046" w:type="dxa"/>
            <w:gridSpan w:val="3"/>
          </w:tcPr>
          <w:p w14:paraId="739F0D5E" w14:textId="77777777" w:rsidR="00D33C44" w:rsidRPr="00862BC4" w:rsidRDefault="005D48DF" w:rsidP="0056133B">
            <w:pPr>
              <w:pStyle w:val="a4"/>
              <w:spacing w:after="0" w:line="360" w:lineRule="auto"/>
              <w:ind w:left="0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РОЗДІЛ 1. </w:t>
            </w:r>
            <w:r w:rsidR="00D33C44" w:rsidRPr="00862B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ТЕОРЕТИЧНІ ОСНОВИ ФОРМУВАННЯ СТІЙКИХ АГРОЦЕНОЗІВ</w:t>
            </w:r>
          </w:p>
        </w:tc>
        <w:tc>
          <w:tcPr>
            <w:tcW w:w="1134" w:type="dxa"/>
          </w:tcPr>
          <w:p w14:paraId="37D0D02D" w14:textId="77777777" w:rsidR="00D33C44" w:rsidRPr="00E273E4" w:rsidRDefault="00D33C4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FF70E4" w:rsidRPr="005D48DF" w14:paraId="54C49208" w14:textId="77777777" w:rsidTr="001B38C6">
        <w:tc>
          <w:tcPr>
            <w:tcW w:w="675" w:type="dxa"/>
          </w:tcPr>
          <w:p w14:paraId="050F1915" w14:textId="77777777" w:rsidR="00FF70E4" w:rsidRDefault="00FF70E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1.1.</w:t>
            </w:r>
          </w:p>
        </w:tc>
        <w:tc>
          <w:tcPr>
            <w:tcW w:w="7371" w:type="dxa"/>
            <w:gridSpan w:val="2"/>
          </w:tcPr>
          <w:p w14:paraId="2F41DE5F" w14:textId="77777777" w:rsidR="00FF70E4" w:rsidRPr="00F53F16" w:rsidRDefault="00FF70E4" w:rsidP="0056133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Поняття агроценозу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агроценології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Значення агроценозів.</w:t>
            </w:r>
          </w:p>
        </w:tc>
        <w:tc>
          <w:tcPr>
            <w:tcW w:w="1134" w:type="dxa"/>
          </w:tcPr>
          <w:p w14:paraId="0CFCAEA4" w14:textId="77777777" w:rsidR="00FF70E4" w:rsidRPr="00E273E4" w:rsidRDefault="00FF70E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4163D" w:rsidRPr="00E273E4" w14:paraId="1BBA9873" w14:textId="77777777" w:rsidTr="001B38C6">
        <w:tc>
          <w:tcPr>
            <w:tcW w:w="675" w:type="dxa"/>
          </w:tcPr>
          <w:p w14:paraId="14232F8D" w14:textId="77777777" w:rsidR="0084163D" w:rsidRDefault="00614667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1.2</w:t>
            </w:r>
            <w:r w:rsidR="00841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371" w:type="dxa"/>
            <w:gridSpan w:val="2"/>
          </w:tcPr>
          <w:p w14:paraId="24E3E441" w14:textId="77777777" w:rsidR="0084163D" w:rsidRDefault="0084163D" w:rsidP="0056133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F16">
              <w:rPr>
                <w:rFonts w:ascii="Times New Roman" w:hAnsi="Times New Roman"/>
                <w:b/>
                <w:sz w:val="28"/>
                <w:szCs w:val="28"/>
              </w:rPr>
              <w:t>Структура, властивості та взаємозв’язки складових в  агроценозах</w:t>
            </w:r>
          </w:p>
        </w:tc>
        <w:tc>
          <w:tcPr>
            <w:tcW w:w="1134" w:type="dxa"/>
          </w:tcPr>
          <w:p w14:paraId="55B855A6" w14:textId="77777777" w:rsidR="0084163D" w:rsidRPr="00E273E4" w:rsidRDefault="0084163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4163D" w:rsidRPr="00E273E4" w14:paraId="589A919F" w14:textId="77777777" w:rsidTr="001B38C6">
        <w:tc>
          <w:tcPr>
            <w:tcW w:w="675" w:type="dxa"/>
          </w:tcPr>
          <w:p w14:paraId="607730C4" w14:textId="77777777" w:rsidR="0084163D" w:rsidRDefault="00614667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1.3</w:t>
            </w:r>
            <w:r w:rsidR="00841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371" w:type="dxa"/>
            <w:gridSpan w:val="2"/>
          </w:tcPr>
          <w:p w14:paraId="5796C9DC" w14:textId="77777777" w:rsidR="0084163D" w:rsidRPr="00F53F16" w:rsidRDefault="00FF70E4" w:rsidP="0056133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Основні компоненти агроценозу</w:t>
            </w:r>
          </w:p>
        </w:tc>
        <w:tc>
          <w:tcPr>
            <w:tcW w:w="1134" w:type="dxa"/>
          </w:tcPr>
          <w:p w14:paraId="4ECAE406" w14:textId="77777777" w:rsidR="0084163D" w:rsidRPr="00E273E4" w:rsidRDefault="0084163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FF70E4" w:rsidRPr="00E273E4" w14:paraId="4F1A3DF9" w14:textId="77777777" w:rsidTr="001B38C6">
        <w:tc>
          <w:tcPr>
            <w:tcW w:w="675" w:type="dxa"/>
          </w:tcPr>
          <w:p w14:paraId="3CD159A1" w14:textId="77777777" w:rsidR="00FF70E4" w:rsidRDefault="00614667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1.4.</w:t>
            </w:r>
          </w:p>
        </w:tc>
        <w:tc>
          <w:tcPr>
            <w:tcW w:w="7371" w:type="dxa"/>
            <w:gridSpan w:val="2"/>
          </w:tcPr>
          <w:p w14:paraId="4668394C" w14:textId="77777777" w:rsidR="00FF70E4" w:rsidRDefault="00FF70E4" w:rsidP="0056133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Антропогенний вплив та його значення</w:t>
            </w:r>
          </w:p>
        </w:tc>
        <w:tc>
          <w:tcPr>
            <w:tcW w:w="1134" w:type="dxa"/>
          </w:tcPr>
          <w:p w14:paraId="276B0136" w14:textId="77777777" w:rsidR="00FF70E4" w:rsidRPr="00E273E4" w:rsidRDefault="00FF70E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19465A0A" w14:textId="77777777" w:rsidTr="001B38C6">
        <w:tc>
          <w:tcPr>
            <w:tcW w:w="675" w:type="dxa"/>
          </w:tcPr>
          <w:p w14:paraId="3CC84CA1" w14:textId="77777777" w:rsidR="00837F8D" w:rsidRPr="00E273E4" w:rsidRDefault="00614667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1.5</w:t>
            </w:r>
            <w:r w:rsidR="00862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371" w:type="dxa"/>
            <w:gridSpan w:val="2"/>
          </w:tcPr>
          <w:p w14:paraId="6B3087CA" w14:textId="014AEB66" w:rsidR="00837F8D" w:rsidRPr="00F53F16" w:rsidRDefault="00FF70E4" w:rsidP="0056133B">
            <w:pPr>
              <w:pStyle w:val="a4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Екологічні чинники </w:t>
            </w:r>
          </w:p>
        </w:tc>
        <w:tc>
          <w:tcPr>
            <w:tcW w:w="1134" w:type="dxa"/>
          </w:tcPr>
          <w:p w14:paraId="3FD63F47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33C44" w:rsidRPr="00E935DF" w14:paraId="6B561CEB" w14:textId="77777777" w:rsidTr="00975008">
        <w:tc>
          <w:tcPr>
            <w:tcW w:w="8046" w:type="dxa"/>
            <w:gridSpan w:val="3"/>
          </w:tcPr>
          <w:p w14:paraId="3AF903E8" w14:textId="77777777" w:rsidR="00D33C44" w:rsidRPr="00862BC4" w:rsidRDefault="005D48DF" w:rsidP="0056133B">
            <w:pPr>
              <w:pStyle w:val="a4"/>
              <w:spacing w:after="0" w:line="36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РОЗДІЛ 2. </w:t>
            </w:r>
            <w:r w:rsidR="00E935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РОЛЬ БІОРІЗНОМАНІТТЯ В ФУНКЦІОНУВАННІ АГРОЦЕНОЗІВ</w:t>
            </w:r>
          </w:p>
        </w:tc>
        <w:tc>
          <w:tcPr>
            <w:tcW w:w="1134" w:type="dxa"/>
          </w:tcPr>
          <w:p w14:paraId="7E179FB0" w14:textId="77777777" w:rsidR="00D33C44" w:rsidRPr="00E273E4" w:rsidRDefault="00D33C4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FF70E4" w:rsidRPr="00D33C44" w14:paraId="0E858C4E" w14:textId="77777777" w:rsidTr="00F63501">
        <w:tc>
          <w:tcPr>
            <w:tcW w:w="675" w:type="dxa"/>
          </w:tcPr>
          <w:p w14:paraId="61A0587B" w14:textId="77777777" w:rsidR="00FF70E4" w:rsidRDefault="00FF70E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2.1. </w:t>
            </w:r>
          </w:p>
        </w:tc>
        <w:tc>
          <w:tcPr>
            <w:tcW w:w="7371" w:type="dxa"/>
            <w:gridSpan w:val="2"/>
          </w:tcPr>
          <w:p w14:paraId="5F6F634A" w14:textId="77777777" w:rsidR="00B45515" w:rsidRDefault="00B45515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Біорізноманіття в агроценозах</w:t>
            </w:r>
          </w:p>
          <w:p w14:paraId="4F40EA58" w14:textId="77777777" w:rsidR="00FF70E4" w:rsidRPr="00FF70E4" w:rsidRDefault="00355E70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Роль </w:t>
            </w:r>
            <w:proofErr w:type="spellStart"/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супутніх</w:t>
            </w:r>
            <w:proofErr w:type="spellEnd"/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видів</w:t>
            </w:r>
            <w:proofErr w:type="spellEnd"/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(</w:t>
            </w:r>
            <w:proofErr w:type="spellStart"/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и, мікроорганізми, комахи, тварини, тощо)</w:t>
            </w:r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формуванні</w:t>
            </w:r>
            <w:proofErr w:type="spellEnd"/>
            <w:r w:rsidRPr="00355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агроценозу</w:t>
            </w:r>
          </w:p>
        </w:tc>
        <w:tc>
          <w:tcPr>
            <w:tcW w:w="1134" w:type="dxa"/>
          </w:tcPr>
          <w:p w14:paraId="086B115B" w14:textId="77777777" w:rsidR="00FF70E4" w:rsidRPr="00D33C44" w:rsidRDefault="00FF70E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F63501" w:rsidRPr="00D33C44" w14:paraId="48633EB8" w14:textId="77777777" w:rsidTr="00F63501">
        <w:tc>
          <w:tcPr>
            <w:tcW w:w="675" w:type="dxa"/>
          </w:tcPr>
          <w:p w14:paraId="34644150" w14:textId="77777777" w:rsidR="00F63501" w:rsidRPr="00D33C44" w:rsidRDefault="00355E70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2.2</w:t>
            </w:r>
            <w:r w:rsidR="00862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371" w:type="dxa"/>
            <w:gridSpan w:val="2"/>
          </w:tcPr>
          <w:p w14:paraId="052A5DA7" w14:textId="77777777" w:rsidR="00F63501" w:rsidRPr="00D33C44" w:rsidRDefault="00F63501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33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Одно- та </w:t>
            </w:r>
            <w:proofErr w:type="spellStart"/>
            <w:r w:rsidRPr="00D33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багатокомпонентні</w:t>
            </w:r>
            <w:proofErr w:type="spellEnd"/>
            <w:r w:rsidRPr="00D33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3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посіви</w:t>
            </w:r>
            <w:proofErr w:type="spellEnd"/>
            <w:r w:rsidRPr="00D33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33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Змішані</w:t>
            </w:r>
            <w:proofErr w:type="spellEnd"/>
            <w:r w:rsidRPr="00D33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3C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посіви</w:t>
            </w:r>
            <w:proofErr w:type="spellEnd"/>
            <w:r w:rsidRPr="00D33C4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14:paraId="45577D00" w14:textId="77777777" w:rsidR="00F63501" w:rsidRPr="00D33C44" w:rsidRDefault="00F63501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F63501" w:rsidRPr="00E273E4" w14:paraId="2B141BEF" w14:textId="77777777" w:rsidTr="00F63501">
        <w:tc>
          <w:tcPr>
            <w:tcW w:w="675" w:type="dxa"/>
          </w:tcPr>
          <w:p w14:paraId="2269EAE4" w14:textId="77777777" w:rsidR="00F63501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2.3.</w:t>
            </w:r>
          </w:p>
        </w:tc>
        <w:tc>
          <w:tcPr>
            <w:tcW w:w="7371" w:type="dxa"/>
            <w:gridSpan w:val="2"/>
          </w:tcPr>
          <w:p w14:paraId="546502B2" w14:textId="77777777" w:rsidR="00F63501" w:rsidRPr="00D33C44" w:rsidRDefault="00D33C44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Алелопатія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14:paraId="422546A6" w14:textId="77777777" w:rsidR="00F63501" w:rsidRPr="00E273E4" w:rsidRDefault="00F63501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25D6DB46" w14:textId="77777777" w:rsidTr="00782C18">
        <w:tc>
          <w:tcPr>
            <w:tcW w:w="8046" w:type="dxa"/>
            <w:gridSpan w:val="3"/>
          </w:tcPr>
          <w:p w14:paraId="3D805A32" w14:textId="77777777" w:rsidR="00837F8D" w:rsidRPr="00862BC4" w:rsidRDefault="00C1003B" w:rsidP="0056133B">
            <w:pPr>
              <w:pStyle w:val="a4"/>
              <w:spacing w:after="0" w:line="36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5D48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РОЗДІЛ 3. </w:t>
            </w:r>
            <w:r w:rsidR="00837F8D" w:rsidRPr="00862B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ФОРМУВАННЯ СТІЙКИХ ДО СТРЕСІВ  АГРОЦЕНОЗІВ</w:t>
            </w:r>
          </w:p>
        </w:tc>
        <w:tc>
          <w:tcPr>
            <w:tcW w:w="1134" w:type="dxa"/>
          </w:tcPr>
          <w:p w14:paraId="0010F6C0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358F1114" w14:textId="77777777" w:rsidTr="00F63501">
        <w:tc>
          <w:tcPr>
            <w:tcW w:w="675" w:type="dxa"/>
          </w:tcPr>
          <w:p w14:paraId="3EA6D6C3" w14:textId="77777777" w:rsidR="00837F8D" w:rsidRPr="00862BC4" w:rsidRDefault="00862BC4" w:rsidP="0056133B">
            <w:pPr>
              <w:spacing w:line="360" w:lineRule="auto"/>
              <w:ind w:lef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3.1.</w:t>
            </w:r>
          </w:p>
        </w:tc>
        <w:tc>
          <w:tcPr>
            <w:tcW w:w="7371" w:type="dxa"/>
            <w:gridSpan w:val="2"/>
          </w:tcPr>
          <w:p w14:paraId="2189BF26" w14:textId="77777777" w:rsidR="00837F8D" w:rsidRDefault="00837F8D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Стреси</w:t>
            </w:r>
          </w:p>
        </w:tc>
        <w:tc>
          <w:tcPr>
            <w:tcW w:w="1134" w:type="dxa"/>
          </w:tcPr>
          <w:p w14:paraId="3C76D325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7D442517" w14:textId="77777777" w:rsidTr="00F63501">
        <w:tc>
          <w:tcPr>
            <w:tcW w:w="675" w:type="dxa"/>
          </w:tcPr>
          <w:p w14:paraId="4C8EEF8D" w14:textId="77777777" w:rsidR="00837F8D" w:rsidRPr="00E273E4" w:rsidRDefault="00862BC4" w:rsidP="0056133B">
            <w:pPr>
              <w:spacing w:line="360" w:lineRule="auto"/>
              <w:ind w:left="-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3.2</w:t>
            </w:r>
          </w:p>
        </w:tc>
        <w:tc>
          <w:tcPr>
            <w:tcW w:w="7371" w:type="dxa"/>
            <w:gridSpan w:val="2"/>
          </w:tcPr>
          <w:p w14:paraId="2288D269" w14:textId="77777777" w:rsidR="00837F8D" w:rsidRPr="00472800" w:rsidRDefault="00614667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Ризики.  Попередження, діагностування та оцінювання</w:t>
            </w:r>
          </w:p>
        </w:tc>
        <w:tc>
          <w:tcPr>
            <w:tcW w:w="1134" w:type="dxa"/>
          </w:tcPr>
          <w:p w14:paraId="75FCC5FB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C25BE" w:rsidRPr="00614667" w14:paraId="55326ADC" w14:textId="77777777" w:rsidTr="00F63501">
        <w:tc>
          <w:tcPr>
            <w:tcW w:w="675" w:type="dxa"/>
          </w:tcPr>
          <w:p w14:paraId="3A4FEDC0" w14:textId="77777777" w:rsidR="00DC25BE" w:rsidRPr="00862BC4" w:rsidRDefault="00862BC4" w:rsidP="0056133B">
            <w:pPr>
              <w:spacing w:line="360" w:lineRule="auto"/>
              <w:ind w:left="-57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3.3.</w:t>
            </w:r>
          </w:p>
        </w:tc>
        <w:tc>
          <w:tcPr>
            <w:tcW w:w="7371" w:type="dxa"/>
            <w:gridSpan w:val="2"/>
          </w:tcPr>
          <w:p w14:paraId="2760A51C" w14:textId="77777777" w:rsidR="00DC25BE" w:rsidRDefault="00614667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Адаптивність</w:t>
            </w:r>
          </w:p>
        </w:tc>
        <w:tc>
          <w:tcPr>
            <w:tcW w:w="1134" w:type="dxa"/>
          </w:tcPr>
          <w:p w14:paraId="41AAEC27" w14:textId="77777777" w:rsidR="00DC25BE" w:rsidRPr="00E273E4" w:rsidRDefault="00DC25BE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4161A" w:rsidRPr="00E273E4" w14:paraId="539F96FB" w14:textId="77777777" w:rsidTr="00F63501">
        <w:tc>
          <w:tcPr>
            <w:tcW w:w="675" w:type="dxa"/>
          </w:tcPr>
          <w:p w14:paraId="0A3A59D5" w14:textId="77777777" w:rsidR="0044161A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3.4.</w:t>
            </w:r>
          </w:p>
        </w:tc>
        <w:tc>
          <w:tcPr>
            <w:tcW w:w="7371" w:type="dxa"/>
            <w:gridSpan w:val="2"/>
          </w:tcPr>
          <w:p w14:paraId="7B950708" w14:textId="77777777" w:rsidR="0044161A" w:rsidRPr="0044161A" w:rsidRDefault="0044161A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Стабільність та пластичність </w:t>
            </w:r>
          </w:p>
        </w:tc>
        <w:tc>
          <w:tcPr>
            <w:tcW w:w="1134" w:type="dxa"/>
          </w:tcPr>
          <w:p w14:paraId="1F3BC920" w14:textId="77777777" w:rsidR="0044161A" w:rsidRPr="00E273E4" w:rsidRDefault="0044161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1A499EEA" w14:textId="77777777" w:rsidTr="00F63501">
        <w:tc>
          <w:tcPr>
            <w:tcW w:w="675" w:type="dxa"/>
          </w:tcPr>
          <w:p w14:paraId="2C700A87" w14:textId="77777777" w:rsidR="00837F8D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3.5</w:t>
            </w:r>
          </w:p>
        </w:tc>
        <w:tc>
          <w:tcPr>
            <w:tcW w:w="7371" w:type="dxa"/>
            <w:gridSpan w:val="2"/>
          </w:tcPr>
          <w:p w14:paraId="6150B3BC" w14:textId="77777777" w:rsidR="00837F8D" w:rsidRDefault="00837F8D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Польові культури з різним типом фотосинтезу</w:t>
            </w:r>
          </w:p>
        </w:tc>
        <w:tc>
          <w:tcPr>
            <w:tcW w:w="1134" w:type="dxa"/>
          </w:tcPr>
          <w:p w14:paraId="700C1334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2E9B4E1C" w14:textId="77777777" w:rsidTr="00F63501">
        <w:tc>
          <w:tcPr>
            <w:tcW w:w="675" w:type="dxa"/>
          </w:tcPr>
          <w:p w14:paraId="15623593" w14:textId="77777777" w:rsidR="00837F8D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3.6</w:t>
            </w:r>
          </w:p>
        </w:tc>
        <w:tc>
          <w:tcPr>
            <w:tcW w:w="7371" w:type="dxa"/>
            <w:gridSpan w:val="2"/>
          </w:tcPr>
          <w:p w14:paraId="73AE1593" w14:textId="77777777" w:rsidR="00837F8D" w:rsidRDefault="00F53F16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Фотосинтетична активність посівів</w:t>
            </w:r>
          </w:p>
        </w:tc>
        <w:tc>
          <w:tcPr>
            <w:tcW w:w="1134" w:type="dxa"/>
          </w:tcPr>
          <w:p w14:paraId="787EAC0C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F53F16" w:rsidRPr="00F53F16" w14:paraId="6F170DC4" w14:textId="77777777" w:rsidTr="00F63501">
        <w:tc>
          <w:tcPr>
            <w:tcW w:w="675" w:type="dxa"/>
          </w:tcPr>
          <w:p w14:paraId="1710447E" w14:textId="77777777" w:rsidR="00F53F16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3.7.</w:t>
            </w:r>
          </w:p>
        </w:tc>
        <w:tc>
          <w:tcPr>
            <w:tcW w:w="7371" w:type="dxa"/>
            <w:gridSpan w:val="2"/>
          </w:tcPr>
          <w:p w14:paraId="662051B7" w14:textId="77777777" w:rsidR="00F53F16" w:rsidRDefault="00F53F16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Управління формуванням стійких агроценозів через елементи технології вирощування. Регулятори росту.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Антистресанти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Пестициди, їх сумісність та  післядія.</w:t>
            </w:r>
          </w:p>
        </w:tc>
        <w:tc>
          <w:tcPr>
            <w:tcW w:w="1134" w:type="dxa"/>
          </w:tcPr>
          <w:p w14:paraId="00EBBF50" w14:textId="77777777" w:rsidR="00F53F16" w:rsidRPr="00E273E4" w:rsidRDefault="00F53F16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F53F16" w:rsidRPr="00F53F16" w14:paraId="07891E01" w14:textId="77777777" w:rsidTr="00F63501">
        <w:tc>
          <w:tcPr>
            <w:tcW w:w="675" w:type="dxa"/>
          </w:tcPr>
          <w:p w14:paraId="627810C3" w14:textId="77777777" w:rsidR="00F53F16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3.8.</w:t>
            </w:r>
          </w:p>
        </w:tc>
        <w:tc>
          <w:tcPr>
            <w:tcW w:w="7371" w:type="dxa"/>
            <w:gridSpan w:val="2"/>
          </w:tcPr>
          <w:p w14:paraId="3327F842" w14:textId="77777777" w:rsidR="00F53F16" w:rsidRDefault="00F53F16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Шкали росту та розвитку рослин</w:t>
            </w:r>
          </w:p>
        </w:tc>
        <w:tc>
          <w:tcPr>
            <w:tcW w:w="1134" w:type="dxa"/>
          </w:tcPr>
          <w:p w14:paraId="1F6BD9A4" w14:textId="77777777" w:rsidR="00F53F16" w:rsidRPr="00E273E4" w:rsidRDefault="00F53F16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F53F16" w14:paraId="61CAAB06" w14:textId="77777777" w:rsidTr="00DD53F2">
        <w:tc>
          <w:tcPr>
            <w:tcW w:w="9180" w:type="dxa"/>
            <w:gridSpan w:val="4"/>
          </w:tcPr>
          <w:p w14:paraId="3250D365" w14:textId="77777777" w:rsidR="00837F8D" w:rsidRPr="00862BC4" w:rsidRDefault="005D48DF" w:rsidP="0056133B">
            <w:pPr>
              <w:pStyle w:val="a4"/>
              <w:spacing w:after="0" w:line="36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РОЗДІЛ 4. </w:t>
            </w:r>
            <w:r w:rsidR="00837F8D" w:rsidRPr="00862B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ЕКОЛОГІЧНА РІВНОВАГА АГРОЦЕНОЗІВ</w:t>
            </w:r>
          </w:p>
        </w:tc>
      </w:tr>
      <w:tr w:rsidR="00837F8D" w:rsidRPr="00F53F16" w14:paraId="0A63A9A2" w14:textId="77777777" w:rsidTr="00F63501">
        <w:tc>
          <w:tcPr>
            <w:tcW w:w="675" w:type="dxa"/>
          </w:tcPr>
          <w:p w14:paraId="370FDD25" w14:textId="77777777" w:rsidR="00837F8D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4.1.</w:t>
            </w:r>
          </w:p>
        </w:tc>
        <w:tc>
          <w:tcPr>
            <w:tcW w:w="7371" w:type="dxa"/>
            <w:gridSpan w:val="2"/>
          </w:tcPr>
          <w:p w14:paraId="76A3B7B8" w14:textId="77777777" w:rsidR="00837F8D" w:rsidRPr="00472800" w:rsidRDefault="00837F8D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Св</w:t>
            </w:r>
            <w:r w:rsidR="00853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ітові зони вирощування культур</w:t>
            </w:r>
          </w:p>
        </w:tc>
        <w:tc>
          <w:tcPr>
            <w:tcW w:w="1134" w:type="dxa"/>
          </w:tcPr>
          <w:p w14:paraId="01CC018A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6FB0ABE1" w14:textId="77777777" w:rsidTr="00F63501">
        <w:tc>
          <w:tcPr>
            <w:tcW w:w="675" w:type="dxa"/>
          </w:tcPr>
          <w:p w14:paraId="2C6F5C8F" w14:textId="77777777" w:rsidR="00837F8D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4.2.</w:t>
            </w:r>
          </w:p>
        </w:tc>
        <w:tc>
          <w:tcPr>
            <w:tcW w:w="7371" w:type="dxa"/>
            <w:gridSpan w:val="2"/>
          </w:tcPr>
          <w:p w14:paraId="473EA6F7" w14:textId="77777777" w:rsidR="00837F8D" w:rsidRDefault="00853AC0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Ґрунтове біорізноманіття</w:t>
            </w:r>
          </w:p>
        </w:tc>
        <w:tc>
          <w:tcPr>
            <w:tcW w:w="1134" w:type="dxa"/>
          </w:tcPr>
          <w:p w14:paraId="49983832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00BC8B1D" w14:textId="77777777" w:rsidTr="00F63501">
        <w:tc>
          <w:tcPr>
            <w:tcW w:w="675" w:type="dxa"/>
          </w:tcPr>
          <w:p w14:paraId="67BECF25" w14:textId="77777777" w:rsidR="00837F8D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4.3.</w:t>
            </w:r>
          </w:p>
        </w:tc>
        <w:tc>
          <w:tcPr>
            <w:tcW w:w="7371" w:type="dxa"/>
            <w:gridSpan w:val="2"/>
          </w:tcPr>
          <w:p w14:paraId="1E1DBAC0" w14:textId="77777777" w:rsidR="00837F8D" w:rsidRDefault="00837F8D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Тепловий режим вирощування польових культур</w:t>
            </w:r>
          </w:p>
        </w:tc>
        <w:tc>
          <w:tcPr>
            <w:tcW w:w="1134" w:type="dxa"/>
          </w:tcPr>
          <w:p w14:paraId="75921856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37F8D" w:rsidRPr="00E273E4" w14:paraId="5426CABE" w14:textId="77777777" w:rsidTr="00F63501">
        <w:tc>
          <w:tcPr>
            <w:tcW w:w="675" w:type="dxa"/>
          </w:tcPr>
          <w:p w14:paraId="5C31925A" w14:textId="77777777" w:rsidR="00837F8D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4.4.</w:t>
            </w:r>
          </w:p>
        </w:tc>
        <w:tc>
          <w:tcPr>
            <w:tcW w:w="7371" w:type="dxa"/>
            <w:gridSpan w:val="2"/>
          </w:tcPr>
          <w:p w14:paraId="74C87716" w14:textId="77777777" w:rsidR="00837F8D" w:rsidRDefault="00837F8D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Мікроклімат в агроценозах</w:t>
            </w:r>
          </w:p>
        </w:tc>
        <w:tc>
          <w:tcPr>
            <w:tcW w:w="1134" w:type="dxa"/>
          </w:tcPr>
          <w:p w14:paraId="498D7DFA" w14:textId="77777777" w:rsidR="00837F8D" w:rsidRPr="00E273E4" w:rsidRDefault="00837F8D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F53F16" w:rsidRPr="00E273E4" w14:paraId="1E3D5235" w14:textId="77777777" w:rsidTr="00986BF2">
        <w:tc>
          <w:tcPr>
            <w:tcW w:w="8046" w:type="dxa"/>
            <w:gridSpan w:val="3"/>
          </w:tcPr>
          <w:p w14:paraId="6F3CBC94" w14:textId="77777777" w:rsidR="00F53F16" w:rsidRPr="00862BC4" w:rsidRDefault="005D48DF" w:rsidP="0056133B">
            <w:pPr>
              <w:pStyle w:val="a4"/>
              <w:spacing w:after="0" w:line="36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РОЗДІЛ 5. </w:t>
            </w:r>
            <w:r w:rsidR="00F53F16" w:rsidRPr="00862B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ТЕХНОЛОГІЧНІ ТА ЕКОЛОГІЧНІ ОСОБЛИВОСТІ ФОРМУВАННЯ АГРОЦЕНОЗІВ ПОЛЬОВИХ КУЛЬТУР</w:t>
            </w:r>
          </w:p>
        </w:tc>
        <w:tc>
          <w:tcPr>
            <w:tcW w:w="1134" w:type="dxa"/>
          </w:tcPr>
          <w:p w14:paraId="081B66A4" w14:textId="77777777" w:rsidR="00F53F16" w:rsidRPr="00E273E4" w:rsidRDefault="00F53F16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4161A" w:rsidRPr="00E273E4" w14:paraId="7A7F691A" w14:textId="77777777" w:rsidTr="00980B40">
        <w:tc>
          <w:tcPr>
            <w:tcW w:w="675" w:type="dxa"/>
          </w:tcPr>
          <w:p w14:paraId="318790AC" w14:textId="77777777" w:rsidR="0044161A" w:rsidRPr="00862BC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5.1.</w:t>
            </w:r>
          </w:p>
        </w:tc>
        <w:tc>
          <w:tcPr>
            <w:tcW w:w="7371" w:type="dxa"/>
            <w:gridSpan w:val="2"/>
          </w:tcPr>
          <w:p w14:paraId="38C5F306" w14:textId="77777777" w:rsidR="0044161A" w:rsidRPr="0044161A" w:rsidRDefault="0044161A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441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Агроценози</w:t>
            </w:r>
            <w:proofErr w:type="spellEnd"/>
            <w:r w:rsidRPr="00441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зернових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культур</w:t>
            </w:r>
          </w:p>
        </w:tc>
        <w:tc>
          <w:tcPr>
            <w:tcW w:w="1134" w:type="dxa"/>
          </w:tcPr>
          <w:p w14:paraId="1D08ED2C" w14:textId="77777777" w:rsidR="0044161A" w:rsidRPr="00E273E4" w:rsidRDefault="0044161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4161A" w:rsidRPr="00E273E4" w14:paraId="5874F5E9" w14:textId="77777777" w:rsidTr="00980B40">
        <w:tc>
          <w:tcPr>
            <w:tcW w:w="675" w:type="dxa"/>
          </w:tcPr>
          <w:p w14:paraId="04F00C86" w14:textId="77777777" w:rsidR="0044161A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5.2.</w:t>
            </w:r>
          </w:p>
        </w:tc>
        <w:tc>
          <w:tcPr>
            <w:tcW w:w="7371" w:type="dxa"/>
            <w:gridSpan w:val="2"/>
          </w:tcPr>
          <w:p w14:paraId="081D30BF" w14:textId="77777777" w:rsidR="0044161A" w:rsidRPr="0044161A" w:rsidRDefault="0044161A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Агроценози зернобобових культур</w:t>
            </w:r>
          </w:p>
        </w:tc>
        <w:tc>
          <w:tcPr>
            <w:tcW w:w="1134" w:type="dxa"/>
          </w:tcPr>
          <w:p w14:paraId="62E3CE79" w14:textId="77777777" w:rsidR="0044161A" w:rsidRPr="00E273E4" w:rsidRDefault="0044161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4161A" w:rsidRPr="00E273E4" w14:paraId="052FB652" w14:textId="77777777" w:rsidTr="00187D9C">
        <w:tc>
          <w:tcPr>
            <w:tcW w:w="8046" w:type="dxa"/>
            <w:gridSpan w:val="3"/>
          </w:tcPr>
          <w:p w14:paraId="1A0AD273" w14:textId="77777777" w:rsidR="0044161A" w:rsidRPr="00862BC4" w:rsidRDefault="005D48DF" w:rsidP="0056133B">
            <w:pPr>
              <w:pStyle w:val="a4"/>
              <w:spacing w:after="0" w:line="36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РОЗДІЛ 6. </w:t>
            </w:r>
            <w:r w:rsidR="0044161A" w:rsidRPr="00862B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ТЕХНОЛОГІЧНІ ТА ЕКОЛОГІЧНІ ОСОБЛИВОСТІ  ФОРМУВАННЯ АГРОЦЕНОЗІВ ПОЛЬОВИХ КУЛЬТУР</w:t>
            </w:r>
          </w:p>
        </w:tc>
        <w:tc>
          <w:tcPr>
            <w:tcW w:w="1134" w:type="dxa"/>
          </w:tcPr>
          <w:p w14:paraId="2C384159" w14:textId="77777777" w:rsidR="0044161A" w:rsidRPr="00E273E4" w:rsidRDefault="0044161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4161A" w:rsidRPr="00E273E4" w14:paraId="0DC6EC14" w14:textId="77777777" w:rsidTr="005A2E91">
        <w:tc>
          <w:tcPr>
            <w:tcW w:w="675" w:type="dxa"/>
          </w:tcPr>
          <w:p w14:paraId="12722A1B" w14:textId="77777777" w:rsidR="0044161A" w:rsidRPr="00862BC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6.1.</w:t>
            </w:r>
          </w:p>
        </w:tc>
        <w:tc>
          <w:tcPr>
            <w:tcW w:w="7371" w:type="dxa"/>
            <w:gridSpan w:val="2"/>
          </w:tcPr>
          <w:p w14:paraId="40C5F7C5" w14:textId="77777777" w:rsidR="0044161A" w:rsidRPr="00E273E4" w:rsidRDefault="0044161A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Агроценози олійних культур</w:t>
            </w:r>
          </w:p>
        </w:tc>
        <w:tc>
          <w:tcPr>
            <w:tcW w:w="1134" w:type="dxa"/>
          </w:tcPr>
          <w:p w14:paraId="05BF0F9F" w14:textId="77777777" w:rsidR="0044161A" w:rsidRPr="00E273E4" w:rsidRDefault="0044161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4161A" w:rsidRPr="00E273E4" w14:paraId="27D624C3" w14:textId="77777777" w:rsidTr="00D45AD3">
        <w:tc>
          <w:tcPr>
            <w:tcW w:w="675" w:type="dxa"/>
          </w:tcPr>
          <w:p w14:paraId="235B8047" w14:textId="77777777" w:rsidR="0044161A" w:rsidRPr="00E273E4" w:rsidRDefault="00862BC4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6.2.</w:t>
            </w:r>
          </w:p>
        </w:tc>
        <w:tc>
          <w:tcPr>
            <w:tcW w:w="7371" w:type="dxa"/>
            <w:gridSpan w:val="2"/>
          </w:tcPr>
          <w:p w14:paraId="0854E270" w14:textId="77777777" w:rsidR="0044161A" w:rsidRDefault="0044161A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Агроценози буряків цукрових</w:t>
            </w:r>
          </w:p>
        </w:tc>
        <w:tc>
          <w:tcPr>
            <w:tcW w:w="1134" w:type="dxa"/>
          </w:tcPr>
          <w:p w14:paraId="3B7F9078" w14:textId="77777777" w:rsidR="0044161A" w:rsidRPr="00E273E4" w:rsidRDefault="0044161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4161A" w:rsidRPr="00E273E4" w14:paraId="5B68DCF1" w14:textId="77777777" w:rsidTr="00760191">
        <w:tc>
          <w:tcPr>
            <w:tcW w:w="8046" w:type="dxa"/>
            <w:gridSpan w:val="3"/>
          </w:tcPr>
          <w:p w14:paraId="5D4D0629" w14:textId="77777777" w:rsidR="0044161A" w:rsidRPr="00862BC4" w:rsidRDefault="00FE7274" w:rsidP="0056133B">
            <w:pPr>
              <w:pStyle w:val="a4"/>
              <w:spacing w:after="0" w:line="36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РОЗДІЛ 7. </w:t>
            </w:r>
            <w:r w:rsidR="0044161A" w:rsidRPr="00862B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СТІЙКІСТЬ АГРОЦЕНОЗІВ ЗА ВИРОБНИЦТВА ОРГАНІЧНОЇ ПРОДУКЦІЇ</w:t>
            </w:r>
          </w:p>
        </w:tc>
        <w:tc>
          <w:tcPr>
            <w:tcW w:w="1134" w:type="dxa"/>
          </w:tcPr>
          <w:p w14:paraId="6EF22B02" w14:textId="77777777" w:rsidR="0044161A" w:rsidRPr="00E273E4" w:rsidRDefault="0044161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9B575A" w:rsidRPr="00E273E4" w14:paraId="124DBC69" w14:textId="77777777" w:rsidTr="00EB5739">
        <w:tc>
          <w:tcPr>
            <w:tcW w:w="675" w:type="dxa"/>
          </w:tcPr>
          <w:p w14:paraId="60F0F512" w14:textId="77777777" w:rsidR="009B575A" w:rsidRPr="00E273E4" w:rsidRDefault="009B575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gridSpan w:val="2"/>
          </w:tcPr>
          <w:p w14:paraId="16F6A67B" w14:textId="77777777" w:rsidR="009B575A" w:rsidRPr="00E273E4" w:rsidRDefault="009B575A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ТЕРМІН</w:t>
            </w:r>
            <w:r w:rsidR="00FE72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1134" w:type="dxa"/>
          </w:tcPr>
          <w:p w14:paraId="0F5D8897" w14:textId="77777777" w:rsidR="009B575A" w:rsidRPr="00E273E4" w:rsidRDefault="009B575A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C25BE" w:rsidRPr="00E273E4" w14:paraId="0C521A77" w14:textId="77777777" w:rsidTr="00C76583">
        <w:tc>
          <w:tcPr>
            <w:tcW w:w="675" w:type="dxa"/>
          </w:tcPr>
          <w:p w14:paraId="4B41BA6C" w14:textId="77777777" w:rsidR="00DC25BE" w:rsidRPr="00E273E4" w:rsidRDefault="00DC25BE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gridSpan w:val="2"/>
          </w:tcPr>
          <w:p w14:paraId="33999681" w14:textId="77777777" w:rsidR="00DC25BE" w:rsidRPr="00E273E4" w:rsidRDefault="00DC25BE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РЕКОМЕНДОВАНА ЛІТЕРАТУРА</w:t>
            </w:r>
          </w:p>
        </w:tc>
        <w:tc>
          <w:tcPr>
            <w:tcW w:w="1134" w:type="dxa"/>
          </w:tcPr>
          <w:p w14:paraId="262FA177" w14:textId="77777777" w:rsidR="00DC25BE" w:rsidRPr="00E273E4" w:rsidRDefault="00DC25BE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DC25BE" w:rsidRPr="00E273E4" w14:paraId="64BFD3AD" w14:textId="77777777" w:rsidTr="00C76583">
        <w:tc>
          <w:tcPr>
            <w:tcW w:w="675" w:type="dxa"/>
          </w:tcPr>
          <w:p w14:paraId="44CDFE9A" w14:textId="77777777" w:rsidR="00DC25BE" w:rsidRPr="00E273E4" w:rsidRDefault="00DC25BE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gridSpan w:val="2"/>
          </w:tcPr>
          <w:p w14:paraId="2DAD3CB4" w14:textId="77777777" w:rsidR="00DC25BE" w:rsidRDefault="00DC25BE" w:rsidP="0056133B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ІНФОРМАЦІЙНІ НАУКОВІ ДЖЕРЕЛА</w:t>
            </w:r>
          </w:p>
        </w:tc>
        <w:tc>
          <w:tcPr>
            <w:tcW w:w="1134" w:type="dxa"/>
          </w:tcPr>
          <w:p w14:paraId="69FE884D" w14:textId="77777777" w:rsidR="00DC25BE" w:rsidRPr="00E273E4" w:rsidRDefault="00DC25BE" w:rsidP="0056133B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2E288EA8" w14:textId="7F084284" w:rsidR="00422960" w:rsidRDefault="00422960"/>
    <w:p w14:paraId="7AECB02B" w14:textId="652F6950" w:rsidR="002236A2" w:rsidRDefault="002236A2"/>
    <w:p w14:paraId="66E82077" w14:textId="72325F7A" w:rsidR="002236A2" w:rsidRDefault="002236A2"/>
    <w:p w14:paraId="1185BAE4" w14:textId="525F8223" w:rsidR="002236A2" w:rsidRDefault="002236A2"/>
    <w:p w14:paraId="3510533B" w14:textId="4E55C218" w:rsidR="002236A2" w:rsidRDefault="002236A2"/>
    <w:p w14:paraId="4B03ED62" w14:textId="70B69A32" w:rsidR="002236A2" w:rsidRDefault="002236A2"/>
    <w:p w14:paraId="284668F3" w14:textId="303504A0" w:rsidR="002236A2" w:rsidRDefault="002236A2"/>
    <w:p w14:paraId="7CFF3980" w14:textId="664DD95C" w:rsidR="002236A2" w:rsidRDefault="002236A2"/>
    <w:p w14:paraId="784F82EC" w14:textId="77777777" w:rsidR="002236A2" w:rsidRPr="002236A2" w:rsidRDefault="002236A2" w:rsidP="002236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 w:rsidRPr="002236A2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lastRenderedPageBreak/>
        <w:t>ПЕРЕДМОВА</w:t>
      </w:r>
    </w:p>
    <w:p w14:paraId="1D5E84E8" w14:textId="77777777" w:rsidR="002236A2" w:rsidRPr="002236A2" w:rsidRDefault="002236A2" w:rsidP="002236A2">
      <w:pPr>
        <w:spacing w:after="0" w:line="360" w:lineRule="auto"/>
        <w:ind w:firstLine="907"/>
        <w:jc w:val="both"/>
        <w:rPr>
          <w:rFonts w:ascii="Times New Roman" w:eastAsia="Times New Roman" w:hAnsi="Times New Roman" w:cs="Times New Roman"/>
          <w:i/>
          <w:sz w:val="28"/>
          <w:szCs w:val="20"/>
          <w:lang w:val="uk-UA" w:eastAsia="ru-RU" w:bidi="ru-RU"/>
        </w:rPr>
      </w:pP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ru-RU"/>
        </w:rPr>
        <w:t xml:space="preserve">Відповідно до глобальних </w:t>
      </w: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uk-UA"/>
        </w:rPr>
        <w:t xml:space="preserve">цілей </w:t>
      </w: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ru-RU"/>
        </w:rPr>
        <w:t xml:space="preserve">сталого розвитку до 2030 року, проголошених </w:t>
      </w: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uk-UA"/>
        </w:rPr>
        <w:t xml:space="preserve">резолюцією Генеральної Асамблеї Організації Об'єднаних Націй від </w:t>
      </w: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ru-RU"/>
        </w:rPr>
        <w:t xml:space="preserve">25 вересня 2015 року № 70/1 та  визначених Указом Президента </w:t>
      </w: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uk-UA"/>
        </w:rPr>
        <w:t xml:space="preserve">України від </w:t>
      </w: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ru-RU"/>
        </w:rPr>
        <w:t xml:space="preserve">30 вересня 2019 року № 722 визначено низку цілей , які безпосередньо або опосередковано пов’язанні з вирішенням глобальних  проблем людства–продовольчої та енергетичної безпеки та сільськогосподарським виробництвом. Основні цілі, які проголошені: подолання голоду, досягнення продовольчої безпеки, поліпшення харчування і сприяння сталому розвитку сільського господарства; забезпечення переходу до раціональних моделей споживання і виробництва; вжиття невідкладних заходів щодо боротьби зі зміною клімату та її наслідками; захист та відновлення екосистем суші та сприяння їх раціональному використанню, раціональне лісокористування, боротьба з </w:t>
      </w:r>
      <w:proofErr w:type="spellStart"/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ru-RU"/>
        </w:rPr>
        <w:t>опустелюванням</w:t>
      </w:r>
      <w:proofErr w:type="spellEnd"/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 w:bidi="ru-RU"/>
        </w:rPr>
        <w:t xml:space="preserve">, припинення і повернення назад (розвертання) процесу деградації земель та зупинка процесу втрати біорізноманіття </w:t>
      </w:r>
      <w:r w:rsidRPr="002236A2">
        <w:rPr>
          <w:rFonts w:ascii="Times New Roman" w:eastAsia="Times New Roman" w:hAnsi="Times New Roman" w:cs="Times New Roman"/>
          <w:i/>
          <w:sz w:val="28"/>
          <w:szCs w:val="20"/>
          <w:lang w:val="uk-UA" w:eastAsia="ru-RU" w:bidi="ru-RU"/>
        </w:rPr>
        <w:t>спрямовані на вирішення протиріч діяльності людства.</w:t>
      </w:r>
    </w:p>
    <w:p w14:paraId="4E1D84C8" w14:textId="77777777" w:rsidR="002236A2" w:rsidRPr="002236A2" w:rsidRDefault="002236A2" w:rsidP="002236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  <w:proofErr w:type="spellStart"/>
      <w:r w:rsidRPr="002236A2">
        <w:rPr>
          <w:rFonts w:ascii="Times New Roman" w:eastAsia="Times New Roman" w:hAnsi="Times New Roman" w:cs="Times New Roman"/>
          <w:b/>
          <w:i/>
          <w:position w:val="-1"/>
          <w:sz w:val="28"/>
          <w:szCs w:val="28"/>
          <w:lang w:val="uk-UA" w:eastAsia="ru-RU"/>
        </w:rPr>
        <w:t>Агроценологія</w:t>
      </w:r>
      <w:proofErr w:type="spellEnd"/>
      <w:r w:rsidRPr="002236A2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– </w:t>
      </w:r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наука, яка формує у фахівців цілісне бачення та  знання щодо закономірностей формування, функціонування, оптимізації та управління агроценозами, створеними в умовах ведення сільського господарства у взаємодії з чинниками довкілля.  </w:t>
      </w:r>
      <w:proofErr w:type="spellStart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Агроценологія</w:t>
      </w:r>
      <w:proofErr w:type="spellEnd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 охоплює аспекти взаємодії між рослинами, тваринами, ґрунтом, мікроорганізмами і навколишнім середовищем, моніторингу, що є важливими для розуміння продуктивності та стійкості сільськогосподарських систем. Людина своєю господарською діяльністю створює штучні біогеоценози — агроценози (поля, пасовища, сади, виноградники, парки). Збільшення виробництва продукції рослинництва з метою забезпечення продовольчої та енергетичної безпеки  України та світу, збереження довкілля, раціонального використання сільськогосподарських угідь – принципи, які покладені в основу формування  агроценозів.  На відміну від природних біогеоценозів, до складу яких входять </w:t>
      </w:r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lastRenderedPageBreak/>
        <w:t>сотні і тисячі різноманітних видів, агроценози характеризуються однотипністю видового складу і не здатні до саморегуляції. Агроценози не можуть існувати без підтримки людини і людина виконує основну регуляторну функцію цієї системи.</w:t>
      </w:r>
    </w:p>
    <w:p w14:paraId="5D7BD7F4" w14:textId="77777777" w:rsidR="002236A2" w:rsidRPr="002236A2" w:rsidRDefault="002236A2" w:rsidP="002236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Активація фотосинтетичної діяльності агроценозу - визначальний чинник підвищення його продуктивності за рахунок балансу надходження та використання енергії сонця у вигляді </w:t>
      </w:r>
      <w:proofErr w:type="spellStart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фотосинтетично</w:t>
      </w:r>
      <w:proofErr w:type="spellEnd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 активної радіації та енергії, яку постачає людина через технологічні ресурси. Збалансований агроценоз ефективно використовує </w:t>
      </w:r>
      <w:proofErr w:type="spellStart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фотосинтетично</w:t>
      </w:r>
      <w:proofErr w:type="spellEnd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 активну радіацію,  </w:t>
      </w:r>
      <w:proofErr w:type="spellStart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поглинанає</w:t>
      </w:r>
      <w:proofErr w:type="spellEnd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 вуглекислий газ, використовує елементи живлення з </w:t>
      </w:r>
      <w:proofErr w:type="spellStart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грунту</w:t>
      </w:r>
      <w:proofErr w:type="spellEnd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 та добрив, збагачує </w:t>
      </w:r>
      <w:proofErr w:type="spellStart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грунт</w:t>
      </w:r>
      <w:proofErr w:type="spellEnd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 на елементи живлення та органічну речовину, сприяє розвитку біорізноманіття,   синтезує органічну речовину. Важливим завданням за формування агроценозів польових культур,  за змінних кліматичних умов, є підвищення їх </w:t>
      </w:r>
      <w:proofErr w:type="spellStart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стресостійкості</w:t>
      </w:r>
      <w:proofErr w:type="spellEnd"/>
      <w:r w:rsidRPr="002236A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 xml:space="preserve"> та ефективне використання енергетичних ресурсів, які надходять до агроценозу. </w:t>
      </w:r>
    </w:p>
    <w:p w14:paraId="731889AC" w14:textId="77777777" w:rsidR="002236A2" w:rsidRPr="002236A2" w:rsidRDefault="002236A2" w:rsidP="002236A2">
      <w:pPr>
        <w:spacing w:after="0" w:line="360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0F668A1E" w14:textId="77777777" w:rsidR="002236A2" w:rsidRPr="002236A2" w:rsidRDefault="002236A2" w:rsidP="002236A2">
      <w:pPr>
        <w:spacing w:after="0" w:line="360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Доктор сільськогосподарських наук,</w:t>
      </w:r>
    </w:p>
    <w:p w14:paraId="6BCD5379" w14:textId="77777777" w:rsidR="002236A2" w:rsidRPr="002236A2" w:rsidRDefault="002236A2" w:rsidP="002236A2">
      <w:pPr>
        <w:spacing w:after="0" w:line="360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професор, академік НААН України                        Світлана </w:t>
      </w:r>
      <w:proofErr w:type="spellStart"/>
      <w:r w:rsidRPr="002236A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Каленська</w:t>
      </w:r>
      <w:proofErr w:type="spellEnd"/>
    </w:p>
    <w:p w14:paraId="565C5F91" w14:textId="30CB2E72" w:rsidR="002236A2" w:rsidRPr="002236A2" w:rsidRDefault="002236A2">
      <w:pPr>
        <w:rPr>
          <w:lang w:val="uk-UA"/>
        </w:rPr>
      </w:pPr>
    </w:p>
    <w:p w14:paraId="7DC18D0C" w14:textId="054D0A10" w:rsidR="002236A2" w:rsidRDefault="002236A2"/>
    <w:p w14:paraId="7787AF4C" w14:textId="2B5CEC40" w:rsidR="002236A2" w:rsidRDefault="002236A2"/>
    <w:p w14:paraId="26E00D9F" w14:textId="7C775357" w:rsidR="002236A2" w:rsidRDefault="002236A2"/>
    <w:p w14:paraId="08C534DC" w14:textId="77777777" w:rsidR="002236A2" w:rsidRDefault="002236A2"/>
    <w:sectPr w:rsidR="0022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33EF"/>
    <w:multiLevelType w:val="multilevel"/>
    <w:tmpl w:val="EACA0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2A"/>
    <w:rsid w:val="00027CC2"/>
    <w:rsid w:val="0007254F"/>
    <w:rsid w:val="000A7FEA"/>
    <w:rsid w:val="0012078A"/>
    <w:rsid w:val="002236A2"/>
    <w:rsid w:val="002B790A"/>
    <w:rsid w:val="00300258"/>
    <w:rsid w:val="00355E70"/>
    <w:rsid w:val="0035632A"/>
    <w:rsid w:val="003C1488"/>
    <w:rsid w:val="00411617"/>
    <w:rsid w:val="00422960"/>
    <w:rsid w:val="0044161A"/>
    <w:rsid w:val="004426A2"/>
    <w:rsid w:val="004A03E5"/>
    <w:rsid w:val="0054096D"/>
    <w:rsid w:val="0056133B"/>
    <w:rsid w:val="005726E6"/>
    <w:rsid w:val="00581E9B"/>
    <w:rsid w:val="005D48DF"/>
    <w:rsid w:val="00614667"/>
    <w:rsid w:val="0067770A"/>
    <w:rsid w:val="006B2DFD"/>
    <w:rsid w:val="006F035B"/>
    <w:rsid w:val="007121BD"/>
    <w:rsid w:val="00746C13"/>
    <w:rsid w:val="0075178E"/>
    <w:rsid w:val="00790CA2"/>
    <w:rsid w:val="00837F8D"/>
    <w:rsid w:val="0084163D"/>
    <w:rsid w:val="00853AC0"/>
    <w:rsid w:val="00862BC4"/>
    <w:rsid w:val="008C10C9"/>
    <w:rsid w:val="0091074D"/>
    <w:rsid w:val="00980D93"/>
    <w:rsid w:val="00982FF0"/>
    <w:rsid w:val="009B575A"/>
    <w:rsid w:val="00A50FE0"/>
    <w:rsid w:val="00B32594"/>
    <w:rsid w:val="00B45515"/>
    <w:rsid w:val="00BC2F41"/>
    <w:rsid w:val="00C1003B"/>
    <w:rsid w:val="00C77090"/>
    <w:rsid w:val="00C90593"/>
    <w:rsid w:val="00CA728F"/>
    <w:rsid w:val="00CB7F8A"/>
    <w:rsid w:val="00D33C44"/>
    <w:rsid w:val="00D3596C"/>
    <w:rsid w:val="00DA319F"/>
    <w:rsid w:val="00DC25BE"/>
    <w:rsid w:val="00E935DF"/>
    <w:rsid w:val="00F53F16"/>
    <w:rsid w:val="00F63501"/>
    <w:rsid w:val="00FE7274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1706"/>
  <w15:docId w15:val="{FD75E583-CB76-4254-930E-F61258F7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F4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4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itlana.kale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4896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svitlana kalenska</cp:lastModifiedBy>
  <cp:revision>2</cp:revision>
  <dcterms:created xsi:type="dcterms:W3CDTF">2026-03-13T09:31:00Z</dcterms:created>
  <dcterms:modified xsi:type="dcterms:W3CDTF">2026-03-13T09:31:00Z</dcterms:modified>
</cp:coreProperties>
</file>