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7B0" w:rsidRDefault="009357C9">
      <w:pPr>
        <w:pStyle w:val="1"/>
        <w:spacing w:before="71"/>
        <w:ind w:left="398" w:right="403"/>
        <w:jc w:val="center"/>
      </w:pPr>
      <w:r>
        <w:t>НАЦІОНАЛЬНИЙ</w:t>
      </w:r>
      <w:r>
        <w:rPr>
          <w:spacing w:val="-12"/>
        </w:rPr>
        <w:t xml:space="preserve"> </w:t>
      </w:r>
      <w:r>
        <w:t>УНІВЕРСИТЕТ</w:t>
      </w:r>
      <w:r>
        <w:rPr>
          <w:spacing w:val="-10"/>
        </w:rPr>
        <w:t xml:space="preserve"> </w:t>
      </w:r>
      <w:r>
        <w:t>БІОРЕСУРСІВ</w:t>
      </w:r>
      <w:r>
        <w:rPr>
          <w:spacing w:val="-12"/>
        </w:rPr>
        <w:t xml:space="preserve"> </w:t>
      </w:r>
      <w:r>
        <w:t>І ПРИРОДОКОРИСТУВАННЯ УКРАЇНИ</w:t>
      </w:r>
    </w:p>
    <w:p w:rsidR="00FA67B0" w:rsidRPr="00524C28" w:rsidRDefault="009357C9">
      <w:pPr>
        <w:pStyle w:val="a3"/>
        <w:spacing w:before="271"/>
        <w:ind w:left="398" w:right="400"/>
        <w:jc w:val="center"/>
      </w:pPr>
      <w:r w:rsidRPr="00524C28">
        <w:t>Кафедра</w:t>
      </w:r>
      <w:r w:rsidRPr="00524C28">
        <w:rPr>
          <w:spacing w:val="-5"/>
        </w:rPr>
        <w:t xml:space="preserve"> </w:t>
      </w:r>
      <w:r w:rsidRPr="00524C28">
        <w:t>конструювання</w:t>
      </w:r>
      <w:r w:rsidRPr="00524C28">
        <w:rPr>
          <w:spacing w:val="-5"/>
        </w:rPr>
        <w:t xml:space="preserve"> </w:t>
      </w:r>
      <w:r w:rsidRPr="00524C28">
        <w:t>машин</w:t>
      </w:r>
      <w:r w:rsidRPr="00524C28">
        <w:rPr>
          <w:spacing w:val="-7"/>
        </w:rPr>
        <w:t xml:space="preserve"> </w:t>
      </w:r>
      <w:r w:rsidRPr="00524C28">
        <w:t>і</w:t>
      </w:r>
      <w:r w:rsidRPr="00524C28">
        <w:rPr>
          <w:spacing w:val="-3"/>
        </w:rPr>
        <w:t xml:space="preserve"> </w:t>
      </w:r>
      <w:r w:rsidRPr="00524C28">
        <w:rPr>
          <w:spacing w:val="-2"/>
        </w:rPr>
        <w:t>обладнання</w:t>
      </w:r>
    </w:p>
    <w:p w:rsidR="00524C28" w:rsidRPr="00524C28" w:rsidRDefault="00524C28" w:rsidP="00524C28">
      <w:pPr>
        <w:jc w:val="center"/>
        <w:rPr>
          <w:sz w:val="28"/>
          <w:szCs w:val="28"/>
        </w:rPr>
      </w:pPr>
    </w:p>
    <w:p w:rsidR="00524C28" w:rsidRPr="00524C28" w:rsidRDefault="00524C28" w:rsidP="00524C28">
      <w:pPr>
        <w:jc w:val="center"/>
        <w:rPr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2127"/>
        <w:gridCol w:w="2687"/>
        <w:gridCol w:w="5109"/>
      </w:tblGrid>
      <w:tr w:rsidR="00524C28" w:rsidRPr="00524C28" w:rsidTr="00EE7EC8">
        <w:trPr>
          <w:gridBefore w:val="1"/>
          <w:wBefore w:w="2127" w:type="dxa"/>
          <w:trHeight w:val="2264"/>
        </w:trPr>
        <w:tc>
          <w:tcPr>
            <w:tcW w:w="7796" w:type="dxa"/>
            <w:gridSpan w:val="2"/>
            <w:shd w:val="clear" w:color="auto" w:fill="auto"/>
          </w:tcPr>
          <w:p w:rsidR="00524C28" w:rsidRPr="00524C28" w:rsidRDefault="00524C28" w:rsidP="00EE7EC8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524C28">
              <w:rPr>
                <w:rFonts w:eastAsia="Calibri"/>
                <w:sz w:val="28"/>
                <w:szCs w:val="28"/>
              </w:rPr>
              <w:t xml:space="preserve">            “</w:t>
            </w:r>
            <w:r w:rsidRPr="00524C28">
              <w:rPr>
                <w:rFonts w:eastAsia="Calibri"/>
                <w:b/>
                <w:sz w:val="28"/>
                <w:szCs w:val="28"/>
              </w:rPr>
              <w:t>ЗАТВЕРДЖЕНО</w:t>
            </w:r>
            <w:r w:rsidRPr="00524C28">
              <w:rPr>
                <w:rFonts w:eastAsia="Calibri"/>
                <w:sz w:val="28"/>
                <w:szCs w:val="28"/>
              </w:rPr>
              <w:t>”</w:t>
            </w:r>
            <w:r w:rsidRPr="00524C28">
              <w:rPr>
                <w:rFonts w:eastAsia="Calibri"/>
                <w:b/>
                <w:sz w:val="28"/>
                <w:szCs w:val="28"/>
              </w:rPr>
              <w:t xml:space="preserve">  </w:t>
            </w:r>
          </w:p>
          <w:p w:rsidR="00524C28" w:rsidRPr="00524C28" w:rsidRDefault="00524C28" w:rsidP="00EE7EC8">
            <w:pPr>
              <w:ind w:firstLine="29"/>
              <w:jc w:val="right"/>
              <w:rPr>
                <w:rFonts w:eastAsia="Calibri"/>
                <w:sz w:val="28"/>
                <w:szCs w:val="28"/>
              </w:rPr>
            </w:pPr>
            <w:r w:rsidRPr="00524C28">
              <w:rPr>
                <w:rFonts w:eastAsia="Calibri"/>
                <w:sz w:val="28"/>
                <w:szCs w:val="28"/>
              </w:rPr>
              <w:t xml:space="preserve">Факультет (ННІ) </w:t>
            </w:r>
            <w:r w:rsidRPr="00524C28">
              <w:rPr>
                <w:rFonts w:eastAsia="Calibri"/>
                <w:sz w:val="28"/>
                <w:szCs w:val="28"/>
                <w:u w:val="single"/>
              </w:rPr>
              <w:t>Факультет конструювання та дизайну</w:t>
            </w:r>
            <w:r w:rsidRPr="00524C28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24C28" w:rsidRPr="00524C28" w:rsidRDefault="00524C28" w:rsidP="00EE7EC8">
            <w:pPr>
              <w:ind w:firstLine="29"/>
              <w:jc w:val="center"/>
              <w:rPr>
                <w:rFonts w:eastAsia="Calibri"/>
                <w:sz w:val="28"/>
                <w:szCs w:val="28"/>
              </w:rPr>
            </w:pPr>
            <w:r w:rsidRPr="00524C28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                                              (назва)</w:t>
            </w:r>
          </w:p>
          <w:p w:rsidR="00524C28" w:rsidRPr="00524C28" w:rsidRDefault="00524C28" w:rsidP="00EE7EC8">
            <w:pPr>
              <w:ind w:firstLine="29"/>
              <w:jc w:val="right"/>
              <w:rPr>
                <w:rFonts w:eastAsia="Calibri"/>
                <w:sz w:val="28"/>
                <w:szCs w:val="28"/>
              </w:rPr>
            </w:pPr>
          </w:p>
          <w:p w:rsidR="00524C28" w:rsidRPr="00524C28" w:rsidRDefault="00524C28" w:rsidP="00EE7EC8">
            <w:pPr>
              <w:ind w:firstLine="312"/>
              <w:jc w:val="right"/>
              <w:rPr>
                <w:rFonts w:eastAsia="Calibri"/>
                <w:sz w:val="28"/>
                <w:szCs w:val="28"/>
              </w:rPr>
            </w:pPr>
            <w:r w:rsidRPr="00524C28">
              <w:rPr>
                <w:rFonts w:eastAsia="Calibri"/>
                <w:sz w:val="28"/>
                <w:szCs w:val="28"/>
              </w:rPr>
              <w:t xml:space="preserve"> “____”____________20__ р.</w:t>
            </w:r>
          </w:p>
          <w:p w:rsidR="00524C28" w:rsidRPr="00524C28" w:rsidRDefault="00524C28" w:rsidP="00EE7EC8">
            <w:pPr>
              <w:jc w:val="right"/>
              <w:rPr>
                <w:sz w:val="28"/>
                <w:szCs w:val="28"/>
              </w:rPr>
            </w:pPr>
          </w:p>
        </w:tc>
      </w:tr>
      <w:tr w:rsidR="00524C28" w:rsidRPr="00AF7683" w:rsidTr="00EE7EC8">
        <w:tblPrEx>
          <w:jc w:val="right"/>
        </w:tblPrEx>
        <w:trPr>
          <w:gridAfter w:val="1"/>
          <w:wAfter w:w="5109" w:type="dxa"/>
          <w:trHeight w:val="1669"/>
          <w:jc w:val="right"/>
        </w:trPr>
        <w:tc>
          <w:tcPr>
            <w:tcW w:w="4814" w:type="dxa"/>
            <w:gridSpan w:val="2"/>
            <w:shd w:val="clear" w:color="auto" w:fill="auto"/>
          </w:tcPr>
          <w:p w:rsidR="00524C28" w:rsidRPr="00AF7683" w:rsidRDefault="00524C28" w:rsidP="00EE7EC8">
            <w:pPr>
              <w:jc w:val="center"/>
              <w:rPr>
                <w:rFonts w:eastAsia="Calibri"/>
              </w:rPr>
            </w:pPr>
          </w:p>
        </w:tc>
      </w:tr>
    </w:tbl>
    <w:p w:rsidR="00524C28" w:rsidRPr="00AF7683" w:rsidRDefault="00524C28" w:rsidP="00524C28">
      <w:pPr>
        <w:jc w:val="right"/>
      </w:pPr>
    </w:p>
    <w:p w:rsidR="00524C28" w:rsidRPr="00AF7683" w:rsidRDefault="00524C28" w:rsidP="00524C28">
      <w:pPr>
        <w:jc w:val="right"/>
      </w:pPr>
    </w:p>
    <w:p w:rsidR="00524C28" w:rsidRPr="00AF7683" w:rsidRDefault="00524C28" w:rsidP="00524C28">
      <w:pPr>
        <w:jc w:val="center"/>
        <w:rPr>
          <w:sz w:val="28"/>
          <w:szCs w:val="28"/>
        </w:rPr>
      </w:pPr>
    </w:p>
    <w:p w:rsidR="00524C28" w:rsidRPr="00AF7683" w:rsidRDefault="00524C28" w:rsidP="00524C28">
      <w:pPr>
        <w:jc w:val="center"/>
        <w:rPr>
          <w:b/>
          <w:bCs/>
          <w:sz w:val="28"/>
          <w:szCs w:val="28"/>
        </w:rPr>
      </w:pPr>
      <w:r w:rsidRPr="00AF7683">
        <w:rPr>
          <w:b/>
          <w:bCs/>
          <w:sz w:val="28"/>
          <w:szCs w:val="28"/>
        </w:rPr>
        <w:t>РОБОЧА ПРОГРАМА</w:t>
      </w:r>
    </w:p>
    <w:p w:rsidR="00FA67B0" w:rsidRDefault="00524C28" w:rsidP="00524C28">
      <w:pPr>
        <w:pStyle w:val="a3"/>
        <w:spacing w:before="145"/>
        <w:jc w:val="center"/>
        <w:rPr>
          <w:b/>
          <w:bCs/>
        </w:rPr>
      </w:pPr>
      <w:r w:rsidRPr="00AF7683">
        <w:rPr>
          <w:b/>
          <w:bCs/>
        </w:rPr>
        <w:t>НАВЧАЛЬНОЇ ДИСЦИПЛІНИ</w:t>
      </w:r>
    </w:p>
    <w:p w:rsidR="00524C28" w:rsidRDefault="00524C28" w:rsidP="00524C28">
      <w:pPr>
        <w:pStyle w:val="a3"/>
        <w:spacing w:before="145"/>
        <w:jc w:val="center"/>
        <w:rPr>
          <w:b/>
        </w:rPr>
      </w:pPr>
    </w:p>
    <w:p w:rsidR="00FA67B0" w:rsidRDefault="009357C9">
      <w:pPr>
        <w:pStyle w:val="a4"/>
      </w:pPr>
      <w:r>
        <w:t>СИСТЕМИ</w:t>
      </w:r>
      <w:r>
        <w:rPr>
          <w:spacing w:val="-12"/>
        </w:rPr>
        <w:t xml:space="preserve"> </w:t>
      </w:r>
      <w:r>
        <w:t>ШТУЧНОГО</w:t>
      </w:r>
      <w:r>
        <w:rPr>
          <w:spacing w:val="-11"/>
        </w:rPr>
        <w:t xml:space="preserve"> </w:t>
      </w:r>
      <w:r>
        <w:t>ІНТЕЛЕКТУ</w:t>
      </w:r>
      <w:r>
        <w:rPr>
          <w:spacing w:val="-11"/>
        </w:rPr>
        <w:t xml:space="preserve"> </w:t>
      </w:r>
      <w:r>
        <w:t xml:space="preserve">В </w:t>
      </w:r>
      <w:r>
        <w:rPr>
          <w:spacing w:val="-2"/>
        </w:rPr>
        <w:t>МАШИНОБУДУВАННІ</w:t>
      </w:r>
    </w:p>
    <w:p w:rsidR="00FA67B0" w:rsidRDefault="009357C9">
      <w:pPr>
        <w:spacing w:before="6"/>
        <w:ind w:left="398" w:right="400"/>
        <w:jc w:val="center"/>
        <w:rPr>
          <w:sz w:val="16"/>
        </w:rPr>
      </w:pPr>
      <w:r>
        <w:rPr>
          <w:sz w:val="16"/>
        </w:rPr>
        <w:t>(назва</w:t>
      </w:r>
      <w:r>
        <w:rPr>
          <w:spacing w:val="-7"/>
          <w:sz w:val="16"/>
        </w:rPr>
        <w:t xml:space="preserve"> </w:t>
      </w:r>
      <w:r>
        <w:rPr>
          <w:sz w:val="16"/>
        </w:rPr>
        <w:t>навчальної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дисципліни)</w:t>
      </w:r>
    </w:p>
    <w:p w:rsidR="00FA67B0" w:rsidRDefault="00FA67B0">
      <w:pPr>
        <w:pStyle w:val="a3"/>
        <w:rPr>
          <w:sz w:val="16"/>
        </w:rPr>
      </w:pPr>
    </w:p>
    <w:p w:rsidR="00FA67B0" w:rsidRDefault="00FA67B0">
      <w:pPr>
        <w:pStyle w:val="a3"/>
        <w:rPr>
          <w:sz w:val="16"/>
        </w:rPr>
      </w:pPr>
    </w:p>
    <w:p w:rsidR="00FA67B0" w:rsidRDefault="00FA67B0">
      <w:pPr>
        <w:pStyle w:val="a3"/>
        <w:rPr>
          <w:sz w:val="16"/>
        </w:rPr>
      </w:pPr>
    </w:p>
    <w:p w:rsidR="00FA67B0" w:rsidRDefault="00FA67B0">
      <w:pPr>
        <w:pStyle w:val="a3"/>
        <w:rPr>
          <w:sz w:val="16"/>
        </w:rPr>
      </w:pPr>
    </w:p>
    <w:p w:rsidR="00524C28" w:rsidRPr="00AF7683" w:rsidRDefault="00524C28" w:rsidP="00524C28">
      <w:pPr>
        <w:spacing w:line="264" w:lineRule="auto"/>
        <w:ind w:left="284" w:right="1138"/>
        <w:jc w:val="both"/>
        <w:rPr>
          <w:b/>
          <w:bCs/>
          <w:sz w:val="28"/>
          <w:szCs w:val="28"/>
        </w:rPr>
      </w:pPr>
      <w:r w:rsidRPr="00AF7683">
        <w:rPr>
          <w:color w:val="000000"/>
          <w:sz w:val="28"/>
          <w:szCs w:val="28"/>
        </w:rPr>
        <w:t>Галузь знань G «Інженерія, виробництво та будівництво»</w:t>
      </w:r>
    </w:p>
    <w:p w:rsidR="00524C28" w:rsidRPr="00AF7683" w:rsidRDefault="00524C28" w:rsidP="00524C28">
      <w:pPr>
        <w:spacing w:line="264" w:lineRule="auto"/>
        <w:ind w:left="284" w:right="1138"/>
        <w:jc w:val="both"/>
        <w:rPr>
          <w:color w:val="000000"/>
          <w:sz w:val="28"/>
          <w:szCs w:val="28"/>
        </w:rPr>
      </w:pPr>
      <w:r w:rsidRPr="00AF7683">
        <w:rPr>
          <w:color w:val="000000"/>
          <w:sz w:val="28"/>
          <w:szCs w:val="28"/>
        </w:rPr>
        <w:t>Спеціальність G11.03 «Технологічні машини та обладнання»</w:t>
      </w:r>
    </w:p>
    <w:p w:rsidR="00524C28" w:rsidRPr="00AF7683" w:rsidRDefault="00524C28" w:rsidP="00524C28">
      <w:pPr>
        <w:spacing w:line="264" w:lineRule="auto"/>
        <w:ind w:left="284" w:right="1138"/>
        <w:jc w:val="both"/>
        <w:rPr>
          <w:color w:val="000000"/>
          <w:sz w:val="28"/>
          <w:szCs w:val="28"/>
        </w:rPr>
      </w:pPr>
      <w:r w:rsidRPr="00AF7683">
        <w:rPr>
          <w:color w:val="000000"/>
          <w:sz w:val="28"/>
          <w:szCs w:val="28"/>
        </w:rPr>
        <w:t>Освітньо-</w:t>
      </w:r>
      <w:r>
        <w:rPr>
          <w:color w:val="000000"/>
          <w:sz w:val="28"/>
          <w:szCs w:val="28"/>
        </w:rPr>
        <w:t>професійна</w:t>
      </w:r>
      <w:r w:rsidRPr="00AF7683">
        <w:rPr>
          <w:color w:val="000000"/>
          <w:sz w:val="28"/>
          <w:szCs w:val="28"/>
        </w:rPr>
        <w:t xml:space="preserve"> програма «Машини та обладнання сільськогосподарського виробництва»</w:t>
      </w:r>
    </w:p>
    <w:p w:rsidR="00FA67B0" w:rsidRDefault="00524C28" w:rsidP="00524C28">
      <w:pPr>
        <w:pStyle w:val="a3"/>
        <w:spacing w:before="42"/>
        <w:ind w:left="284" w:right="1138"/>
        <w:jc w:val="both"/>
        <w:rPr>
          <w:sz w:val="16"/>
        </w:rPr>
      </w:pPr>
      <w:r w:rsidRPr="00AF7683">
        <w:rPr>
          <w:color w:val="000000"/>
        </w:rPr>
        <w:t>Факультет конструювання та дизайну</w:t>
      </w:r>
    </w:p>
    <w:p w:rsidR="00FA67B0" w:rsidRDefault="009357C9" w:rsidP="00524C28">
      <w:pPr>
        <w:pStyle w:val="a3"/>
        <w:spacing w:before="1" w:line="322" w:lineRule="exact"/>
        <w:ind w:left="284" w:right="1138"/>
        <w:jc w:val="both"/>
      </w:pPr>
      <w:r>
        <w:t>Спеціальність:</w:t>
      </w:r>
      <w:r>
        <w:rPr>
          <w:spacing w:val="-5"/>
        </w:rPr>
        <w:t xml:space="preserve"> </w:t>
      </w:r>
      <w:r>
        <w:rPr>
          <w:u w:val="single"/>
        </w:rPr>
        <w:t>133</w:t>
      </w:r>
      <w:r>
        <w:rPr>
          <w:spacing w:val="-8"/>
          <w:u w:val="single"/>
        </w:rPr>
        <w:t xml:space="preserve"> </w:t>
      </w:r>
      <w:r>
        <w:rPr>
          <w:u w:val="single"/>
        </w:rPr>
        <w:t>–</w:t>
      </w:r>
      <w:r>
        <w:rPr>
          <w:spacing w:val="-6"/>
          <w:u w:val="single"/>
        </w:rPr>
        <w:t xml:space="preserve"> </w:t>
      </w:r>
      <w:r>
        <w:rPr>
          <w:u w:val="single"/>
        </w:rPr>
        <w:t>Галузеве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машинобудування</w:t>
      </w:r>
    </w:p>
    <w:p w:rsidR="00FA67B0" w:rsidRDefault="009357C9" w:rsidP="00524C28">
      <w:pPr>
        <w:pStyle w:val="a3"/>
        <w:ind w:left="284" w:right="1138"/>
        <w:jc w:val="both"/>
      </w:pPr>
      <w:r>
        <w:t>Розробники:</w:t>
      </w:r>
      <w:r>
        <w:rPr>
          <w:spacing w:val="-8"/>
        </w:rPr>
        <w:t xml:space="preserve"> </w:t>
      </w:r>
      <w:proofErr w:type="spellStart"/>
      <w:r>
        <w:rPr>
          <w:u w:val="single"/>
        </w:rPr>
        <w:t>д.т.н</w:t>
      </w:r>
      <w:proofErr w:type="spellEnd"/>
      <w:r>
        <w:rPr>
          <w:u w:val="single"/>
        </w:rPr>
        <w:t>.,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проф.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Ромасевич</w:t>
      </w:r>
      <w:proofErr w:type="spellEnd"/>
      <w:r>
        <w:rPr>
          <w:spacing w:val="-5"/>
          <w:u w:val="single"/>
        </w:rPr>
        <w:t xml:space="preserve"> </w:t>
      </w:r>
      <w:r>
        <w:rPr>
          <w:u w:val="single"/>
        </w:rPr>
        <w:t>Ю.О.,</w:t>
      </w:r>
      <w:r>
        <w:rPr>
          <w:spacing w:val="-5"/>
          <w:u w:val="single"/>
        </w:rPr>
        <w:t xml:space="preserve"> </w:t>
      </w:r>
      <w:proofErr w:type="spellStart"/>
      <w:r>
        <w:rPr>
          <w:u w:val="single"/>
        </w:rPr>
        <w:t>к.т.н</w:t>
      </w:r>
      <w:proofErr w:type="spellEnd"/>
      <w:r>
        <w:rPr>
          <w:u w:val="single"/>
        </w:rPr>
        <w:t>.,</w:t>
      </w:r>
      <w:r>
        <w:rPr>
          <w:spacing w:val="-7"/>
          <w:u w:val="single"/>
        </w:rPr>
        <w:t xml:space="preserve"> </w:t>
      </w:r>
      <w:proofErr w:type="spellStart"/>
      <w:r>
        <w:rPr>
          <w:u w:val="single"/>
        </w:rPr>
        <w:t>Крушельницький</w:t>
      </w:r>
      <w:proofErr w:type="spellEnd"/>
      <w:r>
        <w:rPr>
          <w:spacing w:val="-4"/>
          <w:u w:val="single"/>
        </w:rPr>
        <w:t xml:space="preserve"> В.В.</w:t>
      </w:r>
    </w:p>
    <w:p w:rsidR="00FA67B0" w:rsidRDefault="009357C9" w:rsidP="00524C28">
      <w:pPr>
        <w:spacing w:before="3"/>
        <w:ind w:left="284" w:right="1138"/>
        <w:jc w:val="both"/>
        <w:rPr>
          <w:sz w:val="16"/>
        </w:rPr>
      </w:pPr>
      <w:r>
        <w:rPr>
          <w:sz w:val="16"/>
        </w:rPr>
        <w:t>(посада,</w:t>
      </w:r>
      <w:r>
        <w:rPr>
          <w:spacing w:val="-7"/>
          <w:sz w:val="16"/>
        </w:rPr>
        <w:t xml:space="preserve"> </w:t>
      </w:r>
      <w:r>
        <w:rPr>
          <w:sz w:val="16"/>
        </w:rPr>
        <w:t>науковий</w:t>
      </w:r>
      <w:r>
        <w:rPr>
          <w:spacing w:val="-4"/>
          <w:sz w:val="16"/>
        </w:rPr>
        <w:t xml:space="preserve"> </w:t>
      </w:r>
      <w:r>
        <w:rPr>
          <w:sz w:val="16"/>
        </w:rPr>
        <w:t>ступінь,</w:t>
      </w:r>
      <w:r>
        <w:rPr>
          <w:spacing w:val="-7"/>
          <w:sz w:val="16"/>
        </w:rPr>
        <w:t xml:space="preserve"> </w:t>
      </w:r>
      <w:r>
        <w:rPr>
          <w:sz w:val="16"/>
        </w:rPr>
        <w:t>вчене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звання)</w:t>
      </w:r>
    </w:p>
    <w:p w:rsidR="00FA67B0" w:rsidRDefault="00FA67B0">
      <w:pPr>
        <w:pStyle w:val="a3"/>
        <w:rPr>
          <w:sz w:val="16"/>
        </w:rPr>
      </w:pPr>
    </w:p>
    <w:p w:rsidR="00FA67B0" w:rsidRDefault="00FA67B0">
      <w:pPr>
        <w:pStyle w:val="a3"/>
        <w:rPr>
          <w:sz w:val="16"/>
        </w:rPr>
      </w:pPr>
    </w:p>
    <w:p w:rsidR="00FA67B0" w:rsidRDefault="00FA67B0">
      <w:pPr>
        <w:pStyle w:val="a3"/>
        <w:rPr>
          <w:sz w:val="16"/>
        </w:rPr>
      </w:pPr>
    </w:p>
    <w:p w:rsidR="00FA67B0" w:rsidRDefault="00FA67B0">
      <w:pPr>
        <w:pStyle w:val="a3"/>
        <w:rPr>
          <w:sz w:val="16"/>
        </w:rPr>
      </w:pPr>
    </w:p>
    <w:p w:rsidR="00FA67B0" w:rsidRDefault="00FA67B0">
      <w:pPr>
        <w:pStyle w:val="a3"/>
        <w:rPr>
          <w:sz w:val="16"/>
        </w:rPr>
      </w:pPr>
    </w:p>
    <w:p w:rsidR="00FA67B0" w:rsidRDefault="00FA67B0">
      <w:pPr>
        <w:pStyle w:val="a3"/>
        <w:rPr>
          <w:sz w:val="16"/>
        </w:rPr>
      </w:pPr>
    </w:p>
    <w:p w:rsidR="00FA67B0" w:rsidRDefault="00FA67B0">
      <w:pPr>
        <w:pStyle w:val="a3"/>
        <w:rPr>
          <w:sz w:val="16"/>
        </w:rPr>
      </w:pPr>
    </w:p>
    <w:p w:rsidR="00FA67B0" w:rsidRDefault="00FA67B0">
      <w:pPr>
        <w:pStyle w:val="a3"/>
        <w:rPr>
          <w:sz w:val="16"/>
        </w:rPr>
      </w:pPr>
    </w:p>
    <w:p w:rsidR="00524C28" w:rsidRDefault="00524C28">
      <w:pPr>
        <w:pStyle w:val="a3"/>
        <w:rPr>
          <w:sz w:val="16"/>
        </w:rPr>
      </w:pPr>
    </w:p>
    <w:p w:rsidR="00FA67B0" w:rsidRDefault="00FA67B0">
      <w:pPr>
        <w:pStyle w:val="a3"/>
        <w:rPr>
          <w:sz w:val="16"/>
        </w:rPr>
      </w:pPr>
    </w:p>
    <w:p w:rsidR="00FA67B0" w:rsidRDefault="00FA67B0">
      <w:pPr>
        <w:pStyle w:val="a3"/>
        <w:spacing w:before="89"/>
        <w:rPr>
          <w:sz w:val="16"/>
        </w:rPr>
      </w:pPr>
    </w:p>
    <w:p w:rsidR="00FA67B0" w:rsidRDefault="009357C9">
      <w:pPr>
        <w:pStyle w:val="a3"/>
        <w:ind w:left="398" w:right="395"/>
        <w:jc w:val="center"/>
      </w:pPr>
      <w:r>
        <w:t>Київ</w:t>
      </w:r>
      <w:r>
        <w:rPr>
          <w:spacing w:val="-5"/>
        </w:rPr>
        <w:t xml:space="preserve"> </w:t>
      </w:r>
      <w:r>
        <w:t>– 202</w:t>
      </w:r>
      <w:r w:rsidR="00524C28">
        <w:t>6</w:t>
      </w:r>
      <w:r>
        <w:rPr>
          <w:spacing w:val="-3"/>
        </w:rPr>
        <w:t xml:space="preserve"> </w:t>
      </w:r>
      <w:r>
        <w:rPr>
          <w:spacing w:val="-5"/>
        </w:rPr>
        <w:t>р.</w:t>
      </w:r>
    </w:p>
    <w:p w:rsidR="00FA67B0" w:rsidRDefault="00FA67B0">
      <w:pPr>
        <w:pStyle w:val="a3"/>
        <w:jc w:val="center"/>
        <w:sectPr w:rsidR="00FA67B0">
          <w:type w:val="continuous"/>
          <w:pgSz w:w="11910" w:h="16840"/>
          <w:pgMar w:top="760" w:right="708" w:bottom="280" w:left="992" w:header="720" w:footer="720" w:gutter="0"/>
          <w:cols w:space="720"/>
        </w:sectPr>
      </w:pPr>
    </w:p>
    <w:p w:rsidR="00FA67B0" w:rsidRDefault="009357C9">
      <w:pPr>
        <w:pStyle w:val="2"/>
        <w:numPr>
          <w:ilvl w:val="0"/>
          <w:numId w:val="5"/>
        </w:numPr>
        <w:tabs>
          <w:tab w:val="left" w:pos="860"/>
        </w:tabs>
        <w:spacing w:before="73" w:line="320" w:lineRule="exact"/>
        <w:ind w:left="860" w:hanging="359"/>
        <w:jc w:val="both"/>
      </w:pPr>
      <w:r>
        <w:lastRenderedPageBreak/>
        <w:t>Опис</w:t>
      </w:r>
      <w:r>
        <w:rPr>
          <w:spacing w:val="-5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rPr>
          <w:spacing w:val="-2"/>
        </w:rPr>
        <w:t>дисципліни</w:t>
      </w:r>
    </w:p>
    <w:p w:rsidR="00FA67B0" w:rsidRDefault="009357C9">
      <w:pPr>
        <w:pStyle w:val="a3"/>
        <w:spacing w:line="320" w:lineRule="exact"/>
        <w:ind w:left="2510"/>
      </w:pPr>
      <w:r>
        <w:rPr>
          <w:u w:val="single"/>
        </w:rPr>
        <w:t>Системи</w:t>
      </w:r>
      <w:r>
        <w:rPr>
          <w:spacing w:val="-6"/>
          <w:u w:val="single"/>
        </w:rPr>
        <w:t xml:space="preserve"> </w:t>
      </w:r>
      <w:r>
        <w:rPr>
          <w:u w:val="single"/>
        </w:rPr>
        <w:t>штучного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інтелекту</w:t>
      </w:r>
      <w:r>
        <w:rPr>
          <w:spacing w:val="-7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машинобудуванні</w:t>
      </w:r>
    </w:p>
    <w:p w:rsidR="00FA67B0" w:rsidRDefault="009357C9">
      <w:pPr>
        <w:spacing w:before="3"/>
        <w:ind w:left="479" w:right="81"/>
        <w:jc w:val="center"/>
        <w:rPr>
          <w:sz w:val="16"/>
        </w:rPr>
      </w:pPr>
      <w:r>
        <w:rPr>
          <w:spacing w:val="-2"/>
          <w:sz w:val="16"/>
        </w:rPr>
        <w:t>(назва)</w:t>
      </w:r>
    </w:p>
    <w:p w:rsidR="00D31CC8" w:rsidRDefault="00D31CC8" w:rsidP="00D31CC8">
      <w:pPr>
        <w:pStyle w:val="a5"/>
        <w:ind w:left="284" w:firstLine="709"/>
        <w:jc w:val="both"/>
        <w:rPr>
          <w:sz w:val="24"/>
          <w:szCs w:val="24"/>
        </w:rPr>
      </w:pPr>
      <w:r w:rsidRPr="00D31CC8">
        <w:rPr>
          <w:sz w:val="24"/>
          <w:szCs w:val="24"/>
        </w:rPr>
        <w:t xml:space="preserve">Спрямована на формування у здобувачів вищої освіти сучасних теоретичних знань та практичних компетентностей щодо застосування технологій штучного інтелекту, машинного навчання, комп’ютерного зору, інтелектуального аналізу даних і цифрових систем підтримки прийняття рішень у сфері машинобудування. У межах дисципліни розглядаються принципи побудови та функціонування інтелектуальних виробничих систем, автоматизації технологічних процесів, діагностики обладнання, цифрового моделювання, </w:t>
      </w:r>
      <w:proofErr w:type="spellStart"/>
      <w:r w:rsidRPr="00D31CC8">
        <w:rPr>
          <w:sz w:val="24"/>
          <w:szCs w:val="24"/>
        </w:rPr>
        <w:t>роботизованих</w:t>
      </w:r>
      <w:proofErr w:type="spellEnd"/>
      <w:r w:rsidRPr="00D31CC8">
        <w:rPr>
          <w:sz w:val="24"/>
          <w:szCs w:val="24"/>
        </w:rPr>
        <w:t xml:space="preserve"> комплексів та їх інтеграції у машинобудівне виробництво.</w:t>
      </w:r>
    </w:p>
    <w:p w:rsidR="00D31CC8" w:rsidRPr="00D31CC8" w:rsidRDefault="00D31CC8" w:rsidP="00D31CC8">
      <w:pPr>
        <w:pStyle w:val="a5"/>
        <w:ind w:left="284" w:firstLine="709"/>
        <w:jc w:val="both"/>
        <w:rPr>
          <w:sz w:val="24"/>
          <w:szCs w:val="24"/>
        </w:rPr>
      </w:pP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9"/>
        <w:gridCol w:w="2764"/>
        <w:gridCol w:w="2584"/>
      </w:tblGrid>
      <w:tr w:rsidR="00D31CC8" w:rsidRPr="007E16C6" w:rsidTr="00D31CC8">
        <w:tc>
          <w:tcPr>
            <w:tcW w:w="9497" w:type="dxa"/>
            <w:gridSpan w:val="3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b/>
                <w:color w:val="000000"/>
                <w:sz w:val="24"/>
                <w:szCs w:val="24"/>
              </w:rPr>
              <w:t>Галузь знань, спеціальність, освітня програма, освітній ступінь</w:t>
            </w:r>
          </w:p>
        </w:tc>
      </w:tr>
      <w:tr w:rsidR="00D31CC8" w:rsidRPr="007E16C6" w:rsidTr="00D31CC8">
        <w:tc>
          <w:tcPr>
            <w:tcW w:w="4149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Освітній ступінь</w:t>
            </w:r>
          </w:p>
        </w:tc>
        <w:tc>
          <w:tcPr>
            <w:tcW w:w="5348" w:type="dxa"/>
            <w:gridSpan w:val="2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Магістр</w:t>
            </w:r>
          </w:p>
        </w:tc>
      </w:tr>
      <w:tr w:rsidR="00D31CC8" w:rsidRPr="007E16C6" w:rsidTr="00D31CC8">
        <w:tc>
          <w:tcPr>
            <w:tcW w:w="4149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Спеціальність</w:t>
            </w:r>
          </w:p>
        </w:tc>
        <w:tc>
          <w:tcPr>
            <w:tcW w:w="5348" w:type="dxa"/>
            <w:gridSpan w:val="2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color w:val="000000"/>
                <w:sz w:val="24"/>
                <w:szCs w:val="24"/>
              </w:rPr>
            </w:pPr>
            <w:r w:rsidRPr="007E16C6">
              <w:rPr>
                <w:sz w:val="24"/>
                <w:szCs w:val="24"/>
              </w:rPr>
              <w:t>G11 Машинобудування (за спеціалізаціями)</w:t>
            </w:r>
          </w:p>
        </w:tc>
      </w:tr>
      <w:tr w:rsidR="00D31CC8" w:rsidRPr="007E16C6" w:rsidTr="00D31CC8">
        <w:tc>
          <w:tcPr>
            <w:tcW w:w="4149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Освітн</w:t>
            </w:r>
            <w:r>
              <w:rPr>
                <w:color w:val="000000"/>
                <w:sz w:val="24"/>
                <w:szCs w:val="24"/>
              </w:rPr>
              <w:t xml:space="preserve">ьо-професійна </w:t>
            </w:r>
            <w:r w:rsidRPr="007E16C6">
              <w:rPr>
                <w:color w:val="000000"/>
                <w:sz w:val="24"/>
                <w:szCs w:val="24"/>
              </w:rPr>
              <w:t>програма</w:t>
            </w:r>
          </w:p>
        </w:tc>
        <w:tc>
          <w:tcPr>
            <w:tcW w:w="5348" w:type="dxa"/>
            <w:gridSpan w:val="2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sz w:val="24"/>
                <w:szCs w:val="24"/>
              </w:rPr>
              <w:t>«Машини та обладнання сільськогосподарського виробництва»</w:t>
            </w:r>
          </w:p>
        </w:tc>
      </w:tr>
      <w:tr w:rsidR="00D31CC8" w:rsidRPr="007E16C6" w:rsidTr="00D31CC8">
        <w:tc>
          <w:tcPr>
            <w:tcW w:w="9497" w:type="dxa"/>
            <w:gridSpan w:val="3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b/>
                <w:color w:val="000000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D31CC8" w:rsidRPr="007E16C6" w:rsidTr="00D31CC8">
        <w:tc>
          <w:tcPr>
            <w:tcW w:w="4149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5348" w:type="dxa"/>
            <w:gridSpan w:val="2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вибіркова</w:t>
            </w:r>
          </w:p>
        </w:tc>
      </w:tr>
      <w:tr w:rsidR="00D31CC8" w:rsidRPr="007E16C6" w:rsidTr="00D31CC8">
        <w:tc>
          <w:tcPr>
            <w:tcW w:w="4149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5348" w:type="dxa"/>
            <w:gridSpan w:val="2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90</w:t>
            </w:r>
          </w:p>
        </w:tc>
      </w:tr>
      <w:tr w:rsidR="00D31CC8" w:rsidRPr="007E16C6" w:rsidTr="00D31CC8">
        <w:tc>
          <w:tcPr>
            <w:tcW w:w="4149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Кількість кредитів ECTS </w:t>
            </w:r>
          </w:p>
        </w:tc>
        <w:tc>
          <w:tcPr>
            <w:tcW w:w="5348" w:type="dxa"/>
            <w:gridSpan w:val="2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3</w:t>
            </w:r>
          </w:p>
        </w:tc>
      </w:tr>
      <w:tr w:rsidR="00D31CC8" w:rsidRPr="007E16C6" w:rsidTr="00D31CC8">
        <w:tc>
          <w:tcPr>
            <w:tcW w:w="4149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5348" w:type="dxa"/>
            <w:gridSpan w:val="2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2</w:t>
            </w:r>
          </w:p>
        </w:tc>
      </w:tr>
      <w:tr w:rsidR="00D31CC8" w:rsidRPr="007E16C6" w:rsidTr="00D31CC8">
        <w:tc>
          <w:tcPr>
            <w:tcW w:w="4149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Курсовий </w:t>
            </w:r>
            <w:proofErr w:type="spellStart"/>
            <w:r w:rsidRPr="007E16C6">
              <w:rPr>
                <w:color w:val="000000"/>
                <w:sz w:val="24"/>
                <w:szCs w:val="24"/>
              </w:rPr>
              <w:t>проєкт</w:t>
            </w:r>
            <w:proofErr w:type="spellEnd"/>
            <w:r w:rsidRPr="007E16C6">
              <w:rPr>
                <w:color w:val="000000"/>
                <w:sz w:val="24"/>
                <w:szCs w:val="24"/>
              </w:rPr>
              <w:t xml:space="preserve"> (робота) (за наявності)</w:t>
            </w:r>
          </w:p>
        </w:tc>
        <w:tc>
          <w:tcPr>
            <w:tcW w:w="5348" w:type="dxa"/>
            <w:gridSpan w:val="2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-</w:t>
            </w:r>
          </w:p>
        </w:tc>
      </w:tr>
      <w:tr w:rsidR="00D31CC8" w:rsidRPr="007E16C6" w:rsidTr="00D31CC8">
        <w:tc>
          <w:tcPr>
            <w:tcW w:w="4149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5348" w:type="dxa"/>
            <w:gridSpan w:val="2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D31CC8" w:rsidRPr="007E16C6" w:rsidTr="00D31CC8">
        <w:tc>
          <w:tcPr>
            <w:tcW w:w="9497" w:type="dxa"/>
            <w:gridSpan w:val="3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b/>
                <w:color w:val="000000"/>
                <w:sz w:val="24"/>
                <w:szCs w:val="24"/>
              </w:rPr>
              <w:t>Показники навчальної дисципліни для денної та заочної форм навчання</w:t>
            </w:r>
          </w:p>
        </w:tc>
      </w:tr>
      <w:tr w:rsidR="00D31CC8" w:rsidRPr="007E16C6" w:rsidTr="00D31CC8">
        <w:tc>
          <w:tcPr>
            <w:tcW w:w="4149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64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денна форма навчання</w:t>
            </w:r>
          </w:p>
        </w:tc>
        <w:tc>
          <w:tcPr>
            <w:tcW w:w="2584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заочна форма навчання</w:t>
            </w:r>
          </w:p>
        </w:tc>
      </w:tr>
      <w:tr w:rsidR="00D31CC8" w:rsidRPr="007E16C6" w:rsidTr="00D31CC8">
        <w:tc>
          <w:tcPr>
            <w:tcW w:w="4149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Рік підготовки (курс)</w:t>
            </w:r>
          </w:p>
        </w:tc>
        <w:tc>
          <w:tcPr>
            <w:tcW w:w="2764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84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1CC8" w:rsidRPr="007E16C6" w:rsidTr="00D31CC8">
        <w:tc>
          <w:tcPr>
            <w:tcW w:w="4149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764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84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1CC8" w:rsidRPr="007E16C6" w:rsidTr="00D31CC8">
        <w:tc>
          <w:tcPr>
            <w:tcW w:w="4149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Лекційні заняття</w:t>
            </w:r>
          </w:p>
        </w:tc>
        <w:tc>
          <w:tcPr>
            <w:tcW w:w="2764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15  год.</w:t>
            </w:r>
          </w:p>
        </w:tc>
        <w:tc>
          <w:tcPr>
            <w:tcW w:w="2584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D31CC8" w:rsidRPr="007E16C6" w:rsidTr="00D31CC8">
        <w:tc>
          <w:tcPr>
            <w:tcW w:w="4149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2764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-.</w:t>
            </w:r>
          </w:p>
        </w:tc>
        <w:tc>
          <w:tcPr>
            <w:tcW w:w="2584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D31CC8" w:rsidRPr="007E16C6" w:rsidTr="00D31CC8">
        <w:tc>
          <w:tcPr>
            <w:tcW w:w="4149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Лабораторні заняття</w:t>
            </w:r>
          </w:p>
        </w:tc>
        <w:tc>
          <w:tcPr>
            <w:tcW w:w="2764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15  год.</w:t>
            </w:r>
          </w:p>
        </w:tc>
        <w:tc>
          <w:tcPr>
            <w:tcW w:w="2584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D31CC8" w:rsidRPr="007E16C6" w:rsidTr="00D31CC8">
        <w:tc>
          <w:tcPr>
            <w:tcW w:w="4149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Самостійна робота</w:t>
            </w:r>
          </w:p>
        </w:tc>
        <w:tc>
          <w:tcPr>
            <w:tcW w:w="2764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60  год.</w:t>
            </w:r>
          </w:p>
        </w:tc>
        <w:tc>
          <w:tcPr>
            <w:tcW w:w="2584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D31CC8" w:rsidRPr="007E16C6" w:rsidTr="00D31CC8">
        <w:tc>
          <w:tcPr>
            <w:tcW w:w="4149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Кількість тижневих аудиторних  </w:t>
            </w:r>
          </w:p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годин для денної форми навчання</w:t>
            </w:r>
          </w:p>
        </w:tc>
        <w:tc>
          <w:tcPr>
            <w:tcW w:w="2764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2 год.</w:t>
            </w:r>
          </w:p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</w:tcPr>
          <w:p w:rsidR="00D31CC8" w:rsidRPr="007E16C6" w:rsidRDefault="00D31CC8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D31CC8" w:rsidRDefault="00D31CC8" w:rsidP="00D31CC8">
      <w:pPr>
        <w:pStyle w:val="a5"/>
        <w:keepNext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0"/>
        <w:rPr>
          <w:color w:val="244061" w:themeColor="accent1" w:themeShade="80"/>
          <w:sz w:val="24"/>
          <w:szCs w:val="24"/>
        </w:rPr>
      </w:pPr>
    </w:p>
    <w:p w:rsidR="00FA67B0" w:rsidRDefault="009357C9">
      <w:pPr>
        <w:pStyle w:val="2"/>
        <w:numPr>
          <w:ilvl w:val="0"/>
          <w:numId w:val="5"/>
        </w:numPr>
        <w:tabs>
          <w:tab w:val="left" w:pos="860"/>
        </w:tabs>
        <w:spacing w:line="320" w:lineRule="exact"/>
        <w:ind w:left="860" w:hanging="359"/>
        <w:jc w:val="both"/>
      </w:pPr>
      <w:r>
        <w:t>Мета,</w:t>
      </w:r>
      <w:r>
        <w:rPr>
          <w:spacing w:val="-10"/>
        </w:rPr>
        <w:t xml:space="preserve"> </w:t>
      </w:r>
      <w:r>
        <w:t>завдання</w:t>
      </w:r>
      <w:r>
        <w:rPr>
          <w:spacing w:val="-7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компетентності</w:t>
      </w:r>
      <w:r>
        <w:rPr>
          <w:spacing w:val="-5"/>
        </w:rPr>
        <w:t xml:space="preserve"> </w:t>
      </w:r>
      <w:r>
        <w:t>навчальної</w:t>
      </w:r>
      <w:r>
        <w:rPr>
          <w:spacing w:val="-6"/>
        </w:rPr>
        <w:t xml:space="preserve"> </w:t>
      </w:r>
      <w:r>
        <w:rPr>
          <w:spacing w:val="-2"/>
        </w:rPr>
        <w:t>дисципліни</w:t>
      </w:r>
    </w:p>
    <w:p w:rsidR="00FA67B0" w:rsidRDefault="009357C9">
      <w:pPr>
        <w:pStyle w:val="a3"/>
        <w:ind w:left="140" w:right="140" w:firstLine="566"/>
        <w:jc w:val="both"/>
      </w:pPr>
      <w:r>
        <w:t>Системи штучного інтелекту (СШІ) відіграють надзвичайно важливу роль у розвитку робототехніки. Вони надають роботам здатність адаптуватися до нових ситуацій, вчитися на основі даних і приймати рішення, що дозволяє їм ставати більш ефективними, гнучкими та корисними у різних сферах, у тому числі у</w:t>
      </w:r>
      <w:r>
        <w:rPr>
          <w:spacing w:val="40"/>
        </w:rPr>
        <w:t xml:space="preserve"> </w:t>
      </w:r>
      <w:r>
        <w:t>галузі агропромислового виробництва.</w:t>
      </w:r>
    </w:p>
    <w:p w:rsidR="00FA67B0" w:rsidRDefault="009357C9">
      <w:pPr>
        <w:pStyle w:val="a3"/>
        <w:ind w:left="140" w:right="137" w:firstLine="566"/>
        <w:jc w:val="both"/>
      </w:pPr>
      <w:r>
        <w:t>Ось декілька аспектів важливості систем штучного інтелекту у галузі робототехніки: 1) автономність і розуміння оточення (СШІ допомагають роботам розуміти своє оточення завдяки обробці сенсорних даних, таких як відео, аудіо та сенсори дотику. Це дозволяє роботам самостійно навчатися і приймати рішення</w:t>
      </w:r>
      <w:r>
        <w:rPr>
          <w:spacing w:val="40"/>
        </w:rPr>
        <w:t xml:space="preserve"> </w:t>
      </w:r>
      <w:r>
        <w:t>на основі зібраних даних); 2 розпізнавання об'єктів і планування дій (СШІ дозволяють роботам розпізнавати об'єкти, людей та інші роботи в їхньому оточенні. На основі цієї інформації вони можуть розробляти оптимальні стратегії дій</w:t>
      </w:r>
      <w:r>
        <w:rPr>
          <w:spacing w:val="74"/>
        </w:rPr>
        <w:t xml:space="preserve"> </w:t>
      </w:r>
      <w:r>
        <w:t>для</w:t>
      </w:r>
      <w:r>
        <w:rPr>
          <w:spacing w:val="74"/>
        </w:rPr>
        <w:t xml:space="preserve"> </w:t>
      </w:r>
      <w:r>
        <w:t>досягнення</w:t>
      </w:r>
      <w:r>
        <w:rPr>
          <w:spacing w:val="72"/>
        </w:rPr>
        <w:t xml:space="preserve"> </w:t>
      </w:r>
      <w:r>
        <w:t>конкретних</w:t>
      </w:r>
      <w:r>
        <w:rPr>
          <w:spacing w:val="74"/>
        </w:rPr>
        <w:t xml:space="preserve"> </w:t>
      </w:r>
      <w:r>
        <w:t>цілей);</w:t>
      </w:r>
      <w:r>
        <w:rPr>
          <w:spacing w:val="74"/>
        </w:rPr>
        <w:t xml:space="preserve"> </w:t>
      </w:r>
      <w:r>
        <w:t>3)</w:t>
      </w:r>
      <w:r>
        <w:rPr>
          <w:spacing w:val="74"/>
        </w:rPr>
        <w:t xml:space="preserve"> </w:t>
      </w:r>
      <w:r>
        <w:t>навчання</w:t>
      </w:r>
      <w:r>
        <w:rPr>
          <w:spacing w:val="74"/>
        </w:rPr>
        <w:t xml:space="preserve"> </w:t>
      </w:r>
      <w:r>
        <w:t>і</w:t>
      </w:r>
      <w:r>
        <w:rPr>
          <w:spacing w:val="76"/>
        </w:rPr>
        <w:t xml:space="preserve"> </w:t>
      </w:r>
      <w:r>
        <w:t>адаптація</w:t>
      </w:r>
      <w:r>
        <w:rPr>
          <w:spacing w:val="74"/>
        </w:rPr>
        <w:t xml:space="preserve"> </w:t>
      </w:r>
      <w:r>
        <w:t>(СШІ</w:t>
      </w:r>
      <w:r>
        <w:rPr>
          <w:spacing w:val="76"/>
        </w:rPr>
        <w:t xml:space="preserve"> </w:t>
      </w:r>
      <w:r>
        <w:t>можуть</w:t>
      </w:r>
    </w:p>
    <w:p w:rsidR="00FA67B0" w:rsidRDefault="00FA67B0">
      <w:pPr>
        <w:pStyle w:val="a3"/>
        <w:jc w:val="both"/>
        <w:sectPr w:rsidR="00FA67B0">
          <w:footerReference w:type="default" r:id="rId7"/>
          <w:pgSz w:w="11910" w:h="16840"/>
          <w:pgMar w:top="1080" w:right="708" w:bottom="1000" w:left="992" w:header="0" w:footer="818" w:gutter="0"/>
          <w:pgNumType w:start="2"/>
          <w:cols w:space="720"/>
        </w:sectPr>
      </w:pPr>
    </w:p>
    <w:p w:rsidR="00FA67B0" w:rsidRDefault="009357C9">
      <w:pPr>
        <w:pStyle w:val="a3"/>
        <w:spacing w:before="66"/>
        <w:ind w:left="140" w:right="137"/>
        <w:jc w:val="both"/>
      </w:pPr>
      <w:r>
        <w:lastRenderedPageBreak/>
        <w:t>навчати роботів на основі великої кількості даних, що дозволяє роботам покращувати свої навички з часом. Це особливо важливо у ситуаціях, де неможливо передбачити всі можливі варіанти); 4) спільна робота з людьми (СШІ допомагають роботам ефективно взаємодіяти з людьми, розуміти їхні інструкції</w:t>
      </w:r>
      <w:r>
        <w:rPr>
          <w:spacing w:val="40"/>
        </w:rPr>
        <w:t xml:space="preserve"> </w:t>
      </w:r>
      <w:r>
        <w:t>та відповідати на їхні потреби. Це може знайти застосування в виробничих лініях сільськогосподарського виробництва та багатьох інших областях); 5) підвищення безпеки і зниження ризиків (СШІ дозволяють роботам аналізувати складні ситуації, передбачати можливі небезпеки та ризики, а також приймати рішення для їх попередження); 6) ефективне вирішення завдань (застосування СШІ допомагає роботам ефективніше виконувати завдання завдяки оптимізації</w:t>
      </w:r>
      <w:r>
        <w:rPr>
          <w:spacing w:val="40"/>
        </w:rPr>
        <w:t xml:space="preserve"> </w:t>
      </w:r>
      <w:r>
        <w:t>робочих процесів, розподілу ресурсів та адаптації до змінних умов); 7) дослідження та</w:t>
      </w:r>
      <w:r>
        <w:rPr>
          <w:spacing w:val="-1"/>
        </w:rPr>
        <w:t xml:space="preserve"> </w:t>
      </w:r>
      <w:r>
        <w:t>розвідка (роботи з СШІ</w:t>
      </w:r>
      <w:r>
        <w:rPr>
          <w:spacing w:val="-1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бути використані для дослідження небезпечних або важкодоступних областей, де вони можуть збирати дані та передавати їх віддаленим операторам).</w:t>
      </w:r>
    </w:p>
    <w:p w:rsidR="00FA67B0" w:rsidRDefault="009357C9">
      <w:pPr>
        <w:pStyle w:val="a3"/>
        <w:spacing w:before="1"/>
        <w:ind w:left="140" w:right="142" w:firstLine="566"/>
        <w:jc w:val="both"/>
      </w:pPr>
      <w:r>
        <w:t xml:space="preserve">Загалом, СШІ і глибоке навчання відкривають нові можливості для робототехніки, роблячи роботів більш пристосованими, розумними та корисними у різних сферах виробничої діяльності, у тому числі сільськогосподарського </w:t>
      </w:r>
      <w:r>
        <w:rPr>
          <w:spacing w:val="-2"/>
        </w:rPr>
        <w:t>виробництва.</w:t>
      </w:r>
    </w:p>
    <w:p w:rsidR="00FA67B0" w:rsidRDefault="009357C9">
      <w:pPr>
        <w:pStyle w:val="a3"/>
        <w:spacing w:line="242" w:lineRule="auto"/>
        <w:ind w:left="140" w:right="142" w:firstLine="566"/>
        <w:jc w:val="both"/>
      </w:pPr>
      <w:r>
        <w:rPr>
          <w:b/>
        </w:rPr>
        <w:t xml:space="preserve">Метою дисципліни </w:t>
      </w:r>
      <w:r>
        <w:t>є формування теоретичного розуміння та практичних навичок розробки СШІ та їхнього застосування у галузі робототехніки.</w:t>
      </w:r>
    </w:p>
    <w:p w:rsidR="00FA67B0" w:rsidRDefault="009357C9">
      <w:pPr>
        <w:pStyle w:val="a3"/>
        <w:ind w:left="140" w:right="136" w:firstLine="566"/>
        <w:jc w:val="both"/>
      </w:pPr>
      <w:r>
        <w:rPr>
          <w:b/>
        </w:rPr>
        <w:t xml:space="preserve">Задачі дисципліни </w:t>
      </w:r>
      <w:r>
        <w:t>полягають у викладанні: основних теоретичних</w:t>
      </w:r>
      <w:r>
        <w:rPr>
          <w:spacing w:val="80"/>
        </w:rPr>
        <w:t xml:space="preserve"> </w:t>
      </w:r>
      <w:r>
        <w:t>положень на яких ґрунтується СШІ, застосування їх для розробки систем керування руху роботів, планування їхньої траєкторії, обробки сенсорної інформації тощо; використання програмного забезпечення для реалізації СШІ у галузі робототехніки.</w:t>
      </w:r>
    </w:p>
    <w:p w:rsidR="00524C28" w:rsidRDefault="00524C28">
      <w:pPr>
        <w:pStyle w:val="a3"/>
        <w:ind w:left="140" w:right="136" w:firstLine="566"/>
        <w:jc w:val="both"/>
      </w:pPr>
    </w:p>
    <w:p w:rsidR="00524C28" w:rsidRPr="00EE4308" w:rsidRDefault="00524C28" w:rsidP="00524C28">
      <w:pPr>
        <w:tabs>
          <w:tab w:val="left" w:pos="284"/>
          <w:tab w:val="left" w:pos="567"/>
        </w:tabs>
        <w:ind w:firstLine="851"/>
        <w:jc w:val="both"/>
        <w:rPr>
          <w:i/>
          <w:sz w:val="28"/>
          <w:szCs w:val="28"/>
        </w:rPr>
      </w:pPr>
      <w:r w:rsidRPr="00EE4308">
        <w:rPr>
          <w:b/>
          <w:i/>
          <w:sz w:val="28"/>
          <w:szCs w:val="28"/>
        </w:rPr>
        <w:t xml:space="preserve">Перелік освітніх компонент, які передують вивченню навчальної дисципліни: </w:t>
      </w:r>
      <w:r w:rsidRPr="00EE4308">
        <w:rPr>
          <w:sz w:val="28"/>
          <w:szCs w:val="28"/>
        </w:rPr>
        <w:t xml:space="preserve">основи наукових досліджень, методи конструювання машин, системи автоматизованого проектування, надійність </w:t>
      </w:r>
      <w:proofErr w:type="spellStart"/>
      <w:r w:rsidRPr="00EE4308">
        <w:rPr>
          <w:sz w:val="28"/>
          <w:szCs w:val="28"/>
        </w:rPr>
        <w:t>с.г</w:t>
      </w:r>
      <w:proofErr w:type="spellEnd"/>
      <w:r w:rsidRPr="00EE4308">
        <w:rPr>
          <w:sz w:val="28"/>
          <w:szCs w:val="28"/>
        </w:rPr>
        <w:t>. техніки.</w:t>
      </w:r>
    </w:p>
    <w:p w:rsidR="00524C28" w:rsidRDefault="00524C28">
      <w:pPr>
        <w:pStyle w:val="a3"/>
        <w:ind w:left="140" w:right="136" w:firstLine="566"/>
        <w:jc w:val="both"/>
      </w:pPr>
    </w:p>
    <w:p w:rsidR="00524C28" w:rsidRDefault="00524C28">
      <w:pPr>
        <w:pStyle w:val="a3"/>
        <w:ind w:left="140" w:right="136" w:firstLine="566"/>
        <w:jc w:val="both"/>
      </w:pPr>
    </w:p>
    <w:p w:rsidR="00FA67B0" w:rsidRDefault="009357C9">
      <w:pPr>
        <w:pStyle w:val="3"/>
        <w:jc w:val="both"/>
      </w:pPr>
      <w:r>
        <w:t>Набуття</w:t>
      </w:r>
      <w:r>
        <w:rPr>
          <w:spacing w:val="-3"/>
        </w:rPr>
        <w:t xml:space="preserve"> </w:t>
      </w:r>
      <w:r>
        <w:rPr>
          <w:spacing w:val="-2"/>
        </w:rPr>
        <w:t>компетентностей:</w:t>
      </w:r>
    </w:p>
    <w:p w:rsidR="00FA67B0" w:rsidRDefault="009357C9">
      <w:pPr>
        <w:pStyle w:val="a3"/>
        <w:ind w:left="140" w:right="140"/>
        <w:jc w:val="both"/>
      </w:pPr>
      <w:r>
        <w:rPr>
          <w:i/>
        </w:rPr>
        <w:t xml:space="preserve">інтегральна компетентність (ІК): </w:t>
      </w:r>
      <w:r>
        <w:t>здатність розв’язувати складні задачі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</w:t>
      </w:r>
    </w:p>
    <w:p w:rsidR="00FA67B0" w:rsidRDefault="009357C9">
      <w:pPr>
        <w:spacing w:before="317"/>
        <w:ind w:left="140"/>
        <w:rPr>
          <w:i/>
          <w:sz w:val="28"/>
        </w:rPr>
      </w:pPr>
      <w:r>
        <w:rPr>
          <w:i/>
          <w:sz w:val="28"/>
        </w:rPr>
        <w:t>загальні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компетентності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(ЗК):</w:t>
      </w:r>
    </w:p>
    <w:p w:rsidR="00FA67B0" w:rsidRDefault="009357C9">
      <w:pPr>
        <w:pStyle w:val="a3"/>
        <w:spacing w:before="2"/>
        <w:ind w:left="140"/>
      </w:pPr>
      <w:r>
        <w:t>ЗК2.</w:t>
      </w:r>
      <w:r>
        <w:rPr>
          <w:spacing w:val="-11"/>
        </w:rPr>
        <w:t xml:space="preserve"> </w:t>
      </w:r>
      <w:r>
        <w:t>Здатність</w:t>
      </w:r>
      <w:r>
        <w:rPr>
          <w:spacing w:val="-7"/>
        </w:rPr>
        <w:t xml:space="preserve"> </w:t>
      </w:r>
      <w:r>
        <w:t>вчитися</w:t>
      </w:r>
      <w:r>
        <w:rPr>
          <w:spacing w:val="-5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оволодівати</w:t>
      </w:r>
      <w:r>
        <w:rPr>
          <w:spacing w:val="-5"/>
        </w:rPr>
        <w:t xml:space="preserve"> </w:t>
      </w:r>
      <w:r>
        <w:t>сучасними</w:t>
      </w:r>
      <w:r>
        <w:rPr>
          <w:spacing w:val="-5"/>
        </w:rPr>
        <w:t xml:space="preserve"> </w:t>
      </w:r>
      <w:r>
        <w:rPr>
          <w:spacing w:val="-2"/>
        </w:rPr>
        <w:t>знаннями.</w:t>
      </w:r>
    </w:p>
    <w:p w:rsidR="00FA67B0" w:rsidRDefault="009357C9">
      <w:pPr>
        <w:pStyle w:val="a3"/>
        <w:spacing w:line="321" w:lineRule="exact"/>
        <w:ind w:left="140"/>
      </w:pPr>
      <w:r>
        <w:t>ЗК6.</w:t>
      </w:r>
      <w:r>
        <w:rPr>
          <w:spacing w:val="-9"/>
        </w:rPr>
        <w:t xml:space="preserve"> </w:t>
      </w:r>
      <w:r>
        <w:t>Здатність</w:t>
      </w:r>
      <w:r>
        <w:rPr>
          <w:spacing w:val="-6"/>
        </w:rPr>
        <w:t xml:space="preserve"> </w:t>
      </w:r>
      <w:r>
        <w:t>генерувати</w:t>
      </w:r>
      <w:r>
        <w:rPr>
          <w:spacing w:val="-5"/>
        </w:rPr>
        <w:t xml:space="preserve"> </w:t>
      </w:r>
      <w:r>
        <w:t>нові</w:t>
      </w:r>
      <w:r>
        <w:rPr>
          <w:spacing w:val="-4"/>
        </w:rPr>
        <w:t xml:space="preserve"> </w:t>
      </w:r>
      <w:r>
        <w:t>ідеї</w:t>
      </w:r>
      <w:r>
        <w:rPr>
          <w:spacing w:val="-4"/>
        </w:rPr>
        <w:t xml:space="preserve"> </w:t>
      </w:r>
      <w:r>
        <w:rPr>
          <w:spacing w:val="-2"/>
        </w:rPr>
        <w:t>(креативність).</w:t>
      </w:r>
    </w:p>
    <w:p w:rsidR="00FA67B0" w:rsidRDefault="009357C9">
      <w:pPr>
        <w:pStyle w:val="a3"/>
        <w:spacing w:line="321" w:lineRule="exact"/>
        <w:ind w:left="140"/>
      </w:pPr>
      <w:r>
        <w:t>ЗК9.</w:t>
      </w:r>
      <w:r>
        <w:rPr>
          <w:spacing w:val="-10"/>
        </w:rPr>
        <w:t xml:space="preserve"> </w:t>
      </w:r>
      <w:r>
        <w:t>Здатність</w:t>
      </w:r>
      <w:r>
        <w:rPr>
          <w:spacing w:val="-5"/>
        </w:rPr>
        <w:t xml:space="preserve"> </w:t>
      </w:r>
      <w:r>
        <w:t>працювати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команді.</w:t>
      </w:r>
    </w:p>
    <w:p w:rsidR="00FA67B0" w:rsidRDefault="009357C9">
      <w:pPr>
        <w:spacing w:before="2" w:line="322" w:lineRule="exact"/>
        <w:ind w:left="140"/>
        <w:rPr>
          <w:i/>
          <w:sz w:val="28"/>
        </w:rPr>
      </w:pPr>
      <w:r>
        <w:rPr>
          <w:i/>
          <w:sz w:val="28"/>
        </w:rPr>
        <w:t>спеціальні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(фахові)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компетентності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>(СК):</w:t>
      </w:r>
    </w:p>
    <w:p w:rsidR="00FA67B0" w:rsidRDefault="009357C9">
      <w:pPr>
        <w:pStyle w:val="a3"/>
        <w:ind w:left="140" w:right="149"/>
        <w:jc w:val="both"/>
      </w:pPr>
      <w:r>
        <w:t>СК3.</w:t>
      </w:r>
      <w:r>
        <w:rPr>
          <w:spacing w:val="-2"/>
        </w:rPr>
        <w:t xml:space="preserve"> </w:t>
      </w:r>
      <w:r>
        <w:t>Здатність</w:t>
      </w:r>
      <w:r>
        <w:rPr>
          <w:spacing w:val="-2"/>
        </w:rPr>
        <w:t xml:space="preserve"> </w:t>
      </w:r>
      <w:r>
        <w:t>створювати</w:t>
      </w:r>
      <w:r>
        <w:rPr>
          <w:spacing w:val="-4"/>
        </w:rPr>
        <w:t xml:space="preserve"> </w:t>
      </w:r>
      <w:r>
        <w:t>нову</w:t>
      </w:r>
      <w:r>
        <w:rPr>
          <w:spacing w:val="-6"/>
        </w:rPr>
        <w:t xml:space="preserve"> </w:t>
      </w:r>
      <w:r>
        <w:t>техніку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технології в</w:t>
      </w:r>
      <w:r>
        <w:rPr>
          <w:spacing w:val="-2"/>
        </w:rPr>
        <w:t xml:space="preserve"> </w:t>
      </w:r>
      <w:r>
        <w:t>галузі</w:t>
      </w:r>
      <w:r>
        <w:rPr>
          <w:spacing w:val="-1"/>
        </w:rPr>
        <w:t xml:space="preserve"> </w:t>
      </w:r>
      <w:r>
        <w:t xml:space="preserve">механічної інженерії. </w:t>
      </w:r>
    </w:p>
    <w:p w:rsidR="00FA67B0" w:rsidRDefault="009357C9">
      <w:pPr>
        <w:pStyle w:val="a3"/>
        <w:ind w:left="140" w:right="145"/>
        <w:jc w:val="both"/>
      </w:pPr>
      <w:r>
        <w:t xml:space="preserve">СК6. Здатність до науково-педагогічної діяльності в закладах вищої, </w:t>
      </w:r>
      <w:proofErr w:type="spellStart"/>
      <w:r>
        <w:t>передвищої</w:t>
      </w:r>
      <w:proofErr w:type="spellEnd"/>
      <w:r>
        <w:t xml:space="preserve"> та фахової освіти.</w:t>
      </w:r>
    </w:p>
    <w:p w:rsidR="00FA67B0" w:rsidRDefault="00FA67B0">
      <w:pPr>
        <w:pStyle w:val="a3"/>
        <w:spacing w:before="1"/>
      </w:pPr>
    </w:p>
    <w:p w:rsidR="00FA67B0" w:rsidRDefault="009357C9">
      <w:pPr>
        <w:spacing w:line="322" w:lineRule="exact"/>
        <w:ind w:left="140"/>
        <w:rPr>
          <w:i/>
          <w:sz w:val="28"/>
        </w:rPr>
      </w:pPr>
      <w:r>
        <w:rPr>
          <w:i/>
          <w:sz w:val="28"/>
        </w:rPr>
        <w:lastRenderedPageBreak/>
        <w:t>Програмні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результати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навчання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(ПРН)</w:t>
      </w:r>
    </w:p>
    <w:p w:rsidR="00FA67B0" w:rsidRDefault="009357C9">
      <w:pPr>
        <w:pStyle w:val="a3"/>
        <w:ind w:left="140" w:right="149"/>
      </w:pPr>
      <w:r>
        <w:t>ПРН3.</w:t>
      </w:r>
      <w:r>
        <w:rPr>
          <w:spacing w:val="39"/>
        </w:rPr>
        <w:t xml:space="preserve"> </w:t>
      </w:r>
      <w:r>
        <w:t>Знати</w:t>
      </w:r>
      <w:r>
        <w:rPr>
          <w:spacing w:val="40"/>
        </w:rPr>
        <w:t xml:space="preserve"> </w:t>
      </w:r>
      <w:r>
        <w:t>і</w:t>
      </w:r>
      <w:r>
        <w:rPr>
          <w:spacing w:val="37"/>
        </w:rPr>
        <w:t xml:space="preserve"> </w:t>
      </w:r>
      <w:r>
        <w:t>розуміти</w:t>
      </w:r>
      <w:r>
        <w:rPr>
          <w:spacing w:val="37"/>
        </w:rPr>
        <w:t xml:space="preserve"> </w:t>
      </w:r>
      <w:r>
        <w:t>процеси</w:t>
      </w:r>
      <w:r>
        <w:rPr>
          <w:spacing w:val="40"/>
        </w:rPr>
        <w:t xml:space="preserve"> </w:t>
      </w:r>
      <w:r>
        <w:t>галузевого</w:t>
      </w:r>
      <w:r>
        <w:rPr>
          <w:spacing w:val="40"/>
        </w:rPr>
        <w:t xml:space="preserve"> </w:t>
      </w:r>
      <w:r>
        <w:t>машинобудування,</w:t>
      </w:r>
      <w:r>
        <w:rPr>
          <w:spacing w:val="39"/>
        </w:rPr>
        <w:t xml:space="preserve"> </w:t>
      </w:r>
      <w:r>
        <w:t>мати</w:t>
      </w:r>
      <w:r>
        <w:rPr>
          <w:spacing w:val="37"/>
        </w:rPr>
        <w:t xml:space="preserve"> </w:t>
      </w:r>
      <w:r>
        <w:t>навички</w:t>
      </w:r>
      <w:r>
        <w:rPr>
          <w:spacing w:val="38"/>
        </w:rPr>
        <w:t xml:space="preserve"> </w:t>
      </w:r>
      <w:r>
        <w:t>їх практичного використання</w:t>
      </w:r>
    </w:p>
    <w:p w:rsidR="00FA67B0" w:rsidRDefault="009357C9">
      <w:pPr>
        <w:pStyle w:val="a3"/>
        <w:spacing w:line="321" w:lineRule="exact"/>
        <w:ind w:left="140"/>
      </w:pPr>
      <w:r>
        <w:t>ПРН5.</w:t>
      </w:r>
      <w:r>
        <w:rPr>
          <w:spacing w:val="-7"/>
        </w:rPr>
        <w:t xml:space="preserve"> </w:t>
      </w:r>
      <w:r>
        <w:t>Аналізувати</w:t>
      </w:r>
      <w:r>
        <w:rPr>
          <w:spacing w:val="-5"/>
        </w:rPr>
        <w:t xml:space="preserve"> </w:t>
      </w:r>
      <w:r>
        <w:t>інженерні</w:t>
      </w:r>
      <w:r>
        <w:rPr>
          <w:spacing w:val="-7"/>
        </w:rPr>
        <w:t xml:space="preserve"> </w:t>
      </w:r>
      <w:r>
        <w:t>об’єкти,</w:t>
      </w:r>
      <w:r>
        <w:rPr>
          <w:spacing w:val="-8"/>
        </w:rPr>
        <w:t xml:space="preserve"> </w:t>
      </w:r>
      <w:r>
        <w:t>процеси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rPr>
          <w:spacing w:val="-2"/>
        </w:rPr>
        <w:t>методи.</w:t>
      </w:r>
    </w:p>
    <w:p w:rsidR="00FA67B0" w:rsidRDefault="009357C9">
      <w:pPr>
        <w:pStyle w:val="a3"/>
        <w:tabs>
          <w:tab w:val="left" w:pos="1309"/>
          <w:tab w:val="left" w:pos="2801"/>
          <w:tab w:val="left" w:pos="4748"/>
          <w:tab w:val="left" w:pos="5394"/>
          <w:tab w:val="left" w:pos="7521"/>
          <w:tab w:val="left" w:pos="8778"/>
        </w:tabs>
        <w:ind w:left="140" w:right="145"/>
      </w:pPr>
      <w:r>
        <w:t>.</w:t>
      </w:r>
    </w:p>
    <w:p w:rsidR="00FA67B0" w:rsidRDefault="00FA67B0">
      <w:pPr>
        <w:pStyle w:val="a3"/>
        <w:spacing w:before="3"/>
      </w:pPr>
    </w:p>
    <w:p w:rsidR="00FA67B0" w:rsidRDefault="009357C9">
      <w:pPr>
        <w:spacing w:after="12" w:line="235" w:lineRule="auto"/>
        <w:ind w:left="501" w:right="3348" w:hanging="361"/>
        <w:rPr>
          <w:sz w:val="28"/>
        </w:rPr>
      </w:pPr>
      <w:r>
        <w:rPr>
          <w:b/>
          <w:sz w:val="28"/>
        </w:rPr>
        <w:t>Програма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структура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дисципліни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для: –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повного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терміну</w:t>
      </w:r>
      <w:r>
        <w:rPr>
          <w:spacing w:val="-8"/>
          <w:sz w:val="28"/>
        </w:rPr>
        <w:t xml:space="preserve"> </w:t>
      </w:r>
      <w:r>
        <w:rPr>
          <w:sz w:val="28"/>
        </w:rPr>
        <w:t>денної</w:t>
      </w:r>
      <w:r>
        <w:rPr>
          <w:spacing w:val="-4"/>
          <w:sz w:val="28"/>
        </w:rPr>
        <w:t xml:space="preserve"> </w:t>
      </w:r>
      <w:r>
        <w:rPr>
          <w:sz w:val="28"/>
        </w:rPr>
        <w:t>(заочної)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66"/>
        <w:gridCol w:w="424"/>
        <w:gridCol w:w="424"/>
        <w:gridCol w:w="520"/>
        <w:gridCol w:w="518"/>
        <w:gridCol w:w="520"/>
        <w:gridCol w:w="566"/>
        <w:gridCol w:w="427"/>
        <w:gridCol w:w="424"/>
        <w:gridCol w:w="537"/>
        <w:gridCol w:w="549"/>
        <w:gridCol w:w="547"/>
      </w:tblGrid>
      <w:tr w:rsidR="00FA67B0">
        <w:trPr>
          <w:trHeight w:val="321"/>
        </w:trPr>
        <w:tc>
          <w:tcPr>
            <w:tcW w:w="3824" w:type="dxa"/>
            <w:vMerge w:val="restart"/>
          </w:tcPr>
          <w:p w:rsidR="00FA67B0" w:rsidRDefault="009357C9">
            <w:pPr>
              <w:pStyle w:val="TableParagraph"/>
              <w:spacing w:line="240" w:lineRule="auto"/>
              <w:ind w:left="1699" w:hanging="1354"/>
              <w:jc w:val="left"/>
              <w:rPr>
                <w:sz w:val="28"/>
              </w:rPr>
            </w:pPr>
            <w:r>
              <w:rPr>
                <w:sz w:val="28"/>
              </w:rPr>
              <w:t>Назви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змістових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модулів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і </w:t>
            </w:r>
            <w:r>
              <w:rPr>
                <w:spacing w:val="-4"/>
                <w:sz w:val="28"/>
              </w:rPr>
              <w:t>тем</w:t>
            </w:r>
          </w:p>
        </w:tc>
        <w:tc>
          <w:tcPr>
            <w:tcW w:w="6022" w:type="dxa"/>
            <w:gridSpan w:val="12"/>
          </w:tcPr>
          <w:p w:rsidR="00FA67B0" w:rsidRDefault="009357C9">
            <w:pPr>
              <w:pStyle w:val="TableParagraph"/>
              <w:ind w:left="18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годин</w:t>
            </w:r>
          </w:p>
        </w:tc>
      </w:tr>
      <w:tr w:rsidR="00FA67B0">
        <w:trPr>
          <w:trHeight w:val="321"/>
        </w:trPr>
        <w:tc>
          <w:tcPr>
            <w:tcW w:w="3824" w:type="dxa"/>
            <w:vMerge/>
            <w:tcBorders>
              <w:top w:val="nil"/>
            </w:tcBorders>
          </w:tcPr>
          <w:p w:rsidR="00FA67B0" w:rsidRDefault="00FA67B0"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gridSpan w:val="6"/>
          </w:tcPr>
          <w:p w:rsidR="00FA67B0" w:rsidRDefault="009357C9">
            <w:pPr>
              <w:pStyle w:val="TableParagraph"/>
              <w:ind w:left="724"/>
              <w:jc w:val="left"/>
              <w:rPr>
                <w:sz w:val="28"/>
              </w:rPr>
            </w:pPr>
            <w:r>
              <w:rPr>
                <w:sz w:val="28"/>
              </w:rPr>
              <w:t>денна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</w:t>
            </w:r>
          </w:p>
        </w:tc>
        <w:tc>
          <w:tcPr>
            <w:tcW w:w="3050" w:type="dxa"/>
            <w:gridSpan w:val="6"/>
          </w:tcPr>
          <w:p w:rsidR="00FA67B0" w:rsidRDefault="009357C9">
            <w:pPr>
              <w:pStyle w:val="TableParagraph"/>
              <w:ind w:left="720"/>
              <w:jc w:val="left"/>
              <w:rPr>
                <w:sz w:val="28"/>
              </w:rPr>
            </w:pPr>
            <w:r>
              <w:rPr>
                <w:sz w:val="28"/>
              </w:rPr>
              <w:t>заочна</w:t>
            </w:r>
            <w:r>
              <w:rPr>
                <w:spacing w:val="-2"/>
                <w:sz w:val="28"/>
              </w:rPr>
              <w:t xml:space="preserve"> форма</w:t>
            </w:r>
          </w:p>
        </w:tc>
      </w:tr>
      <w:tr w:rsidR="00FA67B0">
        <w:trPr>
          <w:trHeight w:val="230"/>
        </w:trPr>
        <w:tc>
          <w:tcPr>
            <w:tcW w:w="3824" w:type="dxa"/>
            <w:vMerge/>
            <w:tcBorders>
              <w:top w:val="nil"/>
            </w:tcBorders>
          </w:tcPr>
          <w:p w:rsidR="00FA67B0" w:rsidRDefault="00FA67B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</w:tcPr>
          <w:p w:rsidR="00FA67B0" w:rsidRDefault="009357C9">
            <w:pPr>
              <w:pStyle w:val="TableParagraph"/>
              <w:spacing w:line="225" w:lineRule="exact"/>
              <w:ind w:left="141"/>
              <w:jc w:val="lef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усь</w:t>
            </w:r>
            <w:proofErr w:type="spellEnd"/>
          </w:p>
          <w:p w:rsidR="00FA67B0" w:rsidRDefault="009357C9">
            <w:pPr>
              <w:pStyle w:val="TableParagraph"/>
              <w:spacing w:line="224" w:lineRule="exact"/>
              <w:ind w:left="141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ого</w:t>
            </w:r>
          </w:p>
        </w:tc>
        <w:tc>
          <w:tcPr>
            <w:tcW w:w="2406" w:type="dxa"/>
            <w:gridSpan w:val="5"/>
          </w:tcPr>
          <w:p w:rsidR="00FA67B0" w:rsidRDefault="009357C9">
            <w:pPr>
              <w:pStyle w:val="TableParagraph"/>
              <w:spacing w:line="210" w:lineRule="exact"/>
              <w:ind w:left="675"/>
              <w:jc w:val="left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</w:t>
            </w:r>
          </w:p>
        </w:tc>
        <w:tc>
          <w:tcPr>
            <w:tcW w:w="566" w:type="dxa"/>
            <w:vMerge w:val="restart"/>
          </w:tcPr>
          <w:p w:rsidR="00FA67B0" w:rsidRDefault="009357C9">
            <w:pPr>
              <w:pStyle w:val="TableParagraph"/>
              <w:spacing w:line="225" w:lineRule="exact"/>
              <w:ind w:left="148"/>
              <w:jc w:val="lef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усь</w:t>
            </w:r>
            <w:proofErr w:type="spellEnd"/>
          </w:p>
          <w:p w:rsidR="00FA67B0" w:rsidRDefault="009357C9">
            <w:pPr>
              <w:pStyle w:val="TableParagraph"/>
              <w:spacing w:line="224" w:lineRule="exact"/>
              <w:ind w:left="14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ого</w:t>
            </w:r>
          </w:p>
        </w:tc>
        <w:tc>
          <w:tcPr>
            <w:tcW w:w="2484" w:type="dxa"/>
            <w:gridSpan w:val="5"/>
          </w:tcPr>
          <w:p w:rsidR="00FA67B0" w:rsidRDefault="009357C9">
            <w:pPr>
              <w:pStyle w:val="TableParagraph"/>
              <w:spacing w:line="210" w:lineRule="exact"/>
              <w:ind w:left="718"/>
              <w:jc w:val="left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</w:t>
            </w:r>
          </w:p>
        </w:tc>
      </w:tr>
      <w:tr w:rsidR="00FA67B0">
        <w:trPr>
          <w:trHeight w:val="230"/>
        </w:trPr>
        <w:tc>
          <w:tcPr>
            <w:tcW w:w="3824" w:type="dxa"/>
            <w:vMerge/>
            <w:tcBorders>
              <w:top w:val="nil"/>
            </w:tcBorders>
          </w:tcPr>
          <w:p w:rsidR="00FA67B0" w:rsidRDefault="00FA67B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FA67B0" w:rsidRDefault="00FA67B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210" w:lineRule="exact"/>
              <w:ind w:left="25" w:right="12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лаб</w:t>
            </w:r>
            <w:proofErr w:type="spellEnd"/>
          </w:p>
        </w:tc>
        <w:tc>
          <w:tcPr>
            <w:tcW w:w="518" w:type="dxa"/>
          </w:tcPr>
          <w:p w:rsidR="00FA67B0" w:rsidRDefault="009357C9">
            <w:pPr>
              <w:pStyle w:val="TableParagraph"/>
              <w:spacing w:line="210" w:lineRule="exact"/>
              <w:ind w:left="14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інд</w:t>
            </w:r>
            <w:proofErr w:type="spellEnd"/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210" w:lineRule="exact"/>
              <w:ind w:left="25" w:right="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с.р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FA67B0" w:rsidRDefault="00FA67B0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:rsidR="00FA67B0" w:rsidRDefault="009357C9">
            <w:pPr>
              <w:pStyle w:val="TableParagraph"/>
              <w:spacing w:line="210" w:lineRule="exact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210" w:lineRule="exact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537" w:type="dxa"/>
          </w:tcPr>
          <w:p w:rsidR="00FA67B0" w:rsidRDefault="009357C9">
            <w:pPr>
              <w:pStyle w:val="TableParagraph"/>
              <w:spacing w:line="210" w:lineRule="exact"/>
              <w:ind w:left="28" w:right="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лаб</w:t>
            </w:r>
            <w:proofErr w:type="spellEnd"/>
          </w:p>
        </w:tc>
        <w:tc>
          <w:tcPr>
            <w:tcW w:w="549" w:type="dxa"/>
          </w:tcPr>
          <w:p w:rsidR="00FA67B0" w:rsidRDefault="009357C9">
            <w:pPr>
              <w:pStyle w:val="TableParagraph"/>
              <w:spacing w:line="210" w:lineRule="exact"/>
              <w:ind w:left="27" w:right="2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інд</w:t>
            </w:r>
            <w:proofErr w:type="spellEnd"/>
          </w:p>
        </w:tc>
        <w:tc>
          <w:tcPr>
            <w:tcW w:w="547" w:type="dxa"/>
          </w:tcPr>
          <w:p w:rsidR="00FA67B0" w:rsidRDefault="009357C9">
            <w:pPr>
              <w:pStyle w:val="TableParagraph"/>
              <w:spacing w:line="210" w:lineRule="exact"/>
              <w:ind w:left="30" w:right="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с.р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  <w:tr w:rsidR="00FA67B0">
        <w:trPr>
          <w:trHeight w:val="321"/>
        </w:trPr>
        <w:tc>
          <w:tcPr>
            <w:tcW w:w="3824" w:type="dxa"/>
          </w:tcPr>
          <w:p w:rsidR="00FA67B0" w:rsidRDefault="009357C9">
            <w:pPr>
              <w:pStyle w:val="TableParagraph"/>
              <w:spacing w:line="302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226" w:lineRule="exact"/>
              <w:ind w:left="20" w:right="1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226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226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226" w:lineRule="exact"/>
              <w:ind w:left="25" w:right="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18" w:type="dxa"/>
          </w:tcPr>
          <w:p w:rsidR="00FA67B0" w:rsidRDefault="009357C9">
            <w:pPr>
              <w:pStyle w:val="TableParagraph"/>
              <w:spacing w:line="226" w:lineRule="exact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226" w:lineRule="exact"/>
              <w:ind w:left="25" w:right="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226" w:lineRule="exact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7" w:type="dxa"/>
          </w:tcPr>
          <w:p w:rsidR="00FA67B0" w:rsidRDefault="009357C9">
            <w:pPr>
              <w:pStyle w:val="TableParagraph"/>
              <w:spacing w:line="226" w:lineRule="exact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226" w:lineRule="exact"/>
              <w:ind w:left="2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37" w:type="dxa"/>
          </w:tcPr>
          <w:p w:rsidR="00FA67B0" w:rsidRDefault="009357C9"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49" w:type="dxa"/>
          </w:tcPr>
          <w:p w:rsidR="00FA67B0" w:rsidRDefault="009357C9">
            <w:pPr>
              <w:pStyle w:val="TableParagraph"/>
              <w:spacing w:line="226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47" w:type="dxa"/>
          </w:tcPr>
          <w:p w:rsidR="00FA67B0" w:rsidRDefault="009357C9">
            <w:pPr>
              <w:pStyle w:val="TableParagraph"/>
              <w:spacing w:line="226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FA67B0">
        <w:trPr>
          <w:trHeight w:val="323"/>
        </w:trPr>
        <w:tc>
          <w:tcPr>
            <w:tcW w:w="9846" w:type="dxa"/>
            <w:gridSpan w:val="13"/>
          </w:tcPr>
          <w:p w:rsidR="00FA67B0" w:rsidRDefault="009357C9">
            <w:pPr>
              <w:pStyle w:val="TableParagraph"/>
              <w:spacing w:line="304" w:lineRule="exact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FA67B0">
        <w:trPr>
          <w:trHeight w:val="321"/>
        </w:trPr>
        <w:tc>
          <w:tcPr>
            <w:tcW w:w="9846" w:type="dxa"/>
            <w:gridSpan w:val="13"/>
          </w:tcPr>
          <w:p w:rsidR="00FA67B0" w:rsidRDefault="009357C9">
            <w:pPr>
              <w:pStyle w:val="TableParagraph"/>
              <w:ind w:left="405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Змістовий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проектування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тваринницьких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підприємств</w:t>
            </w:r>
          </w:p>
        </w:tc>
      </w:tr>
      <w:tr w:rsidR="00FA67B0">
        <w:trPr>
          <w:trHeight w:val="551"/>
        </w:trPr>
        <w:tc>
          <w:tcPr>
            <w:tcW w:w="3824" w:type="dxa"/>
          </w:tcPr>
          <w:p w:rsidR="00FA67B0" w:rsidRDefault="009357C9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Розробка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прогнозуючих</w:t>
            </w:r>
          </w:p>
          <w:p w:rsidR="00FA67B0" w:rsidRDefault="009357C9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моделей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ШНМ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15" w:lineRule="exact"/>
              <w:ind w:left="20" w:right="10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315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15" w:lineRule="exact"/>
              <w:ind w:left="25" w:right="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8" w:type="dxa"/>
          </w:tcPr>
          <w:p w:rsidR="00FA67B0" w:rsidRDefault="009357C9">
            <w:pPr>
              <w:pStyle w:val="TableParagraph"/>
              <w:spacing w:line="315" w:lineRule="exact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15" w:lineRule="exact"/>
              <w:ind w:left="25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15" w:lineRule="exact"/>
              <w:ind w:left="20" w:right="1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27" w:type="dxa"/>
          </w:tcPr>
          <w:p w:rsidR="00FA67B0" w:rsidRDefault="009357C9">
            <w:pPr>
              <w:pStyle w:val="TableParagraph"/>
              <w:spacing w:line="315" w:lineRule="exact"/>
              <w:ind w:left="24" w:right="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4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37" w:type="dxa"/>
          </w:tcPr>
          <w:p w:rsidR="00FA67B0" w:rsidRDefault="009357C9">
            <w:pPr>
              <w:pStyle w:val="TableParagraph"/>
              <w:spacing w:line="315" w:lineRule="exact"/>
              <w:ind w:left="28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9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47" w:type="dxa"/>
          </w:tcPr>
          <w:p w:rsidR="00FA67B0" w:rsidRDefault="009357C9">
            <w:pPr>
              <w:pStyle w:val="TableParagraph"/>
              <w:spacing w:line="315" w:lineRule="exact"/>
              <w:ind w:left="30" w:right="24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FA67B0">
        <w:trPr>
          <w:trHeight w:val="551"/>
        </w:trPr>
        <w:tc>
          <w:tcPr>
            <w:tcW w:w="3824" w:type="dxa"/>
          </w:tcPr>
          <w:p w:rsidR="00FA67B0" w:rsidRDefault="009357C9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Ідентифікація</w:t>
            </w:r>
            <w:r>
              <w:rPr>
                <w:spacing w:val="-2"/>
                <w:sz w:val="24"/>
              </w:rPr>
              <w:t xml:space="preserve"> динамічних</w:t>
            </w:r>
          </w:p>
          <w:p w:rsidR="00FA67B0" w:rsidRDefault="009357C9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15" w:lineRule="exact"/>
              <w:ind w:left="20" w:right="10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315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15" w:lineRule="exact"/>
              <w:ind w:left="25" w:right="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8" w:type="dxa"/>
          </w:tcPr>
          <w:p w:rsidR="00FA67B0" w:rsidRDefault="009357C9">
            <w:pPr>
              <w:pStyle w:val="TableParagraph"/>
              <w:spacing w:line="315" w:lineRule="exact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15" w:lineRule="exact"/>
              <w:ind w:left="25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15" w:lineRule="exact"/>
              <w:ind w:left="20" w:right="1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27" w:type="dxa"/>
          </w:tcPr>
          <w:p w:rsidR="00FA67B0" w:rsidRDefault="009357C9">
            <w:pPr>
              <w:pStyle w:val="TableParagraph"/>
              <w:spacing w:line="315" w:lineRule="exact"/>
              <w:ind w:left="24" w:right="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4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37" w:type="dxa"/>
          </w:tcPr>
          <w:p w:rsidR="00FA67B0" w:rsidRDefault="009357C9">
            <w:pPr>
              <w:pStyle w:val="TableParagraph"/>
              <w:spacing w:line="315" w:lineRule="exact"/>
              <w:ind w:left="28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9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47" w:type="dxa"/>
          </w:tcPr>
          <w:p w:rsidR="00FA67B0" w:rsidRDefault="009357C9">
            <w:pPr>
              <w:pStyle w:val="TableParagraph"/>
              <w:spacing w:line="315" w:lineRule="exact"/>
              <w:ind w:left="30" w:right="24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FA67B0">
        <w:trPr>
          <w:trHeight w:val="323"/>
        </w:trPr>
        <w:tc>
          <w:tcPr>
            <w:tcW w:w="3824" w:type="dxa"/>
          </w:tcPr>
          <w:p w:rsidR="00FA67B0" w:rsidRDefault="009357C9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нейрорегуляторів</w:t>
            </w:r>
            <w:proofErr w:type="spellEnd"/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04" w:lineRule="exact"/>
              <w:ind w:left="20" w:right="10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304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304" w:lineRule="exact"/>
              <w:ind w:left="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04" w:lineRule="exact"/>
              <w:ind w:left="25" w:right="6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18" w:type="dxa"/>
          </w:tcPr>
          <w:p w:rsidR="00FA67B0" w:rsidRDefault="009357C9">
            <w:pPr>
              <w:pStyle w:val="TableParagraph"/>
              <w:spacing w:line="304" w:lineRule="exact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04" w:lineRule="exact"/>
              <w:ind w:left="25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04" w:lineRule="exact"/>
              <w:ind w:left="20" w:right="1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27" w:type="dxa"/>
          </w:tcPr>
          <w:p w:rsidR="00FA67B0" w:rsidRDefault="009357C9">
            <w:pPr>
              <w:pStyle w:val="TableParagraph"/>
              <w:spacing w:line="304" w:lineRule="exact"/>
              <w:ind w:left="24" w:right="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4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37" w:type="dxa"/>
          </w:tcPr>
          <w:p w:rsidR="00FA67B0" w:rsidRDefault="009357C9">
            <w:pPr>
              <w:pStyle w:val="TableParagraph"/>
              <w:spacing w:line="304" w:lineRule="exact"/>
              <w:ind w:left="28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49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47" w:type="dxa"/>
          </w:tcPr>
          <w:p w:rsidR="00FA67B0" w:rsidRDefault="009357C9">
            <w:pPr>
              <w:pStyle w:val="TableParagraph"/>
              <w:spacing w:line="304" w:lineRule="exact"/>
              <w:ind w:left="30" w:right="24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FA67B0">
        <w:trPr>
          <w:trHeight w:val="321"/>
        </w:trPr>
        <w:tc>
          <w:tcPr>
            <w:tcW w:w="3824" w:type="dxa"/>
          </w:tcPr>
          <w:p w:rsidR="00FA67B0" w:rsidRDefault="009357C9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Разом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ind w:left="20" w:right="10"/>
              <w:rPr>
                <w:sz w:val="28"/>
              </w:rPr>
            </w:pPr>
            <w:r>
              <w:rPr>
                <w:spacing w:val="-5"/>
                <w:sz w:val="28"/>
              </w:rPr>
              <w:t>64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ind w:left="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ind w:left="25" w:right="6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18" w:type="dxa"/>
          </w:tcPr>
          <w:p w:rsidR="00FA67B0" w:rsidRDefault="009357C9">
            <w:pPr>
              <w:pStyle w:val="TableParagraph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ind w:left="25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ind w:left="20" w:right="1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27" w:type="dxa"/>
          </w:tcPr>
          <w:p w:rsidR="00FA67B0" w:rsidRDefault="009357C9">
            <w:pPr>
              <w:pStyle w:val="TableParagraph"/>
              <w:ind w:left="24" w:right="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4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37" w:type="dxa"/>
          </w:tcPr>
          <w:p w:rsidR="00FA67B0" w:rsidRDefault="009357C9">
            <w:pPr>
              <w:pStyle w:val="TableParagraph"/>
              <w:ind w:left="28"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49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47" w:type="dxa"/>
          </w:tcPr>
          <w:p w:rsidR="00FA67B0" w:rsidRDefault="009357C9">
            <w:pPr>
              <w:pStyle w:val="TableParagraph"/>
              <w:ind w:left="30" w:right="24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</w:tr>
      <w:tr w:rsidR="00FA67B0">
        <w:trPr>
          <w:trHeight w:val="321"/>
        </w:trPr>
        <w:tc>
          <w:tcPr>
            <w:tcW w:w="9846" w:type="dxa"/>
            <w:gridSpan w:val="13"/>
          </w:tcPr>
          <w:p w:rsidR="00FA67B0" w:rsidRDefault="009357C9">
            <w:pPr>
              <w:pStyle w:val="TableParagraph"/>
              <w:ind w:left="893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Змістовий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Проектування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машин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їх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робочих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органів</w:t>
            </w:r>
          </w:p>
        </w:tc>
      </w:tr>
      <w:tr w:rsidR="00FA67B0">
        <w:trPr>
          <w:trHeight w:val="554"/>
        </w:trPr>
        <w:tc>
          <w:tcPr>
            <w:tcW w:w="3824" w:type="dxa"/>
          </w:tcPr>
          <w:p w:rsidR="00FA67B0" w:rsidRDefault="009357C9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НЛ-</w:t>
            </w:r>
            <w:r>
              <w:rPr>
                <w:spacing w:val="-2"/>
                <w:sz w:val="24"/>
              </w:rPr>
              <w:t>системи</w:t>
            </w:r>
          </w:p>
          <w:p w:rsidR="00FA67B0" w:rsidRDefault="009357C9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керування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17" w:lineRule="exact"/>
              <w:ind w:left="20" w:right="10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317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317" w:lineRule="exact"/>
              <w:ind w:left="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17" w:lineRule="exact"/>
              <w:ind w:left="25" w:right="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8" w:type="dxa"/>
          </w:tcPr>
          <w:p w:rsidR="00FA67B0" w:rsidRDefault="009357C9">
            <w:pPr>
              <w:pStyle w:val="TableParagraph"/>
              <w:spacing w:line="317" w:lineRule="exact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17" w:lineRule="exact"/>
              <w:ind w:left="25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17" w:lineRule="exact"/>
              <w:ind w:left="20" w:right="1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27" w:type="dxa"/>
          </w:tcPr>
          <w:p w:rsidR="00FA67B0" w:rsidRDefault="009357C9">
            <w:pPr>
              <w:pStyle w:val="TableParagraph"/>
              <w:spacing w:line="317" w:lineRule="exact"/>
              <w:ind w:left="24" w:right="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4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37" w:type="dxa"/>
          </w:tcPr>
          <w:p w:rsidR="00FA67B0" w:rsidRDefault="009357C9">
            <w:pPr>
              <w:pStyle w:val="TableParagraph"/>
              <w:spacing w:line="317" w:lineRule="exact"/>
              <w:ind w:left="28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9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47" w:type="dxa"/>
          </w:tcPr>
          <w:p w:rsidR="00FA67B0" w:rsidRDefault="009357C9">
            <w:pPr>
              <w:pStyle w:val="TableParagraph"/>
              <w:spacing w:line="317" w:lineRule="exact"/>
              <w:ind w:left="30" w:right="24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FA67B0">
        <w:trPr>
          <w:trHeight w:val="551"/>
        </w:trPr>
        <w:tc>
          <w:tcPr>
            <w:tcW w:w="3824" w:type="dxa"/>
          </w:tcPr>
          <w:p w:rsidR="00FA67B0" w:rsidRDefault="009357C9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Мамдані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НЛ-</w:t>
            </w:r>
          </w:p>
          <w:p w:rsidR="00FA67B0" w:rsidRDefault="009357C9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регуляторів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15" w:lineRule="exact"/>
              <w:ind w:left="20" w:right="10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315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15" w:lineRule="exact"/>
              <w:ind w:left="25" w:right="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8" w:type="dxa"/>
          </w:tcPr>
          <w:p w:rsidR="00FA67B0" w:rsidRDefault="009357C9">
            <w:pPr>
              <w:pStyle w:val="TableParagraph"/>
              <w:spacing w:line="315" w:lineRule="exact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15" w:lineRule="exact"/>
              <w:ind w:left="25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15" w:lineRule="exact"/>
              <w:ind w:left="20" w:right="1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27" w:type="dxa"/>
          </w:tcPr>
          <w:p w:rsidR="00FA67B0" w:rsidRDefault="009357C9">
            <w:pPr>
              <w:pStyle w:val="TableParagraph"/>
              <w:spacing w:line="315" w:lineRule="exact"/>
              <w:ind w:left="24" w:right="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4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37" w:type="dxa"/>
          </w:tcPr>
          <w:p w:rsidR="00FA67B0" w:rsidRDefault="009357C9">
            <w:pPr>
              <w:pStyle w:val="TableParagraph"/>
              <w:spacing w:line="315" w:lineRule="exact"/>
              <w:ind w:left="28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9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47" w:type="dxa"/>
          </w:tcPr>
          <w:p w:rsidR="00FA67B0" w:rsidRDefault="009357C9">
            <w:pPr>
              <w:pStyle w:val="TableParagraph"/>
              <w:spacing w:line="315" w:lineRule="exact"/>
              <w:ind w:left="30" w:right="24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FA67B0">
        <w:trPr>
          <w:trHeight w:val="551"/>
        </w:trPr>
        <w:tc>
          <w:tcPr>
            <w:tcW w:w="3824" w:type="dxa"/>
          </w:tcPr>
          <w:p w:rsidR="00FA67B0" w:rsidRDefault="009357C9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оптимальних </w:t>
            </w:r>
            <w:r>
              <w:rPr>
                <w:spacing w:val="-5"/>
                <w:sz w:val="24"/>
              </w:rPr>
              <w:t>НЛ-</w:t>
            </w:r>
          </w:p>
          <w:p w:rsidR="00FA67B0" w:rsidRDefault="009357C9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регуляторів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15" w:lineRule="exact"/>
              <w:ind w:left="20" w:right="10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315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15" w:lineRule="exact"/>
              <w:ind w:left="25" w:right="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18" w:type="dxa"/>
          </w:tcPr>
          <w:p w:rsidR="00FA67B0" w:rsidRDefault="009357C9">
            <w:pPr>
              <w:pStyle w:val="TableParagraph"/>
              <w:spacing w:line="315" w:lineRule="exact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15" w:lineRule="exact"/>
              <w:ind w:left="25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15" w:lineRule="exact"/>
              <w:ind w:left="20" w:right="1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427" w:type="dxa"/>
          </w:tcPr>
          <w:p w:rsidR="00FA67B0" w:rsidRDefault="009357C9">
            <w:pPr>
              <w:pStyle w:val="TableParagraph"/>
              <w:spacing w:line="315" w:lineRule="exact"/>
              <w:ind w:left="24" w:right="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4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37" w:type="dxa"/>
          </w:tcPr>
          <w:p w:rsidR="00FA67B0" w:rsidRDefault="009357C9">
            <w:pPr>
              <w:pStyle w:val="TableParagraph"/>
              <w:spacing w:line="315" w:lineRule="exact"/>
              <w:ind w:left="28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49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47" w:type="dxa"/>
          </w:tcPr>
          <w:p w:rsidR="00FA67B0" w:rsidRDefault="009357C9">
            <w:pPr>
              <w:pStyle w:val="TableParagraph"/>
              <w:spacing w:line="315" w:lineRule="exact"/>
              <w:ind w:left="30" w:right="24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FA67B0">
        <w:trPr>
          <w:trHeight w:val="321"/>
        </w:trPr>
        <w:tc>
          <w:tcPr>
            <w:tcW w:w="3824" w:type="dxa"/>
          </w:tcPr>
          <w:p w:rsidR="00FA67B0" w:rsidRDefault="009357C9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Разом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ind w:left="20" w:right="10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4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ind w:left="25" w:right="6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18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ind w:left="25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ind w:left="20" w:right="1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  <w:tc>
          <w:tcPr>
            <w:tcW w:w="427" w:type="dxa"/>
          </w:tcPr>
          <w:p w:rsidR="00FA67B0" w:rsidRDefault="009357C9">
            <w:pPr>
              <w:pStyle w:val="TableParagraph"/>
              <w:ind w:left="24" w:right="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4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37" w:type="dxa"/>
          </w:tcPr>
          <w:p w:rsidR="00FA67B0" w:rsidRDefault="009357C9">
            <w:pPr>
              <w:pStyle w:val="TableParagraph"/>
              <w:ind w:left="28"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49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47" w:type="dxa"/>
          </w:tcPr>
          <w:p w:rsidR="00FA67B0" w:rsidRDefault="009357C9">
            <w:pPr>
              <w:pStyle w:val="TableParagraph"/>
              <w:ind w:left="30" w:right="24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</w:tr>
      <w:tr w:rsidR="00FA67B0">
        <w:trPr>
          <w:trHeight w:val="645"/>
        </w:trPr>
        <w:tc>
          <w:tcPr>
            <w:tcW w:w="3824" w:type="dxa"/>
          </w:tcPr>
          <w:p w:rsidR="00FA67B0" w:rsidRDefault="009357C9">
            <w:pPr>
              <w:pStyle w:val="TableParagraph"/>
              <w:spacing w:line="320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Усього</w:t>
            </w:r>
            <w:r>
              <w:rPr>
                <w:b/>
                <w:spacing w:val="-2"/>
                <w:sz w:val="28"/>
              </w:rPr>
              <w:t xml:space="preserve"> годин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19" w:lineRule="exact"/>
              <w:ind w:left="20" w:right="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  <w:p w:rsidR="00FA67B0" w:rsidRDefault="009357C9">
            <w:pPr>
              <w:pStyle w:val="TableParagraph"/>
              <w:spacing w:line="306" w:lineRule="exact"/>
              <w:ind w:left="20" w:right="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320" w:lineRule="exact"/>
              <w:ind w:left="1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424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20" w:lineRule="exact"/>
              <w:ind w:left="25" w:right="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518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20" w:lineRule="exact"/>
              <w:ind w:left="2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90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19" w:lineRule="exact"/>
              <w:ind w:left="20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  <w:p w:rsidR="00FA67B0" w:rsidRDefault="009357C9">
            <w:pPr>
              <w:pStyle w:val="TableParagraph"/>
              <w:spacing w:line="306" w:lineRule="exact"/>
              <w:ind w:left="2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427" w:type="dxa"/>
          </w:tcPr>
          <w:p w:rsidR="00FA67B0" w:rsidRDefault="009357C9">
            <w:pPr>
              <w:pStyle w:val="TableParagraph"/>
              <w:spacing w:line="320" w:lineRule="exact"/>
              <w:ind w:left="24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424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37" w:type="dxa"/>
          </w:tcPr>
          <w:p w:rsidR="00FA67B0" w:rsidRDefault="009357C9">
            <w:pPr>
              <w:pStyle w:val="TableParagraph"/>
              <w:spacing w:line="320" w:lineRule="exact"/>
              <w:ind w:left="28"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549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47" w:type="dxa"/>
          </w:tcPr>
          <w:p w:rsidR="00FA67B0" w:rsidRDefault="009357C9">
            <w:pPr>
              <w:pStyle w:val="TableParagraph"/>
              <w:spacing w:line="320" w:lineRule="exact"/>
              <w:ind w:left="30" w:right="2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104</w:t>
            </w:r>
          </w:p>
        </w:tc>
      </w:tr>
    </w:tbl>
    <w:p w:rsidR="00FA67B0" w:rsidRDefault="00FA67B0">
      <w:pPr>
        <w:pStyle w:val="TableParagraph"/>
        <w:spacing w:line="320" w:lineRule="exact"/>
        <w:rPr>
          <w:b/>
          <w:sz w:val="28"/>
        </w:rPr>
        <w:sectPr w:rsidR="00FA67B0">
          <w:pgSz w:w="11910" w:h="16840"/>
          <w:pgMar w:top="760" w:right="708" w:bottom="1020" w:left="992" w:header="0" w:footer="818" w:gutter="0"/>
          <w:cols w:space="720"/>
        </w:sectPr>
      </w:pPr>
    </w:p>
    <w:p w:rsidR="00FA67B0" w:rsidRDefault="009357C9">
      <w:pPr>
        <w:pStyle w:val="2"/>
        <w:numPr>
          <w:ilvl w:val="0"/>
          <w:numId w:val="5"/>
        </w:numPr>
        <w:tabs>
          <w:tab w:val="left" w:pos="860"/>
        </w:tabs>
        <w:spacing w:before="73"/>
        <w:ind w:left="860" w:hanging="359"/>
      </w:pPr>
      <w:r>
        <w:lastRenderedPageBreak/>
        <w:t>Теми</w:t>
      </w:r>
      <w:r>
        <w:rPr>
          <w:spacing w:val="-10"/>
        </w:rPr>
        <w:t xml:space="preserve"> </w:t>
      </w:r>
      <w:r>
        <w:t>лабораторних</w:t>
      </w:r>
      <w:r>
        <w:rPr>
          <w:spacing w:val="-8"/>
        </w:rPr>
        <w:t xml:space="preserve"> </w:t>
      </w:r>
      <w:r>
        <w:rPr>
          <w:spacing w:val="-2"/>
        </w:rPr>
        <w:t>занять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8"/>
        <w:gridCol w:w="1559"/>
      </w:tblGrid>
      <w:tr w:rsidR="00FA67B0">
        <w:trPr>
          <w:trHeight w:val="645"/>
        </w:trPr>
        <w:tc>
          <w:tcPr>
            <w:tcW w:w="710" w:type="dxa"/>
          </w:tcPr>
          <w:p w:rsidR="00FA67B0" w:rsidRDefault="009357C9">
            <w:pPr>
              <w:pStyle w:val="TableParagraph"/>
              <w:spacing w:line="317" w:lineRule="exact"/>
              <w:ind w:left="222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FA67B0" w:rsidRDefault="009357C9">
            <w:pPr>
              <w:pStyle w:val="TableParagraph"/>
              <w:spacing w:line="308" w:lineRule="exact"/>
              <w:ind w:left="18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з/п</w:t>
            </w:r>
          </w:p>
        </w:tc>
        <w:tc>
          <w:tcPr>
            <w:tcW w:w="7088" w:type="dxa"/>
          </w:tcPr>
          <w:p w:rsidR="00FA67B0" w:rsidRDefault="009357C9">
            <w:pPr>
              <w:pStyle w:val="TableParagraph"/>
              <w:spacing w:before="156" w:line="240" w:lineRule="auto"/>
              <w:ind w:left="12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теми</w:t>
            </w:r>
          </w:p>
        </w:tc>
        <w:tc>
          <w:tcPr>
            <w:tcW w:w="1559" w:type="dxa"/>
          </w:tcPr>
          <w:p w:rsidR="00FA67B0" w:rsidRDefault="009357C9">
            <w:pPr>
              <w:pStyle w:val="TableParagraph"/>
              <w:spacing w:line="317" w:lineRule="exact"/>
              <w:ind w:left="14" w:right="1"/>
              <w:rPr>
                <w:sz w:val="28"/>
              </w:rPr>
            </w:pPr>
            <w:r>
              <w:rPr>
                <w:spacing w:val="-2"/>
                <w:sz w:val="28"/>
              </w:rPr>
              <w:t>Кількість</w:t>
            </w:r>
          </w:p>
          <w:p w:rsidR="00FA67B0" w:rsidRDefault="009357C9">
            <w:pPr>
              <w:pStyle w:val="TableParagraph"/>
              <w:spacing w:line="308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годин</w:t>
            </w:r>
          </w:p>
        </w:tc>
      </w:tr>
      <w:tr w:rsidR="00FA67B0">
        <w:trPr>
          <w:trHeight w:val="321"/>
        </w:trPr>
        <w:tc>
          <w:tcPr>
            <w:tcW w:w="710" w:type="dxa"/>
          </w:tcPr>
          <w:p w:rsidR="00FA67B0" w:rsidRDefault="009357C9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088" w:type="dxa"/>
          </w:tcPr>
          <w:p w:rsidR="00FA67B0" w:rsidRDefault="009357C9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Синтез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ШНМ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прогнозування</w:t>
            </w:r>
          </w:p>
        </w:tc>
        <w:tc>
          <w:tcPr>
            <w:tcW w:w="1559" w:type="dxa"/>
          </w:tcPr>
          <w:p w:rsidR="00FA67B0" w:rsidRDefault="009357C9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FA67B0">
        <w:trPr>
          <w:trHeight w:val="321"/>
        </w:trPr>
        <w:tc>
          <w:tcPr>
            <w:tcW w:w="710" w:type="dxa"/>
          </w:tcPr>
          <w:p w:rsidR="00FA67B0" w:rsidRDefault="009357C9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088" w:type="dxa"/>
          </w:tcPr>
          <w:p w:rsidR="00FA67B0" w:rsidRDefault="009357C9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Ідентифікація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динамічних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</w:t>
            </w:r>
          </w:p>
        </w:tc>
        <w:tc>
          <w:tcPr>
            <w:tcW w:w="1559" w:type="dxa"/>
          </w:tcPr>
          <w:p w:rsidR="00FA67B0" w:rsidRDefault="009357C9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FA67B0">
        <w:trPr>
          <w:trHeight w:val="323"/>
        </w:trPr>
        <w:tc>
          <w:tcPr>
            <w:tcW w:w="710" w:type="dxa"/>
          </w:tcPr>
          <w:p w:rsidR="00FA67B0" w:rsidRDefault="009357C9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088" w:type="dxa"/>
          </w:tcPr>
          <w:p w:rsidR="00FA67B0" w:rsidRDefault="009357C9">
            <w:pPr>
              <w:pStyle w:val="TableParagraph"/>
              <w:spacing w:line="304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Синтез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нейрорегуляторів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лінійних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</w:t>
            </w:r>
          </w:p>
        </w:tc>
        <w:tc>
          <w:tcPr>
            <w:tcW w:w="1559" w:type="dxa"/>
          </w:tcPr>
          <w:p w:rsidR="00FA67B0" w:rsidRDefault="009357C9">
            <w:pPr>
              <w:pStyle w:val="TableParagraph"/>
              <w:spacing w:line="304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FA67B0">
        <w:trPr>
          <w:trHeight w:val="321"/>
        </w:trPr>
        <w:tc>
          <w:tcPr>
            <w:tcW w:w="710" w:type="dxa"/>
          </w:tcPr>
          <w:p w:rsidR="00FA67B0" w:rsidRDefault="009357C9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088" w:type="dxa"/>
          </w:tcPr>
          <w:p w:rsidR="00FA67B0" w:rsidRDefault="009357C9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Розробка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НЛ-системи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керування</w:t>
            </w:r>
          </w:p>
        </w:tc>
        <w:tc>
          <w:tcPr>
            <w:tcW w:w="1559" w:type="dxa"/>
          </w:tcPr>
          <w:p w:rsidR="00FA67B0" w:rsidRDefault="009357C9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FA67B0">
        <w:trPr>
          <w:trHeight w:val="321"/>
        </w:trPr>
        <w:tc>
          <w:tcPr>
            <w:tcW w:w="710" w:type="dxa"/>
          </w:tcPr>
          <w:p w:rsidR="00FA67B0" w:rsidRDefault="009357C9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088" w:type="dxa"/>
          </w:tcPr>
          <w:p w:rsidR="00FA67B0" w:rsidRDefault="009357C9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Синтез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Мамдані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НЛ-</w:t>
            </w:r>
            <w:r>
              <w:rPr>
                <w:spacing w:val="-2"/>
                <w:sz w:val="28"/>
              </w:rPr>
              <w:t>регулятора</w:t>
            </w:r>
          </w:p>
        </w:tc>
        <w:tc>
          <w:tcPr>
            <w:tcW w:w="1559" w:type="dxa"/>
          </w:tcPr>
          <w:p w:rsidR="00FA67B0" w:rsidRDefault="009357C9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FA67B0">
        <w:trPr>
          <w:trHeight w:val="323"/>
        </w:trPr>
        <w:tc>
          <w:tcPr>
            <w:tcW w:w="710" w:type="dxa"/>
          </w:tcPr>
          <w:p w:rsidR="00FA67B0" w:rsidRDefault="009357C9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088" w:type="dxa"/>
          </w:tcPr>
          <w:p w:rsidR="00FA67B0" w:rsidRDefault="009357C9">
            <w:pPr>
              <w:pStyle w:val="TableParagraph"/>
              <w:spacing w:line="304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Синтез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оптимального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НЛ-</w:t>
            </w:r>
            <w:r>
              <w:rPr>
                <w:spacing w:val="-2"/>
                <w:sz w:val="28"/>
              </w:rPr>
              <w:t>регулятора</w:t>
            </w:r>
          </w:p>
        </w:tc>
        <w:tc>
          <w:tcPr>
            <w:tcW w:w="1559" w:type="dxa"/>
          </w:tcPr>
          <w:p w:rsidR="00FA67B0" w:rsidRDefault="009357C9">
            <w:pPr>
              <w:pStyle w:val="TableParagraph"/>
              <w:spacing w:line="304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:rsidR="00FA67B0" w:rsidRDefault="009357C9">
      <w:pPr>
        <w:pStyle w:val="2"/>
        <w:numPr>
          <w:ilvl w:val="0"/>
          <w:numId w:val="5"/>
        </w:numPr>
        <w:tabs>
          <w:tab w:val="left" w:pos="860"/>
        </w:tabs>
        <w:spacing w:before="321" w:after="2"/>
        <w:ind w:left="860" w:hanging="359"/>
      </w:pPr>
      <w:r>
        <w:t>Теми</w:t>
      </w:r>
      <w:r>
        <w:rPr>
          <w:spacing w:val="-7"/>
        </w:rPr>
        <w:t xml:space="preserve"> </w:t>
      </w:r>
      <w:r>
        <w:t>самостійної</w:t>
      </w:r>
      <w:r>
        <w:rPr>
          <w:spacing w:val="-5"/>
        </w:rPr>
        <w:t xml:space="preserve"> </w:t>
      </w:r>
      <w:r>
        <w:rPr>
          <w:spacing w:val="-2"/>
        </w:rPr>
        <w:t>роботи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8"/>
        <w:gridCol w:w="1559"/>
      </w:tblGrid>
      <w:tr w:rsidR="00FA67B0">
        <w:trPr>
          <w:trHeight w:val="645"/>
        </w:trPr>
        <w:tc>
          <w:tcPr>
            <w:tcW w:w="710" w:type="dxa"/>
          </w:tcPr>
          <w:p w:rsidR="00FA67B0" w:rsidRDefault="009357C9">
            <w:pPr>
              <w:pStyle w:val="TableParagraph"/>
              <w:spacing w:line="315" w:lineRule="exact"/>
              <w:ind w:left="222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FA67B0" w:rsidRDefault="009357C9">
            <w:pPr>
              <w:pStyle w:val="TableParagraph"/>
              <w:spacing w:before="2" w:line="308" w:lineRule="exact"/>
              <w:ind w:left="18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з/п</w:t>
            </w:r>
          </w:p>
        </w:tc>
        <w:tc>
          <w:tcPr>
            <w:tcW w:w="7088" w:type="dxa"/>
          </w:tcPr>
          <w:p w:rsidR="00FA67B0" w:rsidRDefault="009357C9">
            <w:pPr>
              <w:pStyle w:val="TableParagraph"/>
              <w:spacing w:before="154" w:line="240" w:lineRule="auto"/>
              <w:ind w:left="12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теми</w:t>
            </w:r>
          </w:p>
        </w:tc>
        <w:tc>
          <w:tcPr>
            <w:tcW w:w="1559" w:type="dxa"/>
          </w:tcPr>
          <w:p w:rsidR="00FA67B0" w:rsidRDefault="009357C9">
            <w:pPr>
              <w:pStyle w:val="TableParagraph"/>
              <w:spacing w:line="315" w:lineRule="exact"/>
              <w:ind w:left="14" w:right="1"/>
              <w:rPr>
                <w:sz w:val="28"/>
              </w:rPr>
            </w:pPr>
            <w:r>
              <w:rPr>
                <w:spacing w:val="-2"/>
                <w:sz w:val="28"/>
              </w:rPr>
              <w:t>Кількість</w:t>
            </w:r>
          </w:p>
          <w:p w:rsidR="00FA67B0" w:rsidRDefault="009357C9">
            <w:pPr>
              <w:pStyle w:val="TableParagraph"/>
              <w:spacing w:before="2" w:line="308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годин</w:t>
            </w:r>
          </w:p>
        </w:tc>
      </w:tr>
      <w:tr w:rsidR="00FA67B0">
        <w:trPr>
          <w:trHeight w:val="321"/>
        </w:trPr>
        <w:tc>
          <w:tcPr>
            <w:tcW w:w="710" w:type="dxa"/>
          </w:tcPr>
          <w:p w:rsidR="00FA67B0" w:rsidRDefault="009357C9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088" w:type="dxa"/>
          </w:tcPr>
          <w:p w:rsidR="00FA67B0" w:rsidRDefault="009357C9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Критерії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прогнозів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ШНМ</w:t>
            </w:r>
          </w:p>
        </w:tc>
        <w:tc>
          <w:tcPr>
            <w:tcW w:w="1559" w:type="dxa"/>
          </w:tcPr>
          <w:p w:rsidR="00FA67B0" w:rsidRDefault="009357C9">
            <w:pPr>
              <w:pStyle w:val="TableParagraph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FA67B0">
        <w:trPr>
          <w:trHeight w:val="321"/>
        </w:trPr>
        <w:tc>
          <w:tcPr>
            <w:tcW w:w="710" w:type="dxa"/>
          </w:tcPr>
          <w:p w:rsidR="00FA67B0" w:rsidRDefault="009357C9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088" w:type="dxa"/>
          </w:tcPr>
          <w:p w:rsidR="00FA67B0" w:rsidRDefault="009357C9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Способи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ідентифікації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динамічних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</w:t>
            </w:r>
          </w:p>
        </w:tc>
        <w:tc>
          <w:tcPr>
            <w:tcW w:w="1559" w:type="dxa"/>
          </w:tcPr>
          <w:p w:rsidR="00FA67B0" w:rsidRDefault="009357C9">
            <w:pPr>
              <w:pStyle w:val="TableParagraph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FA67B0">
        <w:trPr>
          <w:trHeight w:val="323"/>
        </w:trPr>
        <w:tc>
          <w:tcPr>
            <w:tcW w:w="710" w:type="dxa"/>
          </w:tcPr>
          <w:p w:rsidR="00FA67B0" w:rsidRDefault="009357C9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088" w:type="dxa"/>
          </w:tcPr>
          <w:p w:rsidR="00FA67B0" w:rsidRDefault="009357C9">
            <w:pPr>
              <w:pStyle w:val="TableParagraph"/>
              <w:spacing w:line="304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Програмні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продукти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синтезу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ШНМ</w:t>
            </w:r>
          </w:p>
        </w:tc>
        <w:tc>
          <w:tcPr>
            <w:tcW w:w="1559" w:type="dxa"/>
          </w:tcPr>
          <w:p w:rsidR="00FA67B0" w:rsidRDefault="009357C9">
            <w:pPr>
              <w:pStyle w:val="TableParagraph"/>
              <w:spacing w:line="304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FA67B0">
        <w:trPr>
          <w:trHeight w:val="321"/>
        </w:trPr>
        <w:tc>
          <w:tcPr>
            <w:tcW w:w="710" w:type="dxa"/>
          </w:tcPr>
          <w:p w:rsidR="00FA67B0" w:rsidRDefault="009357C9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088" w:type="dxa"/>
          </w:tcPr>
          <w:p w:rsidR="00FA67B0" w:rsidRDefault="009357C9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Аналіз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стійкості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НЛ-систем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керування</w:t>
            </w:r>
          </w:p>
        </w:tc>
        <w:tc>
          <w:tcPr>
            <w:tcW w:w="1559" w:type="dxa"/>
          </w:tcPr>
          <w:p w:rsidR="00FA67B0" w:rsidRDefault="009357C9">
            <w:pPr>
              <w:pStyle w:val="TableParagraph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FA67B0">
        <w:trPr>
          <w:trHeight w:val="321"/>
        </w:trPr>
        <w:tc>
          <w:tcPr>
            <w:tcW w:w="710" w:type="dxa"/>
          </w:tcPr>
          <w:p w:rsidR="00FA67B0" w:rsidRDefault="009357C9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088" w:type="dxa"/>
          </w:tcPr>
          <w:p w:rsidR="00FA67B0" w:rsidRDefault="009357C9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Особливості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експертної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бази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НЛ-</w:t>
            </w:r>
            <w:r>
              <w:rPr>
                <w:spacing w:val="-2"/>
                <w:sz w:val="28"/>
              </w:rPr>
              <w:t>систем</w:t>
            </w:r>
          </w:p>
        </w:tc>
        <w:tc>
          <w:tcPr>
            <w:tcW w:w="1559" w:type="dxa"/>
          </w:tcPr>
          <w:p w:rsidR="00FA67B0" w:rsidRDefault="009357C9">
            <w:pPr>
              <w:pStyle w:val="TableParagraph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FA67B0">
        <w:trPr>
          <w:trHeight w:val="323"/>
        </w:trPr>
        <w:tc>
          <w:tcPr>
            <w:tcW w:w="710" w:type="dxa"/>
          </w:tcPr>
          <w:p w:rsidR="00FA67B0" w:rsidRDefault="009357C9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088" w:type="dxa"/>
          </w:tcPr>
          <w:p w:rsidR="00FA67B0" w:rsidRDefault="009357C9">
            <w:pPr>
              <w:pStyle w:val="TableParagraph"/>
              <w:spacing w:line="304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Оптимізаційні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підходи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синтезу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НЛ-</w:t>
            </w:r>
            <w:r>
              <w:rPr>
                <w:spacing w:val="-2"/>
                <w:sz w:val="28"/>
              </w:rPr>
              <w:t>регуляторів</w:t>
            </w:r>
          </w:p>
        </w:tc>
        <w:tc>
          <w:tcPr>
            <w:tcW w:w="1559" w:type="dxa"/>
          </w:tcPr>
          <w:p w:rsidR="00FA67B0" w:rsidRDefault="009357C9">
            <w:pPr>
              <w:pStyle w:val="TableParagraph"/>
              <w:spacing w:line="304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</w:tbl>
    <w:p w:rsidR="00FA67B0" w:rsidRDefault="009357C9">
      <w:pPr>
        <w:pStyle w:val="2"/>
        <w:numPr>
          <w:ilvl w:val="0"/>
          <w:numId w:val="5"/>
        </w:numPr>
        <w:tabs>
          <w:tab w:val="left" w:pos="860"/>
        </w:tabs>
        <w:spacing w:before="321" w:line="320" w:lineRule="exact"/>
        <w:ind w:left="860" w:hanging="359"/>
        <w:jc w:val="both"/>
      </w:pPr>
      <w:r>
        <w:t>Розподіл</w:t>
      </w:r>
      <w:r>
        <w:rPr>
          <w:spacing w:val="-8"/>
        </w:rPr>
        <w:t xml:space="preserve"> </w:t>
      </w:r>
      <w:r>
        <w:t>балів,</w:t>
      </w:r>
      <w:r>
        <w:rPr>
          <w:spacing w:val="-6"/>
        </w:rPr>
        <w:t xml:space="preserve"> </w:t>
      </w:r>
      <w:r>
        <w:t>які</w:t>
      </w:r>
      <w:r>
        <w:rPr>
          <w:spacing w:val="-7"/>
        </w:rPr>
        <w:t xml:space="preserve"> </w:t>
      </w:r>
      <w:r>
        <w:t>отримують</w:t>
      </w:r>
      <w:r>
        <w:rPr>
          <w:spacing w:val="-4"/>
        </w:rPr>
        <w:t xml:space="preserve"> </w:t>
      </w:r>
      <w:r>
        <w:rPr>
          <w:spacing w:val="-2"/>
        </w:rPr>
        <w:t>студенти.</w:t>
      </w:r>
    </w:p>
    <w:p w:rsidR="00FA67B0" w:rsidRDefault="009357C9">
      <w:pPr>
        <w:pStyle w:val="a3"/>
        <w:ind w:left="140" w:right="138" w:firstLine="566"/>
        <w:jc w:val="both"/>
      </w:pPr>
      <w:r>
        <w:t xml:space="preserve">Оцінювання знань студента відбувається за 100-бальною шкалою і переводиться в національні оцінки згідно з табл. 1 «Положення про екзамени та заліки у НУБіП України» (наказ про уведення в дію від 26.04.2023 р. протокол № </w:t>
      </w:r>
      <w:r>
        <w:rPr>
          <w:spacing w:val="-4"/>
        </w:rPr>
        <w:t>10)</w:t>
      </w:r>
    </w:p>
    <w:p w:rsidR="00FA67B0" w:rsidRDefault="00FA67B0">
      <w:pPr>
        <w:pStyle w:val="a3"/>
        <w:spacing w:before="97" w:after="1"/>
        <w:rPr>
          <w:sz w:val="20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7"/>
        <w:gridCol w:w="2835"/>
      </w:tblGrid>
      <w:tr w:rsidR="00FA67B0">
        <w:trPr>
          <w:trHeight w:val="642"/>
        </w:trPr>
        <w:tc>
          <w:tcPr>
            <w:tcW w:w="2835" w:type="dxa"/>
            <w:vMerge w:val="restart"/>
          </w:tcPr>
          <w:p w:rsidR="00FA67B0" w:rsidRDefault="009357C9">
            <w:pPr>
              <w:pStyle w:val="TableParagraph"/>
              <w:spacing w:before="163" w:line="240" w:lineRule="auto"/>
              <w:ind w:left="1185" w:hanging="87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Рейтинг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студента, </w:t>
            </w:r>
            <w:r>
              <w:rPr>
                <w:b/>
                <w:spacing w:val="-4"/>
                <w:sz w:val="28"/>
              </w:rPr>
              <w:t>бали</w:t>
            </w:r>
          </w:p>
        </w:tc>
        <w:tc>
          <w:tcPr>
            <w:tcW w:w="5672" w:type="dxa"/>
            <w:gridSpan w:val="2"/>
          </w:tcPr>
          <w:p w:rsidR="00FA67B0" w:rsidRDefault="009357C9">
            <w:pPr>
              <w:pStyle w:val="TableParagraph"/>
              <w:spacing w:line="322" w:lineRule="exact"/>
              <w:ind w:left="1262" w:right="1251" w:firstLine="35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Оцінка національна за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складання</w:t>
            </w:r>
          </w:p>
        </w:tc>
      </w:tr>
      <w:tr w:rsidR="00FA67B0">
        <w:trPr>
          <w:trHeight w:val="322"/>
        </w:trPr>
        <w:tc>
          <w:tcPr>
            <w:tcW w:w="2835" w:type="dxa"/>
            <w:vMerge/>
            <w:tcBorders>
              <w:top w:val="nil"/>
            </w:tcBorders>
          </w:tcPr>
          <w:p w:rsidR="00FA67B0" w:rsidRDefault="00FA67B0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FA67B0" w:rsidRDefault="009357C9">
            <w:pPr>
              <w:pStyle w:val="TableParagraph"/>
              <w:spacing w:line="302" w:lineRule="exact"/>
              <w:ind w:left="866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екзаменів</w:t>
            </w:r>
          </w:p>
        </w:tc>
        <w:tc>
          <w:tcPr>
            <w:tcW w:w="2835" w:type="dxa"/>
          </w:tcPr>
          <w:p w:rsidR="00FA67B0" w:rsidRDefault="009357C9">
            <w:pPr>
              <w:pStyle w:val="TableParagraph"/>
              <w:spacing w:line="302" w:lineRule="exact"/>
              <w:ind w:left="1046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заліків</w:t>
            </w:r>
          </w:p>
        </w:tc>
      </w:tr>
      <w:tr w:rsidR="00FA67B0">
        <w:trPr>
          <w:trHeight w:val="482"/>
        </w:trPr>
        <w:tc>
          <w:tcPr>
            <w:tcW w:w="2835" w:type="dxa"/>
          </w:tcPr>
          <w:p w:rsidR="00FA67B0" w:rsidRDefault="009357C9">
            <w:pPr>
              <w:pStyle w:val="TableParagraph"/>
              <w:spacing w:line="320" w:lineRule="exact"/>
              <w:ind w:left="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90-</w:t>
            </w:r>
            <w:r>
              <w:rPr>
                <w:b/>
                <w:spacing w:val="-5"/>
                <w:sz w:val="28"/>
              </w:rPr>
              <w:t>100</w:t>
            </w:r>
          </w:p>
        </w:tc>
        <w:tc>
          <w:tcPr>
            <w:tcW w:w="2837" w:type="dxa"/>
          </w:tcPr>
          <w:p w:rsidR="00FA67B0" w:rsidRDefault="009357C9">
            <w:pPr>
              <w:pStyle w:val="TableParagraph"/>
              <w:spacing w:line="320" w:lineRule="exact"/>
              <w:ind w:left="84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Відмінно</w:t>
            </w:r>
          </w:p>
        </w:tc>
        <w:tc>
          <w:tcPr>
            <w:tcW w:w="2835" w:type="dxa"/>
            <w:vMerge w:val="restart"/>
          </w:tcPr>
          <w:p w:rsidR="00FA67B0" w:rsidRDefault="00FA67B0">
            <w:pPr>
              <w:pStyle w:val="TableParagraph"/>
              <w:spacing w:before="167" w:line="240" w:lineRule="auto"/>
              <w:ind w:left="0"/>
              <w:jc w:val="left"/>
              <w:rPr>
                <w:sz w:val="28"/>
              </w:rPr>
            </w:pPr>
          </w:p>
          <w:p w:rsidR="00FA67B0" w:rsidRDefault="009357C9">
            <w:pPr>
              <w:pStyle w:val="TableParagraph"/>
              <w:spacing w:line="240" w:lineRule="auto"/>
              <w:ind w:left="68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Зараховано</w:t>
            </w:r>
          </w:p>
        </w:tc>
      </w:tr>
      <w:tr w:rsidR="00FA67B0">
        <w:trPr>
          <w:trHeight w:val="482"/>
        </w:trPr>
        <w:tc>
          <w:tcPr>
            <w:tcW w:w="2835" w:type="dxa"/>
          </w:tcPr>
          <w:p w:rsidR="00FA67B0" w:rsidRDefault="009357C9">
            <w:pPr>
              <w:pStyle w:val="TableParagraph"/>
              <w:spacing w:line="320" w:lineRule="exact"/>
              <w:ind w:left="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74-</w:t>
            </w:r>
            <w:r>
              <w:rPr>
                <w:b/>
                <w:spacing w:val="-5"/>
                <w:sz w:val="28"/>
              </w:rPr>
              <w:t>89</w:t>
            </w:r>
          </w:p>
        </w:tc>
        <w:tc>
          <w:tcPr>
            <w:tcW w:w="2837" w:type="dxa"/>
          </w:tcPr>
          <w:p w:rsidR="00FA67B0" w:rsidRDefault="009357C9">
            <w:pPr>
              <w:pStyle w:val="TableParagraph"/>
              <w:spacing w:line="320" w:lineRule="exact"/>
              <w:ind w:left="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Добре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FA67B0" w:rsidRDefault="00FA67B0">
            <w:pPr>
              <w:rPr>
                <w:sz w:val="2"/>
                <w:szCs w:val="2"/>
              </w:rPr>
            </w:pPr>
          </w:p>
        </w:tc>
      </w:tr>
      <w:tr w:rsidR="00FA67B0">
        <w:trPr>
          <w:trHeight w:val="484"/>
        </w:trPr>
        <w:tc>
          <w:tcPr>
            <w:tcW w:w="2835" w:type="dxa"/>
          </w:tcPr>
          <w:p w:rsidR="00FA67B0" w:rsidRDefault="009357C9">
            <w:pPr>
              <w:pStyle w:val="TableParagraph"/>
              <w:spacing w:line="240" w:lineRule="auto"/>
              <w:ind w:left="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60-</w:t>
            </w:r>
            <w:r>
              <w:rPr>
                <w:b/>
                <w:spacing w:val="-5"/>
                <w:sz w:val="28"/>
              </w:rPr>
              <w:t>73</w:t>
            </w:r>
          </w:p>
        </w:tc>
        <w:tc>
          <w:tcPr>
            <w:tcW w:w="2837" w:type="dxa"/>
          </w:tcPr>
          <w:p w:rsidR="00FA67B0" w:rsidRDefault="009357C9">
            <w:pPr>
              <w:pStyle w:val="TableParagraph"/>
              <w:spacing w:line="240" w:lineRule="auto"/>
              <w:ind w:left="71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Задовільно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FA67B0" w:rsidRDefault="00FA67B0">
            <w:pPr>
              <w:rPr>
                <w:sz w:val="2"/>
                <w:szCs w:val="2"/>
              </w:rPr>
            </w:pPr>
          </w:p>
        </w:tc>
      </w:tr>
      <w:tr w:rsidR="00FA67B0">
        <w:trPr>
          <w:trHeight w:val="481"/>
        </w:trPr>
        <w:tc>
          <w:tcPr>
            <w:tcW w:w="2835" w:type="dxa"/>
          </w:tcPr>
          <w:p w:rsidR="00FA67B0" w:rsidRDefault="009357C9">
            <w:pPr>
              <w:pStyle w:val="TableParagraph"/>
              <w:spacing w:line="320" w:lineRule="exact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0-</w:t>
            </w:r>
            <w:r>
              <w:rPr>
                <w:b/>
                <w:spacing w:val="-5"/>
                <w:sz w:val="28"/>
              </w:rPr>
              <w:t>59</w:t>
            </w:r>
          </w:p>
        </w:tc>
        <w:tc>
          <w:tcPr>
            <w:tcW w:w="2837" w:type="dxa"/>
          </w:tcPr>
          <w:p w:rsidR="00FA67B0" w:rsidRDefault="009357C9">
            <w:pPr>
              <w:pStyle w:val="TableParagraph"/>
              <w:spacing w:line="320" w:lineRule="exact"/>
              <w:ind w:left="563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Незадовільно</w:t>
            </w:r>
          </w:p>
        </w:tc>
        <w:tc>
          <w:tcPr>
            <w:tcW w:w="2835" w:type="dxa"/>
          </w:tcPr>
          <w:p w:rsidR="00FA67B0" w:rsidRDefault="009357C9">
            <w:pPr>
              <w:pStyle w:val="TableParagraph"/>
              <w:spacing w:line="320" w:lineRule="exact"/>
              <w:ind w:left="49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Не </w:t>
            </w:r>
            <w:r>
              <w:rPr>
                <w:b/>
                <w:spacing w:val="-2"/>
                <w:sz w:val="28"/>
              </w:rPr>
              <w:t>зараховано</w:t>
            </w:r>
          </w:p>
        </w:tc>
      </w:tr>
    </w:tbl>
    <w:p w:rsidR="00FA67B0" w:rsidRDefault="009357C9">
      <w:pPr>
        <w:pStyle w:val="a3"/>
        <w:spacing w:before="319"/>
        <w:ind w:left="140" w:right="138"/>
        <w:jc w:val="both"/>
        <w:rPr>
          <w:b/>
          <w:position w:val="2"/>
        </w:rPr>
      </w:pPr>
      <w:r>
        <w:rPr>
          <w:position w:val="2"/>
        </w:rPr>
        <w:t>Для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визначення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рейтингу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студента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(слухача)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із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засвоєння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дисципліни </w:t>
      </w:r>
      <w:r>
        <w:rPr>
          <w:b/>
          <w:position w:val="2"/>
        </w:rPr>
        <w:t>R</w:t>
      </w:r>
      <w:r>
        <w:rPr>
          <w:b/>
          <w:sz w:val="18"/>
        </w:rPr>
        <w:t xml:space="preserve">ДИС </w:t>
      </w:r>
      <w:r>
        <w:rPr>
          <w:position w:val="2"/>
        </w:rPr>
        <w:t>(до</w:t>
      </w:r>
      <w:r>
        <w:rPr>
          <w:spacing w:val="-2"/>
          <w:position w:val="2"/>
        </w:rPr>
        <w:t xml:space="preserve"> </w:t>
      </w:r>
      <w:r>
        <w:rPr>
          <w:position w:val="2"/>
        </w:rPr>
        <w:t xml:space="preserve">100 </w:t>
      </w:r>
      <w:r>
        <w:t>балів)</w:t>
      </w:r>
      <w:r>
        <w:rPr>
          <w:spacing w:val="-18"/>
        </w:rPr>
        <w:t xml:space="preserve"> </w:t>
      </w:r>
      <w:r>
        <w:t xml:space="preserve">одержаний рейтинг з атестації (до 30 балів) додається до рейтингу студента </w:t>
      </w:r>
      <w:r>
        <w:rPr>
          <w:position w:val="2"/>
        </w:rPr>
        <w:t xml:space="preserve">(слухача) з навчальної роботи </w:t>
      </w:r>
      <w:r>
        <w:rPr>
          <w:b/>
          <w:position w:val="2"/>
        </w:rPr>
        <w:t>R</w:t>
      </w:r>
      <w:r>
        <w:rPr>
          <w:b/>
          <w:sz w:val="18"/>
        </w:rPr>
        <w:t xml:space="preserve">НР </w:t>
      </w:r>
      <w:r>
        <w:rPr>
          <w:position w:val="2"/>
        </w:rPr>
        <w:t xml:space="preserve">(до 70 балів): </w:t>
      </w:r>
      <w:r>
        <w:rPr>
          <w:b/>
          <w:position w:val="2"/>
        </w:rPr>
        <w:t xml:space="preserve">R </w:t>
      </w:r>
      <w:r>
        <w:rPr>
          <w:b/>
          <w:sz w:val="18"/>
        </w:rPr>
        <w:t>ДИС</w:t>
      </w:r>
      <w:r>
        <w:rPr>
          <w:b/>
          <w:spacing w:val="80"/>
          <w:sz w:val="18"/>
        </w:rPr>
        <w:t xml:space="preserve"> </w:t>
      </w:r>
      <w:r>
        <w:rPr>
          <w:b/>
          <w:position w:val="2"/>
        </w:rPr>
        <w:t xml:space="preserve">= R </w:t>
      </w:r>
      <w:r>
        <w:rPr>
          <w:b/>
          <w:sz w:val="18"/>
        </w:rPr>
        <w:t>НР</w:t>
      </w:r>
      <w:r>
        <w:rPr>
          <w:b/>
          <w:spacing w:val="80"/>
          <w:sz w:val="18"/>
        </w:rPr>
        <w:t xml:space="preserve"> </w:t>
      </w:r>
      <w:r>
        <w:rPr>
          <w:b/>
          <w:position w:val="2"/>
        </w:rPr>
        <w:t xml:space="preserve">+ R </w:t>
      </w:r>
      <w:r>
        <w:rPr>
          <w:b/>
          <w:sz w:val="18"/>
        </w:rPr>
        <w:t xml:space="preserve">АТ </w:t>
      </w:r>
      <w:r>
        <w:rPr>
          <w:b/>
          <w:position w:val="2"/>
        </w:rPr>
        <w:t>.</w:t>
      </w:r>
    </w:p>
    <w:p w:rsidR="00FA67B0" w:rsidRDefault="00FA67B0">
      <w:pPr>
        <w:pStyle w:val="a3"/>
        <w:spacing w:before="4"/>
        <w:rPr>
          <w:b/>
        </w:rPr>
      </w:pPr>
    </w:p>
    <w:p w:rsidR="00FA67B0" w:rsidRDefault="009357C9">
      <w:pPr>
        <w:pStyle w:val="2"/>
        <w:numPr>
          <w:ilvl w:val="0"/>
          <w:numId w:val="4"/>
        </w:numPr>
        <w:tabs>
          <w:tab w:val="left" w:pos="923"/>
        </w:tabs>
        <w:spacing w:line="319" w:lineRule="exact"/>
        <w:ind w:hanging="422"/>
        <w:jc w:val="both"/>
      </w:pPr>
      <w:r>
        <w:rPr>
          <w:spacing w:val="-2"/>
        </w:rPr>
        <w:t>Навчально-методичне</w:t>
      </w:r>
      <w:r>
        <w:rPr>
          <w:spacing w:val="18"/>
        </w:rPr>
        <w:t xml:space="preserve"> </w:t>
      </w:r>
      <w:r>
        <w:rPr>
          <w:spacing w:val="-2"/>
        </w:rPr>
        <w:t>забезпечення</w:t>
      </w:r>
    </w:p>
    <w:p w:rsidR="00FA67B0" w:rsidRDefault="009357C9">
      <w:pPr>
        <w:pStyle w:val="a3"/>
        <w:spacing w:line="319" w:lineRule="exact"/>
        <w:ind w:left="140"/>
        <w:jc w:val="both"/>
      </w:pPr>
      <w:r>
        <w:t>Все</w:t>
      </w:r>
      <w:r>
        <w:rPr>
          <w:spacing w:val="-8"/>
        </w:rPr>
        <w:t xml:space="preserve"> </w:t>
      </w:r>
      <w:r>
        <w:t>необхідне</w:t>
      </w:r>
      <w:r>
        <w:rPr>
          <w:spacing w:val="-6"/>
        </w:rPr>
        <w:t xml:space="preserve"> </w:t>
      </w:r>
      <w:r>
        <w:t>методичне</w:t>
      </w:r>
      <w:r>
        <w:rPr>
          <w:spacing w:val="-6"/>
        </w:rPr>
        <w:t xml:space="preserve"> </w:t>
      </w:r>
      <w:r>
        <w:t>забезпечення</w:t>
      </w:r>
      <w:r>
        <w:rPr>
          <w:spacing w:val="-8"/>
        </w:rPr>
        <w:t xml:space="preserve"> </w:t>
      </w:r>
      <w:r>
        <w:t>викладено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 xml:space="preserve">платформі </w:t>
      </w:r>
      <w:proofErr w:type="spellStart"/>
      <w:r>
        <w:rPr>
          <w:spacing w:val="-2"/>
        </w:rPr>
        <w:t>elearn</w:t>
      </w:r>
      <w:proofErr w:type="spellEnd"/>
    </w:p>
    <w:p w:rsidR="00FA67B0" w:rsidRDefault="00FA67B0">
      <w:pPr>
        <w:pStyle w:val="a3"/>
        <w:spacing w:line="319" w:lineRule="exact"/>
        <w:jc w:val="both"/>
        <w:sectPr w:rsidR="00FA67B0">
          <w:pgSz w:w="11910" w:h="16840"/>
          <w:pgMar w:top="1080" w:right="708" w:bottom="1020" w:left="992" w:header="0" w:footer="818" w:gutter="0"/>
          <w:cols w:space="720"/>
        </w:sectPr>
      </w:pPr>
    </w:p>
    <w:p w:rsidR="00FA67B0" w:rsidRDefault="009357C9">
      <w:pPr>
        <w:pStyle w:val="2"/>
        <w:numPr>
          <w:ilvl w:val="0"/>
          <w:numId w:val="4"/>
        </w:numPr>
        <w:tabs>
          <w:tab w:val="left" w:pos="875"/>
        </w:tabs>
        <w:spacing w:before="71"/>
        <w:ind w:left="875" w:hanging="374"/>
      </w:pPr>
      <w:r>
        <w:lastRenderedPageBreak/>
        <w:t>Рекомендовані</w:t>
      </w:r>
      <w:r>
        <w:rPr>
          <w:spacing w:val="-9"/>
        </w:rPr>
        <w:t xml:space="preserve"> </w:t>
      </w:r>
      <w:r>
        <w:t>джерела</w:t>
      </w:r>
      <w:r>
        <w:rPr>
          <w:spacing w:val="-9"/>
        </w:rPr>
        <w:t xml:space="preserve"> </w:t>
      </w:r>
      <w:r>
        <w:rPr>
          <w:spacing w:val="-2"/>
        </w:rPr>
        <w:t>інформації</w:t>
      </w:r>
    </w:p>
    <w:p w:rsidR="00FA67B0" w:rsidRDefault="009357C9">
      <w:pPr>
        <w:pStyle w:val="3"/>
        <w:spacing w:before="2" w:line="318" w:lineRule="exact"/>
        <w:ind w:left="4941"/>
      </w:pPr>
      <w:r>
        <w:rPr>
          <w:spacing w:val="-2"/>
        </w:rPr>
        <w:t>Основна</w:t>
      </w:r>
    </w:p>
    <w:p w:rsidR="00FA67B0" w:rsidRDefault="009357C9">
      <w:pPr>
        <w:pStyle w:val="a5"/>
        <w:numPr>
          <w:ilvl w:val="0"/>
          <w:numId w:val="3"/>
        </w:numPr>
        <w:tabs>
          <w:tab w:val="left" w:pos="848"/>
          <w:tab w:val="left" w:pos="861"/>
        </w:tabs>
        <w:ind w:right="139" w:hanging="360"/>
        <w:rPr>
          <w:sz w:val="28"/>
        </w:rPr>
      </w:pPr>
      <w:proofErr w:type="spellStart"/>
      <w:r>
        <w:rPr>
          <w:sz w:val="28"/>
        </w:rPr>
        <w:t>С.В.Ткаліченко</w:t>
      </w:r>
      <w:proofErr w:type="spellEnd"/>
      <w:r>
        <w:rPr>
          <w:sz w:val="28"/>
        </w:rPr>
        <w:t>. Штучні</w:t>
      </w:r>
      <w:r>
        <w:rPr>
          <w:spacing w:val="32"/>
          <w:sz w:val="28"/>
        </w:rPr>
        <w:t xml:space="preserve"> </w:t>
      </w:r>
      <w:r>
        <w:rPr>
          <w:sz w:val="28"/>
        </w:rPr>
        <w:t>нейронні</w:t>
      </w:r>
      <w:r>
        <w:rPr>
          <w:spacing w:val="32"/>
          <w:sz w:val="28"/>
        </w:rPr>
        <w:t xml:space="preserve"> </w:t>
      </w:r>
      <w:r>
        <w:rPr>
          <w:sz w:val="28"/>
        </w:rPr>
        <w:t>мережі:</w:t>
      </w:r>
      <w:r>
        <w:rPr>
          <w:spacing w:val="32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32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39"/>
          <w:sz w:val="28"/>
        </w:rPr>
        <w:t xml:space="preserve"> </w:t>
      </w:r>
      <w:r>
        <w:rPr>
          <w:sz w:val="28"/>
        </w:rPr>
        <w:t>– Кривий Ріг: Державний університет економіки і технологій, 2023. –150 с.</w:t>
      </w:r>
    </w:p>
    <w:p w:rsidR="00FA67B0" w:rsidRDefault="009357C9">
      <w:pPr>
        <w:pStyle w:val="a5"/>
        <w:numPr>
          <w:ilvl w:val="0"/>
          <w:numId w:val="3"/>
        </w:numPr>
        <w:tabs>
          <w:tab w:val="left" w:pos="848"/>
          <w:tab w:val="left" w:pos="861"/>
        </w:tabs>
        <w:ind w:right="141" w:hanging="360"/>
        <w:rPr>
          <w:sz w:val="28"/>
        </w:rPr>
      </w:pPr>
      <w:r>
        <w:rPr>
          <w:sz w:val="28"/>
        </w:rPr>
        <w:t xml:space="preserve">Нейронні мережі : теорія та практика / С. О. </w:t>
      </w:r>
      <w:proofErr w:type="spellStart"/>
      <w:r>
        <w:rPr>
          <w:sz w:val="28"/>
        </w:rPr>
        <w:t>Субботін</w:t>
      </w:r>
      <w:proofErr w:type="spellEnd"/>
      <w:r>
        <w:rPr>
          <w:sz w:val="28"/>
        </w:rPr>
        <w:t xml:space="preserve">. – Житомир : Вид. О. О. </w:t>
      </w:r>
      <w:proofErr w:type="spellStart"/>
      <w:r>
        <w:rPr>
          <w:sz w:val="28"/>
        </w:rPr>
        <w:t>Євенок</w:t>
      </w:r>
      <w:proofErr w:type="spellEnd"/>
      <w:r>
        <w:rPr>
          <w:sz w:val="28"/>
        </w:rPr>
        <w:t>, 2020. – 184 с.</w:t>
      </w:r>
    </w:p>
    <w:p w:rsidR="00FA67B0" w:rsidRDefault="009357C9">
      <w:pPr>
        <w:pStyle w:val="a5"/>
        <w:numPr>
          <w:ilvl w:val="0"/>
          <w:numId w:val="3"/>
        </w:numPr>
        <w:tabs>
          <w:tab w:val="left" w:pos="848"/>
          <w:tab w:val="left" w:pos="861"/>
        </w:tabs>
        <w:ind w:right="139" w:hanging="360"/>
        <w:rPr>
          <w:sz w:val="28"/>
        </w:rPr>
      </w:pPr>
      <w:r>
        <w:rPr>
          <w:sz w:val="28"/>
        </w:rPr>
        <w:t xml:space="preserve">Методи та системи штучного інтелекту / А.С. Савченко, О. О. </w:t>
      </w:r>
      <w:proofErr w:type="spellStart"/>
      <w:r>
        <w:rPr>
          <w:sz w:val="28"/>
        </w:rPr>
        <w:t>Синельніков</w:t>
      </w:r>
      <w:proofErr w:type="spellEnd"/>
      <w:r>
        <w:rPr>
          <w:sz w:val="28"/>
        </w:rPr>
        <w:t>. – К. : НАУ, 2017. – 190 с.</w:t>
      </w:r>
    </w:p>
    <w:p w:rsidR="00FA67B0" w:rsidRDefault="009357C9">
      <w:pPr>
        <w:pStyle w:val="a5"/>
        <w:numPr>
          <w:ilvl w:val="0"/>
          <w:numId w:val="3"/>
        </w:numPr>
        <w:tabs>
          <w:tab w:val="left" w:pos="848"/>
          <w:tab w:val="left" w:pos="861"/>
        </w:tabs>
        <w:ind w:right="140" w:hanging="360"/>
        <w:rPr>
          <w:sz w:val="28"/>
        </w:rPr>
      </w:pPr>
      <w:r>
        <w:rPr>
          <w:sz w:val="28"/>
        </w:rPr>
        <w:t>Подання</w:t>
      </w:r>
      <w:r>
        <w:rPr>
          <w:spacing w:val="40"/>
          <w:sz w:val="28"/>
        </w:rPr>
        <w:t xml:space="preserve"> </w:t>
      </w:r>
      <w:r>
        <w:rPr>
          <w:sz w:val="28"/>
        </w:rPr>
        <w:t>знань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операції</w:t>
      </w:r>
      <w:r>
        <w:rPr>
          <w:spacing w:val="40"/>
          <w:sz w:val="28"/>
        </w:rPr>
        <w:t xml:space="preserve"> </w:t>
      </w:r>
      <w:r>
        <w:rPr>
          <w:sz w:val="28"/>
        </w:rPr>
        <w:t>над</w:t>
      </w:r>
      <w:r>
        <w:rPr>
          <w:spacing w:val="40"/>
          <w:sz w:val="28"/>
        </w:rPr>
        <w:t xml:space="preserve"> </w:t>
      </w:r>
      <w:r>
        <w:rPr>
          <w:sz w:val="28"/>
        </w:rPr>
        <w:t>ними.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В.</w:t>
      </w:r>
      <w:r>
        <w:rPr>
          <w:spacing w:val="40"/>
          <w:sz w:val="28"/>
        </w:rPr>
        <w:t xml:space="preserve"> </w:t>
      </w:r>
      <w:r>
        <w:rPr>
          <w:sz w:val="28"/>
        </w:rPr>
        <w:t>М.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Куклін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Х.:</w:t>
      </w:r>
      <w:r>
        <w:rPr>
          <w:spacing w:val="40"/>
          <w:sz w:val="28"/>
        </w:rPr>
        <w:t xml:space="preserve"> </w:t>
      </w:r>
      <w:r>
        <w:rPr>
          <w:sz w:val="28"/>
        </w:rPr>
        <w:t>ХНУ</w:t>
      </w:r>
      <w:r>
        <w:rPr>
          <w:spacing w:val="40"/>
          <w:sz w:val="28"/>
        </w:rPr>
        <w:t xml:space="preserve"> </w:t>
      </w:r>
      <w:r>
        <w:rPr>
          <w:sz w:val="28"/>
        </w:rPr>
        <w:t>імені</w:t>
      </w:r>
      <w:r>
        <w:rPr>
          <w:spacing w:val="40"/>
          <w:sz w:val="28"/>
        </w:rPr>
        <w:t xml:space="preserve"> </w:t>
      </w:r>
      <w:r>
        <w:rPr>
          <w:sz w:val="28"/>
        </w:rPr>
        <w:t>В.</w:t>
      </w:r>
      <w:r>
        <w:rPr>
          <w:spacing w:val="40"/>
          <w:sz w:val="28"/>
        </w:rPr>
        <w:t xml:space="preserve"> </w:t>
      </w:r>
      <w:r>
        <w:rPr>
          <w:sz w:val="28"/>
        </w:rPr>
        <w:t>Н. Каразіна, 2019.</w:t>
      </w:r>
    </w:p>
    <w:p w:rsidR="00FA67B0" w:rsidRDefault="009357C9">
      <w:pPr>
        <w:pStyle w:val="a5"/>
        <w:numPr>
          <w:ilvl w:val="0"/>
          <w:numId w:val="3"/>
        </w:numPr>
        <w:tabs>
          <w:tab w:val="left" w:pos="848"/>
          <w:tab w:val="left" w:pos="861"/>
          <w:tab w:val="left" w:pos="4302"/>
          <w:tab w:val="left" w:pos="7447"/>
          <w:tab w:val="left" w:pos="9869"/>
        </w:tabs>
        <w:ind w:right="139" w:hanging="360"/>
        <w:jc w:val="both"/>
        <w:rPr>
          <w:sz w:val="28"/>
        </w:rPr>
      </w:pPr>
      <w:r>
        <w:rPr>
          <w:sz w:val="28"/>
        </w:rPr>
        <w:t xml:space="preserve">Штучні нейронні мережі: базові положення / І. А. </w:t>
      </w:r>
      <w:proofErr w:type="spellStart"/>
      <w:r>
        <w:rPr>
          <w:sz w:val="28"/>
        </w:rPr>
        <w:t>Терейковський</w:t>
      </w:r>
      <w:proofErr w:type="spellEnd"/>
      <w:r>
        <w:rPr>
          <w:sz w:val="28"/>
        </w:rPr>
        <w:t xml:space="preserve">, Д. А. </w:t>
      </w:r>
      <w:proofErr w:type="spellStart"/>
      <w:r>
        <w:rPr>
          <w:sz w:val="28"/>
        </w:rPr>
        <w:t>Бушуєв</w:t>
      </w:r>
      <w:proofErr w:type="spellEnd"/>
      <w:r>
        <w:rPr>
          <w:sz w:val="28"/>
        </w:rPr>
        <w:t xml:space="preserve">, Л. О. </w:t>
      </w:r>
      <w:proofErr w:type="spellStart"/>
      <w:r>
        <w:rPr>
          <w:sz w:val="28"/>
        </w:rPr>
        <w:t>Терейковська</w:t>
      </w:r>
      <w:proofErr w:type="spellEnd"/>
      <w:r>
        <w:rPr>
          <w:sz w:val="28"/>
        </w:rPr>
        <w:t xml:space="preserve">. Електронне мережне навчальне видання. </w:t>
      </w:r>
      <w:r>
        <w:rPr>
          <w:spacing w:val="-2"/>
          <w:sz w:val="28"/>
        </w:rPr>
        <w:t>Навчальний</w:t>
      </w:r>
      <w:r>
        <w:rPr>
          <w:sz w:val="28"/>
        </w:rPr>
        <w:tab/>
      </w:r>
      <w:r>
        <w:rPr>
          <w:spacing w:val="-2"/>
          <w:sz w:val="28"/>
        </w:rPr>
        <w:t>посібник.</w:t>
      </w:r>
      <w:r>
        <w:rPr>
          <w:sz w:val="28"/>
        </w:rPr>
        <w:tab/>
      </w:r>
      <w:r>
        <w:rPr>
          <w:spacing w:val="-4"/>
          <w:sz w:val="28"/>
        </w:rPr>
        <w:t>123</w:t>
      </w:r>
      <w:r>
        <w:rPr>
          <w:sz w:val="28"/>
        </w:rPr>
        <w:tab/>
      </w:r>
      <w:r>
        <w:rPr>
          <w:spacing w:val="-6"/>
          <w:sz w:val="28"/>
        </w:rPr>
        <w:t xml:space="preserve">с. </w:t>
      </w:r>
      <w:hyperlink r:id="rId8">
        <w:r>
          <w:rPr>
            <w:color w:val="0000FF"/>
            <w:spacing w:val="-2"/>
            <w:sz w:val="28"/>
            <w:u w:val="single" w:color="0000FF"/>
          </w:rPr>
          <w:t>https://ela.kpi.ua/bitstream/123456789/50135/1/ANN.pdf</w:t>
        </w:r>
      </w:hyperlink>
    </w:p>
    <w:p w:rsidR="00FA67B0" w:rsidRDefault="009357C9">
      <w:pPr>
        <w:pStyle w:val="a5"/>
        <w:numPr>
          <w:ilvl w:val="0"/>
          <w:numId w:val="3"/>
        </w:numPr>
        <w:tabs>
          <w:tab w:val="left" w:pos="848"/>
          <w:tab w:val="left" w:pos="861"/>
        </w:tabs>
        <w:ind w:right="139" w:hanging="360"/>
        <w:jc w:val="both"/>
        <w:rPr>
          <w:sz w:val="28"/>
        </w:rPr>
      </w:pPr>
      <w:proofErr w:type="spellStart"/>
      <w:r>
        <w:rPr>
          <w:sz w:val="28"/>
        </w:rPr>
        <w:t>Мехатроніка</w:t>
      </w:r>
      <w:proofErr w:type="spellEnd"/>
      <w:r>
        <w:rPr>
          <w:sz w:val="28"/>
        </w:rPr>
        <w:t xml:space="preserve">: підручник / В.С. </w:t>
      </w:r>
      <w:proofErr w:type="spellStart"/>
      <w:r>
        <w:rPr>
          <w:sz w:val="28"/>
        </w:rPr>
        <w:t>Ловейкін</w:t>
      </w:r>
      <w:proofErr w:type="spellEnd"/>
      <w:r>
        <w:rPr>
          <w:sz w:val="28"/>
        </w:rPr>
        <w:t xml:space="preserve">, Ю.О. </w:t>
      </w:r>
      <w:proofErr w:type="spellStart"/>
      <w:r>
        <w:rPr>
          <w:sz w:val="28"/>
        </w:rPr>
        <w:t>Ромасевич</w:t>
      </w:r>
      <w:proofErr w:type="spellEnd"/>
      <w:r>
        <w:rPr>
          <w:sz w:val="28"/>
        </w:rPr>
        <w:t xml:space="preserve">, В.В. </w:t>
      </w:r>
      <w:proofErr w:type="spellStart"/>
      <w:r>
        <w:rPr>
          <w:sz w:val="28"/>
        </w:rPr>
        <w:t>Крушельницький</w:t>
      </w:r>
      <w:proofErr w:type="spellEnd"/>
      <w:r>
        <w:rPr>
          <w:sz w:val="28"/>
        </w:rPr>
        <w:t>. – К.: ЦП „</w:t>
      </w:r>
      <w:proofErr w:type="spellStart"/>
      <w:r>
        <w:rPr>
          <w:sz w:val="28"/>
        </w:rPr>
        <w:t>Компрінт</w:t>
      </w:r>
      <w:proofErr w:type="spellEnd"/>
      <w:r>
        <w:rPr>
          <w:sz w:val="28"/>
        </w:rPr>
        <w:t>”, 2020. – 404 с.</w:t>
      </w:r>
    </w:p>
    <w:p w:rsidR="00FA67B0" w:rsidRDefault="00DE47B6">
      <w:pPr>
        <w:pStyle w:val="a5"/>
        <w:numPr>
          <w:ilvl w:val="0"/>
          <w:numId w:val="3"/>
        </w:numPr>
        <w:tabs>
          <w:tab w:val="left" w:pos="848"/>
          <w:tab w:val="left" w:pos="861"/>
        </w:tabs>
        <w:ind w:right="179" w:hanging="360"/>
        <w:jc w:val="both"/>
        <w:rPr>
          <w:sz w:val="28"/>
        </w:rPr>
      </w:pPr>
      <w:hyperlink r:id="rId9">
        <w:r w:rsidR="009357C9">
          <w:rPr>
            <w:color w:val="0000FF"/>
            <w:spacing w:val="-2"/>
            <w:sz w:val="28"/>
            <w:u w:val="single" w:color="0000FF"/>
          </w:rPr>
          <w:t>https://uk.wikipedia.org/wiki/%D0%A8%D1%82%D1%83%D1%87%D0%BD%</w:t>
        </w:r>
      </w:hyperlink>
      <w:r w:rsidR="009357C9">
        <w:rPr>
          <w:color w:val="0000FF"/>
          <w:spacing w:val="-2"/>
          <w:sz w:val="28"/>
        </w:rPr>
        <w:t xml:space="preserve"> </w:t>
      </w:r>
      <w:hyperlink r:id="rId10">
        <w:r w:rsidR="009357C9">
          <w:rPr>
            <w:color w:val="0000FF"/>
            <w:spacing w:val="-2"/>
            <w:sz w:val="28"/>
            <w:u w:val="single" w:color="0000FF"/>
          </w:rPr>
          <w:t>D0%B8%D0%B9_%D1%96%D0%BD%D1%82%D0%B5%D0%BB%D0%B5</w:t>
        </w:r>
      </w:hyperlink>
    </w:p>
    <w:p w:rsidR="00FA67B0" w:rsidRDefault="00DE47B6">
      <w:pPr>
        <w:pStyle w:val="a3"/>
        <w:spacing w:line="321" w:lineRule="exact"/>
        <w:ind w:left="861"/>
      </w:pPr>
      <w:hyperlink r:id="rId11">
        <w:r w:rsidR="009357C9">
          <w:rPr>
            <w:color w:val="0000FF"/>
            <w:spacing w:val="-2"/>
            <w:u w:val="single" w:color="0000FF"/>
          </w:rPr>
          <w:t>%D0%BA%D1%82</w:t>
        </w:r>
      </w:hyperlink>
    </w:p>
    <w:p w:rsidR="00FA67B0" w:rsidRDefault="00DE47B6">
      <w:pPr>
        <w:pStyle w:val="a5"/>
        <w:numPr>
          <w:ilvl w:val="0"/>
          <w:numId w:val="3"/>
        </w:numPr>
        <w:tabs>
          <w:tab w:val="left" w:pos="848"/>
          <w:tab w:val="left" w:pos="861"/>
        </w:tabs>
        <w:ind w:right="179" w:hanging="360"/>
        <w:rPr>
          <w:sz w:val="28"/>
        </w:rPr>
      </w:pPr>
      <w:hyperlink r:id="rId12">
        <w:r w:rsidR="009357C9">
          <w:rPr>
            <w:color w:val="0000FF"/>
            <w:spacing w:val="-2"/>
            <w:sz w:val="28"/>
            <w:u w:val="single" w:color="0000FF"/>
          </w:rPr>
          <w:t>https://uk.wikipedia.org/wiki/%D0%A8%D1%82%D1%83%D1%87%D0%BD%</w:t>
        </w:r>
      </w:hyperlink>
      <w:r w:rsidR="009357C9">
        <w:rPr>
          <w:color w:val="0000FF"/>
          <w:spacing w:val="-2"/>
          <w:sz w:val="28"/>
        </w:rPr>
        <w:t xml:space="preserve"> </w:t>
      </w:r>
      <w:hyperlink r:id="rId13">
        <w:r w:rsidR="009357C9">
          <w:rPr>
            <w:color w:val="0000FF"/>
            <w:spacing w:val="-2"/>
            <w:sz w:val="28"/>
            <w:u w:val="single" w:color="0000FF"/>
          </w:rPr>
          <w:t>D0%B0_%D0%BD%D0%B5%D0%B9%D1%80%D0%BE%D0%BD%D0%BD</w:t>
        </w:r>
      </w:hyperlink>
    </w:p>
    <w:p w:rsidR="00FA67B0" w:rsidRDefault="00DE47B6">
      <w:pPr>
        <w:pStyle w:val="a3"/>
        <w:spacing w:line="321" w:lineRule="exact"/>
        <w:ind w:left="861"/>
      </w:pPr>
      <w:hyperlink r:id="rId14">
        <w:r w:rsidR="009357C9">
          <w:rPr>
            <w:color w:val="0000FF"/>
            <w:spacing w:val="-2"/>
            <w:u w:val="single" w:color="0000FF"/>
          </w:rPr>
          <w:t>%D0%B0_%D0%BC%D0%B5%D1%80%D0%B5%D0%B6%D0%B0</w:t>
        </w:r>
      </w:hyperlink>
    </w:p>
    <w:p w:rsidR="00FA67B0" w:rsidRDefault="00DE47B6">
      <w:pPr>
        <w:pStyle w:val="a5"/>
        <w:numPr>
          <w:ilvl w:val="0"/>
          <w:numId w:val="3"/>
        </w:numPr>
        <w:tabs>
          <w:tab w:val="left" w:pos="848"/>
          <w:tab w:val="left" w:pos="861"/>
        </w:tabs>
        <w:ind w:right="198" w:hanging="360"/>
        <w:jc w:val="both"/>
        <w:rPr>
          <w:sz w:val="28"/>
        </w:rPr>
      </w:pPr>
      <w:hyperlink r:id="rId15">
        <w:r w:rsidR="009357C9">
          <w:rPr>
            <w:color w:val="0000FF"/>
            <w:spacing w:val="-2"/>
            <w:sz w:val="28"/>
            <w:u w:val="single" w:color="0000FF"/>
          </w:rPr>
          <w:t>https://uk.wikipedia.org/wiki/%D0%9D%D0%B5%D1%87%D1%96%D1%82%</w:t>
        </w:r>
      </w:hyperlink>
      <w:r w:rsidR="009357C9">
        <w:rPr>
          <w:color w:val="0000FF"/>
          <w:spacing w:val="-2"/>
          <w:sz w:val="28"/>
        </w:rPr>
        <w:t xml:space="preserve"> </w:t>
      </w:r>
      <w:hyperlink r:id="rId16">
        <w:r w:rsidR="009357C9">
          <w:rPr>
            <w:color w:val="0000FF"/>
            <w:spacing w:val="-2"/>
            <w:sz w:val="28"/>
            <w:u w:val="single" w:color="0000FF"/>
          </w:rPr>
          <w:t>D0%BA%D0%B0_%D0%BB%D0%BE%D0%B3%D1%96%D0%BA%D0%B0</w:t>
        </w:r>
      </w:hyperlink>
    </w:p>
    <w:p w:rsidR="00FA67B0" w:rsidRDefault="00FA67B0">
      <w:pPr>
        <w:pStyle w:val="a3"/>
        <w:spacing w:before="5"/>
      </w:pPr>
    </w:p>
    <w:p w:rsidR="00FA67B0" w:rsidRDefault="009357C9">
      <w:pPr>
        <w:pStyle w:val="3"/>
        <w:ind w:left="4773"/>
      </w:pPr>
      <w:r>
        <w:rPr>
          <w:spacing w:val="-2"/>
        </w:rPr>
        <w:t>Додаткова</w:t>
      </w:r>
    </w:p>
    <w:p w:rsidR="00FA67B0" w:rsidRDefault="009357C9">
      <w:pPr>
        <w:pStyle w:val="a5"/>
        <w:numPr>
          <w:ilvl w:val="0"/>
          <w:numId w:val="2"/>
        </w:numPr>
        <w:tabs>
          <w:tab w:val="left" w:pos="848"/>
          <w:tab w:val="left" w:pos="861"/>
        </w:tabs>
        <w:ind w:right="146" w:hanging="360"/>
        <w:rPr>
          <w:sz w:val="28"/>
        </w:rPr>
      </w:pPr>
      <w:proofErr w:type="spellStart"/>
      <w:r>
        <w:rPr>
          <w:sz w:val="28"/>
        </w:rPr>
        <w:t>Гудфеллоу</w:t>
      </w:r>
      <w:proofErr w:type="spellEnd"/>
      <w:r>
        <w:rPr>
          <w:sz w:val="28"/>
        </w:rPr>
        <w:t xml:space="preserve"> Я., </w:t>
      </w:r>
      <w:proofErr w:type="spellStart"/>
      <w:r>
        <w:rPr>
          <w:sz w:val="28"/>
        </w:rPr>
        <w:t>Бенджио</w:t>
      </w:r>
      <w:proofErr w:type="spellEnd"/>
      <w:r>
        <w:rPr>
          <w:sz w:val="28"/>
        </w:rPr>
        <w:t xml:space="preserve"> И., </w:t>
      </w:r>
      <w:proofErr w:type="spellStart"/>
      <w:r>
        <w:rPr>
          <w:sz w:val="28"/>
        </w:rPr>
        <w:t>Курвилль</w:t>
      </w:r>
      <w:proofErr w:type="spellEnd"/>
      <w:r>
        <w:rPr>
          <w:sz w:val="28"/>
        </w:rPr>
        <w:t xml:space="preserve"> А. </w:t>
      </w:r>
      <w:proofErr w:type="spellStart"/>
      <w:r>
        <w:rPr>
          <w:sz w:val="28"/>
        </w:rPr>
        <w:t>Глубокое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обучение</w:t>
      </w:r>
      <w:proofErr w:type="spellEnd"/>
      <w:r>
        <w:rPr>
          <w:sz w:val="28"/>
        </w:rPr>
        <w:t xml:space="preserve"> / пер. с </w:t>
      </w:r>
      <w:proofErr w:type="spellStart"/>
      <w:r>
        <w:rPr>
          <w:sz w:val="28"/>
        </w:rPr>
        <w:t>анг</w:t>
      </w:r>
      <w:proofErr w:type="spellEnd"/>
      <w:r>
        <w:rPr>
          <w:sz w:val="28"/>
        </w:rPr>
        <w:t xml:space="preserve">. А. А. </w:t>
      </w:r>
      <w:proofErr w:type="spellStart"/>
      <w:r>
        <w:rPr>
          <w:sz w:val="28"/>
        </w:rPr>
        <w:t>Слинкина</w:t>
      </w:r>
      <w:proofErr w:type="spellEnd"/>
      <w:r>
        <w:rPr>
          <w:sz w:val="28"/>
        </w:rPr>
        <w:t xml:space="preserve">. – 2-е </w:t>
      </w:r>
      <w:proofErr w:type="spellStart"/>
      <w:r>
        <w:rPr>
          <w:sz w:val="28"/>
        </w:rPr>
        <w:t>изд</w:t>
      </w:r>
      <w:proofErr w:type="spellEnd"/>
      <w:r>
        <w:rPr>
          <w:sz w:val="28"/>
        </w:rPr>
        <w:t xml:space="preserve">.,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>. – М.: ДМК Пресс, 2018. – 652 с.</w:t>
      </w:r>
    </w:p>
    <w:p w:rsidR="00FA67B0" w:rsidRDefault="009357C9">
      <w:pPr>
        <w:pStyle w:val="a5"/>
        <w:numPr>
          <w:ilvl w:val="0"/>
          <w:numId w:val="2"/>
        </w:numPr>
        <w:tabs>
          <w:tab w:val="left" w:pos="848"/>
          <w:tab w:val="left" w:pos="861"/>
        </w:tabs>
        <w:ind w:right="146" w:hanging="360"/>
        <w:rPr>
          <w:sz w:val="28"/>
        </w:rPr>
      </w:pPr>
      <w:proofErr w:type="spellStart"/>
      <w:r>
        <w:rPr>
          <w:sz w:val="28"/>
        </w:rPr>
        <w:t>Джоши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Пратик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Искусственный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интеллект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примерами</w:t>
      </w:r>
      <w:proofErr w:type="spellEnd"/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Python</w:t>
      </w:r>
      <w:proofErr w:type="spellEnd"/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Пер.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 </w:t>
      </w:r>
      <w:proofErr w:type="spellStart"/>
      <w:r>
        <w:rPr>
          <w:sz w:val="28"/>
        </w:rPr>
        <w:t>англ</w:t>
      </w:r>
      <w:proofErr w:type="spellEnd"/>
      <w:r>
        <w:rPr>
          <w:sz w:val="28"/>
        </w:rPr>
        <w:t>. - СПб. : ООО "</w:t>
      </w:r>
      <w:proofErr w:type="spellStart"/>
      <w:r>
        <w:rPr>
          <w:sz w:val="28"/>
        </w:rPr>
        <w:t>Диалектика</w:t>
      </w:r>
      <w:proofErr w:type="spellEnd"/>
      <w:r>
        <w:rPr>
          <w:sz w:val="28"/>
        </w:rPr>
        <w:t>", 2019. - 448 с.</w:t>
      </w:r>
    </w:p>
    <w:p w:rsidR="00FA67B0" w:rsidRDefault="009357C9">
      <w:pPr>
        <w:pStyle w:val="a5"/>
        <w:numPr>
          <w:ilvl w:val="0"/>
          <w:numId w:val="2"/>
        </w:numPr>
        <w:tabs>
          <w:tab w:val="left" w:pos="848"/>
          <w:tab w:val="left" w:pos="861"/>
        </w:tabs>
        <w:ind w:right="142" w:hanging="360"/>
        <w:rPr>
          <w:sz w:val="28"/>
        </w:rPr>
      </w:pPr>
      <w:proofErr w:type="spellStart"/>
      <w:r>
        <w:rPr>
          <w:sz w:val="28"/>
        </w:rPr>
        <w:t>Kai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Michels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Frank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Klawonn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Rudolf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Kruse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Andreas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Nürnberger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Fuzzy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Control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Fundamentals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Stability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Design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Fuzzy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Controllers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Springer</w:t>
      </w:r>
      <w:proofErr w:type="spellEnd"/>
      <w:r>
        <w:rPr>
          <w:sz w:val="28"/>
        </w:rPr>
        <w:t>, 2006 – 416.</w:t>
      </w:r>
    </w:p>
    <w:p w:rsidR="00FA67B0" w:rsidRDefault="009357C9">
      <w:pPr>
        <w:pStyle w:val="a5"/>
        <w:numPr>
          <w:ilvl w:val="0"/>
          <w:numId w:val="2"/>
        </w:numPr>
        <w:tabs>
          <w:tab w:val="left" w:pos="848"/>
          <w:tab w:val="left" w:pos="861"/>
        </w:tabs>
        <w:ind w:right="146" w:hanging="360"/>
        <w:rPr>
          <w:sz w:val="28"/>
        </w:rPr>
      </w:pPr>
      <w:r>
        <w:rPr>
          <w:sz w:val="28"/>
        </w:rPr>
        <w:t>Інтелектуальні системи</w:t>
      </w:r>
      <w:r>
        <w:rPr>
          <w:spacing w:val="-1"/>
          <w:sz w:val="28"/>
        </w:rPr>
        <w:t xml:space="preserve"> </w:t>
      </w:r>
      <w:r>
        <w:rPr>
          <w:sz w:val="28"/>
        </w:rPr>
        <w:t>керування: конспект лекцій</w:t>
      </w:r>
      <w:r>
        <w:rPr>
          <w:spacing w:val="-1"/>
          <w:sz w:val="28"/>
        </w:rPr>
        <w:t xml:space="preserve"> </w:t>
      </w:r>
      <w:r>
        <w:rPr>
          <w:sz w:val="28"/>
        </w:rPr>
        <w:t>/ В. О.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Апостолюк</w:t>
      </w:r>
      <w:proofErr w:type="spellEnd"/>
      <w:r>
        <w:rPr>
          <w:sz w:val="28"/>
        </w:rPr>
        <w:t xml:space="preserve">, О. С. </w:t>
      </w:r>
      <w:proofErr w:type="spellStart"/>
      <w:r>
        <w:rPr>
          <w:sz w:val="28"/>
        </w:rPr>
        <w:t>Апостолюк</w:t>
      </w:r>
      <w:proofErr w:type="spellEnd"/>
      <w:r>
        <w:rPr>
          <w:sz w:val="28"/>
        </w:rPr>
        <w:t>. – К.: НТУУ «КПІ», 2008. – 88 с.</w:t>
      </w:r>
    </w:p>
    <w:p w:rsidR="00FA67B0" w:rsidRDefault="009357C9">
      <w:pPr>
        <w:pStyle w:val="a5"/>
        <w:numPr>
          <w:ilvl w:val="0"/>
          <w:numId w:val="2"/>
        </w:numPr>
        <w:tabs>
          <w:tab w:val="left" w:pos="848"/>
        </w:tabs>
        <w:spacing w:line="322" w:lineRule="exact"/>
        <w:ind w:left="848" w:hanging="347"/>
        <w:rPr>
          <w:sz w:val="28"/>
        </w:rPr>
      </w:pPr>
      <w:r>
        <w:rPr>
          <w:sz w:val="28"/>
        </w:rPr>
        <w:t>Корчемний</w:t>
      </w:r>
      <w:r>
        <w:rPr>
          <w:spacing w:val="-5"/>
          <w:sz w:val="28"/>
        </w:rPr>
        <w:t xml:space="preserve"> </w:t>
      </w:r>
      <w:r>
        <w:rPr>
          <w:sz w:val="28"/>
        </w:rPr>
        <w:t>М.О.,</w:t>
      </w:r>
      <w:r>
        <w:rPr>
          <w:spacing w:val="-6"/>
          <w:sz w:val="28"/>
        </w:rPr>
        <w:t xml:space="preserve"> </w:t>
      </w:r>
      <w:r>
        <w:rPr>
          <w:sz w:val="28"/>
        </w:rPr>
        <w:t>Лисенко</w:t>
      </w:r>
      <w:r>
        <w:rPr>
          <w:spacing w:val="-4"/>
          <w:sz w:val="28"/>
        </w:rPr>
        <w:t xml:space="preserve"> </w:t>
      </w:r>
      <w:r>
        <w:rPr>
          <w:sz w:val="28"/>
        </w:rPr>
        <w:t>В.П.,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Чапний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М.В.</w:t>
      </w:r>
      <w:r>
        <w:rPr>
          <w:spacing w:val="-7"/>
          <w:sz w:val="28"/>
        </w:rPr>
        <w:t xml:space="preserve"> </w:t>
      </w:r>
      <w:r>
        <w:rPr>
          <w:sz w:val="28"/>
        </w:rPr>
        <w:t>Нейронні</w:t>
      </w:r>
      <w:r>
        <w:rPr>
          <w:spacing w:val="-4"/>
          <w:sz w:val="28"/>
        </w:rPr>
        <w:t xml:space="preserve"> </w:t>
      </w:r>
      <w:r>
        <w:rPr>
          <w:sz w:val="28"/>
        </w:rPr>
        <w:t>мережі.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К.: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НАУ,</w:t>
      </w:r>
    </w:p>
    <w:p w:rsidR="00FA67B0" w:rsidRDefault="009357C9">
      <w:pPr>
        <w:pStyle w:val="a5"/>
        <w:numPr>
          <w:ilvl w:val="0"/>
          <w:numId w:val="2"/>
        </w:numPr>
        <w:tabs>
          <w:tab w:val="left" w:pos="848"/>
        </w:tabs>
        <w:spacing w:line="322" w:lineRule="exact"/>
        <w:ind w:left="848" w:hanging="347"/>
        <w:rPr>
          <w:sz w:val="28"/>
        </w:rPr>
      </w:pPr>
      <w:r>
        <w:rPr>
          <w:sz w:val="28"/>
        </w:rPr>
        <w:t>2008.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156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FA67B0" w:rsidRDefault="009357C9">
      <w:pPr>
        <w:pStyle w:val="a5"/>
        <w:numPr>
          <w:ilvl w:val="0"/>
          <w:numId w:val="2"/>
        </w:numPr>
        <w:tabs>
          <w:tab w:val="left" w:pos="848"/>
          <w:tab w:val="left" w:pos="861"/>
        </w:tabs>
        <w:ind w:right="136" w:hanging="360"/>
        <w:jc w:val="both"/>
        <w:rPr>
          <w:sz w:val="28"/>
        </w:rPr>
      </w:pPr>
      <w:proofErr w:type="spellStart"/>
      <w:r>
        <w:rPr>
          <w:sz w:val="28"/>
        </w:rPr>
        <w:t>Терехов</w:t>
      </w:r>
      <w:proofErr w:type="spellEnd"/>
      <w:r>
        <w:rPr>
          <w:sz w:val="28"/>
        </w:rPr>
        <w:t xml:space="preserve"> В. А. </w:t>
      </w:r>
      <w:proofErr w:type="spellStart"/>
      <w:r>
        <w:rPr>
          <w:sz w:val="28"/>
        </w:rPr>
        <w:t>Нейросетевые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системы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управления</w:t>
      </w:r>
      <w:proofErr w:type="spellEnd"/>
      <w:r>
        <w:rPr>
          <w:sz w:val="28"/>
        </w:rPr>
        <w:t xml:space="preserve"> / В. А. </w:t>
      </w:r>
      <w:proofErr w:type="spellStart"/>
      <w:r>
        <w:rPr>
          <w:sz w:val="28"/>
        </w:rPr>
        <w:t>Терехов</w:t>
      </w:r>
      <w:proofErr w:type="spellEnd"/>
      <w:r>
        <w:rPr>
          <w:sz w:val="28"/>
        </w:rPr>
        <w:t xml:space="preserve">, Д. В. </w:t>
      </w:r>
      <w:proofErr w:type="spellStart"/>
      <w:r>
        <w:rPr>
          <w:sz w:val="28"/>
        </w:rPr>
        <w:t>Ефимов</w:t>
      </w:r>
      <w:proofErr w:type="spellEnd"/>
      <w:r>
        <w:rPr>
          <w:sz w:val="28"/>
        </w:rPr>
        <w:t xml:space="preserve">, И. Ю. </w:t>
      </w:r>
      <w:proofErr w:type="spellStart"/>
      <w:r>
        <w:rPr>
          <w:sz w:val="28"/>
        </w:rPr>
        <w:t>Тюкин</w:t>
      </w:r>
      <w:proofErr w:type="spellEnd"/>
      <w:r>
        <w:rPr>
          <w:sz w:val="28"/>
        </w:rPr>
        <w:t>. – М.: ИПРЖР, 2002. – 480 с.</w:t>
      </w:r>
    </w:p>
    <w:p w:rsidR="00FA67B0" w:rsidRDefault="009357C9">
      <w:pPr>
        <w:pStyle w:val="a5"/>
        <w:numPr>
          <w:ilvl w:val="0"/>
          <w:numId w:val="2"/>
        </w:numPr>
        <w:tabs>
          <w:tab w:val="left" w:pos="848"/>
          <w:tab w:val="left" w:pos="861"/>
        </w:tabs>
        <w:ind w:right="137" w:hanging="360"/>
        <w:jc w:val="both"/>
        <w:rPr>
          <w:sz w:val="28"/>
        </w:rPr>
      </w:pPr>
      <w:proofErr w:type="spellStart"/>
      <w:r>
        <w:rPr>
          <w:sz w:val="28"/>
        </w:rPr>
        <w:t>Нейромережеві</w:t>
      </w:r>
      <w:proofErr w:type="spellEnd"/>
      <w:r>
        <w:rPr>
          <w:sz w:val="28"/>
        </w:rPr>
        <w:t xml:space="preserve"> технології в системах управління / Б. І. Кузнецов, Т.Ю. </w:t>
      </w:r>
      <w:proofErr w:type="spellStart"/>
      <w:r>
        <w:rPr>
          <w:sz w:val="28"/>
        </w:rPr>
        <w:t>Василець</w:t>
      </w:r>
      <w:proofErr w:type="spellEnd"/>
      <w:r>
        <w:rPr>
          <w:sz w:val="28"/>
        </w:rPr>
        <w:t xml:space="preserve">, Т.Б. Нікітіна, В.В. </w:t>
      </w:r>
      <w:proofErr w:type="spellStart"/>
      <w:r>
        <w:rPr>
          <w:sz w:val="28"/>
        </w:rPr>
        <w:t>Коломиєць</w:t>
      </w:r>
      <w:proofErr w:type="spellEnd"/>
      <w:r>
        <w:rPr>
          <w:sz w:val="28"/>
        </w:rPr>
        <w:t xml:space="preserve">, О.О. </w:t>
      </w:r>
      <w:proofErr w:type="spellStart"/>
      <w:r>
        <w:rPr>
          <w:sz w:val="28"/>
        </w:rPr>
        <w:t>Варфоломієв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Укр</w:t>
      </w:r>
      <w:proofErr w:type="spellEnd"/>
      <w:r>
        <w:rPr>
          <w:sz w:val="28"/>
        </w:rPr>
        <w:t>. інж.-пед. акад. - Харків: УІПА, 2014. - 232 с.</w:t>
      </w:r>
    </w:p>
    <w:p w:rsidR="00FA67B0" w:rsidRDefault="009357C9">
      <w:pPr>
        <w:pStyle w:val="a5"/>
        <w:numPr>
          <w:ilvl w:val="0"/>
          <w:numId w:val="2"/>
        </w:numPr>
        <w:tabs>
          <w:tab w:val="left" w:pos="848"/>
          <w:tab w:val="left" w:pos="861"/>
        </w:tabs>
        <w:ind w:right="149" w:hanging="360"/>
        <w:jc w:val="both"/>
        <w:rPr>
          <w:sz w:val="28"/>
        </w:rPr>
      </w:pPr>
      <w:proofErr w:type="spellStart"/>
      <w:r>
        <w:rPr>
          <w:sz w:val="28"/>
        </w:rPr>
        <w:t>Субботін</w:t>
      </w:r>
      <w:proofErr w:type="spellEnd"/>
      <w:r>
        <w:rPr>
          <w:sz w:val="28"/>
        </w:rPr>
        <w:t xml:space="preserve"> С. О.,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Олійник А.О., </w:t>
      </w:r>
      <w:proofErr w:type="spellStart"/>
      <w:r>
        <w:rPr>
          <w:sz w:val="28"/>
        </w:rPr>
        <w:t>Субботін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С.О. Нейронні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мережі: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посібн</w:t>
      </w:r>
      <w:proofErr w:type="spellEnd"/>
      <w:r>
        <w:rPr>
          <w:sz w:val="28"/>
        </w:rPr>
        <w:t>. – Запоріжжя6 ЗНТУ, 2014. – 132 с.</w:t>
      </w:r>
    </w:p>
    <w:p w:rsidR="00FA67B0" w:rsidRDefault="00FA67B0">
      <w:pPr>
        <w:pStyle w:val="a5"/>
        <w:jc w:val="both"/>
        <w:rPr>
          <w:sz w:val="28"/>
        </w:rPr>
        <w:sectPr w:rsidR="00FA67B0">
          <w:pgSz w:w="11910" w:h="16840"/>
          <w:pgMar w:top="760" w:right="708" w:bottom="1020" w:left="992" w:header="0" w:footer="818" w:gutter="0"/>
          <w:cols w:space="720"/>
        </w:sectPr>
      </w:pPr>
    </w:p>
    <w:p w:rsidR="00FA67B0" w:rsidRDefault="009357C9">
      <w:pPr>
        <w:pStyle w:val="2"/>
        <w:spacing w:before="71" w:line="322" w:lineRule="exact"/>
        <w:ind w:left="436" w:right="81" w:firstLine="0"/>
        <w:jc w:val="center"/>
      </w:pPr>
      <w:r>
        <w:lastRenderedPageBreak/>
        <w:t>Робоча</w:t>
      </w:r>
      <w:r>
        <w:rPr>
          <w:spacing w:val="-8"/>
        </w:rPr>
        <w:t xml:space="preserve"> </w:t>
      </w:r>
      <w:r>
        <w:t>програма</w:t>
      </w:r>
      <w:r>
        <w:rPr>
          <w:spacing w:val="-7"/>
        </w:rPr>
        <w:t xml:space="preserve"> </w:t>
      </w:r>
      <w:r>
        <w:t>розроблена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основі</w:t>
      </w:r>
      <w:r>
        <w:rPr>
          <w:spacing w:val="-7"/>
        </w:rPr>
        <w:t xml:space="preserve"> </w:t>
      </w:r>
      <w:r>
        <w:t>освітньо-професійної</w:t>
      </w:r>
      <w:r>
        <w:rPr>
          <w:spacing w:val="-7"/>
        </w:rPr>
        <w:t xml:space="preserve"> </w:t>
      </w:r>
      <w:r>
        <w:rPr>
          <w:spacing w:val="-2"/>
        </w:rPr>
        <w:t>програми</w:t>
      </w:r>
    </w:p>
    <w:p w:rsidR="00FA67B0" w:rsidRDefault="009357C9">
      <w:pPr>
        <w:ind w:left="539" w:right="188" w:firstLine="5"/>
        <w:jc w:val="center"/>
        <w:rPr>
          <w:b/>
          <w:sz w:val="28"/>
        </w:rPr>
      </w:pPr>
      <w:r>
        <w:rPr>
          <w:b/>
          <w:sz w:val="28"/>
        </w:rPr>
        <w:t>«Машини та обладнання сільськогосподарського виробництва» затвердженої рішенням Вченої ради НУБіП України від 24 квітня 2024 року, (протокол №11) із урахуванням змін та доповнень (обумовлених Законом України «Про внесення змін до деяких законів України щодо розвитку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індивідуальних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освітніх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траєкторій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вдосконалення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освітнього процесу», що набрав чинності з 16 серпня 2024 року).</w:t>
      </w:r>
    </w:p>
    <w:p w:rsidR="00FA67B0" w:rsidRDefault="00FA67B0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247"/>
        <w:gridCol w:w="2708"/>
      </w:tblGrid>
      <w:tr w:rsidR="00FA67B0">
        <w:trPr>
          <w:trHeight w:val="642"/>
        </w:trPr>
        <w:tc>
          <w:tcPr>
            <w:tcW w:w="9345" w:type="dxa"/>
            <w:gridSpan w:val="3"/>
          </w:tcPr>
          <w:p w:rsidR="00FA67B0" w:rsidRDefault="009357C9">
            <w:pPr>
              <w:pStyle w:val="TableParagraph"/>
              <w:spacing w:line="322" w:lineRule="exact"/>
              <w:ind w:left="3153" w:right="938" w:hanging="220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знань,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напрям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підготовки,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спеціальність,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освітньо-кваліфікаційний рівень</w:t>
            </w:r>
          </w:p>
        </w:tc>
      </w:tr>
      <w:tr w:rsidR="00FA67B0">
        <w:trPr>
          <w:trHeight w:val="322"/>
        </w:trPr>
        <w:tc>
          <w:tcPr>
            <w:tcW w:w="4390" w:type="dxa"/>
          </w:tcPr>
          <w:p w:rsidR="00FA67B0" w:rsidRDefault="009357C9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Освітній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ступінь</w:t>
            </w:r>
          </w:p>
        </w:tc>
        <w:tc>
          <w:tcPr>
            <w:tcW w:w="4955" w:type="dxa"/>
            <w:gridSpan w:val="2"/>
          </w:tcPr>
          <w:p w:rsidR="00FA67B0" w:rsidRDefault="009357C9">
            <w:pPr>
              <w:pStyle w:val="TableParagraph"/>
              <w:spacing w:line="302" w:lineRule="exact"/>
              <w:ind w:left="110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Магістр</w:t>
            </w:r>
          </w:p>
        </w:tc>
      </w:tr>
      <w:tr w:rsidR="00FA67B0">
        <w:trPr>
          <w:trHeight w:val="321"/>
        </w:trPr>
        <w:tc>
          <w:tcPr>
            <w:tcW w:w="4390" w:type="dxa"/>
          </w:tcPr>
          <w:p w:rsidR="00FA67B0" w:rsidRDefault="009357C9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Спеціальність</w:t>
            </w:r>
          </w:p>
        </w:tc>
        <w:tc>
          <w:tcPr>
            <w:tcW w:w="4955" w:type="dxa"/>
            <w:gridSpan w:val="2"/>
          </w:tcPr>
          <w:p w:rsidR="00FA67B0" w:rsidRDefault="009357C9">
            <w:pPr>
              <w:pStyle w:val="TableParagraph"/>
              <w:ind w:left="110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133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Галузеве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машинобудування</w:t>
            </w:r>
          </w:p>
        </w:tc>
      </w:tr>
      <w:tr w:rsidR="00FA67B0">
        <w:trPr>
          <w:trHeight w:val="643"/>
        </w:trPr>
        <w:tc>
          <w:tcPr>
            <w:tcW w:w="4390" w:type="dxa"/>
          </w:tcPr>
          <w:p w:rsidR="00FA67B0" w:rsidRDefault="009357C9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Освітня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програма</w:t>
            </w:r>
          </w:p>
        </w:tc>
        <w:tc>
          <w:tcPr>
            <w:tcW w:w="4955" w:type="dxa"/>
            <w:gridSpan w:val="2"/>
          </w:tcPr>
          <w:p w:rsidR="00FA67B0" w:rsidRDefault="009357C9">
            <w:pPr>
              <w:pStyle w:val="TableParagraph"/>
              <w:spacing w:line="315" w:lineRule="exact"/>
              <w:ind w:left="110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Машини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обладнання</w:t>
            </w:r>
          </w:p>
          <w:p w:rsidR="00FA67B0" w:rsidRDefault="009357C9">
            <w:pPr>
              <w:pStyle w:val="TableParagraph"/>
              <w:spacing w:line="308" w:lineRule="exact"/>
              <w:ind w:left="110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сільськогосподарського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виробництва</w:t>
            </w:r>
          </w:p>
        </w:tc>
      </w:tr>
      <w:tr w:rsidR="00FA67B0">
        <w:trPr>
          <w:trHeight w:val="323"/>
        </w:trPr>
        <w:tc>
          <w:tcPr>
            <w:tcW w:w="9345" w:type="dxa"/>
            <w:gridSpan w:val="3"/>
          </w:tcPr>
          <w:p w:rsidR="00FA67B0" w:rsidRDefault="009357C9">
            <w:pPr>
              <w:pStyle w:val="TableParagraph"/>
              <w:spacing w:line="304" w:lineRule="exact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</w:tr>
      <w:tr w:rsidR="00FA67B0">
        <w:trPr>
          <w:trHeight w:val="321"/>
        </w:trPr>
        <w:tc>
          <w:tcPr>
            <w:tcW w:w="4390" w:type="dxa"/>
          </w:tcPr>
          <w:p w:rsidR="00FA67B0" w:rsidRDefault="009357C9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Вид</w:t>
            </w:r>
          </w:p>
        </w:tc>
        <w:tc>
          <w:tcPr>
            <w:tcW w:w="4955" w:type="dxa"/>
            <w:gridSpan w:val="2"/>
          </w:tcPr>
          <w:p w:rsidR="00FA67B0" w:rsidRDefault="009357C9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Вибіркова</w:t>
            </w:r>
          </w:p>
        </w:tc>
      </w:tr>
      <w:tr w:rsidR="00FA67B0">
        <w:trPr>
          <w:trHeight w:val="321"/>
        </w:trPr>
        <w:tc>
          <w:tcPr>
            <w:tcW w:w="4390" w:type="dxa"/>
          </w:tcPr>
          <w:p w:rsidR="00FA67B0" w:rsidRDefault="009357C9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Загальна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годин</w:t>
            </w:r>
          </w:p>
        </w:tc>
        <w:tc>
          <w:tcPr>
            <w:tcW w:w="4955" w:type="dxa"/>
            <w:gridSpan w:val="2"/>
          </w:tcPr>
          <w:p w:rsidR="00FA67B0" w:rsidRDefault="009357C9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120</w:t>
            </w:r>
          </w:p>
        </w:tc>
      </w:tr>
      <w:tr w:rsidR="00FA67B0">
        <w:trPr>
          <w:trHeight w:val="323"/>
        </w:trPr>
        <w:tc>
          <w:tcPr>
            <w:tcW w:w="4390" w:type="dxa"/>
          </w:tcPr>
          <w:p w:rsidR="00FA67B0" w:rsidRDefault="009357C9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кредитів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ECTS</w:t>
            </w:r>
          </w:p>
        </w:tc>
        <w:tc>
          <w:tcPr>
            <w:tcW w:w="4955" w:type="dxa"/>
            <w:gridSpan w:val="2"/>
          </w:tcPr>
          <w:p w:rsidR="00FA67B0" w:rsidRDefault="009357C9">
            <w:pPr>
              <w:pStyle w:val="TableParagraph"/>
              <w:spacing w:line="304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FA67B0">
        <w:trPr>
          <w:trHeight w:val="321"/>
        </w:trPr>
        <w:tc>
          <w:tcPr>
            <w:tcW w:w="4390" w:type="dxa"/>
          </w:tcPr>
          <w:p w:rsidR="00FA67B0" w:rsidRDefault="009357C9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змістових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модулів</w:t>
            </w:r>
          </w:p>
        </w:tc>
        <w:tc>
          <w:tcPr>
            <w:tcW w:w="4955" w:type="dxa"/>
            <w:gridSpan w:val="2"/>
          </w:tcPr>
          <w:p w:rsidR="00FA67B0" w:rsidRDefault="009357C9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FA67B0">
        <w:trPr>
          <w:trHeight w:val="321"/>
        </w:trPr>
        <w:tc>
          <w:tcPr>
            <w:tcW w:w="4390" w:type="dxa"/>
          </w:tcPr>
          <w:p w:rsidR="00FA67B0" w:rsidRDefault="009357C9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Курсовий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(робота)</w:t>
            </w:r>
          </w:p>
        </w:tc>
        <w:tc>
          <w:tcPr>
            <w:tcW w:w="4955" w:type="dxa"/>
            <w:gridSpan w:val="2"/>
          </w:tcPr>
          <w:p w:rsidR="00FA67B0" w:rsidRDefault="009357C9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A67B0">
        <w:trPr>
          <w:trHeight w:val="323"/>
        </w:trPr>
        <w:tc>
          <w:tcPr>
            <w:tcW w:w="4390" w:type="dxa"/>
          </w:tcPr>
          <w:p w:rsidR="00FA67B0" w:rsidRDefault="009357C9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контролю</w:t>
            </w:r>
          </w:p>
        </w:tc>
        <w:tc>
          <w:tcPr>
            <w:tcW w:w="4955" w:type="dxa"/>
            <w:gridSpan w:val="2"/>
          </w:tcPr>
          <w:p w:rsidR="00FA67B0" w:rsidRDefault="009357C9">
            <w:pPr>
              <w:pStyle w:val="TableParagraph"/>
              <w:spacing w:line="304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Екзамен</w:t>
            </w:r>
          </w:p>
        </w:tc>
      </w:tr>
      <w:tr w:rsidR="00FA67B0">
        <w:trPr>
          <w:trHeight w:val="643"/>
        </w:trPr>
        <w:tc>
          <w:tcPr>
            <w:tcW w:w="9345" w:type="dxa"/>
            <w:gridSpan w:val="3"/>
          </w:tcPr>
          <w:p w:rsidR="00FA67B0" w:rsidRDefault="009357C9">
            <w:pPr>
              <w:pStyle w:val="TableParagraph"/>
              <w:spacing w:line="322" w:lineRule="exact"/>
              <w:ind w:left="4058" w:hanging="336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Показники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дисципліни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денної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заочної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форм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</w:tr>
      <w:tr w:rsidR="00FA67B0">
        <w:trPr>
          <w:trHeight w:val="644"/>
        </w:trPr>
        <w:tc>
          <w:tcPr>
            <w:tcW w:w="4390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2247" w:type="dxa"/>
          </w:tcPr>
          <w:p w:rsidR="00FA67B0" w:rsidRDefault="009357C9">
            <w:pPr>
              <w:pStyle w:val="TableParagraph"/>
              <w:spacing w:line="314" w:lineRule="exact"/>
              <w:ind w:left="17" w:right="4"/>
              <w:rPr>
                <w:sz w:val="28"/>
              </w:rPr>
            </w:pPr>
            <w:r>
              <w:rPr>
                <w:sz w:val="28"/>
              </w:rPr>
              <w:t>денна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</w:t>
            </w:r>
          </w:p>
          <w:p w:rsidR="00FA67B0" w:rsidRDefault="009357C9">
            <w:pPr>
              <w:pStyle w:val="TableParagraph"/>
              <w:spacing w:line="311" w:lineRule="exact"/>
              <w:ind w:left="17" w:right="1"/>
              <w:rPr>
                <w:sz w:val="28"/>
              </w:rPr>
            </w:pPr>
            <w:r>
              <w:rPr>
                <w:spacing w:val="-2"/>
                <w:sz w:val="28"/>
              </w:rPr>
              <w:t>навчання</w:t>
            </w:r>
          </w:p>
        </w:tc>
        <w:tc>
          <w:tcPr>
            <w:tcW w:w="2708" w:type="dxa"/>
          </w:tcPr>
          <w:p w:rsidR="00FA67B0" w:rsidRDefault="009357C9">
            <w:pPr>
              <w:pStyle w:val="TableParagraph"/>
              <w:spacing w:line="314" w:lineRule="exact"/>
              <w:ind w:left="17" w:right="6"/>
              <w:rPr>
                <w:sz w:val="28"/>
              </w:rPr>
            </w:pPr>
            <w:r>
              <w:rPr>
                <w:sz w:val="28"/>
              </w:rPr>
              <w:t>заочна</w:t>
            </w:r>
            <w:r>
              <w:rPr>
                <w:spacing w:val="-2"/>
                <w:sz w:val="28"/>
              </w:rPr>
              <w:t xml:space="preserve"> форма</w:t>
            </w:r>
          </w:p>
          <w:p w:rsidR="00FA67B0" w:rsidRDefault="009357C9">
            <w:pPr>
              <w:pStyle w:val="TableParagraph"/>
              <w:spacing w:line="311" w:lineRule="exact"/>
              <w:ind w:left="17" w:right="2"/>
              <w:rPr>
                <w:sz w:val="28"/>
              </w:rPr>
            </w:pPr>
            <w:r>
              <w:rPr>
                <w:spacing w:val="-2"/>
                <w:sz w:val="28"/>
              </w:rPr>
              <w:t>навчання</w:t>
            </w:r>
          </w:p>
        </w:tc>
      </w:tr>
      <w:tr w:rsidR="00FA67B0">
        <w:trPr>
          <w:trHeight w:val="321"/>
        </w:trPr>
        <w:tc>
          <w:tcPr>
            <w:tcW w:w="4390" w:type="dxa"/>
          </w:tcPr>
          <w:p w:rsidR="00FA67B0" w:rsidRDefault="009357C9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(курс)</w:t>
            </w:r>
          </w:p>
        </w:tc>
        <w:tc>
          <w:tcPr>
            <w:tcW w:w="2247" w:type="dxa"/>
          </w:tcPr>
          <w:p w:rsidR="00FA67B0" w:rsidRDefault="009357C9">
            <w:pPr>
              <w:pStyle w:val="TableParagraph"/>
              <w:ind w:left="17" w:right="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708" w:type="dxa"/>
          </w:tcPr>
          <w:p w:rsidR="00FA67B0" w:rsidRDefault="009357C9">
            <w:pPr>
              <w:pStyle w:val="TableParagraph"/>
              <w:ind w:left="17" w:right="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FA67B0">
        <w:trPr>
          <w:trHeight w:val="321"/>
        </w:trPr>
        <w:tc>
          <w:tcPr>
            <w:tcW w:w="4390" w:type="dxa"/>
          </w:tcPr>
          <w:p w:rsidR="00FA67B0" w:rsidRDefault="009357C9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Семестр</w:t>
            </w:r>
          </w:p>
        </w:tc>
        <w:tc>
          <w:tcPr>
            <w:tcW w:w="2247" w:type="dxa"/>
          </w:tcPr>
          <w:p w:rsidR="00FA67B0" w:rsidRDefault="009357C9">
            <w:pPr>
              <w:pStyle w:val="TableParagraph"/>
              <w:ind w:left="17" w:right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08" w:type="dxa"/>
          </w:tcPr>
          <w:p w:rsidR="00FA67B0" w:rsidRDefault="009357C9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FA67B0">
        <w:trPr>
          <w:trHeight w:val="323"/>
        </w:trPr>
        <w:tc>
          <w:tcPr>
            <w:tcW w:w="4390" w:type="dxa"/>
          </w:tcPr>
          <w:p w:rsidR="00FA67B0" w:rsidRDefault="009357C9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Лекційні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2247" w:type="dxa"/>
          </w:tcPr>
          <w:p w:rsidR="00FA67B0" w:rsidRDefault="009357C9">
            <w:pPr>
              <w:pStyle w:val="TableParagraph"/>
              <w:spacing w:line="304" w:lineRule="exact"/>
              <w:ind w:left="17"/>
              <w:rPr>
                <w:i/>
                <w:sz w:val="28"/>
              </w:rPr>
            </w:pPr>
            <w:r>
              <w:rPr>
                <w:i/>
                <w:sz w:val="28"/>
              </w:rPr>
              <w:t>16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год.</w:t>
            </w:r>
          </w:p>
        </w:tc>
        <w:tc>
          <w:tcPr>
            <w:tcW w:w="2708" w:type="dxa"/>
          </w:tcPr>
          <w:p w:rsidR="00FA67B0" w:rsidRDefault="009357C9">
            <w:pPr>
              <w:pStyle w:val="TableParagraph"/>
              <w:spacing w:line="304" w:lineRule="exact"/>
              <w:ind w:left="17" w:right="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8 </w:t>
            </w:r>
            <w:r>
              <w:rPr>
                <w:i/>
                <w:spacing w:val="-4"/>
                <w:sz w:val="28"/>
              </w:rPr>
              <w:t>год.</w:t>
            </w:r>
          </w:p>
        </w:tc>
      </w:tr>
      <w:tr w:rsidR="00FA67B0">
        <w:trPr>
          <w:trHeight w:val="321"/>
        </w:trPr>
        <w:tc>
          <w:tcPr>
            <w:tcW w:w="4390" w:type="dxa"/>
          </w:tcPr>
          <w:p w:rsidR="00FA67B0" w:rsidRDefault="009357C9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Практичні,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2247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708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FA67B0">
        <w:trPr>
          <w:trHeight w:val="321"/>
        </w:trPr>
        <w:tc>
          <w:tcPr>
            <w:tcW w:w="4390" w:type="dxa"/>
          </w:tcPr>
          <w:p w:rsidR="00FA67B0" w:rsidRDefault="009357C9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Лабораторні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2247" w:type="dxa"/>
          </w:tcPr>
          <w:p w:rsidR="00FA67B0" w:rsidRDefault="009357C9">
            <w:pPr>
              <w:pStyle w:val="TableParagraph"/>
              <w:ind w:left="17"/>
              <w:rPr>
                <w:i/>
                <w:sz w:val="28"/>
              </w:rPr>
            </w:pPr>
            <w:r>
              <w:rPr>
                <w:i/>
                <w:sz w:val="28"/>
              </w:rPr>
              <w:t>16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год.</w:t>
            </w:r>
          </w:p>
        </w:tc>
        <w:tc>
          <w:tcPr>
            <w:tcW w:w="2708" w:type="dxa"/>
          </w:tcPr>
          <w:p w:rsidR="00FA67B0" w:rsidRDefault="009357C9">
            <w:pPr>
              <w:pStyle w:val="TableParagraph"/>
              <w:ind w:left="17" w:right="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8 </w:t>
            </w:r>
            <w:r>
              <w:rPr>
                <w:i/>
                <w:spacing w:val="-4"/>
                <w:sz w:val="28"/>
              </w:rPr>
              <w:t>год.</w:t>
            </w:r>
          </w:p>
        </w:tc>
      </w:tr>
      <w:tr w:rsidR="00FA67B0">
        <w:trPr>
          <w:trHeight w:val="323"/>
        </w:trPr>
        <w:tc>
          <w:tcPr>
            <w:tcW w:w="4390" w:type="dxa"/>
          </w:tcPr>
          <w:p w:rsidR="00FA67B0" w:rsidRDefault="009357C9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  <w:tc>
          <w:tcPr>
            <w:tcW w:w="2247" w:type="dxa"/>
          </w:tcPr>
          <w:p w:rsidR="00FA67B0" w:rsidRDefault="009357C9">
            <w:pPr>
              <w:pStyle w:val="TableParagraph"/>
              <w:spacing w:line="304" w:lineRule="exact"/>
              <w:ind w:left="17"/>
              <w:rPr>
                <w:i/>
                <w:sz w:val="28"/>
              </w:rPr>
            </w:pPr>
            <w:r>
              <w:rPr>
                <w:i/>
                <w:sz w:val="28"/>
              </w:rPr>
              <w:t>88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год.</w:t>
            </w:r>
          </w:p>
        </w:tc>
        <w:tc>
          <w:tcPr>
            <w:tcW w:w="2708" w:type="dxa"/>
          </w:tcPr>
          <w:p w:rsidR="00FA67B0" w:rsidRDefault="009357C9">
            <w:pPr>
              <w:pStyle w:val="TableParagraph"/>
              <w:spacing w:line="304" w:lineRule="exact"/>
              <w:ind w:left="1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104 </w:t>
            </w:r>
            <w:r>
              <w:rPr>
                <w:i/>
                <w:spacing w:val="-4"/>
                <w:sz w:val="28"/>
              </w:rPr>
              <w:t>год.</w:t>
            </w:r>
          </w:p>
        </w:tc>
      </w:tr>
      <w:tr w:rsidR="00FA67B0">
        <w:trPr>
          <w:trHeight w:val="321"/>
        </w:trPr>
        <w:tc>
          <w:tcPr>
            <w:tcW w:w="4390" w:type="dxa"/>
          </w:tcPr>
          <w:p w:rsidR="00FA67B0" w:rsidRDefault="009357C9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Індивідуальні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2247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708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FA67B0">
        <w:trPr>
          <w:trHeight w:val="645"/>
        </w:trPr>
        <w:tc>
          <w:tcPr>
            <w:tcW w:w="4390" w:type="dxa"/>
          </w:tcPr>
          <w:p w:rsidR="00FA67B0" w:rsidRDefault="009357C9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тижневих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аудиторних</w:t>
            </w:r>
          </w:p>
          <w:p w:rsidR="00FA67B0" w:rsidRDefault="009357C9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годин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навчання</w:t>
            </w:r>
          </w:p>
        </w:tc>
        <w:tc>
          <w:tcPr>
            <w:tcW w:w="2247" w:type="dxa"/>
          </w:tcPr>
          <w:p w:rsidR="00FA67B0" w:rsidRDefault="009357C9">
            <w:pPr>
              <w:pStyle w:val="TableParagraph"/>
              <w:spacing w:before="154" w:line="240" w:lineRule="auto"/>
              <w:ind w:left="17" w:right="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2 </w:t>
            </w:r>
            <w:r>
              <w:rPr>
                <w:i/>
                <w:spacing w:val="-4"/>
                <w:sz w:val="28"/>
              </w:rPr>
              <w:t>год.</w:t>
            </w:r>
          </w:p>
        </w:tc>
        <w:tc>
          <w:tcPr>
            <w:tcW w:w="2708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</w:tbl>
    <w:p w:rsidR="00FA67B0" w:rsidRDefault="00FA67B0">
      <w:pPr>
        <w:pStyle w:val="TableParagraph"/>
        <w:spacing w:line="240" w:lineRule="auto"/>
        <w:jc w:val="left"/>
        <w:rPr>
          <w:sz w:val="28"/>
        </w:rPr>
        <w:sectPr w:rsidR="00FA67B0">
          <w:pgSz w:w="11910" w:h="16840"/>
          <w:pgMar w:top="760" w:right="708" w:bottom="1020" w:left="992" w:header="0" w:footer="818" w:gutter="0"/>
          <w:cols w:space="720"/>
        </w:sectPr>
      </w:pPr>
    </w:p>
    <w:p w:rsidR="00FA67B0" w:rsidRDefault="009357C9">
      <w:pPr>
        <w:spacing w:before="75" w:after="6" w:line="237" w:lineRule="auto"/>
        <w:ind w:left="501" w:right="3348" w:hanging="361"/>
        <w:rPr>
          <w:sz w:val="28"/>
        </w:rPr>
      </w:pPr>
      <w:r>
        <w:rPr>
          <w:b/>
          <w:sz w:val="28"/>
        </w:rPr>
        <w:lastRenderedPageBreak/>
        <w:t>Програма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структура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дисципліни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для: –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повного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терміну</w:t>
      </w:r>
      <w:r>
        <w:rPr>
          <w:spacing w:val="-8"/>
          <w:sz w:val="28"/>
        </w:rPr>
        <w:t xml:space="preserve"> </w:t>
      </w:r>
      <w:r>
        <w:rPr>
          <w:sz w:val="28"/>
        </w:rPr>
        <w:t>денної</w:t>
      </w:r>
      <w:r>
        <w:rPr>
          <w:spacing w:val="-4"/>
          <w:sz w:val="28"/>
        </w:rPr>
        <w:t xml:space="preserve"> </w:t>
      </w:r>
      <w:r>
        <w:rPr>
          <w:sz w:val="28"/>
        </w:rPr>
        <w:t>(заочної)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66"/>
        <w:gridCol w:w="424"/>
        <w:gridCol w:w="424"/>
        <w:gridCol w:w="520"/>
        <w:gridCol w:w="518"/>
        <w:gridCol w:w="520"/>
        <w:gridCol w:w="566"/>
        <w:gridCol w:w="427"/>
        <w:gridCol w:w="424"/>
        <w:gridCol w:w="537"/>
        <w:gridCol w:w="549"/>
        <w:gridCol w:w="547"/>
      </w:tblGrid>
      <w:tr w:rsidR="00FA67B0">
        <w:trPr>
          <w:trHeight w:val="321"/>
        </w:trPr>
        <w:tc>
          <w:tcPr>
            <w:tcW w:w="3824" w:type="dxa"/>
            <w:vMerge w:val="restart"/>
          </w:tcPr>
          <w:p w:rsidR="00FA67B0" w:rsidRDefault="009357C9">
            <w:pPr>
              <w:pStyle w:val="TableParagraph"/>
              <w:spacing w:line="240" w:lineRule="auto"/>
              <w:ind w:left="1699" w:hanging="1354"/>
              <w:jc w:val="left"/>
              <w:rPr>
                <w:sz w:val="28"/>
              </w:rPr>
            </w:pPr>
            <w:r>
              <w:rPr>
                <w:sz w:val="28"/>
              </w:rPr>
              <w:t>Назви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змістових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модулів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і </w:t>
            </w:r>
            <w:r>
              <w:rPr>
                <w:spacing w:val="-4"/>
                <w:sz w:val="28"/>
              </w:rPr>
              <w:t>тем</w:t>
            </w:r>
          </w:p>
        </w:tc>
        <w:tc>
          <w:tcPr>
            <w:tcW w:w="6022" w:type="dxa"/>
            <w:gridSpan w:val="12"/>
          </w:tcPr>
          <w:p w:rsidR="00FA67B0" w:rsidRDefault="009357C9">
            <w:pPr>
              <w:pStyle w:val="TableParagraph"/>
              <w:ind w:left="18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годин</w:t>
            </w:r>
          </w:p>
        </w:tc>
      </w:tr>
      <w:tr w:rsidR="00FA67B0">
        <w:trPr>
          <w:trHeight w:val="323"/>
        </w:trPr>
        <w:tc>
          <w:tcPr>
            <w:tcW w:w="3824" w:type="dxa"/>
            <w:vMerge/>
            <w:tcBorders>
              <w:top w:val="nil"/>
            </w:tcBorders>
          </w:tcPr>
          <w:p w:rsidR="00FA67B0" w:rsidRDefault="00FA67B0"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gridSpan w:val="6"/>
          </w:tcPr>
          <w:p w:rsidR="00FA67B0" w:rsidRDefault="009357C9">
            <w:pPr>
              <w:pStyle w:val="TableParagraph"/>
              <w:spacing w:line="304" w:lineRule="exact"/>
              <w:ind w:left="724"/>
              <w:jc w:val="left"/>
              <w:rPr>
                <w:sz w:val="28"/>
              </w:rPr>
            </w:pPr>
            <w:r>
              <w:rPr>
                <w:sz w:val="28"/>
              </w:rPr>
              <w:t>денна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</w:t>
            </w:r>
          </w:p>
        </w:tc>
        <w:tc>
          <w:tcPr>
            <w:tcW w:w="3050" w:type="dxa"/>
            <w:gridSpan w:val="6"/>
          </w:tcPr>
          <w:p w:rsidR="00FA67B0" w:rsidRDefault="009357C9">
            <w:pPr>
              <w:pStyle w:val="TableParagraph"/>
              <w:spacing w:line="304" w:lineRule="exact"/>
              <w:ind w:left="720"/>
              <w:jc w:val="left"/>
              <w:rPr>
                <w:sz w:val="28"/>
              </w:rPr>
            </w:pPr>
            <w:r>
              <w:rPr>
                <w:sz w:val="28"/>
              </w:rPr>
              <w:t>заочна</w:t>
            </w:r>
            <w:r>
              <w:rPr>
                <w:spacing w:val="-2"/>
                <w:sz w:val="28"/>
              </w:rPr>
              <w:t xml:space="preserve"> форма</w:t>
            </w:r>
          </w:p>
        </w:tc>
      </w:tr>
      <w:tr w:rsidR="00FA67B0">
        <w:trPr>
          <w:trHeight w:val="230"/>
        </w:trPr>
        <w:tc>
          <w:tcPr>
            <w:tcW w:w="3824" w:type="dxa"/>
            <w:vMerge/>
            <w:tcBorders>
              <w:top w:val="nil"/>
            </w:tcBorders>
          </w:tcPr>
          <w:p w:rsidR="00FA67B0" w:rsidRDefault="00FA67B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</w:tcPr>
          <w:p w:rsidR="00FA67B0" w:rsidRDefault="009357C9">
            <w:pPr>
              <w:pStyle w:val="TableParagraph"/>
              <w:spacing w:line="225" w:lineRule="exact"/>
              <w:ind w:left="141"/>
              <w:jc w:val="lef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усь</w:t>
            </w:r>
            <w:proofErr w:type="spellEnd"/>
          </w:p>
          <w:p w:rsidR="00FA67B0" w:rsidRDefault="009357C9">
            <w:pPr>
              <w:pStyle w:val="TableParagraph"/>
              <w:spacing w:line="224" w:lineRule="exact"/>
              <w:ind w:left="141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ого</w:t>
            </w:r>
          </w:p>
        </w:tc>
        <w:tc>
          <w:tcPr>
            <w:tcW w:w="2406" w:type="dxa"/>
            <w:gridSpan w:val="5"/>
          </w:tcPr>
          <w:p w:rsidR="00FA67B0" w:rsidRDefault="009357C9">
            <w:pPr>
              <w:pStyle w:val="TableParagraph"/>
              <w:spacing w:line="210" w:lineRule="exact"/>
              <w:ind w:left="675"/>
              <w:jc w:val="left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</w:t>
            </w:r>
          </w:p>
        </w:tc>
        <w:tc>
          <w:tcPr>
            <w:tcW w:w="566" w:type="dxa"/>
            <w:vMerge w:val="restart"/>
          </w:tcPr>
          <w:p w:rsidR="00FA67B0" w:rsidRDefault="009357C9">
            <w:pPr>
              <w:pStyle w:val="TableParagraph"/>
              <w:spacing w:line="225" w:lineRule="exact"/>
              <w:ind w:left="148"/>
              <w:jc w:val="lef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усь</w:t>
            </w:r>
            <w:proofErr w:type="spellEnd"/>
          </w:p>
          <w:p w:rsidR="00FA67B0" w:rsidRDefault="009357C9">
            <w:pPr>
              <w:pStyle w:val="TableParagraph"/>
              <w:spacing w:line="224" w:lineRule="exact"/>
              <w:ind w:left="14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ого</w:t>
            </w:r>
          </w:p>
        </w:tc>
        <w:tc>
          <w:tcPr>
            <w:tcW w:w="2484" w:type="dxa"/>
            <w:gridSpan w:val="5"/>
          </w:tcPr>
          <w:p w:rsidR="00FA67B0" w:rsidRDefault="009357C9">
            <w:pPr>
              <w:pStyle w:val="TableParagraph"/>
              <w:spacing w:line="210" w:lineRule="exact"/>
              <w:ind w:left="718"/>
              <w:jc w:val="left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</w:t>
            </w:r>
          </w:p>
        </w:tc>
      </w:tr>
      <w:tr w:rsidR="00FA67B0">
        <w:trPr>
          <w:trHeight w:val="230"/>
        </w:trPr>
        <w:tc>
          <w:tcPr>
            <w:tcW w:w="3824" w:type="dxa"/>
            <w:vMerge/>
            <w:tcBorders>
              <w:top w:val="nil"/>
            </w:tcBorders>
          </w:tcPr>
          <w:p w:rsidR="00FA67B0" w:rsidRDefault="00FA67B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FA67B0" w:rsidRDefault="00FA67B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210" w:lineRule="exact"/>
              <w:ind w:left="25" w:right="12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лаб</w:t>
            </w:r>
            <w:proofErr w:type="spellEnd"/>
          </w:p>
        </w:tc>
        <w:tc>
          <w:tcPr>
            <w:tcW w:w="518" w:type="dxa"/>
          </w:tcPr>
          <w:p w:rsidR="00FA67B0" w:rsidRDefault="009357C9">
            <w:pPr>
              <w:pStyle w:val="TableParagraph"/>
              <w:spacing w:line="210" w:lineRule="exact"/>
              <w:ind w:left="14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інд</w:t>
            </w:r>
            <w:proofErr w:type="spellEnd"/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210" w:lineRule="exact"/>
              <w:ind w:left="25" w:right="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с.р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FA67B0" w:rsidRDefault="00FA67B0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:rsidR="00FA67B0" w:rsidRDefault="009357C9">
            <w:pPr>
              <w:pStyle w:val="TableParagraph"/>
              <w:spacing w:line="210" w:lineRule="exact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210" w:lineRule="exact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537" w:type="dxa"/>
          </w:tcPr>
          <w:p w:rsidR="00FA67B0" w:rsidRDefault="009357C9">
            <w:pPr>
              <w:pStyle w:val="TableParagraph"/>
              <w:spacing w:line="210" w:lineRule="exact"/>
              <w:ind w:left="28" w:right="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лаб</w:t>
            </w:r>
            <w:proofErr w:type="spellEnd"/>
          </w:p>
        </w:tc>
        <w:tc>
          <w:tcPr>
            <w:tcW w:w="549" w:type="dxa"/>
          </w:tcPr>
          <w:p w:rsidR="00FA67B0" w:rsidRDefault="009357C9">
            <w:pPr>
              <w:pStyle w:val="TableParagraph"/>
              <w:spacing w:line="210" w:lineRule="exact"/>
              <w:ind w:left="27" w:right="2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інд</w:t>
            </w:r>
            <w:proofErr w:type="spellEnd"/>
          </w:p>
        </w:tc>
        <w:tc>
          <w:tcPr>
            <w:tcW w:w="547" w:type="dxa"/>
          </w:tcPr>
          <w:p w:rsidR="00FA67B0" w:rsidRDefault="009357C9">
            <w:pPr>
              <w:pStyle w:val="TableParagraph"/>
              <w:spacing w:line="210" w:lineRule="exact"/>
              <w:ind w:left="30" w:right="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с.р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  <w:tr w:rsidR="00FA67B0">
        <w:trPr>
          <w:trHeight w:val="321"/>
        </w:trPr>
        <w:tc>
          <w:tcPr>
            <w:tcW w:w="3824" w:type="dxa"/>
          </w:tcPr>
          <w:p w:rsidR="00FA67B0" w:rsidRDefault="009357C9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225" w:lineRule="exact"/>
              <w:ind w:left="20" w:right="1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225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225" w:lineRule="exact"/>
              <w:ind w:left="25" w:right="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18" w:type="dxa"/>
          </w:tcPr>
          <w:p w:rsidR="00FA67B0" w:rsidRDefault="009357C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225" w:lineRule="exact"/>
              <w:ind w:left="25" w:right="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225" w:lineRule="exact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7" w:type="dxa"/>
          </w:tcPr>
          <w:p w:rsidR="00FA67B0" w:rsidRDefault="009357C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37" w:type="dxa"/>
          </w:tcPr>
          <w:p w:rsidR="00FA67B0" w:rsidRDefault="009357C9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49" w:type="dxa"/>
          </w:tcPr>
          <w:p w:rsidR="00FA67B0" w:rsidRDefault="009357C9">
            <w:pPr>
              <w:pStyle w:val="TableParagraph"/>
              <w:spacing w:line="225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47" w:type="dxa"/>
          </w:tcPr>
          <w:p w:rsidR="00FA67B0" w:rsidRDefault="009357C9">
            <w:pPr>
              <w:pStyle w:val="TableParagraph"/>
              <w:spacing w:line="225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FA67B0">
        <w:trPr>
          <w:trHeight w:val="321"/>
        </w:trPr>
        <w:tc>
          <w:tcPr>
            <w:tcW w:w="9846" w:type="dxa"/>
            <w:gridSpan w:val="13"/>
          </w:tcPr>
          <w:p w:rsidR="00FA67B0" w:rsidRDefault="009357C9">
            <w:pPr>
              <w:pStyle w:val="TableParagraph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FA67B0">
        <w:trPr>
          <w:trHeight w:val="323"/>
        </w:trPr>
        <w:tc>
          <w:tcPr>
            <w:tcW w:w="9846" w:type="dxa"/>
            <w:gridSpan w:val="13"/>
          </w:tcPr>
          <w:p w:rsidR="00FA67B0" w:rsidRDefault="009357C9">
            <w:pPr>
              <w:pStyle w:val="TableParagraph"/>
              <w:spacing w:line="304" w:lineRule="exact"/>
              <w:ind w:left="405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Змістовий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проектування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тваринницьких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підприємств</w:t>
            </w:r>
          </w:p>
        </w:tc>
      </w:tr>
      <w:tr w:rsidR="00FA67B0">
        <w:trPr>
          <w:trHeight w:val="551"/>
        </w:trPr>
        <w:tc>
          <w:tcPr>
            <w:tcW w:w="3824" w:type="dxa"/>
          </w:tcPr>
          <w:p w:rsidR="00FA67B0" w:rsidRDefault="009357C9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Розробка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прогнозуючих</w:t>
            </w:r>
          </w:p>
          <w:p w:rsidR="00FA67B0" w:rsidRDefault="009357C9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моделей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ШНМ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15" w:lineRule="exact"/>
              <w:ind w:left="20" w:right="10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315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15" w:lineRule="exact"/>
              <w:ind w:left="25" w:right="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8" w:type="dxa"/>
          </w:tcPr>
          <w:p w:rsidR="00FA67B0" w:rsidRDefault="009357C9">
            <w:pPr>
              <w:pStyle w:val="TableParagraph"/>
              <w:spacing w:line="315" w:lineRule="exact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15" w:lineRule="exact"/>
              <w:ind w:left="25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15" w:lineRule="exact"/>
              <w:ind w:left="20" w:right="1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27" w:type="dxa"/>
          </w:tcPr>
          <w:p w:rsidR="00FA67B0" w:rsidRDefault="009357C9">
            <w:pPr>
              <w:pStyle w:val="TableParagraph"/>
              <w:spacing w:line="315" w:lineRule="exact"/>
              <w:ind w:left="24" w:right="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4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37" w:type="dxa"/>
          </w:tcPr>
          <w:p w:rsidR="00FA67B0" w:rsidRDefault="009357C9">
            <w:pPr>
              <w:pStyle w:val="TableParagraph"/>
              <w:spacing w:line="315" w:lineRule="exact"/>
              <w:ind w:left="28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9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47" w:type="dxa"/>
          </w:tcPr>
          <w:p w:rsidR="00FA67B0" w:rsidRDefault="009357C9">
            <w:pPr>
              <w:pStyle w:val="TableParagraph"/>
              <w:spacing w:line="315" w:lineRule="exact"/>
              <w:ind w:left="30" w:right="24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FA67B0">
        <w:trPr>
          <w:trHeight w:val="552"/>
        </w:trPr>
        <w:tc>
          <w:tcPr>
            <w:tcW w:w="3824" w:type="dxa"/>
          </w:tcPr>
          <w:p w:rsidR="00FA67B0" w:rsidRDefault="009357C9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Ідентифікація</w:t>
            </w:r>
            <w:r>
              <w:rPr>
                <w:spacing w:val="-2"/>
                <w:sz w:val="24"/>
              </w:rPr>
              <w:t xml:space="preserve"> динамічних</w:t>
            </w:r>
          </w:p>
          <w:p w:rsidR="00FA67B0" w:rsidRDefault="009357C9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15" w:lineRule="exact"/>
              <w:ind w:left="20" w:right="10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315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15" w:lineRule="exact"/>
              <w:ind w:left="25" w:right="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8" w:type="dxa"/>
          </w:tcPr>
          <w:p w:rsidR="00FA67B0" w:rsidRDefault="009357C9">
            <w:pPr>
              <w:pStyle w:val="TableParagraph"/>
              <w:spacing w:line="315" w:lineRule="exact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15" w:lineRule="exact"/>
              <w:ind w:left="25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15" w:lineRule="exact"/>
              <w:ind w:left="20" w:right="1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27" w:type="dxa"/>
          </w:tcPr>
          <w:p w:rsidR="00FA67B0" w:rsidRDefault="009357C9">
            <w:pPr>
              <w:pStyle w:val="TableParagraph"/>
              <w:spacing w:line="315" w:lineRule="exact"/>
              <w:ind w:left="24" w:right="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4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37" w:type="dxa"/>
          </w:tcPr>
          <w:p w:rsidR="00FA67B0" w:rsidRDefault="009357C9">
            <w:pPr>
              <w:pStyle w:val="TableParagraph"/>
              <w:spacing w:line="315" w:lineRule="exact"/>
              <w:ind w:left="28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9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47" w:type="dxa"/>
          </w:tcPr>
          <w:p w:rsidR="00FA67B0" w:rsidRDefault="009357C9">
            <w:pPr>
              <w:pStyle w:val="TableParagraph"/>
              <w:spacing w:line="315" w:lineRule="exact"/>
              <w:ind w:left="30" w:right="24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FA67B0">
        <w:trPr>
          <w:trHeight w:val="321"/>
        </w:trPr>
        <w:tc>
          <w:tcPr>
            <w:tcW w:w="3824" w:type="dxa"/>
          </w:tcPr>
          <w:p w:rsidR="00FA67B0" w:rsidRDefault="009357C9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нейрорегуляторів</w:t>
            </w:r>
            <w:proofErr w:type="spellEnd"/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ind w:left="20" w:right="10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ind w:left="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ind w:left="25" w:right="6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18" w:type="dxa"/>
          </w:tcPr>
          <w:p w:rsidR="00FA67B0" w:rsidRDefault="009357C9">
            <w:pPr>
              <w:pStyle w:val="TableParagraph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ind w:left="25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ind w:left="20" w:right="1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27" w:type="dxa"/>
          </w:tcPr>
          <w:p w:rsidR="00FA67B0" w:rsidRDefault="009357C9">
            <w:pPr>
              <w:pStyle w:val="TableParagraph"/>
              <w:ind w:left="24" w:right="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4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37" w:type="dxa"/>
          </w:tcPr>
          <w:p w:rsidR="00FA67B0" w:rsidRDefault="009357C9">
            <w:pPr>
              <w:pStyle w:val="TableParagraph"/>
              <w:ind w:left="28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49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47" w:type="dxa"/>
          </w:tcPr>
          <w:p w:rsidR="00FA67B0" w:rsidRDefault="009357C9">
            <w:pPr>
              <w:pStyle w:val="TableParagraph"/>
              <w:ind w:left="30" w:right="24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FA67B0">
        <w:trPr>
          <w:trHeight w:val="323"/>
        </w:trPr>
        <w:tc>
          <w:tcPr>
            <w:tcW w:w="3824" w:type="dxa"/>
          </w:tcPr>
          <w:p w:rsidR="00FA67B0" w:rsidRDefault="009357C9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Разом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04" w:lineRule="exact"/>
              <w:ind w:left="20" w:right="10"/>
              <w:rPr>
                <w:sz w:val="28"/>
              </w:rPr>
            </w:pPr>
            <w:r>
              <w:rPr>
                <w:spacing w:val="-5"/>
                <w:sz w:val="28"/>
              </w:rPr>
              <w:t>64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304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304" w:lineRule="exact"/>
              <w:ind w:left="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04" w:lineRule="exact"/>
              <w:ind w:left="25" w:right="6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18" w:type="dxa"/>
          </w:tcPr>
          <w:p w:rsidR="00FA67B0" w:rsidRDefault="009357C9">
            <w:pPr>
              <w:pStyle w:val="TableParagraph"/>
              <w:spacing w:line="304" w:lineRule="exact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04" w:lineRule="exact"/>
              <w:ind w:left="25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04" w:lineRule="exact"/>
              <w:ind w:left="20" w:right="1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27" w:type="dxa"/>
          </w:tcPr>
          <w:p w:rsidR="00FA67B0" w:rsidRDefault="009357C9">
            <w:pPr>
              <w:pStyle w:val="TableParagraph"/>
              <w:spacing w:line="304" w:lineRule="exact"/>
              <w:ind w:left="24" w:right="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4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37" w:type="dxa"/>
          </w:tcPr>
          <w:p w:rsidR="00FA67B0" w:rsidRDefault="009357C9">
            <w:pPr>
              <w:pStyle w:val="TableParagraph"/>
              <w:spacing w:line="304" w:lineRule="exact"/>
              <w:ind w:left="28"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49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47" w:type="dxa"/>
          </w:tcPr>
          <w:p w:rsidR="00FA67B0" w:rsidRDefault="009357C9">
            <w:pPr>
              <w:pStyle w:val="TableParagraph"/>
              <w:spacing w:line="304" w:lineRule="exact"/>
              <w:ind w:left="30" w:right="24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</w:tr>
      <w:tr w:rsidR="00FA67B0">
        <w:trPr>
          <w:trHeight w:val="321"/>
        </w:trPr>
        <w:tc>
          <w:tcPr>
            <w:tcW w:w="9846" w:type="dxa"/>
            <w:gridSpan w:val="13"/>
          </w:tcPr>
          <w:p w:rsidR="00FA67B0" w:rsidRDefault="009357C9">
            <w:pPr>
              <w:pStyle w:val="TableParagraph"/>
              <w:ind w:left="893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Змістовий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Проектування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машин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їх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робочих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органів</w:t>
            </w:r>
          </w:p>
        </w:tc>
      </w:tr>
      <w:tr w:rsidR="00FA67B0">
        <w:trPr>
          <w:trHeight w:val="551"/>
        </w:trPr>
        <w:tc>
          <w:tcPr>
            <w:tcW w:w="3824" w:type="dxa"/>
          </w:tcPr>
          <w:p w:rsidR="00FA67B0" w:rsidRDefault="009357C9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НЛ-</w:t>
            </w:r>
            <w:r>
              <w:rPr>
                <w:spacing w:val="-2"/>
                <w:sz w:val="24"/>
              </w:rPr>
              <w:t>системи</w:t>
            </w:r>
          </w:p>
          <w:p w:rsidR="00FA67B0" w:rsidRDefault="009357C9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керування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15" w:lineRule="exact"/>
              <w:ind w:left="20" w:right="10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315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15" w:lineRule="exact"/>
              <w:ind w:left="25" w:right="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8" w:type="dxa"/>
          </w:tcPr>
          <w:p w:rsidR="00FA67B0" w:rsidRDefault="009357C9">
            <w:pPr>
              <w:pStyle w:val="TableParagraph"/>
              <w:spacing w:line="315" w:lineRule="exact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15" w:lineRule="exact"/>
              <w:ind w:left="25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15" w:lineRule="exact"/>
              <w:ind w:left="20" w:right="1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27" w:type="dxa"/>
          </w:tcPr>
          <w:p w:rsidR="00FA67B0" w:rsidRDefault="009357C9">
            <w:pPr>
              <w:pStyle w:val="TableParagraph"/>
              <w:spacing w:line="315" w:lineRule="exact"/>
              <w:ind w:left="24" w:right="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4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37" w:type="dxa"/>
          </w:tcPr>
          <w:p w:rsidR="00FA67B0" w:rsidRDefault="009357C9">
            <w:pPr>
              <w:pStyle w:val="TableParagraph"/>
              <w:spacing w:line="315" w:lineRule="exact"/>
              <w:ind w:left="28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9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47" w:type="dxa"/>
          </w:tcPr>
          <w:p w:rsidR="00FA67B0" w:rsidRDefault="009357C9">
            <w:pPr>
              <w:pStyle w:val="TableParagraph"/>
              <w:spacing w:line="315" w:lineRule="exact"/>
              <w:ind w:left="30" w:right="24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FA67B0">
        <w:trPr>
          <w:trHeight w:val="551"/>
        </w:trPr>
        <w:tc>
          <w:tcPr>
            <w:tcW w:w="3824" w:type="dxa"/>
          </w:tcPr>
          <w:p w:rsidR="00FA67B0" w:rsidRDefault="009357C9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Мамдані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НЛ-</w:t>
            </w:r>
          </w:p>
          <w:p w:rsidR="00FA67B0" w:rsidRDefault="009357C9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регуляторів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15" w:lineRule="exact"/>
              <w:ind w:left="20" w:right="10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315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15" w:lineRule="exact"/>
              <w:ind w:left="25" w:right="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18" w:type="dxa"/>
          </w:tcPr>
          <w:p w:rsidR="00FA67B0" w:rsidRDefault="009357C9">
            <w:pPr>
              <w:pStyle w:val="TableParagraph"/>
              <w:spacing w:line="315" w:lineRule="exact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15" w:lineRule="exact"/>
              <w:ind w:left="25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15" w:lineRule="exact"/>
              <w:ind w:left="20" w:right="1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27" w:type="dxa"/>
          </w:tcPr>
          <w:p w:rsidR="00FA67B0" w:rsidRDefault="009357C9">
            <w:pPr>
              <w:pStyle w:val="TableParagraph"/>
              <w:spacing w:line="315" w:lineRule="exact"/>
              <w:ind w:left="24" w:right="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4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37" w:type="dxa"/>
          </w:tcPr>
          <w:p w:rsidR="00FA67B0" w:rsidRDefault="009357C9">
            <w:pPr>
              <w:pStyle w:val="TableParagraph"/>
              <w:spacing w:line="315" w:lineRule="exact"/>
              <w:ind w:left="28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9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47" w:type="dxa"/>
          </w:tcPr>
          <w:p w:rsidR="00FA67B0" w:rsidRDefault="009357C9">
            <w:pPr>
              <w:pStyle w:val="TableParagraph"/>
              <w:spacing w:line="315" w:lineRule="exact"/>
              <w:ind w:left="30" w:right="24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FA67B0">
        <w:trPr>
          <w:trHeight w:val="551"/>
        </w:trPr>
        <w:tc>
          <w:tcPr>
            <w:tcW w:w="3824" w:type="dxa"/>
          </w:tcPr>
          <w:p w:rsidR="00FA67B0" w:rsidRDefault="009357C9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оптимальних </w:t>
            </w:r>
            <w:r>
              <w:rPr>
                <w:spacing w:val="-5"/>
                <w:sz w:val="24"/>
              </w:rPr>
              <w:t>НЛ-</w:t>
            </w:r>
          </w:p>
          <w:p w:rsidR="00FA67B0" w:rsidRDefault="009357C9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регуляторів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15" w:lineRule="exact"/>
              <w:ind w:left="20" w:right="10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315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15" w:lineRule="exact"/>
              <w:ind w:left="25" w:right="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18" w:type="dxa"/>
          </w:tcPr>
          <w:p w:rsidR="00FA67B0" w:rsidRDefault="009357C9">
            <w:pPr>
              <w:pStyle w:val="TableParagraph"/>
              <w:spacing w:line="315" w:lineRule="exact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15" w:lineRule="exact"/>
              <w:ind w:left="25" w:right="1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15" w:lineRule="exact"/>
              <w:ind w:left="20" w:right="2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427" w:type="dxa"/>
          </w:tcPr>
          <w:p w:rsidR="00FA67B0" w:rsidRDefault="009357C9">
            <w:pPr>
              <w:pStyle w:val="TableParagraph"/>
              <w:spacing w:line="315" w:lineRule="exact"/>
              <w:ind w:left="24" w:right="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4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37" w:type="dxa"/>
          </w:tcPr>
          <w:p w:rsidR="00FA67B0" w:rsidRDefault="009357C9">
            <w:pPr>
              <w:pStyle w:val="TableParagraph"/>
              <w:spacing w:line="315" w:lineRule="exact"/>
              <w:ind w:left="28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49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47" w:type="dxa"/>
          </w:tcPr>
          <w:p w:rsidR="00FA67B0" w:rsidRDefault="009357C9">
            <w:pPr>
              <w:pStyle w:val="TableParagraph"/>
              <w:spacing w:line="315" w:lineRule="exact"/>
              <w:ind w:left="30" w:right="24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FA67B0">
        <w:trPr>
          <w:trHeight w:val="323"/>
        </w:trPr>
        <w:tc>
          <w:tcPr>
            <w:tcW w:w="3824" w:type="dxa"/>
          </w:tcPr>
          <w:p w:rsidR="00FA67B0" w:rsidRDefault="009357C9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Разом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04" w:lineRule="exact"/>
              <w:ind w:left="20" w:right="10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304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4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04" w:lineRule="exact"/>
              <w:ind w:left="25" w:right="6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18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04" w:lineRule="exact"/>
              <w:ind w:left="25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04" w:lineRule="exact"/>
              <w:ind w:left="20" w:right="1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  <w:tc>
          <w:tcPr>
            <w:tcW w:w="427" w:type="dxa"/>
          </w:tcPr>
          <w:p w:rsidR="00FA67B0" w:rsidRDefault="009357C9">
            <w:pPr>
              <w:pStyle w:val="TableParagraph"/>
              <w:spacing w:line="304" w:lineRule="exact"/>
              <w:ind w:left="24" w:right="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4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37" w:type="dxa"/>
          </w:tcPr>
          <w:p w:rsidR="00FA67B0" w:rsidRDefault="009357C9">
            <w:pPr>
              <w:pStyle w:val="TableParagraph"/>
              <w:spacing w:line="304" w:lineRule="exact"/>
              <w:ind w:left="28"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49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47" w:type="dxa"/>
          </w:tcPr>
          <w:p w:rsidR="00FA67B0" w:rsidRDefault="009357C9">
            <w:pPr>
              <w:pStyle w:val="TableParagraph"/>
              <w:spacing w:line="304" w:lineRule="exact"/>
              <w:ind w:left="30" w:right="24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</w:tr>
      <w:tr w:rsidR="00FA67B0">
        <w:trPr>
          <w:trHeight w:val="643"/>
        </w:trPr>
        <w:tc>
          <w:tcPr>
            <w:tcW w:w="3824" w:type="dxa"/>
          </w:tcPr>
          <w:p w:rsidR="00FA67B0" w:rsidRDefault="009357C9">
            <w:pPr>
              <w:pStyle w:val="TableParagraph"/>
              <w:spacing w:line="320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Усього</w:t>
            </w:r>
            <w:r>
              <w:rPr>
                <w:b/>
                <w:spacing w:val="-2"/>
                <w:sz w:val="28"/>
              </w:rPr>
              <w:t xml:space="preserve"> годин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20" w:lineRule="exact"/>
              <w:ind w:left="20" w:right="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  <w:p w:rsidR="00FA67B0" w:rsidRDefault="009357C9">
            <w:pPr>
              <w:pStyle w:val="TableParagraph"/>
              <w:spacing w:line="303" w:lineRule="exact"/>
              <w:ind w:left="20" w:right="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424" w:type="dxa"/>
          </w:tcPr>
          <w:p w:rsidR="00FA67B0" w:rsidRDefault="009357C9">
            <w:pPr>
              <w:pStyle w:val="TableParagraph"/>
              <w:spacing w:line="320" w:lineRule="exact"/>
              <w:ind w:left="1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424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20" w:lineRule="exact"/>
              <w:ind w:left="25" w:right="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518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20" w:type="dxa"/>
          </w:tcPr>
          <w:p w:rsidR="00FA67B0" w:rsidRDefault="009357C9">
            <w:pPr>
              <w:pStyle w:val="TableParagraph"/>
              <w:spacing w:line="320" w:lineRule="exact"/>
              <w:ind w:left="2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88</w:t>
            </w:r>
          </w:p>
        </w:tc>
        <w:tc>
          <w:tcPr>
            <w:tcW w:w="566" w:type="dxa"/>
          </w:tcPr>
          <w:p w:rsidR="00FA67B0" w:rsidRDefault="009357C9">
            <w:pPr>
              <w:pStyle w:val="TableParagraph"/>
              <w:spacing w:line="320" w:lineRule="exact"/>
              <w:ind w:left="20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  <w:p w:rsidR="00FA67B0" w:rsidRDefault="009357C9">
            <w:pPr>
              <w:pStyle w:val="TableParagraph"/>
              <w:spacing w:line="303" w:lineRule="exact"/>
              <w:ind w:left="2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427" w:type="dxa"/>
          </w:tcPr>
          <w:p w:rsidR="00FA67B0" w:rsidRDefault="009357C9">
            <w:pPr>
              <w:pStyle w:val="TableParagraph"/>
              <w:spacing w:line="320" w:lineRule="exact"/>
              <w:ind w:left="24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424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37" w:type="dxa"/>
          </w:tcPr>
          <w:p w:rsidR="00FA67B0" w:rsidRDefault="009357C9">
            <w:pPr>
              <w:pStyle w:val="TableParagraph"/>
              <w:spacing w:line="320" w:lineRule="exact"/>
              <w:ind w:left="28"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549" w:type="dxa"/>
          </w:tcPr>
          <w:p w:rsidR="00FA67B0" w:rsidRDefault="00FA67B0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47" w:type="dxa"/>
          </w:tcPr>
          <w:p w:rsidR="00FA67B0" w:rsidRDefault="009357C9">
            <w:pPr>
              <w:pStyle w:val="TableParagraph"/>
              <w:spacing w:line="320" w:lineRule="exact"/>
              <w:ind w:left="30" w:right="2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104</w:t>
            </w:r>
          </w:p>
        </w:tc>
      </w:tr>
    </w:tbl>
    <w:p w:rsidR="00FA67B0" w:rsidRDefault="00FA67B0">
      <w:pPr>
        <w:pStyle w:val="a3"/>
      </w:pPr>
    </w:p>
    <w:p w:rsidR="00FA67B0" w:rsidRDefault="00FA67B0">
      <w:pPr>
        <w:pStyle w:val="a3"/>
        <w:spacing w:before="5"/>
      </w:pPr>
    </w:p>
    <w:p w:rsidR="00FA67B0" w:rsidRDefault="009357C9">
      <w:pPr>
        <w:pStyle w:val="2"/>
        <w:numPr>
          <w:ilvl w:val="0"/>
          <w:numId w:val="1"/>
        </w:numPr>
        <w:tabs>
          <w:tab w:val="left" w:pos="860"/>
        </w:tabs>
        <w:spacing w:after="2"/>
        <w:ind w:left="860" w:hanging="359"/>
      </w:pPr>
      <w:r>
        <w:t>Теми</w:t>
      </w:r>
      <w:r>
        <w:rPr>
          <w:spacing w:val="-10"/>
        </w:rPr>
        <w:t xml:space="preserve"> </w:t>
      </w:r>
      <w:r>
        <w:t>лабораторних</w:t>
      </w:r>
      <w:r>
        <w:rPr>
          <w:spacing w:val="-8"/>
        </w:rPr>
        <w:t xml:space="preserve"> </w:t>
      </w:r>
      <w:r>
        <w:rPr>
          <w:spacing w:val="-2"/>
        </w:rPr>
        <w:t>занять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8"/>
        <w:gridCol w:w="1559"/>
      </w:tblGrid>
      <w:tr w:rsidR="00FA67B0">
        <w:trPr>
          <w:trHeight w:val="645"/>
        </w:trPr>
        <w:tc>
          <w:tcPr>
            <w:tcW w:w="710" w:type="dxa"/>
          </w:tcPr>
          <w:p w:rsidR="00FA67B0" w:rsidRDefault="009357C9">
            <w:pPr>
              <w:pStyle w:val="TableParagraph"/>
              <w:spacing w:line="315" w:lineRule="exact"/>
              <w:ind w:left="222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FA67B0" w:rsidRDefault="009357C9">
            <w:pPr>
              <w:pStyle w:val="TableParagraph"/>
              <w:spacing w:line="311" w:lineRule="exact"/>
              <w:ind w:left="18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з/п</w:t>
            </w:r>
          </w:p>
        </w:tc>
        <w:tc>
          <w:tcPr>
            <w:tcW w:w="7088" w:type="dxa"/>
          </w:tcPr>
          <w:p w:rsidR="00FA67B0" w:rsidRDefault="009357C9">
            <w:pPr>
              <w:pStyle w:val="TableParagraph"/>
              <w:spacing w:before="153" w:line="240" w:lineRule="auto"/>
              <w:ind w:left="12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теми</w:t>
            </w:r>
          </w:p>
        </w:tc>
        <w:tc>
          <w:tcPr>
            <w:tcW w:w="1559" w:type="dxa"/>
          </w:tcPr>
          <w:p w:rsidR="00FA67B0" w:rsidRDefault="009357C9">
            <w:pPr>
              <w:pStyle w:val="TableParagraph"/>
              <w:spacing w:line="315" w:lineRule="exact"/>
              <w:ind w:left="14" w:right="1"/>
              <w:rPr>
                <w:sz w:val="28"/>
              </w:rPr>
            </w:pPr>
            <w:r>
              <w:rPr>
                <w:spacing w:val="-2"/>
                <w:sz w:val="28"/>
              </w:rPr>
              <w:t>Кількість</w:t>
            </w:r>
          </w:p>
          <w:p w:rsidR="00FA67B0" w:rsidRDefault="009357C9">
            <w:pPr>
              <w:pStyle w:val="TableParagraph"/>
              <w:spacing w:line="311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годин</w:t>
            </w:r>
          </w:p>
        </w:tc>
      </w:tr>
      <w:tr w:rsidR="00FA67B0">
        <w:trPr>
          <w:trHeight w:val="321"/>
        </w:trPr>
        <w:tc>
          <w:tcPr>
            <w:tcW w:w="710" w:type="dxa"/>
          </w:tcPr>
          <w:p w:rsidR="00FA67B0" w:rsidRDefault="009357C9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088" w:type="dxa"/>
          </w:tcPr>
          <w:p w:rsidR="00FA67B0" w:rsidRDefault="009357C9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Синтез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ШНМ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прогнозування</w:t>
            </w:r>
          </w:p>
        </w:tc>
        <w:tc>
          <w:tcPr>
            <w:tcW w:w="1559" w:type="dxa"/>
          </w:tcPr>
          <w:p w:rsidR="00FA67B0" w:rsidRDefault="009357C9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FA67B0">
        <w:trPr>
          <w:trHeight w:val="321"/>
        </w:trPr>
        <w:tc>
          <w:tcPr>
            <w:tcW w:w="710" w:type="dxa"/>
          </w:tcPr>
          <w:p w:rsidR="00FA67B0" w:rsidRDefault="009357C9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088" w:type="dxa"/>
          </w:tcPr>
          <w:p w:rsidR="00FA67B0" w:rsidRDefault="009357C9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Ідентифікація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динамічних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</w:t>
            </w:r>
          </w:p>
        </w:tc>
        <w:tc>
          <w:tcPr>
            <w:tcW w:w="1559" w:type="dxa"/>
          </w:tcPr>
          <w:p w:rsidR="00FA67B0" w:rsidRDefault="009357C9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FA67B0">
        <w:trPr>
          <w:trHeight w:val="323"/>
        </w:trPr>
        <w:tc>
          <w:tcPr>
            <w:tcW w:w="710" w:type="dxa"/>
          </w:tcPr>
          <w:p w:rsidR="00FA67B0" w:rsidRDefault="009357C9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088" w:type="dxa"/>
          </w:tcPr>
          <w:p w:rsidR="00FA67B0" w:rsidRDefault="009357C9">
            <w:pPr>
              <w:pStyle w:val="TableParagraph"/>
              <w:spacing w:line="304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Синтез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нейрорегуляторів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лінійних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</w:t>
            </w:r>
          </w:p>
        </w:tc>
        <w:tc>
          <w:tcPr>
            <w:tcW w:w="1559" w:type="dxa"/>
          </w:tcPr>
          <w:p w:rsidR="00FA67B0" w:rsidRDefault="009357C9">
            <w:pPr>
              <w:pStyle w:val="TableParagraph"/>
              <w:spacing w:line="304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FA67B0">
        <w:trPr>
          <w:trHeight w:val="321"/>
        </w:trPr>
        <w:tc>
          <w:tcPr>
            <w:tcW w:w="710" w:type="dxa"/>
          </w:tcPr>
          <w:p w:rsidR="00FA67B0" w:rsidRDefault="009357C9">
            <w:pPr>
              <w:pStyle w:val="TableParagraph"/>
              <w:spacing w:line="302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088" w:type="dxa"/>
          </w:tcPr>
          <w:p w:rsidR="00FA67B0" w:rsidRDefault="009357C9">
            <w:pPr>
              <w:pStyle w:val="TableParagraph"/>
              <w:spacing w:line="302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Розробка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НЛ-системи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керування</w:t>
            </w:r>
          </w:p>
        </w:tc>
        <w:tc>
          <w:tcPr>
            <w:tcW w:w="1559" w:type="dxa"/>
          </w:tcPr>
          <w:p w:rsidR="00FA67B0" w:rsidRDefault="009357C9">
            <w:pPr>
              <w:pStyle w:val="TableParagraph"/>
              <w:spacing w:line="302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FA67B0">
        <w:trPr>
          <w:trHeight w:val="321"/>
        </w:trPr>
        <w:tc>
          <w:tcPr>
            <w:tcW w:w="710" w:type="dxa"/>
          </w:tcPr>
          <w:p w:rsidR="00FA67B0" w:rsidRDefault="009357C9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088" w:type="dxa"/>
          </w:tcPr>
          <w:p w:rsidR="00FA67B0" w:rsidRDefault="009357C9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Синтез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Мамдані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НЛ-</w:t>
            </w:r>
            <w:r>
              <w:rPr>
                <w:spacing w:val="-2"/>
                <w:sz w:val="28"/>
              </w:rPr>
              <w:t>регулятора</w:t>
            </w:r>
          </w:p>
        </w:tc>
        <w:tc>
          <w:tcPr>
            <w:tcW w:w="1559" w:type="dxa"/>
          </w:tcPr>
          <w:p w:rsidR="00FA67B0" w:rsidRDefault="009357C9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FA67B0">
        <w:trPr>
          <w:trHeight w:val="323"/>
        </w:trPr>
        <w:tc>
          <w:tcPr>
            <w:tcW w:w="710" w:type="dxa"/>
          </w:tcPr>
          <w:p w:rsidR="00FA67B0" w:rsidRDefault="009357C9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088" w:type="dxa"/>
          </w:tcPr>
          <w:p w:rsidR="00FA67B0" w:rsidRDefault="009357C9">
            <w:pPr>
              <w:pStyle w:val="TableParagraph"/>
              <w:spacing w:line="304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Синтез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оптимального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НЛ-</w:t>
            </w:r>
            <w:r>
              <w:rPr>
                <w:spacing w:val="-2"/>
                <w:sz w:val="28"/>
              </w:rPr>
              <w:t>регулятора</w:t>
            </w:r>
          </w:p>
        </w:tc>
        <w:tc>
          <w:tcPr>
            <w:tcW w:w="1559" w:type="dxa"/>
          </w:tcPr>
          <w:p w:rsidR="00FA67B0" w:rsidRDefault="009357C9">
            <w:pPr>
              <w:pStyle w:val="TableParagraph"/>
              <w:spacing w:line="304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</w:tbl>
    <w:p w:rsidR="00FA67B0" w:rsidRDefault="009357C9">
      <w:pPr>
        <w:pStyle w:val="2"/>
        <w:numPr>
          <w:ilvl w:val="0"/>
          <w:numId w:val="1"/>
        </w:numPr>
        <w:tabs>
          <w:tab w:val="left" w:pos="860"/>
        </w:tabs>
        <w:spacing w:before="321" w:after="3"/>
        <w:ind w:left="860" w:hanging="359"/>
      </w:pPr>
      <w:r>
        <w:t>Теми</w:t>
      </w:r>
      <w:r>
        <w:rPr>
          <w:spacing w:val="-7"/>
        </w:rPr>
        <w:t xml:space="preserve"> </w:t>
      </w:r>
      <w:r>
        <w:t>самостійної</w:t>
      </w:r>
      <w:r>
        <w:rPr>
          <w:spacing w:val="-5"/>
        </w:rPr>
        <w:t xml:space="preserve"> </w:t>
      </w:r>
      <w:r>
        <w:rPr>
          <w:spacing w:val="-2"/>
        </w:rPr>
        <w:t>роботи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8"/>
        <w:gridCol w:w="1559"/>
      </w:tblGrid>
      <w:tr w:rsidR="00FA67B0">
        <w:trPr>
          <w:trHeight w:val="642"/>
        </w:trPr>
        <w:tc>
          <w:tcPr>
            <w:tcW w:w="710" w:type="dxa"/>
          </w:tcPr>
          <w:p w:rsidR="00FA67B0" w:rsidRDefault="009357C9">
            <w:pPr>
              <w:pStyle w:val="TableParagraph"/>
              <w:spacing w:line="315" w:lineRule="exact"/>
              <w:ind w:left="222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FA67B0" w:rsidRDefault="009357C9">
            <w:pPr>
              <w:pStyle w:val="TableParagraph"/>
              <w:spacing w:line="308" w:lineRule="exact"/>
              <w:ind w:left="18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з/п</w:t>
            </w:r>
          </w:p>
        </w:tc>
        <w:tc>
          <w:tcPr>
            <w:tcW w:w="7088" w:type="dxa"/>
          </w:tcPr>
          <w:p w:rsidR="00FA67B0" w:rsidRDefault="009357C9">
            <w:pPr>
              <w:pStyle w:val="TableParagraph"/>
              <w:spacing w:before="153" w:line="240" w:lineRule="auto"/>
              <w:ind w:left="12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теми</w:t>
            </w:r>
          </w:p>
        </w:tc>
        <w:tc>
          <w:tcPr>
            <w:tcW w:w="1559" w:type="dxa"/>
          </w:tcPr>
          <w:p w:rsidR="00FA67B0" w:rsidRDefault="009357C9">
            <w:pPr>
              <w:pStyle w:val="TableParagraph"/>
              <w:spacing w:line="315" w:lineRule="exact"/>
              <w:ind w:left="14" w:right="1"/>
              <w:rPr>
                <w:sz w:val="28"/>
              </w:rPr>
            </w:pPr>
            <w:r>
              <w:rPr>
                <w:spacing w:val="-2"/>
                <w:sz w:val="28"/>
              </w:rPr>
              <w:t>Кількість</w:t>
            </w:r>
          </w:p>
          <w:p w:rsidR="00FA67B0" w:rsidRDefault="009357C9">
            <w:pPr>
              <w:pStyle w:val="TableParagraph"/>
              <w:spacing w:line="308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годин</w:t>
            </w:r>
          </w:p>
        </w:tc>
      </w:tr>
      <w:tr w:rsidR="00FA67B0">
        <w:trPr>
          <w:trHeight w:val="323"/>
        </w:trPr>
        <w:tc>
          <w:tcPr>
            <w:tcW w:w="710" w:type="dxa"/>
          </w:tcPr>
          <w:p w:rsidR="00FA67B0" w:rsidRDefault="009357C9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088" w:type="dxa"/>
          </w:tcPr>
          <w:p w:rsidR="00FA67B0" w:rsidRDefault="009357C9">
            <w:pPr>
              <w:pStyle w:val="TableParagraph"/>
              <w:spacing w:line="304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Критерії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прогнозів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ШНМ</w:t>
            </w:r>
          </w:p>
        </w:tc>
        <w:tc>
          <w:tcPr>
            <w:tcW w:w="1559" w:type="dxa"/>
          </w:tcPr>
          <w:p w:rsidR="00FA67B0" w:rsidRDefault="009357C9">
            <w:pPr>
              <w:pStyle w:val="TableParagraph"/>
              <w:spacing w:line="304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FA67B0">
        <w:trPr>
          <w:trHeight w:val="321"/>
        </w:trPr>
        <w:tc>
          <w:tcPr>
            <w:tcW w:w="710" w:type="dxa"/>
          </w:tcPr>
          <w:p w:rsidR="00FA67B0" w:rsidRDefault="009357C9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088" w:type="dxa"/>
          </w:tcPr>
          <w:p w:rsidR="00FA67B0" w:rsidRDefault="009357C9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Способи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ідентифікації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динамічних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</w:t>
            </w:r>
          </w:p>
        </w:tc>
        <w:tc>
          <w:tcPr>
            <w:tcW w:w="1559" w:type="dxa"/>
          </w:tcPr>
          <w:p w:rsidR="00FA67B0" w:rsidRDefault="009357C9">
            <w:pPr>
              <w:pStyle w:val="TableParagraph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FA67B0">
        <w:trPr>
          <w:trHeight w:val="321"/>
        </w:trPr>
        <w:tc>
          <w:tcPr>
            <w:tcW w:w="710" w:type="dxa"/>
          </w:tcPr>
          <w:p w:rsidR="00FA67B0" w:rsidRDefault="009357C9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088" w:type="dxa"/>
          </w:tcPr>
          <w:p w:rsidR="00FA67B0" w:rsidRDefault="009357C9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Програмні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продукти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синтезу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ШНМ</w:t>
            </w:r>
          </w:p>
        </w:tc>
        <w:tc>
          <w:tcPr>
            <w:tcW w:w="1559" w:type="dxa"/>
          </w:tcPr>
          <w:p w:rsidR="00FA67B0" w:rsidRDefault="009357C9">
            <w:pPr>
              <w:pStyle w:val="TableParagraph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FA67B0">
        <w:trPr>
          <w:trHeight w:val="323"/>
        </w:trPr>
        <w:tc>
          <w:tcPr>
            <w:tcW w:w="710" w:type="dxa"/>
          </w:tcPr>
          <w:p w:rsidR="00FA67B0" w:rsidRDefault="009357C9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088" w:type="dxa"/>
          </w:tcPr>
          <w:p w:rsidR="00FA67B0" w:rsidRDefault="009357C9">
            <w:pPr>
              <w:pStyle w:val="TableParagraph"/>
              <w:spacing w:line="304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Аналіз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стійкості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НЛ-систем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керування</w:t>
            </w:r>
          </w:p>
        </w:tc>
        <w:tc>
          <w:tcPr>
            <w:tcW w:w="1559" w:type="dxa"/>
          </w:tcPr>
          <w:p w:rsidR="00FA67B0" w:rsidRDefault="009357C9">
            <w:pPr>
              <w:pStyle w:val="TableParagraph"/>
              <w:spacing w:line="304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FA67B0">
        <w:trPr>
          <w:trHeight w:val="321"/>
        </w:trPr>
        <w:tc>
          <w:tcPr>
            <w:tcW w:w="710" w:type="dxa"/>
          </w:tcPr>
          <w:p w:rsidR="00FA67B0" w:rsidRDefault="009357C9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088" w:type="dxa"/>
          </w:tcPr>
          <w:p w:rsidR="00FA67B0" w:rsidRDefault="009357C9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Особливості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експертної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бази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НЛ-</w:t>
            </w:r>
            <w:r>
              <w:rPr>
                <w:spacing w:val="-2"/>
                <w:sz w:val="28"/>
              </w:rPr>
              <w:t>систем</w:t>
            </w:r>
          </w:p>
        </w:tc>
        <w:tc>
          <w:tcPr>
            <w:tcW w:w="1559" w:type="dxa"/>
          </w:tcPr>
          <w:p w:rsidR="00FA67B0" w:rsidRDefault="009357C9">
            <w:pPr>
              <w:pStyle w:val="TableParagraph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FA67B0">
        <w:trPr>
          <w:trHeight w:val="323"/>
        </w:trPr>
        <w:tc>
          <w:tcPr>
            <w:tcW w:w="710" w:type="dxa"/>
          </w:tcPr>
          <w:p w:rsidR="00FA67B0" w:rsidRDefault="009357C9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088" w:type="dxa"/>
          </w:tcPr>
          <w:p w:rsidR="00FA67B0" w:rsidRDefault="009357C9">
            <w:pPr>
              <w:pStyle w:val="TableParagraph"/>
              <w:spacing w:line="304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Оптимізаційні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підходи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синтезу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НЛ-</w:t>
            </w:r>
            <w:r>
              <w:rPr>
                <w:spacing w:val="-2"/>
                <w:sz w:val="28"/>
              </w:rPr>
              <w:t>регуляторів</w:t>
            </w:r>
          </w:p>
        </w:tc>
        <w:tc>
          <w:tcPr>
            <w:tcW w:w="1559" w:type="dxa"/>
          </w:tcPr>
          <w:p w:rsidR="00FA67B0" w:rsidRDefault="009357C9">
            <w:pPr>
              <w:pStyle w:val="TableParagraph"/>
              <w:spacing w:line="304" w:lineRule="exact"/>
              <w:ind w:left="14" w:right="3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</w:tbl>
    <w:p w:rsidR="00FA67B0" w:rsidRDefault="00FA67B0" w:rsidP="001438B7">
      <w:pPr>
        <w:pStyle w:val="TableParagraph"/>
        <w:spacing w:line="304" w:lineRule="exact"/>
        <w:ind w:left="0"/>
        <w:jc w:val="left"/>
        <w:rPr>
          <w:sz w:val="28"/>
        </w:rPr>
        <w:sectPr w:rsidR="00FA67B0">
          <w:pgSz w:w="11910" w:h="16840"/>
          <w:pgMar w:top="1080" w:right="708" w:bottom="1020" w:left="992" w:header="0" w:footer="818" w:gutter="0"/>
          <w:cols w:space="720"/>
        </w:sectPr>
      </w:pPr>
    </w:p>
    <w:p w:rsidR="00FA67B0" w:rsidRDefault="00FA67B0" w:rsidP="001438B7">
      <w:pPr>
        <w:pStyle w:val="a3"/>
        <w:spacing w:before="4"/>
        <w:rPr>
          <w:b/>
          <w:sz w:val="17"/>
        </w:rPr>
      </w:pPr>
      <w:bookmarkStart w:id="0" w:name="_GoBack"/>
      <w:bookmarkEnd w:id="0"/>
    </w:p>
    <w:sectPr w:rsidR="00FA67B0">
      <w:pgSz w:w="11910" w:h="16840"/>
      <w:pgMar w:top="1920" w:right="708" w:bottom="1020" w:left="992" w:header="0" w:footer="8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7B6" w:rsidRDefault="00DE47B6">
      <w:r>
        <w:separator/>
      </w:r>
    </w:p>
  </w:endnote>
  <w:endnote w:type="continuationSeparator" w:id="0">
    <w:p w:rsidR="00DE47B6" w:rsidRDefault="00DE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7B0" w:rsidRDefault="009357C9">
    <w:pPr>
      <w:pStyle w:val="a3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706176" behindDoc="1" locked="0" layoutInCell="1" allowOverlap="1">
              <wp:simplePos x="0" y="0"/>
              <wp:positionH relativeFrom="page">
                <wp:posOffset>3794125</wp:posOffset>
              </wp:positionH>
              <wp:positionV relativeFrom="page">
                <wp:posOffset>10030290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67B0" w:rsidRDefault="009357C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1438B7">
                            <w:rPr>
                              <w:noProof/>
                              <w:spacing w:val="-10"/>
                              <w:sz w:val="24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8.75pt;margin-top:789.8pt;width:13pt;height:15.3pt;z-index:-1661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" filled="f" stroked="f">
              <v:path arrowok="t"/>
              <v:textbox inset="0,0,0,0">
                <w:txbxContent>
                  <w:p w:rsidR="00FA67B0" w:rsidRDefault="009357C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1438B7">
                      <w:rPr>
                        <w:noProof/>
                        <w:spacing w:val="-10"/>
                        <w:sz w:val="24"/>
                      </w:rPr>
                      <w:t>9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7B6" w:rsidRDefault="00DE47B6">
      <w:r>
        <w:separator/>
      </w:r>
    </w:p>
  </w:footnote>
  <w:footnote w:type="continuationSeparator" w:id="0">
    <w:p w:rsidR="00DE47B6" w:rsidRDefault="00DE4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61D1"/>
    <w:multiLevelType w:val="hybridMultilevel"/>
    <w:tmpl w:val="A31020B6"/>
    <w:lvl w:ilvl="0" w:tplc="5A4A5F46">
      <w:start w:val="1"/>
      <w:numFmt w:val="decimal"/>
      <w:lvlText w:val="%1."/>
      <w:lvlJc w:val="left"/>
      <w:pPr>
        <w:ind w:left="8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FE09A4C">
      <w:numFmt w:val="bullet"/>
      <w:lvlText w:val="•"/>
      <w:lvlJc w:val="left"/>
      <w:pPr>
        <w:ind w:left="1794" w:hanging="348"/>
      </w:pPr>
      <w:rPr>
        <w:rFonts w:hint="default"/>
        <w:lang w:val="uk-UA" w:eastAsia="en-US" w:bidi="ar-SA"/>
      </w:rPr>
    </w:lvl>
    <w:lvl w:ilvl="2" w:tplc="C354E62A">
      <w:numFmt w:val="bullet"/>
      <w:lvlText w:val="•"/>
      <w:lvlJc w:val="left"/>
      <w:pPr>
        <w:ind w:left="2729" w:hanging="348"/>
      </w:pPr>
      <w:rPr>
        <w:rFonts w:hint="default"/>
        <w:lang w:val="uk-UA" w:eastAsia="en-US" w:bidi="ar-SA"/>
      </w:rPr>
    </w:lvl>
    <w:lvl w:ilvl="3" w:tplc="793C7202">
      <w:numFmt w:val="bullet"/>
      <w:lvlText w:val="•"/>
      <w:lvlJc w:val="left"/>
      <w:pPr>
        <w:ind w:left="3663" w:hanging="348"/>
      </w:pPr>
      <w:rPr>
        <w:rFonts w:hint="default"/>
        <w:lang w:val="uk-UA" w:eastAsia="en-US" w:bidi="ar-SA"/>
      </w:rPr>
    </w:lvl>
    <w:lvl w:ilvl="4" w:tplc="1F0C9B4C">
      <w:numFmt w:val="bullet"/>
      <w:lvlText w:val="•"/>
      <w:lvlJc w:val="left"/>
      <w:pPr>
        <w:ind w:left="4598" w:hanging="348"/>
      </w:pPr>
      <w:rPr>
        <w:rFonts w:hint="default"/>
        <w:lang w:val="uk-UA" w:eastAsia="en-US" w:bidi="ar-SA"/>
      </w:rPr>
    </w:lvl>
    <w:lvl w:ilvl="5" w:tplc="3DCAC61C">
      <w:numFmt w:val="bullet"/>
      <w:lvlText w:val="•"/>
      <w:lvlJc w:val="left"/>
      <w:pPr>
        <w:ind w:left="5533" w:hanging="348"/>
      </w:pPr>
      <w:rPr>
        <w:rFonts w:hint="default"/>
        <w:lang w:val="uk-UA" w:eastAsia="en-US" w:bidi="ar-SA"/>
      </w:rPr>
    </w:lvl>
    <w:lvl w:ilvl="6" w:tplc="D444BEC8">
      <w:numFmt w:val="bullet"/>
      <w:lvlText w:val="•"/>
      <w:lvlJc w:val="left"/>
      <w:pPr>
        <w:ind w:left="6467" w:hanging="348"/>
      </w:pPr>
      <w:rPr>
        <w:rFonts w:hint="default"/>
        <w:lang w:val="uk-UA" w:eastAsia="en-US" w:bidi="ar-SA"/>
      </w:rPr>
    </w:lvl>
    <w:lvl w:ilvl="7" w:tplc="92847D6E">
      <w:numFmt w:val="bullet"/>
      <w:lvlText w:val="•"/>
      <w:lvlJc w:val="left"/>
      <w:pPr>
        <w:ind w:left="7402" w:hanging="348"/>
      </w:pPr>
      <w:rPr>
        <w:rFonts w:hint="default"/>
        <w:lang w:val="uk-UA" w:eastAsia="en-US" w:bidi="ar-SA"/>
      </w:rPr>
    </w:lvl>
    <w:lvl w:ilvl="8" w:tplc="4F0CE2B4">
      <w:numFmt w:val="bullet"/>
      <w:lvlText w:val="•"/>
      <w:lvlJc w:val="left"/>
      <w:pPr>
        <w:ind w:left="8337" w:hanging="348"/>
      </w:pPr>
      <w:rPr>
        <w:rFonts w:hint="default"/>
        <w:lang w:val="uk-UA" w:eastAsia="en-US" w:bidi="ar-SA"/>
      </w:rPr>
    </w:lvl>
  </w:abstractNum>
  <w:abstractNum w:abstractNumId="1" w15:restartNumberingAfterBreak="0">
    <w:nsid w:val="08BB0EC1"/>
    <w:multiLevelType w:val="hybridMultilevel"/>
    <w:tmpl w:val="6E9A7148"/>
    <w:lvl w:ilvl="0" w:tplc="59A218B4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2EA1F8C">
      <w:numFmt w:val="bullet"/>
      <w:lvlText w:val="•"/>
      <w:lvlJc w:val="left"/>
      <w:pPr>
        <w:ind w:left="1794" w:hanging="360"/>
      </w:pPr>
      <w:rPr>
        <w:rFonts w:hint="default"/>
        <w:lang w:val="uk-UA" w:eastAsia="en-US" w:bidi="ar-SA"/>
      </w:rPr>
    </w:lvl>
    <w:lvl w:ilvl="2" w:tplc="91FCDBEA">
      <w:numFmt w:val="bullet"/>
      <w:lvlText w:val="•"/>
      <w:lvlJc w:val="left"/>
      <w:pPr>
        <w:ind w:left="2729" w:hanging="360"/>
      </w:pPr>
      <w:rPr>
        <w:rFonts w:hint="default"/>
        <w:lang w:val="uk-UA" w:eastAsia="en-US" w:bidi="ar-SA"/>
      </w:rPr>
    </w:lvl>
    <w:lvl w:ilvl="3" w:tplc="5F64109C">
      <w:numFmt w:val="bullet"/>
      <w:lvlText w:val="•"/>
      <w:lvlJc w:val="left"/>
      <w:pPr>
        <w:ind w:left="3663" w:hanging="360"/>
      </w:pPr>
      <w:rPr>
        <w:rFonts w:hint="default"/>
        <w:lang w:val="uk-UA" w:eastAsia="en-US" w:bidi="ar-SA"/>
      </w:rPr>
    </w:lvl>
    <w:lvl w:ilvl="4" w:tplc="8CF288DC">
      <w:numFmt w:val="bullet"/>
      <w:lvlText w:val="•"/>
      <w:lvlJc w:val="left"/>
      <w:pPr>
        <w:ind w:left="4598" w:hanging="360"/>
      </w:pPr>
      <w:rPr>
        <w:rFonts w:hint="default"/>
        <w:lang w:val="uk-UA" w:eastAsia="en-US" w:bidi="ar-SA"/>
      </w:rPr>
    </w:lvl>
    <w:lvl w:ilvl="5" w:tplc="D99A70C0">
      <w:numFmt w:val="bullet"/>
      <w:lvlText w:val="•"/>
      <w:lvlJc w:val="left"/>
      <w:pPr>
        <w:ind w:left="5533" w:hanging="360"/>
      </w:pPr>
      <w:rPr>
        <w:rFonts w:hint="default"/>
        <w:lang w:val="uk-UA" w:eastAsia="en-US" w:bidi="ar-SA"/>
      </w:rPr>
    </w:lvl>
    <w:lvl w:ilvl="6" w:tplc="0ED8CB56">
      <w:numFmt w:val="bullet"/>
      <w:lvlText w:val="•"/>
      <w:lvlJc w:val="left"/>
      <w:pPr>
        <w:ind w:left="6467" w:hanging="360"/>
      </w:pPr>
      <w:rPr>
        <w:rFonts w:hint="default"/>
        <w:lang w:val="uk-UA" w:eastAsia="en-US" w:bidi="ar-SA"/>
      </w:rPr>
    </w:lvl>
    <w:lvl w:ilvl="7" w:tplc="61965354">
      <w:numFmt w:val="bullet"/>
      <w:lvlText w:val="•"/>
      <w:lvlJc w:val="left"/>
      <w:pPr>
        <w:ind w:left="7402" w:hanging="360"/>
      </w:pPr>
      <w:rPr>
        <w:rFonts w:hint="default"/>
        <w:lang w:val="uk-UA" w:eastAsia="en-US" w:bidi="ar-SA"/>
      </w:rPr>
    </w:lvl>
    <w:lvl w:ilvl="8" w:tplc="1B18AC4C">
      <w:numFmt w:val="bullet"/>
      <w:lvlText w:val="•"/>
      <w:lvlJc w:val="left"/>
      <w:pPr>
        <w:ind w:left="8337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345602C9"/>
    <w:multiLevelType w:val="hybridMultilevel"/>
    <w:tmpl w:val="0AB89B58"/>
    <w:lvl w:ilvl="0" w:tplc="033A39E4">
      <w:start w:val="12"/>
      <w:numFmt w:val="decimal"/>
      <w:lvlText w:val="%1."/>
      <w:lvlJc w:val="left"/>
      <w:pPr>
        <w:ind w:left="923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048EF52">
      <w:numFmt w:val="bullet"/>
      <w:lvlText w:val="•"/>
      <w:lvlJc w:val="left"/>
      <w:pPr>
        <w:ind w:left="1848" w:hanging="423"/>
      </w:pPr>
      <w:rPr>
        <w:rFonts w:hint="default"/>
        <w:lang w:val="uk-UA" w:eastAsia="en-US" w:bidi="ar-SA"/>
      </w:rPr>
    </w:lvl>
    <w:lvl w:ilvl="2" w:tplc="C44AFED0">
      <w:numFmt w:val="bullet"/>
      <w:lvlText w:val="•"/>
      <w:lvlJc w:val="left"/>
      <w:pPr>
        <w:ind w:left="2777" w:hanging="423"/>
      </w:pPr>
      <w:rPr>
        <w:rFonts w:hint="default"/>
        <w:lang w:val="uk-UA" w:eastAsia="en-US" w:bidi="ar-SA"/>
      </w:rPr>
    </w:lvl>
    <w:lvl w:ilvl="3" w:tplc="2152A2E8">
      <w:numFmt w:val="bullet"/>
      <w:lvlText w:val="•"/>
      <w:lvlJc w:val="left"/>
      <w:pPr>
        <w:ind w:left="3705" w:hanging="423"/>
      </w:pPr>
      <w:rPr>
        <w:rFonts w:hint="default"/>
        <w:lang w:val="uk-UA" w:eastAsia="en-US" w:bidi="ar-SA"/>
      </w:rPr>
    </w:lvl>
    <w:lvl w:ilvl="4" w:tplc="08DE9B70">
      <w:numFmt w:val="bullet"/>
      <w:lvlText w:val="•"/>
      <w:lvlJc w:val="left"/>
      <w:pPr>
        <w:ind w:left="4634" w:hanging="423"/>
      </w:pPr>
      <w:rPr>
        <w:rFonts w:hint="default"/>
        <w:lang w:val="uk-UA" w:eastAsia="en-US" w:bidi="ar-SA"/>
      </w:rPr>
    </w:lvl>
    <w:lvl w:ilvl="5" w:tplc="857C7EF2">
      <w:numFmt w:val="bullet"/>
      <w:lvlText w:val="•"/>
      <w:lvlJc w:val="left"/>
      <w:pPr>
        <w:ind w:left="5563" w:hanging="423"/>
      </w:pPr>
      <w:rPr>
        <w:rFonts w:hint="default"/>
        <w:lang w:val="uk-UA" w:eastAsia="en-US" w:bidi="ar-SA"/>
      </w:rPr>
    </w:lvl>
    <w:lvl w:ilvl="6" w:tplc="97D4323A">
      <w:numFmt w:val="bullet"/>
      <w:lvlText w:val="•"/>
      <w:lvlJc w:val="left"/>
      <w:pPr>
        <w:ind w:left="6491" w:hanging="423"/>
      </w:pPr>
      <w:rPr>
        <w:rFonts w:hint="default"/>
        <w:lang w:val="uk-UA" w:eastAsia="en-US" w:bidi="ar-SA"/>
      </w:rPr>
    </w:lvl>
    <w:lvl w:ilvl="7" w:tplc="35E032DA">
      <w:numFmt w:val="bullet"/>
      <w:lvlText w:val="•"/>
      <w:lvlJc w:val="left"/>
      <w:pPr>
        <w:ind w:left="7420" w:hanging="423"/>
      </w:pPr>
      <w:rPr>
        <w:rFonts w:hint="default"/>
        <w:lang w:val="uk-UA" w:eastAsia="en-US" w:bidi="ar-SA"/>
      </w:rPr>
    </w:lvl>
    <w:lvl w:ilvl="8" w:tplc="495471BE">
      <w:numFmt w:val="bullet"/>
      <w:lvlText w:val="•"/>
      <w:lvlJc w:val="left"/>
      <w:pPr>
        <w:ind w:left="8349" w:hanging="423"/>
      </w:pPr>
      <w:rPr>
        <w:rFonts w:hint="default"/>
        <w:lang w:val="uk-UA" w:eastAsia="en-US" w:bidi="ar-SA"/>
      </w:rPr>
    </w:lvl>
  </w:abstractNum>
  <w:abstractNum w:abstractNumId="3" w15:restartNumberingAfterBreak="0">
    <w:nsid w:val="41BE4B8B"/>
    <w:multiLevelType w:val="hybridMultilevel"/>
    <w:tmpl w:val="927C0A46"/>
    <w:lvl w:ilvl="0" w:tplc="8C702650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6FEB332">
      <w:numFmt w:val="bullet"/>
      <w:lvlText w:val="•"/>
      <w:lvlJc w:val="left"/>
      <w:pPr>
        <w:ind w:left="1794" w:hanging="360"/>
      </w:pPr>
      <w:rPr>
        <w:rFonts w:hint="default"/>
        <w:lang w:val="uk-UA" w:eastAsia="en-US" w:bidi="ar-SA"/>
      </w:rPr>
    </w:lvl>
    <w:lvl w:ilvl="2" w:tplc="09E63240">
      <w:numFmt w:val="bullet"/>
      <w:lvlText w:val="•"/>
      <w:lvlJc w:val="left"/>
      <w:pPr>
        <w:ind w:left="2729" w:hanging="360"/>
      </w:pPr>
      <w:rPr>
        <w:rFonts w:hint="default"/>
        <w:lang w:val="uk-UA" w:eastAsia="en-US" w:bidi="ar-SA"/>
      </w:rPr>
    </w:lvl>
    <w:lvl w:ilvl="3" w:tplc="47168DB4">
      <w:numFmt w:val="bullet"/>
      <w:lvlText w:val="•"/>
      <w:lvlJc w:val="left"/>
      <w:pPr>
        <w:ind w:left="3663" w:hanging="360"/>
      </w:pPr>
      <w:rPr>
        <w:rFonts w:hint="default"/>
        <w:lang w:val="uk-UA" w:eastAsia="en-US" w:bidi="ar-SA"/>
      </w:rPr>
    </w:lvl>
    <w:lvl w:ilvl="4" w:tplc="D3FACDCA">
      <w:numFmt w:val="bullet"/>
      <w:lvlText w:val="•"/>
      <w:lvlJc w:val="left"/>
      <w:pPr>
        <w:ind w:left="4598" w:hanging="360"/>
      </w:pPr>
      <w:rPr>
        <w:rFonts w:hint="default"/>
        <w:lang w:val="uk-UA" w:eastAsia="en-US" w:bidi="ar-SA"/>
      </w:rPr>
    </w:lvl>
    <w:lvl w:ilvl="5" w:tplc="4B00C118">
      <w:numFmt w:val="bullet"/>
      <w:lvlText w:val="•"/>
      <w:lvlJc w:val="left"/>
      <w:pPr>
        <w:ind w:left="5533" w:hanging="360"/>
      </w:pPr>
      <w:rPr>
        <w:rFonts w:hint="default"/>
        <w:lang w:val="uk-UA" w:eastAsia="en-US" w:bidi="ar-SA"/>
      </w:rPr>
    </w:lvl>
    <w:lvl w:ilvl="6" w:tplc="5D726EAE">
      <w:numFmt w:val="bullet"/>
      <w:lvlText w:val="•"/>
      <w:lvlJc w:val="left"/>
      <w:pPr>
        <w:ind w:left="6467" w:hanging="360"/>
      </w:pPr>
      <w:rPr>
        <w:rFonts w:hint="default"/>
        <w:lang w:val="uk-UA" w:eastAsia="en-US" w:bidi="ar-SA"/>
      </w:rPr>
    </w:lvl>
    <w:lvl w:ilvl="7" w:tplc="75ACE18A">
      <w:numFmt w:val="bullet"/>
      <w:lvlText w:val="•"/>
      <w:lvlJc w:val="left"/>
      <w:pPr>
        <w:ind w:left="7402" w:hanging="360"/>
      </w:pPr>
      <w:rPr>
        <w:rFonts w:hint="default"/>
        <w:lang w:val="uk-UA" w:eastAsia="en-US" w:bidi="ar-SA"/>
      </w:rPr>
    </w:lvl>
    <w:lvl w:ilvl="8" w:tplc="1EF634F6">
      <w:numFmt w:val="bullet"/>
      <w:lvlText w:val="•"/>
      <w:lvlJc w:val="left"/>
      <w:pPr>
        <w:ind w:left="8337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49144543"/>
    <w:multiLevelType w:val="hybridMultilevel"/>
    <w:tmpl w:val="D05E2D1C"/>
    <w:lvl w:ilvl="0" w:tplc="1A00C04A">
      <w:start w:val="1"/>
      <w:numFmt w:val="decimal"/>
      <w:lvlText w:val="%1."/>
      <w:lvlJc w:val="left"/>
      <w:pPr>
        <w:ind w:left="8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1DA4776">
      <w:numFmt w:val="bullet"/>
      <w:lvlText w:val="•"/>
      <w:lvlJc w:val="left"/>
      <w:pPr>
        <w:ind w:left="1794" w:hanging="348"/>
      </w:pPr>
      <w:rPr>
        <w:rFonts w:hint="default"/>
        <w:lang w:val="uk-UA" w:eastAsia="en-US" w:bidi="ar-SA"/>
      </w:rPr>
    </w:lvl>
    <w:lvl w:ilvl="2" w:tplc="CF268488">
      <w:numFmt w:val="bullet"/>
      <w:lvlText w:val="•"/>
      <w:lvlJc w:val="left"/>
      <w:pPr>
        <w:ind w:left="2729" w:hanging="348"/>
      </w:pPr>
      <w:rPr>
        <w:rFonts w:hint="default"/>
        <w:lang w:val="uk-UA" w:eastAsia="en-US" w:bidi="ar-SA"/>
      </w:rPr>
    </w:lvl>
    <w:lvl w:ilvl="3" w:tplc="BE7AD1DE">
      <w:numFmt w:val="bullet"/>
      <w:lvlText w:val="•"/>
      <w:lvlJc w:val="left"/>
      <w:pPr>
        <w:ind w:left="3663" w:hanging="348"/>
      </w:pPr>
      <w:rPr>
        <w:rFonts w:hint="default"/>
        <w:lang w:val="uk-UA" w:eastAsia="en-US" w:bidi="ar-SA"/>
      </w:rPr>
    </w:lvl>
    <w:lvl w:ilvl="4" w:tplc="BC4C65C4">
      <w:numFmt w:val="bullet"/>
      <w:lvlText w:val="•"/>
      <w:lvlJc w:val="left"/>
      <w:pPr>
        <w:ind w:left="4598" w:hanging="348"/>
      </w:pPr>
      <w:rPr>
        <w:rFonts w:hint="default"/>
        <w:lang w:val="uk-UA" w:eastAsia="en-US" w:bidi="ar-SA"/>
      </w:rPr>
    </w:lvl>
    <w:lvl w:ilvl="5" w:tplc="B09E1B00">
      <w:numFmt w:val="bullet"/>
      <w:lvlText w:val="•"/>
      <w:lvlJc w:val="left"/>
      <w:pPr>
        <w:ind w:left="5533" w:hanging="348"/>
      </w:pPr>
      <w:rPr>
        <w:rFonts w:hint="default"/>
        <w:lang w:val="uk-UA" w:eastAsia="en-US" w:bidi="ar-SA"/>
      </w:rPr>
    </w:lvl>
    <w:lvl w:ilvl="6" w:tplc="4154C594">
      <w:numFmt w:val="bullet"/>
      <w:lvlText w:val="•"/>
      <w:lvlJc w:val="left"/>
      <w:pPr>
        <w:ind w:left="6467" w:hanging="348"/>
      </w:pPr>
      <w:rPr>
        <w:rFonts w:hint="default"/>
        <w:lang w:val="uk-UA" w:eastAsia="en-US" w:bidi="ar-SA"/>
      </w:rPr>
    </w:lvl>
    <w:lvl w:ilvl="7" w:tplc="78E8DB62">
      <w:numFmt w:val="bullet"/>
      <w:lvlText w:val="•"/>
      <w:lvlJc w:val="left"/>
      <w:pPr>
        <w:ind w:left="7402" w:hanging="348"/>
      </w:pPr>
      <w:rPr>
        <w:rFonts w:hint="default"/>
        <w:lang w:val="uk-UA" w:eastAsia="en-US" w:bidi="ar-SA"/>
      </w:rPr>
    </w:lvl>
    <w:lvl w:ilvl="8" w:tplc="EB84A8FC">
      <w:numFmt w:val="bullet"/>
      <w:lvlText w:val="•"/>
      <w:lvlJc w:val="left"/>
      <w:pPr>
        <w:ind w:left="8337" w:hanging="348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B0"/>
    <w:rsid w:val="001438B7"/>
    <w:rsid w:val="00524C28"/>
    <w:rsid w:val="009357C9"/>
    <w:rsid w:val="00D31CC8"/>
    <w:rsid w:val="00DE47B6"/>
    <w:rsid w:val="00FA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E052"/>
  <w15:docId w15:val="{2AE5F482-271E-4AB9-88EE-F474DFEB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right="137"/>
      <w:jc w:val="right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60" w:hanging="359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19" w:lineRule="exact"/>
      <w:ind w:left="849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398" w:right="400"/>
      <w:jc w:val="center"/>
    </w:pPr>
    <w:rPr>
      <w:sz w:val="36"/>
      <w:szCs w:val="36"/>
    </w:rPr>
  </w:style>
  <w:style w:type="paragraph" w:styleId="a5">
    <w:name w:val="List Paragraph"/>
    <w:basedOn w:val="a"/>
    <w:uiPriority w:val="34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  <w:jc w:val="center"/>
    </w:pPr>
  </w:style>
  <w:style w:type="paragraph" w:styleId="a6">
    <w:name w:val="Body Text Indent"/>
    <w:basedOn w:val="a"/>
    <w:link w:val="a7"/>
    <w:uiPriority w:val="99"/>
    <w:semiHidden/>
    <w:unhideWhenUsed/>
    <w:rsid w:val="00524C2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24C2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.kpi.ua/bitstream/123456789/50135/1/ANN.pdf" TargetMode="External"/><Relationship Id="rId13" Type="http://schemas.openxmlformats.org/officeDocument/2006/relationships/hyperlink" Target="https://uk.wikipedia.org/wiki/%D0%A8%D1%82%D1%83%D1%87%D0%BD%D0%B0_%D0%BD%D0%B5%D0%B9%D1%80%D0%BE%D0%BD%D0%BD%D0%B0_%D0%BC%D0%B5%D1%80%D0%B5%D0%B6%D0%B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k.wikipedia.org/wiki/%D0%A8%D1%82%D1%83%D1%87%D0%BD%D0%B0_%D0%BD%D0%B5%D0%B9%D1%80%D0%BE%D0%BD%D0%BD%D0%B0_%D0%BC%D0%B5%D1%80%D0%B5%D0%B6%D0%B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9D%D0%B5%D1%87%D1%96%D1%82%D0%BA%D0%B0_%D0%BB%D0%BE%D0%B3%D1%96%D0%BA%D0%B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k.wikipedia.org/wiki/%D0%A8%D1%82%D1%83%D1%87%D0%BD%D0%B8%D0%B9_%D1%96%D0%BD%D1%82%D0%B5%D0%BB%D0%B5%D0%BA%D1%8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k.wikipedia.org/wiki/%D0%9D%D0%B5%D1%87%D1%96%D1%82%D0%BA%D0%B0_%D0%BB%D0%BE%D0%B3%D1%96%D0%BA%D0%B0" TargetMode="External"/><Relationship Id="rId10" Type="http://schemas.openxmlformats.org/officeDocument/2006/relationships/hyperlink" Target="https://uk.wikipedia.org/wiki/%D0%A8%D1%82%D1%83%D1%87%D0%BD%D0%B8%D0%B9_%D1%96%D0%BD%D1%82%D0%B5%D0%BB%D0%B5%D0%BA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A8%D1%82%D1%83%D1%87%D0%BD%D0%B8%D0%B9_%D1%96%D0%BD%D1%82%D0%B5%D0%BB%D0%B5%D0%BA%D1%82" TargetMode="External"/><Relationship Id="rId14" Type="http://schemas.openxmlformats.org/officeDocument/2006/relationships/hyperlink" Target="https://uk.wikipedia.org/wiki/%D0%A8%D1%82%D1%83%D1%87%D0%BD%D0%B0_%D0%BD%D0%B5%D0%B9%D1%80%D0%BE%D0%BD%D0%BD%D0%B0_%D0%BC%D0%B5%D1%80%D0%B5%D0%B6%D0%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SPecialiST RePack</Company>
  <LinksUpToDate>false</LinksUpToDate>
  <CharactersWithSpaces>14752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IMPRESSION</cp:lastModifiedBy>
  <cp:revision>4</cp:revision>
  <dcterms:created xsi:type="dcterms:W3CDTF">2026-06-19T08:36:00Z</dcterms:created>
  <dcterms:modified xsi:type="dcterms:W3CDTF">2026-06-19T09:11:00Z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2024-09-17T00:00:00Z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2026-06-19T00:00:00Z</vt:filetime>
  </property>
  <property fmtid="{D5CDD505-2E9C-101B-9397-08002B2CF9AE}" pid="6" name="Producer">
    <vt:lpwstr>Microsoft® Word 2016</vt:lpwstr>
  </property>
</Properties>
</file>