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37" w:rsidRPr="009576A0" w:rsidRDefault="00E35D37" w:rsidP="00824999">
      <w:pPr>
        <w:tabs>
          <w:tab w:val="left" w:pos="709"/>
        </w:tabs>
        <w:ind w:firstLine="567"/>
        <w:rPr>
          <w:rFonts w:ascii="Times New Roman" w:hAnsi="Times New Roman" w:cs="Times New Roman"/>
        </w:rPr>
      </w:pPr>
    </w:p>
    <w:p w:rsidR="00B247A1" w:rsidRPr="009576A0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  <w:r w:rsidRPr="009576A0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 xml:space="preserve">Звіт  </w:t>
      </w:r>
    </w:p>
    <w:p w:rsidR="00B247A1" w:rsidRPr="009576A0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  <w:r w:rsidRPr="009576A0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про роботу студентського наукового гуртка  «Фізіологія тварин І»</w:t>
      </w:r>
    </w:p>
    <w:p w:rsidR="00B247A1" w:rsidRPr="009576A0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  <w:r w:rsidRPr="009576A0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 xml:space="preserve"> за 202</w:t>
      </w:r>
      <w:r w:rsidR="00A4436A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4</w:t>
      </w:r>
      <w:r w:rsidRPr="009576A0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/202</w:t>
      </w:r>
      <w:r w:rsidR="00A4436A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5</w:t>
      </w:r>
      <w:r w:rsidRPr="009576A0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 xml:space="preserve"> навчальний рік</w:t>
      </w:r>
    </w:p>
    <w:p w:rsidR="00B247A1" w:rsidRPr="009576A0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  <w:lang w:val="ru-RU" w:eastAsia="ru-RU"/>
        </w:rPr>
      </w:pPr>
    </w:p>
    <w:p w:rsidR="00B247A1" w:rsidRPr="009576A0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4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 гуртка  «Фізіологія тварин </w:t>
      </w: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247A1" w:rsidRPr="009576A0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Звітний період  202</w:t>
      </w:r>
      <w:r w:rsidR="000B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0B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навчальний рік</w:t>
      </w:r>
    </w:p>
    <w:p w:rsidR="00B247A1" w:rsidRPr="009576A0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Наукова спрямованість гуртка   – фізіологія тварин</w:t>
      </w:r>
    </w:p>
    <w:p w:rsidR="00B247A1" w:rsidRPr="009576A0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Заходи проведені гуртком –  теоретичні та практичні заняття, участь у міжнародних конференціях  </w:t>
      </w:r>
    </w:p>
    <w:p w:rsidR="00B247A1" w:rsidRPr="009576A0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членів гуртка - </w:t>
      </w:r>
      <w:r w:rsidR="002D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247A1" w:rsidRPr="009576A0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студентів, залучених до роботи гуртка (не членів гуртка) </w:t>
      </w:r>
    </w:p>
    <w:p w:rsidR="00F91065" w:rsidRPr="00AA2977" w:rsidRDefault="00F91065" w:rsidP="00F91065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576A0">
        <w:rPr>
          <w:rFonts w:ascii="Times New Roman" w:hAnsi="Times New Roman" w:cs="Times New Roman"/>
          <w:sz w:val="28"/>
          <w:szCs w:val="28"/>
        </w:rPr>
        <w:t xml:space="preserve">Звіт гуртка затверджений на засіданні кафедри </w:t>
      </w:r>
      <w:r w:rsidR="000B24E4">
        <w:rPr>
          <w:rFonts w:ascii="Times New Roman" w:hAnsi="Times New Roman" w:cs="Times New Roman"/>
          <w:sz w:val="28"/>
          <w:szCs w:val="28"/>
        </w:rPr>
        <w:t xml:space="preserve"> </w:t>
      </w:r>
      <w:r w:rsidRPr="009576A0">
        <w:rPr>
          <w:rFonts w:ascii="Times New Roman" w:hAnsi="Times New Roman" w:cs="Times New Roman"/>
          <w:sz w:val="28"/>
          <w:szCs w:val="28"/>
        </w:rPr>
        <w:t xml:space="preserve"> фізі</w:t>
      </w:r>
      <w:r w:rsidR="00531F16">
        <w:rPr>
          <w:rFonts w:ascii="Times New Roman" w:hAnsi="Times New Roman" w:cs="Times New Roman"/>
          <w:sz w:val="28"/>
          <w:szCs w:val="28"/>
        </w:rPr>
        <w:t>о</w:t>
      </w:r>
      <w:r w:rsidRPr="009576A0">
        <w:rPr>
          <w:rFonts w:ascii="Times New Roman" w:hAnsi="Times New Roman" w:cs="Times New Roman"/>
          <w:sz w:val="28"/>
          <w:szCs w:val="28"/>
        </w:rPr>
        <w:t xml:space="preserve">логії </w:t>
      </w:r>
      <w:r w:rsidR="000B24E4">
        <w:rPr>
          <w:rFonts w:ascii="Times New Roman" w:hAnsi="Times New Roman" w:cs="Times New Roman"/>
          <w:sz w:val="28"/>
          <w:szCs w:val="28"/>
        </w:rPr>
        <w:t xml:space="preserve"> хребетних і фармакології</w:t>
      </w:r>
      <w:r w:rsidRPr="009576A0">
        <w:rPr>
          <w:rFonts w:ascii="Times New Roman" w:hAnsi="Times New Roman" w:cs="Times New Roman"/>
          <w:sz w:val="28"/>
          <w:szCs w:val="28"/>
        </w:rPr>
        <w:t xml:space="preserve">, </w:t>
      </w:r>
      <w:r w:rsidR="00AA2977">
        <w:rPr>
          <w:rFonts w:ascii="Times New Roman" w:hAnsi="Times New Roman" w:cs="Times New Roman"/>
          <w:sz w:val="28"/>
          <w:szCs w:val="28"/>
        </w:rPr>
        <w:t xml:space="preserve">витяг з </w:t>
      </w:r>
      <w:r w:rsidRPr="00AA2977">
        <w:rPr>
          <w:rFonts w:ascii="Times New Roman" w:hAnsi="Times New Roman" w:cs="Times New Roman"/>
          <w:sz w:val="28"/>
          <w:szCs w:val="28"/>
        </w:rPr>
        <w:t>протокол</w:t>
      </w:r>
      <w:r w:rsidR="00AA2977">
        <w:rPr>
          <w:rFonts w:ascii="Times New Roman" w:hAnsi="Times New Roman" w:cs="Times New Roman"/>
          <w:sz w:val="28"/>
          <w:szCs w:val="28"/>
        </w:rPr>
        <w:t>у</w:t>
      </w:r>
      <w:r w:rsidRPr="00AA2977">
        <w:rPr>
          <w:rFonts w:ascii="Times New Roman" w:hAnsi="Times New Roman" w:cs="Times New Roman"/>
          <w:sz w:val="28"/>
          <w:szCs w:val="28"/>
        </w:rPr>
        <w:t xml:space="preserve">  №</w:t>
      </w:r>
      <w:r w:rsidR="00AA2977" w:rsidRPr="00AA2977">
        <w:rPr>
          <w:rFonts w:ascii="Times New Roman" w:hAnsi="Times New Roman" w:cs="Times New Roman"/>
          <w:sz w:val="28"/>
          <w:szCs w:val="28"/>
        </w:rPr>
        <w:t xml:space="preserve"> 5</w:t>
      </w:r>
      <w:r w:rsidRPr="00AA2977">
        <w:rPr>
          <w:rFonts w:ascii="Times New Roman" w:hAnsi="Times New Roman" w:cs="Times New Roman"/>
          <w:sz w:val="28"/>
          <w:szCs w:val="28"/>
        </w:rPr>
        <w:t xml:space="preserve"> від </w:t>
      </w:r>
      <w:r w:rsidR="00AA2977" w:rsidRPr="00AA2977">
        <w:rPr>
          <w:rFonts w:ascii="Times New Roman" w:hAnsi="Times New Roman" w:cs="Times New Roman"/>
          <w:sz w:val="28"/>
          <w:szCs w:val="28"/>
        </w:rPr>
        <w:t>13 травня 2025 року</w:t>
      </w:r>
    </w:p>
    <w:p w:rsidR="00802734" w:rsidRDefault="00802734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Робота студентського наукового гуртка </w:t>
      </w:r>
      <w:r w:rsidR="00034256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«Фізіологія тварин 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»  для студентів спеціальності 211 «Ветеринарна медицина» 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здійснюється в теоретичному, практичному та експериментальному спрямуванні. </w:t>
      </w:r>
      <w:r w:rsidR="009A5F21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На заняттях 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керівник гуртка доктор ветеринарних наук, доцент кафедри біохімії і фізіології тварин доцент  Кладницька Лариса Володимирівна  спрямовує  увагу студентів на 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актуальн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их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питання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х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фізіології тваринного організму, видов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их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фізіологічн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их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особливост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ях</w:t>
      </w:r>
      <w:r w:rsidR="009A5F21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систем і органів тварин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, новітніх методиках дослідження функціонального стану систем  і органів тваринного організму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. 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Базою для проведення занять є 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навчальн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а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лабораторі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я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фізіології тварин, міжкафедральн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а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лабораторі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я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факультету ветеринарної медицини, </w:t>
      </w:r>
      <w:r w:rsidR="00815A94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кліні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ка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ветеринарної медицини “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val="en-US" w:eastAsia="ru-RU"/>
        </w:rPr>
        <w:t>WSW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val="en-US" w:eastAsia="ru-RU"/>
        </w:rPr>
        <w:t>C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val="en-US" w:eastAsia="ru-RU"/>
        </w:rPr>
        <w:t>linic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” міста Києва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, 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з як</w:t>
      </w:r>
      <w:r w:rsidR="0020503D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ою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співпрацює кафедра </w:t>
      </w:r>
      <w:r w:rsidR="00735CE4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фізіології </w:t>
      </w:r>
      <w:r w:rsidR="00735CE4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хребетних і фармакології</w:t>
      </w:r>
      <w:r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.</w:t>
      </w:r>
      <w:r w:rsidR="00E37364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База  для проведення занять має сучане обладнання,  роботу на якому студенти-гуртківці мають змогу опанувати у ході вивчення тіїє чи іншої теми заняття.</w:t>
      </w:r>
    </w:p>
    <w:p w:rsidR="005D5139" w:rsidRPr="009576A0" w:rsidRDefault="00034256" w:rsidP="005D5139">
      <w:pPr>
        <w:ind w:firstLine="567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У гуртку «Фізіологія тварин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займаються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студенти 2-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6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курсів </w:t>
      </w:r>
      <w:r w:rsidR="0040174A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напряму «Ветеринарна медицина» 211</w:t>
      </w:r>
      <w:bookmarkStart w:id="0" w:name="_GoBack"/>
      <w:bookmarkEnd w:id="0"/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. Зокрема у 202</w:t>
      </w:r>
      <w:r w:rsidR="003E5E13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4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-202</w:t>
      </w:r>
      <w:r w:rsidR="003E5E13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5 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ро</w:t>
      </w:r>
      <w:r w:rsidR="005D5139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ці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у роботі гуртка беруть участь студенти 2</w:t>
      </w:r>
      <w:r w:rsidR="002D17EA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,</w:t>
      </w:r>
      <w:r w:rsidR="00D23BD6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3,</w:t>
      </w:r>
      <w:r w:rsidR="002D17EA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6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курс</w:t>
      </w:r>
      <w:r w:rsidR="002D17EA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ів</w:t>
      </w:r>
      <w:r w:rsidR="005D5139" w:rsidRPr="009576A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факультету ветеринарної медицини:</w:t>
      </w:r>
    </w:p>
    <w:p w:rsid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D17EA">
        <w:rPr>
          <w:rFonts w:ascii="Times New Roman" w:hAnsi="Times New Roman" w:cs="Times New Roman"/>
          <w:sz w:val="28"/>
          <w:szCs w:val="28"/>
        </w:rPr>
        <w:t>Кривенко Олеся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D17EA">
        <w:rPr>
          <w:rFonts w:ascii="Times New Roman" w:hAnsi="Times New Roman" w:cs="Times New Roman"/>
          <w:sz w:val="28"/>
          <w:szCs w:val="28"/>
        </w:rPr>
        <w:t>Іванова Антоніна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17EA">
        <w:rPr>
          <w:rFonts w:ascii="Times New Roman" w:hAnsi="Times New Roman" w:cs="Times New Roman"/>
          <w:sz w:val="28"/>
          <w:szCs w:val="28"/>
        </w:rPr>
        <w:t>Ніколайчук</w:t>
      </w:r>
      <w:proofErr w:type="spellEnd"/>
      <w:r w:rsidRPr="002D17EA">
        <w:rPr>
          <w:rFonts w:ascii="Times New Roman" w:hAnsi="Times New Roman" w:cs="Times New Roman"/>
          <w:sz w:val="28"/>
          <w:szCs w:val="28"/>
        </w:rPr>
        <w:t xml:space="preserve"> Ірина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17EA">
        <w:rPr>
          <w:rFonts w:ascii="Times New Roman" w:hAnsi="Times New Roman" w:cs="Times New Roman"/>
          <w:sz w:val="28"/>
          <w:szCs w:val="28"/>
        </w:rPr>
        <w:t>Бойченко</w:t>
      </w:r>
      <w:proofErr w:type="spellEnd"/>
      <w:r w:rsidRPr="002D17EA">
        <w:rPr>
          <w:rFonts w:ascii="Times New Roman" w:hAnsi="Times New Roman" w:cs="Times New Roman"/>
          <w:sz w:val="28"/>
          <w:szCs w:val="28"/>
        </w:rPr>
        <w:t xml:space="preserve"> Софія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17EA">
        <w:rPr>
          <w:rFonts w:ascii="Times New Roman" w:hAnsi="Times New Roman" w:cs="Times New Roman"/>
          <w:sz w:val="28"/>
          <w:szCs w:val="28"/>
        </w:rPr>
        <w:t>Агєєнко</w:t>
      </w:r>
      <w:proofErr w:type="spellEnd"/>
      <w:r w:rsidRPr="002D17EA">
        <w:rPr>
          <w:rFonts w:ascii="Times New Roman" w:hAnsi="Times New Roman" w:cs="Times New Roman"/>
          <w:sz w:val="28"/>
          <w:szCs w:val="28"/>
        </w:rPr>
        <w:t xml:space="preserve"> Дар’я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17EA">
        <w:rPr>
          <w:rFonts w:ascii="Times New Roman" w:hAnsi="Times New Roman" w:cs="Times New Roman"/>
          <w:sz w:val="28"/>
          <w:szCs w:val="28"/>
        </w:rPr>
        <w:t>Голодняк</w:t>
      </w:r>
      <w:proofErr w:type="spellEnd"/>
      <w:r w:rsidRPr="002D17EA">
        <w:rPr>
          <w:rFonts w:ascii="Times New Roman" w:hAnsi="Times New Roman" w:cs="Times New Roman"/>
          <w:sz w:val="28"/>
          <w:szCs w:val="28"/>
        </w:rPr>
        <w:t xml:space="preserve"> О.Т.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D17EA">
        <w:rPr>
          <w:rFonts w:ascii="Times New Roman" w:hAnsi="Times New Roman" w:cs="Times New Roman"/>
          <w:sz w:val="28"/>
          <w:szCs w:val="28"/>
        </w:rPr>
        <w:t>Гречко А.О.</w:t>
      </w:r>
    </w:p>
    <w:p w:rsidR="002D17EA" w:rsidRPr="002D17EA" w:rsidRDefault="002D17EA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17EA">
        <w:rPr>
          <w:rFonts w:ascii="Times New Roman" w:hAnsi="Times New Roman" w:cs="Times New Roman"/>
          <w:sz w:val="28"/>
          <w:szCs w:val="28"/>
        </w:rPr>
        <w:t>Чичикало</w:t>
      </w:r>
      <w:proofErr w:type="spellEnd"/>
      <w:r w:rsidRPr="002D17EA">
        <w:rPr>
          <w:rFonts w:ascii="Times New Roman" w:hAnsi="Times New Roman" w:cs="Times New Roman"/>
          <w:sz w:val="28"/>
          <w:szCs w:val="28"/>
        </w:rPr>
        <w:t xml:space="preserve"> Р.О.</w:t>
      </w:r>
    </w:p>
    <w:p w:rsidR="002D17EA" w:rsidRDefault="006F6368" w:rsidP="002D17EA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7EA" w:rsidRPr="002D17EA">
        <w:rPr>
          <w:rFonts w:ascii="Times New Roman" w:hAnsi="Times New Roman" w:cs="Times New Roman"/>
          <w:sz w:val="28"/>
          <w:szCs w:val="28"/>
        </w:rPr>
        <w:t>Боролюк</w:t>
      </w:r>
      <w:proofErr w:type="spellEnd"/>
      <w:r w:rsidR="002D17EA" w:rsidRPr="002D17EA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D23BD6" w:rsidRPr="00531F16" w:rsidRDefault="00D23BD6" w:rsidP="00D23BD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31F16">
        <w:rPr>
          <w:rFonts w:ascii="Times New Roman" w:hAnsi="Times New Roman" w:cs="Times New Roman"/>
          <w:sz w:val="28"/>
          <w:szCs w:val="28"/>
        </w:rPr>
        <w:t>Торішня Альона</w:t>
      </w:r>
    </w:p>
    <w:p w:rsidR="00D23BD6" w:rsidRPr="002D17EA" w:rsidRDefault="00D23BD6" w:rsidP="00D23BD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723C6D" w:rsidRPr="00531F16" w:rsidRDefault="00723C6D" w:rsidP="00723C6D">
      <w:pPr>
        <w:ind w:left="1287"/>
        <w:contextualSpacing/>
        <w:rPr>
          <w:rFonts w:ascii="Times New Roman" w:hAnsi="Times New Roman" w:cs="Times New Roman"/>
          <w:sz w:val="28"/>
          <w:szCs w:val="28"/>
        </w:rPr>
      </w:pPr>
    </w:p>
    <w:p w:rsidR="005D5139" w:rsidRPr="009576A0" w:rsidRDefault="005D5139" w:rsidP="005D513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5D5139" w:rsidRDefault="005D5139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F403CD" w:rsidRDefault="00F403CD" w:rsidP="000A603E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03CD" w:rsidRDefault="00F403CD" w:rsidP="000A603E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03E" w:rsidRPr="005175D7" w:rsidRDefault="000A603E" w:rsidP="000A603E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Досягнуті результати роботи гуртка</w:t>
      </w:r>
      <w:r w:rsidRPr="005175D7">
        <w:rPr>
          <w:rFonts w:ascii="Times New Roman" w:hAnsi="Times New Roman" w:cs="Times New Roman"/>
          <w:b/>
          <w:noProof/>
          <w:lang w:eastAsia="uk-UA"/>
        </w:rPr>
        <w:t xml:space="preserve"> </w:t>
      </w:r>
    </w:p>
    <w:p w:rsidR="000A603E" w:rsidRPr="00BD5822" w:rsidRDefault="000A603E" w:rsidP="000A603E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Участь гуртківців у конференціях (3):</w:t>
      </w:r>
    </w:p>
    <w:p w:rsidR="000A603E" w:rsidRPr="00BD5822" w:rsidRDefault="000A603E" w:rsidP="000A603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BD5822">
        <w:rPr>
          <w:sz w:val="28"/>
          <w:szCs w:val="28"/>
        </w:rPr>
        <w:t>One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World</w:t>
      </w:r>
      <w:proofErr w:type="spellEnd"/>
      <w:r w:rsidRPr="00BD5822">
        <w:rPr>
          <w:sz w:val="28"/>
          <w:szCs w:val="28"/>
        </w:rPr>
        <w:t xml:space="preserve"> – </w:t>
      </w:r>
      <w:proofErr w:type="spellStart"/>
      <w:r w:rsidRPr="00BD5822">
        <w:rPr>
          <w:sz w:val="28"/>
          <w:szCs w:val="28"/>
        </w:rPr>
        <w:t>One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Health</w:t>
      </w:r>
      <w:proofErr w:type="spellEnd"/>
      <w:r w:rsidRPr="00BD5822">
        <w:rPr>
          <w:sz w:val="28"/>
          <w:szCs w:val="28"/>
        </w:rPr>
        <w:t xml:space="preserve">. </w:t>
      </w:r>
      <w:proofErr w:type="spellStart"/>
      <w:r w:rsidRPr="00BD5822">
        <w:rPr>
          <w:sz w:val="28"/>
          <w:szCs w:val="28"/>
        </w:rPr>
        <w:t>Proceedings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of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the</w:t>
      </w:r>
      <w:proofErr w:type="spellEnd"/>
      <w:r w:rsidRPr="00BD5822">
        <w:rPr>
          <w:sz w:val="28"/>
          <w:szCs w:val="28"/>
        </w:rPr>
        <w:t xml:space="preserve"> I </w:t>
      </w:r>
      <w:proofErr w:type="spellStart"/>
      <w:r w:rsidRPr="00BD5822">
        <w:rPr>
          <w:sz w:val="28"/>
          <w:szCs w:val="28"/>
        </w:rPr>
        <w:t>International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Scientific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and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Practical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Conference</w:t>
      </w:r>
      <w:proofErr w:type="spellEnd"/>
      <w:r w:rsidRPr="00BD5822">
        <w:rPr>
          <w:sz w:val="28"/>
          <w:szCs w:val="28"/>
        </w:rPr>
        <w:t xml:space="preserve">, 4-5 </w:t>
      </w:r>
      <w:proofErr w:type="spellStart"/>
      <w:r w:rsidRPr="00BD5822">
        <w:rPr>
          <w:sz w:val="28"/>
          <w:szCs w:val="28"/>
        </w:rPr>
        <w:t>June</w:t>
      </w:r>
      <w:proofErr w:type="spellEnd"/>
      <w:r w:rsidRPr="00BD5822">
        <w:rPr>
          <w:sz w:val="28"/>
          <w:szCs w:val="28"/>
        </w:rPr>
        <w:t xml:space="preserve"> 2024, </w:t>
      </w:r>
      <w:proofErr w:type="spellStart"/>
      <w:r w:rsidRPr="00BD5822">
        <w:rPr>
          <w:sz w:val="28"/>
          <w:szCs w:val="28"/>
        </w:rPr>
        <w:t>Słupsk</w:t>
      </w:r>
      <w:proofErr w:type="spellEnd"/>
      <w:r w:rsidRPr="00BD5822">
        <w:rPr>
          <w:sz w:val="28"/>
          <w:szCs w:val="28"/>
        </w:rPr>
        <w:t xml:space="preserve">, </w:t>
      </w:r>
      <w:proofErr w:type="spellStart"/>
      <w:r w:rsidRPr="00BD5822">
        <w:rPr>
          <w:sz w:val="28"/>
          <w:szCs w:val="28"/>
        </w:rPr>
        <w:t>Poland</w:t>
      </w:r>
      <w:proofErr w:type="spellEnd"/>
      <w:r w:rsidRPr="00BD5822">
        <w:rPr>
          <w:sz w:val="28"/>
          <w:szCs w:val="28"/>
        </w:rPr>
        <w:t xml:space="preserve">. </w:t>
      </w:r>
      <w:proofErr w:type="spellStart"/>
      <w:r w:rsidRPr="00BD5822">
        <w:rPr>
          <w:sz w:val="28"/>
          <w:szCs w:val="28"/>
        </w:rPr>
        <w:t>Słupsk</w:t>
      </w:r>
      <w:proofErr w:type="spellEnd"/>
      <w:r w:rsidRPr="00BD5822">
        <w:rPr>
          <w:sz w:val="28"/>
          <w:szCs w:val="28"/>
        </w:rPr>
        <w:t xml:space="preserve">: </w:t>
      </w:r>
      <w:proofErr w:type="spellStart"/>
      <w:r w:rsidRPr="00BD5822">
        <w:rPr>
          <w:sz w:val="28"/>
          <w:szCs w:val="28"/>
        </w:rPr>
        <w:t>Institute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of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Biology</w:t>
      </w:r>
      <w:proofErr w:type="spellEnd"/>
      <w:r w:rsidRPr="00BD5822">
        <w:rPr>
          <w:sz w:val="28"/>
          <w:szCs w:val="28"/>
        </w:rPr>
        <w:t xml:space="preserve">, </w:t>
      </w:r>
      <w:proofErr w:type="spellStart"/>
      <w:r w:rsidRPr="00BD5822">
        <w:rPr>
          <w:sz w:val="28"/>
          <w:szCs w:val="28"/>
        </w:rPr>
        <w:t>Pomeranian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University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in</w:t>
      </w:r>
      <w:proofErr w:type="spellEnd"/>
      <w:r w:rsidRPr="00BD5822">
        <w:rPr>
          <w:sz w:val="28"/>
          <w:szCs w:val="28"/>
        </w:rPr>
        <w:t xml:space="preserve"> </w:t>
      </w:r>
      <w:proofErr w:type="spellStart"/>
      <w:r w:rsidRPr="00BD5822">
        <w:rPr>
          <w:sz w:val="28"/>
          <w:szCs w:val="28"/>
        </w:rPr>
        <w:t>Słupsk</w:t>
      </w:r>
      <w:proofErr w:type="spellEnd"/>
      <w:r w:rsidRPr="00BD5822">
        <w:rPr>
          <w:sz w:val="28"/>
          <w:szCs w:val="28"/>
        </w:rPr>
        <w:t xml:space="preserve">, 2024.  </w:t>
      </w:r>
    </w:p>
    <w:p w:rsidR="000A603E" w:rsidRPr="00BD5822" w:rsidRDefault="000A603E" w:rsidP="000A603E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5822">
        <w:rPr>
          <w:sz w:val="28"/>
          <w:szCs w:val="28"/>
        </w:rPr>
        <w:t>Міжнародної науково-практичної конференції науковців, викладачів та аспірантів «Актуальні питання ветеринарної медицини: реалії та перспективи – 2024» 22 травня 2024 р. Харків–2024</w:t>
      </w:r>
    </w:p>
    <w:p w:rsidR="000A603E" w:rsidRPr="00BD5822" w:rsidRDefault="000A603E" w:rsidP="000A603E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5822">
        <w:rPr>
          <w:sz w:val="28"/>
          <w:szCs w:val="28"/>
        </w:rPr>
        <w:t xml:space="preserve">«Єдине здоров’я – 2024»: Міжнародна наукова конференція, м. Київ, Україна, 19-20 вересня 2024 року  </w:t>
      </w:r>
    </w:p>
    <w:p w:rsidR="000A603E" w:rsidRPr="00EF6231" w:rsidRDefault="000A603E" w:rsidP="000A603E">
      <w:pPr>
        <w:rPr>
          <w:b/>
        </w:rPr>
      </w:pPr>
    </w:p>
    <w:p w:rsidR="000A603E" w:rsidRDefault="000A603E" w:rsidP="000A603E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517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аукові публікації</w:t>
      </w: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(кількість тез, матеріалів доповідей членів гуртка  -  </w:t>
      </w:r>
      <w:r w:rsidR="0064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603E" w:rsidRDefault="000A603E" w:rsidP="000A603E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Тези.</w:t>
      </w:r>
    </w:p>
    <w:p w:rsidR="006F6368" w:rsidRPr="006F6368" w:rsidRDefault="006F6368" w:rsidP="006F6368">
      <w:pPr>
        <w:pStyle w:val="a3"/>
        <w:numPr>
          <w:ilvl w:val="0"/>
          <w:numId w:val="5"/>
        </w:numPr>
        <w:ind w:left="0" w:firstLine="567"/>
      </w:pPr>
      <w:r w:rsidRPr="006F6368">
        <w:t xml:space="preserve">Величко В.С. </w:t>
      </w:r>
      <w:proofErr w:type="spellStart"/>
      <w:r w:rsidRPr="006F6368">
        <w:t>Кладницька</w:t>
      </w:r>
      <w:proofErr w:type="spellEnd"/>
      <w:r w:rsidRPr="006F6368">
        <w:t xml:space="preserve"> Л.В. </w:t>
      </w:r>
      <w:proofErr w:type="spellStart"/>
      <w:r w:rsidRPr="006F6368">
        <w:t>Томчук</w:t>
      </w:r>
      <w:proofErr w:type="spellEnd"/>
      <w:r w:rsidRPr="006F6368">
        <w:t xml:space="preserve"> В.А. </w:t>
      </w:r>
      <w:proofErr w:type="spellStart"/>
      <w:r w:rsidRPr="006F6368">
        <w:t>Касьян</w:t>
      </w:r>
      <w:proofErr w:type="spellEnd"/>
      <w:r w:rsidRPr="006F6368">
        <w:t xml:space="preserve"> О.К. Філатова Д. Бородавко О. Гіпотиреоз у собак НУБіП України м. Київ Україна  Міжнародної науково-практичної конференції науковців, викладачів та аспірантів «Актуальні питання ветеринарної медицини: реалії та перспективи – 2024» 22 травня 2024 р</w:t>
      </w:r>
      <w:r w:rsidRPr="006F6368">
        <w:t>. Харків.</w:t>
      </w:r>
    </w:p>
    <w:p w:rsidR="006F6368" w:rsidRPr="006F6368" w:rsidRDefault="006F6368" w:rsidP="006F636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6368">
        <w:rPr>
          <w:rFonts w:ascii="Times New Roman" w:hAnsi="Times New Roman" w:cs="Times New Roman"/>
          <w:sz w:val="24"/>
          <w:szCs w:val="24"/>
        </w:rPr>
        <w:t xml:space="preserve">2.  </w:t>
      </w:r>
      <w:r w:rsidRPr="006F6368">
        <w:rPr>
          <w:rFonts w:ascii="Times New Roman" w:hAnsi="Times New Roman" w:cs="Times New Roman"/>
          <w:sz w:val="24"/>
          <w:szCs w:val="24"/>
        </w:rPr>
        <w:t xml:space="preserve">Величко В.С. </w:t>
      </w:r>
      <w:proofErr w:type="spellStart"/>
      <w:r w:rsidRPr="006F6368">
        <w:rPr>
          <w:rFonts w:ascii="Times New Roman" w:hAnsi="Times New Roman" w:cs="Times New Roman"/>
          <w:sz w:val="24"/>
          <w:szCs w:val="24"/>
        </w:rPr>
        <w:t>Кладницька</w:t>
      </w:r>
      <w:proofErr w:type="spellEnd"/>
      <w:r w:rsidRPr="006F6368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Pr="006F6368">
        <w:rPr>
          <w:rFonts w:ascii="Times New Roman" w:hAnsi="Times New Roman" w:cs="Times New Roman"/>
          <w:sz w:val="24"/>
          <w:szCs w:val="24"/>
        </w:rPr>
        <w:t>Міткевич</w:t>
      </w:r>
      <w:proofErr w:type="spellEnd"/>
      <w:r w:rsidRPr="006F6368">
        <w:rPr>
          <w:rFonts w:ascii="Times New Roman" w:hAnsi="Times New Roman" w:cs="Times New Roman"/>
          <w:sz w:val="24"/>
          <w:szCs w:val="24"/>
        </w:rPr>
        <w:t xml:space="preserve"> К. Піскун В. </w:t>
      </w:r>
      <w:proofErr w:type="spellStart"/>
      <w:r w:rsidRPr="006F6368">
        <w:rPr>
          <w:rFonts w:ascii="Times New Roman" w:hAnsi="Times New Roman" w:cs="Times New Roman"/>
          <w:sz w:val="24"/>
          <w:szCs w:val="24"/>
        </w:rPr>
        <w:t>Рефлюксна</w:t>
      </w:r>
      <w:proofErr w:type="spellEnd"/>
      <w:r w:rsidRPr="006F6368">
        <w:rPr>
          <w:rFonts w:ascii="Times New Roman" w:hAnsi="Times New Roman" w:cs="Times New Roman"/>
          <w:sz w:val="24"/>
          <w:szCs w:val="24"/>
        </w:rPr>
        <w:t xml:space="preserve"> хвороба в собак НУБіП України м. Київ Україна Міжнародної науково-практичної конференції науковців, викладачів та аспірантів «Актуальні питання ветеринарної медицини: реалії та перспективи – 2024» 22 травня 2024 р</w:t>
      </w:r>
      <w:r w:rsidRPr="006F6368">
        <w:rPr>
          <w:rFonts w:ascii="Times New Roman" w:hAnsi="Times New Roman" w:cs="Times New Roman"/>
          <w:sz w:val="24"/>
          <w:szCs w:val="24"/>
        </w:rPr>
        <w:t>. Харків.</w:t>
      </w:r>
    </w:p>
    <w:p w:rsidR="000A603E" w:rsidRPr="006F6368" w:rsidRDefault="006F6368" w:rsidP="006F636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36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3. </w:t>
      </w:r>
      <w:r w:rsidR="000A603E" w:rsidRPr="006F6368">
        <w:rPr>
          <w:rFonts w:ascii="Times New Roman" w:hAnsi="Times New Roman" w:cs="Times New Roman"/>
          <w:sz w:val="24"/>
          <w:szCs w:val="24"/>
        </w:rPr>
        <w:t xml:space="preserve">Лариса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Кладницька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, Владислав Величко, Оксана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Касьян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>, Дарина Філатова, Олександр Бородавко</w:t>
      </w:r>
      <w:r w:rsidR="00E5776F">
        <w:rPr>
          <w:rFonts w:ascii="Times New Roman" w:hAnsi="Times New Roman" w:cs="Times New Roman"/>
          <w:sz w:val="24"/>
          <w:szCs w:val="24"/>
        </w:rPr>
        <w:t>.</w:t>
      </w:r>
      <w:r w:rsidR="000A603E" w:rsidRPr="006F6368">
        <w:rPr>
          <w:rFonts w:ascii="Times New Roman" w:hAnsi="Times New Roman" w:cs="Times New Roman"/>
          <w:sz w:val="24"/>
          <w:szCs w:val="24"/>
        </w:rPr>
        <w:t xml:space="preserve"> ФУНКЦІОНАЛЬНА НЕДОСТАТНІСТЬ ЩИТОПОДІБНОЇ ЗАЛОЗИ В СОБАК. </w:t>
      </w:r>
      <w:r w:rsidR="000A603E" w:rsidRPr="006F636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, 4-5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Słupsk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Słupsk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Pomeranian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03E" w:rsidRPr="006F6368">
        <w:rPr>
          <w:rFonts w:ascii="Times New Roman" w:hAnsi="Times New Roman" w:cs="Times New Roman"/>
          <w:sz w:val="24"/>
          <w:szCs w:val="24"/>
        </w:rPr>
        <w:t>Słupsk</w:t>
      </w:r>
      <w:proofErr w:type="spellEnd"/>
      <w:r w:rsidR="000A603E" w:rsidRPr="006F6368">
        <w:rPr>
          <w:rFonts w:ascii="Times New Roman" w:hAnsi="Times New Roman" w:cs="Times New Roman"/>
          <w:sz w:val="24"/>
          <w:szCs w:val="24"/>
        </w:rPr>
        <w:t>, 2024. 452 р. Р.215</w:t>
      </w:r>
    </w:p>
    <w:p w:rsidR="000A603E" w:rsidRPr="006F6368" w:rsidRDefault="006F6368" w:rsidP="006F6368">
      <w:pPr>
        <w:pStyle w:val="a6"/>
        <w:spacing w:before="200" w:beforeAutospacing="0" w:after="0" w:afterAutospacing="0"/>
        <w:ind w:firstLine="567"/>
        <w:jc w:val="both"/>
      </w:pPr>
      <w:r w:rsidRPr="006F6368">
        <w:rPr>
          <w:rFonts w:eastAsiaTheme="minorEastAsia"/>
          <w:bCs/>
          <w:color w:val="000000" w:themeColor="text1"/>
          <w:kern w:val="24"/>
        </w:rPr>
        <w:t xml:space="preserve">4. </w:t>
      </w:r>
      <w:r w:rsidR="000A603E" w:rsidRPr="006F6368">
        <w:t xml:space="preserve">Лариса </w:t>
      </w:r>
      <w:proofErr w:type="spellStart"/>
      <w:r w:rsidR="000A603E" w:rsidRPr="006F6368">
        <w:t>Кладницька</w:t>
      </w:r>
      <w:proofErr w:type="spellEnd"/>
      <w:r w:rsidR="000A603E" w:rsidRPr="006F6368">
        <w:t xml:space="preserve">, Катерина </w:t>
      </w:r>
      <w:proofErr w:type="spellStart"/>
      <w:r w:rsidR="000A603E" w:rsidRPr="006F6368">
        <w:t>Міткевич</w:t>
      </w:r>
      <w:proofErr w:type="spellEnd"/>
      <w:r w:rsidR="000A603E" w:rsidRPr="006F6368">
        <w:t xml:space="preserve">, Вероніка Піскун ГАСТОРОЕЗОФАГАЛЬНИЙ РЕФЛЮКС У СОБАК. </w:t>
      </w:r>
      <w:r w:rsidR="000A603E" w:rsidRPr="006F6368">
        <w:rPr>
          <w:rFonts w:eastAsiaTheme="minorEastAsia"/>
          <w:bCs/>
          <w:color w:val="000000" w:themeColor="text1"/>
          <w:kern w:val="24"/>
        </w:rPr>
        <w:t xml:space="preserve">    </w:t>
      </w:r>
      <w:r w:rsidR="000A603E" w:rsidRPr="006F6368">
        <w:rPr>
          <w:rFonts w:eastAsiaTheme="minorEastAsia"/>
          <w:bCs/>
          <w:caps/>
          <w:color w:val="000000" w:themeColor="text1"/>
          <w:kern w:val="24"/>
        </w:rPr>
        <w:t>ACID REFLUX IN DOGS</w:t>
      </w:r>
      <w:r w:rsidR="000A603E" w:rsidRPr="006F6368">
        <w:rPr>
          <w:rFonts w:eastAsiaTheme="minorEastAsia"/>
          <w:color w:val="000000" w:themeColor="text1"/>
          <w:kern w:val="24"/>
        </w:rPr>
        <w:t xml:space="preserve">  </w:t>
      </w:r>
      <w:proofErr w:type="spellStart"/>
      <w:r w:rsidR="000A603E" w:rsidRPr="006F6368">
        <w:t>One</w:t>
      </w:r>
      <w:proofErr w:type="spellEnd"/>
      <w:r w:rsidR="000A603E" w:rsidRPr="006F6368">
        <w:t xml:space="preserve"> </w:t>
      </w:r>
      <w:proofErr w:type="spellStart"/>
      <w:r w:rsidR="000A603E" w:rsidRPr="006F6368">
        <w:t>World</w:t>
      </w:r>
      <w:proofErr w:type="spellEnd"/>
      <w:r w:rsidR="000A603E" w:rsidRPr="006F6368">
        <w:t xml:space="preserve"> – </w:t>
      </w:r>
      <w:proofErr w:type="spellStart"/>
      <w:r w:rsidR="000A603E" w:rsidRPr="006F6368">
        <w:t>One</w:t>
      </w:r>
      <w:proofErr w:type="spellEnd"/>
      <w:r w:rsidR="000A603E" w:rsidRPr="006F6368">
        <w:t xml:space="preserve"> </w:t>
      </w:r>
      <w:proofErr w:type="spellStart"/>
      <w:r w:rsidR="000A603E" w:rsidRPr="006F6368">
        <w:t>Health</w:t>
      </w:r>
      <w:proofErr w:type="spellEnd"/>
      <w:r w:rsidR="000A603E" w:rsidRPr="006F6368">
        <w:t xml:space="preserve">. </w:t>
      </w:r>
      <w:proofErr w:type="spellStart"/>
      <w:r w:rsidR="000A603E" w:rsidRPr="006F6368">
        <w:t>Proceedings</w:t>
      </w:r>
      <w:proofErr w:type="spellEnd"/>
      <w:r w:rsidR="000A603E" w:rsidRPr="006F6368">
        <w:t xml:space="preserve"> </w:t>
      </w:r>
      <w:proofErr w:type="spellStart"/>
      <w:r w:rsidR="000A603E" w:rsidRPr="006F6368">
        <w:t>of</w:t>
      </w:r>
      <w:proofErr w:type="spellEnd"/>
      <w:r w:rsidR="000A603E" w:rsidRPr="006F6368">
        <w:t xml:space="preserve"> </w:t>
      </w:r>
      <w:proofErr w:type="spellStart"/>
      <w:r w:rsidR="000A603E" w:rsidRPr="006F6368">
        <w:t>the</w:t>
      </w:r>
      <w:proofErr w:type="spellEnd"/>
      <w:r w:rsidR="000A603E" w:rsidRPr="006F6368">
        <w:t xml:space="preserve"> I </w:t>
      </w:r>
      <w:proofErr w:type="spellStart"/>
      <w:r w:rsidR="000A603E" w:rsidRPr="006F6368">
        <w:t>International</w:t>
      </w:r>
      <w:proofErr w:type="spellEnd"/>
      <w:r w:rsidR="000A603E" w:rsidRPr="006F6368">
        <w:t xml:space="preserve"> </w:t>
      </w:r>
      <w:proofErr w:type="spellStart"/>
      <w:r w:rsidR="000A603E" w:rsidRPr="006F6368">
        <w:t>Scientific</w:t>
      </w:r>
      <w:proofErr w:type="spellEnd"/>
      <w:r w:rsidR="000A603E" w:rsidRPr="006F6368">
        <w:t xml:space="preserve"> </w:t>
      </w:r>
      <w:proofErr w:type="spellStart"/>
      <w:r w:rsidR="000A603E" w:rsidRPr="006F6368">
        <w:t>and</w:t>
      </w:r>
      <w:proofErr w:type="spellEnd"/>
      <w:r w:rsidR="000A603E" w:rsidRPr="006F6368">
        <w:t xml:space="preserve"> </w:t>
      </w:r>
      <w:proofErr w:type="spellStart"/>
      <w:r w:rsidR="000A603E" w:rsidRPr="006F6368">
        <w:t>Practical</w:t>
      </w:r>
      <w:proofErr w:type="spellEnd"/>
      <w:r w:rsidR="000A603E" w:rsidRPr="006F6368">
        <w:t xml:space="preserve"> </w:t>
      </w:r>
      <w:proofErr w:type="spellStart"/>
      <w:r w:rsidR="000A603E" w:rsidRPr="006F6368">
        <w:t>Conference</w:t>
      </w:r>
      <w:proofErr w:type="spellEnd"/>
      <w:r w:rsidR="000A603E" w:rsidRPr="006F6368">
        <w:t xml:space="preserve">, 4-5 </w:t>
      </w:r>
      <w:proofErr w:type="spellStart"/>
      <w:r w:rsidR="000A603E" w:rsidRPr="006F6368">
        <w:t>June</w:t>
      </w:r>
      <w:proofErr w:type="spellEnd"/>
      <w:r w:rsidR="000A603E" w:rsidRPr="006F6368">
        <w:t xml:space="preserve"> 2024, </w:t>
      </w:r>
      <w:proofErr w:type="spellStart"/>
      <w:r w:rsidR="000A603E" w:rsidRPr="006F6368">
        <w:t>Słupsk</w:t>
      </w:r>
      <w:proofErr w:type="spellEnd"/>
      <w:r w:rsidR="000A603E" w:rsidRPr="006F6368">
        <w:t xml:space="preserve">, </w:t>
      </w:r>
      <w:proofErr w:type="spellStart"/>
      <w:r w:rsidR="000A603E" w:rsidRPr="006F6368">
        <w:t>Poland</w:t>
      </w:r>
      <w:proofErr w:type="spellEnd"/>
      <w:r w:rsidR="000A603E" w:rsidRPr="006F6368">
        <w:t xml:space="preserve">. </w:t>
      </w:r>
      <w:proofErr w:type="spellStart"/>
      <w:r w:rsidR="000A603E" w:rsidRPr="006F6368">
        <w:t>Słupsk</w:t>
      </w:r>
      <w:proofErr w:type="spellEnd"/>
      <w:r w:rsidR="000A603E" w:rsidRPr="006F6368">
        <w:t xml:space="preserve">: </w:t>
      </w:r>
      <w:proofErr w:type="spellStart"/>
      <w:r w:rsidR="000A603E" w:rsidRPr="006F6368">
        <w:t>Institute</w:t>
      </w:r>
      <w:proofErr w:type="spellEnd"/>
      <w:r w:rsidR="000A603E" w:rsidRPr="006F6368">
        <w:t xml:space="preserve"> </w:t>
      </w:r>
      <w:proofErr w:type="spellStart"/>
      <w:r w:rsidR="000A603E" w:rsidRPr="006F6368">
        <w:t>of</w:t>
      </w:r>
      <w:proofErr w:type="spellEnd"/>
      <w:r w:rsidR="000A603E" w:rsidRPr="006F6368">
        <w:t xml:space="preserve"> </w:t>
      </w:r>
      <w:proofErr w:type="spellStart"/>
      <w:r w:rsidR="000A603E" w:rsidRPr="006F6368">
        <w:t>Biology</w:t>
      </w:r>
      <w:proofErr w:type="spellEnd"/>
      <w:r w:rsidR="000A603E" w:rsidRPr="006F6368">
        <w:t xml:space="preserve">, </w:t>
      </w:r>
      <w:proofErr w:type="spellStart"/>
      <w:r w:rsidR="000A603E" w:rsidRPr="006F6368">
        <w:t>Pomeranian</w:t>
      </w:r>
      <w:proofErr w:type="spellEnd"/>
      <w:r w:rsidR="000A603E" w:rsidRPr="006F6368">
        <w:t xml:space="preserve"> </w:t>
      </w:r>
      <w:proofErr w:type="spellStart"/>
      <w:r w:rsidR="000A603E" w:rsidRPr="006F6368">
        <w:t>University</w:t>
      </w:r>
      <w:proofErr w:type="spellEnd"/>
      <w:r w:rsidR="000A603E" w:rsidRPr="006F6368">
        <w:t xml:space="preserve"> </w:t>
      </w:r>
      <w:proofErr w:type="spellStart"/>
      <w:r w:rsidR="000A603E" w:rsidRPr="006F6368">
        <w:t>in</w:t>
      </w:r>
      <w:proofErr w:type="spellEnd"/>
      <w:r w:rsidR="000A603E" w:rsidRPr="006F6368">
        <w:t xml:space="preserve"> </w:t>
      </w:r>
      <w:proofErr w:type="spellStart"/>
      <w:r w:rsidR="000A603E" w:rsidRPr="006F6368">
        <w:t>Słupsk</w:t>
      </w:r>
      <w:proofErr w:type="spellEnd"/>
      <w:r w:rsidR="000A603E" w:rsidRPr="006F6368">
        <w:t>, 2024. 452 р., Р.218</w:t>
      </w:r>
    </w:p>
    <w:p w:rsidR="000A603E" w:rsidRPr="006F6368" w:rsidRDefault="006F6368" w:rsidP="006F636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36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5. </w:t>
      </w:r>
      <w:r w:rsidR="000A603E" w:rsidRPr="006F6368">
        <w:rPr>
          <w:rFonts w:ascii="Times New Roman" w:hAnsi="Times New Roman" w:cs="Times New Roman"/>
          <w:i/>
          <w:sz w:val="24"/>
          <w:szCs w:val="24"/>
        </w:rPr>
        <w:t xml:space="preserve">Торішня А.І., </w:t>
      </w:r>
      <w:proofErr w:type="spellStart"/>
      <w:r w:rsidR="000A603E" w:rsidRPr="006F6368">
        <w:rPr>
          <w:rFonts w:ascii="Times New Roman" w:hAnsi="Times New Roman" w:cs="Times New Roman"/>
          <w:i/>
          <w:sz w:val="24"/>
          <w:szCs w:val="24"/>
        </w:rPr>
        <w:t>Кладницька</w:t>
      </w:r>
      <w:proofErr w:type="spellEnd"/>
      <w:r w:rsidR="000A603E" w:rsidRPr="006F6368">
        <w:rPr>
          <w:rFonts w:ascii="Times New Roman" w:hAnsi="Times New Roman" w:cs="Times New Roman"/>
          <w:i/>
          <w:sz w:val="24"/>
          <w:szCs w:val="24"/>
        </w:rPr>
        <w:t xml:space="preserve"> Л.В. ВНУТРІШНЬООЧНИЙ ТИСК СОБАК РІЗНИХ ВІКОВИХ КАТЕГОРІЙ. </w:t>
      </w:r>
      <w:r w:rsidR="000A603E" w:rsidRPr="006F6368">
        <w:rPr>
          <w:rFonts w:ascii="Times New Roman" w:hAnsi="Times New Roman" w:cs="Times New Roman"/>
          <w:sz w:val="24"/>
          <w:szCs w:val="24"/>
        </w:rPr>
        <w:t>«Єдине здоров’я – 2024»: Міжнародна наукова конференція, м. Київ, Україна, 19-20 вересня 2024 року: матеріали конференції. Київ. 142 с., С.137.</w:t>
      </w:r>
    </w:p>
    <w:p w:rsidR="000A603E" w:rsidRPr="006F6368" w:rsidRDefault="006F6368" w:rsidP="006F6368">
      <w:pPr>
        <w:pStyle w:val="a6"/>
        <w:spacing w:before="200" w:beforeAutospacing="0" w:after="0" w:afterAutospacing="0"/>
        <w:ind w:firstLine="567"/>
        <w:jc w:val="both"/>
      </w:pPr>
      <w:r w:rsidRPr="006F6368">
        <w:rPr>
          <w:rFonts w:eastAsiaTheme="minorEastAsia"/>
          <w:color w:val="000000" w:themeColor="text1"/>
          <w:kern w:val="24"/>
        </w:rPr>
        <w:t xml:space="preserve">6. </w:t>
      </w:r>
      <w:r w:rsidR="000A603E" w:rsidRPr="006F6368">
        <w:rPr>
          <w:i/>
        </w:rPr>
        <w:t xml:space="preserve">Бовтун, Н. Вербицька, Л. </w:t>
      </w:r>
      <w:proofErr w:type="spellStart"/>
      <w:r w:rsidR="000A603E" w:rsidRPr="006F6368">
        <w:rPr>
          <w:i/>
        </w:rPr>
        <w:t>Кладницька</w:t>
      </w:r>
      <w:proofErr w:type="spellEnd"/>
      <w:r w:rsidR="000A603E" w:rsidRPr="006F6368">
        <w:rPr>
          <w:i/>
        </w:rPr>
        <w:t xml:space="preserve"> МОЛОЧНА ПРОДУКТИВНІСТЬ КІЗ АНГЛО-НУБІЙСЬКОЇ ПОРОДИ В УКРАЇНІ.  </w:t>
      </w:r>
      <w:proofErr w:type="spellStart"/>
      <w:r w:rsidR="000A603E" w:rsidRPr="006F6368">
        <w:t>One</w:t>
      </w:r>
      <w:proofErr w:type="spellEnd"/>
      <w:r w:rsidR="000A603E" w:rsidRPr="006F6368">
        <w:t xml:space="preserve"> </w:t>
      </w:r>
      <w:proofErr w:type="spellStart"/>
      <w:r w:rsidR="000A603E" w:rsidRPr="006F6368">
        <w:t>World</w:t>
      </w:r>
      <w:proofErr w:type="spellEnd"/>
      <w:r w:rsidR="000A603E" w:rsidRPr="006F6368">
        <w:t xml:space="preserve"> – </w:t>
      </w:r>
      <w:proofErr w:type="spellStart"/>
      <w:r w:rsidR="000A603E" w:rsidRPr="006F6368">
        <w:t>One</w:t>
      </w:r>
      <w:proofErr w:type="spellEnd"/>
      <w:r w:rsidR="000A603E" w:rsidRPr="006F6368">
        <w:t xml:space="preserve"> </w:t>
      </w:r>
      <w:proofErr w:type="spellStart"/>
      <w:r w:rsidR="000A603E" w:rsidRPr="006F6368">
        <w:t>Health</w:t>
      </w:r>
      <w:proofErr w:type="spellEnd"/>
      <w:r w:rsidR="000A603E" w:rsidRPr="006F6368">
        <w:t xml:space="preserve">. </w:t>
      </w:r>
      <w:proofErr w:type="spellStart"/>
      <w:r w:rsidR="000A603E" w:rsidRPr="006F6368">
        <w:t>Proceedings</w:t>
      </w:r>
      <w:proofErr w:type="spellEnd"/>
      <w:r w:rsidR="000A603E" w:rsidRPr="006F6368">
        <w:t xml:space="preserve"> </w:t>
      </w:r>
      <w:proofErr w:type="spellStart"/>
      <w:r w:rsidR="000A603E" w:rsidRPr="006F6368">
        <w:t>of</w:t>
      </w:r>
      <w:proofErr w:type="spellEnd"/>
      <w:r w:rsidR="000A603E" w:rsidRPr="006F6368">
        <w:t xml:space="preserve"> </w:t>
      </w:r>
      <w:proofErr w:type="spellStart"/>
      <w:r w:rsidR="000A603E" w:rsidRPr="006F6368">
        <w:t>the</w:t>
      </w:r>
      <w:proofErr w:type="spellEnd"/>
      <w:r w:rsidR="000A603E" w:rsidRPr="006F6368">
        <w:t xml:space="preserve"> I </w:t>
      </w:r>
      <w:proofErr w:type="spellStart"/>
      <w:r w:rsidR="000A603E" w:rsidRPr="006F6368">
        <w:t>International</w:t>
      </w:r>
      <w:proofErr w:type="spellEnd"/>
      <w:r w:rsidR="000A603E" w:rsidRPr="006F6368">
        <w:t xml:space="preserve"> </w:t>
      </w:r>
      <w:proofErr w:type="spellStart"/>
      <w:r w:rsidR="000A603E" w:rsidRPr="006F6368">
        <w:t>Scientific</w:t>
      </w:r>
      <w:proofErr w:type="spellEnd"/>
      <w:r w:rsidR="000A603E" w:rsidRPr="006F6368">
        <w:t xml:space="preserve"> </w:t>
      </w:r>
      <w:proofErr w:type="spellStart"/>
      <w:r w:rsidR="000A603E" w:rsidRPr="006F6368">
        <w:t>and</w:t>
      </w:r>
      <w:proofErr w:type="spellEnd"/>
      <w:r w:rsidR="000A603E" w:rsidRPr="006F6368">
        <w:t xml:space="preserve"> </w:t>
      </w:r>
      <w:proofErr w:type="spellStart"/>
      <w:r w:rsidR="000A603E" w:rsidRPr="006F6368">
        <w:t>Practical</w:t>
      </w:r>
      <w:proofErr w:type="spellEnd"/>
      <w:r w:rsidR="000A603E" w:rsidRPr="006F6368">
        <w:t xml:space="preserve"> </w:t>
      </w:r>
      <w:proofErr w:type="spellStart"/>
      <w:r w:rsidR="000A603E" w:rsidRPr="006F6368">
        <w:t>Conference</w:t>
      </w:r>
      <w:proofErr w:type="spellEnd"/>
      <w:r w:rsidR="000A603E" w:rsidRPr="006F6368">
        <w:t xml:space="preserve">, 4-5 </w:t>
      </w:r>
      <w:proofErr w:type="spellStart"/>
      <w:r w:rsidR="000A603E" w:rsidRPr="006F6368">
        <w:t>June</w:t>
      </w:r>
      <w:proofErr w:type="spellEnd"/>
      <w:r w:rsidR="000A603E" w:rsidRPr="006F6368">
        <w:t xml:space="preserve"> 2024, </w:t>
      </w:r>
      <w:proofErr w:type="spellStart"/>
      <w:r w:rsidR="000A603E" w:rsidRPr="006F6368">
        <w:t>Słupsk</w:t>
      </w:r>
      <w:proofErr w:type="spellEnd"/>
      <w:r w:rsidR="000A603E" w:rsidRPr="006F6368">
        <w:t xml:space="preserve">, </w:t>
      </w:r>
      <w:proofErr w:type="spellStart"/>
      <w:r w:rsidR="000A603E" w:rsidRPr="006F6368">
        <w:t>Poland</w:t>
      </w:r>
      <w:proofErr w:type="spellEnd"/>
      <w:r w:rsidR="000A603E" w:rsidRPr="006F6368">
        <w:t xml:space="preserve">. </w:t>
      </w:r>
      <w:proofErr w:type="spellStart"/>
      <w:r w:rsidR="000A603E" w:rsidRPr="006F6368">
        <w:t>Słupsk</w:t>
      </w:r>
      <w:proofErr w:type="spellEnd"/>
      <w:r w:rsidR="000A603E" w:rsidRPr="006F6368">
        <w:t xml:space="preserve">: </w:t>
      </w:r>
      <w:proofErr w:type="spellStart"/>
      <w:r w:rsidR="000A603E" w:rsidRPr="006F6368">
        <w:t>Institute</w:t>
      </w:r>
      <w:proofErr w:type="spellEnd"/>
      <w:r w:rsidR="000A603E" w:rsidRPr="006F6368">
        <w:t xml:space="preserve"> </w:t>
      </w:r>
      <w:proofErr w:type="spellStart"/>
      <w:r w:rsidR="000A603E" w:rsidRPr="006F6368">
        <w:t>of</w:t>
      </w:r>
      <w:proofErr w:type="spellEnd"/>
      <w:r w:rsidR="000A603E" w:rsidRPr="006F6368">
        <w:t xml:space="preserve"> </w:t>
      </w:r>
      <w:proofErr w:type="spellStart"/>
      <w:r w:rsidR="000A603E" w:rsidRPr="006F6368">
        <w:t>Biology</w:t>
      </w:r>
      <w:proofErr w:type="spellEnd"/>
      <w:r w:rsidR="000A603E" w:rsidRPr="006F6368">
        <w:t xml:space="preserve">, </w:t>
      </w:r>
      <w:proofErr w:type="spellStart"/>
      <w:r w:rsidR="000A603E" w:rsidRPr="006F6368">
        <w:t>Pomeranian</w:t>
      </w:r>
      <w:proofErr w:type="spellEnd"/>
      <w:r w:rsidR="000A603E" w:rsidRPr="006F6368">
        <w:t xml:space="preserve"> </w:t>
      </w:r>
      <w:proofErr w:type="spellStart"/>
      <w:r w:rsidR="000A603E" w:rsidRPr="006F6368">
        <w:t>University</w:t>
      </w:r>
      <w:proofErr w:type="spellEnd"/>
      <w:r w:rsidR="000A603E" w:rsidRPr="006F6368">
        <w:t xml:space="preserve"> </w:t>
      </w:r>
      <w:proofErr w:type="spellStart"/>
      <w:r w:rsidR="000A603E" w:rsidRPr="006F6368">
        <w:t>in</w:t>
      </w:r>
      <w:proofErr w:type="spellEnd"/>
      <w:r w:rsidR="000A603E" w:rsidRPr="006F6368">
        <w:t xml:space="preserve"> </w:t>
      </w:r>
      <w:proofErr w:type="spellStart"/>
      <w:r w:rsidR="000A603E" w:rsidRPr="006F6368">
        <w:t>Słupsk</w:t>
      </w:r>
      <w:proofErr w:type="spellEnd"/>
      <w:r w:rsidR="000A603E" w:rsidRPr="006F6368">
        <w:t>, 2024. 452 р. Р.188.</w:t>
      </w:r>
    </w:p>
    <w:p w:rsidR="000A603E" w:rsidRPr="009576A0" w:rsidRDefault="000A603E" w:rsidP="0064569B">
      <w:pPr>
        <w:pStyle w:val="a6"/>
        <w:spacing w:before="200" w:beforeAutospacing="0" w:after="0" w:afterAutospacing="0" w:line="216" w:lineRule="auto"/>
        <w:jc w:val="both"/>
        <w:rPr>
          <w:sz w:val="28"/>
          <w:szCs w:val="28"/>
        </w:rPr>
      </w:pPr>
      <w:r w:rsidRPr="009576A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</w:t>
      </w:r>
      <w:r w:rsidRPr="009576A0">
        <w:rPr>
          <w:color w:val="000000"/>
          <w:sz w:val="28"/>
          <w:szCs w:val="28"/>
          <w:lang w:eastAsia="ru-RU"/>
        </w:rPr>
        <w:t xml:space="preserve"> </w:t>
      </w:r>
      <w:r w:rsidR="00F403CD">
        <w:rPr>
          <w:color w:val="000000"/>
          <w:sz w:val="28"/>
          <w:szCs w:val="28"/>
          <w:lang w:eastAsia="ru-RU"/>
        </w:rPr>
        <w:t>У звітному році п</w:t>
      </w:r>
      <w:r>
        <w:rPr>
          <w:color w:val="000000"/>
          <w:sz w:val="28"/>
          <w:szCs w:val="28"/>
          <w:lang w:eastAsia="ru-RU"/>
        </w:rPr>
        <w:t xml:space="preserve">ідготовлена  і представлена  студентська </w:t>
      </w:r>
      <w:r w:rsidRPr="009576A0">
        <w:rPr>
          <w:bCs/>
          <w:iCs/>
          <w:noProof/>
          <w:color w:val="000000"/>
          <w:sz w:val="28"/>
          <w:szCs w:val="28"/>
          <w:lang w:eastAsia="ru-RU"/>
        </w:rPr>
        <w:t xml:space="preserve">наукова робота </w:t>
      </w:r>
      <w:r w:rsidR="003E5E13">
        <w:rPr>
          <w:sz w:val="32"/>
          <w:szCs w:val="32"/>
        </w:rPr>
        <w:t xml:space="preserve"> на Всеукраїнський конкурс студентських наукових робіт: Іванова А., </w:t>
      </w:r>
      <w:proofErr w:type="spellStart"/>
      <w:r w:rsidR="003E5E13">
        <w:rPr>
          <w:sz w:val="32"/>
          <w:szCs w:val="32"/>
        </w:rPr>
        <w:t>Агєєнко</w:t>
      </w:r>
      <w:proofErr w:type="spellEnd"/>
      <w:r w:rsidR="006F6368">
        <w:rPr>
          <w:sz w:val="32"/>
          <w:szCs w:val="32"/>
        </w:rPr>
        <w:t> </w:t>
      </w:r>
      <w:r w:rsidR="003E5E13">
        <w:rPr>
          <w:sz w:val="32"/>
          <w:szCs w:val="32"/>
        </w:rPr>
        <w:t xml:space="preserve">Д. </w:t>
      </w:r>
      <w:r w:rsidR="003E5E13" w:rsidRPr="0015318C">
        <w:rPr>
          <w:sz w:val="32"/>
          <w:szCs w:val="32"/>
        </w:rPr>
        <w:t>«</w:t>
      </w:r>
      <w:r w:rsidR="00EE2410">
        <w:rPr>
          <w:sz w:val="32"/>
          <w:szCs w:val="32"/>
        </w:rPr>
        <w:t>П</w:t>
      </w:r>
      <w:r w:rsidR="00EE2410" w:rsidRPr="0015318C">
        <w:rPr>
          <w:sz w:val="32"/>
          <w:szCs w:val="32"/>
        </w:rPr>
        <w:t>оведінкові акти</w:t>
      </w:r>
      <w:r w:rsidR="003E5E13" w:rsidRPr="0015318C">
        <w:rPr>
          <w:sz w:val="32"/>
          <w:szCs w:val="32"/>
        </w:rPr>
        <w:t xml:space="preserve"> </w:t>
      </w:r>
      <w:r w:rsidR="00EE2410" w:rsidRPr="0015318C">
        <w:rPr>
          <w:sz w:val="32"/>
          <w:szCs w:val="32"/>
        </w:rPr>
        <w:t>в дрібних тварин</w:t>
      </w:r>
      <w:r w:rsidR="003E5E13" w:rsidRPr="0015318C">
        <w:rPr>
          <w:sz w:val="32"/>
          <w:szCs w:val="32"/>
        </w:rPr>
        <w:t xml:space="preserve"> </w:t>
      </w:r>
      <w:r w:rsidR="00EE2410" w:rsidRPr="0015318C">
        <w:rPr>
          <w:sz w:val="32"/>
          <w:szCs w:val="32"/>
        </w:rPr>
        <w:t>за дії стресових ендогенних факторів</w:t>
      </w:r>
      <w:r w:rsidR="003E5E13" w:rsidRPr="0015318C">
        <w:rPr>
          <w:sz w:val="32"/>
          <w:szCs w:val="32"/>
        </w:rPr>
        <w:t>»</w:t>
      </w:r>
      <w:r w:rsidR="0064569B">
        <w:rPr>
          <w:sz w:val="32"/>
          <w:szCs w:val="32"/>
        </w:rPr>
        <w:t>.</w:t>
      </w:r>
      <w:r w:rsidR="003E5E13">
        <w:rPr>
          <w:sz w:val="32"/>
          <w:szCs w:val="32"/>
        </w:rPr>
        <w:t xml:space="preserve"> </w:t>
      </w:r>
    </w:p>
    <w:p w:rsidR="000A603E" w:rsidRPr="009576A0" w:rsidRDefault="000A603E" w:rsidP="000A603E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D5139" w:rsidRPr="009576A0" w:rsidRDefault="005D5139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p w:rsidR="0020503D" w:rsidRDefault="0020503D" w:rsidP="000A603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sectPr w:rsidR="0020503D" w:rsidSect="0025777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64EC"/>
    <w:multiLevelType w:val="hybridMultilevel"/>
    <w:tmpl w:val="BC5ED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A82"/>
    <w:multiLevelType w:val="hybridMultilevel"/>
    <w:tmpl w:val="956CE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1318"/>
    <w:multiLevelType w:val="hybridMultilevel"/>
    <w:tmpl w:val="2A1E07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80EF4"/>
    <w:multiLevelType w:val="hybridMultilevel"/>
    <w:tmpl w:val="A566E604"/>
    <w:lvl w:ilvl="0" w:tplc="CEEEF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2A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60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2F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4C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C8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03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0E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6A768C"/>
    <w:multiLevelType w:val="hybridMultilevel"/>
    <w:tmpl w:val="38D48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37"/>
    <w:rsid w:val="00034256"/>
    <w:rsid w:val="000A603E"/>
    <w:rsid w:val="000B24E4"/>
    <w:rsid w:val="001843B4"/>
    <w:rsid w:val="001A1F33"/>
    <w:rsid w:val="001C4336"/>
    <w:rsid w:val="001D770F"/>
    <w:rsid w:val="0020503D"/>
    <w:rsid w:val="0023271D"/>
    <w:rsid w:val="00257774"/>
    <w:rsid w:val="002D17EA"/>
    <w:rsid w:val="002D72C4"/>
    <w:rsid w:val="003009D0"/>
    <w:rsid w:val="003E5E13"/>
    <w:rsid w:val="0040174A"/>
    <w:rsid w:val="004333BE"/>
    <w:rsid w:val="00483019"/>
    <w:rsid w:val="005175D7"/>
    <w:rsid w:val="00531F16"/>
    <w:rsid w:val="005A610E"/>
    <w:rsid w:val="005D5139"/>
    <w:rsid w:val="0064569B"/>
    <w:rsid w:val="006B1CD5"/>
    <w:rsid w:val="006F6368"/>
    <w:rsid w:val="00723C6D"/>
    <w:rsid w:val="00735CE4"/>
    <w:rsid w:val="007C603A"/>
    <w:rsid w:val="00802734"/>
    <w:rsid w:val="00815A94"/>
    <w:rsid w:val="00824999"/>
    <w:rsid w:val="00950362"/>
    <w:rsid w:val="009576A0"/>
    <w:rsid w:val="009A5F21"/>
    <w:rsid w:val="009A7F87"/>
    <w:rsid w:val="00A4436A"/>
    <w:rsid w:val="00A5021F"/>
    <w:rsid w:val="00AA2977"/>
    <w:rsid w:val="00B247A1"/>
    <w:rsid w:val="00B35E87"/>
    <w:rsid w:val="00B41531"/>
    <w:rsid w:val="00B9278F"/>
    <w:rsid w:val="00BA2B0D"/>
    <w:rsid w:val="00BD5822"/>
    <w:rsid w:val="00BE24BC"/>
    <w:rsid w:val="00C964B8"/>
    <w:rsid w:val="00CD3D9A"/>
    <w:rsid w:val="00CF194A"/>
    <w:rsid w:val="00D23BD6"/>
    <w:rsid w:val="00D47884"/>
    <w:rsid w:val="00D508B6"/>
    <w:rsid w:val="00D556C6"/>
    <w:rsid w:val="00DB6DBB"/>
    <w:rsid w:val="00E30C2E"/>
    <w:rsid w:val="00E35D37"/>
    <w:rsid w:val="00E37364"/>
    <w:rsid w:val="00E5776F"/>
    <w:rsid w:val="00EE2410"/>
    <w:rsid w:val="00F403CD"/>
    <w:rsid w:val="00F62D66"/>
    <w:rsid w:val="00F6371B"/>
    <w:rsid w:val="00F91065"/>
    <w:rsid w:val="00F9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41FE"/>
  <w15:chartTrackingRefBased/>
  <w15:docId w15:val="{4EF8E100-6FAE-4CA7-A51D-E5A5E45A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99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Звіт  </vt:lpstr>
      <vt:lpstr>    про роботу студентського наукового гуртка  «Фізіологія тварин І»</vt:lpstr>
      <vt:lpstr>    за 2024/2025 навчальний рік</vt:lpstr>
      <vt:lpstr>    </vt:lpstr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2025-11-09T21:23:00Z</dcterms:created>
  <dcterms:modified xsi:type="dcterms:W3CDTF">2025-11-09T21:24:00Z</dcterms:modified>
</cp:coreProperties>
</file>