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4D54" w:rsidRPr="00350D05" w:rsidRDefault="00654D54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6911"/>
      </w:tblGrid>
      <w:tr w:rsidR="001431F8" w:rsidRPr="00350D05" w:rsidTr="00A96EF1">
        <w:tc>
          <w:tcPr>
            <w:tcW w:w="2978" w:type="dxa"/>
            <w:vMerge w:val="restart"/>
          </w:tcPr>
          <w:p w:rsidR="001431F8" w:rsidRPr="00350D05" w:rsidRDefault="001431F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D05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1009934" cy="1019935"/>
                  <wp:effectExtent l="0" t="0" r="0" b="8890"/>
                  <wp:docPr id="4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510" cy="1026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:rsidR="00EC07A1" w:rsidRPr="00E06FC7" w:rsidRDefault="00581698" w:rsidP="0013093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6F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СИЛАБУС </w:t>
            </w:r>
            <w:r w:rsidR="003C5DCD" w:rsidRPr="00E06F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НАВЧАЛЬНОЇ </w:t>
            </w:r>
            <w:r w:rsidRPr="00E06F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ДИСЦИПЛІНИ </w:t>
            </w:r>
          </w:p>
          <w:p w:rsidR="001431F8" w:rsidRPr="00350D05" w:rsidRDefault="001431F8" w:rsidP="004E26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D0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4E269E" w:rsidRPr="00350D05">
              <w:rPr>
                <w:rFonts w:ascii="Times New Roman" w:hAnsi="Times New Roman" w:cs="Times New Roman"/>
                <w:b/>
                <w:sz w:val="24"/>
                <w:szCs w:val="24"/>
              </w:rPr>
              <w:t>Ветеринарна о</w:t>
            </w:r>
            <w:r w:rsidR="003101E4" w:rsidRPr="00350D05">
              <w:rPr>
                <w:rFonts w:ascii="Times New Roman" w:hAnsi="Times New Roman" w:cs="Times New Roman"/>
                <w:b/>
                <w:sz w:val="24"/>
                <w:szCs w:val="24"/>
              </w:rPr>
              <w:t>нкологія</w:t>
            </w:r>
            <w:r w:rsidRPr="00350D0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3C5D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(за вибором)</w:t>
            </w:r>
          </w:p>
        </w:tc>
      </w:tr>
      <w:tr w:rsidR="001431F8" w:rsidRPr="00350D05" w:rsidTr="00A96EF1">
        <w:tc>
          <w:tcPr>
            <w:tcW w:w="2978" w:type="dxa"/>
            <w:vMerge/>
          </w:tcPr>
          <w:p w:rsidR="001431F8" w:rsidRPr="00350D05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EC07A1" w:rsidRPr="00350D05" w:rsidRDefault="00EC07A1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1F8" w:rsidRPr="00350D05" w:rsidRDefault="001431F8" w:rsidP="006624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D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Ступінь вищої освіти - </w:t>
            </w:r>
            <w:r w:rsidR="0066245D" w:rsidRPr="00350D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Маг</w:t>
            </w:r>
            <w:proofErr w:type="spellStart"/>
            <w:r w:rsidR="0066245D" w:rsidRPr="00350D05">
              <w:rPr>
                <w:rFonts w:ascii="Times New Roman" w:hAnsi="Times New Roman" w:cs="Times New Roman"/>
                <w:b/>
                <w:sz w:val="24"/>
                <w:szCs w:val="24"/>
              </w:rPr>
              <w:t>істр</w:t>
            </w:r>
            <w:proofErr w:type="spellEnd"/>
          </w:p>
        </w:tc>
      </w:tr>
      <w:tr w:rsidR="00A96EF1" w:rsidRPr="00350D05" w:rsidTr="00A96EF1">
        <w:tc>
          <w:tcPr>
            <w:tcW w:w="2978" w:type="dxa"/>
            <w:vMerge/>
          </w:tcPr>
          <w:p w:rsidR="00A96EF1" w:rsidRPr="00350D05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A96EF1" w:rsidRPr="003C5DCD" w:rsidRDefault="00A96EF1" w:rsidP="0066245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C5D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Спеціальність 2</w:t>
            </w:r>
            <w:r w:rsidR="0066245D" w:rsidRPr="003C5D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  <w:r w:rsidRPr="003C5D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66245D" w:rsidRPr="003C5D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Ветеринарна медицина</w:t>
            </w:r>
          </w:p>
        </w:tc>
      </w:tr>
      <w:tr w:rsidR="001431F8" w:rsidRPr="00350D05" w:rsidTr="00A96EF1">
        <w:tc>
          <w:tcPr>
            <w:tcW w:w="2978" w:type="dxa"/>
            <w:vMerge/>
          </w:tcPr>
          <w:p w:rsidR="001431F8" w:rsidRPr="00350D05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350D05" w:rsidRDefault="00412A1A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D05">
              <w:rPr>
                <w:rFonts w:ascii="Times New Roman" w:hAnsi="Times New Roman" w:cs="Times New Roman"/>
                <w:b/>
                <w:sz w:val="24"/>
                <w:szCs w:val="24"/>
              </w:rPr>
              <w:t>Освітня програма «Ветеринарна медицина</w:t>
            </w:r>
            <w:r w:rsidR="001431F8" w:rsidRPr="00350D0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350D05" w:rsidTr="00A96EF1">
        <w:tc>
          <w:tcPr>
            <w:tcW w:w="2978" w:type="dxa"/>
            <w:vMerge/>
          </w:tcPr>
          <w:p w:rsidR="001431F8" w:rsidRPr="00350D05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350D05" w:rsidRDefault="00412A1A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D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Рік навчання  </w:t>
            </w:r>
            <w:r w:rsidR="00AB4AA1" w:rsidRPr="00350D0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431F8" w:rsidRPr="00350D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семестр </w:t>
            </w:r>
            <w:r w:rsidR="00AB4AA1" w:rsidRPr="00350D0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20200E" w:rsidRPr="00350D05" w:rsidRDefault="00412A1A" w:rsidP="00412A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D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</w:t>
            </w:r>
            <w:r w:rsidR="00E06FC7">
              <w:rPr>
                <w:rFonts w:ascii="Times New Roman" w:hAnsi="Times New Roman" w:cs="Times New Roman"/>
                <w:b/>
                <w:sz w:val="24"/>
                <w:szCs w:val="24"/>
              </w:rPr>
              <w:t>здобуття вищої освіти</w:t>
            </w:r>
            <w:r w:rsidRPr="00350D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10C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- </w:t>
            </w:r>
            <w:r w:rsidRPr="00350D05">
              <w:rPr>
                <w:rFonts w:ascii="Times New Roman" w:hAnsi="Times New Roman" w:cs="Times New Roman"/>
                <w:b/>
                <w:sz w:val="24"/>
                <w:szCs w:val="24"/>
              </w:rPr>
              <w:t>денна</w:t>
            </w:r>
          </w:p>
        </w:tc>
      </w:tr>
      <w:tr w:rsidR="001431F8" w:rsidRPr="00350D05" w:rsidTr="00A96EF1">
        <w:tc>
          <w:tcPr>
            <w:tcW w:w="2978" w:type="dxa"/>
            <w:vMerge/>
          </w:tcPr>
          <w:p w:rsidR="001431F8" w:rsidRPr="00350D05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350D05" w:rsidRDefault="001431F8" w:rsidP="00350D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D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кредитів </w:t>
            </w:r>
            <w:r w:rsidR="0020200E" w:rsidRPr="00350D05">
              <w:rPr>
                <w:rFonts w:ascii="Times New Roman" w:hAnsi="Times New Roman" w:cs="Times New Roman"/>
                <w:b/>
                <w:sz w:val="24"/>
                <w:szCs w:val="24"/>
              </w:rPr>
              <w:t>ЄКТС</w:t>
            </w:r>
            <w:r w:rsidR="00412A1A" w:rsidRPr="00350D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50D05" w:rsidRPr="00350D0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1431F8" w:rsidRPr="00350D05" w:rsidTr="00A96EF1">
        <w:tc>
          <w:tcPr>
            <w:tcW w:w="2978" w:type="dxa"/>
            <w:vMerge/>
          </w:tcPr>
          <w:p w:rsidR="001431F8" w:rsidRPr="00350D05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350D05" w:rsidRDefault="0020200E" w:rsidP="00412A1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50D05">
              <w:rPr>
                <w:rFonts w:ascii="Times New Roman" w:hAnsi="Times New Roman" w:cs="Times New Roman"/>
                <w:b/>
                <w:sz w:val="24"/>
                <w:szCs w:val="24"/>
              </w:rPr>
              <w:t>Мова викладання</w:t>
            </w:r>
            <w:r w:rsidR="00356771" w:rsidRPr="00350D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350D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12A1A" w:rsidRPr="00350D05">
              <w:rPr>
                <w:rFonts w:ascii="Times New Roman" w:hAnsi="Times New Roman" w:cs="Times New Roman"/>
                <w:b/>
                <w:sz w:val="24"/>
                <w:szCs w:val="24"/>
              </w:rPr>
              <w:t>українська</w:t>
            </w:r>
          </w:p>
        </w:tc>
      </w:tr>
      <w:tr w:rsidR="00A96EF1" w:rsidRPr="00350D05" w:rsidTr="00A96EF1">
        <w:tc>
          <w:tcPr>
            <w:tcW w:w="2978" w:type="dxa"/>
          </w:tcPr>
          <w:p w:rsidR="00A96EF1" w:rsidRPr="00350D05" w:rsidRDefault="00A96EF1" w:rsidP="001309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0D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</w:p>
        </w:tc>
        <w:tc>
          <w:tcPr>
            <w:tcW w:w="6911" w:type="dxa"/>
          </w:tcPr>
          <w:p w:rsidR="00A96EF1" w:rsidRPr="00350D05" w:rsidRDefault="00A96EF1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C5DCD" w:rsidRPr="00350D05" w:rsidTr="002F7C97">
        <w:tc>
          <w:tcPr>
            <w:tcW w:w="2978" w:type="dxa"/>
            <w:vAlign w:val="center"/>
          </w:tcPr>
          <w:p w:rsidR="003C5DCD" w:rsidRDefault="003C5DCD" w:rsidP="003C5DCD">
            <w:pPr>
              <w:pStyle w:val="a9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Лектор навчальної дисципліни</w:t>
            </w:r>
          </w:p>
        </w:tc>
        <w:tc>
          <w:tcPr>
            <w:tcW w:w="6911" w:type="dxa"/>
          </w:tcPr>
          <w:p w:rsidR="003C5DCD" w:rsidRDefault="003C5DCD" w:rsidP="003C5D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344E">
              <w:rPr>
                <w:rFonts w:ascii="Times New Roman" w:hAnsi="Times New Roman" w:cs="Times New Roman"/>
                <w:b/>
                <w:sz w:val="24"/>
                <w:szCs w:val="24"/>
              </w:rPr>
              <w:t>Мазуркевич</w:t>
            </w:r>
            <w:proofErr w:type="spellEnd"/>
            <w:r w:rsidRPr="00003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натолій </w:t>
            </w:r>
            <w:r w:rsidRPr="0000344E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осипович</w:t>
            </w:r>
            <w:r w:rsidRPr="0000344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3C5DCD" w:rsidRPr="0000344E" w:rsidRDefault="003C5DCD" w:rsidP="003C5D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0D05">
              <w:rPr>
                <w:rFonts w:ascii="Times New Roman" w:hAnsi="Times New Roman" w:cs="Times New Roman"/>
                <w:b/>
                <w:sz w:val="24"/>
                <w:szCs w:val="24"/>
              </w:rPr>
              <w:t>Куліда</w:t>
            </w:r>
            <w:proofErr w:type="spellEnd"/>
            <w:r w:rsidRPr="00350D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арія </w:t>
            </w:r>
            <w:r w:rsidRPr="00350D05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натоліївна</w:t>
            </w:r>
          </w:p>
        </w:tc>
      </w:tr>
      <w:tr w:rsidR="003C5DCD" w:rsidRPr="00350D05" w:rsidTr="002F7C97">
        <w:tc>
          <w:tcPr>
            <w:tcW w:w="2978" w:type="dxa"/>
            <w:vAlign w:val="center"/>
          </w:tcPr>
          <w:p w:rsidR="003C5DCD" w:rsidRDefault="003C5DCD" w:rsidP="003C5DCD">
            <w:pPr>
              <w:pStyle w:val="a9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Контактна інформація лектора (e-mail)</w:t>
            </w:r>
          </w:p>
        </w:tc>
        <w:tc>
          <w:tcPr>
            <w:tcW w:w="6911" w:type="dxa"/>
          </w:tcPr>
          <w:p w:rsidR="003C5DCD" w:rsidRDefault="00000000" w:rsidP="003C5DCD">
            <w:pPr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hyperlink r:id="rId6" w:anchor="sendmsg/f=to=tGiet2LDJWec0WcTESCw0usLJAicFPow0uS" w:history="1">
              <w:r w:rsidR="003C5DCD" w:rsidRPr="0000344E">
                <w:rPr>
                  <w:rStyle w:val="a8"/>
                  <w:rFonts w:ascii="Times New Roman" w:hAnsi="Times New Roman" w:cs="Times New Roman"/>
                  <w:b/>
                  <w:i w:val="0"/>
                  <w:iCs w:val="0"/>
                  <w:sz w:val="24"/>
                  <w:szCs w:val="24"/>
                  <w:shd w:val="clear" w:color="auto" w:fill="FFFFFF"/>
                </w:rPr>
                <w:t>a.mazurkevich@nubip.edu.ua</w:t>
              </w:r>
            </w:hyperlink>
            <w:r w:rsidR="003C5DCD" w:rsidRPr="003C5DCD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; </w:t>
            </w:r>
          </w:p>
          <w:p w:rsidR="003C5DCD" w:rsidRPr="003C5DCD" w:rsidRDefault="00000000" w:rsidP="003C5DC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UA"/>
              </w:rPr>
            </w:pPr>
            <w:hyperlink r:id="rId7" w:history="1">
              <w:r w:rsidR="003C5DCD" w:rsidRPr="003C5DCD">
                <w:rPr>
                  <w:rStyle w:val="a6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none"/>
                  <w:lang w:val="ru-UA"/>
                </w:rPr>
                <w:t>mkulida@ukr.net</w:t>
              </w:r>
            </w:hyperlink>
          </w:p>
        </w:tc>
      </w:tr>
      <w:tr w:rsidR="003C5DCD" w:rsidRPr="00350D05" w:rsidTr="002F7C97">
        <w:tc>
          <w:tcPr>
            <w:tcW w:w="2978" w:type="dxa"/>
            <w:vAlign w:val="center"/>
          </w:tcPr>
          <w:p w:rsidR="003C5DCD" w:rsidRDefault="003C5DCD" w:rsidP="003C5DCD">
            <w:pPr>
              <w:pStyle w:val="a9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URL ЕНК на навчальному порталі НУБіП України</w:t>
            </w:r>
          </w:p>
        </w:tc>
        <w:tc>
          <w:tcPr>
            <w:tcW w:w="6911" w:type="dxa"/>
          </w:tcPr>
          <w:p w:rsidR="003C5DCD" w:rsidRPr="003C5DCD" w:rsidRDefault="00000000" w:rsidP="003C5DC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hyperlink r:id="rId8" w:history="1">
              <w:r w:rsidR="003C5DCD" w:rsidRPr="003C5DCD">
                <w:rPr>
                  <w:rStyle w:val="a6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none"/>
                </w:rPr>
                <w:t>https://elearn.nubip.edu.ua/mod/quiz/view.php?id=250816</w:t>
              </w:r>
            </w:hyperlink>
          </w:p>
        </w:tc>
      </w:tr>
    </w:tbl>
    <w:p w:rsidR="001431F8" w:rsidRPr="003C5DCD" w:rsidRDefault="001431F8" w:rsidP="0013093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C07A1" w:rsidRPr="003C5DCD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C5D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ОПИС</w:t>
      </w:r>
      <w:r w:rsidR="003C5DCD" w:rsidRPr="003C5D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НАВЧАЛЬНОЇ </w:t>
      </w:r>
      <w:r w:rsidRPr="003C5D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ДИСЦИПЛІНИ</w:t>
      </w:r>
    </w:p>
    <w:p w:rsidR="00A71D92" w:rsidRPr="00350D05" w:rsidRDefault="00A71D92" w:rsidP="00A71D9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50D05">
        <w:rPr>
          <w:rFonts w:ascii="Times New Roman" w:hAnsi="Times New Roman" w:cs="Times New Roman"/>
          <w:i/>
          <w:sz w:val="24"/>
          <w:szCs w:val="24"/>
        </w:rPr>
        <w:t>(до 1000 друкованих знаків)</w:t>
      </w:r>
    </w:p>
    <w:p w:rsidR="003101E4" w:rsidRPr="00350D05" w:rsidRDefault="003101E4" w:rsidP="003101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0D05">
        <w:rPr>
          <w:rFonts w:ascii="Times New Roman" w:hAnsi="Times New Roman" w:cs="Times New Roman"/>
          <w:sz w:val="24"/>
          <w:szCs w:val="24"/>
        </w:rPr>
        <w:t xml:space="preserve">Поширення онкологічних хвороб тварин та пов’язана з ними вибраковка тварин з кожним роком прогресує і займає чільне місце в переліку хвороб сільськогосподарських та дрібних домашніх тварин. У зв’язку з цим особливе значення має включення до програми підготовки фахівців ветеринарної медицини за освітньо-професійною програмою «Ветеринарна медицина» нової навчальної дисципліни «Ветеринарна онкологія» за вибором студента, що сприятиме підвищенню їх професійного рівня. </w:t>
      </w:r>
    </w:p>
    <w:p w:rsidR="003101E4" w:rsidRPr="00350D05" w:rsidRDefault="003101E4" w:rsidP="003101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0D05">
        <w:rPr>
          <w:rFonts w:ascii="Times New Roman" w:hAnsi="Times New Roman" w:cs="Times New Roman"/>
          <w:sz w:val="24"/>
          <w:szCs w:val="24"/>
        </w:rPr>
        <w:t xml:space="preserve">Навчальну програму з дисципліни “Ветеринарна онкологія” складено для ВНЗ ІV рівня акредитації за спеціальністю 211 «Ветеринарна медицина», </w:t>
      </w:r>
    </w:p>
    <w:p w:rsidR="003101E4" w:rsidRPr="00350D05" w:rsidRDefault="003101E4" w:rsidP="00310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D05">
        <w:rPr>
          <w:rFonts w:ascii="Times New Roman" w:hAnsi="Times New Roman" w:cs="Times New Roman"/>
          <w:sz w:val="24"/>
          <w:szCs w:val="24"/>
        </w:rPr>
        <w:t>галузі знань 21 «Ветеринарна медицина» для отримання кваліфікації «Лікар ветеринарної медицини» згідно ОПП для підготовки здобувачів вищої освіти   другого (магістерського) рівня за спеціальністю 211 «Ветеринарна медицина».</w:t>
      </w:r>
    </w:p>
    <w:p w:rsidR="003101E4" w:rsidRPr="00350D05" w:rsidRDefault="003101E4" w:rsidP="003101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0D05">
        <w:rPr>
          <w:rFonts w:ascii="Times New Roman" w:hAnsi="Times New Roman" w:cs="Times New Roman"/>
          <w:sz w:val="24"/>
          <w:szCs w:val="24"/>
        </w:rPr>
        <w:t xml:space="preserve">Навчальною програмою передбачено 4 кредити ЄКТС, в тому числі лекції, лабораторні заняття та самостійна робота, форма атестації – залік.  </w:t>
      </w:r>
    </w:p>
    <w:p w:rsidR="003101E4" w:rsidRPr="00350D05" w:rsidRDefault="003101E4" w:rsidP="003101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0D05">
        <w:rPr>
          <w:rFonts w:ascii="Times New Roman" w:hAnsi="Times New Roman" w:cs="Times New Roman"/>
          <w:sz w:val="24"/>
          <w:szCs w:val="24"/>
        </w:rPr>
        <w:t>Програмою передбачено засвоєння студентами на лекціях та під час самостійної роботи  відповідних теоретичних знань, які дали б можливість їм виявляти у тварин доброякісні та злоякісні пухлини на ранніх етапах їх розвитку, вміти кваліфіковано ставити діагноз, формувати прогноз  та призначати відповідне лікування.</w:t>
      </w:r>
    </w:p>
    <w:p w:rsidR="003101E4" w:rsidRPr="00350D05" w:rsidRDefault="003101E4" w:rsidP="003101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0D05">
        <w:rPr>
          <w:rFonts w:ascii="Times New Roman" w:hAnsi="Times New Roman" w:cs="Times New Roman"/>
          <w:sz w:val="24"/>
          <w:szCs w:val="24"/>
        </w:rPr>
        <w:t>На лабораторних заняттях передбачено ознайомлення студентів з елементами діагностики пухлин та набуття певних практичних навичок, необхідних для майбутньої самостійної діяльності у сфері ветеринарної онкології.</w:t>
      </w:r>
    </w:p>
    <w:p w:rsidR="003101E4" w:rsidRPr="00350D05" w:rsidRDefault="003101E4" w:rsidP="003101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0D05">
        <w:rPr>
          <w:rFonts w:ascii="Times New Roman" w:hAnsi="Times New Roman" w:cs="Times New Roman"/>
          <w:sz w:val="24"/>
          <w:szCs w:val="24"/>
        </w:rPr>
        <w:t>Завершальним етапом вивчення навчальної дисципліни «Ветеринарна онкологія» передбачено проведення заліку, орієнтовні питання до якого наведено в програмі.</w:t>
      </w:r>
    </w:p>
    <w:p w:rsidR="003C5DCD" w:rsidRDefault="003C5DCD" w:rsidP="003C5DCD">
      <w:pPr>
        <w:pStyle w:val="docdata"/>
        <w:spacing w:before="0" w:beforeAutospacing="0" w:after="0" w:afterAutospacing="0"/>
      </w:pPr>
      <w:r>
        <w:rPr>
          <w:b/>
          <w:bCs/>
          <w:color w:val="000000"/>
        </w:rPr>
        <w:t xml:space="preserve">Компетентності навчальної дисципліни: </w:t>
      </w:r>
    </w:p>
    <w:p w:rsidR="009E538D" w:rsidRPr="009E538D" w:rsidRDefault="009E538D" w:rsidP="009E538D">
      <w:pPr>
        <w:tabs>
          <w:tab w:val="left" w:pos="40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5DCD">
        <w:rPr>
          <w:rFonts w:ascii="Times New Roman" w:hAnsi="Times New Roman" w:cs="Times New Roman"/>
          <w:bCs/>
          <w:i/>
          <w:sz w:val="24"/>
          <w:szCs w:val="24"/>
        </w:rPr>
        <w:t xml:space="preserve">             інтегральна компетентність</w:t>
      </w:r>
      <w:r w:rsidRPr="003C5DCD">
        <w:rPr>
          <w:rFonts w:ascii="Times New Roman" w:hAnsi="Times New Roman" w:cs="Times New Roman"/>
          <w:bCs/>
          <w:sz w:val="24"/>
          <w:szCs w:val="24"/>
        </w:rPr>
        <w:t xml:space="preserve"> (ІК):</w:t>
      </w:r>
      <w:r w:rsidRPr="009E538D">
        <w:rPr>
          <w:rFonts w:ascii="Times New Roman" w:hAnsi="Times New Roman" w:cs="Times New Roman"/>
          <w:sz w:val="24"/>
          <w:szCs w:val="24"/>
        </w:rPr>
        <w:t xml:space="preserve"> Здатність розв’язувати складні задачі і проблеми у професійній діяльності в галузі ветеринарна медицина, що передбачає проведення досліджень та вивченню тих чи інших імунних реакцій в організмі тварин. </w:t>
      </w:r>
    </w:p>
    <w:p w:rsidR="009E538D" w:rsidRPr="003C5DCD" w:rsidRDefault="009E538D" w:rsidP="009E538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24"/>
          <w:szCs w:val="24"/>
          <w:lang w:val="ru-RU"/>
        </w:rPr>
      </w:pPr>
      <w:r w:rsidRPr="003C5DCD">
        <w:rPr>
          <w:rFonts w:ascii="Times New Roman" w:hAnsi="Times New Roman" w:cs="Times New Roman"/>
          <w:bCs/>
          <w:i/>
          <w:sz w:val="24"/>
          <w:szCs w:val="24"/>
        </w:rPr>
        <w:t xml:space="preserve">загальні компетентності (ЗК): </w:t>
      </w:r>
    </w:p>
    <w:p w:rsidR="009E538D" w:rsidRPr="009E538D" w:rsidRDefault="009E538D" w:rsidP="003C5DCD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538D">
        <w:rPr>
          <w:rFonts w:ascii="Times New Roman" w:hAnsi="Times New Roman" w:cs="Times New Roman"/>
          <w:sz w:val="24"/>
          <w:szCs w:val="24"/>
        </w:rPr>
        <w:t xml:space="preserve">ЗК2. Здатність застосовувати знання у практичних ситуаціях. </w:t>
      </w:r>
    </w:p>
    <w:p w:rsidR="009E538D" w:rsidRPr="009E538D" w:rsidRDefault="009E538D" w:rsidP="003C5DCD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538D">
        <w:rPr>
          <w:rFonts w:ascii="Times New Roman" w:hAnsi="Times New Roman" w:cs="Times New Roman"/>
          <w:sz w:val="24"/>
          <w:szCs w:val="24"/>
        </w:rPr>
        <w:t xml:space="preserve">ЗК7. Здатність проведення досліджень на відповідному рівні. </w:t>
      </w:r>
    </w:p>
    <w:p w:rsidR="009E538D" w:rsidRPr="009E538D" w:rsidRDefault="009E538D" w:rsidP="003C5DCD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538D">
        <w:rPr>
          <w:rFonts w:ascii="Times New Roman" w:hAnsi="Times New Roman" w:cs="Times New Roman"/>
          <w:sz w:val="24"/>
          <w:szCs w:val="24"/>
        </w:rPr>
        <w:t xml:space="preserve">ЗК9. Здатність приймати обґрунтовані рішення. </w:t>
      </w:r>
    </w:p>
    <w:p w:rsidR="009E538D" w:rsidRPr="003C5DCD" w:rsidRDefault="003C5DCD" w:rsidP="009E538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3C5DCD">
        <w:rPr>
          <w:rFonts w:ascii="Times New Roman" w:hAnsi="Times New Roman" w:cs="Times New Roman"/>
          <w:bCs/>
          <w:i/>
          <w:sz w:val="24"/>
          <w:szCs w:val="24"/>
        </w:rPr>
        <w:t xml:space="preserve">спеціальні </w:t>
      </w:r>
      <w:r>
        <w:rPr>
          <w:rFonts w:ascii="Times New Roman" w:hAnsi="Times New Roman" w:cs="Times New Roman"/>
          <w:bCs/>
          <w:i/>
          <w:sz w:val="24"/>
          <w:szCs w:val="24"/>
        </w:rPr>
        <w:t>(</w:t>
      </w:r>
      <w:r w:rsidR="009E538D" w:rsidRPr="003C5DCD">
        <w:rPr>
          <w:rFonts w:ascii="Times New Roman" w:hAnsi="Times New Roman" w:cs="Times New Roman"/>
          <w:bCs/>
          <w:i/>
          <w:sz w:val="24"/>
          <w:szCs w:val="24"/>
        </w:rPr>
        <w:t>фахові) компетентності (</w:t>
      </w:r>
      <w:r>
        <w:rPr>
          <w:rFonts w:ascii="Times New Roman" w:hAnsi="Times New Roman" w:cs="Times New Roman"/>
          <w:bCs/>
          <w:i/>
          <w:sz w:val="24"/>
          <w:szCs w:val="24"/>
        </w:rPr>
        <w:t>С</w:t>
      </w:r>
      <w:r w:rsidR="009E538D" w:rsidRPr="003C5DCD">
        <w:rPr>
          <w:rFonts w:ascii="Times New Roman" w:hAnsi="Times New Roman" w:cs="Times New Roman"/>
          <w:bCs/>
          <w:i/>
          <w:sz w:val="24"/>
          <w:szCs w:val="24"/>
        </w:rPr>
        <w:t xml:space="preserve">К): </w:t>
      </w:r>
    </w:p>
    <w:p w:rsidR="009E538D" w:rsidRPr="0000344E" w:rsidRDefault="003C5DCD" w:rsidP="003C5DCD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="009E538D" w:rsidRPr="009E538D">
        <w:rPr>
          <w:rFonts w:ascii="Times New Roman" w:hAnsi="Times New Roman" w:cs="Times New Roman"/>
          <w:sz w:val="24"/>
          <w:szCs w:val="24"/>
        </w:rPr>
        <w:t xml:space="preserve">К2. Здатність використовувати інструментарій, спеціальні пристрої, прилади, лабораторне обладнання та інші технічні засоби для проведення необхідних маніпуляцій під час професійної діяльності. </w:t>
      </w:r>
    </w:p>
    <w:p w:rsidR="009E538D" w:rsidRPr="0000344E" w:rsidRDefault="003C5DCD" w:rsidP="003C5DCD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9E538D" w:rsidRPr="009E538D">
        <w:rPr>
          <w:rFonts w:ascii="Times New Roman" w:hAnsi="Times New Roman" w:cs="Times New Roman"/>
          <w:sz w:val="24"/>
          <w:szCs w:val="24"/>
        </w:rPr>
        <w:t xml:space="preserve">К7. Здатність організовувати і проводити лабораторні та спеціальні діагностичні дослідження й аналізувати їх результати. </w:t>
      </w:r>
    </w:p>
    <w:p w:rsidR="009E538D" w:rsidRPr="009E538D" w:rsidRDefault="003C5DCD" w:rsidP="003C5DCD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9E538D" w:rsidRPr="009E538D">
        <w:rPr>
          <w:rFonts w:ascii="Times New Roman" w:hAnsi="Times New Roman" w:cs="Times New Roman"/>
          <w:sz w:val="24"/>
          <w:szCs w:val="24"/>
        </w:rPr>
        <w:t xml:space="preserve">К12. Здатність розробляти та реалізовувати заходи, спрямовані на захист населення від хвороб, спільних для тварин і людей. </w:t>
      </w:r>
    </w:p>
    <w:p w:rsidR="009E538D" w:rsidRPr="009E538D" w:rsidRDefault="003C5DCD" w:rsidP="003C5DCD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9E538D" w:rsidRPr="009E538D">
        <w:rPr>
          <w:rFonts w:ascii="Times New Roman" w:hAnsi="Times New Roman" w:cs="Times New Roman"/>
          <w:sz w:val="24"/>
          <w:szCs w:val="24"/>
        </w:rPr>
        <w:t xml:space="preserve">К13. Здатність розробляти стратегії профілактики хвороб різної етіології. </w:t>
      </w:r>
    </w:p>
    <w:p w:rsidR="003C5DCD" w:rsidRPr="003C5DCD" w:rsidRDefault="003C5DCD" w:rsidP="009E53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DCD">
        <w:rPr>
          <w:rStyle w:val="1836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Програмні результати навчання </w:t>
      </w:r>
      <w:r w:rsidRPr="003C5D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навчальної дисципліни:</w:t>
      </w:r>
      <w:r w:rsidRPr="003C5D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538D" w:rsidRPr="009E538D" w:rsidRDefault="009E538D" w:rsidP="003C5DCD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538D">
        <w:rPr>
          <w:rFonts w:ascii="Times New Roman" w:hAnsi="Times New Roman" w:cs="Times New Roman"/>
          <w:sz w:val="24"/>
          <w:szCs w:val="24"/>
        </w:rPr>
        <w:t xml:space="preserve">ПРН1. Знати і </w:t>
      </w:r>
      <w:proofErr w:type="spellStart"/>
      <w:r w:rsidRPr="009E538D">
        <w:rPr>
          <w:rFonts w:ascii="Times New Roman" w:hAnsi="Times New Roman" w:cs="Times New Roman"/>
          <w:sz w:val="24"/>
          <w:szCs w:val="24"/>
        </w:rPr>
        <w:t>грамотно</w:t>
      </w:r>
      <w:proofErr w:type="spellEnd"/>
      <w:r w:rsidRPr="009E538D">
        <w:rPr>
          <w:rFonts w:ascii="Times New Roman" w:hAnsi="Times New Roman" w:cs="Times New Roman"/>
          <w:sz w:val="24"/>
          <w:szCs w:val="24"/>
        </w:rPr>
        <w:t xml:space="preserve"> використовувати термінологію ветеринарної медицини. </w:t>
      </w:r>
    </w:p>
    <w:p w:rsidR="009E538D" w:rsidRPr="009E538D" w:rsidRDefault="009E538D" w:rsidP="003C5DCD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538D">
        <w:rPr>
          <w:rFonts w:ascii="Times New Roman" w:hAnsi="Times New Roman" w:cs="Times New Roman"/>
          <w:sz w:val="24"/>
          <w:szCs w:val="24"/>
        </w:rPr>
        <w:t>ПРН3. Визначати суть фізико-хімічних і біологічних процесів, які відбуваються в організмі тварин у нормі та за патології.</w:t>
      </w:r>
    </w:p>
    <w:p w:rsidR="009E538D" w:rsidRPr="009E538D" w:rsidRDefault="009E538D" w:rsidP="009E53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538D">
        <w:rPr>
          <w:rFonts w:ascii="Times New Roman" w:hAnsi="Times New Roman" w:cs="Times New Roman"/>
          <w:sz w:val="24"/>
          <w:szCs w:val="24"/>
        </w:rPr>
        <w:t xml:space="preserve"> </w:t>
      </w:r>
      <w:r w:rsidR="003C5DCD">
        <w:rPr>
          <w:rFonts w:ascii="Times New Roman" w:hAnsi="Times New Roman" w:cs="Times New Roman"/>
          <w:sz w:val="24"/>
          <w:szCs w:val="24"/>
        </w:rPr>
        <w:tab/>
      </w:r>
      <w:r w:rsidR="003C5DCD">
        <w:rPr>
          <w:rFonts w:ascii="Times New Roman" w:hAnsi="Times New Roman" w:cs="Times New Roman"/>
          <w:sz w:val="24"/>
          <w:szCs w:val="24"/>
        </w:rPr>
        <w:tab/>
      </w:r>
      <w:r w:rsidRPr="009E538D">
        <w:rPr>
          <w:rFonts w:ascii="Times New Roman" w:hAnsi="Times New Roman" w:cs="Times New Roman"/>
          <w:sz w:val="24"/>
          <w:szCs w:val="24"/>
        </w:rPr>
        <w:t xml:space="preserve">ПРН5. Установлювати зв’язок між клінічними проявами захворювання та результатами лабораторних досліджень. </w:t>
      </w:r>
    </w:p>
    <w:p w:rsidR="00581698" w:rsidRPr="009E538D" w:rsidRDefault="009E538D" w:rsidP="003C5DCD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538D">
        <w:rPr>
          <w:rFonts w:ascii="Times New Roman" w:hAnsi="Times New Roman" w:cs="Times New Roman"/>
          <w:sz w:val="24"/>
          <w:szCs w:val="24"/>
        </w:rPr>
        <w:t>ПРН10. Пропонувати та використовувати доцільні інноваційні методи і підходи вирішення проблемних ситуацій професійного походження.</w:t>
      </w:r>
    </w:p>
    <w:p w:rsidR="009E538D" w:rsidRPr="003C5DCD" w:rsidRDefault="009E538D" w:rsidP="009E538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EC07A1" w:rsidRPr="003C5DCD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C5D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СТРУКТУРА </w:t>
      </w:r>
      <w:r w:rsidR="003C5DCD" w:rsidRPr="003C5D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НАВЧАЛЬНОЇ ДИСЦИПЛІНИ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06"/>
        <w:gridCol w:w="2263"/>
        <w:gridCol w:w="2064"/>
        <w:gridCol w:w="1642"/>
        <w:gridCol w:w="1596"/>
      </w:tblGrid>
      <w:tr w:rsidR="00AA2A4D" w:rsidRPr="00350D05" w:rsidTr="003C5DCD">
        <w:tc>
          <w:tcPr>
            <w:tcW w:w="3747" w:type="dxa"/>
            <w:vAlign w:val="center"/>
          </w:tcPr>
          <w:p w:rsidR="00EC07A1" w:rsidRPr="00350D05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D0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37" w:type="dxa"/>
            <w:vAlign w:val="center"/>
          </w:tcPr>
          <w:p w:rsidR="00EC07A1" w:rsidRPr="00350D05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D05">
              <w:rPr>
                <w:rFonts w:ascii="Times New Roman" w:hAnsi="Times New Roman" w:cs="Times New Roman"/>
                <w:b/>
                <w:sz w:val="24"/>
                <w:szCs w:val="24"/>
              </w:rPr>
              <w:t>Години</w:t>
            </w:r>
          </w:p>
          <w:p w:rsidR="00EC07A1" w:rsidRPr="00350D05" w:rsidRDefault="00EC07A1" w:rsidP="00F82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D05">
              <w:rPr>
                <w:rFonts w:ascii="Times New Roman" w:hAnsi="Times New Roman" w:cs="Times New Roman"/>
                <w:sz w:val="24"/>
                <w:szCs w:val="24"/>
              </w:rPr>
              <w:t>(лекції/лаборатор</w:t>
            </w:r>
            <w:r w:rsidR="00A96EF1" w:rsidRPr="00350D0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50D05">
              <w:rPr>
                <w:rFonts w:ascii="Times New Roman" w:hAnsi="Times New Roman" w:cs="Times New Roman"/>
                <w:sz w:val="24"/>
                <w:szCs w:val="24"/>
              </w:rPr>
              <w:t>і, практичні, семінарські)</w:t>
            </w:r>
          </w:p>
        </w:tc>
        <w:tc>
          <w:tcPr>
            <w:tcW w:w="2248" w:type="dxa"/>
            <w:vAlign w:val="center"/>
          </w:tcPr>
          <w:p w:rsidR="00EC07A1" w:rsidRPr="00350D05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D05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1690" w:type="dxa"/>
            <w:vAlign w:val="center"/>
          </w:tcPr>
          <w:p w:rsidR="00EC07A1" w:rsidRPr="00350D05" w:rsidRDefault="00ED345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D05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1649" w:type="dxa"/>
            <w:vAlign w:val="center"/>
          </w:tcPr>
          <w:p w:rsidR="00EC07A1" w:rsidRPr="00350D05" w:rsidRDefault="00ED345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D05">
              <w:rPr>
                <w:rFonts w:ascii="Times New Roman" w:hAnsi="Times New Roman" w:cs="Times New Roman"/>
                <w:b/>
                <w:sz w:val="24"/>
                <w:szCs w:val="24"/>
              </w:rPr>
              <w:t>Оцінювання</w:t>
            </w:r>
          </w:p>
        </w:tc>
      </w:tr>
      <w:tr w:rsidR="00ED3451" w:rsidRPr="00350D05" w:rsidTr="00366931">
        <w:tc>
          <w:tcPr>
            <w:tcW w:w="9571" w:type="dxa"/>
            <w:gridSpan w:val="5"/>
          </w:tcPr>
          <w:p w:rsidR="00ED3451" w:rsidRPr="00350D05" w:rsidRDefault="00AB4AA1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D0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ED3451" w:rsidRPr="00350D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</w:p>
        </w:tc>
      </w:tr>
      <w:tr w:rsidR="00544D46" w:rsidRPr="00350D05" w:rsidTr="009A0932">
        <w:tc>
          <w:tcPr>
            <w:tcW w:w="9571" w:type="dxa"/>
            <w:gridSpan w:val="5"/>
          </w:tcPr>
          <w:p w:rsidR="00544D46" w:rsidRPr="00350D05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D05">
              <w:rPr>
                <w:rFonts w:ascii="Times New Roman" w:hAnsi="Times New Roman" w:cs="Times New Roman"/>
                <w:b/>
                <w:sz w:val="24"/>
                <w:szCs w:val="24"/>
              </w:rPr>
              <w:t>Модуль 1</w:t>
            </w:r>
          </w:p>
        </w:tc>
      </w:tr>
      <w:tr w:rsidR="00AA2A4D" w:rsidRPr="00350D05" w:rsidTr="003C5DCD">
        <w:tc>
          <w:tcPr>
            <w:tcW w:w="3747" w:type="dxa"/>
          </w:tcPr>
          <w:p w:rsidR="004641F8" w:rsidRPr="00350D05" w:rsidRDefault="00E126DC" w:rsidP="004641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0D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1. </w:t>
            </w:r>
          </w:p>
          <w:p w:rsidR="003101E4" w:rsidRPr="00350D05" w:rsidRDefault="003101E4" w:rsidP="004641F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0D05">
              <w:rPr>
                <w:rFonts w:ascii="Times New Roman" w:hAnsi="Times New Roman" w:cs="Times New Roman"/>
                <w:bCs/>
                <w:sz w:val="24"/>
                <w:szCs w:val="24"/>
              </w:rPr>
              <w:t>Вступна лекція.</w:t>
            </w:r>
          </w:p>
          <w:p w:rsidR="00544D46" w:rsidRPr="00350D05" w:rsidRDefault="00E126DC" w:rsidP="003101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D05">
              <w:rPr>
                <w:rFonts w:ascii="Times New Roman" w:hAnsi="Times New Roman" w:cs="Times New Roman"/>
                <w:sz w:val="24"/>
                <w:szCs w:val="24"/>
              </w:rPr>
              <w:t xml:space="preserve">Наука </w:t>
            </w:r>
            <w:r w:rsidR="003101E4" w:rsidRPr="00350D05">
              <w:rPr>
                <w:rFonts w:ascii="Times New Roman" w:hAnsi="Times New Roman" w:cs="Times New Roman"/>
                <w:sz w:val="24"/>
                <w:szCs w:val="24"/>
              </w:rPr>
              <w:t>онкологія</w:t>
            </w:r>
            <w:r w:rsidRPr="00350D05">
              <w:rPr>
                <w:rFonts w:ascii="Times New Roman" w:hAnsi="Times New Roman" w:cs="Times New Roman"/>
                <w:sz w:val="24"/>
                <w:szCs w:val="24"/>
              </w:rPr>
              <w:t xml:space="preserve">. Історія розвитку. </w:t>
            </w:r>
          </w:p>
        </w:tc>
        <w:tc>
          <w:tcPr>
            <w:tcW w:w="237" w:type="dxa"/>
          </w:tcPr>
          <w:p w:rsidR="00544D46" w:rsidRPr="00350D05" w:rsidRDefault="00544D46" w:rsidP="008F39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4D46" w:rsidRPr="00350D05" w:rsidRDefault="004641F8" w:rsidP="00F82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D05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544D46" w:rsidRPr="00350D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</w:tcPr>
          <w:p w:rsidR="00271AB2" w:rsidRPr="00350D05" w:rsidRDefault="003101E4" w:rsidP="003101E4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D05">
              <w:rPr>
                <w:rFonts w:ascii="Times New Roman" w:hAnsi="Times New Roman" w:cs="Times New Roman"/>
                <w:sz w:val="24"/>
                <w:szCs w:val="24"/>
              </w:rPr>
              <w:t>Вивчити класифікацію новоутворень у дрібних і продуктивних тварин.</w:t>
            </w:r>
          </w:p>
        </w:tc>
        <w:tc>
          <w:tcPr>
            <w:tcW w:w="1690" w:type="dxa"/>
          </w:tcPr>
          <w:p w:rsidR="00544D46" w:rsidRPr="00350D05" w:rsidRDefault="00544D46" w:rsidP="008F3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D05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</w:t>
            </w:r>
            <w:r w:rsidR="00497DA8" w:rsidRPr="00350D05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  <w:r w:rsidRPr="00350D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4D46" w:rsidRPr="00350D05" w:rsidRDefault="00544D46" w:rsidP="008F3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D05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</w:t>
            </w:r>
            <w:r w:rsidR="00497DA8" w:rsidRPr="00350D05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  <w:r w:rsidRPr="00350D0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50D05">
              <w:rPr>
                <w:rFonts w:ascii="Times New Roman" w:hAnsi="Times New Roman" w:cs="Times New Roman"/>
                <w:sz w:val="24"/>
                <w:szCs w:val="24"/>
              </w:rPr>
              <w:t>в.т.ч</w:t>
            </w:r>
            <w:proofErr w:type="spellEnd"/>
            <w:r w:rsidRPr="00350D05">
              <w:rPr>
                <w:rFonts w:ascii="Times New Roman" w:hAnsi="Times New Roman" w:cs="Times New Roman"/>
                <w:sz w:val="24"/>
                <w:szCs w:val="24"/>
              </w:rPr>
              <w:t xml:space="preserve">. в </w:t>
            </w:r>
            <w:proofErr w:type="spellStart"/>
            <w:r w:rsidRPr="00350D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350D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44D46" w:rsidRPr="00350D05" w:rsidRDefault="00544D46" w:rsidP="008F39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</w:tcPr>
          <w:p w:rsidR="00544D46" w:rsidRPr="00350D05" w:rsidRDefault="00497DA8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D0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AA2A4D" w:rsidRPr="00350D05" w:rsidTr="003C5DCD">
        <w:trPr>
          <w:trHeight w:val="1868"/>
        </w:trPr>
        <w:tc>
          <w:tcPr>
            <w:tcW w:w="3747" w:type="dxa"/>
          </w:tcPr>
          <w:p w:rsidR="004641F8" w:rsidRPr="00350D05" w:rsidRDefault="00E126DC" w:rsidP="00E126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0D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</w:t>
            </w:r>
            <w:r w:rsidRPr="00350D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544D46" w:rsidRPr="00350D05" w:rsidRDefault="0081292D" w:rsidP="004B0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D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Особливості </w:t>
            </w:r>
            <w:proofErr w:type="spellStart"/>
            <w:r w:rsidRPr="00350D05">
              <w:rPr>
                <w:rFonts w:ascii="Times New Roman" w:hAnsi="Times New Roman" w:cs="Times New Roman"/>
                <w:bCs/>
                <w:sz w:val="24"/>
                <w:szCs w:val="24"/>
              </w:rPr>
              <w:t>онкогенезу</w:t>
            </w:r>
            <w:proofErr w:type="spellEnd"/>
            <w:r w:rsidRPr="00350D05">
              <w:rPr>
                <w:rFonts w:ascii="Times New Roman" w:hAnsi="Times New Roman" w:cs="Times New Roman"/>
                <w:bCs/>
                <w:sz w:val="24"/>
                <w:szCs w:val="24"/>
              </w:rPr>
              <w:t>; види пухлин у тварин.</w:t>
            </w:r>
          </w:p>
        </w:tc>
        <w:tc>
          <w:tcPr>
            <w:tcW w:w="237" w:type="dxa"/>
          </w:tcPr>
          <w:p w:rsidR="00544D46" w:rsidRPr="00350D05" w:rsidRDefault="004641F8" w:rsidP="00464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D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4111" w:rsidRPr="00350D0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50D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8" w:type="dxa"/>
          </w:tcPr>
          <w:p w:rsidR="00544D46" w:rsidRPr="00350D05" w:rsidRDefault="00D174FE" w:rsidP="003101E4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  <w:r w:rsidRPr="00350D05">
              <w:rPr>
                <w:rFonts w:ascii="Times New Roman" w:hAnsi="Times New Roman" w:cs="Times New Roman"/>
                <w:sz w:val="24"/>
                <w:szCs w:val="24"/>
              </w:rPr>
              <w:t xml:space="preserve">Знати </w:t>
            </w:r>
            <w:r w:rsidR="00774A2A" w:rsidRPr="00350D05">
              <w:rPr>
                <w:rFonts w:ascii="Times New Roman" w:hAnsi="Times New Roman" w:cs="Times New Roman"/>
                <w:sz w:val="24"/>
                <w:szCs w:val="24"/>
              </w:rPr>
              <w:t xml:space="preserve">і вміти </w:t>
            </w:r>
            <w:r w:rsidR="003101E4" w:rsidRPr="00350D05">
              <w:rPr>
                <w:rFonts w:ascii="Times New Roman" w:hAnsi="Times New Roman" w:cs="Times New Roman"/>
                <w:sz w:val="24"/>
                <w:szCs w:val="24"/>
              </w:rPr>
              <w:t>проводити клінічне обстеження різних видів тварин з новоутвореннями різної етіології.</w:t>
            </w:r>
          </w:p>
        </w:tc>
        <w:tc>
          <w:tcPr>
            <w:tcW w:w="1690" w:type="dxa"/>
          </w:tcPr>
          <w:p w:rsidR="00497DA8" w:rsidRPr="00350D05" w:rsidRDefault="00497DA8" w:rsidP="00497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D05">
              <w:rPr>
                <w:rFonts w:ascii="Times New Roman" w:hAnsi="Times New Roman" w:cs="Times New Roman"/>
                <w:sz w:val="24"/>
                <w:szCs w:val="24"/>
              </w:rPr>
              <w:t>Здача лабораторних робіт №2.</w:t>
            </w:r>
          </w:p>
          <w:p w:rsidR="00544D46" w:rsidRPr="00350D05" w:rsidRDefault="00497DA8" w:rsidP="00497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D05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 №2 (</w:t>
            </w:r>
            <w:proofErr w:type="spellStart"/>
            <w:r w:rsidRPr="00350D05">
              <w:rPr>
                <w:rFonts w:ascii="Times New Roman" w:hAnsi="Times New Roman" w:cs="Times New Roman"/>
                <w:sz w:val="24"/>
                <w:szCs w:val="24"/>
              </w:rPr>
              <w:t>в.т.ч</w:t>
            </w:r>
            <w:proofErr w:type="spellEnd"/>
            <w:r w:rsidRPr="00350D05">
              <w:rPr>
                <w:rFonts w:ascii="Times New Roman" w:hAnsi="Times New Roman" w:cs="Times New Roman"/>
                <w:sz w:val="24"/>
                <w:szCs w:val="24"/>
              </w:rPr>
              <w:t xml:space="preserve">. в </w:t>
            </w:r>
            <w:proofErr w:type="spellStart"/>
            <w:r w:rsidRPr="00350D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350D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49" w:type="dxa"/>
          </w:tcPr>
          <w:p w:rsidR="00544D46" w:rsidRPr="00350D05" w:rsidRDefault="004641F8" w:rsidP="00497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D0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AA2A4D" w:rsidRPr="00350D05" w:rsidTr="003C5DCD">
        <w:trPr>
          <w:trHeight w:val="2113"/>
        </w:trPr>
        <w:tc>
          <w:tcPr>
            <w:tcW w:w="3747" w:type="dxa"/>
          </w:tcPr>
          <w:p w:rsidR="004641F8" w:rsidRPr="00350D05" w:rsidRDefault="00E126DC" w:rsidP="00E126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0D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</w:t>
            </w:r>
          </w:p>
          <w:p w:rsidR="00E126DC" w:rsidRPr="00350D05" w:rsidRDefault="0081292D" w:rsidP="00E126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0D05">
              <w:rPr>
                <w:rFonts w:ascii="Times New Roman" w:hAnsi="Times New Roman" w:cs="Times New Roman"/>
                <w:bCs/>
                <w:sz w:val="24"/>
                <w:szCs w:val="24"/>
              </w:rPr>
              <w:t>Пухлина і організм тварини на різних етапах канцерогенезу</w:t>
            </w:r>
          </w:p>
        </w:tc>
        <w:tc>
          <w:tcPr>
            <w:tcW w:w="237" w:type="dxa"/>
          </w:tcPr>
          <w:p w:rsidR="00E126DC" w:rsidRPr="00350D05" w:rsidRDefault="004641F8" w:rsidP="00464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D05"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2248" w:type="dxa"/>
          </w:tcPr>
          <w:p w:rsidR="00E126DC" w:rsidRPr="00350D05" w:rsidRDefault="00774A2A" w:rsidP="003101E4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D05">
              <w:rPr>
                <w:rFonts w:ascii="Times New Roman" w:hAnsi="Times New Roman" w:cs="Times New Roman"/>
                <w:sz w:val="24"/>
                <w:szCs w:val="24"/>
              </w:rPr>
              <w:t xml:space="preserve">Знати і вміти застосовувати сучасні методи </w:t>
            </w:r>
            <w:r w:rsidR="003101E4" w:rsidRPr="00350D05">
              <w:rPr>
                <w:rFonts w:ascii="Times New Roman" w:hAnsi="Times New Roman" w:cs="Times New Roman"/>
                <w:sz w:val="24"/>
                <w:szCs w:val="24"/>
              </w:rPr>
              <w:t>діагностики новоутворень у тварин.</w:t>
            </w:r>
            <w:r w:rsidRPr="00350D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0" w:type="dxa"/>
          </w:tcPr>
          <w:p w:rsidR="00AA2A4D" w:rsidRPr="00350D05" w:rsidRDefault="00AA2A4D" w:rsidP="00AA2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D05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 №</w:t>
            </w:r>
            <w:r w:rsidR="004B097E" w:rsidRPr="00350D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50D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126DC" w:rsidRPr="00350D05" w:rsidRDefault="00AA2A4D" w:rsidP="004B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D05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 №</w:t>
            </w:r>
            <w:r w:rsidR="004B097E" w:rsidRPr="00350D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50D0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50D05">
              <w:rPr>
                <w:rFonts w:ascii="Times New Roman" w:hAnsi="Times New Roman" w:cs="Times New Roman"/>
                <w:sz w:val="24"/>
                <w:szCs w:val="24"/>
              </w:rPr>
              <w:t>в.т.ч</w:t>
            </w:r>
            <w:proofErr w:type="spellEnd"/>
            <w:r w:rsidRPr="00350D05">
              <w:rPr>
                <w:rFonts w:ascii="Times New Roman" w:hAnsi="Times New Roman" w:cs="Times New Roman"/>
                <w:sz w:val="24"/>
                <w:szCs w:val="24"/>
              </w:rPr>
              <w:t xml:space="preserve">. в </w:t>
            </w:r>
            <w:proofErr w:type="spellStart"/>
            <w:r w:rsidRPr="00350D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350D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49" w:type="dxa"/>
          </w:tcPr>
          <w:p w:rsidR="00E126DC" w:rsidRPr="00350D05" w:rsidRDefault="004641F8" w:rsidP="00497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D0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AA2A4D" w:rsidRPr="00350D05" w:rsidTr="003C5DCD">
        <w:trPr>
          <w:trHeight w:val="1620"/>
        </w:trPr>
        <w:tc>
          <w:tcPr>
            <w:tcW w:w="3747" w:type="dxa"/>
          </w:tcPr>
          <w:p w:rsidR="004641F8" w:rsidRPr="00350D05" w:rsidRDefault="00E126DC" w:rsidP="00E126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0D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4.</w:t>
            </w:r>
          </w:p>
          <w:p w:rsidR="00E126DC" w:rsidRPr="00350D05" w:rsidRDefault="0081292D" w:rsidP="00E126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0D05">
              <w:rPr>
                <w:rFonts w:ascii="Times New Roman" w:hAnsi="Times New Roman" w:cs="Times New Roman"/>
                <w:bCs/>
                <w:sz w:val="24"/>
                <w:szCs w:val="24"/>
              </w:rPr>
              <w:t>Загальні принципи діагностики та лікування тварин з різними видами пухлин</w:t>
            </w:r>
          </w:p>
        </w:tc>
        <w:tc>
          <w:tcPr>
            <w:tcW w:w="237" w:type="dxa"/>
          </w:tcPr>
          <w:p w:rsidR="00E126DC" w:rsidRPr="00350D05" w:rsidRDefault="004641F8" w:rsidP="00464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D05"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2248" w:type="dxa"/>
          </w:tcPr>
          <w:p w:rsidR="00E126DC" w:rsidRPr="00350D05" w:rsidRDefault="00774A2A" w:rsidP="003101E4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D05">
              <w:rPr>
                <w:rFonts w:ascii="Times New Roman" w:hAnsi="Times New Roman" w:cs="Times New Roman"/>
                <w:sz w:val="24"/>
                <w:szCs w:val="24"/>
              </w:rPr>
              <w:t xml:space="preserve">Знати і вміти </w:t>
            </w:r>
            <w:r w:rsidR="003101E4" w:rsidRPr="00350D05">
              <w:rPr>
                <w:rFonts w:ascii="Times New Roman" w:hAnsi="Times New Roman" w:cs="Times New Roman"/>
                <w:sz w:val="24"/>
                <w:szCs w:val="24"/>
              </w:rPr>
              <w:t>застосовувати хірургічне лікування різних видів тварин за новоутворень.</w:t>
            </w:r>
          </w:p>
        </w:tc>
        <w:tc>
          <w:tcPr>
            <w:tcW w:w="1690" w:type="dxa"/>
          </w:tcPr>
          <w:p w:rsidR="00AA2A4D" w:rsidRPr="00350D05" w:rsidRDefault="00AA2A4D" w:rsidP="00AA2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D05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 №</w:t>
            </w:r>
            <w:r w:rsidR="004B097E" w:rsidRPr="00350D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50D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2A4D" w:rsidRPr="00350D05" w:rsidRDefault="00AA2A4D" w:rsidP="00AA2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D05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 №</w:t>
            </w:r>
            <w:r w:rsidR="004B097E" w:rsidRPr="00350D05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350D0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50D05">
              <w:rPr>
                <w:rFonts w:ascii="Times New Roman" w:hAnsi="Times New Roman" w:cs="Times New Roman"/>
                <w:sz w:val="24"/>
                <w:szCs w:val="24"/>
              </w:rPr>
              <w:t>в.т.ч</w:t>
            </w:r>
            <w:proofErr w:type="spellEnd"/>
            <w:r w:rsidRPr="00350D05">
              <w:rPr>
                <w:rFonts w:ascii="Times New Roman" w:hAnsi="Times New Roman" w:cs="Times New Roman"/>
                <w:sz w:val="24"/>
                <w:szCs w:val="24"/>
              </w:rPr>
              <w:t xml:space="preserve">. в </w:t>
            </w:r>
            <w:proofErr w:type="spellStart"/>
            <w:r w:rsidRPr="00350D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350D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126DC" w:rsidRPr="00350D05" w:rsidRDefault="00E126DC" w:rsidP="00497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E126DC" w:rsidRPr="00350D05" w:rsidRDefault="004641F8" w:rsidP="00497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D0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AA2A4D" w:rsidRPr="00350D05" w:rsidTr="003C5DCD">
        <w:tc>
          <w:tcPr>
            <w:tcW w:w="3747" w:type="dxa"/>
          </w:tcPr>
          <w:p w:rsidR="00544D46" w:rsidRPr="00350D05" w:rsidRDefault="00EE0197" w:rsidP="00EE0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D05">
              <w:rPr>
                <w:rFonts w:ascii="Times New Roman" w:hAnsi="Times New Roman" w:cs="Times New Roman"/>
                <w:b/>
                <w:sz w:val="24"/>
                <w:szCs w:val="24"/>
              </w:rPr>
              <w:t>Всього модуль 1</w:t>
            </w:r>
          </w:p>
        </w:tc>
        <w:tc>
          <w:tcPr>
            <w:tcW w:w="237" w:type="dxa"/>
          </w:tcPr>
          <w:p w:rsidR="00544D46" w:rsidRPr="00350D05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8" w:type="dxa"/>
          </w:tcPr>
          <w:p w:rsidR="00544D46" w:rsidRPr="00350D05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0" w:type="dxa"/>
          </w:tcPr>
          <w:p w:rsidR="00544D46" w:rsidRPr="00350D05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</w:tcPr>
          <w:p w:rsidR="00544D46" w:rsidRPr="00350D05" w:rsidRDefault="00E126DC" w:rsidP="00497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D05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  <w:tr w:rsidR="00EE0197" w:rsidRPr="00350D05" w:rsidTr="00AD7971">
        <w:tc>
          <w:tcPr>
            <w:tcW w:w="9571" w:type="dxa"/>
            <w:gridSpan w:val="5"/>
          </w:tcPr>
          <w:p w:rsidR="00EE0197" w:rsidRPr="00350D05" w:rsidRDefault="00EE0197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D05">
              <w:rPr>
                <w:rFonts w:ascii="Times New Roman" w:hAnsi="Times New Roman" w:cs="Times New Roman"/>
                <w:b/>
                <w:sz w:val="24"/>
                <w:szCs w:val="24"/>
              </w:rPr>
              <w:t>Модуль 2</w:t>
            </w:r>
          </w:p>
        </w:tc>
      </w:tr>
      <w:tr w:rsidR="00AA2A4D" w:rsidRPr="00350D05" w:rsidTr="003C5DCD">
        <w:trPr>
          <w:trHeight w:val="1833"/>
        </w:trPr>
        <w:tc>
          <w:tcPr>
            <w:tcW w:w="3747" w:type="dxa"/>
          </w:tcPr>
          <w:p w:rsidR="00420110" w:rsidRPr="00350D05" w:rsidRDefault="00420110" w:rsidP="004201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0D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5.</w:t>
            </w:r>
            <w:r w:rsidRPr="00350D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1292D" w:rsidRPr="00350D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Пухлини у дрібних домашніх тварин </w:t>
            </w:r>
          </w:p>
          <w:p w:rsidR="00420110" w:rsidRPr="00350D05" w:rsidRDefault="00420110" w:rsidP="004201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64111" w:rsidRPr="00350D05" w:rsidRDefault="00764111" w:rsidP="004201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" w:type="dxa"/>
          </w:tcPr>
          <w:p w:rsidR="00764111" w:rsidRPr="00350D05" w:rsidRDefault="004641F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D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0197" w:rsidRPr="00350D05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2248" w:type="dxa"/>
          </w:tcPr>
          <w:p w:rsidR="0003179E" w:rsidRPr="00350D05" w:rsidRDefault="00D174FE" w:rsidP="003101E4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D05">
              <w:rPr>
                <w:rFonts w:ascii="Times New Roman" w:hAnsi="Times New Roman" w:cs="Times New Roman"/>
                <w:sz w:val="24"/>
                <w:szCs w:val="24"/>
              </w:rPr>
              <w:t xml:space="preserve">Вміти </w:t>
            </w:r>
            <w:r w:rsidR="003101E4" w:rsidRPr="00350D05">
              <w:rPr>
                <w:rFonts w:ascii="Times New Roman" w:hAnsi="Times New Roman" w:cs="Times New Roman"/>
                <w:sz w:val="24"/>
                <w:szCs w:val="24"/>
              </w:rPr>
              <w:t>застосовувати</w:t>
            </w:r>
            <w:r w:rsidRPr="00350D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01E4" w:rsidRPr="00350D05">
              <w:rPr>
                <w:rFonts w:ascii="Times New Roman" w:hAnsi="Times New Roman" w:cs="Times New Roman"/>
                <w:sz w:val="24"/>
                <w:szCs w:val="24"/>
              </w:rPr>
              <w:t>медикаментозні методи лікування різних видів тварин за новоутворень.</w:t>
            </w:r>
          </w:p>
        </w:tc>
        <w:tc>
          <w:tcPr>
            <w:tcW w:w="1690" w:type="dxa"/>
          </w:tcPr>
          <w:p w:rsidR="00497DA8" w:rsidRPr="00350D05" w:rsidRDefault="00497DA8" w:rsidP="00497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D05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 №</w:t>
            </w:r>
            <w:r w:rsidR="004B097E" w:rsidRPr="00350D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50D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4111" w:rsidRPr="00350D05" w:rsidRDefault="00497DA8" w:rsidP="004B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D05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 №</w:t>
            </w:r>
            <w:r w:rsidR="004B097E" w:rsidRPr="00350D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50D0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50D05">
              <w:rPr>
                <w:rFonts w:ascii="Times New Roman" w:hAnsi="Times New Roman" w:cs="Times New Roman"/>
                <w:sz w:val="24"/>
                <w:szCs w:val="24"/>
              </w:rPr>
              <w:t>в.т.ч</w:t>
            </w:r>
            <w:proofErr w:type="spellEnd"/>
            <w:r w:rsidRPr="00350D05">
              <w:rPr>
                <w:rFonts w:ascii="Times New Roman" w:hAnsi="Times New Roman" w:cs="Times New Roman"/>
                <w:sz w:val="24"/>
                <w:szCs w:val="24"/>
              </w:rPr>
              <w:t xml:space="preserve">. в </w:t>
            </w:r>
            <w:proofErr w:type="spellStart"/>
            <w:r w:rsidRPr="00350D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350D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49" w:type="dxa"/>
          </w:tcPr>
          <w:p w:rsidR="00764111" w:rsidRPr="00350D05" w:rsidRDefault="004641F8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D0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AA2A4D" w:rsidRPr="00350D05" w:rsidTr="003C5DCD">
        <w:trPr>
          <w:trHeight w:val="990"/>
        </w:trPr>
        <w:tc>
          <w:tcPr>
            <w:tcW w:w="3747" w:type="dxa"/>
          </w:tcPr>
          <w:p w:rsidR="004641F8" w:rsidRPr="00350D05" w:rsidRDefault="00420110" w:rsidP="004201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0D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6.</w:t>
            </w:r>
            <w:r w:rsidRPr="00350D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420110" w:rsidRPr="00350D05" w:rsidRDefault="0081292D" w:rsidP="004201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0D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Пухлинні процеси у продуктивних тварин  </w:t>
            </w:r>
          </w:p>
        </w:tc>
        <w:tc>
          <w:tcPr>
            <w:tcW w:w="237" w:type="dxa"/>
          </w:tcPr>
          <w:p w:rsidR="00420110" w:rsidRPr="00350D05" w:rsidRDefault="004641F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D05"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2248" w:type="dxa"/>
          </w:tcPr>
          <w:p w:rsidR="00420110" w:rsidRPr="00350D05" w:rsidRDefault="00AA2A4D" w:rsidP="003101E4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D05">
              <w:rPr>
                <w:rFonts w:ascii="Times New Roman" w:hAnsi="Times New Roman" w:cs="Times New Roman"/>
                <w:sz w:val="24"/>
                <w:szCs w:val="24"/>
              </w:rPr>
              <w:t>Вміти</w:t>
            </w:r>
            <w:r w:rsidR="003101E4" w:rsidRPr="00350D05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350D05">
              <w:rPr>
                <w:rFonts w:ascii="Times New Roman" w:hAnsi="Times New Roman" w:cs="Times New Roman"/>
                <w:sz w:val="24"/>
                <w:szCs w:val="24"/>
              </w:rPr>
              <w:t xml:space="preserve">роводити </w:t>
            </w:r>
            <w:r w:rsidR="003101E4" w:rsidRPr="00350D05">
              <w:rPr>
                <w:rFonts w:ascii="Times New Roman" w:hAnsi="Times New Roman" w:cs="Times New Roman"/>
                <w:sz w:val="24"/>
                <w:szCs w:val="24"/>
              </w:rPr>
              <w:t>променеву терапію.</w:t>
            </w:r>
          </w:p>
        </w:tc>
        <w:tc>
          <w:tcPr>
            <w:tcW w:w="1690" w:type="dxa"/>
          </w:tcPr>
          <w:p w:rsidR="00AA2A4D" w:rsidRPr="00350D05" w:rsidRDefault="00AA2A4D" w:rsidP="00AA2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D05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 №</w:t>
            </w:r>
            <w:r w:rsidR="004B097E" w:rsidRPr="00350D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50D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20110" w:rsidRPr="00350D05" w:rsidRDefault="00AA2A4D" w:rsidP="004B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D05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 №</w:t>
            </w:r>
            <w:r w:rsidR="004B097E" w:rsidRPr="00350D05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350D0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50D05">
              <w:rPr>
                <w:rFonts w:ascii="Times New Roman" w:hAnsi="Times New Roman" w:cs="Times New Roman"/>
                <w:sz w:val="24"/>
                <w:szCs w:val="24"/>
              </w:rPr>
              <w:t>в.т.ч</w:t>
            </w:r>
            <w:proofErr w:type="spellEnd"/>
            <w:r w:rsidRPr="00350D05">
              <w:rPr>
                <w:rFonts w:ascii="Times New Roman" w:hAnsi="Times New Roman" w:cs="Times New Roman"/>
                <w:sz w:val="24"/>
                <w:szCs w:val="24"/>
              </w:rPr>
              <w:t xml:space="preserve">. в </w:t>
            </w:r>
            <w:proofErr w:type="spellStart"/>
            <w:r w:rsidRPr="00350D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350D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49" w:type="dxa"/>
          </w:tcPr>
          <w:p w:rsidR="00420110" w:rsidRPr="00350D05" w:rsidRDefault="004641F8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D0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AA2A4D" w:rsidRPr="00350D05" w:rsidTr="003C5DCD">
        <w:trPr>
          <w:trHeight w:val="1966"/>
        </w:trPr>
        <w:tc>
          <w:tcPr>
            <w:tcW w:w="3747" w:type="dxa"/>
          </w:tcPr>
          <w:p w:rsidR="004641F8" w:rsidRPr="00350D05" w:rsidRDefault="00420110" w:rsidP="004201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0D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7.</w:t>
            </w:r>
          </w:p>
          <w:p w:rsidR="00764111" w:rsidRPr="00350D05" w:rsidRDefault="0081292D" w:rsidP="004201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D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Основні прояви доброякісних та злоякісних пухлин та їх клінічні ознаки </w:t>
            </w:r>
          </w:p>
        </w:tc>
        <w:tc>
          <w:tcPr>
            <w:tcW w:w="237" w:type="dxa"/>
          </w:tcPr>
          <w:p w:rsidR="00764111" w:rsidRPr="00350D05" w:rsidRDefault="00EE0197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D05"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2248" w:type="dxa"/>
          </w:tcPr>
          <w:p w:rsidR="00764111" w:rsidRPr="00350D05" w:rsidRDefault="003101E4" w:rsidP="003101E4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  <w:r w:rsidRPr="00350D0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3179E" w:rsidRPr="00350D05">
              <w:rPr>
                <w:rFonts w:ascii="Times New Roman" w:hAnsi="Times New Roman" w:cs="Times New Roman"/>
                <w:sz w:val="24"/>
                <w:szCs w:val="24"/>
              </w:rPr>
              <w:t xml:space="preserve">нати </w:t>
            </w:r>
            <w:r w:rsidRPr="00350D05">
              <w:rPr>
                <w:rFonts w:ascii="Times New Roman" w:hAnsi="Times New Roman" w:cs="Times New Roman"/>
                <w:sz w:val="24"/>
                <w:szCs w:val="24"/>
              </w:rPr>
              <w:t>види ускладнень при різних методах лікування ново-утворень.  Вміти проводити симптоматичне лікування.</w:t>
            </w:r>
          </w:p>
        </w:tc>
        <w:tc>
          <w:tcPr>
            <w:tcW w:w="1690" w:type="dxa"/>
          </w:tcPr>
          <w:p w:rsidR="00497DA8" w:rsidRPr="00350D05" w:rsidRDefault="00497DA8" w:rsidP="00497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D05">
              <w:rPr>
                <w:rFonts w:ascii="Times New Roman" w:hAnsi="Times New Roman" w:cs="Times New Roman"/>
                <w:sz w:val="24"/>
                <w:szCs w:val="24"/>
              </w:rPr>
              <w:t>Здача лабораторних робіт №</w:t>
            </w:r>
            <w:r w:rsidR="004B097E" w:rsidRPr="00350D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50D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4111" w:rsidRPr="00350D05" w:rsidRDefault="00497DA8" w:rsidP="004B0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D05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 №</w:t>
            </w:r>
            <w:r w:rsidR="004B097E" w:rsidRPr="00350D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50D0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50D05">
              <w:rPr>
                <w:rFonts w:ascii="Times New Roman" w:hAnsi="Times New Roman" w:cs="Times New Roman"/>
                <w:sz w:val="24"/>
                <w:szCs w:val="24"/>
              </w:rPr>
              <w:t>в.т.ч</w:t>
            </w:r>
            <w:proofErr w:type="spellEnd"/>
            <w:r w:rsidRPr="00350D05">
              <w:rPr>
                <w:rFonts w:ascii="Times New Roman" w:hAnsi="Times New Roman" w:cs="Times New Roman"/>
                <w:sz w:val="24"/>
                <w:szCs w:val="24"/>
              </w:rPr>
              <w:t xml:space="preserve">. в </w:t>
            </w:r>
            <w:proofErr w:type="spellStart"/>
            <w:r w:rsidRPr="00350D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350D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49" w:type="dxa"/>
          </w:tcPr>
          <w:p w:rsidR="00764111" w:rsidRPr="00350D05" w:rsidRDefault="004641F8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D0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AA2A4D" w:rsidRPr="00350D05" w:rsidTr="003C5DCD">
        <w:trPr>
          <w:trHeight w:val="1560"/>
        </w:trPr>
        <w:tc>
          <w:tcPr>
            <w:tcW w:w="3747" w:type="dxa"/>
          </w:tcPr>
          <w:p w:rsidR="00420110" w:rsidRPr="00350D05" w:rsidRDefault="00420110" w:rsidP="008129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0D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8.</w:t>
            </w:r>
            <w:r w:rsidRPr="00350D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1292D" w:rsidRPr="00350D05">
              <w:rPr>
                <w:rFonts w:ascii="Times New Roman" w:hAnsi="Times New Roman" w:cs="Times New Roman"/>
                <w:bCs/>
                <w:sz w:val="24"/>
                <w:szCs w:val="24"/>
              </w:rPr>
              <w:t>-Передові сучасні методи боротьби з пухлинами у тварин в Україні і за кордоном</w:t>
            </w:r>
          </w:p>
        </w:tc>
        <w:tc>
          <w:tcPr>
            <w:tcW w:w="237" w:type="dxa"/>
          </w:tcPr>
          <w:p w:rsidR="00420110" w:rsidRPr="00350D05" w:rsidRDefault="004641F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D05"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2248" w:type="dxa"/>
          </w:tcPr>
          <w:p w:rsidR="00420110" w:rsidRPr="00350D05" w:rsidRDefault="00AA2A4D" w:rsidP="003101E4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D05">
              <w:rPr>
                <w:rFonts w:ascii="Times New Roman" w:hAnsi="Times New Roman" w:cs="Times New Roman"/>
                <w:sz w:val="24"/>
                <w:szCs w:val="24"/>
              </w:rPr>
              <w:t xml:space="preserve">Вміти і знати </w:t>
            </w:r>
            <w:r w:rsidR="003101E4" w:rsidRPr="00350D05">
              <w:rPr>
                <w:rFonts w:ascii="Times New Roman" w:hAnsi="Times New Roman" w:cs="Times New Roman"/>
                <w:sz w:val="24"/>
                <w:szCs w:val="24"/>
              </w:rPr>
              <w:t>профілактику розвитку новоутворень у тварин.</w:t>
            </w:r>
          </w:p>
        </w:tc>
        <w:tc>
          <w:tcPr>
            <w:tcW w:w="1690" w:type="dxa"/>
          </w:tcPr>
          <w:p w:rsidR="00AA2A4D" w:rsidRPr="00350D05" w:rsidRDefault="00AA2A4D" w:rsidP="00AA2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D05">
              <w:rPr>
                <w:rFonts w:ascii="Times New Roman" w:hAnsi="Times New Roman" w:cs="Times New Roman"/>
                <w:sz w:val="24"/>
                <w:szCs w:val="24"/>
              </w:rPr>
              <w:t>Здача лабораторних робіт №</w:t>
            </w:r>
            <w:r w:rsidR="004B097E" w:rsidRPr="00350D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50D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20110" w:rsidRPr="00350D05" w:rsidRDefault="00AA2A4D" w:rsidP="004B0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D05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 №</w:t>
            </w:r>
            <w:r w:rsidR="004B097E" w:rsidRPr="00350D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50D0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50D05">
              <w:rPr>
                <w:rFonts w:ascii="Times New Roman" w:hAnsi="Times New Roman" w:cs="Times New Roman"/>
                <w:sz w:val="24"/>
                <w:szCs w:val="24"/>
              </w:rPr>
              <w:t>в.т.ч</w:t>
            </w:r>
            <w:proofErr w:type="spellEnd"/>
            <w:r w:rsidRPr="00350D05">
              <w:rPr>
                <w:rFonts w:ascii="Times New Roman" w:hAnsi="Times New Roman" w:cs="Times New Roman"/>
                <w:sz w:val="24"/>
                <w:szCs w:val="24"/>
              </w:rPr>
              <w:t xml:space="preserve">. в </w:t>
            </w:r>
            <w:proofErr w:type="spellStart"/>
            <w:r w:rsidRPr="00350D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350D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49" w:type="dxa"/>
          </w:tcPr>
          <w:p w:rsidR="00420110" w:rsidRPr="00350D05" w:rsidRDefault="004641F8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D0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AA2A4D" w:rsidRPr="00350D05" w:rsidTr="003C5DCD">
        <w:tc>
          <w:tcPr>
            <w:tcW w:w="3747" w:type="dxa"/>
          </w:tcPr>
          <w:p w:rsidR="00764111" w:rsidRPr="00350D05" w:rsidRDefault="00EE0197" w:rsidP="004B0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D05">
              <w:rPr>
                <w:rFonts w:ascii="Times New Roman" w:hAnsi="Times New Roman" w:cs="Times New Roman"/>
                <w:b/>
                <w:sz w:val="24"/>
                <w:szCs w:val="24"/>
              </w:rPr>
              <w:t>Всього модуль 2</w:t>
            </w:r>
          </w:p>
        </w:tc>
        <w:tc>
          <w:tcPr>
            <w:tcW w:w="237" w:type="dxa"/>
          </w:tcPr>
          <w:p w:rsidR="00764111" w:rsidRPr="00350D05" w:rsidRDefault="00764111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8" w:type="dxa"/>
          </w:tcPr>
          <w:p w:rsidR="00764111" w:rsidRPr="00350D05" w:rsidRDefault="00764111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0" w:type="dxa"/>
          </w:tcPr>
          <w:p w:rsidR="00764111" w:rsidRPr="00350D05" w:rsidRDefault="00764111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</w:tcPr>
          <w:p w:rsidR="00764111" w:rsidRPr="00350D05" w:rsidRDefault="00E126DC" w:rsidP="00497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D05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  <w:tr w:rsidR="00AA2A4D" w:rsidRPr="00350D05" w:rsidTr="003C5DCD">
        <w:tc>
          <w:tcPr>
            <w:tcW w:w="7922" w:type="dxa"/>
            <w:gridSpan w:val="4"/>
          </w:tcPr>
          <w:p w:rsidR="00497DA8" w:rsidRPr="00350D05" w:rsidRDefault="00497DA8" w:rsidP="00EE0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D05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 семестр</w:t>
            </w:r>
          </w:p>
        </w:tc>
        <w:tc>
          <w:tcPr>
            <w:tcW w:w="1649" w:type="dxa"/>
          </w:tcPr>
          <w:p w:rsidR="00497DA8" w:rsidRPr="00350D05" w:rsidRDefault="00497DA8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D05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AA2A4D" w:rsidRPr="00350D05" w:rsidTr="003C5DCD">
        <w:tc>
          <w:tcPr>
            <w:tcW w:w="3747" w:type="dxa"/>
          </w:tcPr>
          <w:p w:rsidR="00497DA8" w:rsidRPr="00350D05" w:rsidRDefault="00497DA8" w:rsidP="004B0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D05">
              <w:rPr>
                <w:rFonts w:ascii="Times New Roman" w:hAnsi="Times New Roman" w:cs="Times New Roman"/>
                <w:b/>
                <w:sz w:val="24"/>
                <w:szCs w:val="24"/>
              </w:rPr>
              <w:t>Екзамен</w:t>
            </w:r>
          </w:p>
        </w:tc>
        <w:tc>
          <w:tcPr>
            <w:tcW w:w="237" w:type="dxa"/>
          </w:tcPr>
          <w:p w:rsidR="00497DA8" w:rsidRPr="00350D05" w:rsidRDefault="00497DA8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8" w:type="dxa"/>
          </w:tcPr>
          <w:p w:rsidR="00497DA8" w:rsidRPr="00350D05" w:rsidRDefault="00497DA8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0" w:type="dxa"/>
          </w:tcPr>
          <w:p w:rsidR="00497DA8" w:rsidRPr="00350D05" w:rsidRDefault="00497DA8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</w:tcPr>
          <w:p w:rsidR="00497DA8" w:rsidRPr="00350D05" w:rsidRDefault="00497DA8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D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 </w:t>
            </w:r>
          </w:p>
        </w:tc>
      </w:tr>
      <w:tr w:rsidR="00AA2A4D" w:rsidRPr="00350D05" w:rsidTr="003C5DCD">
        <w:tc>
          <w:tcPr>
            <w:tcW w:w="7922" w:type="dxa"/>
            <w:gridSpan w:val="4"/>
          </w:tcPr>
          <w:p w:rsidR="00497DA8" w:rsidRPr="00350D05" w:rsidRDefault="00497DA8" w:rsidP="001309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D05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курс</w:t>
            </w:r>
          </w:p>
        </w:tc>
        <w:tc>
          <w:tcPr>
            <w:tcW w:w="1649" w:type="dxa"/>
          </w:tcPr>
          <w:p w:rsidR="00497DA8" w:rsidRPr="00350D05" w:rsidRDefault="00497DA8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D05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A71D92" w:rsidRPr="00350D05" w:rsidRDefault="00A71D92" w:rsidP="003C5D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0933" w:rsidRPr="003C5DCD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C5D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ПОЛІТИКА ОЦІНЮВАННЯ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130933" w:rsidRPr="00350D05" w:rsidTr="00130933">
        <w:tc>
          <w:tcPr>
            <w:tcW w:w="2660" w:type="dxa"/>
          </w:tcPr>
          <w:p w:rsidR="00130933" w:rsidRPr="00350D05" w:rsidRDefault="00130933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D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дедлайнів та перескладання:</w:t>
            </w:r>
          </w:p>
        </w:tc>
        <w:tc>
          <w:tcPr>
            <w:tcW w:w="6911" w:type="dxa"/>
          </w:tcPr>
          <w:p w:rsidR="00130933" w:rsidRPr="00350D05" w:rsidRDefault="00544D46" w:rsidP="00544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D05">
              <w:rPr>
                <w:rFonts w:ascii="Times New Roman" w:hAnsi="Times New Roman" w:cs="Times New Roman"/>
                <w:sz w:val="24"/>
                <w:szCs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130933" w:rsidRPr="00350D05" w:rsidTr="00130933">
        <w:tc>
          <w:tcPr>
            <w:tcW w:w="2660" w:type="dxa"/>
          </w:tcPr>
          <w:p w:rsidR="00130933" w:rsidRPr="00350D05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D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Політика щодо </w:t>
            </w:r>
            <w:r w:rsidRPr="00350D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академічної доброчесності:</w:t>
            </w:r>
          </w:p>
        </w:tc>
        <w:tc>
          <w:tcPr>
            <w:tcW w:w="6911" w:type="dxa"/>
          </w:tcPr>
          <w:p w:rsidR="00130933" w:rsidRPr="00350D05" w:rsidRDefault="00544D46" w:rsidP="00D94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D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Списування під час контрольних робіт та екзаменів заборонені </w:t>
            </w:r>
            <w:r w:rsidRPr="00350D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т.ч. із використанням мобільних девайсів). </w:t>
            </w:r>
            <w:r w:rsidR="00D94E89" w:rsidRPr="00350D0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50D05">
              <w:rPr>
                <w:rFonts w:ascii="Times New Roman" w:hAnsi="Times New Roman" w:cs="Times New Roman"/>
                <w:sz w:val="24"/>
                <w:szCs w:val="24"/>
              </w:rPr>
              <w:t>еферати повинні мати коректні текстові посилання на використану літературу</w:t>
            </w:r>
          </w:p>
        </w:tc>
      </w:tr>
      <w:tr w:rsidR="00130933" w:rsidRPr="00350D05" w:rsidTr="00130933">
        <w:tc>
          <w:tcPr>
            <w:tcW w:w="2660" w:type="dxa"/>
          </w:tcPr>
          <w:p w:rsidR="00130933" w:rsidRPr="00350D05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D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Політика щодо відвідування:</w:t>
            </w:r>
          </w:p>
        </w:tc>
        <w:tc>
          <w:tcPr>
            <w:tcW w:w="6911" w:type="dxa"/>
          </w:tcPr>
          <w:p w:rsidR="00130933" w:rsidRPr="00350D05" w:rsidRDefault="00544D46" w:rsidP="00A7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D05">
              <w:rPr>
                <w:rFonts w:ascii="Times New Roman" w:hAnsi="Times New Roman" w:cs="Times New Roman"/>
                <w:sz w:val="24"/>
                <w:szCs w:val="24"/>
              </w:rPr>
              <w:t xml:space="preserve"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</w:t>
            </w:r>
            <w:r w:rsidR="00A71D92" w:rsidRPr="00350D05">
              <w:rPr>
                <w:rFonts w:ascii="Times New Roman" w:hAnsi="Times New Roman" w:cs="Times New Roman"/>
                <w:sz w:val="24"/>
                <w:szCs w:val="24"/>
              </w:rPr>
              <w:t>деканом факультету</w:t>
            </w:r>
            <w:r w:rsidRPr="00350D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3C5DCD" w:rsidRPr="003C5DCD" w:rsidRDefault="003C5DCD" w:rsidP="003C5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RU"/>
        </w:rPr>
      </w:pPr>
    </w:p>
    <w:p w:rsidR="00130933" w:rsidRDefault="003C5DCD" w:rsidP="003C5D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UA" w:eastAsia="ru-RU"/>
        </w:rPr>
      </w:pPr>
      <w:r w:rsidRPr="003C5D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UA" w:eastAsia="ru-RU"/>
        </w:rPr>
        <w:t>ШКАЛА ОЦІНЮВАННЯ ЗНАНЬ ЗДОБУВАЧІВ ВИЩОЇ ОСВІТИ</w:t>
      </w:r>
    </w:p>
    <w:p w:rsidR="003C5DCD" w:rsidRPr="00350D05" w:rsidRDefault="003C5DCD" w:rsidP="003C5DCD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4004"/>
        <w:gridCol w:w="3191"/>
      </w:tblGrid>
      <w:tr w:rsidR="00A71D92" w:rsidRPr="00350D05" w:rsidTr="00CC1B75">
        <w:tc>
          <w:tcPr>
            <w:tcW w:w="2376" w:type="dxa"/>
            <w:vMerge w:val="restart"/>
          </w:tcPr>
          <w:p w:rsidR="00A71D92" w:rsidRPr="00350D05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D05">
              <w:rPr>
                <w:rFonts w:ascii="Times New Roman" w:hAnsi="Times New Roman" w:cs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</w:tcPr>
          <w:p w:rsidR="00A71D92" w:rsidRPr="00350D05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D05">
              <w:rPr>
                <w:rFonts w:ascii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A71D92" w:rsidRPr="00350D05" w:rsidTr="00A71D92">
        <w:tc>
          <w:tcPr>
            <w:tcW w:w="2376" w:type="dxa"/>
            <w:vMerge/>
          </w:tcPr>
          <w:p w:rsidR="00A71D92" w:rsidRPr="00350D05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:rsidR="00A71D92" w:rsidRPr="00350D05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D05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A96EF1" w:rsidRPr="00350D05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350D05">
              <w:rPr>
                <w:rFonts w:ascii="Times New Roman" w:hAnsi="Times New Roman" w:cs="Times New Roman"/>
                <w:b/>
                <w:sz w:val="24"/>
                <w:szCs w:val="24"/>
              </w:rPr>
              <w:t>заменів</w:t>
            </w:r>
          </w:p>
        </w:tc>
        <w:tc>
          <w:tcPr>
            <w:tcW w:w="3191" w:type="dxa"/>
          </w:tcPr>
          <w:p w:rsidR="00A71D92" w:rsidRPr="00350D05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D05">
              <w:rPr>
                <w:rFonts w:ascii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A71D92" w:rsidRPr="00350D05" w:rsidTr="00A71D92">
        <w:tc>
          <w:tcPr>
            <w:tcW w:w="2376" w:type="dxa"/>
          </w:tcPr>
          <w:p w:rsidR="00A71D92" w:rsidRPr="00350D05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D05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:rsidR="00A71D92" w:rsidRPr="00350D05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D05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</w:tcPr>
          <w:p w:rsidR="00A71D92" w:rsidRPr="00350D05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D05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A71D92" w:rsidRPr="00350D05" w:rsidTr="00A71D92">
        <w:tc>
          <w:tcPr>
            <w:tcW w:w="2376" w:type="dxa"/>
          </w:tcPr>
          <w:p w:rsidR="00A71D92" w:rsidRPr="00350D05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D05">
              <w:rPr>
                <w:rFonts w:ascii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:rsidR="00A71D92" w:rsidRPr="00350D05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D05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:rsidR="00A71D92" w:rsidRPr="00350D05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350D05" w:rsidTr="00A71D92">
        <w:tc>
          <w:tcPr>
            <w:tcW w:w="2376" w:type="dxa"/>
          </w:tcPr>
          <w:p w:rsidR="00A71D92" w:rsidRPr="00350D05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D05">
              <w:rPr>
                <w:rFonts w:ascii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:rsidR="00A71D92" w:rsidRPr="00350D05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D05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:rsidR="00A71D92" w:rsidRPr="00350D05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350D05" w:rsidTr="00A71D92">
        <w:tc>
          <w:tcPr>
            <w:tcW w:w="2376" w:type="dxa"/>
          </w:tcPr>
          <w:p w:rsidR="00A71D92" w:rsidRPr="00350D05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D05"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:rsidR="00A71D92" w:rsidRPr="00350D05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D05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:rsidR="00A71D92" w:rsidRPr="00350D05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D05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A96EF1" w:rsidRPr="00350D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0D05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</w:tbl>
    <w:p w:rsidR="00544D46" w:rsidRPr="0000344E" w:rsidRDefault="00544D46" w:rsidP="0081292D">
      <w:pPr>
        <w:spacing w:after="0" w:line="240" w:lineRule="auto"/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lang w:val="ru-RU"/>
        </w:rPr>
      </w:pPr>
    </w:p>
    <w:p w:rsidR="009E538D" w:rsidRPr="003C5DCD" w:rsidRDefault="009E538D" w:rsidP="009E538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C5D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РЕКОМЕНДОВАНІ ДЖЕРЕЛА ІНФОРМАЦІЇ</w:t>
      </w:r>
    </w:p>
    <w:p w:rsidR="00E06FC7" w:rsidRPr="00E06FC7" w:rsidRDefault="00E06FC7" w:rsidP="006211A5">
      <w:pPr>
        <w:pStyle w:val="a7"/>
        <w:widowControl w:val="0"/>
        <w:numPr>
          <w:ilvl w:val="0"/>
          <w:numId w:val="3"/>
        </w:numPr>
        <w:suppressAutoHyphens/>
        <w:spacing w:after="0"/>
        <w:jc w:val="both"/>
        <w:rPr>
          <w:rFonts w:ascii="Times New Roman" w:hAnsi="Times New Roman" w:cs="Times New Roman" w:hint="cs"/>
          <w:sz w:val="28"/>
          <w:szCs w:val="28"/>
        </w:rPr>
      </w:pPr>
      <w:r w:rsidRPr="00E06FC7">
        <w:rPr>
          <w:rFonts w:ascii="Times New Roman" w:hAnsi="Times New Roman" w:cs="Times New Roman" w:hint="cs"/>
          <w:color w:val="000000"/>
          <w:sz w:val="28"/>
          <w:szCs w:val="28"/>
          <w:shd w:val="clear" w:color="auto" w:fill="FFFFFF"/>
          <w:lang w:val="ru-UA"/>
        </w:rPr>
        <w:t xml:space="preserve">Ветеринарна Онкологія / </w:t>
      </w:r>
      <w:proofErr w:type="spellStart"/>
      <w:r w:rsidRPr="00E06FC7">
        <w:rPr>
          <w:rFonts w:ascii="Times New Roman" w:hAnsi="Times New Roman" w:cs="Times New Roman" w:hint="cs"/>
          <w:color w:val="000000"/>
          <w:sz w:val="28"/>
          <w:szCs w:val="28"/>
          <w:shd w:val="clear" w:color="auto" w:fill="FFFFFF"/>
        </w:rPr>
        <w:t>Мазуркевич</w:t>
      </w:r>
      <w:proofErr w:type="spellEnd"/>
      <w:r w:rsidRPr="00E06FC7">
        <w:rPr>
          <w:rFonts w:ascii="Times New Roman" w:hAnsi="Times New Roman" w:cs="Times New Roman" w:hint="cs"/>
          <w:color w:val="000000"/>
          <w:sz w:val="28"/>
          <w:szCs w:val="28"/>
          <w:shd w:val="clear" w:color="auto" w:fill="FFFFFF"/>
        </w:rPr>
        <w:t xml:space="preserve"> А.Й., </w:t>
      </w:r>
      <w:r w:rsidRPr="00E06FC7">
        <w:rPr>
          <w:rFonts w:ascii="Times New Roman" w:hAnsi="Times New Roman" w:cs="Times New Roman" w:hint="cs"/>
          <w:color w:val="000000"/>
          <w:sz w:val="28"/>
          <w:szCs w:val="28"/>
        </w:rPr>
        <w:t>Малюк М.О., </w:t>
      </w:r>
      <w:proofErr w:type="spellStart"/>
      <w:r w:rsidRPr="00E06FC7">
        <w:rPr>
          <w:rFonts w:ascii="Times New Roman" w:hAnsi="Times New Roman" w:cs="Times New Roman" w:hint="cs"/>
          <w:color w:val="000000"/>
          <w:sz w:val="28"/>
          <w:szCs w:val="28"/>
        </w:rPr>
        <w:t>Куліда</w:t>
      </w:r>
      <w:proofErr w:type="spellEnd"/>
      <w:r w:rsidRPr="00E06FC7">
        <w:rPr>
          <w:rFonts w:ascii="Times New Roman" w:hAnsi="Times New Roman" w:cs="Times New Roman" w:hint="cs"/>
          <w:color w:val="000000"/>
          <w:sz w:val="28"/>
          <w:szCs w:val="28"/>
        </w:rPr>
        <w:t xml:space="preserve"> М.А., </w:t>
      </w:r>
      <w:proofErr w:type="spellStart"/>
      <w:r w:rsidRPr="00E06FC7">
        <w:rPr>
          <w:rFonts w:ascii="Times New Roman" w:hAnsi="Times New Roman" w:cs="Times New Roman" w:hint="cs"/>
          <w:color w:val="000000"/>
          <w:sz w:val="28"/>
          <w:szCs w:val="28"/>
          <w:shd w:val="clear" w:color="auto" w:fill="FFFFFF"/>
        </w:rPr>
        <w:t>Кладницька</w:t>
      </w:r>
      <w:proofErr w:type="spellEnd"/>
      <w:r w:rsidRPr="00E06FC7">
        <w:rPr>
          <w:rFonts w:ascii="Times New Roman" w:hAnsi="Times New Roman" w:cs="Times New Roman" w:hint="cs"/>
          <w:color w:val="000000"/>
          <w:sz w:val="28"/>
          <w:szCs w:val="28"/>
          <w:shd w:val="clear" w:color="auto" w:fill="FFFFFF"/>
        </w:rPr>
        <w:t xml:space="preserve"> Л.В., Величко С.В.</w:t>
      </w:r>
      <w:r w:rsidRPr="00E06FC7">
        <w:rPr>
          <w:rFonts w:ascii="Times New Roman" w:hAnsi="Times New Roman" w:cs="Times New Roman" w:hint="cs"/>
          <w:color w:val="000000"/>
          <w:sz w:val="28"/>
          <w:szCs w:val="28"/>
          <w:shd w:val="clear" w:color="auto" w:fill="FFFFFF"/>
          <w:lang w:val="ru-UA"/>
        </w:rPr>
        <w:t>: посібник, Київ: НУБіП України, 2023, 200с.</w:t>
      </w:r>
    </w:p>
    <w:p w:rsidR="009E538D" w:rsidRPr="00E06FC7" w:rsidRDefault="009E538D" w:rsidP="006211A5">
      <w:pPr>
        <w:pStyle w:val="a7"/>
        <w:widowControl w:val="0"/>
        <w:numPr>
          <w:ilvl w:val="0"/>
          <w:numId w:val="3"/>
        </w:numPr>
        <w:suppressAutoHyphens/>
        <w:spacing w:after="0"/>
        <w:jc w:val="both"/>
        <w:rPr>
          <w:rFonts w:ascii="Times New Roman" w:hAnsi="Times New Roman" w:cs="Times New Roman" w:hint="cs"/>
          <w:sz w:val="28"/>
          <w:szCs w:val="28"/>
        </w:rPr>
      </w:pPr>
      <w:r w:rsidRPr="00E06FC7">
        <w:rPr>
          <w:rFonts w:ascii="Times New Roman" w:hAnsi="Times New Roman" w:cs="Times New Roman" w:hint="cs"/>
          <w:iCs/>
          <w:color w:val="222222"/>
          <w:sz w:val="28"/>
          <w:szCs w:val="28"/>
          <w:shd w:val="clear" w:color="auto" w:fill="FFFFFF"/>
        </w:rPr>
        <w:t>Онкологія</w:t>
      </w:r>
      <w:r w:rsidRPr="00E06FC7">
        <w:rPr>
          <w:rFonts w:ascii="Times New Roman" w:hAnsi="Times New Roman" w:cs="Times New Roman" w:hint="cs"/>
          <w:i/>
          <w:color w:val="222222"/>
          <w:sz w:val="28"/>
          <w:szCs w:val="28"/>
          <w:shd w:val="clear" w:color="auto" w:fill="FFFFFF"/>
        </w:rPr>
        <w:t xml:space="preserve"> – </w:t>
      </w:r>
      <w:r w:rsidRPr="00E06FC7">
        <w:rPr>
          <w:rFonts w:ascii="Times New Roman" w:hAnsi="Times New Roman" w:cs="Times New Roman" w:hint="cs"/>
          <w:color w:val="222222"/>
          <w:sz w:val="28"/>
          <w:szCs w:val="28"/>
          <w:shd w:val="clear" w:color="auto" w:fill="FFFFFF"/>
        </w:rPr>
        <w:t xml:space="preserve">підручник  для студентів медичних закладів ВО / Ю. В. </w:t>
      </w:r>
      <w:proofErr w:type="spellStart"/>
      <w:r w:rsidRPr="00E06FC7">
        <w:rPr>
          <w:rFonts w:ascii="Times New Roman" w:hAnsi="Times New Roman" w:cs="Times New Roman" w:hint="cs"/>
          <w:color w:val="222222"/>
          <w:sz w:val="28"/>
          <w:szCs w:val="28"/>
          <w:shd w:val="clear" w:color="auto" w:fill="FFFFFF"/>
        </w:rPr>
        <w:t>Думанський</w:t>
      </w:r>
      <w:proofErr w:type="spellEnd"/>
      <w:r w:rsidRPr="00E06FC7">
        <w:rPr>
          <w:rFonts w:ascii="Times New Roman" w:hAnsi="Times New Roman" w:cs="Times New Roman" w:hint="cs"/>
          <w:color w:val="222222"/>
          <w:sz w:val="28"/>
          <w:szCs w:val="28"/>
          <w:shd w:val="clear" w:color="auto" w:fill="FFFFFF"/>
        </w:rPr>
        <w:t xml:space="preserve"> [та ін.]; за ред. Г. В. Бондаря, А. І. Шевченка, І. Й. </w:t>
      </w:r>
      <w:proofErr w:type="spellStart"/>
      <w:r w:rsidRPr="00E06FC7">
        <w:rPr>
          <w:rFonts w:ascii="Times New Roman" w:hAnsi="Times New Roman" w:cs="Times New Roman" w:hint="cs"/>
          <w:color w:val="222222"/>
          <w:sz w:val="28"/>
          <w:szCs w:val="28"/>
          <w:shd w:val="clear" w:color="auto" w:fill="FFFFFF"/>
        </w:rPr>
        <w:t>Галайчука</w:t>
      </w:r>
      <w:proofErr w:type="spellEnd"/>
      <w:r w:rsidRPr="00E06FC7">
        <w:rPr>
          <w:rFonts w:ascii="Times New Roman" w:hAnsi="Times New Roman" w:cs="Times New Roman" w:hint="cs"/>
          <w:color w:val="222222"/>
          <w:sz w:val="28"/>
          <w:szCs w:val="28"/>
          <w:shd w:val="clear" w:color="auto" w:fill="FFFFFF"/>
        </w:rPr>
        <w:t xml:space="preserve">. - 2-ге вид., Київ : Медицина, 2019. - 518 с. </w:t>
      </w:r>
    </w:p>
    <w:p w:rsidR="009E538D" w:rsidRPr="00E06FC7" w:rsidRDefault="009E538D" w:rsidP="006211A5">
      <w:pPr>
        <w:pStyle w:val="a7"/>
        <w:widowControl w:val="0"/>
        <w:numPr>
          <w:ilvl w:val="0"/>
          <w:numId w:val="3"/>
        </w:numPr>
        <w:suppressAutoHyphens/>
        <w:spacing w:after="0"/>
        <w:jc w:val="both"/>
        <w:rPr>
          <w:rFonts w:ascii="Times New Roman" w:hAnsi="Times New Roman" w:cs="Times New Roman" w:hint="cs"/>
          <w:sz w:val="28"/>
          <w:szCs w:val="28"/>
        </w:rPr>
      </w:pPr>
      <w:r w:rsidRPr="00E06FC7">
        <w:rPr>
          <w:rFonts w:ascii="Times New Roman" w:hAnsi="Times New Roman" w:cs="Times New Roman" w:hint="cs"/>
          <w:iCs/>
          <w:sz w:val="28"/>
          <w:szCs w:val="28"/>
        </w:rPr>
        <w:t xml:space="preserve">Онкологія </w:t>
      </w:r>
      <w:r w:rsidRPr="00E06FC7">
        <w:rPr>
          <w:rFonts w:ascii="Times New Roman" w:hAnsi="Times New Roman" w:cs="Times New Roman" w:hint="cs"/>
          <w:sz w:val="28"/>
          <w:szCs w:val="28"/>
        </w:rPr>
        <w:t xml:space="preserve">/ За ред. </w:t>
      </w:r>
      <w:proofErr w:type="spellStart"/>
      <w:r w:rsidRPr="00E06FC7">
        <w:rPr>
          <w:rFonts w:ascii="Times New Roman" w:hAnsi="Times New Roman" w:cs="Times New Roman" w:hint="cs"/>
          <w:sz w:val="28"/>
          <w:szCs w:val="28"/>
        </w:rPr>
        <w:t>В.П.Баштана</w:t>
      </w:r>
      <w:proofErr w:type="spellEnd"/>
      <w:r w:rsidRPr="00E06FC7">
        <w:rPr>
          <w:rFonts w:ascii="Times New Roman" w:hAnsi="Times New Roman" w:cs="Times New Roman" w:hint="cs"/>
          <w:sz w:val="28"/>
          <w:szCs w:val="28"/>
        </w:rPr>
        <w:t xml:space="preserve">, </w:t>
      </w:r>
      <w:proofErr w:type="spellStart"/>
      <w:r w:rsidRPr="00E06FC7">
        <w:rPr>
          <w:rFonts w:ascii="Times New Roman" w:hAnsi="Times New Roman" w:cs="Times New Roman" w:hint="cs"/>
          <w:sz w:val="28"/>
          <w:szCs w:val="28"/>
        </w:rPr>
        <w:t>А.Л.Одабаш’яна</w:t>
      </w:r>
      <w:proofErr w:type="spellEnd"/>
      <w:r w:rsidRPr="00E06FC7">
        <w:rPr>
          <w:rFonts w:ascii="Times New Roman" w:hAnsi="Times New Roman" w:cs="Times New Roman" w:hint="cs"/>
          <w:sz w:val="28"/>
          <w:szCs w:val="28"/>
        </w:rPr>
        <w:t xml:space="preserve">, </w:t>
      </w:r>
      <w:proofErr w:type="spellStart"/>
      <w:r w:rsidRPr="00E06FC7">
        <w:rPr>
          <w:rFonts w:ascii="Times New Roman" w:hAnsi="Times New Roman" w:cs="Times New Roman" w:hint="cs"/>
          <w:sz w:val="28"/>
          <w:szCs w:val="28"/>
        </w:rPr>
        <w:t>П.В.Шелешка</w:t>
      </w:r>
      <w:proofErr w:type="spellEnd"/>
      <w:r w:rsidRPr="00E06FC7">
        <w:rPr>
          <w:rFonts w:ascii="Times New Roman" w:hAnsi="Times New Roman" w:cs="Times New Roman" w:hint="cs"/>
          <w:sz w:val="28"/>
          <w:szCs w:val="28"/>
        </w:rPr>
        <w:t xml:space="preserve">. - Тернопіль: </w:t>
      </w:r>
      <w:proofErr w:type="spellStart"/>
      <w:r w:rsidRPr="00E06FC7">
        <w:rPr>
          <w:rFonts w:ascii="Times New Roman" w:hAnsi="Times New Roman" w:cs="Times New Roman" w:hint="cs"/>
          <w:sz w:val="28"/>
          <w:szCs w:val="28"/>
        </w:rPr>
        <w:t>Укрмедкнига</w:t>
      </w:r>
      <w:proofErr w:type="spellEnd"/>
      <w:r w:rsidRPr="00E06FC7">
        <w:rPr>
          <w:rFonts w:ascii="Times New Roman" w:hAnsi="Times New Roman" w:cs="Times New Roman" w:hint="cs"/>
          <w:sz w:val="28"/>
          <w:szCs w:val="28"/>
        </w:rPr>
        <w:t xml:space="preserve">, 2003. – 316 с. </w:t>
      </w:r>
    </w:p>
    <w:p w:rsidR="009E538D" w:rsidRPr="00E06FC7" w:rsidRDefault="009E538D" w:rsidP="009E538D">
      <w:pPr>
        <w:spacing w:after="0" w:line="240" w:lineRule="auto"/>
        <w:jc w:val="both"/>
        <w:rPr>
          <w:rFonts w:ascii="Times New Roman" w:hAnsi="Times New Roman" w:cs="Times New Roman" w:hint="cs"/>
          <w:b/>
          <w:color w:val="4F81BD" w:themeColor="accent1"/>
          <w:sz w:val="28"/>
          <w:szCs w:val="28"/>
        </w:rPr>
      </w:pPr>
    </w:p>
    <w:sectPr w:rsidR="009E538D" w:rsidRPr="00E06FC7" w:rsidSect="00A96E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A6DCE"/>
    <w:multiLevelType w:val="hybridMultilevel"/>
    <w:tmpl w:val="66424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C55FE"/>
    <w:multiLevelType w:val="hybridMultilevel"/>
    <w:tmpl w:val="9F7AA37C"/>
    <w:lvl w:ilvl="0" w:tplc="FF98F64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60BEA"/>
    <w:multiLevelType w:val="hybridMultilevel"/>
    <w:tmpl w:val="C3A8B2C6"/>
    <w:lvl w:ilvl="0" w:tplc="698A54E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011A88"/>
    <w:multiLevelType w:val="hybridMultilevel"/>
    <w:tmpl w:val="332438B0"/>
    <w:lvl w:ilvl="0" w:tplc="04190001">
      <w:start w:val="1"/>
      <w:numFmt w:val="bullet"/>
      <w:lvlText w:val=""/>
      <w:lvlJc w:val="left"/>
      <w:pPr>
        <w:tabs>
          <w:tab w:val="num" w:pos="1704"/>
        </w:tabs>
        <w:ind w:left="17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24"/>
        </w:tabs>
        <w:ind w:left="24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44"/>
        </w:tabs>
        <w:ind w:left="31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64"/>
        </w:tabs>
        <w:ind w:left="38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84"/>
        </w:tabs>
        <w:ind w:left="45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04"/>
        </w:tabs>
        <w:ind w:left="53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24"/>
        </w:tabs>
        <w:ind w:left="60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44"/>
        </w:tabs>
        <w:ind w:left="67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64"/>
        </w:tabs>
        <w:ind w:left="7464" w:hanging="360"/>
      </w:pPr>
      <w:rPr>
        <w:rFonts w:ascii="Wingdings" w:hAnsi="Wingdings" w:hint="default"/>
      </w:rPr>
    </w:lvl>
  </w:abstractNum>
  <w:num w:numId="1" w16cid:durableId="1344745794">
    <w:abstractNumId w:val="3"/>
  </w:num>
  <w:num w:numId="2" w16cid:durableId="1093286945">
    <w:abstractNumId w:val="2"/>
  </w:num>
  <w:num w:numId="3" w16cid:durableId="551624449">
    <w:abstractNumId w:val="1"/>
  </w:num>
  <w:num w:numId="4" w16cid:durableId="62458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27AA"/>
    <w:rsid w:val="0000344E"/>
    <w:rsid w:val="0003179E"/>
    <w:rsid w:val="00130933"/>
    <w:rsid w:val="001431F8"/>
    <w:rsid w:val="001A7ED8"/>
    <w:rsid w:val="0020200E"/>
    <w:rsid w:val="002072FD"/>
    <w:rsid w:val="00246136"/>
    <w:rsid w:val="00271AB2"/>
    <w:rsid w:val="003101E4"/>
    <w:rsid w:val="00340170"/>
    <w:rsid w:val="00350D05"/>
    <w:rsid w:val="00356771"/>
    <w:rsid w:val="003C5DCD"/>
    <w:rsid w:val="00410CF0"/>
    <w:rsid w:val="00412A1A"/>
    <w:rsid w:val="00420110"/>
    <w:rsid w:val="004641F8"/>
    <w:rsid w:val="00497DA8"/>
    <w:rsid w:val="004B097E"/>
    <w:rsid w:val="004E269E"/>
    <w:rsid w:val="00544D46"/>
    <w:rsid w:val="00581698"/>
    <w:rsid w:val="005D323C"/>
    <w:rsid w:val="006211A5"/>
    <w:rsid w:val="00630093"/>
    <w:rsid w:val="00654D54"/>
    <w:rsid w:val="0066245D"/>
    <w:rsid w:val="00764111"/>
    <w:rsid w:val="00774A2A"/>
    <w:rsid w:val="00801CA3"/>
    <w:rsid w:val="0081292D"/>
    <w:rsid w:val="00880706"/>
    <w:rsid w:val="008927AA"/>
    <w:rsid w:val="00946865"/>
    <w:rsid w:val="009C5C48"/>
    <w:rsid w:val="009E538D"/>
    <w:rsid w:val="00A4535A"/>
    <w:rsid w:val="00A71D92"/>
    <w:rsid w:val="00A96EF1"/>
    <w:rsid w:val="00AA2A4D"/>
    <w:rsid w:val="00AB4AA1"/>
    <w:rsid w:val="00BB2E13"/>
    <w:rsid w:val="00D174FE"/>
    <w:rsid w:val="00D563B3"/>
    <w:rsid w:val="00D94E89"/>
    <w:rsid w:val="00DD7841"/>
    <w:rsid w:val="00E06FC7"/>
    <w:rsid w:val="00E126DC"/>
    <w:rsid w:val="00EC07A1"/>
    <w:rsid w:val="00ED3451"/>
    <w:rsid w:val="00EE0197"/>
    <w:rsid w:val="00F41C2E"/>
    <w:rsid w:val="00F82151"/>
    <w:rsid w:val="00FB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C9432"/>
  <w15:docId w15:val="{C4DD4905-57FB-8D4D-9D62-2EA5FBD20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A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56771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101E4"/>
    <w:pPr>
      <w:ind w:left="720"/>
      <w:contextualSpacing/>
    </w:pPr>
  </w:style>
  <w:style w:type="character" w:styleId="a8">
    <w:name w:val="Emphasis"/>
    <w:basedOn w:val="a0"/>
    <w:uiPriority w:val="20"/>
    <w:qFormat/>
    <w:rsid w:val="00AB4AA1"/>
    <w:rPr>
      <w:i/>
      <w:iCs/>
    </w:rPr>
  </w:style>
  <w:style w:type="paragraph" w:styleId="a9">
    <w:name w:val="Normal (Web)"/>
    <w:basedOn w:val="a"/>
    <w:uiPriority w:val="99"/>
    <w:semiHidden/>
    <w:unhideWhenUsed/>
    <w:rsid w:val="003C5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RU"/>
    </w:rPr>
  </w:style>
  <w:style w:type="character" w:styleId="aa">
    <w:name w:val="Unresolved Mention"/>
    <w:basedOn w:val="a0"/>
    <w:uiPriority w:val="99"/>
    <w:semiHidden/>
    <w:unhideWhenUsed/>
    <w:rsid w:val="003C5DCD"/>
    <w:rPr>
      <w:color w:val="605E5C"/>
      <w:shd w:val="clear" w:color="auto" w:fill="E1DFDD"/>
    </w:rPr>
  </w:style>
  <w:style w:type="paragraph" w:customStyle="1" w:styleId="docdata">
    <w:name w:val="docdata"/>
    <w:aliases w:val="docy,v5,1758,baiaagaaboqcaaadfwuaaaulbqaaaaaaaaaaaaaaaaaaaaaaaaaaaaaaaaaaaaaaaaaaaaaaaaaaaaaaaaaaaaaaaaaaaaaaaaaaaaaaaaaaaaaaaaaaaaaaaaaaaaaaaaaaaaaaaaaaaaaaaaaaaaaaaaaaaaaaaaaaaaaaaaaaaaaaaaaaaaaaaaaaaaaaaaaaaaaaaaaaaaaaaaaaaaaaaaaaaaaaaaaaaaaa"/>
    <w:basedOn w:val="a"/>
    <w:rsid w:val="003C5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RU"/>
    </w:rPr>
  </w:style>
  <w:style w:type="character" w:customStyle="1" w:styleId="1836">
    <w:name w:val="1836"/>
    <w:aliases w:val="baiaagaaboqcaaadzquaaavzbqaaaaaaaaaaaaaaaaaaaaaaaaaaaaaaaaaaaaaaaaaaaaaaaaaaaaaaaaaaaaaaaaaaaaaaaaaaaaaaaaaaaaaaaaaaaaaaaaaaaaaaaaaaaaaaaaaaaaaaaaaaaaaaaaaaaaaaaaaaaaaaaaaaaaaaaaaaaaaaaaaaaaaaaaaaaaaaaaaaaaaaaaaaaaaaaaaaaaaaaaaaaaaa"/>
    <w:basedOn w:val="a0"/>
    <w:rsid w:val="003C5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6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.nubip.edu.ua/mod/quiz/view.php?id=250816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kulida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il.ukr.net/desktop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1033</Words>
  <Characters>6596</Characters>
  <Application>Microsoft Office Word</Application>
  <DocSecurity>0</DocSecurity>
  <Lines>388</Lines>
  <Paragraphs>246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klikh</dc:creator>
  <cp:lastModifiedBy>Марія Куліда</cp:lastModifiedBy>
  <cp:revision>18</cp:revision>
  <dcterms:created xsi:type="dcterms:W3CDTF">2020-06-12T18:16:00Z</dcterms:created>
  <dcterms:modified xsi:type="dcterms:W3CDTF">2024-06-26T09:31:00Z</dcterms:modified>
</cp:coreProperties>
</file>