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0D898" w14:textId="77777777" w:rsidR="00614EEB" w:rsidRPr="004F4517" w:rsidRDefault="00614EEB" w:rsidP="00614EEB">
      <w:pPr>
        <w:pStyle w:val="a5"/>
        <w:jc w:val="center"/>
        <w:rPr>
          <w:rStyle w:val="af5"/>
          <w:sz w:val="24"/>
          <w:szCs w:val="24"/>
          <w:lang w:eastAsia="uk-UA"/>
        </w:rPr>
      </w:pPr>
    </w:p>
    <w:p w14:paraId="5E3213E3" w14:textId="77777777" w:rsidR="00614EEB" w:rsidRPr="004F4517" w:rsidRDefault="00614EEB" w:rsidP="00614EEB">
      <w:pPr>
        <w:pStyle w:val="a5"/>
        <w:jc w:val="center"/>
        <w:rPr>
          <w:rStyle w:val="af5"/>
          <w:sz w:val="24"/>
          <w:szCs w:val="24"/>
          <w:lang w:eastAsia="uk-UA"/>
        </w:rPr>
      </w:pPr>
      <w:r w:rsidRPr="004F4517">
        <w:rPr>
          <w:rStyle w:val="af5"/>
          <w:sz w:val="24"/>
          <w:szCs w:val="24"/>
          <w:lang w:eastAsia="uk-UA"/>
        </w:rPr>
        <w:t xml:space="preserve">НАЦІОНАЛЬНИЙ УНІВЕРСИТЕТ </w:t>
      </w:r>
      <w:r w:rsidRPr="004F4517">
        <w:rPr>
          <w:rStyle w:val="af5"/>
          <w:sz w:val="24"/>
          <w:szCs w:val="24"/>
          <w:lang w:eastAsia="uk-UA"/>
        </w:rPr>
        <w:br/>
        <w:t>БІОРЕСУРСІВ ТА ПРИРОДОКОРИСТУВАННЯ УКРАЇНИ</w:t>
      </w:r>
    </w:p>
    <w:p w14:paraId="4231CF0B" w14:textId="77777777" w:rsidR="00614EEB" w:rsidRPr="004F4517" w:rsidRDefault="00614EEB" w:rsidP="00614EEB">
      <w:pPr>
        <w:pStyle w:val="a5"/>
        <w:jc w:val="center"/>
        <w:rPr>
          <w:rStyle w:val="af5"/>
          <w:sz w:val="24"/>
          <w:szCs w:val="24"/>
          <w:lang w:eastAsia="uk-UA"/>
        </w:rPr>
      </w:pPr>
    </w:p>
    <w:p w14:paraId="0BE0C233" w14:textId="38ED11EA" w:rsidR="00614EEB" w:rsidRPr="004F4517" w:rsidRDefault="00864A23" w:rsidP="00614EEB">
      <w:pPr>
        <w:pStyle w:val="a5"/>
        <w:jc w:val="center"/>
        <w:rPr>
          <w:rStyle w:val="af5"/>
          <w:sz w:val="24"/>
          <w:szCs w:val="24"/>
          <w:lang w:eastAsia="uk-UA"/>
        </w:rPr>
      </w:pPr>
      <w:r>
        <w:rPr>
          <w:rStyle w:val="af5"/>
          <w:sz w:val="24"/>
          <w:szCs w:val="24"/>
          <w:lang w:eastAsia="uk-UA"/>
        </w:rPr>
        <w:t xml:space="preserve">МЕХАНІКО-ТЕХНОЛОГІЧНИЙ </w:t>
      </w:r>
      <w:r w:rsidR="00614EEB" w:rsidRPr="004F4517">
        <w:rPr>
          <w:rStyle w:val="af5"/>
          <w:sz w:val="24"/>
          <w:szCs w:val="24"/>
          <w:lang w:eastAsia="uk-UA"/>
        </w:rPr>
        <w:t xml:space="preserve">ФАКУЛЬТЕТ </w:t>
      </w:r>
    </w:p>
    <w:p w14:paraId="4886D2E7" w14:textId="77777777" w:rsidR="00614EEB" w:rsidRPr="004F4517" w:rsidRDefault="00614EEB" w:rsidP="00614EEB">
      <w:pPr>
        <w:pStyle w:val="a5"/>
        <w:jc w:val="center"/>
        <w:rPr>
          <w:rStyle w:val="af5"/>
          <w:sz w:val="24"/>
          <w:szCs w:val="24"/>
          <w:lang w:eastAsia="uk-UA"/>
        </w:rPr>
      </w:pPr>
    </w:p>
    <w:p w14:paraId="7755C07B" w14:textId="77777777" w:rsidR="00614EEB" w:rsidRPr="004F4517" w:rsidRDefault="00614EEB" w:rsidP="00614EEB">
      <w:pPr>
        <w:pStyle w:val="a5"/>
        <w:jc w:val="center"/>
        <w:rPr>
          <w:rStyle w:val="af5"/>
          <w:sz w:val="24"/>
          <w:szCs w:val="24"/>
          <w:lang w:eastAsia="uk-UA"/>
        </w:rPr>
      </w:pPr>
    </w:p>
    <w:p w14:paraId="2FC62359" w14:textId="77777777" w:rsidR="00614EEB" w:rsidRPr="004F4517" w:rsidRDefault="00614EEB" w:rsidP="00614EEB">
      <w:pPr>
        <w:pStyle w:val="a5"/>
        <w:spacing w:line="276" w:lineRule="auto"/>
        <w:jc w:val="center"/>
        <w:rPr>
          <w:rStyle w:val="af5"/>
          <w:sz w:val="24"/>
          <w:szCs w:val="24"/>
          <w:lang w:eastAsia="uk-UA"/>
        </w:rPr>
      </w:pPr>
    </w:p>
    <w:p w14:paraId="5F46E020" w14:textId="77777777" w:rsidR="00614EEB" w:rsidRPr="004F4517" w:rsidRDefault="00614EEB" w:rsidP="00614EEB">
      <w:pPr>
        <w:pStyle w:val="a5"/>
        <w:spacing w:line="276" w:lineRule="auto"/>
        <w:jc w:val="center"/>
        <w:rPr>
          <w:rStyle w:val="af5"/>
          <w:sz w:val="24"/>
          <w:szCs w:val="24"/>
          <w:lang w:eastAsia="uk-UA"/>
        </w:rPr>
      </w:pPr>
    </w:p>
    <w:p w14:paraId="3D1120D0" w14:textId="77777777" w:rsidR="00614EEB" w:rsidRPr="004F4517" w:rsidRDefault="00614EEB" w:rsidP="00614EEB">
      <w:pPr>
        <w:pStyle w:val="a5"/>
        <w:spacing w:line="276" w:lineRule="auto"/>
        <w:jc w:val="center"/>
        <w:rPr>
          <w:rStyle w:val="af5"/>
          <w:sz w:val="24"/>
          <w:szCs w:val="24"/>
          <w:lang w:eastAsia="uk-UA"/>
        </w:rPr>
      </w:pPr>
    </w:p>
    <w:p w14:paraId="5524A8B3" w14:textId="77777777" w:rsidR="00614EEB" w:rsidRPr="004F4517" w:rsidRDefault="00614EEB" w:rsidP="00614EEB">
      <w:pPr>
        <w:pStyle w:val="a5"/>
        <w:spacing w:line="276" w:lineRule="auto"/>
        <w:jc w:val="center"/>
        <w:rPr>
          <w:rStyle w:val="af5"/>
          <w:sz w:val="24"/>
          <w:szCs w:val="24"/>
          <w:lang w:eastAsia="uk-UA"/>
        </w:rPr>
      </w:pPr>
    </w:p>
    <w:p w14:paraId="7A68AC65" w14:textId="77777777" w:rsidR="00614EEB" w:rsidRPr="004F4517" w:rsidRDefault="00614EEB" w:rsidP="00614EEB">
      <w:pPr>
        <w:pStyle w:val="a5"/>
        <w:spacing w:line="276" w:lineRule="auto"/>
        <w:jc w:val="center"/>
        <w:rPr>
          <w:rStyle w:val="af5"/>
          <w:sz w:val="24"/>
          <w:szCs w:val="24"/>
          <w:lang w:eastAsia="uk-UA"/>
        </w:rPr>
      </w:pPr>
    </w:p>
    <w:p w14:paraId="1CAAA8F0" w14:textId="77777777" w:rsidR="00614EEB" w:rsidRPr="004F4517" w:rsidRDefault="00614EEB" w:rsidP="00614EEB">
      <w:pPr>
        <w:pStyle w:val="a5"/>
        <w:spacing w:line="276" w:lineRule="auto"/>
        <w:jc w:val="center"/>
        <w:rPr>
          <w:rStyle w:val="af5"/>
          <w:sz w:val="24"/>
          <w:szCs w:val="24"/>
          <w:lang w:eastAsia="uk-UA"/>
        </w:rPr>
      </w:pPr>
    </w:p>
    <w:p w14:paraId="5A1FB79B" w14:textId="77777777" w:rsidR="00614EEB" w:rsidRPr="004F4517" w:rsidRDefault="00614EEB" w:rsidP="00614EEB">
      <w:pPr>
        <w:pStyle w:val="a5"/>
        <w:spacing w:line="276" w:lineRule="auto"/>
        <w:jc w:val="center"/>
        <w:rPr>
          <w:rStyle w:val="af5"/>
          <w:sz w:val="24"/>
          <w:szCs w:val="24"/>
          <w:lang w:eastAsia="uk-UA"/>
        </w:rPr>
      </w:pPr>
    </w:p>
    <w:p w14:paraId="0DD3ACE6" w14:textId="77777777" w:rsidR="00614EEB" w:rsidRPr="004F4517" w:rsidRDefault="00614EEB" w:rsidP="00614EEB">
      <w:pPr>
        <w:spacing w:line="276" w:lineRule="auto"/>
        <w:jc w:val="center"/>
        <w:rPr>
          <w:sz w:val="28"/>
          <w:szCs w:val="28"/>
        </w:rPr>
      </w:pPr>
    </w:p>
    <w:p w14:paraId="0C9CA323" w14:textId="77777777" w:rsidR="00614EEB" w:rsidRPr="004F4517" w:rsidRDefault="00614EEB" w:rsidP="00614EEB">
      <w:pPr>
        <w:pStyle w:val="a5"/>
        <w:spacing w:line="360" w:lineRule="auto"/>
        <w:jc w:val="center"/>
        <w:rPr>
          <w:rStyle w:val="af5"/>
          <w:spacing w:val="0"/>
          <w:sz w:val="32"/>
          <w:szCs w:val="20"/>
          <w:lang w:eastAsia="uk-UA"/>
        </w:rPr>
      </w:pPr>
      <w:r w:rsidRPr="004F4517">
        <w:rPr>
          <w:rStyle w:val="af5"/>
          <w:spacing w:val="0"/>
          <w:sz w:val="32"/>
          <w:szCs w:val="20"/>
          <w:lang w:eastAsia="uk-UA"/>
        </w:rPr>
        <w:t xml:space="preserve">ЗВІТ </w:t>
      </w:r>
    </w:p>
    <w:p w14:paraId="702B364D" w14:textId="77777777" w:rsidR="00614EEB" w:rsidRPr="004F4517" w:rsidRDefault="00614EEB" w:rsidP="00614EEB">
      <w:pPr>
        <w:pStyle w:val="a5"/>
        <w:spacing w:line="360" w:lineRule="auto"/>
        <w:jc w:val="center"/>
        <w:rPr>
          <w:rStyle w:val="af5"/>
          <w:spacing w:val="0"/>
          <w:sz w:val="32"/>
          <w:szCs w:val="20"/>
          <w:lang w:eastAsia="uk-UA"/>
        </w:rPr>
      </w:pPr>
      <w:r w:rsidRPr="004F4517">
        <w:rPr>
          <w:rStyle w:val="af5"/>
          <w:spacing w:val="0"/>
          <w:sz w:val="32"/>
          <w:szCs w:val="20"/>
          <w:lang w:eastAsia="uk-UA"/>
        </w:rPr>
        <w:t>ПРО НАУКОВУ ТА ІННОВАЦІЙНУ ДІЯЛЬНІСТЬ</w:t>
      </w:r>
    </w:p>
    <w:p w14:paraId="6D70052C" w14:textId="77777777" w:rsidR="00864A23" w:rsidRDefault="00614EEB" w:rsidP="00614EEB">
      <w:pPr>
        <w:pStyle w:val="a5"/>
        <w:spacing w:line="360" w:lineRule="auto"/>
        <w:jc w:val="center"/>
        <w:rPr>
          <w:rStyle w:val="af5"/>
          <w:spacing w:val="0"/>
          <w:sz w:val="32"/>
          <w:szCs w:val="20"/>
          <w:lang w:eastAsia="uk-UA"/>
        </w:rPr>
      </w:pPr>
      <w:r w:rsidRPr="004F4517">
        <w:rPr>
          <w:rStyle w:val="af5"/>
          <w:spacing w:val="0"/>
          <w:sz w:val="32"/>
          <w:szCs w:val="20"/>
          <w:lang w:eastAsia="uk-UA"/>
        </w:rPr>
        <w:t xml:space="preserve"> КАФЕДРИ </w:t>
      </w:r>
      <w:r w:rsidR="00864A23">
        <w:rPr>
          <w:rStyle w:val="af5"/>
          <w:spacing w:val="0"/>
          <w:sz w:val="32"/>
          <w:szCs w:val="20"/>
          <w:lang w:eastAsia="uk-UA"/>
        </w:rPr>
        <w:t xml:space="preserve">ТРАНСПОРТНИХ ТЕХНОЛОГІЙ </w:t>
      </w:r>
    </w:p>
    <w:p w14:paraId="44CF17D7" w14:textId="335EDFAB" w:rsidR="00614EEB" w:rsidRPr="004F4517" w:rsidRDefault="00864A23" w:rsidP="00614EEB">
      <w:pPr>
        <w:pStyle w:val="a5"/>
        <w:spacing w:line="360" w:lineRule="auto"/>
        <w:jc w:val="center"/>
        <w:rPr>
          <w:sz w:val="32"/>
          <w:szCs w:val="20"/>
        </w:rPr>
      </w:pPr>
      <w:r>
        <w:rPr>
          <w:rStyle w:val="af5"/>
          <w:spacing w:val="0"/>
          <w:sz w:val="32"/>
          <w:szCs w:val="20"/>
          <w:lang w:eastAsia="uk-UA"/>
        </w:rPr>
        <w:t>ТА ЗАСОБІВ У АПК</w:t>
      </w:r>
    </w:p>
    <w:p w14:paraId="57D27449" w14:textId="77777777" w:rsidR="00614EEB" w:rsidRPr="004F4517" w:rsidRDefault="00614EEB" w:rsidP="00614EEB">
      <w:pPr>
        <w:pStyle w:val="a5"/>
        <w:spacing w:line="360" w:lineRule="auto"/>
        <w:jc w:val="center"/>
        <w:rPr>
          <w:sz w:val="32"/>
          <w:szCs w:val="20"/>
        </w:rPr>
      </w:pPr>
      <w:r w:rsidRPr="004F4517">
        <w:rPr>
          <w:rStyle w:val="af5"/>
          <w:spacing w:val="0"/>
          <w:sz w:val="32"/>
          <w:szCs w:val="20"/>
          <w:lang w:eastAsia="uk-UA"/>
        </w:rPr>
        <w:t>ЗА 201</w:t>
      </w:r>
      <w:r w:rsidRPr="00864A23">
        <w:rPr>
          <w:rStyle w:val="af5"/>
          <w:spacing w:val="0"/>
          <w:sz w:val="32"/>
          <w:szCs w:val="20"/>
          <w:lang w:val="ru-RU" w:eastAsia="uk-UA"/>
        </w:rPr>
        <w:t>9</w:t>
      </w:r>
      <w:r w:rsidRPr="004F4517">
        <w:rPr>
          <w:rStyle w:val="af5"/>
          <w:spacing w:val="0"/>
          <w:sz w:val="32"/>
          <w:szCs w:val="20"/>
          <w:lang w:eastAsia="uk-UA"/>
        </w:rPr>
        <w:t xml:space="preserve"> РІК</w:t>
      </w:r>
    </w:p>
    <w:p w14:paraId="3FC404EA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5DFD4A2A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59132032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4DC7106E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68CE25DF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478FDB04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74D1FDB8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36FF70CF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00977D82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4EB6A291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4F877350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1A5F92D1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5F900BBA" w14:textId="7B164364" w:rsidR="00614EEB" w:rsidRPr="00864A23" w:rsidRDefault="00614EEB" w:rsidP="00614EEB">
      <w:pPr>
        <w:tabs>
          <w:tab w:val="center" w:pos="5245"/>
          <w:tab w:val="left" w:pos="7230"/>
        </w:tabs>
        <w:spacing w:line="276" w:lineRule="auto"/>
        <w:ind w:firstLine="1134"/>
        <w:rPr>
          <w:sz w:val="28"/>
          <w:szCs w:val="28"/>
          <w:lang w:val="uk-UA"/>
        </w:rPr>
      </w:pPr>
      <w:r w:rsidRPr="004F4517">
        <w:rPr>
          <w:sz w:val="28"/>
          <w:szCs w:val="28"/>
        </w:rPr>
        <w:t>Завідувач кафедри</w:t>
      </w:r>
      <w:r w:rsidRPr="004F4517">
        <w:rPr>
          <w:sz w:val="28"/>
          <w:szCs w:val="28"/>
        </w:rPr>
        <w:tab/>
        <w:t>__________</w:t>
      </w:r>
      <w:r w:rsidRPr="004F4517">
        <w:rPr>
          <w:sz w:val="28"/>
          <w:szCs w:val="28"/>
        </w:rPr>
        <w:tab/>
      </w:r>
      <w:r w:rsidR="00864A23">
        <w:rPr>
          <w:sz w:val="28"/>
          <w:szCs w:val="28"/>
          <w:lang w:val="uk-UA"/>
        </w:rPr>
        <w:t>П.А. Овчар</w:t>
      </w:r>
    </w:p>
    <w:p w14:paraId="341EDA6E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1EAE6B1B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244FA6AE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1EBA19B6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64790CF1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12F271BD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7A02209F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2935DED3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12B21787" w14:textId="77777777" w:rsidR="00614EEB" w:rsidRPr="004F4517" w:rsidRDefault="00614EEB" w:rsidP="00614EEB">
      <w:pPr>
        <w:jc w:val="center"/>
        <w:rPr>
          <w:sz w:val="28"/>
          <w:szCs w:val="28"/>
        </w:rPr>
      </w:pPr>
    </w:p>
    <w:p w14:paraId="553D4579" w14:textId="77777777" w:rsidR="00614EEB" w:rsidRPr="004F4517" w:rsidRDefault="00614EEB" w:rsidP="00614EEB">
      <w:pPr>
        <w:jc w:val="center"/>
        <w:rPr>
          <w:b/>
          <w:spacing w:val="30"/>
          <w:sz w:val="28"/>
          <w:szCs w:val="28"/>
        </w:rPr>
      </w:pPr>
      <w:r w:rsidRPr="004F4517">
        <w:rPr>
          <w:b/>
          <w:spacing w:val="30"/>
          <w:sz w:val="28"/>
          <w:szCs w:val="28"/>
        </w:rPr>
        <w:t>Київ</w:t>
      </w:r>
    </w:p>
    <w:p w14:paraId="2A9F0BF9" w14:textId="77777777" w:rsidR="00614EEB" w:rsidRPr="00864A23" w:rsidRDefault="00614EEB" w:rsidP="00614EEB">
      <w:pPr>
        <w:pStyle w:val="a5"/>
        <w:jc w:val="center"/>
        <w:rPr>
          <w:rStyle w:val="af5"/>
          <w:szCs w:val="28"/>
          <w:lang w:val="ru-RU" w:eastAsia="uk-UA"/>
        </w:rPr>
      </w:pPr>
      <w:r w:rsidRPr="004F4517">
        <w:rPr>
          <w:b/>
          <w:spacing w:val="30"/>
          <w:szCs w:val="28"/>
        </w:rPr>
        <w:t>201</w:t>
      </w:r>
      <w:r w:rsidRPr="00864A23">
        <w:rPr>
          <w:b/>
          <w:spacing w:val="30"/>
          <w:szCs w:val="28"/>
          <w:lang w:val="ru-RU"/>
        </w:rPr>
        <w:t>9</w:t>
      </w:r>
    </w:p>
    <w:p w14:paraId="5F7F2760" w14:textId="469A1020" w:rsidR="004D1037" w:rsidRPr="004F4517" w:rsidRDefault="004D1037" w:rsidP="007B4761">
      <w:pPr>
        <w:pStyle w:val="27"/>
        <w:numPr>
          <w:ilvl w:val="0"/>
          <w:numId w:val="36"/>
        </w:numPr>
        <w:shd w:val="clear" w:color="auto" w:fill="auto"/>
        <w:spacing w:line="240" w:lineRule="auto"/>
        <w:ind w:firstLine="0"/>
        <w:jc w:val="both"/>
        <w:rPr>
          <w:rStyle w:val="26"/>
          <w:spacing w:val="0"/>
          <w:sz w:val="20"/>
          <w:szCs w:val="20"/>
        </w:rPr>
      </w:pPr>
      <w:r w:rsidRPr="004F4517">
        <w:rPr>
          <w:rStyle w:val="28"/>
          <w:spacing w:val="0"/>
          <w:sz w:val="20"/>
          <w:szCs w:val="20"/>
        </w:rPr>
        <w:lastRenderedPageBreak/>
        <w:t xml:space="preserve">Наукові кадри і тематика НДР </w:t>
      </w:r>
      <w:r w:rsidRPr="004F4517">
        <w:rPr>
          <w:rStyle w:val="26"/>
          <w:spacing w:val="0"/>
          <w:sz w:val="20"/>
          <w:szCs w:val="20"/>
        </w:rPr>
        <w:t>(науковий потенціал; наявність наукових лабораторій; кількість штатних наукових працівників; кількість тем за джерелами фінансування та ініціативних тощо)</w:t>
      </w:r>
    </w:p>
    <w:p w14:paraId="7B9C298D" w14:textId="77777777" w:rsidR="006A2345" w:rsidRPr="004F4517" w:rsidRDefault="006A2345" w:rsidP="00FD2378">
      <w:pPr>
        <w:pStyle w:val="27"/>
        <w:ind w:firstLine="567"/>
        <w:jc w:val="both"/>
        <w:rPr>
          <w:spacing w:val="0"/>
          <w:sz w:val="20"/>
          <w:szCs w:val="20"/>
        </w:rPr>
      </w:pPr>
    </w:p>
    <w:p w14:paraId="0F5A3651" w14:textId="64AF348A" w:rsidR="00B2737D" w:rsidRPr="00B2737D" w:rsidRDefault="00B2737D" w:rsidP="00B2737D">
      <w:pPr>
        <w:pStyle w:val="a5"/>
        <w:ind w:firstLine="708"/>
        <w:rPr>
          <w:sz w:val="20"/>
          <w:szCs w:val="20"/>
        </w:rPr>
      </w:pPr>
      <w:r w:rsidRPr="00B2737D">
        <w:rPr>
          <w:sz w:val="20"/>
          <w:szCs w:val="20"/>
        </w:rPr>
        <w:t>У 201</w:t>
      </w:r>
      <w:r w:rsidRPr="00B2737D">
        <w:rPr>
          <w:sz w:val="20"/>
          <w:szCs w:val="20"/>
          <w:lang w:val="ru-RU"/>
        </w:rPr>
        <w:t>9</w:t>
      </w:r>
      <w:r w:rsidRPr="00B2737D">
        <w:rPr>
          <w:sz w:val="20"/>
          <w:szCs w:val="20"/>
        </w:rPr>
        <w:t xml:space="preserve"> році загальна кількість ставок</w:t>
      </w:r>
      <w:r w:rsidR="00516E2E">
        <w:rPr>
          <w:sz w:val="20"/>
          <w:szCs w:val="20"/>
        </w:rPr>
        <w:t xml:space="preserve"> НПП – 9, штатних НПП – 9.</w:t>
      </w:r>
    </w:p>
    <w:p w14:paraId="7C15DC28" w14:textId="3A3DD20D" w:rsidR="00B2737D" w:rsidRPr="00B2737D" w:rsidRDefault="00B2737D" w:rsidP="00B2737D">
      <w:pPr>
        <w:widowControl w:val="0"/>
        <w:ind w:firstLine="567"/>
        <w:jc w:val="both"/>
        <w:rPr>
          <w:sz w:val="20"/>
          <w:szCs w:val="20"/>
        </w:rPr>
      </w:pPr>
      <w:r w:rsidRPr="00516E2E">
        <w:rPr>
          <w:sz w:val="20"/>
          <w:szCs w:val="20"/>
          <w:lang w:val="uk-UA"/>
        </w:rPr>
        <w:t>На кафедрі працюють: доктори наук</w:t>
      </w:r>
      <w:r w:rsidR="00516E2E">
        <w:rPr>
          <w:sz w:val="20"/>
          <w:szCs w:val="20"/>
          <w:lang w:val="uk-UA"/>
        </w:rPr>
        <w:t xml:space="preserve">: </w:t>
      </w:r>
      <w:r w:rsidRPr="00516E2E">
        <w:rPr>
          <w:sz w:val="20"/>
          <w:szCs w:val="20"/>
          <w:lang w:val="uk-UA"/>
        </w:rPr>
        <w:t xml:space="preserve">Овчар П.А., Загурський О.М., </w:t>
      </w:r>
      <w:r w:rsidR="00516E2E">
        <w:rPr>
          <w:sz w:val="20"/>
          <w:szCs w:val="20"/>
          <w:lang w:val="uk-UA"/>
        </w:rPr>
        <w:t>кандидати наук:</w:t>
      </w:r>
      <w:r w:rsidRPr="00516E2E">
        <w:rPr>
          <w:sz w:val="20"/>
          <w:szCs w:val="20"/>
          <w:lang w:val="uk-UA"/>
        </w:rPr>
        <w:t xml:space="preserve"> </w:t>
      </w:r>
      <w:r w:rsidR="00516E2E" w:rsidRPr="00516E2E">
        <w:rPr>
          <w:sz w:val="20"/>
          <w:szCs w:val="20"/>
          <w:lang w:val="uk-UA"/>
        </w:rPr>
        <w:t xml:space="preserve">Бондарєв С.І., </w:t>
      </w:r>
      <w:r w:rsidR="00516E2E">
        <w:rPr>
          <w:sz w:val="20"/>
          <w:szCs w:val="20"/>
          <w:lang w:val="uk-UA"/>
        </w:rPr>
        <w:t>Дьомін </w:t>
      </w:r>
      <w:r w:rsidR="00516E2E" w:rsidRPr="00516E2E">
        <w:rPr>
          <w:sz w:val="20"/>
          <w:szCs w:val="20"/>
          <w:lang w:val="uk-UA"/>
        </w:rPr>
        <w:t xml:space="preserve">О.А., </w:t>
      </w:r>
      <w:r w:rsidR="00516E2E">
        <w:rPr>
          <w:sz w:val="20"/>
          <w:szCs w:val="20"/>
          <w:lang w:val="uk-UA"/>
        </w:rPr>
        <w:t xml:space="preserve">Іщенко В.А., </w:t>
      </w:r>
      <w:r w:rsidRPr="00516E2E">
        <w:rPr>
          <w:sz w:val="20"/>
          <w:szCs w:val="20"/>
          <w:lang w:val="uk-UA"/>
        </w:rPr>
        <w:t xml:space="preserve">Колосок І.О., Савченко Л.А., Семененко М.В.,  </w:t>
      </w:r>
      <w:r w:rsidR="00516E2E">
        <w:rPr>
          <w:sz w:val="20"/>
          <w:szCs w:val="20"/>
          <w:lang w:val="uk-UA"/>
        </w:rPr>
        <w:t>без наукового ступеня</w:t>
      </w:r>
      <w:r w:rsidRPr="00516E2E">
        <w:rPr>
          <w:sz w:val="20"/>
          <w:szCs w:val="20"/>
          <w:lang w:val="uk-UA"/>
        </w:rPr>
        <w:t xml:space="preserve">. </w:t>
      </w:r>
      <w:r w:rsidRPr="00B2737D">
        <w:rPr>
          <w:sz w:val="20"/>
          <w:szCs w:val="20"/>
        </w:rPr>
        <w:t>Сліпуха Т.І.</w:t>
      </w:r>
    </w:p>
    <w:p w14:paraId="3252DC6B" w14:textId="068037DD" w:rsidR="00FD2378" w:rsidRPr="004F4517" w:rsidRDefault="00FD2378" w:rsidP="000A66E4">
      <w:pPr>
        <w:pStyle w:val="27"/>
        <w:shd w:val="clear" w:color="auto" w:fill="auto"/>
        <w:spacing w:line="240" w:lineRule="auto"/>
        <w:ind w:firstLine="567"/>
        <w:jc w:val="both"/>
        <w:rPr>
          <w:spacing w:val="0"/>
          <w:sz w:val="20"/>
          <w:szCs w:val="20"/>
        </w:rPr>
      </w:pPr>
    </w:p>
    <w:p w14:paraId="4D020B27" w14:textId="058497C7" w:rsidR="008F6108" w:rsidRPr="004F4517" w:rsidRDefault="008F6108" w:rsidP="000A66E4">
      <w:pPr>
        <w:pStyle w:val="a5"/>
        <w:widowControl w:val="0"/>
        <w:tabs>
          <w:tab w:val="left" w:pos="625"/>
        </w:tabs>
        <w:ind w:firstLine="567"/>
        <w:rPr>
          <w:sz w:val="20"/>
          <w:szCs w:val="20"/>
        </w:rPr>
      </w:pPr>
      <w:r w:rsidRPr="004F4517">
        <w:rPr>
          <w:sz w:val="20"/>
          <w:szCs w:val="20"/>
        </w:rPr>
        <w:t xml:space="preserve">У 2019 р. </w:t>
      </w:r>
      <w:r w:rsidR="00C83A7B" w:rsidRPr="004F4517">
        <w:rPr>
          <w:sz w:val="20"/>
          <w:szCs w:val="20"/>
        </w:rPr>
        <w:t xml:space="preserve">НПП кафедри </w:t>
      </w:r>
      <w:r w:rsidRPr="004F4517">
        <w:rPr>
          <w:sz w:val="20"/>
          <w:szCs w:val="20"/>
        </w:rPr>
        <w:t>було сформовано та подано запит на фінансування нового проекту прикладного дослідження, що може виконуватися за рахунок видатків загального фонду державного бюджету</w:t>
      </w:r>
      <w:r w:rsidR="000A7828" w:rsidRPr="004F4517">
        <w:rPr>
          <w:sz w:val="20"/>
          <w:szCs w:val="20"/>
        </w:rPr>
        <w:t xml:space="preserve"> у</w:t>
      </w:r>
      <w:r w:rsidR="008E5F7C" w:rsidRPr="004F4517">
        <w:rPr>
          <w:sz w:val="20"/>
          <w:szCs w:val="20"/>
        </w:rPr>
        <w:t xml:space="preserve"> </w:t>
      </w:r>
      <w:r w:rsidR="000A7828" w:rsidRPr="004F4517">
        <w:rPr>
          <w:sz w:val="20"/>
          <w:szCs w:val="20"/>
        </w:rPr>
        <w:t>2020-20</w:t>
      </w:r>
      <w:r w:rsidR="008E5F7C" w:rsidRPr="004F4517">
        <w:rPr>
          <w:sz w:val="20"/>
          <w:szCs w:val="20"/>
        </w:rPr>
        <w:t>22 рр.</w:t>
      </w:r>
      <w:r w:rsidRPr="004F4517">
        <w:rPr>
          <w:sz w:val="20"/>
          <w:szCs w:val="20"/>
        </w:rPr>
        <w:t xml:space="preserve">, </w:t>
      </w:r>
      <w:r w:rsidRPr="00516E2E">
        <w:rPr>
          <w:sz w:val="20"/>
          <w:szCs w:val="20"/>
        </w:rPr>
        <w:t>назва проекту: «</w:t>
      </w:r>
      <w:r w:rsidR="00516E2E" w:rsidRPr="00516E2E">
        <w:rPr>
          <w:rFonts w:eastAsia="MS Mincho"/>
          <w:sz w:val="20"/>
          <w:szCs w:val="20"/>
        </w:rPr>
        <w:t>Інституціональне забезпечення сталого розвитку транспортних систем сільських регіонів</w:t>
      </w:r>
      <w:r w:rsidRPr="00516E2E">
        <w:rPr>
          <w:sz w:val="20"/>
          <w:szCs w:val="20"/>
        </w:rPr>
        <w:t xml:space="preserve">». </w:t>
      </w:r>
      <w:r w:rsidR="00516E2E">
        <w:rPr>
          <w:sz w:val="20"/>
          <w:szCs w:val="20"/>
        </w:rPr>
        <w:t>Науковий керівник – д.е</w:t>
      </w:r>
      <w:r w:rsidR="004326D1" w:rsidRPr="00516E2E">
        <w:rPr>
          <w:sz w:val="20"/>
          <w:szCs w:val="20"/>
        </w:rPr>
        <w:t xml:space="preserve">.н., </w:t>
      </w:r>
      <w:r w:rsidR="00516E2E">
        <w:rPr>
          <w:sz w:val="20"/>
          <w:szCs w:val="20"/>
        </w:rPr>
        <w:t>доц.</w:t>
      </w:r>
      <w:r w:rsidR="004326D1" w:rsidRPr="00516E2E">
        <w:rPr>
          <w:sz w:val="20"/>
          <w:szCs w:val="20"/>
        </w:rPr>
        <w:t xml:space="preserve"> </w:t>
      </w:r>
      <w:r w:rsidR="00516E2E">
        <w:rPr>
          <w:sz w:val="20"/>
          <w:szCs w:val="20"/>
        </w:rPr>
        <w:t>О</w:t>
      </w:r>
      <w:r w:rsidR="004326D1" w:rsidRPr="00516E2E">
        <w:rPr>
          <w:sz w:val="20"/>
          <w:szCs w:val="20"/>
        </w:rPr>
        <w:t>.М.</w:t>
      </w:r>
      <w:r w:rsidR="00516E2E">
        <w:rPr>
          <w:sz w:val="20"/>
          <w:szCs w:val="20"/>
        </w:rPr>
        <w:t> Загурський</w:t>
      </w:r>
      <w:r w:rsidR="007D4D0F" w:rsidRPr="00516E2E">
        <w:rPr>
          <w:sz w:val="20"/>
          <w:szCs w:val="20"/>
        </w:rPr>
        <w:t xml:space="preserve">. </w:t>
      </w:r>
      <w:r w:rsidR="005F6637" w:rsidRPr="00516E2E">
        <w:rPr>
          <w:sz w:val="20"/>
          <w:szCs w:val="20"/>
        </w:rPr>
        <w:t>О</w:t>
      </w:r>
      <w:r w:rsidR="003E4A6A" w:rsidRPr="00516E2E">
        <w:rPr>
          <w:sz w:val="20"/>
          <w:szCs w:val="20"/>
        </w:rPr>
        <w:t xml:space="preserve">рієнтовний обсяг фінансування проекту </w:t>
      </w:r>
      <w:r w:rsidR="00585382" w:rsidRPr="00516E2E">
        <w:rPr>
          <w:sz w:val="20"/>
          <w:szCs w:val="20"/>
        </w:rPr>
        <w:t xml:space="preserve">згідно </w:t>
      </w:r>
      <w:r w:rsidR="007A6EB0" w:rsidRPr="00516E2E">
        <w:rPr>
          <w:sz w:val="20"/>
          <w:szCs w:val="20"/>
        </w:rPr>
        <w:t xml:space="preserve">заявці може становити </w:t>
      </w:r>
      <w:r w:rsidR="00516E2E">
        <w:rPr>
          <w:sz w:val="20"/>
          <w:szCs w:val="20"/>
        </w:rPr>
        <w:t>1650</w:t>
      </w:r>
      <w:r w:rsidR="007A6EB0" w:rsidRPr="00516E2E">
        <w:rPr>
          <w:sz w:val="20"/>
          <w:szCs w:val="20"/>
        </w:rPr>
        <w:t xml:space="preserve"> тис. грн.</w:t>
      </w:r>
      <w:r w:rsidR="00D46DD9" w:rsidRPr="00516E2E">
        <w:rPr>
          <w:sz w:val="20"/>
          <w:szCs w:val="20"/>
        </w:rPr>
        <w:t xml:space="preserve"> </w:t>
      </w:r>
      <w:r w:rsidRPr="00516E2E">
        <w:rPr>
          <w:sz w:val="20"/>
          <w:szCs w:val="20"/>
        </w:rPr>
        <w:t>Проект пройшов до другого етапу</w:t>
      </w:r>
      <w:r w:rsidRPr="004F4517">
        <w:rPr>
          <w:sz w:val="20"/>
          <w:szCs w:val="20"/>
        </w:rPr>
        <w:t xml:space="preserve"> конкурсного відбору, автори очікують на фінансування досліджень </w:t>
      </w:r>
      <w:r w:rsidR="000A7828" w:rsidRPr="004F4517">
        <w:rPr>
          <w:sz w:val="20"/>
          <w:szCs w:val="20"/>
        </w:rPr>
        <w:t xml:space="preserve">з </w:t>
      </w:r>
      <w:r w:rsidRPr="004F4517">
        <w:rPr>
          <w:sz w:val="20"/>
          <w:szCs w:val="20"/>
        </w:rPr>
        <w:t>2020 ро</w:t>
      </w:r>
      <w:r w:rsidR="000A7828" w:rsidRPr="004F4517">
        <w:rPr>
          <w:sz w:val="20"/>
          <w:szCs w:val="20"/>
        </w:rPr>
        <w:t>ку</w:t>
      </w:r>
      <w:r w:rsidRPr="004F4517">
        <w:rPr>
          <w:sz w:val="20"/>
          <w:szCs w:val="20"/>
        </w:rPr>
        <w:t>.</w:t>
      </w:r>
      <w:r w:rsidR="00DC2C94" w:rsidRPr="004F4517">
        <w:rPr>
          <w:sz w:val="20"/>
          <w:szCs w:val="20"/>
        </w:rPr>
        <w:t xml:space="preserve"> </w:t>
      </w:r>
    </w:p>
    <w:p w14:paraId="1BBDD550" w14:textId="7B7D8BE1" w:rsidR="001B5DDF" w:rsidRPr="004F4517" w:rsidRDefault="001B5DDF" w:rsidP="000A66E4">
      <w:pPr>
        <w:pStyle w:val="27"/>
        <w:shd w:val="clear" w:color="auto" w:fill="auto"/>
        <w:spacing w:line="240" w:lineRule="auto"/>
        <w:ind w:firstLine="567"/>
        <w:jc w:val="both"/>
        <w:rPr>
          <w:spacing w:val="0"/>
          <w:sz w:val="20"/>
          <w:szCs w:val="20"/>
        </w:rPr>
      </w:pPr>
    </w:p>
    <w:p w14:paraId="2C16713B" w14:textId="4F5A177A" w:rsidR="004D1037" w:rsidRPr="004F4517" w:rsidRDefault="004D1037" w:rsidP="007B4761">
      <w:pPr>
        <w:pStyle w:val="a5"/>
        <w:widowControl w:val="0"/>
        <w:numPr>
          <w:ilvl w:val="0"/>
          <w:numId w:val="36"/>
        </w:numPr>
        <w:tabs>
          <w:tab w:val="left" w:pos="625"/>
        </w:tabs>
        <w:rPr>
          <w:rStyle w:val="af5"/>
          <w:b w:val="0"/>
          <w:bCs w:val="0"/>
          <w:spacing w:val="0"/>
          <w:sz w:val="20"/>
          <w:szCs w:val="20"/>
        </w:rPr>
      </w:pPr>
      <w:r w:rsidRPr="004F4517">
        <w:rPr>
          <w:rStyle w:val="af5"/>
          <w:spacing w:val="0"/>
          <w:sz w:val="20"/>
          <w:szCs w:val="20"/>
          <w:lang w:eastAsia="uk-UA"/>
        </w:rPr>
        <w:t>Фінансування науково-дослідних робіт</w:t>
      </w:r>
    </w:p>
    <w:p w14:paraId="415CCE76" w14:textId="77777777" w:rsidR="007C748A" w:rsidRPr="004F4517" w:rsidRDefault="007C748A" w:rsidP="00FD2378">
      <w:pPr>
        <w:pStyle w:val="a5"/>
        <w:widowControl w:val="0"/>
        <w:tabs>
          <w:tab w:val="left" w:pos="625"/>
        </w:tabs>
        <w:rPr>
          <w:sz w:val="20"/>
          <w:szCs w:val="20"/>
        </w:rPr>
      </w:pPr>
    </w:p>
    <w:p w14:paraId="53AA39DE" w14:textId="2918CC73" w:rsidR="00275D5F" w:rsidRPr="004F4517" w:rsidRDefault="004326C1" w:rsidP="000A66E4">
      <w:pPr>
        <w:pStyle w:val="a5"/>
        <w:widowControl w:val="0"/>
        <w:tabs>
          <w:tab w:val="left" w:pos="625"/>
        </w:tabs>
        <w:ind w:firstLine="567"/>
        <w:rPr>
          <w:sz w:val="20"/>
          <w:szCs w:val="20"/>
          <w:lang w:val="ru-RU"/>
        </w:rPr>
      </w:pPr>
      <w:r w:rsidRPr="004F4517">
        <w:rPr>
          <w:sz w:val="20"/>
          <w:szCs w:val="20"/>
        </w:rPr>
        <w:t>Ф</w:t>
      </w:r>
      <w:r w:rsidR="00275D5F" w:rsidRPr="004F4517">
        <w:rPr>
          <w:sz w:val="20"/>
          <w:szCs w:val="20"/>
        </w:rPr>
        <w:t xml:space="preserve">інансування </w:t>
      </w:r>
      <w:r w:rsidR="00516E2E">
        <w:rPr>
          <w:sz w:val="20"/>
          <w:szCs w:val="20"/>
        </w:rPr>
        <w:t>наукових дочсліджень 2019 року відбувалося за рахунок власних заощаджень НПП кафедри</w:t>
      </w:r>
      <w:r w:rsidR="00D05C14" w:rsidRPr="004F4517">
        <w:rPr>
          <w:sz w:val="20"/>
          <w:szCs w:val="20"/>
          <w:lang w:val="ru-RU"/>
        </w:rPr>
        <w:t xml:space="preserve">. </w:t>
      </w:r>
    </w:p>
    <w:p w14:paraId="25F18433" w14:textId="77777777" w:rsidR="00084FC9" w:rsidRPr="004F4517" w:rsidRDefault="00084FC9" w:rsidP="00FD2378">
      <w:pPr>
        <w:pStyle w:val="a5"/>
        <w:widowControl w:val="0"/>
        <w:tabs>
          <w:tab w:val="left" w:pos="625"/>
        </w:tabs>
        <w:rPr>
          <w:sz w:val="20"/>
          <w:szCs w:val="20"/>
        </w:rPr>
      </w:pPr>
    </w:p>
    <w:p w14:paraId="7402B8BA" w14:textId="21829F1E" w:rsidR="00BD6E76" w:rsidRPr="004F4517" w:rsidRDefault="004D1037" w:rsidP="00BD6E76">
      <w:pPr>
        <w:pStyle w:val="a5"/>
        <w:widowControl w:val="0"/>
        <w:numPr>
          <w:ilvl w:val="0"/>
          <w:numId w:val="36"/>
        </w:numPr>
        <w:tabs>
          <w:tab w:val="left" w:pos="625"/>
        </w:tabs>
        <w:rPr>
          <w:rStyle w:val="af5"/>
          <w:b w:val="0"/>
          <w:bCs w:val="0"/>
          <w:spacing w:val="0"/>
          <w:sz w:val="28"/>
          <w:szCs w:val="24"/>
        </w:rPr>
      </w:pPr>
      <w:r w:rsidRPr="004F4517">
        <w:rPr>
          <w:rStyle w:val="af5"/>
          <w:spacing w:val="0"/>
          <w:sz w:val="20"/>
          <w:szCs w:val="20"/>
          <w:lang w:eastAsia="uk-UA"/>
        </w:rPr>
        <w:t>Наукові здобутки (премії, нагороди, відзнаки тощо)</w:t>
      </w:r>
    </w:p>
    <w:p w14:paraId="4EC1ABC9" w14:textId="556C98FD" w:rsidR="008B06FA" w:rsidRPr="00516E2E" w:rsidRDefault="00516E2E" w:rsidP="008B06FA">
      <w:pPr>
        <w:pStyle w:val="a5"/>
        <w:widowControl w:val="0"/>
        <w:tabs>
          <w:tab w:val="left" w:pos="625"/>
        </w:tabs>
        <w:rPr>
          <w:rStyle w:val="af5"/>
          <w:b w:val="0"/>
          <w:bCs w:val="0"/>
          <w:spacing w:val="0"/>
          <w:sz w:val="20"/>
          <w:szCs w:val="20"/>
        </w:rPr>
      </w:pPr>
      <w:r>
        <w:rPr>
          <w:rStyle w:val="af5"/>
          <w:b w:val="0"/>
          <w:bCs w:val="0"/>
          <w:spacing w:val="0"/>
          <w:sz w:val="20"/>
          <w:szCs w:val="20"/>
        </w:rPr>
        <w:tab/>
      </w:r>
      <w:r w:rsidRPr="00516E2E">
        <w:rPr>
          <w:rStyle w:val="af5"/>
          <w:b w:val="0"/>
          <w:bCs w:val="0"/>
          <w:spacing w:val="0"/>
          <w:sz w:val="20"/>
          <w:szCs w:val="20"/>
        </w:rPr>
        <w:t xml:space="preserve">У 2019 році Овчар П.А. захистив </w:t>
      </w:r>
      <w:r w:rsidRPr="00516E2E">
        <w:rPr>
          <w:sz w:val="20"/>
          <w:szCs w:val="20"/>
        </w:rPr>
        <w:t>дисертацію на здобуття наукового ступеня доктора економічних наук</w:t>
      </w:r>
    </w:p>
    <w:p w14:paraId="02BFBCDC" w14:textId="37D45009" w:rsidR="009E6E20" w:rsidRPr="004F4517" w:rsidRDefault="00516E2E" w:rsidP="009E6E20">
      <w:pPr>
        <w:pStyle w:val="a5"/>
        <w:widowControl w:val="0"/>
        <w:tabs>
          <w:tab w:val="left" w:pos="625"/>
        </w:tabs>
        <w:rPr>
          <w:rStyle w:val="af5"/>
          <w:b w:val="0"/>
          <w:bCs w:val="0"/>
          <w:spacing w:val="0"/>
          <w:sz w:val="20"/>
          <w:szCs w:val="24"/>
        </w:rPr>
      </w:pPr>
      <w:r>
        <w:rPr>
          <w:rStyle w:val="af5"/>
          <w:b w:val="0"/>
          <w:bCs w:val="0"/>
          <w:spacing w:val="0"/>
          <w:sz w:val="20"/>
          <w:szCs w:val="24"/>
        </w:rPr>
        <w:tab/>
      </w:r>
      <w:r w:rsidR="009E6E20" w:rsidRPr="004F4517">
        <w:rPr>
          <w:rStyle w:val="af5"/>
          <w:b w:val="0"/>
          <w:bCs w:val="0"/>
          <w:spacing w:val="0"/>
          <w:sz w:val="20"/>
          <w:szCs w:val="24"/>
        </w:rPr>
        <w:t>Доцент, к.</w:t>
      </w:r>
      <w:r>
        <w:rPr>
          <w:rStyle w:val="af5"/>
          <w:b w:val="0"/>
          <w:bCs w:val="0"/>
          <w:spacing w:val="0"/>
          <w:sz w:val="20"/>
          <w:szCs w:val="24"/>
        </w:rPr>
        <w:t>п</w:t>
      </w:r>
      <w:r w:rsidR="009E6E20" w:rsidRPr="004F4517">
        <w:rPr>
          <w:rStyle w:val="af5"/>
          <w:b w:val="0"/>
          <w:bCs w:val="0"/>
          <w:spacing w:val="0"/>
          <w:sz w:val="20"/>
          <w:szCs w:val="24"/>
        </w:rPr>
        <w:t>.н.</w:t>
      </w:r>
      <w:r w:rsidR="009E6E20" w:rsidRPr="00864A23">
        <w:rPr>
          <w:rStyle w:val="af5"/>
          <w:b w:val="0"/>
          <w:bCs w:val="0"/>
          <w:spacing w:val="0"/>
          <w:sz w:val="20"/>
          <w:szCs w:val="24"/>
          <w:lang w:val="ru-RU"/>
        </w:rPr>
        <w:t xml:space="preserve"> </w:t>
      </w:r>
      <w:r w:rsidRPr="00516E2E">
        <w:rPr>
          <w:sz w:val="20"/>
          <w:szCs w:val="20"/>
        </w:rPr>
        <w:t>Колосок І.О</w:t>
      </w:r>
      <w:r w:rsidR="009E6E20" w:rsidRPr="004F4517">
        <w:rPr>
          <w:rStyle w:val="af5"/>
          <w:b w:val="0"/>
          <w:bCs w:val="0"/>
          <w:spacing w:val="0"/>
          <w:sz w:val="20"/>
          <w:szCs w:val="24"/>
        </w:rPr>
        <w:t>. нагороджен</w:t>
      </w:r>
      <w:r>
        <w:rPr>
          <w:rStyle w:val="af5"/>
          <w:b w:val="0"/>
          <w:bCs w:val="0"/>
          <w:spacing w:val="0"/>
          <w:sz w:val="20"/>
          <w:szCs w:val="24"/>
        </w:rPr>
        <w:t>ий</w:t>
      </w:r>
      <w:r w:rsidR="009E6E20" w:rsidRPr="004F4517">
        <w:rPr>
          <w:rStyle w:val="af5"/>
          <w:b w:val="0"/>
          <w:bCs w:val="0"/>
          <w:spacing w:val="0"/>
          <w:sz w:val="20"/>
          <w:szCs w:val="24"/>
        </w:rPr>
        <w:t xml:space="preserve"> Подякою НУБіП України.</w:t>
      </w:r>
    </w:p>
    <w:p w14:paraId="3079AD8C" w14:textId="77777777" w:rsidR="00750D92" w:rsidRPr="004F4517" w:rsidRDefault="00750D92" w:rsidP="002D6662">
      <w:pPr>
        <w:pStyle w:val="a5"/>
        <w:widowControl w:val="0"/>
        <w:tabs>
          <w:tab w:val="left" w:pos="625"/>
        </w:tabs>
        <w:rPr>
          <w:sz w:val="20"/>
          <w:szCs w:val="20"/>
        </w:rPr>
      </w:pPr>
    </w:p>
    <w:p w14:paraId="27759EAC" w14:textId="7190ED2B" w:rsidR="004D1037" w:rsidRPr="004F4517" w:rsidRDefault="004D1037" w:rsidP="00BD6E76">
      <w:pPr>
        <w:pStyle w:val="a5"/>
        <w:widowControl w:val="0"/>
        <w:numPr>
          <w:ilvl w:val="0"/>
          <w:numId w:val="36"/>
        </w:numPr>
        <w:tabs>
          <w:tab w:val="left" w:pos="625"/>
        </w:tabs>
        <w:rPr>
          <w:rStyle w:val="26"/>
          <w:spacing w:val="0"/>
          <w:sz w:val="20"/>
          <w:szCs w:val="20"/>
        </w:rPr>
      </w:pPr>
      <w:r w:rsidRPr="004F4517">
        <w:rPr>
          <w:rStyle w:val="28"/>
          <w:spacing w:val="0"/>
          <w:sz w:val="20"/>
          <w:szCs w:val="20"/>
          <w:lang w:eastAsia="uk-UA"/>
        </w:rPr>
        <w:t xml:space="preserve">Наукові публікації та видавнича діяльність </w:t>
      </w:r>
      <w:r w:rsidRPr="004F4517">
        <w:rPr>
          <w:rStyle w:val="26"/>
          <w:spacing w:val="0"/>
          <w:sz w:val="20"/>
          <w:szCs w:val="20"/>
          <w:lang w:eastAsia="uk-UA"/>
        </w:rPr>
        <w:t>(з наведенням</w:t>
      </w:r>
      <w:r w:rsidR="00141DA9" w:rsidRPr="004F4517">
        <w:rPr>
          <w:rStyle w:val="26"/>
          <w:spacing w:val="0"/>
          <w:sz w:val="20"/>
          <w:szCs w:val="20"/>
          <w:lang w:eastAsia="uk-UA"/>
        </w:rPr>
        <w:t xml:space="preserve"> </w:t>
      </w:r>
      <w:r w:rsidRPr="004F4517">
        <w:rPr>
          <w:rStyle w:val="26"/>
          <w:spacing w:val="0"/>
          <w:sz w:val="20"/>
          <w:szCs w:val="20"/>
          <w:lang w:eastAsia="uk-UA"/>
        </w:rPr>
        <w:t>кількості статей, надрукованих у</w:t>
      </w:r>
      <w:r w:rsidR="007B4761" w:rsidRPr="004F4517">
        <w:rPr>
          <w:rStyle w:val="26"/>
          <w:spacing w:val="0"/>
          <w:sz w:val="20"/>
          <w:szCs w:val="20"/>
          <w:lang w:eastAsia="uk-UA"/>
        </w:rPr>
        <w:t xml:space="preserve"> </w:t>
      </w:r>
      <w:r w:rsidRPr="004F4517">
        <w:rPr>
          <w:rStyle w:val="26"/>
          <w:spacing w:val="0"/>
          <w:sz w:val="20"/>
          <w:szCs w:val="20"/>
          <w:lang w:eastAsia="uk-UA"/>
        </w:rPr>
        <w:t xml:space="preserve">фахових вітчизняних та іноземних виданнях, які входять до наукометричних баз даних </w:t>
      </w:r>
      <w:r w:rsidR="007B4761" w:rsidRPr="004F4517">
        <w:rPr>
          <w:rStyle w:val="26"/>
          <w:spacing w:val="0"/>
          <w:sz w:val="20"/>
          <w:szCs w:val="20"/>
          <w:lang w:eastAsia="uk-UA"/>
        </w:rPr>
        <w:t>Scopus</w:t>
      </w:r>
      <w:r w:rsidRPr="004F4517">
        <w:rPr>
          <w:rStyle w:val="26"/>
          <w:spacing w:val="0"/>
          <w:sz w:val="20"/>
          <w:szCs w:val="20"/>
          <w:lang w:eastAsia="uk-UA"/>
        </w:rPr>
        <w:t xml:space="preserve">, </w:t>
      </w:r>
      <w:r w:rsidR="007B4761" w:rsidRPr="004F4517">
        <w:rPr>
          <w:rStyle w:val="26"/>
          <w:spacing w:val="0"/>
          <w:sz w:val="20"/>
          <w:szCs w:val="20"/>
          <w:lang w:eastAsia="uk-UA"/>
        </w:rPr>
        <w:t>Web of Science</w:t>
      </w:r>
      <w:r w:rsidRPr="004F4517">
        <w:rPr>
          <w:rStyle w:val="26"/>
          <w:spacing w:val="0"/>
          <w:sz w:val="20"/>
          <w:szCs w:val="20"/>
          <w:lang w:eastAsia="uk-UA"/>
        </w:rPr>
        <w:t xml:space="preserve"> та ін.; переліком монографій, підручників, навчальних посібників, довідників, науково-виробничих та науково-методичних рекомендацій (прийнятих до впровадження міністерствами, відомствами, установами), опублікованих у 201</w:t>
      </w:r>
      <w:r w:rsidR="00486DC0" w:rsidRPr="004F4517">
        <w:rPr>
          <w:rStyle w:val="26"/>
          <w:spacing w:val="0"/>
          <w:sz w:val="20"/>
          <w:szCs w:val="20"/>
          <w:lang w:eastAsia="uk-UA"/>
        </w:rPr>
        <w:t>9</w:t>
      </w:r>
      <w:r w:rsidRPr="004F4517">
        <w:rPr>
          <w:rStyle w:val="26"/>
          <w:spacing w:val="0"/>
          <w:sz w:val="20"/>
          <w:szCs w:val="20"/>
          <w:lang w:eastAsia="uk-UA"/>
        </w:rPr>
        <w:t xml:space="preserve"> р.)</w:t>
      </w:r>
    </w:p>
    <w:p w14:paraId="3F0F5D72" w14:textId="4B80AB4A" w:rsidR="008B06FA" w:rsidRPr="004F4517" w:rsidRDefault="008B06FA" w:rsidP="008B06FA">
      <w:pPr>
        <w:pStyle w:val="a5"/>
        <w:widowControl w:val="0"/>
        <w:tabs>
          <w:tab w:val="left" w:pos="625"/>
        </w:tabs>
        <w:rPr>
          <w:sz w:val="20"/>
          <w:szCs w:val="20"/>
        </w:rPr>
      </w:pPr>
    </w:p>
    <w:p w14:paraId="0964C012" w14:textId="118EA94E" w:rsidR="00172493" w:rsidRPr="00172493" w:rsidRDefault="00172493" w:rsidP="00516E2E">
      <w:pPr>
        <w:keepNext/>
        <w:autoSpaceDE w:val="0"/>
        <w:autoSpaceDN w:val="0"/>
        <w:ind w:right="397" w:firstLine="708"/>
        <w:outlineLvl w:val="0"/>
        <w:rPr>
          <w:sz w:val="20"/>
          <w:szCs w:val="20"/>
          <w:lang w:val="uk-UA" w:eastAsia="x-none"/>
        </w:rPr>
      </w:pPr>
      <w:r w:rsidRPr="00172493">
        <w:rPr>
          <w:sz w:val="20"/>
          <w:szCs w:val="20"/>
          <w:lang w:val="uk-UA" w:eastAsia="x-none"/>
        </w:rPr>
        <w:t>Монографії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963"/>
      </w:tblGrid>
      <w:tr w:rsidR="004F4517" w:rsidRPr="004F4517" w14:paraId="2F7DDC7B" w14:textId="77777777" w:rsidTr="00516E2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9E8" w14:textId="77777777" w:rsidR="00172493" w:rsidRPr="00172493" w:rsidRDefault="00172493" w:rsidP="00172493">
            <w:pPr>
              <w:keepNext/>
              <w:jc w:val="center"/>
              <w:outlineLvl w:val="1"/>
              <w:rPr>
                <w:b/>
                <w:bCs/>
                <w:sz w:val="20"/>
                <w:szCs w:val="20"/>
                <w:lang w:val="uk-UA"/>
              </w:rPr>
            </w:pPr>
            <w:r w:rsidRPr="00172493">
              <w:rPr>
                <w:b/>
                <w:bCs/>
                <w:sz w:val="20"/>
                <w:szCs w:val="20"/>
                <w:lang w:val="uk-UA"/>
              </w:rPr>
              <w:t xml:space="preserve"> Назва публікації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267" w14:textId="77777777" w:rsidR="00172493" w:rsidRPr="00172493" w:rsidRDefault="00172493" w:rsidP="00172493">
            <w:pPr>
              <w:keepNext/>
              <w:jc w:val="center"/>
              <w:outlineLvl w:val="1"/>
              <w:rPr>
                <w:b/>
                <w:bCs/>
                <w:sz w:val="20"/>
                <w:szCs w:val="20"/>
                <w:lang w:val="uk-UA"/>
              </w:rPr>
            </w:pPr>
            <w:r w:rsidRPr="00172493">
              <w:rPr>
                <w:b/>
                <w:bCs/>
                <w:sz w:val="20"/>
                <w:szCs w:val="20"/>
                <w:lang w:val="uk-UA"/>
              </w:rPr>
              <w:t>Автор (посада; штатний/сумісник)</w:t>
            </w:r>
          </w:p>
        </w:tc>
      </w:tr>
      <w:tr w:rsidR="004F4517" w:rsidRPr="00864A23" w14:paraId="73072D8C" w14:textId="77777777" w:rsidTr="00516E2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23F8" w14:textId="7520E234" w:rsidR="00172493" w:rsidRPr="00172493" w:rsidRDefault="00864A23" w:rsidP="000E4EE7">
            <w:pPr>
              <w:jc w:val="both"/>
              <w:rPr>
                <w:sz w:val="20"/>
                <w:szCs w:val="20"/>
                <w:lang w:val="uk-UA"/>
              </w:rPr>
            </w:pPr>
            <w:r w:rsidRPr="00864A23">
              <w:rPr>
                <w:sz w:val="20"/>
                <w:szCs w:val="20"/>
              </w:rPr>
              <w:t>Конкурентноздатність транспортно-логістичних систем в умовах глобалізації: інституціональний аналіз : монографія. – К.</w:t>
            </w:r>
            <w:r w:rsidR="00D17465">
              <w:rPr>
                <w:sz w:val="20"/>
                <w:szCs w:val="20"/>
                <w:lang w:val="uk-UA"/>
              </w:rPr>
              <w:t xml:space="preserve"> :</w:t>
            </w:r>
            <w:r>
              <w:rPr>
                <w:sz w:val="20"/>
                <w:szCs w:val="20"/>
                <w:lang w:val="uk-UA"/>
              </w:rPr>
              <w:t xml:space="preserve"> ФОП</w:t>
            </w:r>
            <w:r w:rsidR="00D17465">
              <w:rPr>
                <w:sz w:val="20"/>
                <w:szCs w:val="20"/>
                <w:lang w:val="uk-UA"/>
              </w:rPr>
              <w:t xml:space="preserve"> О.В. Ямчинський</w:t>
            </w:r>
            <w:r w:rsidR="00D17465">
              <w:rPr>
                <w:sz w:val="20"/>
                <w:szCs w:val="20"/>
              </w:rPr>
              <w:t xml:space="preserve"> </w:t>
            </w:r>
            <w:r w:rsidRPr="00864A23">
              <w:rPr>
                <w:sz w:val="20"/>
                <w:szCs w:val="20"/>
              </w:rPr>
              <w:t xml:space="preserve">2019. – 379 с. </w:t>
            </w:r>
            <w:r w:rsidR="00D17465">
              <w:rPr>
                <w:sz w:val="20"/>
                <w:szCs w:val="20"/>
                <w:lang w:val="uk-UA"/>
              </w:rPr>
              <w:t xml:space="preserve">– </w:t>
            </w:r>
            <w:r w:rsidR="00172493" w:rsidRPr="00172493">
              <w:rPr>
                <w:sz w:val="20"/>
                <w:szCs w:val="20"/>
                <w:lang w:val="uk-UA"/>
              </w:rPr>
              <w:t>25</w:t>
            </w:r>
            <w:r w:rsidR="00D17465">
              <w:rPr>
                <w:sz w:val="20"/>
                <w:szCs w:val="20"/>
                <w:lang w:val="uk-UA"/>
              </w:rPr>
              <w:t>,9</w:t>
            </w:r>
            <w:r w:rsidR="00172493" w:rsidRPr="00172493">
              <w:rPr>
                <w:sz w:val="20"/>
                <w:szCs w:val="20"/>
                <w:lang w:val="uk-UA"/>
              </w:rPr>
              <w:t xml:space="preserve"> др. арк.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B567" w14:textId="369D2B05" w:rsidR="00172493" w:rsidRPr="00172493" w:rsidRDefault="00864A23" w:rsidP="00864A23">
            <w:pPr>
              <w:rPr>
                <w:sz w:val="20"/>
                <w:szCs w:val="20"/>
                <w:lang w:val="uk-UA"/>
              </w:rPr>
            </w:pPr>
            <w:r w:rsidRPr="00864A23">
              <w:rPr>
                <w:sz w:val="20"/>
                <w:szCs w:val="20"/>
                <w:lang w:val="uk-UA"/>
              </w:rPr>
              <w:t>Загурський О.М.</w:t>
            </w:r>
            <w:r w:rsidR="00172493" w:rsidRPr="00172493">
              <w:rPr>
                <w:sz w:val="20"/>
                <w:szCs w:val="20"/>
                <w:lang w:val="uk-UA"/>
              </w:rPr>
              <w:t xml:space="preserve"> – професор кафедри, штатний</w:t>
            </w:r>
          </w:p>
        </w:tc>
      </w:tr>
      <w:tr w:rsidR="004F4517" w:rsidRPr="00864A23" w14:paraId="0FB1421F" w14:textId="77777777" w:rsidTr="00516E2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AE2" w14:textId="73701831" w:rsidR="00172493" w:rsidRPr="00172493" w:rsidRDefault="0013285C" w:rsidP="0013285C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uk-UA"/>
              </w:rPr>
              <w:t>Інтегровані системи безпеки дорожнього рух</w:t>
            </w:r>
            <w:r>
              <w:rPr>
                <w:sz w:val="20"/>
                <w:szCs w:val="20"/>
                <w:lang w:val="uk-UA"/>
              </w:rPr>
              <w:t xml:space="preserve">у у сільських населених пунктах </w:t>
            </w:r>
            <w:r w:rsidRPr="00864A23">
              <w:rPr>
                <w:sz w:val="20"/>
                <w:szCs w:val="20"/>
              </w:rPr>
              <w:t>монографія. – К.</w:t>
            </w:r>
            <w:r>
              <w:rPr>
                <w:sz w:val="20"/>
                <w:szCs w:val="20"/>
                <w:lang w:val="uk-UA"/>
              </w:rPr>
              <w:t xml:space="preserve"> : ФОП О.В. Ямчинський</w:t>
            </w:r>
            <w:r>
              <w:rPr>
                <w:sz w:val="20"/>
                <w:szCs w:val="20"/>
              </w:rPr>
              <w:t xml:space="preserve"> </w:t>
            </w:r>
            <w:r w:rsidRPr="00864A23">
              <w:rPr>
                <w:sz w:val="20"/>
                <w:szCs w:val="20"/>
              </w:rPr>
              <w:t xml:space="preserve">2019. – </w:t>
            </w:r>
            <w:r>
              <w:rPr>
                <w:sz w:val="20"/>
                <w:szCs w:val="20"/>
                <w:lang w:val="uk-UA"/>
              </w:rPr>
              <w:t>894</w:t>
            </w:r>
            <w:r w:rsidRPr="00864A23">
              <w:rPr>
                <w:sz w:val="20"/>
                <w:szCs w:val="20"/>
              </w:rPr>
              <w:t xml:space="preserve"> с. </w:t>
            </w:r>
            <w:r>
              <w:rPr>
                <w:sz w:val="20"/>
                <w:szCs w:val="20"/>
                <w:lang w:val="uk-UA"/>
              </w:rPr>
              <w:t>– 5</w:t>
            </w:r>
            <w:r w:rsidRPr="00172493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,9</w:t>
            </w:r>
            <w:r w:rsidRPr="00172493">
              <w:rPr>
                <w:sz w:val="20"/>
                <w:szCs w:val="20"/>
                <w:lang w:val="uk-UA"/>
              </w:rPr>
              <w:t xml:space="preserve"> др. арк.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389" w14:textId="49FEF4D4" w:rsidR="0013285C" w:rsidRDefault="0013285C" w:rsidP="001724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І.О.</w:t>
            </w:r>
            <w:r w:rsidRPr="0013285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– доцент</w:t>
            </w:r>
            <w:r w:rsidRPr="00172493">
              <w:rPr>
                <w:sz w:val="20"/>
                <w:szCs w:val="20"/>
                <w:lang w:val="uk-UA"/>
              </w:rPr>
              <w:t xml:space="preserve"> кафедри, штатний</w:t>
            </w:r>
          </w:p>
          <w:p w14:paraId="2DBEE704" w14:textId="122D9C39" w:rsidR="00172493" w:rsidRPr="00172493" w:rsidRDefault="0013285C" w:rsidP="00172493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uk-UA"/>
              </w:rPr>
              <w:t>Савченко Л.А.</w:t>
            </w:r>
            <w:r>
              <w:rPr>
                <w:sz w:val="20"/>
                <w:szCs w:val="20"/>
                <w:lang w:val="uk-UA"/>
              </w:rPr>
              <w:t xml:space="preserve"> доцент</w:t>
            </w:r>
            <w:r w:rsidRPr="00172493">
              <w:rPr>
                <w:sz w:val="20"/>
                <w:szCs w:val="20"/>
                <w:lang w:val="uk-UA"/>
              </w:rPr>
              <w:t xml:space="preserve"> кафедри, штатний</w:t>
            </w:r>
          </w:p>
        </w:tc>
      </w:tr>
      <w:tr w:rsidR="000E4EE7" w:rsidRPr="000E4EE7" w14:paraId="52F388E9" w14:textId="77777777" w:rsidTr="00516E2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CD05" w14:textId="631B19B0" w:rsidR="000E4EE7" w:rsidRPr="000E4EE7" w:rsidRDefault="000E4EE7" w:rsidP="000E4EE7">
            <w:pPr>
              <w:tabs>
                <w:tab w:val="left" w:pos="756"/>
                <w:tab w:val="num" w:pos="1920"/>
              </w:tabs>
              <w:jc w:val="both"/>
              <w:rPr>
                <w:sz w:val="20"/>
                <w:szCs w:val="20"/>
                <w:lang w:val="uk-UA"/>
              </w:rPr>
            </w:pPr>
            <w:r w:rsidRPr="000E4EE7">
              <w:rPr>
                <w:sz w:val="20"/>
                <w:szCs w:val="20"/>
              </w:rPr>
              <w:t>Історичний шлях професора Дьоміна Анатолія Івановича: моногр. К.: Видавництво «Компринт», 2019. – 530 с</w:t>
            </w:r>
            <w:r>
              <w:rPr>
                <w:sz w:val="20"/>
                <w:szCs w:val="20"/>
                <w:lang w:val="uk-UA"/>
              </w:rPr>
              <w:t xml:space="preserve">. – 37 </w:t>
            </w:r>
            <w:r w:rsidRPr="00172493">
              <w:rPr>
                <w:sz w:val="20"/>
                <w:szCs w:val="20"/>
                <w:lang w:val="uk-UA"/>
              </w:rPr>
              <w:t>др. арк.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252B" w14:textId="589EF0E3" w:rsidR="000E4EE7" w:rsidRPr="000E4EE7" w:rsidRDefault="000E4EE7" w:rsidP="00516E2E">
            <w:pPr>
              <w:rPr>
                <w:sz w:val="20"/>
                <w:szCs w:val="20"/>
                <w:lang w:val="uk-UA"/>
              </w:rPr>
            </w:pPr>
            <w:r w:rsidRPr="000E4EE7">
              <w:rPr>
                <w:sz w:val="20"/>
                <w:szCs w:val="20"/>
              </w:rPr>
              <w:t>Дьомін</w:t>
            </w:r>
            <w:r w:rsidRPr="000E4EE7">
              <w:rPr>
                <w:sz w:val="20"/>
                <w:szCs w:val="20"/>
                <w:lang w:val="uk-UA"/>
              </w:rPr>
              <w:t xml:space="preserve"> </w:t>
            </w:r>
            <w:r w:rsidRPr="000E4EE7">
              <w:rPr>
                <w:sz w:val="20"/>
                <w:szCs w:val="20"/>
              </w:rPr>
              <w:t>О.А.</w:t>
            </w:r>
            <w:r w:rsidRPr="000E4EE7">
              <w:rPr>
                <w:sz w:val="20"/>
                <w:szCs w:val="20"/>
                <w:lang w:val="uk-UA"/>
              </w:rPr>
              <w:t xml:space="preserve"> – доцент кафедри, штатний</w:t>
            </w:r>
          </w:p>
        </w:tc>
      </w:tr>
      <w:tr w:rsidR="0013285C" w:rsidRPr="0013285C" w14:paraId="1209CFBF" w14:textId="77777777" w:rsidTr="00516E2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7A0" w14:textId="60FD28D9" w:rsidR="00D17465" w:rsidRPr="0013285C" w:rsidRDefault="0013285C" w:rsidP="0013285C">
            <w:pPr>
              <w:tabs>
                <w:tab w:val="left" w:pos="756"/>
                <w:tab w:val="num" w:pos="1920"/>
              </w:tabs>
              <w:jc w:val="both"/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Global supply chains in the context of a new model of economic growth // Conceptual bases and trends for development of social-economic processes. Monograph. Edited by Alona Ohiienko Tadeusz Pokusa Opole. The Academy of Management and Administration in Opole, 2019.</w:t>
            </w:r>
            <w:r w:rsidRPr="0013285C">
              <w:rPr>
                <w:sz w:val="20"/>
                <w:szCs w:val="20"/>
                <w:lang w:val="uk-UA"/>
              </w:rPr>
              <w:t xml:space="preserve"> 64-74. </w:t>
            </w:r>
            <w:r>
              <w:rPr>
                <w:sz w:val="20"/>
                <w:szCs w:val="20"/>
                <w:lang w:val="uk-UA"/>
              </w:rPr>
              <w:t xml:space="preserve">– 1 </w:t>
            </w:r>
            <w:r w:rsidRPr="00172493">
              <w:rPr>
                <w:sz w:val="20"/>
                <w:szCs w:val="20"/>
                <w:lang w:val="uk-UA"/>
              </w:rPr>
              <w:t>др. арк.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F9B" w14:textId="4BC127F0" w:rsidR="0013285C" w:rsidRP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Zagurskiy</w:t>
            </w:r>
            <w:r w:rsidRPr="0013285C">
              <w:rPr>
                <w:sz w:val="20"/>
                <w:szCs w:val="20"/>
                <w:lang w:val="uk-UA"/>
              </w:rPr>
              <w:t xml:space="preserve"> О. </w:t>
            </w:r>
            <w:r>
              <w:rPr>
                <w:sz w:val="20"/>
                <w:szCs w:val="20"/>
                <w:lang w:val="uk-UA"/>
              </w:rPr>
              <w:t xml:space="preserve">– </w:t>
            </w:r>
            <w:r w:rsidRPr="00172493">
              <w:rPr>
                <w:sz w:val="20"/>
                <w:szCs w:val="20"/>
                <w:lang w:val="uk-UA"/>
              </w:rPr>
              <w:t>професор кафедри, штатний</w:t>
            </w:r>
          </w:p>
          <w:p w14:paraId="1E459265" w14:textId="77777777" w:rsidR="0013285C" w:rsidRP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Ohiienko</w:t>
            </w:r>
            <w:r w:rsidRPr="0013285C">
              <w:rPr>
                <w:sz w:val="20"/>
                <w:szCs w:val="20"/>
                <w:lang w:val="uk-UA"/>
              </w:rPr>
              <w:t xml:space="preserve"> М, </w:t>
            </w:r>
          </w:p>
          <w:p w14:paraId="286B801E" w14:textId="77777777" w:rsidR="0013285C" w:rsidRP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Rogach</w:t>
            </w:r>
            <w:r w:rsidRPr="0013285C">
              <w:rPr>
                <w:sz w:val="20"/>
                <w:szCs w:val="20"/>
                <w:lang w:val="uk-UA"/>
              </w:rPr>
              <w:t xml:space="preserve"> </w:t>
            </w:r>
            <w:r w:rsidRPr="0013285C">
              <w:rPr>
                <w:sz w:val="20"/>
                <w:szCs w:val="20"/>
                <w:lang w:val="en-US"/>
              </w:rPr>
              <w:t>S</w:t>
            </w:r>
            <w:r w:rsidRPr="0013285C">
              <w:rPr>
                <w:sz w:val="20"/>
                <w:szCs w:val="20"/>
                <w:lang w:val="uk-UA"/>
              </w:rPr>
              <w:t xml:space="preserve">., </w:t>
            </w:r>
          </w:p>
          <w:p w14:paraId="1C202B56" w14:textId="77777777" w:rsidR="0013285C" w:rsidRP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Pokusa</w:t>
            </w:r>
            <w:r w:rsidRPr="0013285C">
              <w:rPr>
                <w:sz w:val="20"/>
                <w:szCs w:val="20"/>
                <w:lang w:val="uk-UA"/>
              </w:rPr>
              <w:t xml:space="preserve"> Т., </w:t>
            </w:r>
          </w:p>
          <w:p w14:paraId="2C4DC7C6" w14:textId="77777777" w:rsidR="0013285C" w:rsidRP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Rogovskii</w:t>
            </w:r>
            <w:r w:rsidRPr="0013285C">
              <w:rPr>
                <w:sz w:val="20"/>
                <w:szCs w:val="20"/>
                <w:lang w:val="uk-UA"/>
              </w:rPr>
              <w:t xml:space="preserve"> І., </w:t>
            </w:r>
          </w:p>
          <w:p w14:paraId="77D719E8" w14:textId="3EF5B532" w:rsidR="00D17465" w:rsidRP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Titova</w:t>
            </w:r>
            <w:r w:rsidRPr="0013285C">
              <w:rPr>
                <w:sz w:val="20"/>
                <w:szCs w:val="20"/>
                <w:lang w:val="uk-UA"/>
              </w:rPr>
              <w:t xml:space="preserve"> </w:t>
            </w:r>
            <w:r w:rsidRPr="0013285C">
              <w:rPr>
                <w:sz w:val="20"/>
                <w:szCs w:val="20"/>
                <w:lang w:val="en-US"/>
              </w:rPr>
              <w:t>L</w:t>
            </w:r>
            <w:r w:rsidRPr="0013285C">
              <w:rPr>
                <w:sz w:val="20"/>
                <w:szCs w:val="20"/>
                <w:lang w:val="uk-UA"/>
              </w:rPr>
              <w:t>.</w:t>
            </w:r>
          </w:p>
        </w:tc>
      </w:tr>
      <w:tr w:rsidR="0013285C" w:rsidRPr="00B2737D" w14:paraId="35010A8E" w14:textId="77777777" w:rsidTr="00516E2E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C9C" w14:textId="5C4B4876" w:rsidR="00D17465" w:rsidRPr="0013285C" w:rsidRDefault="0013285C" w:rsidP="0013285C">
            <w:pPr>
              <w:tabs>
                <w:tab w:val="left" w:pos="756"/>
                <w:tab w:val="num" w:pos="1920"/>
              </w:tabs>
              <w:jc w:val="both"/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 xml:space="preserve">«Green» supply chain as a path to sustainable development </w:t>
            </w:r>
            <w:r w:rsidRPr="0013285C">
              <w:rPr>
                <w:sz w:val="20"/>
                <w:szCs w:val="20"/>
                <w:lang w:val="uk-UA"/>
              </w:rPr>
              <w:t xml:space="preserve">// </w:t>
            </w:r>
            <w:r w:rsidRPr="0013285C">
              <w:rPr>
                <w:sz w:val="20"/>
                <w:szCs w:val="20"/>
                <w:lang w:val="en-US"/>
              </w:rPr>
              <w:t>Mechanisms of stimulation of socio-economic development of regions in conditions of transformation. Monograph. Opole: The Academy of Management and Administration in Opole, 2019</w:t>
            </w:r>
            <w:r w:rsidRPr="0013285C">
              <w:rPr>
                <w:sz w:val="20"/>
                <w:szCs w:val="20"/>
                <w:lang w:val="uk-UA"/>
              </w:rPr>
              <w:t>. 199-213.</w:t>
            </w:r>
            <w:r>
              <w:rPr>
                <w:sz w:val="20"/>
                <w:szCs w:val="20"/>
                <w:lang w:val="uk-UA"/>
              </w:rPr>
              <w:t xml:space="preserve"> – 1 </w:t>
            </w:r>
            <w:r w:rsidRPr="00172493">
              <w:rPr>
                <w:sz w:val="20"/>
                <w:szCs w:val="20"/>
                <w:lang w:val="uk-UA"/>
              </w:rPr>
              <w:t>др. арк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29D" w14:textId="19709FA3" w:rsid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Zagurskiy</w:t>
            </w:r>
            <w:r w:rsidRPr="00B2737D">
              <w:rPr>
                <w:sz w:val="20"/>
                <w:szCs w:val="20"/>
                <w:lang w:val="uk-UA"/>
              </w:rPr>
              <w:t xml:space="preserve"> О</w:t>
            </w:r>
            <w:r w:rsidRPr="0013285C">
              <w:rPr>
                <w:sz w:val="20"/>
                <w:szCs w:val="20"/>
                <w:lang w:val="uk-UA"/>
              </w:rPr>
              <w:t>.</w:t>
            </w:r>
            <w:r w:rsidRPr="00B2737D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– </w:t>
            </w:r>
            <w:r w:rsidRPr="00172493">
              <w:rPr>
                <w:sz w:val="20"/>
                <w:szCs w:val="20"/>
                <w:lang w:val="uk-UA"/>
              </w:rPr>
              <w:t>професор кафедри, штатний</w:t>
            </w:r>
          </w:p>
          <w:p w14:paraId="1D3BC7DC" w14:textId="77777777" w:rsid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Rogach</w:t>
            </w:r>
            <w:r w:rsidRPr="0013285C">
              <w:rPr>
                <w:sz w:val="20"/>
                <w:szCs w:val="20"/>
                <w:lang w:val="uk-UA"/>
              </w:rPr>
              <w:t xml:space="preserve"> </w:t>
            </w:r>
            <w:r w:rsidRPr="0013285C">
              <w:rPr>
                <w:sz w:val="20"/>
                <w:szCs w:val="20"/>
                <w:lang w:val="en-US"/>
              </w:rPr>
              <w:t>S</w:t>
            </w:r>
            <w:r w:rsidRPr="0013285C">
              <w:rPr>
                <w:sz w:val="20"/>
                <w:szCs w:val="20"/>
                <w:lang w:val="uk-UA"/>
              </w:rPr>
              <w:t>.</w:t>
            </w:r>
            <w:r w:rsidRPr="00B2737D">
              <w:rPr>
                <w:sz w:val="20"/>
                <w:szCs w:val="20"/>
                <w:lang w:val="uk-UA"/>
              </w:rPr>
              <w:t xml:space="preserve">, </w:t>
            </w:r>
          </w:p>
          <w:p w14:paraId="511D76A8" w14:textId="77777777" w:rsid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Titova</w:t>
            </w:r>
            <w:r w:rsidRPr="0013285C">
              <w:rPr>
                <w:sz w:val="20"/>
                <w:szCs w:val="20"/>
                <w:lang w:val="uk-UA"/>
              </w:rPr>
              <w:t xml:space="preserve"> </w:t>
            </w:r>
            <w:r w:rsidRPr="0013285C">
              <w:rPr>
                <w:sz w:val="20"/>
                <w:szCs w:val="20"/>
                <w:lang w:val="en-US"/>
              </w:rPr>
              <w:t>L</w:t>
            </w:r>
            <w:r w:rsidRPr="0013285C">
              <w:rPr>
                <w:sz w:val="20"/>
                <w:szCs w:val="20"/>
                <w:lang w:val="uk-UA"/>
              </w:rPr>
              <w:t>.</w:t>
            </w:r>
            <w:r w:rsidRPr="0013285C">
              <w:rPr>
                <w:sz w:val="20"/>
                <w:szCs w:val="20"/>
                <w:lang w:val="en-US"/>
              </w:rPr>
              <w:t xml:space="preserve">, </w:t>
            </w:r>
          </w:p>
          <w:p w14:paraId="18AEBED7" w14:textId="77777777" w:rsid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Rogovskii</w:t>
            </w:r>
            <w:r w:rsidRPr="0013285C">
              <w:rPr>
                <w:sz w:val="20"/>
                <w:szCs w:val="20"/>
                <w:lang w:val="uk-UA"/>
              </w:rPr>
              <w:t xml:space="preserve"> І.</w:t>
            </w:r>
            <w:r w:rsidRPr="0013285C">
              <w:rPr>
                <w:sz w:val="20"/>
                <w:szCs w:val="20"/>
                <w:lang w:val="en-US"/>
              </w:rPr>
              <w:t xml:space="preserve">, </w:t>
            </w:r>
          </w:p>
          <w:p w14:paraId="74E5F551" w14:textId="02DBF7E1" w:rsidR="00D17465" w:rsidRPr="0013285C" w:rsidRDefault="0013285C" w:rsidP="00516E2E">
            <w:pPr>
              <w:rPr>
                <w:sz w:val="20"/>
                <w:szCs w:val="20"/>
                <w:lang w:val="uk-UA"/>
              </w:rPr>
            </w:pPr>
            <w:r w:rsidRPr="0013285C">
              <w:rPr>
                <w:sz w:val="20"/>
                <w:szCs w:val="20"/>
                <w:lang w:val="en-US"/>
              </w:rPr>
              <w:t>Pokusa</w:t>
            </w:r>
            <w:r w:rsidRPr="0013285C">
              <w:rPr>
                <w:sz w:val="20"/>
                <w:szCs w:val="20"/>
                <w:lang w:val="uk-UA"/>
              </w:rPr>
              <w:t xml:space="preserve"> Т.</w:t>
            </w:r>
          </w:p>
        </w:tc>
      </w:tr>
    </w:tbl>
    <w:p w14:paraId="1E42658C" w14:textId="2EC5396B" w:rsidR="00172493" w:rsidRPr="00172493" w:rsidRDefault="00172493" w:rsidP="00172493">
      <w:pPr>
        <w:ind w:firstLine="851"/>
        <w:rPr>
          <w:sz w:val="20"/>
          <w:szCs w:val="20"/>
          <w:lang w:val="uk-UA"/>
        </w:rPr>
      </w:pPr>
      <w:r w:rsidRPr="00172493">
        <w:rPr>
          <w:sz w:val="20"/>
          <w:szCs w:val="20"/>
        </w:rPr>
        <w:t>1</w:t>
      </w:r>
      <w:r w:rsidRPr="00172493">
        <w:rPr>
          <w:sz w:val="20"/>
          <w:szCs w:val="20"/>
          <w:lang w:val="uk-UA"/>
        </w:rPr>
        <w:t>.1.1. Загальна кількість монографій та їх обсяг (друк. арк.)</w:t>
      </w:r>
      <w:r w:rsidRPr="00172493">
        <w:rPr>
          <w:sz w:val="20"/>
          <w:szCs w:val="20"/>
          <w:lang w:val="uk-UA"/>
        </w:rPr>
        <w:tab/>
      </w:r>
      <w:r w:rsidRPr="00172493">
        <w:rPr>
          <w:sz w:val="20"/>
          <w:szCs w:val="20"/>
          <w:lang w:val="uk-UA"/>
        </w:rPr>
        <w:tab/>
      </w:r>
      <w:r w:rsidRPr="00172493">
        <w:rPr>
          <w:sz w:val="20"/>
          <w:szCs w:val="20"/>
          <w:lang w:val="uk-UA"/>
        </w:rPr>
        <w:tab/>
      </w:r>
      <w:r w:rsidRPr="00172493">
        <w:rPr>
          <w:sz w:val="20"/>
          <w:szCs w:val="20"/>
          <w:lang w:val="uk-UA"/>
        </w:rPr>
        <w:tab/>
        <w:t>[</w:t>
      </w:r>
      <w:r w:rsidR="000E4EE7">
        <w:rPr>
          <w:sz w:val="20"/>
          <w:szCs w:val="20"/>
          <w:lang w:val="uk-UA"/>
        </w:rPr>
        <w:t>5 / 120</w:t>
      </w:r>
      <w:r w:rsidRPr="00172493">
        <w:rPr>
          <w:sz w:val="20"/>
          <w:szCs w:val="20"/>
          <w:lang w:val="uk-UA"/>
        </w:rPr>
        <w:t>,</w:t>
      </w:r>
      <w:r w:rsidR="0013285C">
        <w:rPr>
          <w:sz w:val="20"/>
          <w:szCs w:val="20"/>
          <w:lang w:val="uk-UA"/>
        </w:rPr>
        <w:t>8</w:t>
      </w:r>
      <w:r w:rsidRPr="00172493">
        <w:rPr>
          <w:sz w:val="20"/>
          <w:szCs w:val="20"/>
          <w:lang w:val="uk-UA"/>
        </w:rPr>
        <w:t>]</w:t>
      </w:r>
    </w:p>
    <w:p w14:paraId="743E6DDE" w14:textId="0C939056" w:rsidR="00172493" w:rsidRPr="00172493" w:rsidRDefault="00172493" w:rsidP="00172493">
      <w:pPr>
        <w:ind w:firstLine="851"/>
        <w:rPr>
          <w:sz w:val="20"/>
          <w:szCs w:val="20"/>
          <w:lang w:val="uk-UA"/>
        </w:rPr>
      </w:pPr>
      <w:r w:rsidRPr="00172493">
        <w:rPr>
          <w:sz w:val="20"/>
          <w:szCs w:val="20"/>
        </w:rPr>
        <w:t>1</w:t>
      </w:r>
      <w:r w:rsidRPr="00172493">
        <w:rPr>
          <w:sz w:val="20"/>
          <w:szCs w:val="20"/>
          <w:lang w:val="uk-UA"/>
        </w:rPr>
        <w:t xml:space="preserve">.1.2. Кількість монографій, перекладених на іноземні мови та їх обсяг (друк. арк.)          </w:t>
      </w:r>
      <w:r w:rsidRPr="00172493">
        <w:rPr>
          <w:sz w:val="20"/>
          <w:szCs w:val="20"/>
          <w:lang w:val="uk-UA"/>
        </w:rPr>
        <w:tab/>
        <w:t>[</w:t>
      </w:r>
      <w:r w:rsidR="0013285C">
        <w:rPr>
          <w:sz w:val="20"/>
          <w:szCs w:val="20"/>
          <w:lang w:val="uk-UA"/>
        </w:rPr>
        <w:t>2</w:t>
      </w:r>
      <w:r w:rsidRPr="00172493">
        <w:rPr>
          <w:sz w:val="20"/>
          <w:szCs w:val="20"/>
          <w:lang w:val="uk-UA"/>
        </w:rPr>
        <w:t xml:space="preserve"> / 2]</w:t>
      </w:r>
    </w:p>
    <w:p w14:paraId="1C06C550" w14:textId="77777777" w:rsidR="00172493" w:rsidRPr="00172493" w:rsidRDefault="00172493" w:rsidP="00172493">
      <w:pPr>
        <w:rPr>
          <w:sz w:val="20"/>
          <w:szCs w:val="20"/>
          <w:lang w:val="uk-UA"/>
        </w:rPr>
      </w:pPr>
    </w:p>
    <w:p w14:paraId="4EF588BD" w14:textId="77777777" w:rsidR="00172493" w:rsidRPr="00172493" w:rsidRDefault="00172493" w:rsidP="00586C8D">
      <w:pPr>
        <w:ind w:left="360"/>
        <w:contextualSpacing/>
        <w:rPr>
          <w:sz w:val="20"/>
          <w:szCs w:val="20"/>
          <w:lang w:val="uk-UA"/>
        </w:rPr>
      </w:pPr>
      <w:r w:rsidRPr="00172493">
        <w:rPr>
          <w:sz w:val="20"/>
          <w:szCs w:val="20"/>
          <w:lang w:val="uk-UA"/>
        </w:rPr>
        <w:t>Навчальні посібники.</w:t>
      </w:r>
    </w:p>
    <w:p w14:paraId="3C8B91A7" w14:textId="77777777" w:rsidR="00172493" w:rsidRPr="00172493" w:rsidRDefault="00172493" w:rsidP="00172493">
      <w:pPr>
        <w:ind w:left="720"/>
        <w:contextualSpacing/>
        <w:rPr>
          <w:sz w:val="20"/>
          <w:szCs w:val="20"/>
          <w:lang w:val="uk-UA"/>
        </w:rPr>
      </w:pPr>
    </w:p>
    <w:tbl>
      <w:tblPr>
        <w:tblStyle w:val="16"/>
        <w:tblW w:w="9911" w:type="dxa"/>
        <w:jc w:val="center"/>
        <w:tblLook w:val="04A0" w:firstRow="1" w:lastRow="0" w:firstColumn="1" w:lastColumn="0" w:noHBand="0" w:noVBand="1"/>
      </w:tblPr>
      <w:tblGrid>
        <w:gridCol w:w="5524"/>
        <w:gridCol w:w="4387"/>
      </w:tblGrid>
      <w:tr w:rsidR="004F4517" w:rsidRPr="004F4517" w14:paraId="79173A64" w14:textId="77777777" w:rsidTr="000E4EE7">
        <w:trPr>
          <w:jc w:val="center"/>
        </w:trPr>
        <w:tc>
          <w:tcPr>
            <w:tcW w:w="5524" w:type="dxa"/>
          </w:tcPr>
          <w:p w14:paraId="515F8916" w14:textId="77777777" w:rsidR="00172493" w:rsidRPr="00172493" w:rsidRDefault="00172493" w:rsidP="001724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2493">
              <w:rPr>
                <w:rFonts w:ascii="Times New Roman" w:hAnsi="Times New Roman"/>
                <w:sz w:val="20"/>
                <w:szCs w:val="20"/>
              </w:rPr>
              <w:t>Назва публікації</w:t>
            </w:r>
          </w:p>
        </w:tc>
        <w:tc>
          <w:tcPr>
            <w:tcW w:w="4387" w:type="dxa"/>
          </w:tcPr>
          <w:p w14:paraId="591AED87" w14:textId="77777777" w:rsidR="00172493" w:rsidRPr="00172493" w:rsidRDefault="00172493" w:rsidP="001724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2493">
              <w:rPr>
                <w:rFonts w:ascii="Times New Roman" w:hAnsi="Times New Roman"/>
                <w:sz w:val="20"/>
                <w:szCs w:val="20"/>
              </w:rPr>
              <w:t>Автор</w:t>
            </w:r>
          </w:p>
        </w:tc>
      </w:tr>
      <w:tr w:rsidR="004F4517" w:rsidRPr="00864A23" w14:paraId="5F8AE2BF" w14:textId="77777777" w:rsidTr="000E4EE7">
        <w:trPr>
          <w:jc w:val="center"/>
        </w:trPr>
        <w:tc>
          <w:tcPr>
            <w:tcW w:w="5524" w:type="dxa"/>
          </w:tcPr>
          <w:p w14:paraId="0B28132E" w14:textId="4ECD8606" w:rsidR="00172493" w:rsidRPr="00172493" w:rsidRDefault="0071643D" w:rsidP="0071643D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64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якістю автомобільних перевезень.</w:t>
            </w:r>
            <w:r w:rsidRPr="007164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навчальний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Pr="0071643D">
              <w:rPr>
                <w:rFonts w:ascii="Times New Roman" w:hAnsi="Times New Roman"/>
                <w:sz w:val="20"/>
                <w:szCs w:val="20"/>
                <w:lang w:val="uk-UA"/>
              </w:rPr>
              <w:t>осібник: Київ, Нубіп. 2019. - 512 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34.6 </w:t>
            </w:r>
            <w:r w:rsidRPr="0071643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друк.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71643D">
              <w:rPr>
                <w:rFonts w:ascii="Times New Roman" w:hAnsi="Times New Roman"/>
                <w:sz w:val="20"/>
                <w:szCs w:val="20"/>
                <w:lang w:val="uk-UA"/>
              </w:rPr>
              <w:t>рк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4387" w:type="dxa"/>
          </w:tcPr>
          <w:p w14:paraId="1B748123" w14:textId="342E40DD" w:rsidR="00172493" w:rsidRPr="00172493" w:rsidRDefault="0071643D" w:rsidP="001724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643D">
              <w:rPr>
                <w:rFonts w:ascii="Times New Roman" w:hAnsi="Times New Roman"/>
                <w:sz w:val="20"/>
                <w:szCs w:val="20"/>
                <w:lang w:val="uk-UA"/>
              </w:rPr>
              <w:t>Бондарєв С.І.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4F4517" w:rsidRPr="00864A23" w14:paraId="13F254A2" w14:textId="77777777" w:rsidTr="000E4EE7">
        <w:trPr>
          <w:jc w:val="center"/>
        </w:trPr>
        <w:tc>
          <w:tcPr>
            <w:tcW w:w="5524" w:type="dxa"/>
          </w:tcPr>
          <w:p w14:paraId="6E299AB7" w14:textId="3D250F7D" w:rsidR="00172493" w:rsidRPr="00172493" w:rsidRDefault="00172493" w:rsidP="001724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387" w:type="dxa"/>
          </w:tcPr>
          <w:p w14:paraId="4D215CCF" w14:textId="51D395C2" w:rsidR="00172493" w:rsidRPr="00172493" w:rsidRDefault="00172493" w:rsidP="00172493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742C507F" w14:textId="60828D32" w:rsidR="00172493" w:rsidRPr="00172493" w:rsidRDefault="00172493" w:rsidP="00172493">
      <w:pPr>
        <w:tabs>
          <w:tab w:val="left" w:pos="3576"/>
        </w:tabs>
        <w:rPr>
          <w:sz w:val="20"/>
          <w:szCs w:val="20"/>
          <w:lang w:val="uk-UA"/>
        </w:rPr>
      </w:pPr>
      <w:r w:rsidRPr="00172493">
        <w:rPr>
          <w:sz w:val="20"/>
          <w:szCs w:val="20"/>
          <w:lang w:val="uk-UA"/>
        </w:rPr>
        <w:t>Загальна кількість посібників.</w:t>
      </w:r>
      <w:r w:rsidRPr="00172493">
        <w:rPr>
          <w:sz w:val="20"/>
          <w:szCs w:val="20"/>
          <w:lang w:val="uk-UA"/>
        </w:rPr>
        <w:tab/>
        <w:t>[</w:t>
      </w:r>
      <w:r w:rsidR="0071643D">
        <w:rPr>
          <w:sz w:val="20"/>
          <w:szCs w:val="20"/>
          <w:lang w:val="uk-UA"/>
        </w:rPr>
        <w:t>1</w:t>
      </w:r>
      <w:r w:rsidRPr="00172493">
        <w:rPr>
          <w:sz w:val="20"/>
          <w:szCs w:val="20"/>
          <w:lang w:val="uk-UA"/>
        </w:rPr>
        <w:t xml:space="preserve"> / </w:t>
      </w:r>
      <w:r w:rsidR="0071643D">
        <w:rPr>
          <w:sz w:val="20"/>
          <w:szCs w:val="20"/>
          <w:lang w:val="uk-UA"/>
        </w:rPr>
        <w:t>34</w:t>
      </w:r>
      <w:r w:rsidRPr="00172493">
        <w:rPr>
          <w:sz w:val="20"/>
          <w:szCs w:val="20"/>
          <w:lang w:val="uk-UA"/>
        </w:rPr>
        <w:t>,</w:t>
      </w:r>
      <w:r w:rsidR="0071643D">
        <w:rPr>
          <w:sz w:val="20"/>
          <w:szCs w:val="20"/>
          <w:lang w:val="uk-UA"/>
        </w:rPr>
        <w:t>6</w:t>
      </w:r>
      <w:r w:rsidRPr="00172493">
        <w:rPr>
          <w:sz w:val="20"/>
          <w:szCs w:val="20"/>
          <w:lang w:val="uk-UA"/>
        </w:rPr>
        <w:t>]</w:t>
      </w:r>
    </w:p>
    <w:p w14:paraId="631905E8" w14:textId="77777777" w:rsidR="00172493" w:rsidRDefault="00172493" w:rsidP="00172493">
      <w:pPr>
        <w:rPr>
          <w:sz w:val="20"/>
          <w:szCs w:val="20"/>
          <w:lang w:val="uk-UA"/>
        </w:rPr>
      </w:pPr>
    </w:p>
    <w:p w14:paraId="5F389875" w14:textId="77777777" w:rsidR="000E4EE7" w:rsidRPr="00172493" w:rsidRDefault="000E4EE7" w:rsidP="00172493">
      <w:pPr>
        <w:rPr>
          <w:sz w:val="20"/>
          <w:szCs w:val="20"/>
          <w:lang w:val="uk-UA"/>
        </w:rPr>
      </w:pPr>
    </w:p>
    <w:p w14:paraId="78227FE4" w14:textId="6712C9E5" w:rsidR="00FF2416" w:rsidRPr="00FF2416" w:rsidRDefault="00FF2416" w:rsidP="00FF2416">
      <w:pPr>
        <w:rPr>
          <w:b/>
          <w:bCs/>
          <w:sz w:val="20"/>
          <w:szCs w:val="20"/>
          <w:lang w:val="uk-UA"/>
        </w:rPr>
      </w:pPr>
      <w:r w:rsidRPr="00FF2416">
        <w:rPr>
          <w:b/>
          <w:bCs/>
          <w:sz w:val="20"/>
          <w:szCs w:val="20"/>
          <w:lang w:val="uk-UA"/>
        </w:rPr>
        <w:lastRenderedPageBreak/>
        <w:t>Наукові статті</w:t>
      </w:r>
    </w:p>
    <w:p w14:paraId="5E915765" w14:textId="77777777" w:rsidR="00FF2416" w:rsidRPr="00FF2416" w:rsidRDefault="00FF2416" w:rsidP="00FF2416">
      <w:pPr>
        <w:rPr>
          <w:sz w:val="20"/>
          <w:szCs w:val="20"/>
          <w:lang w:val="uk-UA"/>
        </w:rPr>
      </w:pPr>
    </w:p>
    <w:p w14:paraId="08D2AA6B" w14:textId="698883BB" w:rsidR="00FF2416" w:rsidRPr="00FF2416" w:rsidRDefault="00FF2416" w:rsidP="00FF2416">
      <w:pPr>
        <w:rPr>
          <w:sz w:val="20"/>
          <w:szCs w:val="20"/>
          <w:lang w:val="uk-UA"/>
        </w:rPr>
      </w:pPr>
      <w:r w:rsidRPr="00FF2416">
        <w:rPr>
          <w:sz w:val="20"/>
          <w:szCs w:val="20"/>
          <w:lang w:val="uk-UA"/>
        </w:rPr>
        <w:t>Кількість статей, опублікованих у міжнародних виданнях та їх обсяг (окрім вузівських і, які не рецензуються жодною наук</w:t>
      </w:r>
      <w:r w:rsidR="00A20A87">
        <w:rPr>
          <w:sz w:val="20"/>
          <w:szCs w:val="20"/>
          <w:lang w:val="uk-UA"/>
        </w:rPr>
        <w:t>ометричною базою) (друк. арк.)</w:t>
      </w:r>
      <w:r w:rsidR="00A20A87">
        <w:rPr>
          <w:sz w:val="20"/>
          <w:szCs w:val="20"/>
          <w:lang w:val="uk-UA"/>
        </w:rPr>
        <w:tab/>
      </w:r>
      <w:r w:rsidR="00937FB0">
        <w:rPr>
          <w:sz w:val="20"/>
          <w:szCs w:val="20"/>
          <w:lang w:val="uk-UA"/>
        </w:rPr>
        <w:t>5</w:t>
      </w:r>
      <w:r w:rsidRPr="00FF2416">
        <w:rPr>
          <w:sz w:val="20"/>
          <w:szCs w:val="20"/>
          <w:lang w:val="uk-UA"/>
        </w:rPr>
        <w:t>_  (</w:t>
      </w:r>
      <w:r w:rsidR="00937FB0">
        <w:rPr>
          <w:sz w:val="20"/>
          <w:szCs w:val="20"/>
          <w:lang w:val="uk-UA"/>
        </w:rPr>
        <w:t>2</w:t>
      </w:r>
      <w:r w:rsidRPr="00FF2416">
        <w:rPr>
          <w:sz w:val="20"/>
          <w:szCs w:val="20"/>
          <w:lang w:val="uk-UA"/>
        </w:rPr>
        <w:t>,</w:t>
      </w:r>
      <w:r w:rsidR="00937FB0">
        <w:rPr>
          <w:sz w:val="20"/>
          <w:szCs w:val="20"/>
          <w:lang w:val="uk-UA"/>
        </w:rPr>
        <w:t>8</w:t>
      </w:r>
      <w:r w:rsidRPr="00FF2416">
        <w:rPr>
          <w:sz w:val="20"/>
          <w:szCs w:val="20"/>
          <w:lang w:val="uk-UA"/>
        </w:rPr>
        <w:t xml:space="preserve"> др. арк.)</w:t>
      </w:r>
    </w:p>
    <w:tbl>
      <w:tblPr>
        <w:tblW w:w="9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80"/>
        <w:gridCol w:w="1980"/>
        <w:gridCol w:w="1440"/>
        <w:gridCol w:w="1980"/>
      </w:tblGrid>
      <w:tr w:rsidR="004F4517" w:rsidRPr="004F4517" w14:paraId="1EA04A84" w14:textId="77777777" w:rsidTr="00864A23">
        <w:trPr>
          <w:cantSplit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6D7E" w14:textId="77777777" w:rsidR="00FF2416" w:rsidRPr="00FF2416" w:rsidRDefault="00FF2416" w:rsidP="00FF24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F2416">
              <w:rPr>
                <w:b/>
                <w:sz w:val="20"/>
                <w:szCs w:val="20"/>
                <w:lang w:val="uk-UA"/>
              </w:rPr>
              <w:t>Назва роботи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2B1B" w14:textId="77777777" w:rsidR="00FF2416" w:rsidRPr="00FF2416" w:rsidRDefault="00FF2416" w:rsidP="00FF24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F2416">
              <w:rPr>
                <w:b/>
                <w:sz w:val="20"/>
                <w:szCs w:val="20"/>
                <w:lang w:val="uk-UA"/>
              </w:rPr>
              <w:t>Рік видання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645B" w14:textId="77777777" w:rsidR="00FF2416" w:rsidRPr="00FF2416" w:rsidRDefault="00FF2416" w:rsidP="00FF24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F2416">
              <w:rPr>
                <w:b/>
                <w:sz w:val="20"/>
                <w:szCs w:val="20"/>
                <w:lang w:val="uk-UA"/>
              </w:rPr>
              <w:t>Видавництво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BDB9" w14:textId="77777777" w:rsidR="00FF2416" w:rsidRPr="00FF2416" w:rsidRDefault="00FF2416" w:rsidP="00FF2416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F2416">
              <w:rPr>
                <w:b/>
                <w:sz w:val="20"/>
                <w:szCs w:val="20"/>
                <w:lang w:val="uk-UA"/>
              </w:rPr>
              <w:t>Кількість</w:t>
            </w:r>
          </w:p>
          <w:p w14:paraId="7AB405D5" w14:textId="77777777" w:rsidR="00FF2416" w:rsidRPr="00FF2416" w:rsidRDefault="00FF2416" w:rsidP="00FF2416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F2416">
              <w:rPr>
                <w:b/>
                <w:sz w:val="20"/>
                <w:szCs w:val="20"/>
                <w:lang w:val="uk-UA"/>
              </w:rPr>
              <w:t>друк.аркушів. сторінки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799" w14:textId="77777777" w:rsidR="00FF2416" w:rsidRPr="00FF2416" w:rsidRDefault="00FF2416" w:rsidP="00FF24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F2416">
              <w:rPr>
                <w:b/>
                <w:sz w:val="20"/>
                <w:szCs w:val="20"/>
                <w:lang w:val="uk-UA"/>
              </w:rPr>
              <w:t>Автор</w:t>
            </w:r>
          </w:p>
        </w:tc>
      </w:tr>
      <w:tr w:rsidR="004F4517" w:rsidRPr="00A20A87" w14:paraId="222D26D5" w14:textId="77777777" w:rsidTr="00864A23">
        <w:trPr>
          <w:cantSplit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6CF1" w14:textId="7BDE364C" w:rsidR="00FF2416" w:rsidRPr="00A20A87" w:rsidRDefault="0071643D" w:rsidP="00FF2416">
            <w:pPr>
              <w:jc w:val="both"/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en-US"/>
              </w:rPr>
              <w:t>Performance Evaluation of Supply Chain Efficiency</w:t>
            </w:r>
            <w:r w:rsidRPr="00A20A8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BDC" w14:textId="4AE9C867" w:rsidR="00FF2416" w:rsidRPr="00A20A87" w:rsidRDefault="0071643D" w:rsidP="00FF2416">
            <w:pPr>
              <w:jc w:val="center"/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uk-UA"/>
              </w:rPr>
              <w:t>2019.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D9B" w14:textId="2BC17FA2" w:rsidR="00FF2416" w:rsidRPr="00A20A87" w:rsidRDefault="00A20A87" w:rsidP="00FF2416">
            <w:pPr>
              <w:rPr>
                <w:sz w:val="20"/>
                <w:szCs w:val="20"/>
                <w:lang w:val="en-US"/>
              </w:rPr>
            </w:pPr>
            <w:r w:rsidRPr="00A20A87">
              <w:rPr>
                <w:sz w:val="20"/>
                <w:szCs w:val="20"/>
                <w:lang w:val="uk-UA"/>
              </w:rPr>
              <w:t>TEKA. An International Quarterly Journal on Motorization, Vehicle Operation, Energy Efficiency and Mechanical Engineering. Lublin-Rzeszow. Vol. 19. No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1E7" w14:textId="104A3C73" w:rsidR="00A20A87" w:rsidRPr="00A20A87" w:rsidRDefault="00A20A87" w:rsidP="00FF2416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uk-UA"/>
              </w:rPr>
              <w:t>0,5</w:t>
            </w:r>
          </w:p>
          <w:p w14:paraId="050CFCE3" w14:textId="1075C3BA" w:rsidR="00FF2416" w:rsidRPr="00A20A87" w:rsidRDefault="00937FB0" w:rsidP="00FF2416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рр. </w:t>
            </w:r>
            <w:r w:rsidR="00A20A87" w:rsidRPr="00A20A87">
              <w:rPr>
                <w:sz w:val="20"/>
                <w:szCs w:val="20"/>
                <w:lang w:val="uk-UA"/>
              </w:rPr>
              <w:t>21-25.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C83" w14:textId="61EFACA3" w:rsidR="00FF2416" w:rsidRPr="00A20A87" w:rsidRDefault="00A20A87" w:rsidP="00A20A87">
            <w:pPr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en-US"/>
              </w:rPr>
              <w:t xml:space="preserve">Zagurskiy </w:t>
            </w:r>
            <w:r w:rsidRPr="00A20A87">
              <w:rPr>
                <w:sz w:val="20"/>
                <w:szCs w:val="20"/>
              </w:rPr>
              <w:t>О</w:t>
            </w:r>
            <w:r w:rsidRPr="00A20A87">
              <w:rPr>
                <w:sz w:val="20"/>
                <w:szCs w:val="20"/>
                <w:lang w:val="uk-UA"/>
              </w:rPr>
              <w:t>.</w:t>
            </w:r>
          </w:p>
        </w:tc>
      </w:tr>
      <w:tr w:rsidR="004F4517" w:rsidRPr="00A20A87" w14:paraId="79199B6C" w14:textId="77777777" w:rsidTr="00864A23">
        <w:trPr>
          <w:cantSplit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79AB" w14:textId="161694F6" w:rsidR="00FF2416" w:rsidRPr="00A20A87" w:rsidRDefault="00A20A87" w:rsidP="00FF2416">
            <w:pPr>
              <w:jc w:val="both"/>
              <w:rPr>
                <w:sz w:val="20"/>
                <w:szCs w:val="20"/>
                <w:lang w:val="uk-UA"/>
              </w:rPr>
            </w:pPr>
            <w:r w:rsidRPr="00A20A87">
              <w:rPr>
                <w:bCs/>
                <w:sz w:val="20"/>
                <w:szCs w:val="20"/>
                <w:lang w:val="en-US"/>
              </w:rPr>
              <w:t>Activation of Cognitive Activity of Students in Conditions of Practical Training in Subjects Traffic Regulations and Freight Transportation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91E" w14:textId="3F5E8348" w:rsidR="00FF2416" w:rsidRPr="00A20A87" w:rsidRDefault="00FF2416" w:rsidP="00FF241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6F20" w14:textId="1C844A21" w:rsidR="00FF2416" w:rsidRPr="00A20A87" w:rsidRDefault="00A20A87" w:rsidP="00FF2416">
            <w:pPr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uk-UA"/>
              </w:rPr>
              <w:t>TEKA. An International Quarterly Journal on Motorization, Vehicle Operation, Energy Efficiency and Mechanical Engineering. Lublin-Rzeszow. Vol. 19. No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D59" w14:textId="77777777" w:rsidR="00FF2416" w:rsidRPr="00A20A87" w:rsidRDefault="00A20A87" w:rsidP="00937FB0">
            <w:pPr>
              <w:jc w:val="center"/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uk-UA"/>
              </w:rPr>
              <w:t>0,5</w:t>
            </w:r>
          </w:p>
          <w:p w14:paraId="3BC5025F" w14:textId="28D8658B" w:rsidR="00A20A87" w:rsidRPr="00A20A87" w:rsidRDefault="00937FB0" w:rsidP="00937FB0">
            <w:pPr>
              <w:pStyle w:val="af1"/>
              <w:ind w:left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рр. </w:t>
            </w:r>
            <w:r w:rsidR="00A20A87" w:rsidRPr="00937FB0">
              <w:rPr>
                <w:iCs/>
                <w:sz w:val="20"/>
                <w:szCs w:val="20"/>
                <w:lang w:val="en-US"/>
              </w:rPr>
              <w:t>27–31</w:t>
            </w:r>
          </w:p>
          <w:p w14:paraId="21B02697" w14:textId="4A43156B" w:rsidR="00A20A87" w:rsidRPr="00A20A87" w:rsidRDefault="00A20A87" w:rsidP="00937F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1BB" w14:textId="03FEF956" w:rsidR="00FF2416" w:rsidRPr="00A20A87" w:rsidRDefault="00A20A87" w:rsidP="00FF2416">
            <w:pPr>
              <w:rPr>
                <w:sz w:val="20"/>
                <w:szCs w:val="20"/>
                <w:lang w:val="uk-UA"/>
              </w:rPr>
            </w:pPr>
            <w:r w:rsidRPr="00A20A87">
              <w:rPr>
                <w:bCs/>
                <w:sz w:val="20"/>
                <w:szCs w:val="20"/>
                <w:lang w:val="en-US"/>
              </w:rPr>
              <w:t>Kolosjk I. O.</w:t>
            </w:r>
          </w:p>
        </w:tc>
      </w:tr>
      <w:tr w:rsidR="00937FB0" w:rsidRPr="00B2737D" w14:paraId="7B0794C9" w14:textId="77777777" w:rsidTr="00864A23">
        <w:trPr>
          <w:cantSplit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BED" w14:textId="4AC80C3D" w:rsidR="00937FB0" w:rsidRPr="00FF2416" w:rsidRDefault="00937FB0" w:rsidP="00FF2416">
            <w:pPr>
              <w:jc w:val="both"/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en-US"/>
              </w:rPr>
              <w:t>Theoretical and Methodological Foundations of Investigation of Auto Transport in the National Economy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04D" w14:textId="778A64DC" w:rsidR="00937FB0" w:rsidRPr="00FF2416" w:rsidRDefault="00937FB0" w:rsidP="00FF2416">
            <w:pPr>
              <w:jc w:val="center"/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7D0" w14:textId="134C50EC" w:rsidR="00937FB0" w:rsidRPr="00FF2416" w:rsidRDefault="00937FB0" w:rsidP="00FF2416">
            <w:pPr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en-US"/>
              </w:rPr>
              <w:t>Journal of Automation and Information Sciences 2019, №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118" w14:textId="77777777" w:rsidR="00937FB0" w:rsidRPr="00A20A87" w:rsidRDefault="00937FB0" w:rsidP="00937FB0">
            <w:pPr>
              <w:ind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A20A87">
              <w:rPr>
                <w:bCs/>
                <w:sz w:val="20"/>
                <w:szCs w:val="20"/>
                <w:lang w:val="uk-UA"/>
              </w:rPr>
              <w:t>0,7</w:t>
            </w:r>
          </w:p>
          <w:p w14:paraId="0696CC12" w14:textId="4E6D4ADF" w:rsidR="00937FB0" w:rsidRPr="00FF2416" w:rsidRDefault="00937FB0" w:rsidP="00937FB0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shd w:val="clear" w:color="auto" w:fill="FFFFFF"/>
              </w:rPr>
              <w:t xml:space="preserve">pp. </w:t>
            </w:r>
            <w:r w:rsidRPr="00A20A87">
              <w:rPr>
                <w:sz w:val="20"/>
                <w:szCs w:val="20"/>
                <w:lang w:val="en-US"/>
              </w:rPr>
              <w:t>59-69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4EC" w14:textId="51DE2F3E" w:rsidR="00937FB0" w:rsidRPr="00FF2416" w:rsidRDefault="00937FB0" w:rsidP="00FF2416">
            <w:pPr>
              <w:rPr>
                <w:sz w:val="20"/>
                <w:szCs w:val="20"/>
                <w:lang w:val="uk-UA"/>
              </w:rPr>
            </w:pPr>
            <w:r w:rsidRPr="00A20A87">
              <w:rPr>
                <w:b/>
                <w:sz w:val="20"/>
                <w:szCs w:val="20"/>
                <w:lang w:val="en-US"/>
              </w:rPr>
              <w:t>Ovchar P. A.</w:t>
            </w:r>
            <w:r w:rsidRPr="00A20A87">
              <w:rPr>
                <w:sz w:val="20"/>
                <w:szCs w:val="20"/>
                <w:lang w:val="en-US"/>
              </w:rPr>
              <w:t xml:space="preserve"> Holubka</w:t>
            </w:r>
            <w:r w:rsidRPr="00A20A87">
              <w:rPr>
                <w:sz w:val="20"/>
                <w:szCs w:val="20"/>
                <w:lang w:val="uk-UA"/>
              </w:rPr>
              <w:t xml:space="preserve"> </w:t>
            </w:r>
            <w:r w:rsidRPr="00A20A87">
              <w:rPr>
                <w:sz w:val="20"/>
                <w:szCs w:val="20"/>
                <w:lang w:val="en-US"/>
              </w:rPr>
              <w:t>S</w:t>
            </w:r>
            <w:r w:rsidRPr="00A20A87">
              <w:rPr>
                <w:sz w:val="20"/>
                <w:szCs w:val="20"/>
                <w:lang w:val="uk-UA"/>
              </w:rPr>
              <w:t>.</w:t>
            </w:r>
            <w:r w:rsidRPr="00A20A87">
              <w:rPr>
                <w:sz w:val="20"/>
                <w:szCs w:val="20"/>
                <w:lang w:val="en-US"/>
              </w:rPr>
              <w:t xml:space="preserve"> M. </w:t>
            </w:r>
            <w:r w:rsidRPr="00A20A87">
              <w:rPr>
                <w:sz w:val="20"/>
                <w:szCs w:val="20"/>
                <w:lang w:val="uk-UA"/>
              </w:rPr>
              <w:t>.</w:t>
            </w:r>
          </w:p>
        </w:tc>
      </w:tr>
      <w:tr w:rsidR="00937FB0" w:rsidRPr="0071643D" w14:paraId="1FBDABE4" w14:textId="77777777" w:rsidTr="00864A23">
        <w:trPr>
          <w:cantSplit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E851" w14:textId="53C73C62" w:rsidR="00937FB0" w:rsidRPr="00FF2416" w:rsidRDefault="00937FB0" w:rsidP="00FF2416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en-US"/>
              </w:rPr>
              <w:t>Accounting of Transactions In Electronic Money: International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AA8" w14:textId="1D6453CB" w:rsidR="00937FB0" w:rsidRPr="00FF2416" w:rsidRDefault="00937FB0" w:rsidP="00FF2416">
            <w:pPr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492" w14:textId="77777777" w:rsidR="00937FB0" w:rsidRPr="00D96400" w:rsidRDefault="00937FB0" w:rsidP="00516E2E">
            <w:pPr>
              <w:pStyle w:val="af1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D96400">
              <w:rPr>
                <w:sz w:val="20"/>
                <w:szCs w:val="20"/>
                <w:lang w:val="en-US"/>
              </w:rPr>
              <w:t>Academy of Accounting and Financial Studies Journal 2019 Vol: 23 Issue: 2</w:t>
            </w:r>
            <w:r w:rsidRPr="00D96400">
              <w:rPr>
                <w:sz w:val="20"/>
                <w:szCs w:val="20"/>
                <w:lang w:val="uk-UA"/>
              </w:rPr>
              <w:t>.</w:t>
            </w:r>
          </w:p>
          <w:p w14:paraId="42AECB57" w14:textId="5C8A041B" w:rsidR="00937FB0" w:rsidRPr="00FF2416" w:rsidRDefault="00937FB0" w:rsidP="00FF24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600" w14:textId="77777777" w:rsidR="00937FB0" w:rsidRPr="00D96400" w:rsidRDefault="00937FB0" w:rsidP="00937FB0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0,5</w:t>
            </w:r>
          </w:p>
          <w:p w14:paraId="244E9AE1" w14:textId="3B774A59" w:rsidR="00937FB0" w:rsidRPr="00FF2416" w:rsidRDefault="00937FB0" w:rsidP="00937FB0">
            <w:pPr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pp. 1053-1058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A6B" w14:textId="77777777" w:rsidR="00937FB0" w:rsidRDefault="00937FB0" w:rsidP="00FF2416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en-US"/>
              </w:rPr>
              <w:t>Bartosova V. Pshenichnikov</w:t>
            </w:r>
            <w:r w:rsidRPr="00D96400"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en-US"/>
              </w:rPr>
              <w:t>V., Ievtushenko</w:t>
            </w:r>
            <w:r w:rsidRPr="00D96400"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en-US"/>
              </w:rPr>
              <w:t>G., Petrova</w:t>
            </w:r>
            <w:r w:rsidRPr="00D96400"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en-US"/>
              </w:rPr>
              <w:t>L.,</w:t>
            </w:r>
            <w:r w:rsidRPr="00D96400">
              <w:rPr>
                <w:sz w:val="20"/>
                <w:szCs w:val="20"/>
                <w:lang w:val="uk-UA"/>
              </w:rPr>
              <w:t xml:space="preserve"> </w:t>
            </w:r>
          </w:p>
          <w:p w14:paraId="5F4CC8BC" w14:textId="488480AA" w:rsidR="00937FB0" w:rsidRPr="00FF2416" w:rsidRDefault="00937FB0" w:rsidP="00FF2416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b/>
                <w:sz w:val="20"/>
                <w:szCs w:val="20"/>
                <w:lang w:val="en-US"/>
              </w:rPr>
              <w:t>Ovchar</w:t>
            </w:r>
            <w:r w:rsidRPr="00D96400">
              <w:rPr>
                <w:sz w:val="20"/>
                <w:szCs w:val="20"/>
                <w:lang w:val="en-US"/>
              </w:rPr>
              <w:t xml:space="preserve"> </w:t>
            </w:r>
            <w:r w:rsidRPr="00D96400">
              <w:rPr>
                <w:b/>
                <w:sz w:val="20"/>
                <w:szCs w:val="20"/>
                <w:lang w:val="en-US"/>
              </w:rPr>
              <w:t>P.</w:t>
            </w:r>
          </w:p>
        </w:tc>
      </w:tr>
      <w:tr w:rsidR="00937FB0" w:rsidRPr="00864A23" w14:paraId="048559C4" w14:textId="77777777" w:rsidTr="00864A23">
        <w:trPr>
          <w:cantSplit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A44" w14:textId="05B13BDA" w:rsidR="00937FB0" w:rsidRPr="00FF2416" w:rsidRDefault="00937FB0" w:rsidP="00FF2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Institutional support for attracting investments in the agrarian sector of economy in the conditions of innovative development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B4A2" w14:textId="7B51CAAC" w:rsidR="00937FB0" w:rsidRPr="00FF2416" w:rsidRDefault="00937FB0" w:rsidP="00FF2416">
            <w:pPr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8AF" w14:textId="0BD91655" w:rsidR="00937FB0" w:rsidRPr="00FF2416" w:rsidRDefault="00937FB0" w:rsidP="00FF2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Baltic Journal of Economic Studies. – 2019. – Vol. 5. – Issue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972" w14:textId="77777777" w:rsidR="00937FB0" w:rsidRPr="00D96400" w:rsidRDefault="00937FB0" w:rsidP="00937FB0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0,6</w:t>
            </w:r>
          </w:p>
          <w:p w14:paraId="6C18E171" w14:textId="3851D797" w:rsidR="00937FB0" w:rsidRPr="00FF2416" w:rsidRDefault="00937FB0" w:rsidP="00937FB0">
            <w:pPr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en-US"/>
              </w:rPr>
              <w:t xml:space="preserve">pp. </w:t>
            </w:r>
            <w:r w:rsidRPr="00D96400">
              <w:rPr>
                <w:sz w:val="20"/>
                <w:szCs w:val="20"/>
                <w:lang w:val="uk-UA"/>
              </w:rPr>
              <w:t>143-149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924" w14:textId="77777777" w:rsidR="00937FB0" w:rsidRPr="00D96400" w:rsidRDefault="00937FB0" w:rsidP="00516E2E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Odnorog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uk-UA"/>
              </w:rPr>
              <w:t xml:space="preserve">M.А. </w:t>
            </w:r>
          </w:p>
          <w:p w14:paraId="48A7D963" w14:textId="77777777" w:rsidR="00937FB0" w:rsidRPr="00D96400" w:rsidRDefault="00937FB0" w:rsidP="00516E2E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Кraus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uk-UA"/>
              </w:rPr>
              <w:t xml:space="preserve">N. М., </w:t>
            </w:r>
          </w:p>
          <w:p w14:paraId="7E0E454B" w14:textId="6A4B869A" w:rsidR="00937FB0" w:rsidRPr="00FF2416" w:rsidRDefault="00937FB0" w:rsidP="00FF2416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b/>
                <w:sz w:val="20"/>
                <w:szCs w:val="20"/>
                <w:lang w:val="uk-UA"/>
              </w:rPr>
              <w:t>Zagurskіy O. М.</w:t>
            </w:r>
          </w:p>
        </w:tc>
      </w:tr>
    </w:tbl>
    <w:p w14:paraId="395CD9BC" w14:textId="104A1EB5" w:rsidR="0071643D" w:rsidRPr="00642823" w:rsidRDefault="0071643D" w:rsidP="00A20A87">
      <w:pPr>
        <w:tabs>
          <w:tab w:val="left" w:pos="756"/>
          <w:tab w:val="num" w:pos="5039"/>
        </w:tabs>
        <w:jc w:val="both"/>
        <w:rPr>
          <w:lang w:val="en-US"/>
        </w:rPr>
      </w:pPr>
    </w:p>
    <w:p w14:paraId="20A945E0" w14:textId="08DF11F0" w:rsidR="00E40F61" w:rsidRPr="00E40F61" w:rsidRDefault="00E40F61" w:rsidP="00E40F61">
      <w:pPr>
        <w:rPr>
          <w:sz w:val="20"/>
          <w:szCs w:val="20"/>
          <w:lang w:val="uk-UA"/>
        </w:rPr>
      </w:pPr>
      <w:r w:rsidRPr="00E40F61">
        <w:rPr>
          <w:sz w:val="20"/>
          <w:szCs w:val="20"/>
          <w:lang w:val="uk-UA"/>
        </w:rPr>
        <w:t xml:space="preserve">Кількість статей, опублікованих в міжнародній базі </w:t>
      </w:r>
      <w:r w:rsidRPr="00E40F61">
        <w:rPr>
          <w:sz w:val="20"/>
          <w:szCs w:val="20"/>
          <w:lang w:val="en-US"/>
        </w:rPr>
        <w:t>Scopus</w:t>
      </w:r>
      <w:r w:rsidRPr="00E40F61">
        <w:rPr>
          <w:sz w:val="20"/>
          <w:szCs w:val="20"/>
          <w:lang w:val="uk-UA"/>
        </w:rPr>
        <w:t xml:space="preserve"> та їх обсяг (друк. арк.) _2__ (1,</w:t>
      </w:r>
      <w:r w:rsidR="00D96400">
        <w:rPr>
          <w:sz w:val="20"/>
          <w:szCs w:val="20"/>
          <w:lang w:val="uk-UA"/>
        </w:rPr>
        <w:t>2</w:t>
      </w:r>
      <w:r w:rsidRPr="00E40F61">
        <w:rPr>
          <w:sz w:val="20"/>
          <w:szCs w:val="20"/>
          <w:lang w:val="uk-UA"/>
        </w:rPr>
        <w:t xml:space="preserve"> др. арк.)    </w:t>
      </w:r>
    </w:p>
    <w:tbl>
      <w:tblPr>
        <w:tblW w:w="96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967"/>
        <w:gridCol w:w="2010"/>
        <w:gridCol w:w="902"/>
        <w:gridCol w:w="1791"/>
        <w:gridCol w:w="1676"/>
      </w:tblGrid>
      <w:tr w:rsidR="004F4517" w:rsidRPr="004F4517" w14:paraId="7EB6297F" w14:textId="77777777" w:rsidTr="00864A23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EA5A0D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D569F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10EA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2C44A" w14:textId="77777777" w:rsidR="00E40F61" w:rsidRPr="00E40F61" w:rsidRDefault="00E40F61" w:rsidP="00E40F61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4BA11835" w14:textId="77777777" w:rsidR="00E40F61" w:rsidRPr="00E40F61" w:rsidRDefault="00E40F61" w:rsidP="00E40F61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друк. аркушів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9479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Автор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EE363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Посилання на статтю у базі</w:t>
            </w:r>
          </w:p>
        </w:tc>
      </w:tr>
      <w:tr w:rsidR="004F4517" w:rsidRPr="00B2737D" w14:paraId="222ECD03" w14:textId="77777777" w:rsidTr="00A20A87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62F9DB" w14:textId="57929022" w:rsidR="00E40F61" w:rsidRPr="00A20A87" w:rsidRDefault="00A20A87" w:rsidP="00A20A87">
            <w:pPr>
              <w:rPr>
                <w:bCs/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en-US"/>
              </w:rPr>
              <w:t>Theoretical and Methodological Foundations of Investigation of Auto Transport in the National Economy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7FED4" w14:textId="77777777" w:rsidR="00E40F61" w:rsidRPr="00A20A87" w:rsidRDefault="00E40F61" w:rsidP="00E40F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7F4AA" w14:textId="5EAD95B7" w:rsidR="00E40F61" w:rsidRPr="00A20A87" w:rsidRDefault="00A20A87" w:rsidP="00E40F61">
            <w:pPr>
              <w:rPr>
                <w:b/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en-US"/>
              </w:rPr>
              <w:t>Journal of Automation and Information Sciences 2019, № 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1FBF2" w14:textId="40CEBD8E" w:rsidR="00E40F61" w:rsidRPr="00A20A87" w:rsidRDefault="00A20A87" w:rsidP="00A20A87">
            <w:pPr>
              <w:ind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A20A87">
              <w:rPr>
                <w:bCs/>
                <w:sz w:val="20"/>
                <w:szCs w:val="20"/>
                <w:lang w:val="uk-UA"/>
              </w:rPr>
              <w:t>0,7</w:t>
            </w:r>
          </w:p>
          <w:p w14:paraId="537B32C1" w14:textId="427D0E20" w:rsidR="00E40F61" w:rsidRPr="00A20A87" w:rsidRDefault="00E40F61" w:rsidP="00A20A87">
            <w:pPr>
              <w:ind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shd w:val="clear" w:color="auto" w:fill="FFFFFF"/>
              </w:rPr>
              <w:t xml:space="preserve">pp. </w:t>
            </w:r>
            <w:r w:rsidR="00A20A87" w:rsidRPr="00A20A87">
              <w:rPr>
                <w:sz w:val="20"/>
                <w:szCs w:val="20"/>
                <w:lang w:val="en-US"/>
              </w:rPr>
              <w:t>59-69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56E6A9" w14:textId="697FFF73" w:rsidR="00E40F61" w:rsidRPr="00A20A87" w:rsidRDefault="00A20A87" w:rsidP="00A20A87">
            <w:pPr>
              <w:ind w:left="-17"/>
              <w:contextualSpacing/>
              <w:rPr>
                <w:b/>
                <w:sz w:val="20"/>
                <w:szCs w:val="20"/>
                <w:lang w:val="en-US"/>
              </w:rPr>
            </w:pPr>
            <w:r w:rsidRPr="00A20A87">
              <w:rPr>
                <w:b/>
                <w:sz w:val="20"/>
                <w:szCs w:val="20"/>
                <w:lang w:val="en-US"/>
              </w:rPr>
              <w:t>Ovchar P. A.</w:t>
            </w:r>
            <w:r w:rsidRPr="00A20A87">
              <w:rPr>
                <w:sz w:val="20"/>
                <w:szCs w:val="20"/>
                <w:lang w:val="en-US"/>
              </w:rPr>
              <w:t xml:space="preserve"> Holubka</w:t>
            </w:r>
            <w:r w:rsidRPr="00A20A87">
              <w:rPr>
                <w:sz w:val="20"/>
                <w:szCs w:val="20"/>
                <w:lang w:val="uk-UA"/>
              </w:rPr>
              <w:t xml:space="preserve"> </w:t>
            </w:r>
            <w:r w:rsidRPr="00A20A87">
              <w:rPr>
                <w:sz w:val="20"/>
                <w:szCs w:val="20"/>
                <w:lang w:val="en-US"/>
              </w:rPr>
              <w:t>S</w:t>
            </w:r>
            <w:r w:rsidRPr="00A20A87">
              <w:rPr>
                <w:sz w:val="20"/>
                <w:szCs w:val="20"/>
                <w:lang w:val="uk-UA"/>
              </w:rPr>
              <w:t>.</w:t>
            </w:r>
            <w:r w:rsidRPr="00A20A87">
              <w:rPr>
                <w:sz w:val="20"/>
                <w:szCs w:val="20"/>
                <w:lang w:val="en-US"/>
              </w:rPr>
              <w:t xml:space="preserve"> M. </w:t>
            </w:r>
            <w:r w:rsidRPr="00A20A8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8DBC559" w14:textId="4CC5C865" w:rsidR="00E40F61" w:rsidRPr="00A20A87" w:rsidRDefault="00A20A87" w:rsidP="00A20A87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20A87">
              <w:rPr>
                <w:sz w:val="20"/>
                <w:szCs w:val="20"/>
                <w:lang w:val="en-US"/>
              </w:rPr>
              <w:t>https://www.scopus.com/record/display.uri?eid=2-s2.0-85065727177&amp;origin=AuthorNamesList&amp;txGid=6c51e4fd1106598b8a7c006b6f836a6d</w:t>
            </w:r>
          </w:p>
        </w:tc>
      </w:tr>
      <w:tr w:rsidR="004F4517" w:rsidRPr="00B2737D" w14:paraId="4D0B4BD8" w14:textId="77777777" w:rsidTr="00864A23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24B" w14:textId="7536EB03" w:rsidR="00E40F61" w:rsidRPr="00D96400" w:rsidRDefault="00D96400" w:rsidP="00E40F61">
            <w:pPr>
              <w:jc w:val="both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en-US"/>
              </w:rPr>
              <w:t>Accounting of Transactions In Electronic Money: International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F04" w14:textId="77777777" w:rsidR="00E40F61" w:rsidRPr="00D96400" w:rsidRDefault="00E40F61" w:rsidP="00E40F61">
            <w:pPr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730F" w14:textId="77777777" w:rsidR="00D96400" w:rsidRPr="00D96400" w:rsidRDefault="00D96400" w:rsidP="00D96400">
            <w:pPr>
              <w:pStyle w:val="af1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D96400">
              <w:rPr>
                <w:sz w:val="20"/>
                <w:szCs w:val="20"/>
                <w:lang w:val="en-US"/>
              </w:rPr>
              <w:t>Academy of Accounting and Financial Studies Journal 2019 Vol: 23 Issue: 2</w:t>
            </w:r>
            <w:r w:rsidRPr="00D96400">
              <w:rPr>
                <w:sz w:val="20"/>
                <w:szCs w:val="20"/>
                <w:lang w:val="uk-UA"/>
              </w:rPr>
              <w:t>.</w:t>
            </w:r>
          </w:p>
          <w:p w14:paraId="46A54B63" w14:textId="1F6C9186" w:rsidR="00E40F61" w:rsidRPr="00D96400" w:rsidRDefault="00E40F61" w:rsidP="00E40F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420" w14:textId="6CC8FFB4" w:rsidR="00E40F61" w:rsidRPr="00D96400" w:rsidRDefault="00D96400" w:rsidP="00E40F61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0,5</w:t>
            </w:r>
          </w:p>
          <w:p w14:paraId="06273D54" w14:textId="77777777" w:rsidR="00E40F61" w:rsidRPr="00D96400" w:rsidRDefault="00E40F61" w:rsidP="00E40F61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pp. 1053-1058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012" w14:textId="54D4ABFA" w:rsidR="00E40F61" w:rsidRPr="00D96400" w:rsidRDefault="00A20A87" w:rsidP="00E40F61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en-US"/>
              </w:rPr>
              <w:t>Bartosova V. Pshenichnikov</w:t>
            </w:r>
            <w:r w:rsidRPr="00D96400"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en-US"/>
              </w:rPr>
              <w:t>V., Ievtushenko</w:t>
            </w:r>
            <w:r w:rsidRPr="00D96400"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en-US"/>
              </w:rPr>
              <w:t>G., Petrova</w:t>
            </w:r>
            <w:r w:rsidRPr="00D96400"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en-US"/>
              </w:rPr>
              <w:t>L.,</w:t>
            </w:r>
            <w:r w:rsidRPr="00D96400"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b/>
                <w:sz w:val="20"/>
                <w:szCs w:val="20"/>
                <w:lang w:val="en-US"/>
              </w:rPr>
              <w:t>Ovchar</w:t>
            </w:r>
            <w:r w:rsidRPr="00D96400">
              <w:rPr>
                <w:sz w:val="20"/>
                <w:szCs w:val="20"/>
                <w:lang w:val="en-US"/>
              </w:rPr>
              <w:t xml:space="preserve"> </w:t>
            </w:r>
            <w:r w:rsidRPr="00D96400">
              <w:rPr>
                <w:b/>
                <w:sz w:val="20"/>
                <w:szCs w:val="20"/>
                <w:lang w:val="en-US"/>
              </w:rPr>
              <w:t>P.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0554" w14:textId="6FD3D4C5" w:rsidR="00E40F61" w:rsidRPr="00D96400" w:rsidRDefault="00D96400" w:rsidP="00E40F61">
            <w:pPr>
              <w:jc w:val="center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</w:rPr>
              <w:t>https</w:t>
            </w:r>
            <w:r w:rsidRPr="00D96400">
              <w:rPr>
                <w:sz w:val="20"/>
                <w:szCs w:val="20"/>
                <w:lang w:val="uk-UA"/>
              </w:rPr>
              <w:t>://</w:t>
            </w:r>
            <w:r w:rsidRPr="00D96400">
              <w:rPr>
                <w:sz w:val="20"/>
                <w:szCs w:val="20"/>
              </w:rPr>
              <w:t>www</w:t>
            </w:r>
            <w:r w:rsidRPr="00D96400">
              <w:rPr>
                <w:sz w:val="20"/>
                <w:szCs w:val="20"/>
                <w:lang w:val="uk-UA"/>
              </w:rPr>
              <w:t>.</w:t>
            </w:r>
            <w:r w:rsidRPr="00D96400">
              <w:rPr>
                <w:sz w:val="20"/>
                <w:szCs w:val="20"/>
              </w:rPr>
              <w:t>scopus</w:t>
            </w:r>
            <w:r w:rsidRPr="00D96400">
              <w:rPr>
                <w:sz w:val="20"/>
                <w:szCs w:val="20"/>
                <w:lang w:val="uk-UA"/>
              </w:rPr>
              <w:t>.</w:t>
            </w:r>
            <w:r w:rsidRPr="00D96400">
              <w:rPr>
                <w:sz w:val="20"/>
                <w:szCs w:val="20"/>
              </w:rPr>
              <w:t>com</w:t>
            </w:r>
            <w:r w:rsidRPr="00D96400">
              <w:rPr>
                <w:sz w:val="20"/>
                <w:szCs w:val="20"/>
                <w:lang w:val="uk-UA"/>
              </w:rPr>
              <w:t>/</w:t>
            </w:r>
            <w:r w:rsidRPr="00D96400">
              <w:rPr>
                <w:sz w:val="20"/>
                <w:szCs w:val="20"/>
              </w:rPr>
              <w:t>record</w:t>
            </w:r>
            <w:r w:rsidRPr="00D96400">
              <w:rPr>
                <w:sz w:val="20"/>
                <w:szCs w:val="20"/>
                <w:lang w:val="uk-UA"/>
              </w:rPr>
              <w:t>/</w:t>
            </w:r>
            <w:r w:rsidRPr="00D96400">
              <w:rPr>
                <w:sz w:val="20"/>
                <w:szCs w:val="20"/>
              </w:rPr>
              <w:t>display</w:t>
            </w:r>
            <w:r w:rsidRPr="00D96400">
              <w:rPr>
                <w:sz w:val="20"/>
                <w:szCs w:val="20"/>
                <w:lang w:val="uk-UA"/>
              </w:rPr>
              <w:t>.</w:t>
            </w:r>
            <w:r w:rsidRPr="00D96400">
              <w:rPr>
                <w:sz w:val="20"/>
                <w:szCs w:val="20"/>
              </w:rPr>
              <w:t>uri</w:t>
            </w:r>
            <w:r w:rsidRPr="00D96400">
              <w:rPr>
                <w:sz w:val="20"/>
                <w:szCs w:val="20"/>
                <w:lang w:val="uk-UA"/>
              </w:rPr>
              <w:t>?</w:t>
            </w:r>
            <w:r w:rsidRPr="00D96400">
              <w:rPr>
                <w:sz w:val="20"/>
                <w:szCs w:val="20"/>
              </w:rPr>
              <w:t>eid</w:t>
            </w:r>
            <w:r w:rsidRPr="00D96400">
              <w:rPr>
                <w:sz w:val="20"/>
                <w:szCs w:val="20"/>
                <w:lang w:val="uk-UA"/>
              </w:rPr>
              <w:t>=2-</w:t>
            </w:r>
            <w:r w:rsidRPr="00D96400">
              <w:rPr>
                <w:sz w:val="20"/>
                <w:szCs w:val="20"/>
              </w:rPr>
              <w:t>s</w:t>
            </w:r>
            <w:r w:rsidRPr="00D96400">
              <w:rPr>
                <w:sz w:val="20"/>
                <w:szCs w:val="20"/>
                <w:lang w:val="uk-UA"/>
              </w:rPr>
              <w:t>2.0-85071655532&amp;</w:t>
            </w:r>
            <w:r w:rsidRPr="00D96400">
              <w:rPr>
                <w:sz w:val="20"/>
                <w:szCs w:val="20"/>
              </w:rPr>
              <w:t>origin</w:t>
            </w:r>
            <w:r w:rsidRPr="00D96400">
              <w:rPr>
                <w:sz w:val="20"/>
                <w:szCs w:val="20"/>
                <w:lang w:val="uk-UA"/>
              </w:rPr>
              <w:t>=</w:t>
            </w:r>
            <w:r w:rsidRPr="00D96400">
              <w:rPr>
                <w:sz w:val="20"/>
                <w:szCs w:val="20"/>
              </w:rPr>
              <w:t>AuthorNamesList</w:t>
            </w:r>
            <w:r w:rsidRPr="00D96400">
              <w:rPr>
                <w:sz w:val="20"/>
                <w:szCs w:val="20"/>
                <w:lang w:val="uk-UA"/>
              </w:rPr>
              <w:t>&amp;</w:t>
            </w:r>
            <w:r w:rsidRPr="00D96400">
              <w:rPr>
                <w:sz w:val="20"/>
                <w:szCs w:val="20"/>
              </w:rPr>
              <w:t>txGid</w:t>
            </w:r>
            <w:r w:rsidRPr="00D96400">
              <w:rPr>
                <w:sz w:val="20"/>
                <w:szCs w:val="20"/>
                <w:lang w:val="uk-UA"/>
              </w:rPr>
              <w:t>=41803453622</w:t>
            </w:r>
            <w:r w:rsidRPr="00D96400">
              <w:rPr>
                <w:sz w:val="20"/>
                <w:szCs w:val="20"/>
              </w:rPr>
              <w:t>e</w:t>
            </w:r>
            <w:r w:rsidRPr="00D96400">
              <w:rPr>
                <w:sz w:val="20"/>
                <w:szCs w:val="20"/>
                <w:lang w:val="uk-UA"/>
              </w:rPr>
              <w:t>57</w:t>
            </w:r>
            <w:r w:rsidRPr="00D96400">
              <w:rPr>
                <w:sz w:val="20"/>
                <w:szCs w:val="20"/>
              </w:rPr>
              <w:t>edefc</w:t>
            </w:r>
            <w:r w:rsidRPr="00D96400">
              <w:rPr>
                <w:sz w:val="20"/>
                <w:szCs w:val="20"/>
                <w:lang w:val="uk-UA"/>
              </w:rPr>
              <w:t>33</w:t>
            </w:r>
            <w:r w:rsidRPr="00D96400">
              <w:rPr>
                <w:sz w:val="20"/>
                <w:szCs w:val="20"/>
              </w:rPr>
              <w:t>cb</w:t>
            </w:r>
            <w:r w:rsidRPr="00D96400">
              <w:rPr>
                <w:sz w:val="20"/>
                <w:szCs w:val="20"/>
                <w:lang w:val="uk-UA"/>
              </w:rPr>
              <w:t>93</w:t>
            </w:r>
            <w:r w:rsidRPr="00D96400">
              <w:rPr>
                <w:sz w:val="20"/>
                <w:szCs w:val="20"/>
              </w:rPr>
              <w:t>ae</w:t>
            </w:r>
            <w:r w:rsidRPr="00D96400">
              <w:rPr>
                <w:sz w:val="20"/>
                <w:szCs w:val="20"/>
                <w:lang w:val="uk-UA"/>
              </w:rPr>
              <w:t>99</w:t>
            </w:r>
            <w:r w:rsidRPr="00D96400">
              <w:rPr>
                <w:sz w:val="20"/>
                <w:szCs w:val="20"/>
              </w:rPr>
              <w:t>e</w:t>
            </w:r>
            <w:r w:rsidRPr="00D96400">
              <w:rPr>
                <w:sz w:val="20"/>
                <w:szCs w:val="20"/>
                <w:lang w:val="uk-UA"/>
              </w:rPr>
              <w:t>58</w:t>
            </w:r>
          </w:p>
        </w:tc>
      </w:tr>
    </w:tbl>
    <w:p w14:paraId="6F4BA424" w14:textId="153C996A" w:rsidR="00E40F61" w:rsidRPr="00D96400" w:rsidRDefault="00A20A87" w:rsidP="00D96400">
      <w:pPr>
        <w:pStyle w:val="af1"/>
        <w:jc w:val="both"/>
        <w:rPr>
          <w:sz w:val="20"/>
          <w:szCs w:val="20"/>
          <w:lang w:val="uk-UA"/>
        </w:rPr>
      </w:pPr>
      <w:r w:rsidRPr="00937FB0">
        <w:rPr>
          <w:lang w:val="uk-UA"/>
        </w:rPr>
        <w:t xml:space="preserve"> </w:t>
      </w:r>
    </w:p>
    <w:p w14:paraId="43E4E307" w14:textId="70252C02" w:rsidR="00E40F61" w:rsidRPr="00E40F61" w:rsidRDefault="00E40F61" w:rsidP="00E40F61">
      <w:pPr>
        <w:rPr>
          <w:sz w:val="20"/>
          <w:szCs w:val="20"/>
          <w:lang w:val="uk-UA"/>
        </w:rPr>
      </w:pPr>
      <w:r w:rsidRPr="00E40F61">
        <w:rPr>
          <w:sz w:val="20"/>
          <w:szCs w:val="20"/>
          <w:lang w:val="uk-UA"/>
        </w:rPr>
        <w:t xml:space="preserve">  Кількість статей, опублікованих в міжнародній базі </w:t>
      </w:r>
      <w:r w:rsidRPr="00E40F61">
        <w:rPr>
          <w:sz w:val="20"/>
          <w:szCs w:val="20"/>
          <w:lang w:val="en-US"/>
        </w:rPr>
        <w:t>Web</w:t>
      </w:r>
      <w:r w:rsidRPr="00E40F61">
        <w:rPr>
          <w:sz w:val="20"/>
          <w:szCs w:val="20"/>
          <w:lang w:val="uk-UA"/>
        </w:rPr>
        <w:t xml:space="preserve"> </w:t>
      </w:r>
      <w:r w:rsidRPr="00E40F61">
        <w:rPr>
          <w:sz w:val="20"/>
          <w:szCs w:val="20"/>
          <w:lang w:val="en-US"/>
        </w:rPr>
        <w:t>of</w:t>
      </w:r>
      <w:r w:rsidRPr="00E40F61">
        <w:rPr>
          <w:sz w:val="20"/>
          <w:szCs w:val="20"/>
          <w:lang w:val="uk-UA"/>
        </w:rPr>
        <w:t xml:space="preserve"> </w:t>
      </w:r>
      <w:r w:rsidRPr="00E40F61">
        <w:rPr>
          <w:sz w:val="20"/>
          <w:szCs w:val="20"/>
          <w:lang w:val="en-US"/>
        </w:rPr>
        <w:t>Sciense</w:t>
      </w:r>
      <w:r w:rsidRPr="00E40F61">
        <w:rPr>
          <w:sz w:val="20"/>
          <w:szCs w:val="20"/>
          <w:lang w:val="uk-UA"/>
        </w:rPr>
        <w:t xml:space="preserve"> та їх обсяг  </w:t>
      </w:r>
      <w:r w:rsidR="00937FB0">
        <w:rPr>
          <w:sz w:val="20"/>
          <w:szCs w:val="20"/>
          <w:lang w:val="uk-UA"/>
        </w:rPr>
        <w:t>1</w:t>
      </w:r>
      <w:r w:rsidRPr="00E40F61">
        <w:rPr>
          <w:sz w:val="20"/>
          <w:szCs w:val="20"/>
          <w:lang w:val="uk-UA"/>
        </w:rPr>
        <w:t>__ (0,6 др. арк.)</w:t>
      </w:r>
    </w:p>
    <w:tbl>
      <w:tblPr>
        <w:tblW w:w="95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949"/>
        <w:gridCol w:w="1944"/>
        <w:gridCol w:w="1133"/>
        <w:gridCol w:w="1659"/>
        <w:gridCol w:w="1604"/>
      </w:tblGrid>
      <w:tr w:rsidR="004F4517" w:rsidRPr="004F4517" w14:paraId="07C10AAD" w14:textId="77777777" w:rsidTr="00D96400">
        <w:trPr>
          <w:cantSplit/>
          <w:tblHeader/>
          <w:jc w:val="center"/>
        </w:trPr>
        <w:tc>
          <w:tcPr>
            <w:tcW w:w="2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5763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549F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2190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8E4C" w14:textId="77777777" w:rsidR="00E40F61" w:rsidRPr="00E40F61" w:rsidRDefault="00E40F61" w:rsidP="00E40F61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24F5AC30" w14:textId="77777777" w:rsidR="00E40F61" w:rsidRPr="00E40F61" w:rsidRDefault="00E40F61" w:rsidP="00E40F61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друк. аркушів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DB7836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Автор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19FBA76" w14:textId="77777777" w:rsidR="00E40F61" w:rsidRPr="00E40F61" w:rsidRDefault="00E40F61" w:rsidP="00E40F6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40F61">
              <w:rPr>
                <w:b/>
                <w:sz w:val="16"/>
                <w:szCs w:val="16"/>
                <w:lang w:val="uk-UA"/>
              </w:rPr>
              <w:t>Посилання на статтю у базі</w:t>
            </w:r>
          </w:p>
        </w:tc>
      </w:tr>
      <w:tr w:rsidR="004F4517" w:rsidRPr="00B2737D" w14:paraId="1E418613" w14:textId="77777777" w:rsidTr="00D96400">
        <w:trPr>
          <w:cantSplit/>
          <w:jc w:val="center"/>
        </w:trPr>
        <w:tc>
          <w:tcPr>
            <w:tcW w:w="2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3F1B" w14:textId="74673112" w:rsidR="00E40F61" w:rsidRPr="00D96400" w:rsidRDefault="00D96400" w:rsidP="00D96400">
            <w:pPr>
              <w:rPr>
                <w:bCs/>
                <w:sz w:val="20"/>
                <w:szCs w:val="20"/>
                <w:lang w:val="en-US"/>
              </w:rPr>
            </w:pPr>
            <w:r w:rsidRPr="00D96400">
              <w:rPr>
                <w:sz w:val="20"/>
                <w:szCs w:val="20"/>
                <w:lang w:val="uk-UA"/>
              </w:rPr>
              <w:t>Institutional support for attracting investments in the agrarian sector of economy in the conditions of innovative development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A163" w14:textId="77777777" w:rsidR="00E40F61" w:rsidRPr="00D96400" w:rsidRDefault="00E40F61" w:rsidP="00D96400">
            <w:pPr>
              <w:rPr>
                <w:bCs/>
                <w:sz w:val="20"/>
                <w:szCs w:val="20"/>
                <w:lang w:val="en-US"/>
              </w:rPr>
            </w:pPr>
            <w:r w:rsidRPr="00D96400">
              <w:rPr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1DBF" w14:textId="575D93C0" w:rsidR="00E40F61" w:rsidRPr="00D96400" w:rsidRDefault="00D96400" w:rsidP="00D96400">
            <w:pPr>
              <w:rPr>
                <w:bCs/>
                <w:sz w:val="20"/>
                <w:szCs w:val="20"/>
                <w:lang w:val="en-US"/>
              </w:rPr>
            </w:pPr>
            <w:r w:rsidRPr="00D96400">
              <w:rPr>
                <w:sz w:val="20"/>
                <w:szCs w:val="20"/>
                <w:lang w:val="uk-UA"/>
              </w:rPr>
              <w:t>Baltic Journal of Economic Studies. – 2019. – Vol. 5. – Issue 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94C2" w14:textId="6B5DB69B" w:rsidR="00D96400" w:rsidRPr="00D96400" w:rsidRDefault="00D96400" w:rsidP="00D96400">
            <w:pPr>
              <w:ind w:right="-108"/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0,6</w:t>
            </w:r>
          </w:p>
          <w:p w14:paraId="0C1212DF" w14:textId="769E6611" w:rsidR="00E40F61" w:rsidRPr="00D96400" w:rsidRDefault="00E40F61" w:rsidP="00D96400">
            <w:pPr>
              <w:ind w:right="-108"/>
              <w:rPr>
                <w:bCs/>
                <w:sz w:val="20"/>
                <w:szCs w:val="20"/>
                <w:lang w:val="en-US"/>
              </w:rPr>
            </w:pPr>
            <w:r w:rsidRPr="00D96400">
              <w:rPr>
                <w:sz w:val="20"/>
                <w:szCs w:val="20"/>
                <w:lang w:val="en-US"/>
              </w:rPr>
              <w:t xml:space="preserve">pp. </w:t>
            </w:r>
            <w:r w:rsidR="00D96400" w:rsidRPr="00D96400">
              <w:rPr>
                <w:sz w:val="20"/>
                <w:szCs w:val="20"/>
                <w:lang w:val="uk-UA"/>
              </w:rPr>
              <w:t>143-149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60CBDE" w14:textId="40C589E2" w:rsidR="00D96400" w:rsidRPr="00D96400" w:rsidRDefault="00D96400" w:rsidP="00D96400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Odnorog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uk-UA"/>
              </w:rPr>
              <w:t xml:space="preserve">M.А. </w:t>
            </w:r>
          </w:p>
          <w:p w14:paraId="1088E6B2" w14:textId="0C046294" w:rsidR="00D96400" w:rsidRPr="00D96400" w:rsidRDefault="00D96400" w:rsidP="00D96400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Кraus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96400">
              <w:rPr>
                <w:sz w:val="20"/>
                <w:szCs w:val="20"/>
                <w:lang w:val="uk-UA"/>
              </w:rPr>
              <w:t xml:space="preserve">N. М., </w:t>
            </w:r>
          </w:p>
          <w:p w14:paraId="77A51365" w14:textId="639EA31B" w:rsidR="00E40F61" w:rsidRPr="00D96400" w:rsidRDefault="00D96400" w:rsidP="00D9640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96400">
              <w:rPr>
                <w:b/>
                <w:sz w:val="20"/>
                <w:szCs w:val="20"/>
                <w:lang w:val="uk-UA"/>
              </w:rPr>
              <w:t>Zagurskіy O. М.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32F6AB2" w14:textId="77777777" w:rsidR="00D96400" w:rsidRPr="00E40F61" w:rsidRDefault="00D96400" w:rsidP="00D96400">
            <w:pPr>
              <w:rPr>
                <w:sz w:val="20"/>
                <w:szCs w:val="20"/>
                <w:lang w:val="uk-UA"/>
              </w:rPr>
            </w:pPr>
            <w:r w:rsidRPr="00D96400">
              <w:rPr>
                <w:sz w:val="20"/>
                <w:szCs w:val="20"/>
                <w:lang w:val="uk-UA"/>
              </w:rPr>
              <w:t>http://www.baltijapublishing.lv/index.php/issue/article/view/612</w:t>
            </w:r>
          </w:p>
          <w:p w14:paraId="12E60B05" w14:textId="07D93769" w:rsidR="00E40F61" w:rsidRPr="00D96400" w:rsidRDefault="00E40F61" w:rsidP="00D96400">
            <w:pPr>
              <w:ind w:hanging="178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3D1D074E" w14:textId="77777777" w:rsidR="00D96400" w:rsidRDefault="00D96400" w:rsidP="00F56A3C">
      <w:pPr>
        <w:rPr>
          <w:sz w:val="20"/>
          <w:szCs w:val="20"/>
          <w:lang w:val="uk-UA"/>
        </w:rPr>
      </w:pPr>
    </w:p>
    <w:p w14:paraId="39B520FF" w14:textId="77777777" w:rsidR="00C04C26" w:rsidRDefault="00C04C26" w:rsidP="00F56A3C">
      <w:pPr>
        <w:rPr>
          <w:sz w:val="20"/>
          <w:szCs w:val="20"/>
          <w:lang w:val="uk-UA"/>
        </w:rPr>
      </w:pPr>
    </w:p>
    <w:p w14:paraId="3F87272F" w14:textId="3BE26D4E" w:rsidR="00D96400" w:rsidRPr="00476AE4" w:rsidRDefault="00CB469A" w:rsidP="00D96400">
      <w:pPr>
        <w:tabs>
          <w:tab w:val="left" w:pos="567"/>
        </w:tabs>
        <w:ind w:right="-14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 w:rsidR="00D96400" w:rsidRPr="00476AE4">
        <w:rPr>
          <w:sz w:val="20"/>
          <w:szCs w:val="20"/>
          <w:lang w:val="uk-UA"/>
        </w:rPr>
        <w:t xml:space="preserve">Кількість статей, опублікованих у вузівських (фахових) виданнях та їх обсяг (друк. арк.) </w:t>
      </w:r>
      <w:r w:rsidR="00D96400">
        <w:rPr>
          <w:sz w:val="20"/>
          <w:szCs w:val="20"/>
          <w:lang w:val="uk-UA"/>
        </w:rPr>
        <w:t>1</w:t>
      </w:r>
      <w:r w:rsidR="00C04C26">
        <w:rPr>
          <w:sz w:val="20"/>
          <w:szCs w:val="20"/>
          <w:lang w:val="uk-UA"/>
        </w:rPr>
        <w:t>2</w:t>
      </w:r>
      <w:r w:rsidR="00D96400" w:rsidRPr="00476AE4">
        <w:rPr>
          <w:sz w:val="20"/>
          <w:szCs w:val="20"/>
          <w:lang w:val="uk-UA"/>
        </w:rPr>
        <w:t xml:space="preserve"> (</w:t>
      </w:r>
      <w:r w:rsidR="00C04C26">
        <w:rPr>
          <w:sz w:val="20"/>
          <w:szCs w:val="20"/>
          <w:lang w:val="uk-UA"/>
        </w:rPr>
        <w:t>7</w:t>
      </w:r>
      <w:r w:rsidR="00D96400">
        <w:rPr>
          <w:sz w:val="20"/>
          <w:szCs w:val="20"/>
          <w:lang w:val="uk-UA"/>
        </w:rPr>
        <w:t>,</w:t>
      </w:r>
      <w:r w:rsidR="00C04C26">
        <w:rPr>
          <w:sz w:val="20"/>
          <w:szCs w:val="20"/>
          <w:lang w:val="uk-UA"/>
        </w:rPr>
        <w:t>3</w:t>
      </w:r>
      <w:r w:rsidR="00D96400" w:rsidRPr="00476AE4">
        <w:rPr>
          <w:sz w:val="20"/>
          <w:szCs w:val="20"/>
          <w:lang w:val="uk-UA"/>
        </w:rPr>
        <w:t xml:space="preserve">др. </w:t>
      </w:r>
      <w:r w:rsidR="00D96400" w:rsidRPr="004E1791">
        <w:rPr>
          <w:sz w:val="20"/>
          <w:szCs w:val="20"/>
          <w:lang w:val="uk-UA"/>
        </w:rPr>
        <w:t>арк.)</w:t>
      </w:r>
    </w:p>
    <w:tbl>
      <w:tblPr>
        <w:tblpPr w:leftFromText="180" w:rightFromText="180" w:vertAnchor="text" w:horzAnchor="margin" w:tblpX="250" w:tblpY="118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972"/>
        <w:gridCol w:w="2489"/>
        <w:gridCol w:w="1384"/>
        <w:gridCol w:w="1701"/>
      </w:tblGrid>
      <w:tr w:rsidR="00D96400" w:rsidRPr="00815633" w14:paraId="3D799388" w14:textId="77777777" w:rsidTr="00CB469A">
        <w:trPr>
          <w:cantSplit/>
        </w:trPr>
        <w:tc>
          <w:tcPr>
            <w:tcW w:w="30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FA69" w14:textId="77777777" w:rsidR="00D96400" w:rsidRPr="00815633" w:rsidRDefault="00D96400" w:rsidP="00CB469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5ACC" w14:textId="77777777" w:rsidR="00D96400" w:rsidRPr="00815633" w:rsidRDefault="00D96400" w:rsidP="00CB469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16FA" w14:textId="77777777" w:rsidR="00D96400" w:rsidRPr="00815633" w:rsidRDefault="00D96400" w:rsidP="00CB469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F70F9" w14:textId="77777777" w:rsidR="00D96400" w:rsidRPr="00815633" w:rsidRDefault="00D96400" w:rsidP="00CB469A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635DFFE9" w14:textId="77777777" w:rsidR="00D96400" w:rsidRPr="00815633" w:rsidRDefault="00D96400" w:rsidP="00CB469A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друк. аркушів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2F6670" w14:textId="77777777" w:rsidR="00D96400" w:rsidRPr="00815633" w:rsidRDefault="00D96400" w:rsidP="00CB469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Автор</w:t>
            </w:r>
          </w:p>
        </w:tc>
      </w:tr>
      <w:tr w:rsidR="00D96400" w:rsidRPr="00937FB0" w14:paraId="3F6973C9" w14:textId="77777777" w:rsidTr="00CB469A">
        <w:trPr>
          <w:cantSplit/>
          <w:trHeight w:val="508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D8EC3" w14:textId="5560AF24" w:rsidR="00D96400" w:rsidRPr="00815633" w:rsidRDefault="00937FB0" w:rsidP="00CB469A">
            <w:pPr>
              <w:rPr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Length of life cycle assessment of vehicle.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5EE7EA" w14:textId="792BEA0A" w:rsidR="00D96400" w:rsidRPr="00815633" w:rsidRDefault="00937FB0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3E9DA" w14:textId="7AF4BE63" w:rsidR="00D96400" w:rsidRPr="00815633" w:rsidRDefault="00116628" w:rsidP="00CB469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Machinery &amp; Energetics. Journal of Production Research. Kyiv. Ukraine. 2019, Vol. 10, No.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5F351F" w14:textId="22700770" w:rsidR="00D96400" w:rsidRPr="00815633" w:rsidRDefault="00937FB0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6016AC2" w14:textId="3FF78D81" w:rsidR="00D96400" w:rsidRPr="00815633" w:rsidRDefault="00937FB0" w:rsidP="00CB469A">
            <w:pPr>
              <w:rPr>
                <w:b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Zagurskiy О., Teslenko Е.–</w:t>
            </w:r>
          </w:p>
        </w:tc>
      </w:tr>
      <w:tr w:rsidR="00D96400" w:rsidRPr="00937FB0" w14:paraId="7BC0696E" w14:textId="77777777" w:rsidTr="00CB469A">
        <w:trPr>
          <w:cantSplit/>
          <w:trHeight w:val="337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BC1A8" w14:textId="2572263F" w:rsidR="00D96400" w:rsidRPr="00815633" w:rsidRDefault="00937FB0" w:rsidP="00CB469A">
            <w:pPr>
              <w:rPr>
                <w:spacing w:val="-4"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Оцінка соціально-екологічної ефективності автотранспортних підприємств з урахуванням трансакційних витрат.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1297D" w14:textId="702ABC1D" w:rsidR="00D96400" w:rsidRPr="00815633" w:rsidRDefault="00937FB0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189FD" w14:textId="68D2BA99" w:rsidR="00D96400" w:rsidRPr="00815633" w:rsidRDefault="00937FB0" w:rsidP="00CB469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Менеджмент та підприємництво: тренди розвитку, 1 (07)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75FC4" w14:textId="774D7CB6" w:rsidR="00D96400" w:rsidRPr="00815633" w:rsidRDefault="00937FB0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031A62A" w14:textId="492A4C6E" w:rsidR="00D96400" w:rsidRPr="00815633" w:rsidRDefault="00937FB0" w:rsidP="00CB469A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Загурський О. М. (</w:t>
            </w:r>
          </w:p>
        </w:tc>
      </w:tr>
      <w:tr w:rsidR="00D96400" w:rsidRPr="00937FB0" w14:paraId="5587BF0B" w14:textId="77777777" w:rsidTr="00CB469A">
        <w:trPr>
          <w:cantSplit/>
          <w:trHeight w:val="337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98870" w14:textId="7A1AAEEC" w:rsidR="00D96400" w:rsidRPr="00815633" w:rsidRDefault="00937FB0" w:rsidP="00CB469A">
            <w:pPr>
              <w:rPr>
                <w:spacing w:val="-4"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Економічний підхід щодо формування людського капіталу в системі управління сільськими територіями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404AE" w14:textId="3CF30086" w:rsidR="00D96400" w:rsidRPr="00815633" w:rsidRDefault="00937FB0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478CD" w14:textId="02BC8D10" w:rsidR="00D96400" w:rsidRPr="00815633" w:rsidRDefault="00937FB0" w:rsidP="00CB469A">
            <w:pPr>
              <w:jc w:val="both"/>
              <w:rPr>
                <w:b/>
                <w:spacing w:val="-4"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Економіка АПК. 2019. № 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B3865" w14:textId="167C3FC9" w:rsidR="00D96400" w:rsidRPr="00815633" w:rsidRDefault="00937FB0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4E7913" w14:textId="21A3A4C7" w:rsidR="00D96400" w:rsidRPr="00815633" w:rsidRDefault="00937FB0" w:rsidP="00CB469A">
            <w:pPr>
              <w:rPr>
                <w:b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Юхименко П.І., Паска І.М., Загурський О.М.</w:t>
            </w:r>
          </w:p>
        </w:tc>
      </w:tr>
      <w:tr w:rsidR="00937FB0" w:rsidRPr="00937FB0" w14:paraId="408EA3BA" w14:textId="77777777" w:rsidTr="00CB469A">
        <w:trPr>
          <w:cantSplit/>
          <w:trHeight w:val="337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8ED79" w14:textId="750A27BE" w:rsidR="00937FB0" w:rsidRPr="00815633" w:rsidRDefault="00937FB0" w:rsidP="00CB469A">
            <w:pPr>
              <w:rPr>
                <w:spacing w:val="-4"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 xml:space="preserve">Аналіз ринку автотранспортних послуг в Україні.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B2B0C" w14:textId="5167E41A" w:rsidR="00937FB0" w:rsidRPr="00815633" w:rsidRDefault="00937FB0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F6160" w14:textId="21A3AC52" w:rsidR="00937FB0" w:rsidRPr="00815633" w:rsidRDefault="00937FB0" w:rsidP="00CB469A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Збірник наукових праць «Автомобільний транспорт» 2019. № 44.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756A6" w14:textId="50C30A88" w:rsidR="00937FB0" w:rsidRPr="00815633" w:rsidRDefault="00937FB0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083EFAD" w14:textId="6B9BBD88" w:rsidR="00937FB0" w:rsidRPr="00815633" w:rsidRDefault="00937FB0" w:rsidP="00CB469A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Загурський О. М. (</w:t>
            </w:r>
          </w:p>
        </w:tc>
      </w:tr>
      <w:tr w:rsidR="00937FB0" w:rsidRPr="00937FB0" w14:paraId="329CE765" w14:textId="77777777" w:rsidTr="00CB469A">
        <w:trPr>
          <w:cantSplit/>
          <w:trHeight w:val="546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2BF548" w14:textId="70419723" w:rsidR="00937FB0" w:rsidRPr="00815633" w:rsidRDefault="00937FB0" w:rsidP="00CB469A">
            <w:pPr>
              <w:rPr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 xml:space="preserve">Оцінка ринку транспортних послуг України.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9B736" w14:textId="788727F5" w:rsidR="00937FB0" w:rsidRPr="00815633" w:rsidRDefault="00937FB0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48267" w14:textId="1385823C" w:rsidR="00937FB0" w:rsidRPr="00815633" w:rsidRDefault="00116628" w:rsidP="00CB469A">
            <w:pPr>
              <w:jc w:val="both"/>
              <w:rPr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Machinery &amp; Energetics. Journal of Production Research. Kyiv. Ukraine. 2019, Vol. 10, No.</w:t>
            </w:r>
            <w:r w:rsidR="00937FB0" w:rsidRPr="00937FB0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B9F21" w14:textId="379537F4" w:rsidR="00937FB0" w:rsidRPr="00815633" w:rsidRDefault="00937FB0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363505" w14:textId="2C9476BB" w:rsidR="00937FB0" w:rsidRPr="00815633" w:rsidRDefault="00937FB0" w:rsidP="00CB469A">
            <w:pPr>
              <w:rPr>
                <w:b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Загурський О. М. (</w:t>
            </w:r>
          </w:p>
        </w:tc>
      </w:tr>
      <w:tr w:rsidR="00937FB0" w:rsidRPr="00937FB0" w14:paraId="2546A1B7" w14:textId="77777777" w:rsidTr="00CB469A">
        <w:trPr>
          <w:cantSplit/>
          <w:trHeight w:val="603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5DAB8" w14:textId="0D164DFD" w:rsidR="00937FB0" w:rsidRPr="00815633" w:rsidRDefault="00937FB0" w:rsidP="00CB469A">
            <w:pPr>
              <w:rPr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Аnalysis of the freight transport market in Ukraine.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36035B" w14:textId="7414D637" w:rsidR="00937FB0" w:rsidRPr="00815633" w:rsidRDefault="00937FB0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2B6E95" w14:textId="0DD7C4EC" w:rsidR="00937FB0" w:rsidRPr="00815633" w:rsidRDefault="00116628" w:rsidP="00CB469A">
            <w:pPr>
              <w:rPr>
                <w:color w:val="000000"/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Machinery &amp; Energetics. Journal of Production Research. Kyiv. Ukraine. 2019, Vol. 10, No.</w:t>
            </w:r>
            <w:r>
              <w:rPr>
                <w:sz w:val="20"/>
                <w:szCs w:val="20"/>
                <w:lang w:val="uk-UA"/>
              </w:rPr>
              <w:t>2</w:t>
            </w:r>
            <w:r w:rsidR="00937FB0" w:rsidRPr="00937FB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E30A2" w14:textId="531254F4" w:rsidR="00937FB0" w:rsidRPr="00815633" w:rsidRDefault="00937FB0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B0CA1C" w14:textId="12E88DEC" w:rsidR="00937FB0" w:rsidRPr="00815633" w:rsidRDefault="00937FB0" w:rsidP="00CB469A">
            <w:pPr>
              <w:rPr>
                <w:b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Zagurskiy О.</w:t>
            </w:r>
          </w:p>
        </w:tc>
      </w:tr>
      <w:tr w:rsidR="00937FB0" w:rsidRPr="00937FB0" w14:paraId="21651CF5" w14:textId="77777777" w:rsidTr="00CB469A">
        <w:trPr>
          <w:cantSplit/>
          <w:trHeight w:val="407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6A19B" w14:textId="332D2D83" w:rsidR="00937FB0" w:rsidRPr="00815633" w:rsidRDefault="00937FB0" w:rsidP="00CB469A">
            <w:pPr>
              <w:rPr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Main factors  that have impact on the ukrainian market of transport services.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F4F76" w14:textId="5E6AF1B1" w:rsidR="00937FB0" w:rsidRPr="00815633" w:rsidRDefault="00937FB0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80E77" w14:textId="0641C25E" w:rsidR="00937FB0" w:rsidRPr="00815633" w:rsidRDefault="00116628" w:rsidP="00CB469A">
            <w:pPr>
              <w:rPr>
                <w:color w:val="000000"/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Machinery &amp; Energetics. Journal of Production Research. Kyiv. Ukraine. 2019, Vol. 10, No.</w:t>
            </w:r>
            <w:r>
              <w:rPr>
                <w:sz w:val="20"/>
                <w:szCs w:val="20"/>
                <w:lang w:val="uk-UA"/>
              </w:rPr>
              <w:t>2</w:t>
            </w:r>
            <w:r w:rsidR="00937FB0" w:rsidRPr="00937FB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3FCDEA" w14:textId="538E9427" w:rsidR="00937FB0" w:rsidRPr="00815633" w:rsidRDefault="00116628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447611A" w14:textId="0D02A8CB" w:rsidR="00937FB0" w:rsidRPr="00815633" w:rsidRDefault="00116628" w:rsidP="00CB469A">
            <w:pPr>
              <w:rPr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Zagurskiy О., Marchenko B.</w:t>
            </w:r>
          </w:p>
        </w:tc>
      </w:tr>
      <w:tr w:rsidR="00116628" w:rsidRPr="00937FB0" w14:paraId="53741BAC" w14:textId="77777777" w:rsidTr="00CB469A">
        <w:trPr>
          <w:cantSplit/>
          <w:trHeight w:val="547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495CE" w14:textId="2A59D6B5" w:rsidR="00116628" w:rsidRPr="00815633" w:rsidRDefault="00116628" w:rsidP="00CB469A">
            <w:pPr>
              <w:rPr>
                <w:bCs/>
                <w:color w:val="222222"/>
                <w:sz w:val="16"/>
                <w:szCs w:val="16"/>
                <w:shd w:val="clear" w:color="auto" w:fill="F5F5F5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Іnnovative approaches to evaluation of supply chain performance.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2C96E" w14:textId="47C6FAED" w:rsidR="00116628" w:rsidRPr="00815633" w:rsidRDefault="00116628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6722D" w14:textId="223ABB2B" w:rsidR="00116628" w:rsidRPr="00815633" w:rsidRDefault="00116628" w:rsidP="00CB469A">
            <w:pPr>
              <w:rPr>
                <w:color w:val="000000"/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Machinery &amp; Energetics. Journal of Production Research. Kyiv. Ukraine. 2019, Vol. 10, No.</w:t>
            </w:r>
            <w:r>
              <w:rPr>
                <w:sz w:val="20"/>
                <w:szCs w:val="20"/>
                <w:lang w:val="uk-UA"/>
              </w:rPr>
              <w:t>3</w:t>
            </w:r>
            <w:r w:rsidRPr="00937FB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E713CC" w14:textId="1FD67110" w:rsidR="00116628" w:rsidRPr="00815633" w:rsidRDefault="00116628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036630" w14:textId="03886C43" w:rsidR="00116628" w:rsidRPr="00815633" w:rsidRDefault="00116628" w:rsidP="00CB469A">
            <w:pPr>
              <w:rPr>
                <w:b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Zagurskiy О.</w:t>
            </w:r>
          </w:p>
        </w:tc>
      </w:tr>
      <w:tr w:rsidR="00116628" w:rsidRPr="00B2737D" w14:paraId="3297638F" w14:textId="77777777" w:rsidTr="00CB469A">
        <w:trPr>
          <w:cantSplit/>
          <w:trHeight w:val="547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C0D20" w14:textId="5DD7DB2C" w:rsidR="00116628" w:rsidRPr="00815633" w:rsidRDefault="00116628" w:rsidP="00CB469A">
            <w:pPr>
              <w:rPr>
                <w:bCs/>
                <w:color w:val="222222"/>
                <w:sz w:val="16"/>
                <w:szCs w:val="16"/>
                <w:shd w:val="clear" w:color="auto" w:fill="F5F5F5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Comparative analysis of production - logistics systems that based on push and pull strategies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36E79" w14:textId="617EC9EF" w:rsidR="00116628" w:rsidRPr="00815633" w:rsidRDefault="00116628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1DCBE" w14:textId="0D6C09B1" w:rsidR="00116628" w:rsidRPr="00815633" w:rsidRDefault="00116628" w:rsidP="00CB469A">
            <w:pPr>
              <w:rPr>
                <w:color w:val="000000"/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Machinery &amp; Energetics. Journal of Production Research. Kyiv. Ukraine. 2019, Vol. 10, No.</w:t>
            </w:r>
            <w:r>
              <w:rPr>
                <w:sz w:val="20"/>
                <w:szCs w:val="20"/>
                <w:lang w:val="uk-UA"/>
              </w:rPr>
              <w:t>4</w:t>
            </w:r>
            <w:r w:rsidRPr="00937FB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E351F" w14:textId="5A5C247B" w:rsidR="00116628" w:rsidRPr="00815633" w:rsidRDefault="00116628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DAE4B9B" w14:textId="1683D3AC" w:rsidR="00116628" w:rsidRPr="00815633" w:rsidRDefault="00116628" w:rsidP="00CB469A">
            <w:pPr>
              <w:rPr>
                <w:b/>
                <w:sz w:val="16"/>
                <w:szCs w:val="16"/>
                <w:lang w:val="uk-UA"/>
              </w:rPr>
            </w:pPr>
            <w:r w:rsidRPr="00937FB0">
              <w:rPr>
                <w:sz w:val="20"/>
                <w:szCs w:val="20"/>
                <w:lang w:val="uk-UA"/>
              </w:rPr>
              <w:t>Zagursky O. M., Slipukha Т.І.</w:t>
            </w:r>
          </w:p>
        </w:tc>
      </w:tr>
      <w:tr w:rsidR="00116628" w:rsidRPr="00116628" w14:paraId="4D8A6A58" w14:textId="77777777" w:rsidTr="00CB469A">
        <w:trPr>
          <w:cantSplit/>
          <w:trHeight w:val="561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E79C3" w14:textId="3F524F12" w:rsidR="00116628" w:rsidRPr="00815633" w:rsidRDefault="00116628" w:rsidP="00CB469A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116628">
              <w:rPr>
                <w:sz w:val="20"/>
                <w:szCs w:val="20"/>
                <w:lang w:val="uk-UA"/>
              </w:rPr>
              <w:t xml:space="preserve">озробка рекомендацій щодо підвищення безпеки руху транспортних засобів і пішоходів на ділянці дороги села </w:t>
            </w:r>
            <w:r>
              <w:rPr>
                <w:sz w:val="20"/>
                <w:szCs w:val="20"/>
                <w:lang w:val="uk-UA"/>
              </w:rPr>
              <w:t>У</w:t>
            </w:r>
            <w:r w:rsidRPr="00116628">
              <w:rPr>
                <w:sz w:val="20"/>
                <w:szCs w:val="20"/>
                <w:lang w:val="uk-UA"/>
              </w:rPr>
              <w:t xml:space="preserve">сівка </w:t>
            </w:r>
            <w:r>
              <w:rPr>
                <w:sz w:val="20"/>
                <w:szCs w:val="20"/>
                <w:lang w:val="uk-UA"/>
              </w:rPr>
              <w:t>К</w:t>
            </w:r>
            <w:r w:rsidRPr="00116628">
              <w:rPr>
                <w:sz w:val="20"/>
                <w:szCs w:val="20"/>
                <w:lang w:val="uk-UA"/>
              </w:rPr>
              <w:t>иївської області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BB889" w14:textId="6D09CC60" w:rsidR="00116628" w:rsidRPr="00815633" w:rsidRDefault="00116628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313B1" w14:textId="4F977B9C" w:rsidR="00116628" w:rsidRPr="00815633" w:rsidRDefault="00116628" w:rsidP="00CB469A">
            <w:pPr>
              <w:rPr>
                <w:color w:val="000000"/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Machinery &amp; Energetics. Journal of Production Research. Kyiv. Ukraine. 2019, Vol. 10, No.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768C8" w14:textId="016DEBFD" w:rsidR="00116628" w:rsidRPr="00815633" w:rsidRDefault="00116628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76DCE76" w14:textId="67E16326" w:rsidR="00116628" w:rsidRPr="00116628" w:rsidRDefault="00116628" w:rsidP="00CB469A">
            <w:pPr>
              <w:rPr>
                <w:sz w:val="20"/>
                <w:szCs w:val="20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Колосок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16628">
              <w:rPr>
                <w:sz w:val="20"/>
                <w:szCs w:val="20"/>
                <w:lang w:val="uk-UA"/>
              </w:rPr>
              <w:t>І. О., Лаврінець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16628">
              <w:rPr>
                <w:sz w:val="20"/>
                <w:szCs w:val="20"/>
                <w:lang w:val="uk-UA"/>
              </w:rPr>
              <w:t>І. В.</w:t>
            </w:r>
          </w:p>
          <w:p w14:paraId="470CB50C" w14:textId="77777777" w:rsidR="00116628" w:rsidRPr="00815633" w:rsidRDefault="00116628" w:rsidP="00CB469A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116628" w:rsidRPr="00116628" w14:paraId="04F5CFD8" w14:textId="77777777" w:rsidTr="00CB469A">
        <w:trPr>
          <w:cantSplit/>
          <w:trHeight w:val="561"/>
        </w:trPr>
        <w:tc>
          <w:tcPr>
            <w:tcW w:w="308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E9BC4" w14:textId="43E69B1D" w:rsidR="00116628" w:rsidRPr="00815633" w:rsidRDefault="00116628" w:rsidP="00CB469A">
            <w:pPr>
              <w:rPr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Дигіталізація в логістиці за рахунок введення алгоритму мурашиної логістики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F401C" w14:textId="2BF273D7" w:rsidR="00116628" w:rsidRPr="00815633" w:rsidRDefault="00116628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DAD1B" w14:textId="2AB59784" w:rsidR="00116628" w:rsidRPr="00815633" w:rsidRDefault="00116628" w:rsidP="00CB469A">
            <w:pPr>
              <w:rPr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Machinery &amp; Energetics. Journal of Production Research. Kyiv. Ukraine. 2019, Vol. 10, No.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6C672" w14:textId="75B8EBD8" w:rsidR="00116628" w:rsidRPr="00815633" w:rsidRDefault="00116628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617AA86" w14:textId="307ECDCC" w:rsidR="00116628" w:rsidRPr="00815633" w:rsidRDefault="00116628" w:rsidP="00CB469A">
            <w:pPr>
              <w:rPr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Савченко Л. А.</w:t>
            </w:r>
          </w:p>
        </w:tc>
      </w:tr>
      <w:tr w:rsidR="00116628" w:rsidRPr="00116628" w14:paraId="3B85B551" w14:textId="77777777" w:rsidTr="00CB469A">
        <w:trPr>
          <w:cantSplit/>
          <w:trHeight w:val="55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3458B" w14:textId="3C683B3D" w:rsidR="00116628" w:rsidRPr="00815633" w:rsidRDefault="00116628" w:rsidP="00CB469A">
            <w:pPr>
              <w:rPr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Транспортна логістика на підприємстві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FFC88C" w14:textId="0F52C76A" w:rsidR="00116628" w:rsidRPr="00815633" w:rsidRDefault="00116628" w:rsidP="00CB46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32607" w14:textId="329E94F1" w:rsidR="00116628" w:rsidRPr="00815633" w:rsidRDefault="00116628" w:rsidP="00CB469A">
            <w:pPr>
              <w:rPr>
                <w:b/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Machinery &amp; Energetics. Journal of Production Research. Kyiv. Ukraine. 2019, Vol. 10, No.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69117" w14:textId="08C4C176" w:rsidR="00116628" w:rsidRPr="00815633" w:rsidRDefault="00116628" w:rsidP="00CB469A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4690230" w14:textId="77D639C0" w:rsidR="00116628" w:rsidRPr="00815633" w:rsidRDefault="00116628" w:rsidP="00CB469A">
            <w:pPr>
              <w:rPr>
                <w:sz w:val="16"/>
                <w:szCs w:val="16"/>
                <w:lang w:val="uk-UA"/>
              </w:rPr>
            </w:pPr>
            <w:r w:rsidRPr="00116628">
              <w:rPr>
                <w:sz w:val="20"/>
                <w:szCs w:val="20"/>
                <w:lang w:val="uk-UA"/>
              </w:rPr>
              <w:t>Савченко Л. А.</w:t>
            </w:r>
          </w:p>
        </w:tc>
      </w:tr>
    </w:tbl>
    <w:p w14:paraId="101D3318" w14:textId="7B1D8E6E" w:rsidR="00F56A3C" w:rsidRPr="00F56A3C" w:rsidRDefault="00F56A3C" w:rsidP="00F56A3C">
      <w:pPr>
        <w:rPr>
          <w:sz w:val="20"/>
          <w:szCs w:val="20"/>
          <w:lang w:val="uk-UA"/>
        </w:rPr>
      </w:pPr>
      <w:r w:rsidRPr="00F56A3C">
        <w:rPr>
          <w:sz w:val="20"/>
          <w:szCs w:val="20"/>
          <w:lang w:val="uk-UA"/>
        </w:rPr>
        <w:t xml:space="preserve">Тези доповідей </w:t>
      </w:r>
    </w:p>
    <w:p w14:paraId="57BD1412" w14:textId="77777777" w:rsidR="00CB469A" w:rsidRPr="00F56A3C" w:rsidRDefault="00CB469A" w:rsidP="00F56A3C">
      <w:pPr>
        <w:rPr>
          <w:sz w:val="20"/>
          <w:szCs w:val="20"/>
          <w:lang w:val="uk-U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992"/>
        <w:gridCol w:w="3119"/>
        <w:gridCol w:w="1134"/>
        <w:gridCol w:w="1701"/>
      </w:tblGrid>
      <w:tr w:rsidR="004F4517" w:rsidRPr="004F4517" w14:paraId="4DE9BC7D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6AFF" w14:textId="77777777" w:rsidR="00F56A3C" w:rsidRPr="00F56A3C" w:rsidRDefault="00F56A3C" w:rsidP="00F56A3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b/>
                <w:sz w:val="20"/>
                <w:szCs w:val="20"/>
                <w:lang w:val="uk-UA"/>
              </w:rPr>
              <w:t xml:space="preserve"> Назва роботи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78212" w14:textId="77777777" w:rsidR="00F56A3C" w:rsidRPr="00F56A3C" w:rsidRDefault="00F56A3C" w:rsidP="00F56A3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b/>
                <w:sz w:val="20"/>
                <w:szCs w:val="20"/>
                <w:lang w:val="uk-UA"/>
              </w:rPr>
              <w:t>Рік видання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5A050" w14:textId="77777777" w:rsidR="00F56A3C" w:rsidRPr="00F56A3C" w:rsidRDefault="00F56A3C" w:rsidP="00F56A3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b/>
                <w:sz w:val="20"/>
                <w:szCs w:val="20"/>
                <w:lang w:val="uk-UA"/>
              </w:rPr>
              <w:t>Видавництво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40A9B" w14:textId="77777777" w:rsidR="00F56A3C" w:rsidRPr="00F56A3C" w:rsidRDefault="00F56A3C" w:rsidP="00F56A3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b/>
                <w:sz w:val="20"/>
                <w:szCs w:val="20"/>
                <w:lang w:val="uk-UA"/>
              </w:rPr>
              <w:t>Кількість друк. аркушів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CB95" w14:textId="77777777" w:rsidR="00F56A3C" w:rsidRPr="00F56A3C" w:rsidRDefault="00F56A3C" w:rsidP="00F56A3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b/>
                <w:sz w:val="20"/>
                <w:szCs w:val="20"/>
                <w:lang w:val="uk-UA"/>
              </w:rPr>
              <w:t>Автор</w:t>
            </w:r>
          </w:p>
        </w:tc>
      </w:tr>
      <w:tr w:rsidR="004F4517" w:rsidRPr="00CB469A" w14:paraId="7D849FC9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EB71" w14:textId="1188FB1D" w:rsidR="00F56A3C" w:rsidRPr="00F56A3C" w:rsidRDefault="00CB469A" w:rsidP="00F56A3C">
            <w:pPr>
              <w:rPr>
                <w:b/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en-US"/>
              </w:rPr>
              <w:t>Державне регулювання автотранспортної діяльності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1456" w14:textId="77777777" w:rsidR="00F56A3C" w:rsidRPr="00F56A3C" w:rsidRDefault="00F56A3C" w:rsidP="00F56A3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5E21" w14:textId="585BA745" w:rsidR="00F56A3C" w:rsidRPr="00CB469A" w:rsidRDefault="00CB469A" w:rsidP="00CB469A">
            <w:pPr>
              <w:rPr>
                <w:b/>
                <w:sz w:val="20"/>
                <w:szCs w:val="20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089C" w14:textId="28EE8A43" w:rsidR="00F56A3C" w:rsidRPr="00EF1798" w:rsidRDefault="00F56A3C" w:rsidP="00EF17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en-US"/>
              </w:rPr>
              <w:t>0,</w:t>
            </w:r>
            <w:r w:rsidR="00EF179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651C" w14:textId="6D10AED2" w:rsidR="00F56A3C" w:rsidRPr="00F56A3C" w:rsidRDefault="00CB469A" w:rsidP="00F56A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Овчар П.А.</w:t>
            </w:r>
            <w:r w:rsidR="00F56A3C" w:rsidRPr="00F56A3C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4F4517" w:rsidRPr="00B2737D" w14:paraId="071E3AF5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E032" w14:textId="6C88795F" w:rsidR="00F56A3C" w:rsidRPr="00F56A3C" w:rsidRDefault="00CB469A" w:rsidP="00F56A3C">
            <w:pPr>
              <w:rPr>
                <w:b/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Модель інституціонального забезпечення розвитку автотранспортної системи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D9DE" w14:textId="77777777" w:rsidR="00F56A3C" w:rsidRPr="00F56A3C" w:rsidRDefault="00F56A3C" w:rsidP="00F56A3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F702" w14:textId="3ED89719" w:rsidR="00F56A3C" w:rsidRPr="00F56A3C" w:rsidRDefault="00CB469A" w:rsidP="00CB469A">
            <w:pPr>
              <w:rPr>
                <w:b/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Збірник тез доповідей VI Міжнародної науково-технічної конференції «Крамаровські читання» Видавничий центр НУБіП Україн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0515" w14:textId="16297606" w:rsidR="00F56A3C" w:rsidRPr="00CB469A" w:rsidRDefault="00F56A3C" w:rsidP="00F56A3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en-US"/>
              </w:rPr>
              <w:t>0,</w:t>
            </w:r>
            <w:r w:rsidR="00CB469A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EB99" w14:textId="6FAC196B" w:rsidR="00F56A3C" w:rsidRPr="00F56A3C" w:rsidRDefault="00CB469A" w:rsidP="00F56A3C">
            <w:pPr>
              <w:rPr>
                <w:b/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Загурський О.М.</w:t>
            </w:r>
          </w:p>
        </w:tc>
      </w:tr>
      <w:tr w:rsidR="004F4517" w:rsidRPr="004F4517" w14:paraId="2332DE3A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6B8C" w14:textId="32E774B4" w:rsidR="00F56A3C" w:rsidRPr="00F56A3C" w:rsidRDefault="00CB469A" w:rsidP="00F56A3C">
            <w:pPr>
              <w:rPr>
                <w:b/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Принципи застосування інформаційних систем у ланцюгах постачань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A994" w14:textId="77777777" w:rsidR="00F56A3C" w:rsidRPr="00F56A3C" w:rsidRDefault="00F56A3C" w:rsidP="00F56A3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2A98" w14:textId="32CFA468" w:rsidR="00F56A3C" w:rsidRPr="00F56A3C" w:rsidRDefault="00CB469A" w:rsidP="00F56A3C">
            <w:pPr>
              <w:rPr>
                <w:b/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XXІ Міжнародної науково-практичної конференції «Удосконалення інформаційно-ресурсного забезпечення освіти і науки в умовах євроінтеграції»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DFE9" w14:textId="7A2B6155" w:rsidR="00F56A3C" w:rsidRPr="00CB469A" w:rsidRDefault="00F56A3C" w:rsidP="00CB46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en-US"/>
              </w:rPr>
              <w:t>0,</w:t>
            </w:r>
            <w:r w:rsidR="00CB469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33D1" w14:textId="0D6B650E" w:rsidR="00F56A3C" w:rsidRPr="00F56A3C" w:rsidRDefault="00CB469A" w:rsidP="00F56A3C">
            <w:pPr>
              <w:rPr>
                <w:b/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Загурський О.М.</w:t>
            </w:r>
          </w:p>
        </w:tc>
      </w:tr>
      <w:tr w:rsidR="00EF1798" w:rsidRPr="00EF1798" w14:paraId="7522642C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0FF0" w14:textId="55722209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Оцінка ефективності автотранспортних організацій: інституціональний вимір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538" w14:textId="5518BE0E" w:rsidR="00EF1798" w:rsidRPr="00F56A3C" w:rsidRDefault="00EF1798" w:rsidP="00F56A3C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BF914" w14:textId="08E73211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>
              <w:rPr>
                <w:sz w:val="20"/>
                <w:szCs w:val="20"/>
                <w:lang w:val="uk-UA"/>
              </w:rPr>
              <w:t xml:space="preserve">XVІІI Міжнародної конференції </w:t>
            </w:r>
            <w:r w:rsidRPr="00CB469A">
              <w:rPr>
                <w:sz w:val="20"/>
                <w:szCs w:val="20"/>
                <w:lang w:val="uk-UA"/>
              </w:rPr>
              <w:t xml:space="preserve">науково-педагогічних працівників, наукових співробітників та аспірантів Проблеми та перспективи розвитку технічних та біоенергетичних систем природокористування.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1EC0" w14:textId="493D9210" w:rsidR="00EF1798" w:rsidRPr="00F56A3C" w:rsidRDefault="00EF1798" w:rsidP="00F56A3C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en-US"/>
              </w:rPr>
              <w:t>0,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8536" w14:textId="1BC85D1B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Загурський О.М.</w:t>
            </w:r>
          </w:p>
        </w:tc>
      </w:tr>
      <w:tr w:rsidR="00EF1798" w:rsidRPr="004F4517" w14:paraId="0F703B0D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D9FB" w14:textId="1966161B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Економіко-математична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B469A">
              <w:rPr>
                <w:sz w:val="20"/>
                <w:szCs w:val="20"/>
                <w:lang w:val="uk-UA"/>
              </w:rPr>
              <w:t xml:space="preserve">модель оптимізації витрат інвестиційно-будівельного проекту автомобільної дороги.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3E89" w14:textId="77777777" w:rsidR="00EF1798" w:rsidRPr="00F56A3C" w:rsidRDefault="00EF1798" w:rsidP="00EF1798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EB21" w14:textId="6B5C4A1D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Збірник тез доповідей XIV Міжнародної науково-практичної конференції «Обуховські читання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3744" w14:textId="283961B9" w:rsidR="00EF1798" w:rsidRPr="00F56A3C" w:rsidRDefault="00EF1798" w:rsidP="00EF1798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0,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034C" w14:textId="2D319F46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Загурський О.М.</w:t>
            </w:r>
          </w:p>
        </w:tc>
      </w:tr>
      <w:tr w:rsidR="00EF1798" w:rsidRPr="004F4517" w14:paraId="79AD431D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1D4A" w14:textId="3257264B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Транспортна безпека країни: інституціональний аспект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893C" w14:textId="77777777" w:rsidR="00EF1798" w:rsidRPr="00F56A3C" w:rsidRDefault="00EF1798" w:rsidP="00EF1798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851D" w14:textId="514502E8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537F" w14:textId="77777777" w:rsidR="00EF1798" w:rsidRPr="00F56A3C" w:rsidRDefault="00EF1798" w:rsidP="00EF1798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0,25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FE2F" w14:textId="6F33CAC2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Загурський О.М.</w:t>
            </w:r>
          </w:p>
        </w:tc>
      </w:tr>
      <w:tr w:rsidR="00EF1798" w:rsidRPr="004F4517" w14:paraId="55FBB0BE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9AE9" w14:textId="14B43C1D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Застосування «зелених» технологій в логістичній діяльності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9B5B" w14:textId="77777777" w:rsidR="00EF1798" w:rsidRPr="00F56A3C" w:rsidRDefault="00EF1798" w:rsidP="00F56A3C">
            <w:pPr>
              <w:jc w:val="center"/>
              <w:rPr>
                <w:sz w:val="20"/>
                <w:szCs w:val="20"/>
                <w:lang w:val="en-US"/>
              </w:rPr>
            </w:pPr>
            <w:r w:rsidRPr="00F56A3C"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F38A" w14:textId="7B900F51" w:rsidR="00EF1798" w:rsidRPr="00F56A3C" w:rsidRDefault="00EF1798" w:rsidP="00F56A3C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A3D0" w14:textId="0BCA466D" w:rsidR="00EF1798" w:rsidRPr="00F56A3C" w:rsidRDefault="00EF1798" w:rsidP="00F56A3C">
            <w:pPr>
              <w:jc w:val="center"/>
              <w:rPr>
                <w:sz w:val="20"/>
                <w:szCs w:val="20"/>
                <w:lang w:val="en-US"/>
              </w:rPr>
            </w:pPr>
            <w:r w:rsidRPr="00F56A3C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42A0" w14:textId="48FC22A7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Загурський О.М.</w:t>
            </w:r>
          </w:p>
        </w:tc>
      </w:tr>
      <w:tr w:rsidR="00EF1798" w:rsidRPr="004F4517" w14:paraId="7C791920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40D7" w14:textId="2FC214AF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Factors That Have Impact On The Ukrainian Market Of Transport Services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4D73" w14:textId="77777777" w:rsidR="00EF1798" w:rsidRPr="00F56A3C" w:rsidRDefault="00EF1798" w:rsidP="00F56A3C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0A59" w14:textId="05AD73D8" w:rsidR="00EF1798" w:rsidRPr="00F56A3C" w:rsidRDefault="00EF1798" w:rsidP="00F56A3C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BC71" w14:textId="3212A3C7" w:rsidR="00EF1798" w:rsidRPr="00F56A3C" w:rsidRDefault="00EF1798" w:rsidP="00F56A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1929" w14:textId="086B25A2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Yukhymenko P.,  Zagurskiy О.</w:t>
            </w:r>
          </w:p>
        </w:tc>
      </w:tr>
      <w:tr w:rsidR="004F4517" w:rsidRPr="004F4517" w14:paraId="6F726F76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DBA8" w14:textId="3C176729" w:rsidR="00F56A3C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Архітектура інтелектуальних транспортних систем управління сучасним містом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9FC2" w14:textId="77777777" w:rsidR="00F56A3C" w:rsidRPr="00F56A3C" w:rsidRDefault="00F56A3C" w:rsidP="00EF1798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CC9C" w14:textId="40CEF0BD" w:rsidR="00F56A3C" w:rsidRPr="00F56A3C" w:rsidRDefault="00F56A3C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міжнародної конференції </w:t>
            </w:r>
            <w:r w:rsidR="00EF1798" w:rsidRPr="00CB469A">
              <w:rPr>
                <w:sz w:val="20"/>
                <w:szCs w:val="20"/>
                <w:lang w:val="uk-UA"/>
              </w:rPr>
              <w:t>Економіка, фінанси та управління сучасним містом : можливості, проблеми, перспективи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7588" w14:textId="6F119812" w:rsidR="00F56A3C" w:rsidRPr="00F56A3C" w:rsidRDefault="00EF1798" w:rsidP="00EF17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747" w14:textId="0F61F878" w:rsidR="00EF1798" w:rsidRDefault="00EA6B7B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Загурський О.</w:t>
            </w:r>
            <w:r w:rsidR="00EF1798">
              <w:rPr>
                <w:sz w:val="20"/>
                <w:szCs w:val="20"/>
                <w:lang w:val="uk-UA"/>
              </w:rPr>
              <w:t>М</w:t>
            </w:r>
            <w:r>
              <w:rPr>
                <w:sz w:val="20"/>
                <w:szCs w:val="20"/>
                <w:lang w:val="uk-UA"/>
              </w:rPr>
              <w:t>.,</w:t>
            </w:r>
          </w:p>
          <w:p w14:paraId="0D14BBB9" w14:textId="41937A3F" w:rsidR="00F56A3C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Загурська С. М.</w:t>
            </w:r>
          </w:p>
        </w:tc>
      </w:tr>
      <w:tr w:rsidR="00EF1798" w:rsidRPr="004F4517" w14:paraId="5743EAA3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E1C4" w14:textId="6145402F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Визначення оптимального строку експлуатації автотранспортного засобу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045B" w14:textId="0C7F8CD4" w:rsidR="00EF1798" w:rsidRPr="00F56A3C" w:rsidRDefault="00EF1798" w:rsidP="00EF1798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DD1F" w14:textId="315CCC70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B469A">
              <w:rPr>
                <w:sz w:val="20"/>
                <w:szCs w:val="20"/>
                <w:lang w:val="uk-UA"/>
              </w:rPr>
              <w:t xml:space="preserve">Міжнародної науково-практичної конференції «Молодь і технічний прогрес в АПК» Інноваційні розробки в аграрній сфері.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9B5E" w14:textId="144A6248" w:rsidR="00EF1798" w:rsidRPr="00F56A3C" w:rsidRDefault="00EF1798" w:rsidP="00EF17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4C52" w14:textId="7B5CC775" w:rsidR="00EF1798" w:rsidRPr="00F56A3C" w:rsidRDefault="00EF1798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Загурський О. М.</w:t>
            </w:r>
          </w:p>
        </w:tc>
      </w:tr>
      <w:tr w:rsidR="002638B1" w:rsidRPr="004F4517" w14:paraId="5EECCBAC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8D5A" w14:textId="6934363F" w:rsidR="002638B1" w:rsidRPr="00F56A3C" w:rsidRDefault="002638B1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Модель інноваційної стратегії розвитку автотранспортної сфери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704A" w14:textId="2E1D7D89" w:rsidR="002638B1" w:rsidRPr="00F56A3C" w:rsidRDefault="002638B1" w:rsidP="00EF1798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25F" w14:textId="1D03AA7E" w:rsidR="002638B1" w:rsidRPr="00F56A3C" w:rsidRDefault="002638B1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B469A">
              <w:rPr>
                <w:sz w:val="20"/>
                <w:szCs w:val="20"/>
                <w:lang w:val="uk-UA"/>
              </w:rPr>
              <w:t>ІІ Міжнародної науково-практичної конференції "Агроінженерія: сучасні проблеми та перспективи розвитку"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E809" w14:textId="30B0779F" w:rsidR="002638B1" w:rsidRPr="00F56A3C" w:rsidRDefault="002638B1" w:rsidP="002638B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6CB8" w14:textId="15C4BC76" w:rsidR="002638B1" w:rsidRPr="00F56A3C" w:rsidRDefault="002638B1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Загурський О. М.</w:t>
            </w:r>
          </w:p>
        </w:tc>
      </w:tr>
      <w:tr w:rsidR="0031208D" w:rsidRPr="004F4517" w14:paraId="7C708BA8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13AA" w14:textId="33079021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r w:rsidRPr="0031208D">
              <w:rPr>
                <w:sz w:val="20"/>
                <w:szCs w:val="20"/>
                <w:lang w:val="uk-UA"/>
              </w:rPr>
              <w:t>наліз конфліктних ситуацій на перехрестях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8FC" w14:textId="546A9C6D" w:rsidR="0031208D" w:rsidRPr="00F56A3C" w:rsidRDefault="0031208D" w:rsidP="0031208D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B880" w14:textId="04E07275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CEE2" w14:textId="3193A801" w:rsidR="0031208D" w:rsidRPr="00F56A3C" w:rsidRDefault="0031208D" w:rsidP="003120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7968" w14:textId="08A0FC5E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31208D" w:rsidRPr="004F4517" w14:paraId="2304F39E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960F" w14:textId="305B7D48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Фактична пропускна здатність дороги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71D4" w14:textId="3856AEE5" w:rsidR="0031208D" w:rsidRPr="00F56A3C" w:rsidRDefault="0031208D" w:rsidP="0031208D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8438" w14:textId="70804BAC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26A5" w14:textId="39CED32F" w:rsidR="0031208D" w:rsidRPr="00F56A3C" w:rsidRDefault="0031208D" w:rsidP="003120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5AAA" w14:textId="3AD7C164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31208D" w:rsidRPr="0031208D" w14:paraId="08FB9E1A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BC9F" w14:textId="5314607C" w:rsidR="0031208D" w:rsidRPr="0031208D" w:rsidRDefault="0031208D" w:rsidP="007F361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Приклад ролей безпеки, відповідальностей і відносин робітників, які управляють, виконують чи перевіряють роботи, пов'язані з безпекою на автомобільному транспорті</w:t>
            </w:r>
          </w:p>
          <w:p w14:paraId="517FCF9B" w14:textId="77777777" w:rsidR="0031208D" w:rsidRPr="00F56A3C" w:rsidRDefault="0031208D" w:rsidP="007F36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3EAF" w14:textId="1E22BFC1" w:rsidR="0031208D" w:rsidRPr="00F56A3C" w:rsidRDefault="0031208D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7D18" w14:textId="76A05133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>
              <w:rPr>
                <w:sz w:val="20"/>
                <w:szCs w:val="20"/>
                <w:lang w:val="uk-UA"/>
              </w:rPr>
              <w:t xml:space="preserve">XVІІI Міжнародної конференції </w:t>
            </w:r>
            <w:r w:rsidRPr="00CB469A">
              <w:rPr>
                <w:sz w:val="20"/>
                <w:szCs w:val="20"/>
                <w:lang w:val="uk-UA"/>
              </w:rPr>
              <w:t xml:space="preserve">науково-педагогічних працівників, наукових співробітників та аспірантів Проблеми та перспективи розвитку технічних та біоенергетичних систем природокористування.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BA10" w14:textId="549A4345" w:rsidR="0031208D" w:rsidRPr="00F56A3C" w:rsidRDefault="0031208D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E86E" w14:textId="33677417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31208D" w:rsidRPr="0031208D" w14:paraId="407001E2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12A1" w14:textId="2C05EF6E" w:rsidR="0031208D" w:rsidRPr="00F56A3C" w:rsidRDefault="007F3618" w:rsidP="00EF179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Політика безпеки на автомобільному транспорті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7365" w14:textId="708DBCED" w:rsidR="0031208D" w:rsidRPr="00F56A3C" w:rsidRDefault="0031208D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7B96A" w14:textId="0895D420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>
              <w:rPr>
                <w:sz w:val="20"/>
                <w:szCs w:val="20"/>
                <w:lang w:val="uk-UA"/>
              </w:rPr>
              <w:t xml:space="preserve">XVІІI Міжнародної конференції </w:t>
            </w:r>
            <w:r w:rsidRPr="00CB469A">
              <w:rPr>
                <w:sz w:val="20"/>
                <w:szCs w:val="20"/>
                <w:lang w:val="uk-UA"/>
              </w:rPr>
              <w:t xml:space="preserve">науково-педагогічних працівників, наукових співробітників та аспірантів Проблеми та перспективи розвитку технічних та біоенергетичних систем природокористування.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FB8A" w14:textId="76F78532" w:rsidR="0031208D" w:rsidRPr="00F56A3C" w:rsidRDefault="0031208D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A36A" w14:textId="10BDCA80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EA6B7B" w:rsidRPr="0031208D" w14:paraId="67FD8DAE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15EB" w14:textId="58F570E4" w:rsidR="0031208D" w:rsidRPr="00F56A3C" w:rsidRDefault="007F3618" w:rsidP="00EF179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Документація системи управління безпекою руху на автомобільному транспорті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918A" w14:textId="3C8CA8D9" w:rsidR="0031208D" w:rsidRPr="00F56A3C" w:rsidRDefault="0031208D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A4BAD" w14:textId="7B366445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>
              <w:rPr>
                <w:sz w:val="20"/>
                <w:szCs w:val="20"/>
                <w:lang w:val="uk-UA"/>
              </w:rPr>
              <w:t xml:space="preserve">XVІІI Міжнародної конференції </w:t>
            </w:r>
            <w:r w:rsidRPr="00CB469A">
              <w:rPr>
                <w:sz w:val="20"/>
                <w:szCs w:val="20"/>
                <w:lang w:val="uk-UA"/>
              </w:rPr>
              <w:t xml:space="preserve">науково-педагогічних працівників, наукових співробітників та аспірантів Проблеми та перспективи розвитку технічних та біоенергетичних систем природокористування.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18" w14:textId="70B1AA4B" w:rsidR="0031208D" w:rsidRPr="00F56A3C" w:rsidRDefault="0031208D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0DFE" w14:textId="6ADEE991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EA6B7B" w:rsidRPr="0031208D" w14:paraId="4101D9E7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4633" w14:textId="66A642B8" w:rsidR="0031208D" w:rsidRPr="00F56A3C" w:rsidRDefault="007F3618" w:rsidP="00EF179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Аудити та оцінювання безпеки системи управління безпекою руху на автомобільному транспорті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BAEA" w14:textId="59DF7D1A" w:rsidR="0031208D" w:rsidRPr="00F56A3C" w:rsidRDefault="0031208D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792D" w14:textId="6DCF2B94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>
              <w:rPr>
                <w:sz w:val="20"/>
                <w:szCs w:val="20"/>
                <w:lang w:val="uk-UA"/>
              </w:rPr>
              <w:t xml:space="preserve">XVІІI Міжнародної конференції </w:t>
            </w:r>
            <w:r w:rsidRPr="00CB469A">
              <w:rPr>
                <w:sz w:val="20"/>
                <w:szCs w:val="20"/>
                <w:lang w:val="uk-UA"/>
              </w:rPr>
              <w:t xml:space="preserve">науково-педагогічних працівників, наукових співробітників та аспірантів Проблеми та перспективи розвитку технічних та біоенергетичних систем природокористування.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88D7" w14:textId="3FC7C480" w:rsidR="0031208D" w:rsidRPr="00F56A3C" w:rsidRDefault="0031208D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839C" w14:textId="6DCA4687" w:rsidR="0031208D" w:rsidRPr="00F56A3C" w:rsidRDefault="0031208D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EA6B7B" w:rsidRPr="0031208D" w14:paraId="4D2C8A2A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E447" w14:textId="163882F8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Дидактичні умови практичної підготовки студентів в умовах вищого навчального закладу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3610" w14:textId="2980283B" w:rsidR="00EA6B7B" w:rsidRPr="00F56A3C" w:rsidRDefault="00EA6B7B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B51E" w14:textId="5EB2163D" w:rsidR="00EA6B7B" w:rsidRPr="00F56A3C" w:rsidRDefault="00EA6B7B" w:rsidP="00EA6B7B">
            <w:pPr>
              <w:jc w:val="both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1208D">
              <w:rPr>
                <w:sz w:val="20"/>
                <w:szCs w:val="20"/>
                <w:lang w:val="uk-UA"/>
              </w:rPr>
              <w:t>XV міжнародн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31208D">
              <w:rPr>
                <w:sz w:val="20"/>
                <w:szCs w:val="20"/>
                <w:lang w:val="uk-UA"/>
              </w:rPr>
              <w:t xml:space="preserve"> науков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31208D">
              <w:rPr>
                <w:sz w:val="20"/>
                <w:szCs w:val="20"/>
                <w:lang w:val="uk-UA"/>
              </w:rPr>
              <w:t xml:space="preserve"> конференції «</w:t>
            </w:r>
            <w:r>
              <w:rPr>
                <w:sz w:val="20"/>
                <w:szCs w:val="20"/>
                <w:lang w:val="uk-UA"/>
              </w:rPr>
              <w:t>Р</w:t>
            </w:r>
            <w:r w:rsidRPr="0031208D">
              <w:rPr>
                <w:sz w:val="20"/>
                <w:szCs w:val="20"/>
                <w:lang w:val="uk-UA"/>
              </w:rPr>
              <w:t>аціональне використання енергії в техніці»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074D" w14:textId="5F379AD4" w:rsidR="00EA6B7B" w:rsidRPr="00F56A3C" w:rsidRDefault="00EA6B7B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1925" w14:textId="4023A74C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EA6B7B" w:rsidRPr="0031208D" w14:paraId="7582DCED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527C" w14:textId="0C4EACEE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Інновації в методиці практичної підготовки з механізації сільськогосподарського виробництва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4819" w14:textId="3EE2376B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B3E2" w14:textId="24603B83" w:rsidR="00EA6B7B" w:rsidRPr="00F56A3C" w:rsidRDefault="00EA6B7B" w:rsidP="00EA6B7B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1208D">
              <w:rPr>
                <w:sz w:val="20"/>
                <w:szCs w:val="20"/>
                <w:lang w:val="uk-UA"/>
              </w:rPr>
              <w:t>VІI міжнародн</w:t>
            </w:r>
            <w:r>
              <w:rPr>
                <w:sz w:val="20"/>
                <w:szCs w:val="20"/>
                <w:lang w:val="uk-UA"/>
              </w:rPr>
              <w:t xml:space="preserve">ої наукової конференції </w:t>
            </w:r>
            <w:r w:rsidRPr="0031208D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uk-UA"/>
              </w:rPr>
              <w:t>І</w:t>
            </w:r>
            <w:r w:rsidRPr="0031208D">
              <w:rPr>
                <w:sz w:val="20"/>
                <w:szCs w:val="20"/>
                <w:lang w:val="uk-UA"/>
              </w:rPr>
              <w:t>нноваційне забезпечення виробництва органічної продукції та біопалива в АПК»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C5E9" w14:textId="77777777" w:rsidR="00EA6B7B" w:rsidRPr="00F56A3C" w:rsidRDefault="00EA6B7B" w:rsidP="00EA6B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4932" w14:textId="77777777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EA6B7B" w:rsidRPr="0031208D" w14:paraId="223C848F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612A" w14:textId="61E1C9E5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Вибір режиму руху автомобіля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65D8" w14:textId="0774EC2D" w:rsidR="00EA6B7B" w:rsidRPr="00F56A3C" w:rsidRDefault="00EA6B7B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E44A" w14:textId="62483CB9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1208D">
              <w:rPr>
                <w:sz w:val="20"/>
                <w:szCs w:val="20"/>
                <w:lang w:val="uk-UA"/>
              </w:rPr>
              <w:t>V міжнародн</w:t>
            </w:r>
            <w:r>
              <w:rPr>
                <w:sz w:val="20"/>
                <w:szCs w:val="20"/>
                <w:lang w:val="uk-UA"/>
              </w:rPr>
              <w:t>ої науково-практичної конференції «С</w:t>
            </w:r>
            <w:r w:rsidRPr="0031208D">
              <w:rPr>
                <w:sz w:val="20"/>
                <w:szCs w:val="20"/>
                <w:lang w:val="uk-UA"/>
              </w:rPr>
              <w:t>учасні технології аграрного виробництва»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B609" w14:textId="02E79A30" w:rsidR="00EA6B7B" w:rsidRPr="00F56A3C" w:rsidRDefault="00EA6B7B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5839" w14:textId="2C6DD40C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EA6B7B" w:rsidRPr="0031208D" w14:paraId="3954E74E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338D" w14:textId="1F24CDD8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Парадигми забезпечення безпеки дорожнього руху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5449" w14:textId="2B9527D5" w:rsidR="00EA6B7B" w:rsidRPr="00F56A3C" w:rsidRDefault="00EA6B7B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2080" w14:textId="776C7690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1208D">
              <w:rPr>
                <w:sz w:val="20"/>
                <w:szCs w:val="20"/>
                <w:lang w:val="uk-UA"/>
              </w:rPr>
              <w:t>V міжнародн</w:t>
            </w:r>
            <w:r>
              <w:rPr>
                <w:sz w:val="20"/>
                <w:szCs w:val="20"/>
                <w:lang w:val="uk-UA"/>
              </w:rPr>
              <w:t>ої науково-практичної конференції «С</w:t>
            </w:r>
            <w:r w:rsidRPr="0031208D">
              <w:rPr>
                <w:sz w:val="20"/>
                <w:szCs w:val="20"/>
                <w:lang w:val="uk-UA"/>
              </w:rPr>
              <w:t>учасні технології аграрного виробництва»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C03E" w14:textId="0F0269BD" w:rsidR="00EA6B7B" w:rsidRPr="00F56A3C" w:rsidRDefault="00EA6B7B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DA05" w14:textId="0C6C8A5B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EA6B7B" w:rsidRPr="0031208D" w14:paraId="41C464A6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C9AE" w14:textId="77777777" w:rsidR="00EA6B7B" w:rsidRDefault="00EA6B7B" w:rsidP="00F87308">
            <w:pPr>
              <w:rPr>
                <w:sz w:val="20"/>
                <w:szCs w:val="20"/>
                <w:lang w:val="uk-UA"/>
              </w:rPr>
            </w:pPr>
            <w:r w:rsidRPr="0031208D">
              <w:rPr>
                <w:sz w:val="20"/>
                <w:szCs w:val="20"/>
                <w:lang w:val="uk-UA"/>
              </w:rPr>
              <w:t>Основні характеристики транспортного потоку</w:t>
            </w:r>
          </w:p>
          <w:p w14:paraId="707DF81E" w14:textId="77777777" w:rsidR="00EA6B7B" w:rsidRDefault="00EA6B7B" w:rsidP="00EA6B7B">
            <w:pPr>
              <w:ind w:left="143" w:firstLine="708"/>
              <w:rPr>
                <w:sz w:val="20"/>
                <w:szCs w:val="20"/>
                <w:lang w:val="uk-UA"/>
              </w:rPr>
            </w:pPr>
          </w:p>
          <w:p w14:paraId="093A6DFC" w14:textId="77777777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1D70" w14:textId="1425D3AC" w:rsidR="00EA6B7B" w:rsidRPr="00F56A3C" w:rsidRDefault="00EA6B7B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10B4" w14:textId="2D343EC3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1208D">
              <w:rPr>
                <w:sz w:val="20"/>
                <w:szCs w:val="20"/>
                <w:lang w:val="uk-UA"/>
              </w:rPr>
              <w:t>V міжнародн</w:t>
            </w:r>
            <w:r>
              <w:rPr>
                <w:sz w:val="20"/>
                <w:szCs w:val="20"/>
                <w:lang w:val="uk-UA"/>
              </w:rPr>
              <w:t>ої науково-практичної конференції «С</w:t>
            </w:r>
            <w:r w:rsidRPr="0031208D">
              <w:rPr>
                <w:sz w:val="20"/>
                <w:szCs w:val="20"/>
                <w:lang w:val="uk-UA"/>
              </w:rPr>
              <w:t>учасні технології аграрного виробництва»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9A04" w14:textId="77E46C4C" w:rsidR="00EA6B7B" w:rsidRPr="00F56A3C" w:rsidRDefault="00EA6B7B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5004" w14:textId="3B048F2A" w:rsidR="00EA6B7B" w:rsidRPr="00F56A3C" w:rsidRDefault="00EA6B7B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І.О</w:t>
            </w:r>
          </w:p>
        </w:tc>
      </w:tr>
      <w:tr w:rsidR="00762537" w:rsidRPr="0031208D" w14:paraId="1880CB66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FAD0" w14:textId="6F24AB1E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EA6B7B">
              <w:rPr>
                <w:sz w:val="20"/>
                <w:szCs w:val="20"/>
                <w:lang w:val="uk-UA"/>
              </w:rPr>
              <w:t>сторія виникнення та розвитку професійних компетентностей для бакалаврів з транспортних технологій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D47B" w14:textId="0A36374B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4123" w14:textId="093D823E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9602" w14:textId="699879DC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3233" w14:textId="77777777" w:rsidR="00762537" w:rsidRPr="00EA6B7B" w:rsidRDefault="00762537" w:rsidP="00762537">
            <w:pPr>
              <w:rPr>
                <w:sz w:val="20"/>
                <w:szCs w:val="20"/>
                <w:lang w:val="uk-UA"/>
              </w:rPr>
            </w:pPr>
            <w:r w:rsidRPr="00EA6B7B">
              <w:rPr>
                <w:sz w:val="20"/>
                <w:szCs w:val="20"/>
                <w:lang w:val="uk-UA"/>
              </w:rPr>
              <w:t>Дьомін О.А.:</w:t>
            </w:r>
          </w:p>
          <w:p w14:paraId="2D4DB0B5" w14:textId="77777777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762537" w:rsidRPr="0031208D" w14:paraId="0882D9D9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D203" w14:textId="66A8254A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Значення графічних компютерних систем у підготовці бакалаврів із агроінженерії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7B47" w14:textId="5CF3E880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49DA" w14:textId="4303B1C1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Збірник тез доповідей XIV Міжнародної науково-практичної конференції «Обуховські читання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2216" w14:textId="0BD4F681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06E7" w14:textId="77777777" w:rsidR="00762537" w:rsidRPr="00EA6B7B" w:rsidRDefault="00762537" w:rsidP="00150D0A">
            <w:pPr>
              <w:rPr>
                <w:sz w:val="20"/>
                <w:szCs w:val="20"/>
                <w:lang w:val="uk-UA"/>
              </w:rPr>
            </w:pPr>
            <w:r w:rsidRPr="00EA6B7B">
              <w:rPr>
                <w:sz w:val="20"/>
                <w:szCs w:val="20"/>
                <w:lang w:val="uk-UA"/>
              </w:rPr>
              <w:t>Дьомін О.А.:</w:t>
            </w:r>
          </w:p>
          <w:p w14:paraId="1C94836E" w14:textId="77777777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762537" w:rsidRPr="0031208D" w14:paraId="2001D144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06DE" w14:textId="407A37F2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Критерії екологічної безпеки підприємства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2C7E" w14:textId="2886854E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C04E" w14:textId="1F903C7A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62537">
              <w:rPr>
                <w:sz w:val="20"/>
                <w:szCs w:val="20"/>
                <w:lang w:val="uk-UA"/>
              </w:rPr>
              <w:t>Всеукраїнської науково-практичної конференції «Сучасний стан та перспективи розвитку технічних систем природокористування»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44B4" w14:textId="2BC10FC3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4D55" w14:textId="77777777" w:rsidR="00762537" w:rsidRPr="00EA6B7B" w:rsidRDefault="00762537" w:rsidP="00150D0A">
            <w:pPr>
              <w:rPr>
                <w:sz w:val="20"/>
                <w:szCs w:val="20"/>
                <w:lang w:val="uk-UA"/>
              </w:rPr>
            </w:pPr>
            <w:r w:rsidRPr="00EA6B7B">
              <w:rPr>
                <w:sz w:val="20"/>
                <w:szCs w:val="20"/>
                <w:lang w:val="uk-UA"/>
              </w:rPr>
              <w:t>Дьомін О.А.:</w:t>
            </w:r>
          </w:p>
          <w:p w14:paraId="57BD9B76" w14:textId="77777777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762537" w:rsidRPr="0031208D" w14:paraId="17D8CABB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5EA" w14:textId="61D56DB1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Структура процесу формування професійної компетентності у майбутніх бакалаврів із агроінженерії як методичної системи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D989" w14:textId="063F2768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00BC" w14:textId="7E527A2B" w:rsidR="00762537" w:rsidRPr="00F56A3C" w:rsidRDefault="00762537" w:rsidP="00762537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Всеукраїнської</w:t>
            </w:r>
            <w:r w:rsidRPr="00762537">
              <w:rPr>
                <w:sz w:val="20"/>
                <w:szCs w:val="20"/>
                <w:lang w:val="uk-UA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762537">
              <w:rPr>
                <w:sz w:val="20"/>
                <w:szCs w:val="20"/>
                <w:lang w:val="uk-UA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762537">
              <w:rPr>
                <w:sz w:val="20"/>
                <w:szCs w:val="20"/>
                <w:lang w:val="uk-UA"/>
              </w:rPr>
              <w:t xml:space="preserve"> «Науково-методичне забезпечення професійної освіти і навчання»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0D54" w14:textId="3E6411F2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7856" w14:textId="77777777" w:rsidR="00762537" w:rsidRPr="00EA6B7B" w:rsidRDefault="00762537" w:rsidP="00150D0A">
            <w:pPr>
              <w:rPr>
                <w:sz w:val="20"/>
                <w:szCs w:val="20"/>
                <w:lang w:val="uk-UA"/>
              </w:rPr>
            </w:pPr>
            <w:r w:rsidRPr="00EA6B7B">
              <w:rPr>
                <w:sz w:val="20"/>
                <w:szCs w:val="20"/>
                <w:lang w:val="uk-UA"/>
              </w:rPr>
              <w:t>Дьомін О.А.:</w:t>
            </w:r>
          </w:p>
          <w:p w14:paraId="5DBC320B" w14:textId="77777777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762537" w:rsidRPr="0031208D" w14:paraId="5EBD01F3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2FA3" w14:textId="234DAB9C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Структурні компоненти професійної підготовки бакалаврів із агроінженерії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79E7" w14:textId="3FD76426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45CB" w14:textId="11958792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Всеукраїнської</w:t>
            </w:r>
            <w:r w:rsidRPr="00762537">
              <w:rPr>
                <w:sz w:val="20"/>
                <w:szCs w:val="20"/>
                <w:lang w:val="uk-UA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762537">
              <w:rPr>
                <w:sz w:val="20"/>
                <w:szCs w:val="20"/>
                <w:lang w:val="uk-UA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762537">
              <w:rPr>
                <w:sz w:val="20"/>
                <w:szCs w:val="20"/>
                <w:lang w:val="uk-UA"/>
              </w:rPr>
              <w:t xml:space="preserve"> «Науково-методичне забезпечення професійної освіти і навчання»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6366" w14:textId="20114B6E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7FDE" w14:textId="77777777" w:rsidR="00762537" w:rsidRPr="00EA6B7B" w:rsidRDefault="00762537" w:rsidP="00150D0A">
            <w:pPr>
              <w:rPr>
                <w:sz w:val="20"/>
                <w:szCs w:val="20"/>
                <w:lang w:val="uk-UA"/>
              </w:rPr>
            </w:pPr>
            <w:r w:rsidRPr="00EA6B7B">
              <w:rPr>
                <w:sz w:val="20"/>
                <w:szCs w:val="20"/>
                <w:lang w:val="uk-UA"/>
              </w:rPr>
              <w:t>Дьомін О.А.:</w:t>
            </w:r>
          </w:p>
          <w:p w14:paraId="7A7B140C" w14:textId="77777777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762537" w:rsidRPr="0031208D" w14:paraId="1206B215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AF35" w14:textId="56752E3B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Оновлення змісту професійної підготовки інженерів-аграрників, як педагогічна проблема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3541" w14:textId="4529D574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F6DF" w14:textId="50608970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B469A">
              <w:rPr>
                <w:sz w:val="20"/>
                <w:szCs w:val="20"/>
                <w:lang w:val="uk-UA"/>
              </w:rPr>
              <w:t>ІІ Міжнародної науково-практичної конференції "Агроінженерія: сучасні проблеми та перспективи розвитку"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B761" w14:textId="52877E9F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2E9B" w14:textId="77777777" w:rsidR="00762537" w:rsidRPr="00EA6B7B" w:rsidRDefault="00762537" w:rsidP="00150D0A">
            <w:pPr>
              <w:rPr>
                <w:sz w:val="20"/>
                <w:szCs w:val="20"/>
                <w:lang w:val="uk-UA"/>
              </w:rPr>
            </w:pPr>
            <w:r w:rsidRPr="00EA6B7B">
              <w:rPr>
                <w:sz w:val="20"/>
                <w:szCs w:val="20"/>
                <w:lang w:val="uk-UA"/>
              </w:rPr>
              <w:t>Дьомін О.А.:</w:t>
            </w:r>
          </w:p>
          <w:p w14:paraId="168BF36F" w14:textId="77777777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762537" w:rsidRPr="0031208D" w14:paraId="2B651422" w14:textId="77777777" w:rsidTr="00150D0A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916B" w14:textId="4DF08E5A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Порівняльний аналіз особливостей вивчення сільськогосподарськоїтехніки для різних спеціальностей у зво аграрного профілю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7BC8" w14:textId="70EEA033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6D30" w14:textId="7B3736EC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>
              <w:rPr>
                <w:sz w:val="20"/>
                <w:szCs w:val="20"/>
                <w:lang w:val="uk-UA"/>
              </w:rPr>
              <w:t xml:space="preserve">XVІІI Міжнародної конференції </w:t>
            </w:r>
            <w:r w:rsidRPr="00CB469A">
              <w:rPr>
                <w:sz w:val="20"/>
                <w:szCs w:val="20"/>
                <w:lang w:val="uk-UA"/>
              </w:rPr>
              <w:t xml:space="preserve">науково-педагогічних працівників, наукових співробітників та аспірантів Проблеми та перспективи розвитку технічних та біоенергетичних систем природокористування.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B9DC" w14:textId="3311746D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6958" w14:textId="77777777" w:rsidR="00762537" w:rsidRPr="00EA6B7B" w:rsidRDefault="00762537" w:rsidP="00150D0A">
            <w:pPr>
              <w:rPr>
                <w:sz w:val="20"/>
                <w:szCs w:val="20"/>
                <w:lang w:val="uk-UA"/>
              </w:rPr>
            </w:pPr>
            <w:r w:rsidRPr="00EA6B7B">
              <w:rPr>
                <w:sz w:val="20"/>
                <w:szCs w:val="20"/>
                <w:lang w:val="uk-UA"/>
              </w:rPr>
              <w:t>Дьомін О.А.:</w:t>
            </w:r>
          </w:p>
          <w:p w14:paraId="5A69E438" w14:textId="77777777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762537" w:rsidRPr="0031208D" w14:paraId="6DFE82D9" w14:textId="77777777" w:rsidTr="00150D0A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2362" w14:textId="5BD2196D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Сучасний стан інновацій у вивченні сільськогосподарської техніки в аграрних ЗВО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47EF" w14:textId="0D84B54C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73CB" w14:textId="6C2B821F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>
              <w:rPr>
                <w:sz w:val="20"/>
                <w:szCs w:val="20"/>
                <w:lang w:val="uk-UA"/>
              </w:rPr>
              <w:t xml:space="preserve">XVІІI Міжнародної конференції </w:t>
            </w:r>
            <w:r w:rsidRPr="00CB469A">
              <w:rPr>
                <w:sz w:val="20"/>
                <w:szCs w:val="20"/>
                <w:lang w:val="uk-UA"/>
              </w:rPr>
              <w:t xml:space="preserve">науково-педагогічних працівників, наукових співробітників та аспірантів Проблеми та перспективи розвитку технічних та біоенергетичних систем природокористування.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EFAA" w14:textId="3FAC4B32" w:rsidR="00762537" w:rsidRPr="00F56A3C" w:rsidRDefault="00762537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2DEA" w14:textId="77777777" w:rsidR="00762537" w:rsidRPr="00EA6B7B" w:rsidRDefault="00762537" w:rsidP="00150D0A">
            <w:pPr>
              <w:rPr>
                <w:sz w:val="20"/>
                <w:szCs w:val="20"/>
                <w:lang w:val="uk-UA"/>
              </w:rPr>
            </w:pPr>
            <w:r w:rsidRPr="00EA6B7B">
              <w:rPr>
                <w:sz w:val="20"/>
                <w:szCs w:val="20"/>
                <w:lang w:val="uk-UA"/>
              </w:rPr>
              <w:t>Дьомін О.А.:</w:t>
            </w:r>
          </w:p>
          <w:p w14:paraId="689D1A15" w14:textId="77777777" w:rsidR="00762537" w:rsidRPr="00F56A3C" w:rsidRDefault="00762537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2DD24352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BC43" w14:textId="07E1C57D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Забезпечення професійними трудовими ресурсами за рахунок впровадження якості енеджменту управління автопідприємством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32DF" w14:textId="372BE653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A1BA" w14:textId="0DFDE452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3B34" w14:textId="4FCD8F96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BFD1" w14:textId="10E18771" w:rsidR="00462CFC" w:rsidRPr="00762537" w:rsidRDefault="00462CFC" w:rsidP="0076253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Бондарєв С.І.</w:t>
            </w:r>
          </w:p>
          <w:p w14:paraId="481A238A" w14:textId="77777777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01E257BA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60A0" w14:textId="793D642D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Особливості оперативного управління транспортним процесом в міжнародних автомобільних перевезеннях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D109" w14:textId="2A2FBD18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2A4C" w14:textId="3EDD5358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9241" w14:textId="1C0A3FD7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AFFE" w14:textId="68696FCC" w:rsidR="00462CFC" w:rsidRPr="00F56A3C" w:rsidRDefault="00462CFC" w:rsidP="00762537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Бондарєв С.І.:</w:t>
            </w:r>
          </w:p>
        </w:tc>
      </w:tr>
      <w:tr w:rsidR="00462CFC" w:rsidRPr="0031208D" w14:paraId="07BB7142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33BD" w14:textId="5B705AB7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Шляхи удосконалення оперативного управління рухомим складом за техніко-економічними критеріями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CA34" w14:textId="04760B61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16FD" w14:textId="44EF0AE3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C98B" w14:textId="503FE67C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99AF" w14:textId="77777777" w:rsidR="00462CFC" w:rsidRPr="00762537" w:rsidRDefault="00462CFC" w:rsidP="00150D0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Бондарєв С.І.</w:t>
            </w:r>
          </w:p>
          <w:p w14:paraId="75BDA6F8" w14:textId="77777777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65233C0E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9983" w14:textId="3DB5FA2B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Логістичні аспекти управління автотранспортом при міжнародних автоперевезеннях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1AB3" w14:textId="3F9F2A8E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EBEA" w14:textId="796F0353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443" w14:textId="3E79F28C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6987" w14:textId="4780AE42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762537">
              <w:rPr>
                <w:sz w:val="20"/>
                <w:szCs w:val="20"/>
                <w:lang w:val="uk-UA"/>
              </w:rPr>
              <w:t>Бондарєв С.І.:</w:t>
            </w:r>
          </w:p>
        </w:tc>
      </w:tr>
      <w:tr w:rsidR="00462CFC" w:rsidRPr="0031208D" w14:paraId="470F2ACC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C107" w14:textId="13F0927A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Удосконалення організації перевезення кондитерських виробів ТМ«ROSHEN» в умовах логістичного центру,м. Яготин, Київської області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D826" w14:textId="58306AC4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AA97" w14:textId="77777777" w:rsidR="00462CFC" w:rsidRPr="00462CFC" w:rsidRDefault="00462CFC" w:rsidP="00462CF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462CFC">
              <w:rPr>
                <w:sz w:val="20"/>
                <w:szCs w:val="20"/>
                <w:lang w:val="uk-UA"/>
              </w:rPr>
              <w:t xml:space="preserve">бірник тез доповідей. </w:t>
            </w:r>
            <w:r>
              <w:rPr>
                <w:sz w:val="20"/>
                <w:szCs w:val="20"/>
                <w:lang w:val="uk-UA"/>
              </w:rPr>
              <w:t>І</w:t>
            </w:r>
            <w:r w:rsidRPr="00462CFC">
              <w:rPr>
                <w:sz w:val="20"/>
                <w:szCs w:val="20"/>
                <w:lang w:val="uk-UA"/>
              </w:rPr>
              <w:t xml:space="preserve"> міжнародн</w:t>
            </w:r>
            <w:r>
              <w:rPr>
                <w:sz w:val="20"/>
                <w:szCs w:val="20"/>
                <w:lang w:val="uk-UA"/>
              </w:rPr>
              <w:t>ої науково-практичної</w:t>
            </w:r>
            <w:r w:rsidRPr="00462CF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62CFC">
              <w:rPr>
                <w:sz w:val="20"/>
                <w:szCs w:val="20"/>
                <w:lang w:val="uk-UA"/>
              </w:rPr>
              <w:t>Підвищення надійності машин і обладнання</w:t>
            </w:r>
            <w:r>
              <w:rPr>
                <w:sz w:val="20"/>
                <w:szCs w:val="20"/>
                <w:lang w:val="uk-UA"/>
              </w:rPr>
              <w:t>»</w:t>
            </w:r>
          </w:p>
          <w:p w14:paraId="020102E6" w14:textId="77777777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E3E7" w14:textId="675AB3FB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1785" w14:textId="4B9E062B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</w:tc>
      </w:tr>
      <w:tr w:rsidR="00462CFC" w:rsidRPr="0031208D" w14:paraId="16EA86E9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BA03" w14:textId="2E705C8D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Логістика при управлінні матеріальними потоками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E021" w14:textId="547CD198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2010" w14:textId="2AA81D64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Збірник тез доповідей VI Міжнародної науково-технічної конференції «Крамаровські читання» Видавничий центр НУБіП Україн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E9FF" w14:textId="1DB79D32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3FC2" w14:textId="77777777" w:rsidR="00462CFC" w:rsidRDefault="00462CFC" w:rsidP="00EF1798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  <w:p w14:paraId="2A1F897F" w14:textId="1CFC9059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Краков'ян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О.</w:t>
            </w:r>
          </w:p>
        </w:tc>
      </w:tr>
      <w:tr w:rsidR="00462CFC" w:rsidRPr="0031208D" w14:paraId="419C147F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4DD8" w14:textId="6ED84B3C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Тара-один із елементів  логі</w:t>
            </w:r>
            <w:r w:rsidRPr="00462CFC">
              <w:rPr>
                <w:sz w:val="20"/>
                <w:szCs w:val="20"/>
                <w:lang w:val="uk-UA"/>
              </w:rPr>
              <w:t>стики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2FF6" w14:textId="53819FBD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B7B2" w14:textId="09792E96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Збірник тез доповідей VI Міжнародної науково-технічної конференції «Крамаровські читання» Видавничий центр НУБіП Україн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24DE" w14:textId="2816480E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FD25" w14:textId="77777777" w:rsidR="00462CFC" w:rsidRDefault="00462CFC" w:rsidP="00462CFC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  <w:p w14:paraId="542C4691" w14:textId="119BD254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Полішко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М.</w:t>
            </w:r>
          </w:p>
        </w:tc>
      </w:tr>
      <w:tr w:rsidR="00462CFC" w:rsidRPr="0031208D" w14:paraId="3822AC35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3497" w14:textId="04756736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Ефективні шляхи переміщення вантажопотоків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4046" w14:textId="2EDA089A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98D7" w14:textId="1F4DC393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Збірник тез доповідей VI Міжнародної науково-технічної конференції «Крамаровські читання» Видавничий центр НУБіП Україн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6106" w14:textId="79D70019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45FD" w14:textId="77777777" w:rsidR="00462CFC" w:rsidRDefault="00462CFC" w:rsidP="00462CFC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  <w:p w14:paraId="0F7BC641" w14:textId="1A716F93" w:rsidR="00462CFC" w:rsidRPr="00462CFC" w:rsidRDefault="00462CFC" w:rsidP="00462CFC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Продан</w:t>
            </w:r>
            <w:r>
              <w:rPr>
                <w:sz w:val="20"/>
                <w:szCs w:val="20"/>
                <w:lang w:val="uk-UA"/>
              </w:rPr>
              <w:t xml:space="preserve"> В.</w:t>
            </w:r>
          </w:p>
          <w:p w14:paraId="4639F2C1" w14:textId="77777777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25E2EF5A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3BC8" w14:textId="3144350B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Удосконалення організації перевезення молочної продукції в  умовах Ніжинського молокозаводу Чернігівської області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28EC" w14:textId="7D88C7D8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A13A" w14:textId="0353E68B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Збірник статей і тез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 xml:space="preserve">Сумського національного  аграрного університету.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62CFC">
              <w:rPr>
                <w:sz w:val="20"/>
                <w:szCs w:val="20"/>
                <w:lang w:val="uk-UA"/>
              </w:rPr>
              <w:t>Сучасні моделі розвитку агропромислового виробництва: виклики та перспективи</w:t>
            </w:r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1073" w14:textId="482BB611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9BAF" w14:textId="77777777" w:rsidR="00462CFC" w:rsidRDefault="00462CFC" w:rsidP="00462CFC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  <w:p w14:paraId="368EF893" w14:textId="77777777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3802AAEA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2245" w14:textId="4D49AE8B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  <w:r w:rsidRPr="00462CFC">
              <w:rPr>
                <w:sz w:val="20"/>
                <w:szCs w:val="20"/>
                <w:lang w:val="uk-UA"/>
              </w:rPr>
              <w:t>урашина логістика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6AFC" w14:textId="0367A9C0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2F0D" w14:textId="7045D825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AF9C" w14:textId="4FF49519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09AC" w14:textId="77777777" w:rsidR="00462CFC" w:rsidRDefault="00462CFC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  <w:p w14:paraId="70EFBBC0" w14:textId="77777777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256AA25C" w14:textId="77777777" w:rsidTr="00EA6B7B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97B7" w14:textId="02D8D82B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 w:rsidRPr="00462CFC">
              <w:rPr>
                <w:sz w:val="20"/>
                <w:szCs w:val="20"/>
                <w:lang w:val="uk-UA"/>
              </w:rPr>
              <w:t>птимальний вибір маршруту за мурашиною логістикою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36F9" w14:textId="0C52F958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D316" w14:textId="7B087470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CAA8" w14:textId="66346063" w:rsidR="00462CFC" w:rsidRPr="00F56A3C" w:rsidRDefault="00462CFC" w:rsidP="00EA6B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64E6" w14:textId="77777777" w:rsidR="00462CFC" w:rsidRDefault="00462CFC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  <w:p w14:paraId="47B27CCD" w14:textId="77777777" w:rsidR="00462CFC" w:rsidRPr="00F56A3C" w:rsidRDefault="00462CFC" w:rsidP="00EF1798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3F9EF6B5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A2AA" w14:textId="00BDB9E4" w:rsidR="00462CFC" w:rsidRPr="00F56A3C" w:rsidRDefault="00462CFC" w:rsidP="00462CFC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Удосконалення системи управління витратами авт</w:t>
            </w:r>
            <w:r>
              <w:rPr>
                <w:sz w:val="20"/>
                <w:szCs w:val="20"/>
                <w:lang w:val="uk-UA"/>
              </w:rPr>
              <w:t>омобільного палива на прикладі В</w:t>
            </w:r>
            <w:r w:rsidRPr="00462CFC">
              <w:rPr>
                <w:sz w:val="20"/>
                <w:szCs w:val="20"/>
                <w:lang w:val="uk-UA"/>
              </w:rPr>
              <w:t>еликоснітинського НДГ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261A" w14:textId="77777777" w:rsidR="00462CFC" w:rsidRPr="00F56A3C" w:rsidRDefault="00462CFC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A530" w14:textId="0AC56392" w:rsidR="00462CFC" w:rsidRPr="00F56A3C" w:rsidRDefault="00462CFC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F1F0" w14:textId="77777777" w:rsidR="00462CFC" w:rsidRPr="00F56A3C" w:rsidRDefault="00462CFC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3F32" w14:textId="77777777" w:rsidR="00462CFC" w:rsidRDefault="00462CFC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  <w:p w14:paraId="0B0E5351" w14:textId="77777777" w:rsidR="00462CFC" w:rsidRPr="00F56A3C" w:rsidRDefault="00462CFC" w:rsidP="00150D0A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65E074F9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6501" w14:textId="60DDA713" w:rsidR="00462CFC" w:rsidRPr="00F56A3C" w:rsidRDefault="00462CFC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системи доставки вантажів в умовах сучасних тенденцій транспортної логістики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BCBE" w14:textId="77777777" w:rsidR="00462CFC" w:rsidRPr="00F56A3C" w:rsidRDefault="00462CFC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95A6" w14:textId="113E13E7" w:rsidR="00462CFC" w:rsidRPr="00F56A3C" w:rsidRDefault="00462CFC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C5DD" w14:textId="77777777" w:rsidR="00462CFC" w:rsidRPr="00F56A3C" w:rsidRDefault="00462CFC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FC74" w14:textId="77777777" w:rsidR="00462CFC" w:rsidRDefault="00462CFC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  <w:p w14:paraId="19AB90D8" w14:textId="77777777" w:rsidR="00462CFC" w:rsidRPr="00F56A3C" w:rsidRDefault="00462CFC" w:rsidP="00150D0A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4AF3F00E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71BC" w14:textId="4E6A9D0A" w:rsidR="00462CFC" w:rsidRPr="00F56A3C" w:rsidRDefault="00462CFC" w:rsidP="00150D0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62CFC">
              <w:rPr>
                <w:sz w:val="20"/>
                <w:szCs w:val="20"/>
                <w:lang w:val="uk-UA"/>
              </w:rPr>
              <w:t>роектування системи доставки вантажів в умовах сучасних тенденцій транспортної логістики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2E1C" w14:textId="77777777" w:rsidR="00462CFC" w:rsidRPr="00F56A3C" w:rsidRDefault="00462CFC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C8E7" w14:textId="0D396955" w:rsidR="00462CFC" w:rsidRPr="00F56A3C" w:rsidRDefault="00462CFC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32DE" w14:textId="77777777" w:rsidR="00462CFC" w:rsidRPr="00F56A3C" w:rsidRDefault="00462CFC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F569" w14:textId="77777777" w:rsidR="00462CFC" w:rsidRDefault="00462CFC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Савченко</w:t>
            </w:r>
            <w:r>
              <w:rPr>
                <w:sz w:val="20"/>
                <w:szCs w:val="20"/>
                <w:lang w:val="uk-UA"/>
              </w:rPr>
              <w:t xml:space="preserve"> Л.А.</w:t>
            </w:r>
          </w:p>
          <w:p w14:paraId="3E3D2652" w14:textId="77777777" w:rsidR="00462CFC" w:rsidRPr="00F56A3C" w:rsidRDefault="00462CFC" w:rsidP="00150D0A">
            <w:pPr>
              <w:rPr>
                <w:sz w:val="20"/>
                <w:szCs w:val="20"/>
                <w:lang w:val="uk-UA"/>
              </w:rPr>
            </w:pPr>
          </w:p>
        </w:tc>
      </w:tr>
      <w:tr w:rsidR="00462CFC" w:rsidRPr="0031208D" w14:paraId="6DE9ADB9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21E1" w14:textId="23BB0C35" w:rsidR="00462CFC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Актуальність проблеми підвищення екологічної безпеки транспортного засобу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7195" w14:textId="77777777" w:rsidR="00462CFC" w:rsidRPr="00F56A3C" w:rsidRDefault="00462CFC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77C" w14:textId="76A28E91" w:rsidR="00462CFC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V Всеукраїнської на</w:t>
            </w:r>
            <w:r>
              <w:rPr>
                <w:sz w:val="20"/>
                <w:szCs w:val="20"/>
                <w:lang w:val="uk-UA"/>
              </w:rPr>
              <w:t>уково-практичної  конференції «</w:t>
            </w:r>
            <w:r w:rsidRPr="00462CFC">
              <w:rPr>
                <w:sz w:val="20"/>
                <w:szCs w:val="20"/>
                <w:lang w:val="uk-UA"/>
              </w:rPr>
              <w:t>Перспективи і тенденції розвитку конструкцій та технічного сервісу сільськогосподарських машин та знарядь»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AF65" w14:textId="77777777" w:rsidR="00462CFC" w:rsidRPr="00F56A3C" w:rsidRDefault="00462CFC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6606" w14:textId="77926FA0" w:rsidR="00462CFC" w:rsidRPr="00F56A3C" w:rsidRDefault="00462CFC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Семененко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50D0A" w:rsidRPr="0031208D" w14:paraId="32568B88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7F3A" w14:textId="005B56C3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Assessment Of Risk To Human Health From The Harmful Emissions Of Agro-Industrial Complex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B8FF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022E" w14:textId="0C0AE82E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V Всеукраїнської на</w:t>
            </w:r>
            <w:r>
              <w:rPr>
                <w:sz w:val="20"/>
                <w:szCs w:val="20"/>
                <w:lang w:val="uk-UA"/>
              </w:rPr>
              <w:t>уково-практичної  конференції «</w:t>
            </w:r>
            <w:r w:rsidRPr="00462CFC">
              <w:rPr>
                <w:sz w:val="20"/>
                <w:szCs w:val="20"/>
                <w:lang w:val="uk-UA"/>
              </w:rPr>
              <w:t>Перспективи і тенденції розвитку конструкцій та технічного сервісу сільськогосподарських машин та знарядь»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55A1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0729" w14:textId="12BDE10C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Семененко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50D0A" w:rsidRPr="0031208D" w14:paraId="4ECD3F50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BFDE" w14:textId="6E24D5E4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Підвищення ефективності енергозбереження в автотракторних двигунах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6ADD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5124" w14:textId="59F3FCAF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V Всеукраїнської на</w:t>
            </w:r>
            <w:r>
              <w:rPr>
                <w:sz w:val="20"/>
                <w:szCs w:val="20"/>
                <w:lang w:val="uk-UA"/>
              </w:rPr>
              <w:t>уково-практичної  конференції «</w:t>
            </w:r>
            <w:r w:rsidRPr="00462CFC">
              <w:rPr>
                <w:sz w:val="20"/>
                <w:szCs w:val="20"/>
                <w:lang w:val="uk-UA"/>
              </w:rPr>
              <w:t>Перспективи і тенденції розвитку конструкцій та технічного сервісу сільськогосподарських машин та знарядь»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9609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CDCF" w14:textId="26A97C78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Семененко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50D0A" w:rsidRPr="0031208D" w14:paraId="41DB0E40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B3FC" w14:textId="017ED4F0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До оцінки ефективності використання альтернативних палив для тракторів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8ECF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60E3" w14:textId="7FA87D13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V Всеукраїнської науково-практичної  конференції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«Сучасний стан та перспективи розвитку технічних систем природокористування»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9517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8F23" w14:textId="4D54004D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Семененко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50D0A" w:rsidRPr="0031208D" w14:paraId="0B4B8ED4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939B" w14:textId="619C5B04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Сучасні підходи до визначення основних понять концепції управління  екологічною безпекою автотранспортних засобів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596E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ACAC" w14:textId="2C192AC4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V Всеукраїнської науково-практичної  конференції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«Сучасний стан та перспективи розвитку технічних систем природокористування»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28E8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5819" w14:textId="2A9C5F2B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Семененко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50D0A" w:rsidRPr="0031208D" w14:paraId="13973B2C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0306" w14:textId="1B0C9251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Analysis of diesel emissions control in Europe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FD3C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AA9C" w14:textId="4AA288EB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V Всеукраїнської науково-практичної  конференції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«Сучасний стан та перспективи розвитку технічних систем природокористування»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E4E9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8800" w14:textId="4BFBBC41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Семененко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50D0A" w:rsidRPr="0031208D" w14:paraId="39935892" w14:textId="77777777" w:rsidTr="00462CFC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D24A" w14:textId="6D5C87F1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Дослідження надійності і довговічності мобільної техніки сільськогосподарського призначення в експлуатаційних умовах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2969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9AC2" w14:textId="012BFE09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V Всеукраїнської науково-практичної  конференції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2CFC">
              <w:rPr>
                <w:sz w:val="20"/>
                <w:szCs w:val="20"/>
                <w:lang w:val="uk-UA"/>
              </w:rPr>
              <w:t>«Сучасний стан та перспективи розвитку технічних систем природокористування»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B062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8A60" w14:textId="323B3DFC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Семененко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50D0A" w:rsidRPr="0031208D" w14:paraId="0EFBBBF9" w14:textId="77777777" w:rsidTr="00150D0A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7393" w14:textId="6BF70840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On the issue of environmental assessment of road transport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AB04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7F68" w14:textId="5A281F0F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982" w14:textId="77777777" w:rsidR="00150D0A" w:rsidRPr="00F56A3C" w:rsidRDefault="00150D0A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8C51" w14:textId="25C5AC3D" w:rsidR="00150D0A" w:rsidRPr="00F56A3C" w:rsidRDefault="00150D0A" w:rsidP="00150D0A">
            <w:pPr>
              <w:rPr>
                <w:sz w:val="20"/>
                <w:szCs w:val="20"/>
                <w:lang w:val="uk-UA"/>
              </w:rPr>
            </w:pPr>
            <w:r w:rsidRPr="00462CFC">
              <w:rPr>
                <w:sz w:val="20"/>
                <w:szCs w:val="20"/>
                <w:lang w:val="uk-UA"/>
              </w:rPr>
              <w:t>Семененко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6D1E72" w:rsidRPr="0031208D" w14:paraId="5695037E" w14:textId="77777777" w:rsidTr="00150D0A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E9F0" w14:textId="61E7B746" w:rsidR="006D1E72" w:rsidRPr="00F56A3C" w:rsidRDefault="006D1E72" w:rsidP="00150D0A">
            <w:pPr>
              <w:rPr>
                <w:sz w:val="20"/>
                <w:szCs w:val="20"/>
                <w:lang w:val="uk-UA"/>
              </w:rPr>
            </w:pPr>
            <w:r w:rsidRPr="006D1E72">
              <w:rPr>
                <w:sz w:val="20"/>
                <w:szCs w:val="20"/>
                <w:lang w:val="uk-UA"/>
              </w:rPr>
              <w:t>Аналіз транспортного процесу перевезення картоплі в умовах Агрокомпанії «Аврора сервіс»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9C05" w14:textId="77777777" w:rsidR="006D1E72" w:rsidRPr="00F56A3C" w:rsidRDefault="006D1E72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1AA6" w14:textId="00A3FCB0" w:rsidR="006D1E72" w:rsidRPr="00F56A3C" w:rsidRDefault="006D1E72" w:rsidP="00150D0A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19F0" w14:textId="77777777" w:rsidR="006D1E72" w:rsidRPr="00F56A3C" w:rsidRDefault="006D1E72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D88B" w14:textId="6974D5F4" w:rsidR="006D1E72" w:rsidRPr="00F56A3C" w:rsidRDefault="006D1E72" w:rsidP="00150D0A">
            <w:pPr>
              <w:rPr>
                <w:sz w:val="20"/>
                <w:szCs w:val="20"/>
                <w:lang w:val="uk-UA"/>
              </w:rPr>
            </w:pPr>
            <w:r w:rsidRPr="006D1E72">
              <w:rPr>
                <w:sz w:val="20"/>
                <w:szCs w:val="20"/>
                <w:lang w:val="uk-UA"/>
              </w:rPr>
              <w:t>Ачкевич О.М., Сліпуха Т.І.</w:t>
            </w:r>
          </w:p>
        </w:tc>
      </w:tr>
      <w:tr w:rsidR="006D1E72" w:rsidRPr="0031208D" w14:paraId="31869ED3" w14:textId="77777777" w:rsidTr="00150D0A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DF0D" w14:textId="3FB0537B" w:rsidR="006D1E72" w:rsidRPr="00F56A3C" w:rsidRDefault="006D1E72" w:rsidP="00150D0A">
            <w:pPr>
              <w:rPr>
                <w:sz w:val="20"/>
                <w:szCs w:val="20"/>
                <w:lang w:val="uk-UA"/>
              </w:rPr>
            </w:pPr>
            <w:r w:rsidRPr="006D1E72">
              <w:rPr>
                <w:sz w:val="20"/>
                <w:szCs w:val="20"/>
                <w:lang w:val="uk-UA"/>
              </w:rPr>
              <w:t>Транспортування молочної продукції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CD3D" w14:textId="77777777" w:rsidR="006D1E72" w:rsidRPr="00F56A3C" w:rsidRDefault="006D1E72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7CFF" w14:textId="60A78904" w:rsidR="006D1E72" w:rsidRPr="00F56A3C" w:rsidRDefault="006D1E72" w:rsidP="006D1E72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6D1E72">
              <w:rPr>
                <w:sz w:val="20"/>
                <w:szCs w:val="20"/>
                <w:lang w:val="uk-UA"/>
              </w:rPr>
              <w:t>І Міжнародн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6D1E72">
              <w:rPr>
                <w:sz w:val="20"/>
                <w:szCs w:val="20"/>
                <w:lang w:val="uk-UA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6D1E72">
              <w:rPr>
                <w:sz w:val="20"/>
                <w:szCs w:val="20"/>
                <w:lang w:val="uk-UA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6D1E72">
              <w:rPr>
                <w:sz w:val="20"/>
                <w:szCs w:val="20"/>
                <w:lang w:val="uk-UA"/>
              </w:rPr>
              <w:t xml:space="preserve"> «</w:t>
            </w:r>
            <w:r>
              <w:rPr>
                <w:sz w:val="20"/>
                <w:szCs w:val="20"/>
                <w:lang w:val="uk-UA"/>
              </w:rPr>
              <w:t>Н</w:t>
            </w:r>
            <w:r w:rsidRPr="006D1E72">
              <w:rPr>
                <w:sz w:val="20"/>
                <w:szCs w:val="20"/>
                <w:lang w:val="uk-UA"/>
              </w:rPr>
              <w:t>апрями розвиткутехнологічних систем і логістики в АПВ»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0253" w14:textId="77777777" w:rsidR="006D1E72" w:rsidRPr="00F56A3C" w:rsidRDefault="006D1E72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1320" w14:textId="350FE9DD" w:rsidR="006D1E72" w:rsidRPr="00F56A3C" w:rsidRDefault="006D1E72" w:rsidP="00150D0A">
            <w:pPr>
              <w:rPr>
                <w:sz w:val="20"/>
                <w:szCs w:val="20"/>
                <w:lang w:val="uk-UA"/>
              </w:rPr>
            </w:pPr>
            <w:r w:rsidRPr="006D1E72">
              <w:rPr>
                <w:sz w:val="20"/>
                <w:szCs w:val="20"/>
                <w:lang w:val="uk-UA"/>
              </w:rPr>
              <w:t>Сліпуха Т.І.</w:t>
            </w:r>
          </w:p>
        </w:tc>
      </w:tr>
      <w:tr w:rsidR="006D1E72" w:rsidRPr="0031208D" w14:paraId="6CC655C8" w14:textId="77777777" w:rsidTr="00150D0A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C338" w14:textId="3BE858BD" w:rsidR="006D1E72" w:rsidRPr="00F56A3C" w:rsidRDefault="006D1E72" w:rsidP="00150D0A">
            <w:pPr>
              <w:rPr>
                <w:sz w:val="20"/>
                <w:szCs w:val="20"/>
                <w:lang w:val="uk-UA"/>
              </w:rPr>
            </w:pPr>
            <w:r w:rsidRPr="006D1E72">
              <w:rPr>
                <w:sz w:val="20"/>
                <w:szCs w:val="20"/>
                <w:lang w:val="uk-UA"/>
              </w:rPr>
              <w:t>Northern Athens – the dialogue of culture between the east and the west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0885" w14:textId="77777777" w:rsidR="006D1E72" w:rsidRPr="00F56A3C" w:rsidRDefault="006D1E72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B39A" w14:textId="56A05B82" w:rsidR="006D1E72" w:rsidRPr="00F56A3C" w:rsidRDefault="00AB04DD" w:rsidP="00AB04DD">
            <w:pPr>
              <w:rPr>
                <w:sz w:val="20"/>
                <w:szCs w:val="20"/>
                <w:lang w:val="uk-UA"/>
              </w:rPr>
            </w:pPr>
            <w:r w:rsidRPr="00AB04DD">
              <w:rPr>
                <w:sz w:val="20"/>
                <w:szCs w:val="20"/>
                <w:lang w:val="uk-UA"/>
              </w:rPr>
              <w:t>Cities Network</w:t>
            </w:r>
            <w:r>
              <w:rPr>
                <w:sz w:val="20"/>
                <w:szCs w:val="20"/>
                <w:lang w:val="uk-UA"/>
              </w:rPr>
              <w:t>.</w:t>
            </w:r>
            <w:r w:rsidR="006D1E72" w:rsidRPr="006D1E72">
              <w:rPr>
                <w:sz w:val="20"/>
                <w:szCs w:val="20"/>
                <w:lang w:val="uk-UA"/>
              </w:rPr>
              <w:t xml:space="preserve"> july 27-30, 2019, Vilnius, Lithuania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FA40" w14:textId="77777777" w:rsidR="006D1E72" w:rsidRPr="00F56A3C" w:rsidRDefault="006D1E72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6B3F" w14:textId="5127D5BB" w:rsidR="006D1E72" w:rsidRPr="00F56A3C" w:rsidRDefault="006D1E72" w:rsidP="00150D0A">
            <w:pPr>
              <w:rPr>
                <w:sz w:val="20"/>
                <w:szCs w:val="20"/>
                <w:lang w:val="uk-UA"/>
              </w:rPr>
            </w:pPr>
            <w:r w:rsidRPr="006D1E72">
              <w:rPr>
                <w:sz w:val="20"/>
                <w:szCs w:val="20"/>
                <w:lang w:val="uk-UA"/>
              </w:rPr>
              <w:t>Slipukha</w:t>
            </w:r>
            <w:r>
              <w:rPr>
                <w:sz w:val="20"/>
                <w:szCs w:val="20"/>
                <w:lang w:val="uk-UA"/>
              </w:rPr>
              <w:t xml:space="preserve"> Т.</w:t>
            </w:r>
          </w:p>
        </w:tc>
      </w:tr>
      <w:tr w:rsidR="006D1E72" w:rsidRPr="0031208D" w14:paraId="3566B082" w14:textId="77777777" w:rsidTr="00150D0A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CA47" w14:textId="29A9371E" w:rsidR="006D1E72" w:rsidRPr="00F56A3C" w:rsidRDefault="006D1E72" w:rsidP="006D1E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6D1E72">
              <w:rPr>
                <w:sz w:val="20"/>
                <w:szCs w:val="20"/>
                <w:lang w:val="uk-UA"/>
              </w:rPr>
              <w:t>астосування сучасних новітніх методик навчання у вищій школі в галузі транспорт при вивченні навчальної дисципліни «</w:t>
            </w:r>
            <w:r>
              <w:rPr>
                <w:sz w:val="20"/>
                <w:szCs w:val="20"/>
                <w:lang w:val="uk-UA"/>
              </w:rPr>
              <w:t>О</w:t>
            </w:r>
            <w:r w:rsidRPr="006D1E72">
              <w:rPr>
                <w:sz w:val="20"/>
                <w:szCs w:val="20"/>
                <w:lang w:val="uk-UA"/>
              </w:rPr>
              <w:t>снови транспортних процесів»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B992" w14:textId="77777777" w:rsidR="006D1E72" w:rsidRPr="00F56A3C" w:rsidRDefault="006D1E72" w:rsidP="00150D0A">
            <w:pPr>
              <w:jc w:val="center"/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D38" w14:textId="3686A356" w:rsidR="006D1E72" w:rsidRPr="00F56A3C" w:rsidRDefault="006D1E72" w:rsidP="006D1E72">
            <w:pPr>
              <w:rPr>
                <w:sz w:val="20"/>
                <w:szCs w:val="20"/>
                <w:lang w:val="uk-UA"/>
              </w:rPr>
            </w:pPr>
            <w:r w:rsidRPr="00F56A3C">
              <w:rPr>
                <w:sz w:val="20"/>
                <w:szCs w:val="20"/>
                <w:lang w:val="uk-UA"/>
              </w:rPr>
              <w:t>Збірник тез доповідей</w:t>
            </w:r>
            <w:r>
              <w:rPr>
                <w:sz w:val="20"/>
                <w:szCs w:val="20"/>
                <w:lang w:val="uk-UA"/>
              </w:rPr>
              <w:t xml:space="preserve"> ХХ-Міжнародної наукової</w:t>
            </w:r>
            <w:r w:rsidRPr="006D1E72">
              <w:rPr>
                <w:sz w:val="20"/>
                <w:szCs w:val="20"/>
                <w:lang w:val="uk-UA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6D1E72">
              <w:rPr>
                <w:sz w:val="20"/>
                <w:szCs w:val="20"/>
                <w:lang w:val="uk-UA"/>
              </w:rPr>
              <w:t xml:space="preserve"> памяті академіка П.М. Василенка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C9C" w14:textId="77777777" w:rsidR="006D1E72" w:rsidRPr="00F56A3C" w:rsidRDefault="006D1E72" w:rsidP="00150D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02C3" w14:textId="093DF710" w:rsidR="006D1E72" w:rsidRPr="00F56A3C" w:rsidRDefault="006D1E72" w:rsidP="00150D0A">
            <w:pPr>
              <w:rPr>
                <w:sz w:val="20"/>
                <w:szCs w:val="20"/>
                <w:lang w:val="uk-UA"/>
              </w:rPr>
            </w:pPr>
            <w:r w:rsidRPr="006D1E72">
              <w:rPr>
                <w:sz w:val="20"/>
                <w:szCs w:val="20"/>
                <w:lang w:val="uk-UA"/>
              </w:rPr>
              <w:t>Ачкевич О.М., Сліпуха Т.І.</w:t>
            </w:r>
          </w:p>
        </w:tc>
      </w:tr>
    </w:tbl>
    <w:p w14:paraId="74381E39" w14:textId="77777777" w:rsidR="00762537" w:rsidRDefault="00762537" w:rsidP="00F56A3C">
      <w:pPr>
        <w:ind w:left="143" w:firstLine="708"/>
        <w:rPr>
          <w:sz w:val="20"/>
          <w:szCs w:val="20"/>
          <w:lang w:val="uk-UA"/>
        </w:rPr>
      </w:pPr>
    </w:p>
    <w:p w14:paraId="3D4E7700" w14:textId="2116B42F" w:rsidR="00F56A3C" w:rsidRPr="00F56A3C" w:rsidRDefault="00F56A3C" w:rsidP="00F56A3C">
      <w:pPr>
        <w:ind w:left="143" w:firstLine="708"/>
        <w:rPr>
          <w:sz w:val="20"/>
          <w:szCs w:val="20"/>
          <w:lang w:val="uk-UA"/>
        </w:rPr>
      </w:pPr>
      <w:r w:rsidRPr="00F56A3C">
        <w:rPr>
          <w:sz w:val="20"/>
          <w:szCs w:val="20"/>
          <w:lang w:val="uk-UA"/>
        </w:rPr>
        <w:t>1.8.1. Кількість тез доповідей, опублікованих у міжнародних виданнях</w:t>
      </w:r>
      <w:r w:rsidRPr="00F56A3C">
        <w:rPr>
          <w:sz w:val="20"/>
          <w:szCs w:val="20"/>
          <w:lang w:val="uk-UA"/>
        </w:rPr>
        <w:tab/>
      </w:r>
      <w:r w:rsidRPr="00F56A3C">
        <w:rPr>
          <w:sz w:val="20"/>
          <w:szCs w:val="20"/>
          <w:lang w:val="uk-UA"/>
        </w:rPr>
        <w:tab/>
        <w:t>[</w:t>
      </w:r>
      <w:r w:rsidR="006D1E72">
        <w:rPr>
          <w:sz w:val="20"/>
          <w:szCs w:val="20"/>
          <w:lang w:val="uk-UA"/>
        </w:rPr>
        <w:t>1</w:t>
      </w:r>
      <w:r w:rsidRPr="00F56A3C">
        <w:rPr>
          <w:sz w:val="20"/>
          <w:szCs w:val="20"/>
          <w:lang w:val="uk-UA"/>
        </w:rPr>
        <w:t>]</w:t>
      </w:r>
    </w:p>
    <w:p w14:paraId="06381BF6" w14:textId="3444DB5D" w:rsidR="00F56A3C" w:rsidRPr="00F56A3C" w:rsidRDefault="00F56A3C" w:rsidP="00F56A3C">
      <w:pPr>
        <w:ind w:firstLine="851"/>
        <w:rPr>
          <w:sz w:val="20"/>
          <w:szCs w:val="20"/>
          <w:lang w:val="uk-UA"/>
        </w:rPr>
      </w:pPr>
      <w:r w:rsidRPr="00F56A3C">
        <w:rPr>
          <w:sz w:val="20"/>
          <w:szCs w:val="20"/>
          <w:lang w:val="uk-UA"/>
        </w:rPr>
        <w:t>1.8.2.</w:t>
      </w:r>
      <w:r w:rsidRPr="00F56A3C">
        <w:rPr>
          <w:sz w:val="20"/>
          <w:szCs w:val="20"/>
          <w:lang w:val="uk-UA"/>
        </w:rPr>
        <w:tab/>
        <w:t>Кількість тез доповідей, опублікованих у вузівських виданнях</w:t>
      </w:r>
      <w:r w:rsidRPr="00F56A3C">
        <w:rPr>
          <w:sz w:val="20"/>
          <w:szCs w:val="20"/>
          <w:lang w:val="uk-UA"/>
        </w:rPr>
        <w:tab/>
      </w:r>
      <w:r w:rsidRPr="00F56A3C">
        <w:rPr>
          <w:sz w:val="20"/>
          <w:szCs w:val="20"/>
          <w:lang w:val="uk-UA"/>
        </w:rPr>
        <w:tab/>
        <w:t>[</w:t>
      </w:r>
      <w:r w:rsidR="00F87308">
        <w:rPr>
          <w:sz w:val="20"/>
          <w:szCs w:val="20"/>
          <w:lang w:val="uk-UA"/>
        </w:rPr>
        <w:t>55</w:t>
      </w:r>
      <w:r w:rsidRPr="00F56A3C">
        <w:rPr>
          <w:sz w:val="20"/>
          <w:szCs w:val="20"/>
          <w:lang w:val="uk-UA"/>
        </w:rPr>
        <w:t>]</w:t>
      </w:r>
    </w:p>
    <w:p w14:paraId="3195617E" w14:textId="6955AD73" w:rsidR="00F56A3C" w:rsidRPr="00F56A3C" w:rsidRDefault="00F56A3C" w:rsidP="00F56A3C">
      <w:pPr>
        <w:ind w:firstLine="851"/>
        <w:rPr>
          <w:sz w:val="20"/>
          <w:szCs w:val="20"/>
          <w:lang w:val="uk-UA"/>
        </w:rPr>
      </w:pPr>
      <w:r w:rsidRPr="00F56A3C">
        <w:rPr>
          <w:sz w:val="20"/>
          <w:szCs w:val="20"/>
          <w:lang w:val="uk-UA"/>
        </w:rPr>
        <w:t>1.8.3.</w:t>
      </w:r>
      <w:r w:rsidRPr="00F56A3C">
        <w:rPr>
          <w:sz w:val="20"/>
          <w:szCs w:val="20"/>
          <w:lang w:val="uk-UA"/>
        </w:rPr>
        <w:tab/>
        <w:t xml:space="preserve">Кількість тез доповідей, перекладених </w:t>
      </w:r>
      <w:r w:rsidR="00F87308">
        <w:rPr>
          <w:sz w:val="20"/>
          <w:szCs w:val="20"/>
          <w:lang w:val="uk-UA"/>
        </w:rPr>
        <w:t>на іноземні мови</w:t>
      </w:r>
      <w:r w:rsidR="00F87308">
        <w:rPr>
          <w:sz w:val="20"/>
          <w:szCs w:val="20"/>
          <w:lang w:val="uk-UA"/>
        </w:rPr>
        <w:tab/>
      </w:r>
      <w:r w:rsidR="00F87308">
        <w:rPr>
          <w:sz w:val="20"/>
          <w:szCs w:val="20"/>
          <w:lang w:val="uk-UA"/>
        </w:rPr>
        <w:tab/>
      </w:r>
      <w:r w:rsidR="00F87308">
        <w:rPr>
          <w:sz w:val="20"/>
          <w:szCs w:val="20"/>
          <w:lang w:val="uk-UA"/>
        </w:rPr>
        <w:tab/>
        <w:t>[5</w:t>
      </w:r>
      <w:r w:rsidRPr="00F56A3C">
        <w:rPr>
          <w:sz w:val="20"/>
          <w:szCs w:val="20"/>
          <w:lang w:val="uk-UA"/>
        </w:rPr>
        <w:t>]</w:t>
      </w:r>
    </w:p>
    <w:p w14:paraId="26F3F418" w14:textId="77E7F6C9" w:rsidR="00831788" w:rsidRPr="004F4517" w:rsidRDefault="00831788" w:rsidP="00831788">
      <w:pPr>
        <w:pStyle w:val="a5"/>
        <w:widowControl w:val="0"/>
        <w:tabs>
          <w:tab w:val="left" w:pos="625"/>
        </w:tabs>
        <w:jc w:val="center"/>
        <w:rPr>
          <w:sz w:val="20"/>
          <w:szCs w:val="20"/>
        </w:rPr>
      </w:pPr>
    </w:p>
    <w:p w14:paraId="665503EC" w14:textId="4B705BA3" w:rsidR="004D1037" w:rsidRPr="004F4517" w:rsidRDefault="004D1037" w:rsidP="00AA0776">
      <w:pPr>
        <w:pStyle w:val="27"/>
        <w:numPr>
          <w:ilvl w:val="0"/>
          <w:numId w:val="36"/>
        </w:numPr>
        <w:shd w:val="clear" w:color="auto" w:fill="auto"/>
        <w:tabs>
          <w:tab w:val="left" w:pos="625"/>
        </w:tabs>
        <w:spacing w:line="240" w:lineRule="auto"/>
        <w:ind w:firstLine="0"/>
        <w:jc w:val="both"/>
        <w:rPr>
          <w:rStyle w:val="26"/>
          <w:spacing w:val="0"/>
          <w:sz w:val="20"/>
          <w:szCs w:val="20"/>
        </w:rPr>
      </w:pPr>
      <w:r w:rsidRPr="004F4517">
        <w:rPr>
          <w:rStyle w:val="28"/>
          <w:spacing w:val="0"/>
          <w:sz w:val="20"/>
          <w:szCs w:val="20"/>
        </w:rPr>
        <w:t xml:space="preserve">Винахідницька діяльність </w:t>
      </w:r>
      <w:r w:rsidRPr="004F4517">
        <w:rPr>
          <w:rStyle w:val="26"/>
          <w:spacing w:val="0"/>
          <w:sz w:val="20"/>
          <w:szCs w:val="20"/>
        </w:rPr>
        <w:t>(з переліком охоронних документів на об’єкти інтелектуальної власності, отриманих вченими у 201</w:t>
      </w:r>
      <w:r w:rsidR="00AE2702" w:rsidRPr="004F4517">
        <w:rPr>
          <w:rStyle w:val="26"/>
          <w:spacing w:val="0"/>
          <w:sz w:val="20"/>
          <w:szCs w:val="20"/>
        </w:rPr>
        <w:t>9</w:t>
      </w:r>
      <w:r w:rsidRPr="004F4517">
        <w:rPr>
          <w:rStyle w:val="26"/>
          <w:spacing w:val="0"/>
          <w:sz w:val="20"/>
          <w:szCs w:val="20"/>
        </w:rPr>
        <w:t xml:space="preserve"> р.)</w:t>
      </w:r>
    </w:p>
    <w:p w14:paraId="65AAD41D" w14:textId="7793986D" w:rsidR="008B06FA" w:rsidRPr="004F4517" w:rsidRDefault="008B06FA" w:rsidP="008B06FA">
      <w:pPr>
        <w:pStyle w:val="a5"/>
        <w:widowControl w:val="0"/>
        <w:tabs>
          <w:tab w:val="left" w:pos="625"/>
        </w:tabs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980"/>
        <w:gridCol w:w="2503"/>
        <w:gridCol w:w="1921"/>
        <w:gridCol w:w="1872"/>
      </w:tblGrid>
      <w:tr w:rsidR="004F4517" w:rsidRPr="004F4517" w14:paraId="58850784" w14:textId="77777777" w:rsidTr="00F87308">
        <w:tc>
          <w:tcPr>
            <w:tcW w:w="643" w:type="dxa"/>
            <w:shd w:val="clear" w:color="auto" w:fill="auto"/>
          </w:tcPr>
          <w:p w14:paraId="44522136" w14:textId="77777777" w:rsidR="00A33D41" w:rsidRPr="00A33D41" w:rsidRDefault="00A33D41" w:rsidP="00A33D41">
            <w:pPr>
              <w:jc w:val="center"/>
              <w:rPr>
                <w:sz w:val="20"/>
                <w:szCs w:val="20"/>
                <w:lang w:val="uk-UA"/>
              </w:rPr>
            </w:pPr>
            <w:r w:rsidRPr="00A33D41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077" w:type="dxa"/>
            <w:shd w:val="clear" w:color="auto" w:fill="auto"/>
          </w:tcPr>
          <w:p w14:paraId="1DD0EF5C" w14:textId="77777777" w:rsidR="00A33D41" w:rsidRPr="00A33D41" w:rsidRDefault="00A33D41" w:rsidP="00A33D41">
            <w:pPr>
              <w:jc w:val="center"/>
              <w:rPr>
                <w:sz w:val="20"/>
                <w:szCs w:val="20"/>
                <w:lang w:val="uk-UA"/>
              </w:rPr>
            </w:pPr>
            <w:r w:rsidRPr="00A33D41">
              <w:rPr>
                <w:sz w:val="20"/>
                <w:szCs w:val="20"/>
                <w:lang w:val="uk-UA"/>
              </w:rPr>
              <w:t>Номер, охоронного документа ОПІВ, дата публікації, бюлетень</w:t>
            </w:r>
          </w:p>
        </w:tc>
        <w:tc>
          <w:tcPr>
            <w:tcW w:w="2549" w:type="dxa"/>
            <w:shd w:val="clear" w:color="auto" w:fill="auto"/>
          </w:tcPr>
          <w:p w14:paraId="737B4E9F" w14:textId="77777777" w:rsidR="00A33D41" w:rsidRPr="00A33D41" w:rsidRDefault="00A33D41" w:rsidP="00A33D41">
            <w:pPr>
              <w:jc w:val="center"/>
              <w:rPr>
                <w:sz w:val="20"/>
                <w:szCs w:val="20"/>
                <w:lang w:val="uk-UA"/>
              </w:rPr>
            </w:pPr>
            <w:r w:rsidRPr="00A33D41">
              <w:rPr>
                <w:sz w:val="20"/>
                <w:szCs w:val="20"/>
                <w:lang w:val="uk-UA"/>
              </w:rPr>
              <w:t>Назва охоронного документа</w:t>
            </w:r>
          </w:p>
        </w:tc>
        <w:tc>
          <w:tcPr>
            <w:tcW w:w="1973" w:type="dxa"/>
            <w:shd w:val="clear" w:color="auto" w:fill="auto"/>
          </w:tcPr>
          <w:p w14:paraId="5C841E6C" w14:textId="77777777" w:rsidR="00A33D41" w:rsidRPr="00A33D41" w:rsidRDefault="00A33D41" w:rsidP="00A33D41">
            <w:pPr>
              <w:jc w:val="center"/>
              <w:rPr>
                <w:sz w:val="20"/>
                <w:szCs w:val="20"/>
                <w:lang w:val="uk-UA"/>
              </w:rPr>
            </w:pPr>
            <w:r w:rsidRPr="00A33D41">
              <w:rPr>
                <w:sz w:val="20"/>
                <w:szCs w:val="20"/>
                <w:lang w:val="uk-UA"/>
              </w:rPr>
              <w:t xml:space="preserve">Автор(и) </w:t>
            </w:r>
          </w:p>
        </w:tc>
        <w:tc>
          <w:tcPr>
            <w:tcW w:w="1895" w:type="dxa"/>
            <w:shd w:val="clear" w:color="auto" w:fill="auto"/>
          </w:tcPr>
          <w:p w14:paraId="53900E64" w14:textId="77777777" w:rsidR="00A33D41" w:rsidRPr="00A33D41" w:rsidRDefault="00A33D41" w:rsidP="00A33D41">
            <w:pPr>
              <w:jc w:val="center"/>
              <w:rPr>
                <w:sz w:val="20"/>
                <w:szCs w:val="20"/>
                <w:lang w:val="uk-UA"/>
              </w:rPr>
            </w:pPr>
            <w:r w:rsidRPr="00A33D41">
              <w:rPr>
                <w:sz w:val="20"/>
                <w:szCs w:val="20"/>
                <w:lang w:val="uk-UA"/>
              </w:rPr>
              <w:t>Інститут(и), факультет(и), кафедра(и), на який працює(ють) автор(и)</w:t>
            </w:r>
          </w:p>
        </w:tc>
      </w:tr>
      <w:tr w:rsidR="004F4517" w:rsidRPr="004F4517" w14:paraId="3BA9D47C" w14:textId="77777777" w:rsidTr="00F87308">
        <w:tc>
          <w:tcPr>
            <w:tcW w:w="643" w:type="dxa"/>
            <w:shd w:val="clear" w:color="auto" w:fill="auto"/>
          </w:tcPr>
          <w:p w14:paraId="141C4CDC" w14:textId="77777777" w:rsidR="00A33D41" w:rsidRPr="00A33D41" w:rsidRDefault="00A33D41" w:rsidP="00A33D41">
            <w:pPr>
              <w:numPr>
                <w:ilvl w:val="0"/>
                <w:numId w:val="38"/>
              </w:numPr>
              <w:ind w:left="357" w:hanging="357"/>
              <w:rPr>
                <w:sz w:val="20"/>
                <w:szCs w:val="20"/>
                <w:lang w:val="uk-UA"/>
              </w:rPr>
            </w:pPr>
          </w:p>
        </w:tc>
        <w:tc>
          <w:tcPr>
            <w:tcW w:w="3077" w:type="dxa"/>
            <w:shd w:val="clear" w:color="auto" w:fill="auto"/>
          </w:tcPr>
          <w:p w14:paraId="5AFB383B" w14:textId="77777777" w:rsidR="00F87308" w:rsidRPr="00F87308" w:rsidRDefault="00F87308" w:rsidP="00F87308">
            <w:pPr>
              <w:pStyle w:val="a5"/>
              <w:widowControl w:val="0"/>
              <w:tabs>
                <w:tab w:val="left" w:pos="625"/>
              </w:tabs>
              <w:rPr>
                <w:sz w:val="20"/>
                <w:szCs w:val="20"/>
              </w:rPr>
            </w:pPr>
            <w:r w:rsidRPr="00F87308">
              <w:rPr>
                <w:sz w:val="20"/>
                <w:szCs w:val="20"/>
              </w:rPr>
              <w:t>№ 135168</w:t>
            </w:r>
          </w:p>
          <w:p w14:paraId="605C4DCE" w14:textId="05D5AFAF" w:rsidR="00A33D41" w:rsidRPr="00A33D41" w:rsidRDefault="00F87308" w:rsidP="00F8730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A33D41" w:rsidRPr="00A33D41">
              <w:rPr>
                <w:sz w:val="20"/>
                <w:szCs w:val="20"/>
                <w:lang w:val="uk-UA"/>
              </w:rPr>
              <w:t>5.0</w:t>
            </w:r>
            <w:r>
              <w:rPr>
                <w:sz w:val="20"/>
                <w:szCs w:val="20"/>
                <w:lang w:val="uk-UA"/>
              </w:rPr>
              <w:t>6</w:t>
            </w:r>
            <w:r w:rsidR="00A33D41" w:rsidRPr="00A33D41">
              <w:rPr>
                <w:sz w:val="20"/>
                <w:szCs w:val="20"/>
                <w:lang w:val="uk-UA"/>
              </w:rPr>
              <w:t>.2019</w:t>
            </w:r>
          </w:p>
        </w:tc>
        <w:tc>
          <w:tcPr>
            <w:tcW w:w="2549" w:type="dxa"/>
            <w:shd w:val="clear" w:color="auto" w:fill="auto"/>
          </w:tcPr>
          <w:p w14:paraId="36DBC04F" w14:textId="77777777" w:rsidR="00F87308" w:rsidRPr="004F4517" w:rsidRDefault="00F87308" w:rsidP="00F87308">
            <w:pPr>
              <w:pStyle w:val="a5"/>
              <w:widowControl w:val="0"/>
              <w:tabs>
                <w:tab w:val="left" w:pos="625"/>
              </w:tabs>
              <w:rPr>
                <w:sz w:val="20"/>
                <w:szCs w:val="20"/>
              </w:rPr>
            </w:pPr>
            <w:r w:rsidRPr="00F87308">
              <w:rPr>
                <w:sz w:val="20"/>
                <w:szCs w:val="20"/>
              </w:rPr>
              <w:t>Спосіб транспортування зерна від комбайнів</w:t>
            </w:r>
          </w:p>
          <w:p w14:paraId="5021B2E0" w14:textId="2A34638C" w:rsidR="00A33D41" w:rsidRPr="00A33D41" w:rsidRDefault="00A33D41" w:rsidP="00A33D4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73" w:type="dxa"/>
            <w:shd w:val="clear" w:color="auto" w:fill="auto"/>
          </w:tcPr>
          <w:p w14:paraId="4CEE8AD1" w14:textId="00F25352" w:rsidR="00F87308" w:rsidRDefault="00F87308" w:rsidP="00F87308">
            <w:pPr>
              <w:pStyle w:val="a5"/>
              <w:widowControl w:val="0"/>
              <w:tabs>
                <w:tab w:val="left" w:pos="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Фрішев С.Г.</w:t>
            </w:r>
          </w:p>
          <w:p w14:paraId="1E6612DE" w14:textId="3A4BE180" w:rsidR="00F87308" w:rsidRDefault="00F87308" w:rsidP="00F87308">
            <w:pPr>
              <w:pStyle w:val="a5"/>
              <w:widowControl w:val="0"/>
              <w:tabs>
                <w:tab w:val="left" w:pos="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Дьомін О.А.</w:t>
            </w:r>
          </w:p>
          <w:p w14:paraId="0C16B336" w14:textId="5DE5CB93" w:rsidR="00F87308" w:rsidRPr="00F87308" w:rsidRDefault="00F87308" w:rsidP="00F87308">
            <w:pPr>
              <w:pStyle w:val="a5"/>
              <w:widowControl w:val="0"/>
              <w:tabs>
                <w:tab w:val="left" w:pos="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Фурса В.Д.</w:t>
            </w:r>
          </w:p>
          <w:p w14:paraId="48806DD7" w14:textId="32C082C8" w:rsidR="00A33D41" w:rsidRPr="00A33D41" w:rsidRDefault="00A33D41" w:rsidP="00A33D4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95" w:type="dxa"/>
            <w:shd w:val="clear" w:color="auto" w:fill="auto"/>
          </w:tcPr>
          <w:p w14:paraId="0202ACBF" w14:textId="795C3D3A" w:rsidR="00A33D41" w:rsidRPr="00A33D41" w:rsidRDefault="00F87308" w:rsidP="00A33D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Механіко-технологічний факультет</w:t>
            </w:r>
          </w:p>
        </w:tc>
      </w:tr>
    </w:tbl>
    <w:p w14:paraId="0F5B9D70" w14:textId="77777777" w:rsidR="00A33D41" w:rsidRPr="00A33D41" w:rsidRDefault="00A33D41" w:rsidP="00A33D41">
      <w:pPr>
        <w:ind w:left="1080"/>
        <w:rPr>
          <w:sz w:val="20"/>
          <w:szCs w:val="20"/>
          <w:lang w:val="uk-UA"/>
        </w:rPr>
      </w:pPr>
      <w:r w:rsidRPr="00A33D41">
        <w:rPr>
          <w:sz w:val="20"/>
          <w:szCs w:val="20"/>
          <w:lang w:val="uk-UA"/>
        </w:rPr>
        <w:t>Кількість:</w:t>
      </w:r>
    </w:p>
    <w:p w14:paraId="48B38444" w14:textId="72D56F46" w:rsidR="00A33D41" w:rsidRPr="00A33D41" w:rsidRDefault="00A33D41" w:rsidP="00A33D41">
      <w:pPr>
        <w:ind w:left="1080"/>
        <w:rPr>
          <w:sz w:val="20"/>
          <w:szCs w:val="20"/>
          <w:lang w:val="uk-UA"/>
        </w:rPr>
      </w:pPr>
      <w:r w:rsidRPr="00A33D41">
        <w:rPr>
          <w:sz w:val="20"/>
          <w:szCs w:val="20"/>
          <w:lang w:val="uk-UA"/>
        </w:rPr>
        <w:t xml:space="preserve">- патентів на винаходи </w:t>
      </w:r>
      <w:r w:rsidRPr="00A33D41">
        <w:rPr>
          <w:sz w:val="20"/>
          <w:szCs w:val="20"/>
          <w:lang w:val="uk-UA"/>
        </w:rPr>
        <w:tab/>
      </w:r>
      <w:r w:rsidRPr="00A33D41">
        <w:rPr>
          <w:sz w:val="20"/>
          <w:szCs w:val="20"/>
          <w:lang w:val="uk-UA"/>
        </w:rPr>
        <w:tab/>
      </w:r>
      <w:r w:rsidRPr="00A33D41">
        <w:rPr>
          <w:sz w:val="20"/>
          <w:szCs w:val="20"/>
          <w:lang w:val="uk-UA"/>
        </w:rPr>
        <w:tab/>
        <w:t>[</w:t>
      </w:r>
      <w:r w:rsidR="00F87308">
        <w:rPr>
          <w:sz w:val="20"/>
          <w:szCs w:val="20"/>
          <w:lang w:val="uk-UA"/>
        </w:rPr>
        <w:t>1</w:t>
      </w:r>
      <w:r w:rsidRPr="00A33D41">
        <w:rPr>
          <w:sz w:val="20"/>
          <w:szCs w:val="20"/>
          <w:lang w:val="uk-UA"/>
        </w:rPr>
        <w:t>]</w:t>
      </w:r>
    </w:p>
    <w:p w14:paraId="5176B86B" w14:textId="77777777" w:rsidR="00B3274A" w:rsidRPr="004F4517" w:rsidRDefault="00B3274A" w:rsidP="00B66EB1">
      <w:pPr>
        <w:pStyle w:val="a5"/>
        <w:widowControl w:val="0"/>
        <w:tabs>
          <w:tab w:val="left" w:pos="625"/>
        </w:tabs>
        <w:jc w:val="center"/>
        <w:rPr>
          <w:sz w:val="20"/>
          <w:szCs w:val="20"/>
        </w:rPr>
      </w:pPr>
    </w:p>
    <w:p w14:paraId="668473F6" w14:textId="7B506C01" w:rsidR="004D1037" w:rsidRPr="004F4517" w:rsidRDefault="004D1037" w:rsidP="007B4761">
      <w:pPr>
        <w:pStyle w:val="27"/>
        <w:numPr>
          <w:ilvl w:val="0"/>
          <w:numId w:val="36"/>
        </w:numPr>
        <w:shd w:val="clear" w:color="auto" w:fill="auto"/>
        <w:tabs>
          <w:tab w:val="left" w:pos="625"/>
        </w:tabs>
        <w:spacing w:line="240" w:lineRule="auto"/>
        <w:ind w:firstLine="0"/>
        <w:jc w:val="both"/>
        <w:rPr>
          <w:rStyle w:val="26"/>
          <w:spacing w:val="0"/>
          <w:sz w:val="20"/>
          <w:szCs w:val="20"/>
        </w:rPr>
      </w:pPr>
      <w:r w:rsidRPr="004F4517">
        <w:rPr>
          <w:rStyle w:val="28"/>
          <w:spacing w:val="0"/>
          <w:sz w:val="20"/>
          <w:szCs w:val="20"/>
        </w:rPr>
        <w:t xml:space="preserve">Участь науковців у конференціях, семінарах, виставках тощо </w:t>
      </w:r>
      <w:r w:rsidRPr="004F4517">
        <w:rPr>
          <w:rStyle w:val="26"/>
          <w:spacing w:val="0"/>
          <w:sz w:val="20"/>
          <w:szCs w:val="20"/>
        </w:rPr>
        <w:t>(з обов’язковим наведенням показників, що враховуються при підведенні відповідних рейтингів)</w:t>
      </w:r>
    </w:p>
    <w:p w14:paraId="338048FD" w14:textId="13657D6A" w:rsidR="008B06FA" w:rsidRPr="004F4517" w:rsidRDefault="008B06FA" w:rsidP="008B06FA">
      <w:pPr>
        <w:pStyle w:val="a5"/>
        <w:widowControl w:val="0"/>
        <w:tabs>
          <w:tab w:val="left" w:pos="625"/>
        </w:tabs>
        <w:rPr>
          <w:sz w:val="20"/>
          <w:szCs w:val="20"/>
        </w:rPr>
      </w:pPr>
    </w:p>
    <w:p w14:paraId="1A8A75A0" w14:textId="37D6D3B6" w:rsidR="001868BB" w:rsidRPr="001868BB" w:rsidRDefault="001868BB" w:rsidP="001868BB">
      <w:pPr>
        <w:pStyle w:val="a5"/>
        <w:widowControl w:val="0"/>
        <w:tabs>
          <w:tab w:val="left" w:pos="625"/>
        </w:tabs>
        <w:rPr>
          <w:sz w:val="20"/>
          <w:szCs w:val="20"/>
          <w:lang w:val="ru-RU"/>
        </w:rPr>
      </w:pPr>
      <w:r>
        <w:rPr>
          <w:bCs/>
          <w:sz w:val="20"/>
          <w:szCs w:val="20"/>
        </w:rPr>
        <w:t>Доцент Колосок І.О.</w:t>
      </w:r>
      <w:r w:rsidR="0075773D" w:rsidRPr="004F4517">
        <w:rPr>
          <w:bCs/>
          <w:sz w:val="20"/>
          <w:szCs w:val="20"/>
          <w:lang w:val="ru-RU"/>
        </w:rPr>
        <w:t xml:space="preserve"> </w:t>
      </w:r>
      <w:r>
        <w:rPr>
          <w:bCs/>
          <w:sz w:val="20"/>
          <w:szCs w:val="20"/>
          <w:lang w:val="ru-RU"/>
        </w:rPr>
        <w:t>отримав дипломи на міжнародних виставках:</w:t>
      </w:r>
    </w:p>
    <w:p w14:paraId="4CCF3232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1. Міжнародна виставка ефективного тваринництва та птахівництва «</w:t>
      </w:r>
      <w:r w:rsidRPr="001868BB">
        <w:rPr>
          <w:sz w:val="20"/>
          <w:szCs w:val="20"/>
          <w:lang w:val="en-US"/>
        </w:rPr>
        <w:t>AgroAnimalShow</w:t>
      </w:r>
      <w:r w:rsidRPr="001868BB">
        <w:rPr>
          <w:sz w:val="20"/>
          <w:szCs w:val="20"/>
          <w:lang w:val="ru-RU"/>
        </w:rPr>
        <w:t xml:space="preserve"> 2019», наказ від 30.01.2019 р. № 43.</w:t>
      </w:r>
    </w:p>
    <w:p w14:paraId="43C59569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2. Міжнародна виставка промислового овочівництва, садівництва та виноградарства «Фрукти. Овочі. Логістика 2019», наказ від 30.01.2019 р. № 44.</w:t>
      </w:r>
    </w:p>
    <w:p w14:paraId="0E01B08B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3. Міжнародна виставка інноваційних рішень в зерновому господарстві «Зернові технології 2019», наказ від 30.01.2019 р. № 42.</w:t>
      </w:r>
    </w:p>
    <w:p w14:paraId="71DE7E57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4. Міжнародна агропромислова виставка «Зернові технології 2019», 15-17 лютого 2019 року, наказ від 13.02.2019 р. № 98.</w:t>
      </w:r>
    </w:p>
    <w:p w14:paraId="7FA1B222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5. Міжнародна виставка «</w:t>
      </w:r>
      <w:r w:rsidRPr="001868BB">
        <w:rPr>
          <w:sz w:val="20"/>
          <w:szCs w:val="20"/>
          <w:lang w:val="en-US"/>
        </w:rPr>
        <w:t>Bio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Energy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Ukraine</w:t>
      </w:r>
      <w:r w:rsidRPr="001868BB">
        <w:rPr>
          <w:sz w:val="20"/>
          <w:szCs w:val="20"/>
          <w:lang w:val="ru-RU"/>
        </w:rPr>
        <w:t xml:space="preserve"> 2019», 15 лютого 2019 року, наказ від 3.03.2019 р. № 162</w:t>
      </w:r>
    </w:p>
    <w:p w14:paraId="793BBD28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6. Міжнародна виставка «</w:t>
      </w:r>
      <w:r w:rsidRPr="001868BB">
        <w:rPr>
          <w:sz w:val="20"/>
          <w:szCs w:val="20"/>
          <w:lang w:val="en-US"/>
        </w:rPr>
        <w:t>Wind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and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Hydro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Energy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Ukraine</w:t>
      </w:r>
      <w:r w:rsidRPr="001868BB">
        <w:rPr>
          <w:sz w:val="20"/>
          <w:szCs w:val="20"/>
          <w:lang w:val="ru-RU"/>
        </w:rPr>
        <w:t xml:space="preserve"> 2019», 17 лютого 2019 року, наказ від 3.03.2019 р. № 163</w:t>
      </w:r>
    </w:p>
    <w:p w14:paraId="03D49CA6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7. Міжнародна виставка «</w:t>
      </w:r>
      <w:r w:rsidRPr="001868BB">
        <w:rPr>
          <w:sz w:val="20"/>
          <w:szCs w:val="20"/>
          <w:lang w:val="en-US"/>
        </w:rPr>
        <w:t>Energy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for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Industry</w:t>
      </w:r>
      <w:r w:rsidRPr="001868BB">
        <w:rPr>
          <w:sz w:val="20"/>
          <w:szCs w:val="20"/>
          <w:lang w:val="ru-RU"/>
        </w:rPr>
        <w:t xml:space="preserve"> 2019», 16 лютого 2019 року, наказ від 3.03.2019 р. № 164</w:t>
      </w:r>
    </w:p>
    <w:p w14:paraId="0E8A3C30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8. Міжнародна виставка «</w:t>
      </w:r>
      <w:r w:rsidRPr="001868BB">
        <w:rPr>
          <w:sz w:val="20"/>
          <w:szCs w:val="20"/>
          <w:lang w:val="en-US"/>
        </w:rPr>
        <w:t>Solar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Energy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Ukraine</w:t>
      </w:r>
      <w:r w:rsidRPr="001868BB">
        <w:rPr>
          <w:sz w:val="20"/>
          <w:szCs w:val="20"/>
          <w:lang w:val="ru-RU"/>
        </w:rPr>
        <w:t xml:space="preserve"> 2019», 16 лютого 2019 року, наказ від 9.03.2019 р. № 173</w:t>
      </w:r>
    </w:p>
    <w:p w14:paraId="6833B389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 xml:space="preserve">9. </w:t>
      </w:r>
      <w:r w:rsidRPr="001868BB">
        <w:rPr>
          <w:sz w:val="20"/>
          <w:szCs w:val="20"/>
          <w:lang w:val="en-US"/>
        </w:rPr>
        <w:t>X</w:t>
      </w:r>
      <w:r w:rsidRPr="001868BB">
        <w:rPr>
          <w:sz w:val="20"/>
          <w:szCs w:val="20"/>
          <w:lang w:val="ru-RU"/>
        </w:rPr>
        <w:t xml:space="preserve"> Міжнародна спеціалізованій виставці-технологій «</w:t>
      </w:r>
      <w:r w:rsidRPr="001868BB">
        <w:rPr>
          <w:sz w:val="20"/>
          <w:szCs w:val="20"/>
          <w:lang w:val="en-US"/>
        </w:rPr>
        <w:t>Plastex</w:t>
      </w:r>
      <w:r w:rsidRPr="001868BB">
        <w:rPr>
          <w:sz w:val="20"/>
          <w:szCs w:val="20"/>
          <w:lang w:val="ru-RU"/>
        </w:rPr>
        <w:t xml:space="preserve"> 2019», 28-30 березня 2019 року, наказ від 13.02.2019 р. № 228.</w:t>
      </w:r>
    </w:p>
    <w:p w14:paraId="227B6E28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 xml:space="preserve">10. </w:t>
      </w:r>
      <w:r w:rsidRPr="001868BB">
        <w:rPr>
          <w:sz w:val="20"/>
          <w:szCs w:val="20"/>
          <w:lang w:val="en-US"/>
        </w:rPr>
        <w:t>X</w:t>
      </w:r>
      <w:r w:rsidRPr="001868BB">
        <w:rPr>
          <w:sz w:val="20"/>
          <w:szCs w:val="20"/>
          <w:lang w:val="ru-RU"/>
        </w:rPr>
        <w:t>І Міжнародна спеціалізованій виставці-технологій «Київський технічна ярмарка 2019», 28-30 березня 2019 року, наказ від 13.02.2019 р. № 229.</w:t>
      </w:r>
    </w:p>
    <w:p w14:paraId="743DB0C5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 xml:space="preserve">11. </w:t>
      </w:r>
      <w:r w:rsidRPr="001868BB">
        <w:rPr>
          <w:sz w:val="20"/>
          <w:szCs w:val="20"/>
          <w:lang w:val="en-US"/>
        </w:rPr>
        <w:t>X</w:t>
      </w:r>
      <w:r w:rsidRPr="001868BB">
        <w:rPr>
          <w:sz w:val="20"/>
          <w:szCs w:val="20"/>
          <w:lang w:val="ru-RU"/>
        </w:rPr>
        <w:t>І Міжнародна спеціалізованій виставці-технологій «</w:t>
      </w:r>
      <w:r w:rsidRPr="001868BB">
        <w:rPr>
          <w:sz w:val="20"/>
          <w:szCs w:val="20"/>
          <w:lang w:val="en-US"/>
        </w:rPr>
        <w:t>Addit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Expo</w:t>
      </w:r>
      <w:r w:rsidRPr="001868BB">
        <w:rPr>
          <w:sz w:val="20"/>
          <w:szCs w:val="20"/>
          <w:lang w:val="ru-RU"/>
        </w:rPr>
        <w:t xml:space="preserve"> 2019», 28-30 березня 2019 року, наказ від 13.02.2019 р. № 230.</w:t>
      </w:r>
    </w:p>
    <w:p w14:paraId="7DB37744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12. ХХХІ Міжнародна агропромислова виставка «Агро 2019», 7-10 червня 2019 року, наказ від 6.06.2019 р. № 527.</w:t>
      </w:r>
    </w:p>
    <w:p w14:paraId="68F355B9" w14:textId="77777777" w:rsidR="001868BB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13. Х</w:t>
      </w:r>
      <w:r w:rsidRPr="001868BB">
        <w:rPr>
          <w:sz w:val="20"/>
          <w:szCs w:val="20"/>
          <w:lang w:val="en-US"/>
        </w:rPr>
        <w:t>V</w:t>
      </w:r>
      <w:r w:rsidRPr="001868BB">
        <w:rPr>
          <w:sz w:val="20"/>
          <w:szCs w:val="20"/>
          <w:lang w:val="ru-RU"/>
        </w:rPr>
        <w:t>І Міжнародна агропромислова виставка «Агрофорум 2019», 7-9 листопада 2019 року, наказ від 25.10.2019 р. № 1040.</w:t>
      </w:r>
    </w:p>
    <w:p w14:paraId="328C1D64" w14:textId="5A2C9B4F" w:rsidR="0075773D" w:rsidRPr="001868BB" w:rsidRDefault="001868BB" w:rsidP="001868BB">
      <w:pPr>
        <w:pStyle w:val="a5"/>
        <w:rPr>
          <w:sz w:val="20"/>
          <w:szCs w:val="20"/>
          <w:lang w:val="ru-RU"/>
        </w:rPr>
      </w:pPr>
      <w:r w:rsidRPr="001868BB">
        <w:rPr>
          <w:sz w:val="20"/>
          <w:szCs w:val="20"/>
          <w:lang w:val="ru-RU"/>
        </w:rPr>
        <w:t>14. ХІХ Міжнародна промислова виставка «Промфорум 2019», 20-23 листопада 2019 року, наказ від 25.10.2019 р. № 1041.</w:t>
      </w:r>
    </w:p>
    <w:p w14:paraId="4784B473" w14:textId="77777777" w:rsidR="001868BB" w:rsidRDefault="001868BB" w:rsidP="0075773D">
      <w:pPr>
        <w:pStyle w:val="a5"/>
        <w:rPr>
          <w:sz w:val="20"/>
          <w:szCs w:val="20"/>
        </w:rPr>
      </w:pPr>
    </w:p>
    <w:p w14:paraId="44505547" w14:textId="3FCE73A1" w:rsidR="0075773D" w:rsidRPr="004F4517" w:rsidRDefault="0075773D" w:rsidP="0075773D">
      <w:pPr>
        <w:pStyle w:val="a5"/>
        <w:rPr>
          <w:sz w:val="20"/>
          <w:szCs w:val="20"/>
        </w:rPr>
      </w:pPr>
      <w:r w:rsidRPr="004F4517">
        <w:rPr>
          <w:sz w:val="20"/>
          <w:szCs w:val="20"/>
        </w:rPr>
        <w:t>У звітному році співробітники кафедри механіки брали участь в роботі наукових конференцій та семінарів:</w:t>
      </w:r>
    </w:p>
    <w:p w14:paraId="6E36C286" w14:textId="0F0BEDB4" w:rsidR="006633FB" w:rsidRPr="004F4517" w:rsidRDefault="006633FB" w:rsidP="0075773D">
      <w:pPr>
        <w:pStyle w:val="a5"/>
        <w:rPr>
          <w:sz w:val="20"/>
          <w:szCs w:val="20"/>
        </w:rPr>
      </w:pPr>
    </w:p>
    <w:p w14:paraId="3BF7946A" w14:textId="77777777" w:rsidR="00FB2145" w:rsidRPr="00FB2145" w:rsidRDefault="00FB2145" w:rsidP="00FB2145">
      <w:pPr>
        <w:rPr>
          <w:sz w:val="20"/>
          <w:szCs w:val="20"/>
          <w:lang w:val="uk-UA"/>
        </w:rPr>
      </w:pPr>
      <w:r w:rsidRPr="00FB2145">
        <w:rPr>
          <w:sz w:val="20"/>
          <w:szCs w:val="20"/>
          <w:lang w:val="uk-UA"/>
        </w:rPr>
        <w:t>4.1.  Кількість конференцій, які проводилися на базі університету (навчально-наукового інституту/факультету):</w:t>
      </w:r>
    </w:p>
    <w:p w14:paraId="24057675" w14:textId="3B2FFD67" w:rsidR="00FB2145" w:rsidRPr="00FB2145" w:rsidRDefault="00FB2145" w:rsidP="00FB2145">
      <w:pPr>
        <w:ind w:left="143" w:firstLine="708"/>
        <w:rPr>
          <w:sz w:val="20"/>
          <w:szCs w:val="20"/>
          <w:lang w:val="uk-UA"/>
        </w:rPr>
      </w:pPr>
      <w:r w:rsidRPr="00FB2145">
        <w:rPr>
          <w:sz w:val="20"/>
          <w:szCs w:val="20"/>
          <w:lang w:val="uk-UA"/>
        </w:rPr>
        <w:t>4.1.1. Міжнародні</w:t>
      </w: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  <w:t xml:space="preserve">      [</w:t>
      </w:r>
      <w:r w:rsidR="001868BB">
        <w:rPr>
          <w:sz w:val="20"/>
          <w:szCs w:val="20"/>
          <w:lang w:val="uk-UA"/>
        </w:rPr>
        <w:t>5</w:t>
      </w:r>
      <w:r w:rsidRPr="00FB2145">
        <w:rPr>
          <w:sz w:val="20"/>
          <w:szCs w:val="20"/>
          <w:lang w:val="uk-UA"/>
        </w:rPr>
        <w:t>]</w:t>
      </w:r>
    </w:p>
    <w:p w14:paraId="009E3914" w14:textId="77777777" w:rsidR="00FB2145" w:rsidRPr="00FB2145" w:rsidRDefault="00FB2145" w:rsidP="00FB2145">
      <w:pPr>
        <w:ind w:left="143" w:firstLine="708"/>
        <w:rPr>
          <w:sz w:val="20"/>
          <w:szCs w:val="20"/>
          <w:lang w:val="uk-UA"/>
        </w:rPr>
      </w:pPr>
      <w:r w:rsidRPr="00FB2145">
        <w:rPr>
          <w:sz w:val="20"/>
          <w:szCs w:val="20"/>
          <w:lang w:val="uk-UA"/>
        </w:rPr>
        <w:t>4.1.2. Державні (всеукраїнські)</w:t>
      </w: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  <w:t xml:space="preserve">                     […]</w:t>
      </w:r>
    </w:p>
    <w:p w14:paraId="51006E2F" w14:textId="77777777" w:rsidR="00FB2145" w:rsidRPr="00FB2145" w:rsidRDefault="00FB2145" w:rsidP="00FB2145">
      <w:pPr>
        <w:ind w:left="143" w:firstLine="708"/>
        <w:rPr>
          <w:sz w:val="20"/>
          <w:szCs w:val="20"/>
          <w:lang w:val="uk-UA"/>
        </w:rPr>
      </w:pPr>
      <w:r w:rsidRPr="00FB2145">
        <w:rPr>
          <w:sz w:val="20"/>
          <w:szCs w:val="20"/>
          <w:lang w:val="uk-UA"/>
        </w:rPr>
        <w:t>4.1.3. Внутрівузівські                                                                                […]</w:t>
      </w:r>
    </w:p>
    <w:p w14:paraId="188FEA94" w14:textId="77777777" w:rsidR="00FB2145" w:rsidRPr="00FB2145" w:rsidRDefault="00FB2145" w:rsidP="00FB2145">
      <w:pPr>
        <w:ind w:left="143" w:hanging="569"/>
        <w:rPr>
          <w:b/>
          <w:sz w:val="20"/>
          <w:szCs w:val="20"/>
          <w:lang w:val="uk-UA"/>
        </w:rPr>
      </w:pP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</w:r>
      <w:r w:rsidRPr="00FB2145">
        <w:rPr>
          <w:sz w:val="20"/>
          <w:szCs w:val="20"/>
          <w:lang w:val="uk-UA"/>
        </w:rPr>
        <w:tab/>
      </w:r>
    </w:p>
    <w:tbl>
      <w:tblPr>
        <w:tblW w:w="99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545"/>
        <w:gridCol w:w="3413"/>
        <w:gridCol w:w="1682"/>
      </w:tblGrid>
      <w:tr w:rsidR="004F4517" w:rsidRPr="004F4517" w14:paraId="2CA911D6" w14:textId="77777777" w:rsidTr="001868BB"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6610" w14:textId="77777777" w:rsidR="00FB2145" w:rsidRPr="00FB2145" w:rsidRDefault="00FB2145" w:rsidP="00FB21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B2145">
              <w:rPr>
                <w:b/>
                <w:sz w:val="20"/>
                <w:szCs w:val="20"/>
                <w:lang w:val="uk-UA"/>
              </w:rPr>
              <w:t>Назва теми конференції, семінару, симпозіуму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5D2A" w14:textId="77777777" w:rsidR="00FB2145" w:rsidRPr="00FB2145" w:rsidRDefault="00FB2145" w:rsidP="00FB21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B214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D691" w14:textId="77777777" w:rsidR="00FB2145" w:rsidRPr="00FB2145" w:rsidRDefault="00FB2145" w:rsidP="00FB21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B2145">
              <w:rPr>
                <w:b/>
                <w:sz w:val="20"/>
                <w:szCs w:val="20"/>
                <w:lang w:val="uk-UA"/>
              </w:rPr>
              <w:t>Назва організацій, які брали участь у роботі конференції, семінару, симпозіуму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C6F5D" w14:textId="77777777" w:rsidR="00FB2145" w:rsidRPr="00FB2145" w:rsidRDefault="00FB2145" w:rsidP="00FB21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B2145">
              <w:rPr>
                <w:b/>
                <w:sz w:val="20"/>
                <w:szCs w:val="20"/>
                <w:lang w:val="uk-UA"/>
              </w:rPr>
              <w:t>Голова оргкомітету</w:t>
            </w:r>
          </w:p>
        </w:tc>
      </w:tr>
      <w:tr w:rsidR="004F4517" w:rsidRPr="004F4517" w14:paraId="3071BC7E" w14:textId="77777777" w:rsidTr="001868BB"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0A6B" w14:textId="77777777" w:rsidR="00FB2145" w:rsidRPr="00FB2145" w:rsidRDefault="00FB2145" w:rsidP="00FB214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FB2145">
              <w:rPr>
                <w:rFonts w:eastAsia="Calibri"/>
                <w:sz w:val="20"/>
                <w:szCs w:val="20"/>
                <w:lang w:val="uk-UA" w:eastAsia="en-US"/>
              </w:rPr>
              <w:t xml:space="preserve">VІ Міжнародна науково-технічна конференція «Крамаровські читання» з нагоди 112-ї річниці від дня народження доктора технічних наук, професора, члена-кореспондента ВАСГНІЛ, віце-президента УАСГН Крамарова Володимира Савовича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963F" w14:textId="77777777" w:rsidR="00FB2145" w:rsidRPr="00FB2145" w:rsidRDefault="00FB2145" w:rsidP="00FB214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FB2145">
              <w:rPr>
                <w:rFonts w:eastAsia="Calibri"/>
                <w:sz w:val="20"/>
                <w:szCs w:val="20"/>
                <w:lang w:val="uk-UA" w:eastAsia="en-US"/>
              </w:rPr>
              <w:t>(21-22 лютого 2019 року)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AD9B" w14:textId="77777777" w:rsidR="00FB2145" w:rsidRPr="00FB2145" w:rsidRDefault="00FB2145" w:rsidP="00FB21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НУБіП України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2C80F" w14:textId="77777777" w:rsidR="00FB2145" w:rsidRPr="00FB2145" w:rsidRDefault="00FB2145" w:rsidP="00FB21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Ніколаєнко С.М.</w:t>
            </w:r>
          </w:p>
        </w:tc>
      </w:tr>
      <w:tr w:rsidR="004F4517" w:rsidRPr="004F4517" w14:paraId="51598480" w14:textId="77777777" w:rsidTr="001868BB"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0DD6" w14:textId="77777777" w:rsidR="00FB2145" w:rsidRPr="00FB2145" w:rsidRDefault="00FB2145" w:rsidP="00FB2145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2145">
              <w:rPr>
                <w:rFonts w:eastAsia="Calibri"/>
                <w:sz w:val="20"/>
                <w:szCs w:val="20"/>
                <w:lang w:val="uk-UA" w:eastAsia="en-US"/>
              </w:rPr>
              <w:t xml:space="preserve">XIV Міжнародна науково-практичноа конференція «Обуховські Читання» з нагоди 93-ї річниці від дня народження доктора технічних наук, професора, академіка АН ВШ України, Обухової Віолетти Сергіївни (1926-2005)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78F8" w14:textId="77777777" w:rsidR="00FB2145" w:rsidRPr="00FB2145" w:rsidRDefault="00FB2145" w:rsidP="00FB2145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rFonts w:eastAsia="Calibri"/>
                <w:sz w:val="20"/>
                <w:szCs w:val="20"/>
                <w:lang w:val="uk-UA" w:eastAsia="en-US"/>
              </w:rPr>
              <w:t>29 березня 2019 року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C512" w14:textId="77777777" w:rsidR="00FB2145" w:rsidRPr="00FB2145" w:rsidRDefault="00FB2145" w:rsidP="00FB2145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НУБіП України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20A80" w14:textId="77777777" w:rsidR="00FB2145" w:rsidRPr="00FB2145" w:rsidRDefault="00FB2145" w:rsidP="00FB2145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Пилипака С.Ф.</w:t>
            </w:r>
          </w:p>
        </w:tc>
      </w:tr>
      <w:tr w:rsidR="004F4517" w:rsidRPr="004F4517" w14:paraId="12DE8FF3" w14:textId="77777777" w:rsidTr="001868BB"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E96" w14:textId="77777777" w:rsidR="00FB2145" w:rsidRPr="00FB2145" w:rsidRDefault="00FB2145" w:rsidP="00FB2145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B2145">
              <w:rPr>
                <w:rFonts w:eastAsia="Calibri"/>
                <w:sz w:val="20"/>
                <w:szCs w:val="20"/>
                <w:lang w:val="uk-UA" w:eastAsia="en-US"/>
              </w:rPr>
              <w:t xml:space="preserve"> XIХ Міжнародна конференція науково-педагогічних працівників, наукових співробітників та аспірантів «Проблеми та перспективи розвитку технічних та біоенергетичних систем природокористування»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A366" w14:textId="77777777" w:rsidR="00FB2145" w:rsidRPr="00FB2145" w:rsidRDefault="00FB2145" w:rsidP="00FB2145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rFonts w:eastAsia="Calibri"/>
                <w:sz w:val="20"/>
                <w:szCs w:val="20"/>
                <w:lang w:val="uk-UA" w:eastAsia="en-US"/>
              </w:rPr>
              <w:t>(25–29 березня 2019 року)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50E6" w14:textId="77777777" w:rsidR="00FB2145" w:rsidRPr="00FB2145" w:rsidRDefault="00FB2145" w:rsidP="00FB2145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НУБіП України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288762" w14:textId="77777777" w:rsidR="00FB2145" w:rsidRPr="00FB2145" w:rsidRDefault="00FB2145" w:rsidP="00FB2145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Отченашко В.В.</w:t>
            </w:r>
          </w:p>
        </w:tc>
      </w:tr>
      <w:tr w:rsidR="004F4517" w:rsidRPr="004F4517" w14:paraId="568B191F" w14:textId="77777777" w:rsidTr="001868BB"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0C7B" w14:textId="77777777" w:rsidR="00FB2145" w:rsidRPr="00FB2145" w:rsidRDefault="00FB2145" w:rsidP="00FB214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FB2145">
              <w:rPr>
                <w:rFonts w:eastAsia="Calibri"/>
                <w:sz w:val="20"/>
                <w:szCs w:val="20"/>
                <w:lang w:val="uk-UA" w:eastAsia="en-US"/>
              </w:rPr>
              <w:t>ІІ Міжнародна науково-практична конференція "Агроінженерія: сучасні проблеми та перспективи розвитку", присвячена 90-й річниці з дня заснування механіко-технологічного факультету НУБіП України. Київ. 2019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B529" w14:textId="77777777" w:rsidR="00FB2145" w:rsidRPr="00FB2145" w:rsidRDefault="00FB2145" w:rsidP="00FB2145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FB2145">
              <w:rPr>
                <w:rFonts w:eastAsia="Calibri"/>
                <w:sz w:val="20"/>
                <w:szCs w:val="20"/>
                <w:lang w:val="uk-UA" w:eastAsia="en-US"/>
              </w:rPr>
              <w:t>(7-8 листопада 2019 року)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9DB7" w14:textId="77777777" w:rsidR="00FB2145" w:rsidRPr="00FB2145" w:rsidRDefault="00FB2145" w:rsidP="00FB2145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НУБіП України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B55BAE" w14:textId="77777777" w:rsidR="00FB2145" w:rsidRPr="00FB2145" w:rsidRDefault="00FB2145" w:rsidP="00FB2145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Ніколаєнко С.М.</w:t>
            </w:r>
          </w:p>
        </w:tc>
      </w:tr>
      <w:tr w:rsidR="001868BB" w:rsidRPr="004F4517" w14:paraId="3E933E65" w14:textId="77777777" w:rsidTr="001868B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427E" w14:textId="2E98D670" w:rsidR="001868BB" w:rsidRPr="00FB2145" w:rsidRDefault="001868BB" w:rsidP="00116A1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F56A3C">
              <w:rPr>
                <w:sz w:val="20"/>
                <w:szCs w:val="20"/>
                <w:lang w:val="uk-UA"/>
              </w:rPr>
              <w:t xml:space="preserve">Збірник тез доповідей </w:t>
            </w:r>
            <w:r w:rsidRPr="00CB469A">
              <w:rPr>
                <w:sz w:val="20"/>
                <w:szCs w:val="20"/>
                <w:lang w:val="en-US"/>
              </w:rPr>
              <w:t>II</w:t>
            </w:r>
            <w:r w:rsidRPr="00CB469A">
              <w:rPr>
                <w:sz w:val="20"/>
                <w:szCs w:val="20"/>
              </w:rPr>
              <w:t xml:space="preserve"> Міжнарод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науково-практичн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 xml:space="preserve"> конференці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CB469A">
              <w:rPr>
                <w:sz w:val="20"/>
                <w:szCs w:val="20"/>
              </w:rPr>
              <w:t xml:space="preserve"> "Автомобільний транспорт та інфраструктура"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471" w14:textId="77777777" w:rsidR="001868BB" w:rsidRPr="00FB2145" w:rsidRDefault="001868BB" w:rsidP="00116A10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FB2145">
              <w:rPr>
                <w:rFonts w:eastAsia="Calibri"/>
                <w:sz w:val="20"/>
                <w:szCs w:val="20"/>
                <w:lang w:val="uk-UA" w:eastAsia="en-US"/>
              </w:rPr>
              <w:t>(7-8 листопада 2019 року)</w:t>
            </w:r>
          </w:p>
        </w:tc>
        <w:tc>
          <w:tcPr>
            <w:tcW w:w="3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A8E1" w14:textId="77777777" w:rsidR="001868BB" w:rsidRPr="00FB2145" w:rsidRDefault="001868BB" w:rsidP="00116A10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НУБіП України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93CF" w14:textId="77777777" w:rsidR="001868BB" w:rsidRPr="00FB2145" w:rsidRDefault="001868BB" w:rsidP="00116A10">
            <w:pPr>
              <w:jc w:val="center"/>
              <w:rPr>
                <w:sz w:val="20"/>
                <w:szCs w:val="20"/>
                <w:lang w:val="uk-UA"/>
              </w:rPr>
            </w:pPr>
            <w:r w:rsidRPr="00FB2145">
              <w:rPr>
                <w:sz w:val="20"/>
                <w:szCs w:val="20"/>
                <w:lang w:val="uk-UA"/>
              </w:rPr>
              <w:t>Ніколаєнко С.М.</w:t>
            </w:r>
          </w:p>
        </w:tc>
      </w:tr>
    </w:tbl>
    <w:p w14:paraId="314F9E38" w14:textId="77777777" w:rsidR="00FB2145" w:rsidRPr="00FB2145" w:rsidRDefault="00FB2145" w:rsidP="00FB2145">
      <w:pPr>
        <w:rPr>
          <w:b/>
          <w:bCs/>
          <w:i/>
          <w:iCs/>
          <w:sz w:val="20"/>
          <w:szCs w:val="20"/>
          <w:lang w:val="uk-UA"/>
        </w:rPr>
      </w:pPr>
    </w:p>
    <w:p w14:paraId="3D783F69" w14:textId="5D2EEDBF" w:rsidR="007317A8" w:rsidRPr="007317A8" w:rsidRDefault="007317A8" w:rsidP="007317A8">
      <w:pPr>
        <w:ind w:right="140"/>
        <w:rPr>
          <w:b/>
          <w:bCs/>
          <w:sz w:val="20"/>
          <w:szCs w:val="20"/>
          <w:lang w:val="uk-UA"/>
        </w:rPr>
      </w:pPr>
      <w:r w:rsidRPr="007317A8">
        <w:rPr>
          <w:b/>
          <w:bCs/>
          <w:sz w:val="20"/>
          <w:szCs w:val="20"/>
          <w:lang w:val="uk-UA"/>
        </w:rPr>
        <w:t xml:space="preserve">Кількість штатних НПП,  що брали участь у роботі конференцій, семінарів, симпозіумів, проведених в інших організаціях: </w:t>
      </w:r>
    </w:p>
    <w:p w14:paraId="49258499" w14:textId="6AFBEA60" w:rsidR="007317A8" w:rsidRPr="007317A8" w:rsidRDefault="007317A8" w:rsidP="007317A8">
      <w:pPr>
        <w:ind w:right="-285" w:firstLine="696"/>
        <w:rPr>
          <w:sz w:val="20"/>
          <w:szCs w:val="20"/>
          <w:lang w:val="uk-UA"/>
        </w:rPr>
      </w:pPr>
      <w:r w:rsidRPr="007317A8">
        <w:rPr>
          <w:sz w:val="20"/>
          <w:szCs w:val="20"/>
          <w:lang w:val="uk-UA"/>
        </w:rPr>
        <w:t xml:space="preserve">4.4.1. У міжнародних симпозіумах, конференціях, семінарах далекого зарубіжжя </w:t>
      </w:r>
      <w:r w:rsidRPr="007317A8">
        <w:rPr>
          <w:sz w:val="20"/>
          <w:szCs w:val="20"/>
          <w:lang w:val="uk-UA"/>
        </w:rPr>
        <w:tab/>
      </w:r>
      <w:r w:rsidRPr="007317A8">
        <w:rPr>
          <w:sz w:val="20"/>
          <w:szCs w:val="20"/>
          <w:lang w:val="uk-UA"/>
        </w:rPr>
        <w:tab/>
        <w:t>[]</w:t>
      </w:r>
    </w:p>
    <w:p w14:paraId="3F5CB92C" w14:textId="77777777" w:rsidR="007317A8" w:rsidRPr="007317A8" w:rsidRDefault="007317A8" w:rsidP="007317A8">
      <w:pPr>
        <w:ind w:right="-285" w:firstLine="696"/>
        <w:rPr>
          <w:sz w:val="20"/>
          <w:szCs w:val="20"/>
          <w:lang w:val="uk-UA"/>
        </w:rPr>
      </w:pPr>
      <w:r w:rsidRPr="007317A8">
        <w:rPr>
          <w:sz w:val="20"/>
          <w:szCs w:val="20"/>
          <w:lang w:val="uk-UA"/>
        </w:rPr>
        <w:t>4.4.2. У міжнародних симпозіумах, конференціях, семінарах близького зарубіжжя</w:t>
      </w:r>
      <w:r w:rsidRPr="007317A8">
        <w:rPr>
          <w:sz w:val="20"/>
          <w:szCs w:val="20"/>
          <w:lang w:val="uk-UA"/>
        </w:rPr>
        <w:tab/>
      </w:r>
      <w:r w:rsidRPr="007317A8">
        <w:rPr>
          <w:sz w:val="20"/>
          <w:szCs w:val="20"/>
          <w:lang w:val="uk-UA"/>
        </w:rPr>
        <w:tab/>
        <w:t>[</w:t>
      </w:r>
      <w:r w:rsidRPr="00864A23">
        <w:rPr>
          <w:sz w:val="20"/>
          <w:szCs w:val="20"/>
        </w:rPr>
        <w:t>1</w:t>
      </w:r>
      <w:r w:rsidRPr="007317A8">
        <w:rPr>
          <w:sz w:val="20"/>
          <w:szCs w:val="20"/>
          <w:lang w:val="uk-UA"/>
        </w:rPr>
        <w:t>]</w:t>
      </w:r>
    </w:p>
    <w:p w14:paraId="6338B3C9" w14:textId="335F61A3" w:rsidR="007317A8" w:rsidRPr="007317A8" w:rsidRDefault="007317A8" w:rsidP="007317A8">
      <w:pPr>
        <w:ind w:right="-285" w:firstLine="696"/>
        <w:rPr>
          <w:sz w:val="20"/>
          <w:szCs w:val="20"/>
          <w:lang w:val="uk-UA"/>
        </w:rPr>
      </w:pPr>
      <w:r w:rsidRPr="007317A8">
        <w:rPr>
          <w:sz w:val="20"/>
          <w:szCs w:val="20"/>
          <w:lang w:val="uk-UA"/>
        </w:rPr>
        <w:t>4.4.3. У міжнародних, державних (всеукраїнських) конференціях, семінарах, проведених в Україні</w:t>
      </w:r>
      <w:r w:rsidRPr="007317A8">
        <w:rPr>
          <w:sz w:val="20"/>
          <w:szCs w:val="20"/>
          <w:lang w:val="uk-UA"/>
        </w:rPr>
        <w:tab/>
        <w:t xml:space="preserve"> [</w:t>
      </w:r>
      <w:r w:rsidR="00AB04DD">
        <w:rPr>
          <w:sz w:val="20"/>
          <w:szCs w:val="20"/>
          <w:lang w:val="uk-UA"/>
        </w:rPr>
        <w:t>7</w:t>
      </w:r>
      <w:r w:rsidRPr="007317A8">
        <w:rPr>
          <w:sz w:val="20"/>
          <w:szCs w:val="20"/>
          <w:lang w:val="uk-UA"/>
        </w:rPr>
        <w:t>]</w:t>
      </w:r>
    </w:p>
    <w:p w14:paraId="115607F4" w14:textId="77777777" w:rsidR="007317A8" w:rsidRPr="007317A8" w:rsidRDefault="007317A8" w:rsidP="007317A8">
      <w:pPr>
        <w:ind w:right="-622"/>
        <w:rPr>
          <w:spacing w:val="-20"/>
          <w:sz w:val="10"/>
          <w:szCs w:val="10"/>
          <w:lang w:val="uk-UA"/>
        </w:rPr>
      </w:pPr>
      <w:r w:rsidRPr="007317A8">
        <w:rPr>
          <w:sz w:val="10"/>
          <w:szCs w:val="10"/>
          <w:lang w:val="uk-UA"/>
        </w:rPr>
        <w:tab/>
      </w:r>
      <w:r w:rsidRPr="007317A8">
        <w:rPr>
          <w:sz w:val="10"/>
          <w:szCs w:val="10"/>
          <w:lang w:val="uk-UA"/>
        </w:rPr>
        <w:tab/>
      </w:r>
      <w:r w:rsidRPr="007317A8">
        <w:rPr>
          <w:sz w:val="10"/>
          <w:szCs w:val="10"/>
          <w:lang w:val="uk-UA"/>
        </w:rPr>
        <w:tab/>
      </w:r>
      <w:r w:rsidRPr="007317A8">
        <w:rPr>
          <w:sz w:val="10"/>
          <w:szCs w:val="10"/>
          <w:lang w:val="uk-UA"/>
        </w:rPr>
        <w:tab/>
      </w:r>
      <w:r w:rsidRPr="007317A8">
        <w:rPr>
          <w:sz w:val="10"/>
          <w:szCs w:val="10"/>
          <w:lang w:val="uk-UA"/>
        </w:rPr>
        <w:tab/>
      </w:r>
      <w:r w:rsidRPr="007317A8">
        <w:rPr>
          <w:sz w:val="10"/>
          <w:szCs w:val="10"/>
          <w:lang w:val="uk-UA"/>
        </w:rPr>
        <w:tab/>
      </w:r>
      <w:r w:rsidRPr="007317A8">
        <w:rPr>
          <w:sz w:val="10"/>
          <w:szCs w:val="10"/>
          <w:lang w:val="uk-UA"/>
        </w:rPr>
        <w:tab/>
      </w:r>
      <w:r w:rsidRPr="007317A8">
        <w:rPr>
          <w:sz w:val="10"/>
          <w:szCs w:val="10"/>
          <w:lang w:val="uk-UA"/>
        </w:rPr>
        <w:tab/>
      </w:r>
      <w:r w:rsidRPr="007317A8">
        <w:rPr>
          <w:sz w:val="10"/>
          <w:szCs w:val="10"/>
          <w:lang w:val="uk-UA"/>
        </w:rPr>
        <w:tab/>
      </w:r>
      <w:r w:rsidRPr="007317A8">
        <w:rPr>
          <w:sz w:val="10"/>
          <w:szCs w:val="10"/>
          <w:lang w:val="uk-UA"/>
        </w:rPr>
        <w:tab/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1896"/>
        <w:gridCol w:w="2238"/>
        <w:gridCol w:w="1382"/>
        <w:gridCol w:w="1724"/>
      </w:tblGrid>
      <w:tr w:rsidR="004F4517" w:rsidRPr="004F4517" w14:paraId="672BB548" w14:textId="77777777" w:rsidTr="00864A23">
        <w:trPr>
          <w:trHeight w:val="945"/>
        </w:trPr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DEA1" w14:textId="77777777" w:rsidR="007317A8" w:rsidRPr="007317A8" w:rsidRDefault="007317A8" w:rsidP="007317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17A8">
              <w:rPr>
                <w:b/>
                <w:sz w:val="20"/>
                <w:szCs w:val="20"/>
                <w:lang w:val="uk-UA"/>
              </w:rPr>
              <w:t>Назва конференції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88CD" w14:textId="77777777" w:rsidR="007317A8" w:rsidRPr="007317A8" w:rsidRDefault="007317A8" w:rsidP="007317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17A8">
              <w:rPr>
                <w:b/>
                <w:sz w:val="20"/>
                <w:szCs w:val="20"/>
                <w:lang w:val="uk-UA"/>
              </w:rPr>
              <w:t>Місце проведення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F0CB" w14:textId="77777777" w:rsidR="007317A8" w:rsidRPr="007317A8" w:rsidRDefault="007317A8" w:rsidP="007317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17A8">
              <w:rPr>
                <w:b/>
                <w:sz w:val="20"/>
                <w:szCs w:val="20"/>
                <w:lang w:val="uk-UA"/>
              </w:rPr>
              <w:t>Назва організації, де проводився  названий захід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69129" w14:textId="77777777" w:rsidR="007317A8" w:rsidRPr="007317A8" w:rsidRDefault="007317A8" w:rsidP="007317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17A8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B9DA5" w14:textId="77777777" w:rsidR="007317A8" w:rsidRPr="007317A8" w:rsidRDefault="007317A8" w:rsidP="007317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17A8">
              <w:rPr>
                <w:b/>
                <w:sz w:val="20"/>
                <w:szCs w:val="20"/>
                <w:lang w:val="uk-UA"/>
              </w:rPr>
              <w:t>Кількість учасників НПП університету, що виступили з доповідями</w:t>
            </w:r>
          </w:p>
        </w:tc>
      </w:tr>
      <w:tr w:rsidR="0012694D" w:rsidRPr="0012694D" w14:paraId="69F1B401" w14:textId="77777777" w:rsidTr="00116A10"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CC46" w14:textId="77777777" w:rsidR="0012694D" w:rsidRPr="0012694D" w:rsidRDefault="0012694D" w:rsidP="00116A10">
            <w:pPr>
              <w:rPr>
                <w:color w:val="000000" w:themeColor="text1"/>
                <w:sz w:val="20"/>
                <w:szCs w:val="20"/>
              </w:rPr>
            </w:pPr>
            <w:r w:rsidRPr="0012694D">
              <w:rPr>
                <w:color w:val="000000" w:themeColor="text1"/>
                <w:sz w:val="20"/>
                <w:szCs w:val="20"/>
                <w:lang w:val="uk-UA"/>
              </w:rPr>
              <w:t>Молодь і технічний прогрес в АПК» Інноваційні розробки в аграрній сфер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93EF" w14:textId="77777777" w:rsidR="0012694D" w:rsidRPr="0012694D" w:rsidRDefault="0012694D" w:rsidP="00116A1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12694D">
              <w:rPr>
                <w:color w:val="000000" w:themeColor="text1"/>
                <w:sz w:val="20"/>
                <w:szCs w:val="20"/>
                <w:lang w:val="en-US"/>
              </w:rPr>
              <w:t>Харків: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376D" w14:textId="77777777" w:rsidR="0012694D" w:rsidRPr="0012694D" w:rsidRDefault="0012694D" w:rsidP="00116A10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Х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</w:rPr>
              <w:t>арківськ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ий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національн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ий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технічн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ий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університет сільського господарства імені Петра Василенка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3753" w14:textId="77777777" w:rsidR="0012694D" w:rsidRPr="0012694D" w:rsidRDefault="0012694D" w:rsidP="00116A1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2694D">
              <w:rPr>
                <w:color w:val="000000" w:themeColor="text1"/>
                <w:sz w:val="20"/>
                <w:szCs w:val="20"/>
                <w:lang w:val="uk-UA"/>
              </w:rPr>
              <w:t>4 квітня</w:t>
            </w:r>
            <w:r w:rsidRPr="0012694D">
              <w:rPr>
                <w:color w:val="000000" w:themeColor="text1"/>
                <w:sz w:val="20"/>
                <w:szCs w:val="20"/>
                <w:lang w:val="en-US"/>
              </w:rPr>
              <w:t>, 2019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461D" w14:textId="77777777" w:rsidR="0012694D" w:rsidRPr="0012694D" w:rsidRDefault="0012694D" w:rsidP="00116A1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4F4517" w:rsidRPr="004F4517" w14:paraId="16962EEC" w14:textId="77777777" w:rsidTr="00864A23"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BA3AC" w14:textId="31593373" w:rsidR="007317A8" w:rsidRPr="007317A8" w:rsidRDefault="001868BB" w:rsidP="007317A8">
            <w:pPr>
              <w:rPr>
                <w:sz w:val="20"/>
                <w:szCs w:val="20"/>
                <w:lang w:val="uk-UA"/>
              </w:rPr>
            </w:pPr>
            <w:r w:rsidRPr="00CB469A">
              <w:rPr>
                <w:sz w:val="20"/>
                <w:szCs w:val="20"/>
                <w:lang w:val="uk-UA"/>
              </w:rPr>
              <w:t>Економіка, фінанси та управління сучасним містом : можливості, проблеми, перспективи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A618" w14:textId="55839B0F" w:rsidR="007317A8" w:rsidRPr="007317A8" w:rsidRDefault="0012694D" w:rsidP="001868B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Київ</w:t>
            </w:r>
            <w:r w:rsidR="001868BB" w:rsidRPr="001868B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AD1CB" w14:textId="36A097F9" w:rsidR="007317A8" w:rsidRPr="0012694D" w:rsidRDefault="0012694D" w:rsidP="0012694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Київський університет Бориса Гринченка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21F4" w14:textId="0B896180" w:rsidR="007317A8" w:rsidRP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квітня</w:t>
            </w:r>
            <w:r w:rsidR="007317A8" w:rsidRPr="007317A8">
              <w:rPr>
                <w:sz w:val="20"/>
                <w:szCs w:val="20"/>
                <w:lang w:val="en-US"/>
              </w:rPr>
              <w:t>, 2019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652E0" w14:textId="44379302" w:rsidR="007317A8" w:rsidRP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4F4517" w:rsidRPr="004F4517" w14:paraId="358355FE" w14:textId="77777777" w:rsidTr="00864A23"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306B" w14:textId="725FD0F2" w:rsidR="007317A8" w:rsidRPr="007317A8" w:rsidRDefault="0012694D" w:rsidP="007317A8">
            <w:pPr>
              <w:rPr>
                <w:sz w:val="20"/>
                <w:szCs w:val="20"/>
                <w:lang w:val="uk-UA"/>
              </w:rPr>
            </w:pPr>
            <w:r w:rsidRPr="0012694D">
              <w:rPr>
                <w:sz w:val="20"/>
                <w:szCs w:val="20"/>
                <w:lang w:val="uk-UA"/>
              </w:rPr>
              <w:t>Науково-методичне забезпечення професійної освіти і навчання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E4CF2" w14:textId="0F69D185" w:rsidR="007317A8" w:rsidRP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Київ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50E7" w14:textId="76F4D554" w:rsidR="0012694D" w:rsidRPr="0012694D" w:rsidRDefault="0012694D" w:rsidP="0012694D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694D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12694D">
              <w:rPr>
                <w:color w:val="000000" w:themeColor="text1"/>
                <w:sz w:val="20"/>
                <w:szCs w:val="20"/>
              </w:rPr>
              <w:instrText xml:space="preserve"> HYPERLINK "https://ivet.edu.ua/" </w:instrText>
            </w:r>
            <w:r w:rsidRPr="0012694D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12694D">
              <w:rPr>
                <w:rStyle w:val="s3uucc"/>
                <w:bCs/>
                <w:color w:val="000000" w:themeColor="text1"/>
                <w:sz w:val="20"/>
                <w:szCs w:val="20"/>
                <w:shd w:val="clear" w:color="auto" w:fill="FFFFFF"/>
              </w:rPr>
              <w:t>Інститут професійно-технічної освіти НАПН України</w:t>
            </w:r>
          </w:p>
          <w:p w14:paraId="75BAA2BF" w14:textId="4AD4825D" w:rsidR="007317A8" w:rsidRPr="0012694D" w:rsidRDefault="0012694D" w:rsidP="0012694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12694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9019C" w14:textId="77777777" w:rsid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березня</w:t>
            </w:r>
          </w:p>
          <w:p w14:paraId="14027A7E" w14:textId="10FB5DC9" w:rsidR="0012694D" w:rsidRP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1E60D" w14:textId="164996DA" w:rsidR="007317A8" w:rsidRP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4F4517" w:rsidRPr="004F4517" w14:paraId="066080C8" w14:textId="77777777" w:rsidTr="00864A23"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BFE0" w14:textId="2F066B55" w:rsidR="007317A8" w:rsidRPr="007317A8" w:rsidRDefault="0012694D" w:rsidP="008C5F1F">
            <w:pPr>
              <w:rPr>
                <w:sz w:val="20"/>
                <w:szCs w:val="20"/>
                <w:lang w:val="uk-UA"/>
              </w:rPr>
            </w:pPr>
            <w:r w:rsidRPr="0012694D">
              <w:rPr>
                <w:sz w:val="20"/>
                <w:szCs w:val="20"/>
                <w:lang w:val="uk-UA"/>
              </w:rPr>
              <w:t xml:space="preserve">Сучасні технології аграрного виробництва: V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C9A" w14:textId="31DBB201" w:rsidR="007317A8" w:rsidRP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Київ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D11CA" w14:textId="77777777" w:rsidR="0012694D" w:rsidRDefault="0012694D" w:rsidP="0012694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r w:rsidRPr="0012694D">
              <w:rPr>
                <w:sz w:val="20"/>
                <w:szCs w:val="20"/>
                <w:lang w:val="uk-UA"/>
              </w:rPr>
              <w:t>гропромислов</w:t>
            </w:r>
            <w:r>
              <w:rPr>
                <w:sz w:val="20"/>
                <w:szCs w:val="20"/>
                <w:lang w:val="uk-UA"/>
              </w:rPr>
              <w:t>а</w:t>
            </w:r>
            <w:r w:rsidRPr="0012694D">
              <w:rPr>
                <w:sz w:val="20"/>
                <w:szCs w:val="20"/>
                <w:lang w:val="uk-UA"/>
              </w:rPr>
              <w:t xml:space="preserve"> виставк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12694D">
              <w:rPr>
                <w:sz w:val="20"/>
                <w:szCs w:val="20"/>
                <w:lang w:val="uk-UA"/>
              </w:rPr>
              <w:t xml:space="preserve"> </w:t>
            </w:r>
          </w:p>
          <w:p w14:paraId="1BFF640C" w14:textId="3C906027" w:rsidR="007317A8" w:rsidRPr="0012694D" w:rsidRDefault="0012694D" w:rsidP="0012694D">
            <w:pPr>
              <w:jc w:val="center"/>
              <w:rPr>
                <w:sz w:val="20"/>
                <w:szCs w:val="20"/>
              </w:rPr>
            </w:pPr>
            <w:r w:rsidRPr="0012694D">
              <w:rPr>
                <w:sz w:val="20"/>
                <w:szCs w:val="20"/>
                <w:lang w:val="uk-UA"/>
              </w:rPr>
              <w:t>"Агрофорум - 2019".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95FB" w14:textId="77777777" w:rsid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5-6 листопада</w:t>
            </w:r>
          </w:p>
          <w:p w14:paraId="2FADDCD4" w14:textId="2CD196A7" w:rsidR="0012694D" w:rsidRP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7AE5" w14:textId="7F8D4088" w:rsidR="007317A8" w:rsidRPr="007317A8" w:rsidRDefault="0012694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4F4517" w:rsidRPr="004F4517" w14:paraId="100B45C1" w14:textId="77777777" w:rsidTr="00864A23"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271D" w14:textId="4B73A825" w:rsidR="007317A8" w:rsidRPr="0012694D" w:rsidRDefault="008C5F1F" w:rsidP="007317A8">
            <w:pPr>
              <w:rPr>
                <w:sz w:val="20"/>
                <w:szCs w:val="20"/>
              </w:rPr>
            </w:pPr>
            <w:r w:rsidRPr="008C5F1F">
              <w:rPr>
                <w:sz w:val="20"/>
                <w:szCs w:val="20"/>
              </w:rPr>
              <w:t>Інноваційне забезпечення виробництва органічної продукції в АПК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E4EB1" w14:textId="634578BC" w:rsidR="007317A8" w:rsidRPr="007317A8" w:rsidRDefault="008C5F1F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Київ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96E4" w14:textId="5F08EB66" w:rsidR="007317A8" w:rsidRPr="008C5F1F" w:rsidRDefault="008C5F1F" w:rsidP="008C5F1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Міжнародна </w:t>
            </w:r>
            <w:r w:rsidRPr="008C5F1F">
              <w:rPr>
                <w:sz w:val="20"/>
                <w:szCs w:val="20"/>
                <w:lang w:val="uk-UA"/>
              </w:rPr>
              <w:t>агропромислов</w:t>
            </w:r>
            <w:r>
              <w:rPr>
                <w:sz w:val="20"/>
                <w:szCs w:val="20"/>
                <w:lang w:val="uk-UA"/>
              </w:rPr>
              <w:t>а</w:t>
            </w:r>
            <w:r w:rsidRPr="008C5F1F">
              <w:rPr>
                <w:sz w:val="20"/>
                <w:szCs w:val="20"/>
                <w:lang w:val="uk-UA"/>
              </w:rPr>
              <w:t xml:space="preserve"> вис</w:t>
            </w:r>
            <w:r>
              <w:rPr>
                <w:sz w:val="20"/>
                <w:szCs w:val="20"/>
                <w:lang w:val="uk-UA"/>
              </w:rPr>
              <w:t>тавка</w:t>
            </w:r>
            <w:r w:rsidRPr="008C5F1F">
              <w:rPr>
                <w:sz w:val="20"/>
                <w:szCs w:val="20"/>
                <w:lang w:val="uk-UA"/>
              </w:rPr>
              <w:t xml:space="preserve"> «АГРО 2019»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AAAD" w14:textId="77417FDF" w:rsidR="007317A8" w:rsidRPr="007317A8" w:rsidRDefault="008C5F1F" w:rsidP="007317A8">
            <w:pPr>
              <w:jc w:val="center"/>
              <w:rPr>
                <w:sz w:val="20"/>
                <w:szCs w:val="20"/>
                <w:lang w:val="uk-UA"/>
              </w:rPr>
            </w:pPr>
            <w:r w:rsidRPr="008C5F1F">
              <w:rPr>
                <w:sz w:val="20"/>
                <w:szCs w:val="20"/>
                <w:lang w:val="uk-UA"/>
              </w:rPr>
              <w:t>04-07 червня 2019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A6BC" w14:textId="26D39795" w:rsidR="007317A8" w:rsidRPr="007317A8" w:rsidRDefault="008C5F1F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8C5F1F" w:rsidRPr="004F4517" w14:paraId="3BE99202" w14:textId="77777777" w:rsidTr="00864A23"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AD38" w14:textId="7472E3AA" w:rsidR="008C5F1F" w:rsidRPr="0012694D" w:rsidRDefault="008C5F1F" w:rsidP="008C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Т</w:t>
            </w:r>
            <w:r w:rsidRPr="008C5F1F">
              <w:rPr>
                <w:sz w:val="20"/>
                <w:szCs w:val="20"/>
              </w:rPr>
              <w:t>ехнічний прогрес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C5F1F">
              <w:rPr>
                <w:sz w:val="20"/>
                <w:szCs w:val="20"/>
              </w:rPr>
              <w:t xml:space="preserve">в АПВ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085A" w14:textId="5630D0A2" w:rsidR="008C5F1F" w:rsidRPr="007317A8" w:rsidRDefault="008C5F1F" w:rsidP="007317A8">
            <w:pPr>
              <w:jc w:val="center"/>
              <w:rPr>
                <w:sz w:val="20"/>
                <w:szCs w:val="20"/>
                <w:lang w:val="uk-UA"/>
              </w:rPr>
            </w:pPr>
            <w:r w:rsidRPr="0012694D">
              <w:rPr>
                <w:color w:val="000000" w:themeColor="text1"/>
                <w:sz w:val="20"/>
                <w:szCs w:val="20"/>
                <w:lang w:val="en-US"/>
              </w:rPr>
              <w:t>Харків: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E115B" w14:textId="29C0C12D" w:rsidR="008C5F1F" w:rsidRPr="007317A8" w:rsidRDefault="008C5F1F" w:rsidP="007317A8">
            <w:pPr>
              <w:jc w:val="center"/>
              <w:rPr>
                <w:sz w:val="16"/>
                <w:szCs w:val="16"/>
                <w:lang w:val="uk-UA"/>
              </w:rPr>
            </w:pP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Х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</w:rPr>
              <w:t>арківськ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ий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національн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ий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технічн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ий</w:t>
            </w:r>
            <w:r w:rsidRPr="001269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університет сільського господарства імені Петра Василенка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8D6D" w14:textId="7D3E4EDD" w:rsidR="008C5F1F" w:rsidRPr="007317A8" w:rsidRDefault="008C5F1F" w:rsidP="007317A8">
            <w:pPr>
              <w:jc w:val="center"/>
              <w:rPr>
                <w:sz w:val="20"/>
                <w:szCs w:val="20"/>
                <w:lang w:val="uk-UA"/>
              </w:rPr>
            </w:pPr>
            <w:r w:rsidRPr="008C5F1F">
              <w:rPr>
                <w:sz w:val="20"/>
                <w:szCs w:val="20"/>
              </w:rPr>
              <w:t>21-22 березня 2019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5F5F" w14:textId="62BFAB85" w:rsidR="008C5F1F" w:rsidRPr="007317A8" w:rsidRDefault="008C5F1F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4F4517" w:rsidRPr="004F4517" w14:paraId="180C92E7" w14:textId="77777777" w:rsidTr="00864A23"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300B" w14:textId="59A5E0CC" w:rsidR="007317A8" w:rsidRPr="0012694D" w:rsidRDefault="008C5F1F" w:rsidP="008C5F1F">
            <w:pPr>
              <w:rPr>
                <w:sz w:val="20"/>
                <w:szCs w:val="20"/>
              </w:rPr>
            </w:pPr>
            <w:r w:rsidRPr="008C5F1F">
              <w:rPr>
                <w:sz w:val="20"/>
                <w:szCs w:val="20"/>
              </w:rPr>
              <w:t>Підвищення надійності машин і обладнання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6DD41" w14:textId="51CF22D0" w:rsidR="007317A8" w:rsidRPr="008C5F1F" w:rsidRDefault="008C5F1F" w:rsidP="007317A8">
            <w:pPr>
              <w:jc w:val="center"/>
              <w:rPr>
                <w:sz w:val="20"/>
                <w:szCs w:val="20"/>
                <w:lang w:val="uk-UA"/>
              </w:rPr>
            </w:pPr>
            <w:r w:rsidRPr="008C5F1F">
              <w:rPr>
                <w:sz w:val="20"/>
                <w:szCs w:val="20"/>
              </w:rPr>
              <w:t>Кропивницький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F1463" w14:textId="77777777" w:rsidR="008C5F1F" w:rsidRPr="008C5F1F" w:rsidRDefault="008C5F1F" w:rsidP="008C5F1F">
            <w:pPr>
              <w:jc w:val="center"/>
              <w:rPr>
                <w:rStyle w:val="af8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"http://www.kntu.kr.ua/" </w:instrText>
            </w:r>
            <w:r>
              <w:fldChar w:fldCharType="separate"/>
            </w:r>
          </w:p>
          <w:p w14:paraId="7F1E02F0" w14:textId="77777777" w:rsidR="008C5F1F" w:rsidRPr="008C5F1F" w:rsidRDefault="008C5F1F" w:rsidP="008C5F1F">
            <w:pPr>
              <w:pStyle w:val="3"/>
              <w:jc w:val="center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8C5F1F">
              <w:rPr>
                <w:rStyle w:val="s3uucc"/>
                <w:b w:val="0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Центральноукраїнський національний технічний університет</w:t>
            </w:r>
          </w:p>
          <w:p w14:paraId="5B82D67C" w14:textId="3D639D76" w:rsidR="007317A8" w:rsidRPr="007317A8" w:rsidRDefault="008C5F1F" w:rsidP="008C5F1F">
            <w:pPr>
              <w:jc w:val="center"/>
              <w:rPr>
                <w:sz w:val="16"/>
                <w:szCs w:val="16"/>
                <w:lang w:val="uk-UA"/>
              </w:rPr>
            </w:pPr>
            <w: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B4503" w14:textId="386018D8" w:rsidR="007317A8" w:rsidRPr="007317A8" w:rsidRDefault="008C5F1F" w:rsidP="007317A8">
            <w:pPr>
              <w:jc w:val="center"/>
              <w:rPr>
                <w:sz w:val="20"/>
                <w:szCs w:val="20"/>
                <w:lang w:val="uk-UA"/>
              </w:rPr>
            </w:pPr>
            <w:r w:rsidRPr="008C5F1F">
              <w:rPr>
                <w:sz w:val="20"/>
                <w:szCs w:val="20"/>
              </w:rPr>
              <w:t>17-19 квітня 2019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3687E" w14:textId="59A6A937" w:rsidR="007317A8" w:rsidRPr="007317A8" w:rsidRDefault="008C5F1F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4F4517" w:rsidRPr="008C5F1F" w14:paraId="41159216" w14:textId="77777777" w:rsidTr="00864A23"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C5553" w14:textId="7CD076B1" w:rsidR="007317A8" w:rsidRPr="007317A8" w:rsidRDefault="00AB04DD" w:rsidP="00AB04DD">
            <w:pPr>
              <w:rPr>
                <w:sz w:val="20"/>
                <w:szCs w:val="20"/>
                <w:lang w:val="uk-UA"/>
              </w:rPr>
            </w:pPr>
            <w:r w:rsidRPr="00AB04DD">
              <w:rPr>
                <w:sz w:val="20"/>
                <w:szCs w:val="20"/>
                <w:lang w:val="uk-UA"/>
              </w:rPr>
              <w:t>Cities Network</w:t>
            </w:r>
            <w:r w:rsidR="008C5F1F" w:rsidRPr="008C5F1F">
              <w:rPr>
                <w:sz w:val="20"/>
                <w:szCs w:val="20"/>
                <w:lang w:val="uk-UA"/>
              </w:rPr>
              <w:t xml:space="preserve">, 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22DD7" w14:textId="646666A3" w:rsidR="007317A8" w:rsidRPr="007317A8" w:rsidRDefault="00AB04DD" w:rsidP="007317A8">
            <w:pPr>
              <w:jc w:val="center"/>
              <w:rPr>
                <w:sz w:val="20"/>
                <w:szCs w:val="20"/>
                <w:lang w:val="uk-UA"/>
              </w:rPr>
            </w:pPr>
            <w:r w:rsidRPr="008C5F1F">
              <w:rPr>
                <w:sz w:val="20"/>
                <w:szCs w:val="20"/>
                <w:lang w:val="uk-UA"/>
              </w:rPr>
              <w:t>Vilnius, Lithuania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55F09" w14:textId="53AEB3EA" w:rsidR="007317A8" w:rsidRPr="007317A8" w:rsidRDefault="007317A8" w:rsidP="007317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B8C27" w14:textId="08A6C9F0" w:rsidR="007317A8" w:rsidRPr="007317A8" w:rsidRDefault="00AB04DD" w:rsidP="00AB04DD">
            <w:pPr>
              <w:jc w:val="center"/>
              <w:rPr>
                <w:sz w:val="20"/>
                <w:szCs w:val="20"/>
                <w:lang w:val="uk-UA"/>
              </w:rPr>
            </w:pPr>
            <w:r w:rsidRPr="008C5F1F">
              <w:rPr>
                <w:sz w:val="20"/>
                <w:szCs w:val="20"/>
                <w:lang w:val="uk-UA"/>
              </w:rPr>
              <w:t>27-30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C5F1F">
              <w:rPr>
                <w:sz w:val="20"/>
                <w:szCs w:val="20"/>
                <w:lang w:val="uk-UA"/>
              </w:rPr>
              <w:t>july, 2019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6A44" w14:textId="477C66E3" w:rsidR="007317A8" w:rsidRPr="00AB04DD" w:rsidRDefault="00AB04DD" w:rsidP="007317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</w:tbl>
    <w:p w14:paraId="011738AA" w14:textId="77777777" w:rsidR="007317A8" w:rsidRPr="007317A8" w:rsidRDefault="007317A8" w:rsidP="007317A8">
      <w:pPr>
        <w:rPr>
          <w:lang w:val="uk-UA"/>
        </w:rPr>
      </w:pPr>
    </w:p>
    <w:p w14:paraId="60AB18D1" w14:textId="77777777" w:rsidR="0075773D" w:rsidRPr="004F4517" w:rsidRDefault="0075773D" w:rsidP="0075773D">
      <w:pPr>
        <w:pStyle w:val="a5"/>
        <w:rPr>
          <w:b/>
          <w:i/>
          <w:sz w:val="20"/>
          <w:szCs w:val="20"/>
        </w:rPr>
      </w:pPr>
      <w:r w:rsidRPr="004F4517">
        <w:rPr>
          <w:b/>
          <w:i/>
          <w:sz w:val="20"/>
          <w:szCs w:val="20"/>
        </w:rPr>
        <w:t>Участь НПП кафедри механіки у виставках:</w:t>
      </w:r>
    </w:p>
    <w:p w14:paraId="1EE3F766" w14:textId="77777777" w:rsidR="0075773D" w:rsidRPr="004F4517" w:rsidRDefault="0075773D" w:rsidP="0075773D">
      <w:pPr>
        <w:pStyle w:val="a5"/>
        <w:rPr>
          <w:sz w:val="20"/>
          <w:szCs w:val="20"/>
        </w:rPr>
      </w:pPr>
    </w:p>
    <w:p w14:paraId="58883482" w14:textId="77777777" w:rsidR="00AB04DD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– </w:t>
      </w:r>
      <w:r w:rsidRPr="001868BB">
        <w:rPr>
          <w:sz w:val="20"/>
          <w:szCs w:val="20"/>
          <w:lang w:val="ru-RU"/>
        </w:rPr>
        <w:t>Міжнародна виставка ефективного тваринництва та птахівництва «</w:t>
      </w:r>
      <w:r w:rsidRPr="001868BB">
        <w:rPr>
          <w:sz w:val="20"/>
          <w:szCs w:val="20"/>
          <w:lang w:val="en-US"/>
        </w:rPr>
        <w:t>AgroAnimalShow</w:t>
      </w:r>
      <w:r w:rsidRPr="001868BB">
        <w:rPr>
          <w:sz w:val="20"/>
          <w:szCs w:val="20"/>
          <w:lang w:val="ru-RU"/>
        </w:rPr>
        <w:t xml:space="preserve"> 2019», </w:t>
      </w:r>
    </w:p>
    <w:p w14:paraId="6E4A7C90" w14:textId="77777777" w:rsidR="00AB04DD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Pr="001868BB">
        <w:rPr>
          <w:sz w:val="20"/>
          <w:szCs w:val="20"/>
          <w:lang w:val="ru-RU"/>
        </w:rPr>
        <w:t>Міжнародна виставка промислового овочівництва, садівництва та виноградарства «</w:t>
      </w:r>
      <w:r>
        <w:rPr>
          <w:sz w:val="20"/>
          <w:szCs w:val="20"/>
          <w:lang w:val="ru-RU"/>
        </w:rPr>
        <w:t>Фрукти. Овочі. Логістика 2019»</w:t>
      </w:r>
    </w:p>
    <w:p w14:paraId="5B6ABB3F" w14:textId="57FE30C4" w:rsidR="00AB04DD" w:rsidRPr="001868BB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Pr="001868BB">
        <w:rPr>
          <w:sz w:val="20"/>
          <w:szCs w:val="20"/>
          <w:lang w:val="ru-RU"/>
        </w:rPr>
        <w:t>Міжнародна виставка інноваційних рішень в зерновому господар</w:t>
      </w:r>
      <w:r>
        <w:rPr>
          <w:sz w:val="20"/>
          <w:szCs w:val="20"/>
          <w:lang w:val="ru-RU"/>
        </w:rPr>
        <w:t>стві «Зернові технології 2019»</w:t>
      </w:r>
    </w:p>
    <w:p w14:paraId="289E3B73" w14:textId="2AC0B312" w:rsidR="00AB04DD" w:rsidRPr="001868BB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Pr="001868BB">
        <w:rPr>
          <w:sz w:val="20"/>
          <w:szCs w:val="20"/>
          <w:lang w:val="ru-RU"/>
        </w:rPr>
        <w:t>Міжнародна агропромислова виставка «Зернові технолог</w:t>
      </w:r>
      <w:r>
        <w:rPr>
          <w:sz w:val="20"/>
          <w:szCs w:val="20"/>
          <w:lang w:val="ru-RU"/>
        </w:rPr>
        <w:t>ії 2019».</w:t>
      </w:r>
    </w:p>
    <w:p w14:paraId="595B8344" w14:textId="66727236" w:rsidR="00AB04DD" w:rsidRPr="001868BB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Pr="001868BB">
        <w:rPr>
          <w:sz w:val="20"/>
          <w:szCs w:val="20"/>
          <w:lang w:val="ru-RU"/>
        </w:rPr>
        <w:t>Міжнародна виставка «</w:t>
      </w:r>
      <w:r w:rsidRPr="001868BB">
        <w:rPr>
          <w:sz w:val="20"/>
          <w:szCs w:val="20"/>
          <w:lang w:val="en-US"/>
        </w:rPr>
        <w:t>Bio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Energy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Ukraine</w:t>
      </w:r>
      <w:r>
        <w:rPr>
          <w:sz w:val="20"/>
          <w:szCs w:val="20"/>
          <w:lang w:val="ru-RU"/>
        </w:rPr>
        <w:t xml:space="preserve"> 2019».</w:t>
      </w:r>
    </w:p>
    <w:p w14:paraId="26C7B566" w14:textId="786D86B9" w:rsidR="00AB04DD" w:rsidRPr="00AB04DD" w:rsidRDefault="00AB04DD" w:rsidP="00AB04DD">
      <w:pPr>
        <w:pStyle w:val="a5"/>
        <w:rPr>
          <w:sz w:val="20"/>
          <w:szCs w:val="20"/>
          <w:lang w:val="en-US"/>
        </w:rPr>
      </w:pPr>
      <w:r w:rsidRPr="00AB04DD">
        <w:rPr>
          <w:sz w:val="20"/>
          <w:szCs w:val="20"/>
          <w:lang w:val="en-US"/>
        </w:rPr>
        <w:t>– </w:t>
      </w:r>
      <w:r w:rsidRPr="001868BB">
        <w:rPr>
          <w:sz w:val="20"/>
          <w:szCs w:val="20"/>
          <w:lang w:val="ru-RU"/>
        </w:rPr>
        <w:t>Міжнародна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ru-RU"/>
        </w:rPr>
        <w:t>виставка</w:t>
      </w:r>
      <w:r w:rsidRPr="00AB04DD">
        <w:rPr>
          <w:sz w:val="20"/>
          <w:szCs w:val="20"/>
          <w:lang w:val="en-US"/>
        </w:rPr>
        <w:t xml:space="preserve"> «</w:t>
      </w:r>
      <w:r w:rsidRPr="001868BB">
        <w:rPr>
          <w:sz w:val="20"/>
          <w:szCs w:val="20"/>
          <w:lang w:val="en-US"/>
        </w:rPr>
        <w:t>Wind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en-US"/>
        </w:rPr>
        <w:t>and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en-US"/>
        </w:rPr>
        <w:t>Hydro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en-US"/>
        </w:rPr>
        <w:t>Energy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en-US"/>
        </w:rPr>
        <w:t>Ukraine</w:t>
      </w:r>
      <w:r w:rsidRPr="00AB04DD">
        <w:rPr>
          <w:sz w:val="20"/>
          <w:szCs w:val="20"/>
          <w:lang w:val="en-US"/>
        </w:rPr>
        <w:t xml:space="preserve"> 2019».</w:t>
      </w:r>
    </w:p>
    <w:p w14:paraId="5686E0E5" w14:textId="52B564BA" w:rsidR="00AB04DD" w:rsidRPr="00AB04DD" w:rsidRDefault="00AB04DD" w:rsidP="00AB04DD">
      <w:pPr>
        <w:pStyle w:val="a5"/>
        <w:rPr>
          <w:sz w:val="20"/>
          <w:szCs w:val="20"/>
          <w:lang w:val="en-US"/>
        </w:rPr>
      </w:pPr>
      <w:r>
        <w:rPr>
          <w:sz w:val="20"/>
          <w:szCs w:val="20"/>
        </w:rPr>
        <w:t>– </w:t>
      </w:r>
      <w:r w:rsidRPr="001868BB">
        <w:rPr>
          <w:sz w:val="20"/>
          <w:szCs w:val="20"/>
          <w:lang w:val="ru-RU"/>
        </w:rPr>
        <w:t>Міжнародна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ru-RU"/>
        </w:rPr>
        <w:t>виставка</w:t>
      </w:r>
      <w:r w:rsidRPr="00AB04DD">
        <w:rPr>
          <w:sz w:val="20"/>
          <w:szCs w:val="20"/>
          <w:lang w:val="en-US"/>
        </w:rPr>
        <w:t xml:space="preserve"> «</w:t>
      </w:r>
      <w:r w:rsidRPr="001868BB">
        <w:rPr>
          <w:sz w:val="20"/>
          <w:szCs w:val="20"/>
          <w:lang w:val="en-US"/>
        </w:rPr>
        <w:t>Energy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en-US"/>
        </w:rPr>
        <w:t>for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en-US"/>
        </w:rPr>
        <w:t>Industry</w:t>
      </w:r>
      <w:r w:rsidRPr="00AB04DD">
        <w:rPr>
          <w:sz w:val="20"/>
          <w:szCs w:val="20"/>
          <w:lang w:val="en-US"/>
        </w:rPr>
        <w:t xml:space="preserve"> 2019».</w:t>
      </w:r>
    </w:p>
    <w:p w14:paraId="0F6E9F0A" w14:textId="5B4D6CC7" w:rsidR="00AB04DD" w:rsidRPr="00AB04DD" w:rsidRDefault="00AB04DD" w:rsidP="00AB04DD">
      <w:pPr>
        <w:pStyle w:val="a5"/>
        <w:rPr>
          <w:sz w:val="20"/>
          <w:szCs w:val="20"/>
          <w:lang w:val="en-US"/>
        </w:rPr>
      </w:pPr>
      <w:r w:rsidRPr="00AB04DD">
        <w:rPr>
          <w:sz w:val="20"/>
          <w:szCs w:val="20"/>
          <w:lang w:val="en-US"/>
        </w:rPr>
        <w:t xml:space="preserve">–  </w:t>
      </w:r>
      <w:r w:rsidRPr="001868BB">
        <w:rPr>
          <w:sz w:val="20"/>
          <w:szCs w:val="20"/>
          <w:lang w:val="ru-RU"/>
        </w:rPr>
        <w:t>Міжнародна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ru-RU"/>
        </w:rPr>
        <w:t>виставка</w:t>
      </w:r>
      <w:r w:rsidRPr="00AB04DD">
        <w:rPr>
          <w:sz w:val="20"/>
          <w:szCs w:val="20"/>
          <w:lang w:val="en-US"/>
        </w:rPr>
        <w:t xml:space="preserve"> «</w:t>
      </w:r>
      <w:r w:rsidRPr="001868BB">
        <w:rPr>
          <w:sz w:val="20"/>
          <w:szCs w:val="20"/>
          <w:lang w:val="en-US"/>
        </w:rPr>
        <w:t>Solar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en-US"/>
        </w:rPr>
        <w:t>Energy</w:t>
      </w:r>
      <w:r w:rsidRPr="00AB04DD">
        <w:rPr>
          <w:sz w:val="20"/>
          <w:szCs w:val="20"/>
          <w:lang w:val="en-US"/>
        </w:rPr>
        <w:t xml:space="preserve"> </w:t>
      </w:r>
      <w:r w:rsidRPr="001868BB">
        <w:rPr>
          <w:sz w:val="20"/>
          <w:szCs w:val="20"/>
          <w:lang w:val="en-US"/>
        </w:rPr>
        <w:t>Ukraine</w:t>
      </w:r>
      <w:r w:rsidRPr="00AB04DD">
        <w:rPr>
          <w:sz w:val="20"/>
          <w:szCs w:val="20"/>
          <w:lang w:val="en-US"/>
        </w:rPr>
        <w:t xml:space="preserve"> 2019»</w:t>
      </w:r>
    </w:p>
    <w:p w14:paraId="21D8010D" w14:textId="71DBCFFF" w:rsidR="00AB04DD" w:rsidRPr="00AB04DD" w:rsidRDefault="00AB04DD" w:rsidP="00AB04DD">
      <w:pPr>
        <w:pStyle w:val="a5"/>
        <w:rPr>
          <w:sz w:val="20"/>
          <w:szCs w:val="20"/>
        </w:rPr>
      </w:pPr>
      <w:r w:rsidRPr="00AB04DD">
        <w:rPr>
          <w:sz w:val="20"/>
          <w:szCs w:val="20"/>
          <w:lang w:val="ru-RU"/>
        </w:rPr>
        <w:t>–</w:t>
      </w:r>
      <w:r w:rsidRPr="00AB04DD">
        <w:rPr>
          <w:sz w:val="20"/>
          <w:szCs w:val="20"/>
          <w:lang w:val="en-US"/>
        </w:rPr>
        <w:t> </w:t>
      </w:r>
      <w:r w:rsidRPr="001868BB">
        <w:rPr>
          <w:sz w:val="20"/>
          <w:szCs w:val="20"/>
          <w:lang w:val="en-US"/>
        </w:rPr>
        <w:t>X</w:t>
      </w:r>
      <w:r w:rsidRPr="00AB04DD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ru-RU"/>
        </w:rPr>
        <w:t>Міжнародна</w:t>
      </w:r>
      <w:r w:rsidRPr="00AB04DD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ru-RU"/>
        </w:rPr>
        <w:t>спеціалізованій</w:t>
      </w:r>
      <w:r w:rsidRPr="00AB04DD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ru-RU"/>
        </w:rPr>
        <w:t>виставці</w:t>
      </w:r>
      <w:r w:rsidRPr="00AB04DD">
        <w:rPr>
          <w:sz w:val="20"/>
          <w:szCs w:val="20"/>
          <w:lang w:val="ru-RU"/>
        </w:rPr>
        <w:t>-</w:t>
      </w:r>
      <w:r w:rsidRPr="001868BB">
        <w:rPr>
          <w:sz w:val="20"/>
          <w:szCs w:val="20"/>
          <w:lang w:val="ru-RU"/>
        </w:rPr>
        <w:t>технологій</w:t>
      </w:r>
      <w:r w:rsidRPr="00AB04DD">
        <w:rPr>
          <w:sz w:val="20"/>
          <w:szCs w:val="20"/>
          <w:lang w:val="ru-RU"/>
        </w:rPr>
        <w:t xml:space="preserve"> «</w:t>
      </w:r>
      <w:r w:rsidRPr="001868BB">
        <w:rPr>
          <w:sz w:val="20"/>
          <w:szCs w:val="20"/>
          <w:lang w:val="en-US"/>
        </w:rPr>
        <w:t>Plastex</w:t>
      </w:r>
      <w:r w:rsidRPr="00AB04DD">
        <w:rPr>
          <w:sz w:val="20"/>
          <w:szCs w:val="20"/>
          <w:lang w:val="ru-RU"/>
        </w:rPr>
        <w:t xml:space="preserve"> 2019»</w:t>
      </w:r>
      <w:r>
        <w:rPr>
          <w:sz w:val="20"/>
          <w:szCs w:val="20"/>
        </w:rPr>
        <w:t>.</w:t>
      </w:r>
    </w:p>
    <w:p w14:paraId="76AD0EF6" w14:textId="4F8D028A" w:rsidR="00AB04DD" w:rsidRPr="001868BB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</w:rPr>
        <w:t>– </w:t>
      </w:r>
      <w:r w:rsidRPr="001868BB">
        <w:rPr>
          <w:sz w:val="20"/>
          <w:szCs w:val="20"/>
          <w:lang w:val="en-US"/>
        </w:rPr>
        <w:t>X</w:t>
      </w:r>
      <w:r w:rsidRPr="001868BB">
        <w:rPr>
          <w:sz w:val="20"/>
          <w:szCs w:val="20"/>
          <w:lang w:val="ru-RU"/>
        </w:rPr>
        <w:t>І Міжнародна спеціалізованій виставці-технологій «Ки</w:t>
      </w:r>
      <w:r>
        <w:rPr>
          <w:sz w:val="20"/>
          <w:szCs w:val="20"/>
          <w:lang w:val="ru-RU"/>
        </w:rPr>
        <w:t>ївський технічна ярмарка 2019».</w:t>
      </w:r>
    </w:p>
    <w:p w14:paraId="6823D8E5" w14:textId="2ABD5F90" w:rsidR="00AB04DD" w:rsidRPr="001868BB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Pr="001868BB">
        <w:rPr>
          <w:sz w:val="20"/>
          <w:szCs w:val="20"/>
          <w:lang w:val="en-US"/>
        </w:rPr>
        <w:t>X</w:t>
      </w:r>
      <w:r w:rsidRPr="001868BB">
        <w:rPr>
          <w:sz w:val="20"/>
          <w:szCs w:val="20"/>
          <w:lang w:val="ru-RU"/>
        </w:rPr>
        <w:t>І Міжнародна спеціалізованій виставці-технологій «</w:t>
      </w:r>
      <w:r w:rsidRPr="001868BB">
        <w:rPr>
          <w:sz w:val="20"/>
          <w:szCs w:val="20"/>
          <w:lang w:val="en-US"/>
        </w:rPr>
        <w:t>Addit</w:t>
      </w:r>
      <w:r w:rsidRPr="001868BB">
        <w:rPr>
          <w:sz w:val="20"/>
          <w:szCs w:val="20"/>
          <w:lang w:val="ru-RU"/>
        </w:rPr>
        <w:t xml:space="preserve"> </w:t>
      </w:r>
      <w:r w:rsidRPr="001868BB">
        <w:rPr>
          <w:sz w:val="20"/>
          <w:szCs w:val="20"/>
          <w:lang w:val="en-US"/>
        </w:rPr>
        <w:t>Expo</w:t>
      </w:r>
      <w:r>
        <w:rPr>
          <w:sz w:val="20"/>
          <w:szCs w:val="20"/>
          <w:lang w:val="ru-RU"/>
        </w:rPr>
        <w:t xml:space="preserve"> 2019».</w:t>
      </w:r>
    </w:p>
    <w:p w14:paraId="4244A7D3" w14:textId="602D4F72" w:rsidR="00AB04DD" w:rsidRPr="001868BB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Pr="001868BB">
        <w:rPr>
          <w:sz w:val="20"/>
          <w:szCs w:val="20"/>
          <w:lang w:val="ru-RU"/>
        </w:rPr>
        <w:t>ХХХІ Міжнародна агроп</w:t>
      </w:r>
      <w:r>
        <w:rPr>
          <w:sz w:val="20"/>
          <w:szCs w:val="20"/>
          <w:lang w:val="ru-RU"/>
        </w:rPr>
        <w:t>ромислова виставка «Агро 2019».</w:t>
      </w:r>
    </w:p>
    <w:p w14:paraId="5EE7334D" w14:textId="665A2C82" w:rsidR="00AB04DD" w:rsidRPr="001868BB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Pr="001868BB">
        <w:rPr>
          <w:sz w:val="20"/>
          <w:szCs w:val="20"/>
          <w:lang w:val="ru-RU"/>
        </w:rPr>
        <w:t>Х</w:t>
      </w:r>
      <w:r w:rsidRPr="001868BB">
        <w:rPr>
          <w:sz w:val="20"/>
          <w:szCs w:val="20"/>
          <w:lang w:val="en-US"/>
        </w:rPr>
        <w:t>V</w:t>
      </w:r>
      <w:r w:rsidRPr="001868BB">
        <w:rPr>
          <w:sz w:val="20"/>
          <w:szCs w:val="20"/>
          <w:lang w:val="ru-RU"/>
        </w:rPr>
        <w:t>І Міжнародна агропромис</w:t>
      </w:r>
      <w:r>
        <w:rPr>
          <w:sz w:val="20"/>
          <w:szCs w:val="20"/>
          <w:lang w:val="ru-RU"/>
        </w:rPr>
        <w:t>лова виставка «Агрофорум 2019».</w:t>
      </w:r>
    </w:p>
    <w:p w14:paraId="66A7EF28" w14:textId="57476ED4" w:rsidR="00AB04DD" w:rsidRPr="001868BB" w:rsidRDefault="00AB04DD" w:rsidP="00AB04DD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– </w:t>
      </w:r>
      <w:r w:rsidRPr="001868BB">
        <w:rPr>
          <w:sz w:val="20"/>
          <w:szCs w:val="20"/>
          <w:lang w:val="ru-RU"/>
        </w:rPr>
        <w:t>ХІХ Міжнародна промис</w:t>
      </w:r>
      <w:r>
        <w:rPr>
          <w:sz w:val="20"/>
          <w:szCs w:val="20"/>
          <w:lang w:val="ru-RU"/>
        </w:rPr>
        <w:t>лова виставка «Промфорум 2019».</w:t>
      </w:r>
    </w:p>
    <w:p w14:paraId="11C6EE21" w14:textId="17AA310C" w:rsidR="0075773D" w:rsidRPr="00AB04DD" w:rsidRDefault="0075773D" w:rsidP="008B06FA">
      <w:pPr>
        <w:pStyle w:val="a5"/>
        <w:widowControl w:val="0"/>
        <w:tabs>
          <w:tab w:val="left" w:pos="625"/>
        </w:tabs>
        <w:rPr>
          <w:sz w:val="20"/>
          <w:szCs w:val="20"/>
          <w:lang w:val="ru-RU"/>
        </w:rPr>
      </w:pPr>
    </w:p>
    <w:p w14:paraId="64D812E0" w14:textId="77777777" w:rsidR="008B06FA" w:rsidRPr="004F4517" w:rsidRDefault="008B06FA" w:rsidP="008B06FA">
      <w:pPr>
        <w:pStyle w:val="a5"/>
        <w:widowControl w:val="0"/>
        <w:tabs>
          <w:tab w:val="left" w:pos="625"/>
        </w:tabs>
        <w:rPr>
          <w:sz w:val="20"/>
          <w:szCs w:val="20"/>
        </w:rPr>
      </w:pPr>
    </w:p>
    <w:sectPr w:rsidR="008B06FA" w:rsidRPr="004F4517" w:rsidSect="007B4761">
      <w:headerReference w:type="even" r:id="rId8"/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837C8" w14:textId="77777777" w:rsidR="000914BA" w:rsidRDefault="000914BA">
      <w:r>
        <w:separator/>
      </w:r>
    </w:p>
  </w:endnote>
  <w:endnote w:type="continuationSeparator" w:id="0">
    <w:p w14:paraId="65B6B850" w14:textId="77777777" w:rsidR="000914BA" w:rsidRDefault="0009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zurskiC">
    <w:altName w:val="Courier New"/>
    <w:panose1 w:val="00000000000000000000"/>
    <w:charset w:val="00"/>
    <w:family w:val="decorative"/>
    <w:notTrueType/>
    <w:pitch w:val="variable"/>
    <w:sig w:usb0="00000001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3DE" w14:textId="77777777" w:rsidR="000914BA" w:rsidRDefault="000914BA">
      <w:r>
        <w:separator/>
      </w:r>
    </w:p>
  </w:footnote>
  <w:footnote w:type="continuationSeparator" w:id="0">
    <w:p w14:paraId="321A0E4E" w14:textId="77777777" w:rsidR="000914BA" w:rsidRDefault="0009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B1E8C" w14:textId="77777777" w:rsidR="00150D0A" w:rsidRDefault="00150D0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0B0F9B62" w14:textId="77777777" w:rsidR="00150D0A" w:rsidRDefault="00150D0A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641E" w14:textId="77777777" w:rsidR="00150D0A" w:rsidRDefault="00150D0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1AE2B60"/>
    <w:multiLevelType w:val="hybridMultilevel"/>
    <w:tmpl w:val="6D4C83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798D"/>
    <w:multiLevelType w:val="hybridMultilevel"/>
    <w:tmpl w:val="AD6A62B0"/>
    <w:lvl w:ilvl="0" w:tplc="ED3001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9500B"/>
    <w:multiLevelType w:val="multilevel"/>
    <w:tmpl w:val="08283866"/>
    <w:lvl w:ilvl="0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513" w:firstLine="56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46B1"/>
    <w:multiLevelType w:val="hybridMultilevel"/>
    <w:tmpl w:val="98F67C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86B9B"/>
    <w:multiLevelType w:val="hybridMultilevel"/>
    <w:tmpl w:val="52DC1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B7C03"/>
    <w:multiLevelType w:val="hybridMultilevel"/>
    <w:tmpl w:val="7B804A36"/>
    <w:lvl w:ilvl="0" w:tplc="AD70169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4715F5"/>
    <w:multiLevelType w:val="hybridMultilevel"/>
    <w:tmpl w:val="10642EBA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-680" w:firstLine="6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4E2699F"/>
    <w:multiLevelType w:val="hybridMultilevel"/>
    <w:tmpl w:val="9CA857DE"/>
    <w:lvl w:ilvl="0" w:tplc="FFFFFFFF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70D3B"/>
    <w:multiLevelType w:val="hybridMultilevel"/>
    <w:tmpl w:val="9E6051A0"/>
    <w:lvl w:ilvl="0" w:tplc="0419000F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10" w15:restartNumberingAfterBreak="0">
    <w:nsid w:val="18A5342C"/>
    <w:multiLevelType w:val="multilevel"/>
    <w:tmpl w:val="AF0CFEC6"/>
    <w:lvl w:ilvl="0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674BF"/>
    <w:multiLevelType w:val="hybridMultilevel"/>
    <w:tmpl w:val="E11CAC68"/>
    <w:lvl w:ilvl="0" w:tplc="2B9C6A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54219"/>
    <w:multiLevelType w:val="hybridMultilevel"/>
    <w:tmpl w:val="E6B8BD1E"/>
    <w:lvl w:ilvl="0" w:tplc="ED3001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356B4"/>
    <w:multiLevelType w:val="hybridMultilevel"/>
    <w:tmpl w:val="8F5C5090"/>
    <w:lvl w:ilvl="0" w:tplc="7A94E7B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2342B"/>
    <w:multiLevelType w:val="hybridMultilevel"/>
    <w:tmpl w:val="AF0CFEC6"/>
    <w:lvl w:ilvl="0" w:tplc="FFFFFFFF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B0FC62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C0D07"/>
    <w:multiLevelType w:val="hybridMultilevel"/>
    <w:tmpl w:val="7F76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C5D89"/>
    <w:multiLevelType w:val="hybridMultilevel"/>
    <w:tmpl w:val="06B0D7F4"/>
    <w:lvl w:ilvl="0" w:tplc="2FD0909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0A6D97"/>
    <w:multiLevelType w:val="hybridMultilevel"/>
    <w:tmpl w:val="D62E2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D464E"/>
    <w:multiLevelType w:val="hybridMultilevel"/>
    <w:tmpl w:val="6D4C83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D5C8E"/>
    <w:multiLevelType w:val="hybridMultilevel"/>
    <w:tmpl w:val="D9841DAE"/>
    <w:lvl w:ilvl="0" w:tplc="3CC83C6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D2318"/>
    <w:multiLevelType w:val="hybridMultilevel"/>
    <w:tmpl w:val="B178C914"/>
    <w:lvl w:ilvl="0" w:tplc="6AEA267C">
      <w:numFmt w:val="bullet"/>
      <w:lvlText w:val="–"/>
      <w:lvlJc w:val="left"/>
      <w:pPr>
        <w:tabs>
          <w:tab w:val="num" w:pos="1728"/>
        </w:tabs>
        <w:ind w:left="1728" w:hanging="10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50553E"/>
    <w:multiLevelType w:val="hybridMultilevel"/>
    <w:tmpl w:val="04CC85A0"/>
    <w:lvl w:ilvl="0" w:tplc="ED3001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F2507"/>
    <w:multiLevelType w:val="hybridMultilevel"/>
    <w:tmpl w:val="EAE85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2F4DB6"/>
    <w:multiLevelType w:val="hybridMultilevel"/>
    <w:tmpl w:val="08283866"/>
    <w:lvl w:ilvl="0" w:tplc="FFFFFFFF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C54C7CB2">
      <w:start w:val="1"/>
      <w:numFmt w:val="bullet"/>
      <w:lvlText w:val=""/>
      <w:lvlJc w:val="left"/>
      <w:pPr>
        <w:tabs>
          <w:tab w:val="num" w:pos="1363"/>
        </w:tabs>
        <w:ind w:left="513" w:firstLine="567"/>
      </w:pPr>
      <w:rPr>
        <w:rFonts w:ascii="Symbol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620C"/>
    <w:multiLevelType w:val="hybridMultilevel"/>
    <w:tmpl w:val="03F06376"/>
    <w:lvl w:ilvl="0" w:tplc="A58ED55E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47A2E4C"/>
    <w:multiLevelType w:val="multilevel"/>
    <w:tmpl w:val="75B8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67D7287"/>
    <w:multiLevelType w:val="hybridMultilevel"/>
    <w:tmpl w:val="CB227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5593C"/>
    <w:multiLevelType w:val="hybridMultilevel"/>
    <w:tmpl w:val="461875A4"/>
    <w:lvl w:ilvl="0" w:tplc="D28864A6">
      <w:start w:val="526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B201F"/>
    <w:multiLevelType w:val="hybridMultilevel"/>
    <w:tmpl w:val="538EEA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E6EBB"/>
    <w:multiLevelType w:val="hybridMultilevel"/>
    <w:tmpl w:val="D7CE9678"/>
    <w:lvl w:ilvl="0" w:tplc="91C23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EDB6E7B"/>
    <w:multiLevelType w:val="hybridMultilevel"/>
    <w:tmpl w:val="4D6474CE"/>
    <w:lvl w:ilvl="0" w:tplc="FFFFFFFF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B1EBE"/>
    <w:multiLevelType w:val="hybridMultilevel"/>
    <w:tmpl w:val="1D5EE2C4"/>
    <w:lvl w:ilvl="0" w:tplc="ED3001AA">
      <w:start w:val="1"/>
      <w:numFmt w:val="bullet"/>
      <w:lvlText w:val="–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266B7"/>
    <w:multiLevelType w:val="hybridMultilevel"/>
    <w:tmpl w:val="39F01F9C"/>
    <w:lvl w:ilvl="0" w:tplc="91C84AD4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5BC49D9"/>
    <w:multiLevelType w:val="hybridMultilevel"/>
    <w:tmpl w:val="97F886E2"/>
    <w:lvl w:ilvl="0" w:tplc="E02232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E244E08"/>
    <w:multiLevelType w:val="hybridMultilevel"/>
    <w:tmpl w:val="C2E8BBA4"/>
    <w:lvl w:ilvl="0" w:tplc="ED3001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B7E29"/>
    <w:multiLevelType w:val="hybridMultilevel"/>
    <w:tmpl w:val="30663460"/>
    <w:lvl w:ilvl="0" w:tplc="DB002F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3532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40156E"/>
    <w:multiLevelType w:val="multilevel"/>
    <w:tmpl w:val="C6C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4D74FF"/>
    <w:multiLevelType w:val="hybridMultilevel"/>
    <w:tmpl w:val="5B403438"/>
    <w:lvl w:ilvl="0" w:tplc="D68C7328">
      <w:start w:val="3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9" w15:restartNumberingAfterBreak="0">
    <w:nsid w:val="6AEB7ECE"/>
    <w:multiLevelType w:val="hybridMultilevel"/>
    <w:tmpl w:val="12E8A17C"/>
    <w:lvl w:ilvl="0" w:tplc="B1D231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FE566DA"/>
    <w:multiLevelType w:val="hybridMultilevel"/>
    <w:tmpl w:val="15BE8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50D25"/>
    <w:multiLevelType w:val="hybridMultilevel"/>
    <w:tmpl w:val="E5F2168E"/>
    <w:lvl w:ilvl="0" w:tplc="FFFFFFFF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F1FA95B4">
      <w:start w:val="1"/>
      <w:numFmt w:val="bullet"/>
      <w:lvlText w:val="–"/>
      <w:lvlJc w:val="left"/>
      <w:pPr>
        <w:tabs>
          <w:tab w:val="num" w:pos="2503"/>
        </w:tabs>
        <w:ind w:left="456" w:firstLine="624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F18B6"/>
    <w:multiLevelType w:val="hybridMultilevel"/>
    <w:tmpl w:val="87FEAD20"/>
    <w:lvl w:ilvl="0" w:tplc="FFFFFFFF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►"/>
      <w:lvlJc w:val="left"/>
      <w:pPr>
        <w:tabs>
          <w:tab w:val="num" w:pos="1440"/>
        </w:tabs>
        <w:ind w:left="229" w:firstLine="851"/>
      </w:pPr>
      <w:rPr>
        <w:rFonts w:asci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B1EA6"/>
    <w:multiLevelType w:val="hybridMultilevel"/>
    <w:tmpl w:val="A552CC7C"/>
    <w:lvl w:ilvl="0" w:tplc="FAE4AFE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895492E"/>
    <w:multiLevelType w:val="hybridMultilevel"/>
    <w:tmpl w:val="10364A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9A09A8"/>
    <w:multiLevelType w:val="hybridMultilevel"/>
    <w:tmpl w:val="AB7E711C"/>
    <w:lvl w:ilvl="0" w:tplc="AB86A71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A09031E"/>
    <w:multiLevelType w:val="hybridMultilevel"/>
    <w:tmpl w:val="9CA857DE"/>
    <w:lvl w:ilvl="0" w:tplc="FFFFFFFF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D4AB4"/>
    <w:multiLevelType w:val="hybridMultilevel"/>
    <w:tmpl w:val="B2A4F52E"/>
    <w:lvl w:ilvl="0" w:tplc="6EDEC4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2"/>
  </w:num>
  <w:num w:numId="3">
    <w:abstractNumId w:val="30"/>
  </w:num>
  <w:num w:numId="4">
    <w:abstractNumId w:val="46"/>
  </w:num>
  <w:num w:numId="5">
    <w:abstractNumId w:val="7"/>
  </w:num>
  <w:num w:numId="6">
    <w:abstractNumId w:val="8"/>
  </w:num>
  <w:num w:numId="7">
    <w:abstractNumId w:val="25"/>
  </w:num>
  <w:num w:numId="8">
    <w:abstractNumId w:val="27"/>
  </w:num>
  <w:num w:numId="9">
    <w:abstractNumId w:val="15"/>
  </w:num>
  <w:num w:numId="10">
    <w:abstractNumId w:val="6"/>
  </w:num>
  <w:num w:numId="11">
    <w:abstractNumId w:val="38"/>
  </w:num>
  <w:num w:numId="12">
    <w:abstractNumId w:val="47"/>
  </w:num>
  <w:num w:numId="13">
    <w:abstractNumId w:val="19"/>
  </w:num>
  <w:num w:numId="14">
    <w:abstractNumId w:val="43"/>
  </w:num>
  <w:num w:numId="15">
    <w:abstractNumId w:val="11"/>
  </w:num>
  <w:num w:numId="16">
    <w:abstractNumId w:val="35"/>
  </w:num>
  <w:num w:numId="17">
    <w:abstractNumId w:val="33"/>
  </w:num>
  <w:num w:numId="18">
    <w:abstractNumId w:val="45"/>
  </w:num>
  <w:num w:numId="19">
    <w:abstractNumId w:val="13"/>
  </w:num>
  <w:num w:numId="20">
    <w:abstractNumId w:val="5"/>
  </w:num>
  <w:num w:numId="21">
    <w:abstractNumId w:val="28"/>
  </w:num>
  <w:num w:numId="22">
    <w:abstractNumId w:val="39"/>
  </w:num>
  <w:num w:numId="23">
    <w:abstractNumId w:val="4"/>
  </w:num>
  <w:num w:numId="24">
    <w:abstractNumId w:val="44"/>
  </w:num>
  <w:num w:numId="25">
    <w:abstractNumId w:val="32"/>
  </w:num>
  <w:num w:numId="26">
    <w:abstractNumId w:val="29"/>
  </w:num>
  <w:num w:numId="27">
    <w:abstractNumId w:val="10"/>
  </w:num>
  <w:num w:numId="28">
    <w:abstractNumId w:val="23"/>
  </w:num>
  <w:num w:numId="29">
    <w:abstractNumId w:val="3"/>
  </w:num>
  <w:num w:numId="30">
    <w:abstractNumId w:val="41"/>
  </w:num>
  <w:num w:numId="31">
    <w:abstractNumId w:val="20"/>
  </w:num>
  <w:num w:numId="32">
    <w:abstractNumId w:val="24"/>
  </w:num>
  <w:num w:numId="33">
    <w:abstractNumId w:val="26"/>
  </w:num>
  <w:num w:numId="34">
    <w:abstractNumId w:val="17"/>
  </w:num>
  <w:num w:numId="35">
    <w:abstractNumId w:val="22"/>
  </w:num>
  <w:num w:numId="36">
    <w:abstractNumId w:val="0"/>
  </w:num>
  <w:num w:numId="37">
    <w:abstractNumId w:val="16"/>
  </w:num>
  <w:num w:numId="38">
    <w:abstractNumId w:val="40"/>
  </w:num>
  <w:num w:numId="39">
    <w:abstractNumId w:val="31"/>
  </w:num>
  <w:num w:numId="40">
    <w:abstractNumId w:val="2"/>
  </w:num>
  <w:num w:numId="41">
    <w:abstractNumId w:val="34"/>
  </w:num>
  <w:num w:numId="42">
    <w:abstractNumId w:val="36"/>
  </w:num>
  <w:num w:numId="43">
    <w:abstractNumId w:val="21"/>
  </w:num>
  <w:num w:numId="44">
    <w:abstractNumId w:val="12"/>
  </w:num>
  <w:num w:numId="45">
    <w:abstractNumId w:val="37"/>
  </w:num>
  <w:num w:numId="46">
    <w:abstractNumId w:val="9"/>
  </w:num>
  <w:num w:numId="47">
    <w:abstractNumId w:val="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85"/>
    <w:rsid w:val="0000116F"/>
    <w:rsid w:val="00002937"/>
    <w:rsid w:val="00002B7E"/>
    <w:rsid w:val="00005167"/>
    <w:rsid w:val="000066F7"/>
    <w:rsid w:val="00010597"/>
    <w:rsid w:val="000110F5"/>
    <w:rsid w:val="0001198B"/>
    <w:rsid w:val="00013954"/>
    <w:rsid w:val="000172B2"/>
    <w:rsid w:val="00020FA9"/>
    <w:rsid w:val="00022459"/>
    <w:rsid w:val="00042B42"/>
    <w:rsid w:val="00045D20"/>
    <w:rsid w:val="00051414"/>
    <w:rsid w:val="000577DF"/>
    <w:rsid w:val="00060094"/>
    <w:rsid w:val="00062761"/>
    <w:rsid w:val="0007712E"/>
    <w:rsid w:val="00084270"/>
    <w:rsid w:val="00084FC9"/>
    <w:rsid w:val="000909A2"/>
    <w:rsid w:val="00090A78"/>
    <w:rsid w:val="00090B28"/>
    <w:rsid w:val="00090CCF"/>
    <w:rsid w:val="00090EA9"/>
    <w:rsid w:val="000914BA"/>
    <w:rsid w:val="00094641"/>
    <w:rsid w:val="00094EB4"/>
    <w:rsid w:val="00097592"/>
    <w:rsid w:val="000A110B"/>
    <w:rsid w:val="000A11BF"/>
    <w:rsid w:val="000A3C00"/>
    <w:rsid w:val="000A66E4"/>
    <w:rsid w:val="000A67BB"/>
    <w:rsid w:val="000A7828"/>
    <w:rsid w:val="000B1735"/>
    <w:rsid w:val="000B28A3"/>
    <w:rsid w:val="000B2C3D"/>
    <w:rsid w:val="000B5E05"/>
    <w:rsid w:val="000C1571"/>
    <w:rsid w:val="000C20F7"/>
    <w:rsid w:val="000C2C3F"/>
    <w:rsid w:val="000C4958"/>
    <w:rsid w:val="000C7908"/>
    <w:rsid w:val="000D1A49"/>
    <w:rsid w:val="000D2946"/>
    <w:rsid w:val="000D7B66"/>
    <w:rsid w:val="000D7CE4"/>
    <w:rsid w:val="000E0698"/>
    <w:rsid w:val="000E1BC1"/>
    <w:rsid w:val="000E1BC2"/>
    <w:rsid w:val="000E3102"/>
    <w:rsid w:val="000E4EE7"/>
    <w:rsid w:val="000E5D80"/>
    <w:rsid w:val="000F3D93"/>
    <w:rsid w:val="000F5328"/>
    <w:rsid w:val="001003CC"/>
    <w:rsid w:val="0010293A"/>
    <w:rsid w:val="00110DA5"/>
    <w:rsid w:val="00112E15"/>
    <w:rsid w:val="00116628"/>
    <w:rsid w:val="0012694D"/>
    <w:rsid w:val="00130ADC"/>
    <w:rsid w:val="0013285C"/>
    <w:rsid w:val="00133102"/>
    <w:rsid w:val="00137911"/>
    <w:rsid w:val="00137EBD"/>
    <w:rsid w:val="00141DA9"/>
    <w:rsid w:val="00141F21"/>
    <w:rsid w:val="001435F4"/>
    <w:rsid w:val="0014555D"/>
    <w:rsid w:val="00150AAE"/>
    <w:rsid w:val="00150D0A"/>
    <w:rsid w:val="00152273"/>
    <w:rsid w:val="00154C91"/>
    <w:rsid w:val="001559C4"/>
    <w:rsid w:val="00155F41"/>
    <w:rsid w:val="0015606B"/>
    <w:rsid w:val="001604C9"/>
    <w:rsid w:val="00163C01"/>
    <w:rsid w:val="00165AA9"/>
    <w:rsid w:val="00167FC0"/>
    <w:rsid w:val="00170BC7"/>
    <w:rsid w:val="00172493"/>
    <w:rsid w:val="00172D58"/>
    <w:rsid w:val="00172E34"/>
    <w:rsid w:val="00173572"/>
    <w:rsid w:val="00173E17"/>
    <w:rsid w:val="001748BE"/>
    <w:rsid w:val="00183040"/>
    <w:rsid w:val="0018405C"/>
    <w:rsid w:val="001868BB"/>
    <w:rsid w:val="00187E2A"/>
    <w:rsid w:val="001A0415"/>
    <w:rsid w:val="001B0F6B"/>
    <w:rsid w:val="001B2005"/>
    <w:rsid w:val="001B23DA"/>
    <w:rsid w:val="001B2DE7"/>
    <w:rsid w:val="001B3EC9"/>
    <w:rsid w:val="001B439F"/>
    <w:rsid w:val="001B5DDF"/>
    <w:rsid w:val="001B7811"/>
    <w:rsid w:val="001C0324"/>
    <w:rsid w:val="001C150D"/>
    <w:rsid w:val="001C308A"/>
    <w:rsid w:val="001C5E0D"/>
    <w:rsid w:val="001D0CF7"/>
    <w:rsid w:val="001D2C14"/>
    <w:rsid w:val="001D7B3F"/>
    <w:rsid w:val="001E27C2"/>
    <w:rsid w:val="001E2AE5"/>
    <w:rsid w:val="001E3CDD"/>
    <w:rsid w:val="001E508B"/>
    <w:rsid w:val="001E52A5"/>
    <w:rsid w:val="001E610E"/>
    <w:rsid w:val="001F0752"/>
    <w:rsid w:val="001F0C81"/>
    <w:rsid w:val="001F6A5F"/>
    <w:rsid w:val="001F6C00"/>
    <w:rsid w:val="001F6D60"/>
    <w:rsid w:val="001F721A"/>
    <w:rsid w:val="00203752"/>
    <w:rsid w:val="00203D16"/>
    <w:rsid w:val="002125A8"/>
    <w:rsid w:val="002138C8"/>
    <w:rsid w:val="00213A74"/>
    <w:rsid w:val="00220D90"/>
    <w:rsid w:val="00222923"/>
    <w:rsid w:val="00224253"/>
    <w:rsid w:val="0022500D"/>
    <w:rsid w:val="0022522F"/>
    <w:rsid w:val="00230696"/>
    <w:rsid w:val="002311EC"/>
    <w:rsid w:val="002316D2"/>
    <w:rsid w:val="00231842"/>
    <w:rsid w:val="00233EE7"/>
    <w:rsid w:val="00234F6E"/>
    <w:rsid w:val="0024662C"/>
    <w:rsid w:val="00251602"/>
    <w:rsid w:val="00254C2E"/>
    <w:rsid w:val="0025668F"/>
    <w:rsid w:val="002572A0"/>
    <w:rsid w:val="00260F0D"/>
    <w:rsid w:val="002638B1"/>
    <w:rsid w:val="0027032A"/>
    <w:rsid w:val="0027222D"/>
    <w:rsid w:val="00275D5F"/>
    <w:rsid w:val="0027676D"/>
    <w:rsid w:val="0028225A"/>
    <w:rsid w:val="00287EC8"/>
    <w:rsid w:val="00292ACA"/>
    <w:rsid w:val="00295518"/>
    <w:rsid w:val="002A1938"/>
    <w:rsid w:val="002A290D"/>
    <w:rsid w:val="002A59FF"/>
    <w:rsid w:val="002A5B79"/>
    <w:rsid w:val="002A5C21"/>
    <w:rsid w:val="002B46EB"/>
    <w:rsid w:val="002C06BE"/>
    <w:rsid w:val="002C1279"/>
    <w:rsid w:val="002C26F4"/>
    <w:rsid w:val="002C48DB"/>
    <w:rsid w:val="002D0E5A"/>
    <w:rsid w:val="002D2309"/>
    <w:rsid w:val="002D2BED"/>
    <w:rsid w:val="002D2F39"/>
    <w:rsid w:val="002D6662"/>
    <w:rsid w:val="002D7751"/>
    <w:rsid w:val="002E721D"/>
    <w:rsid w:val="002F54B1"/>
    <w:rsid w:val="002F73FD"/>
    <w:rsid w:val="002F7763"/>
    <w:rsid w:val="00300C2F"/>
    <w:rsid w:val="00305148"/>
    <w:rsid w:val="00305391"/>
    <w:rsid w:val="00311E8F"/>
    <w:rsid w:val="0031208D"/>
    <w:rsid w:val="00312F81"/>
    <w:rsid w:val="003235DC"/>
    <w:rsid w:val="00325BAC"/>
    <w:rsid w:val="00326964"/>
    <w:rsid w:val="00326DF2"/>
    <w:rsid w:val="0032788F"/>
    <w:rsid w:val="00333C68"/>
    <w:rsid w:val="00334FBA"/>
    <w:rsid w:val="00337878"/>
    <w:rsid w:val="00347632"/>
    <w:rsid w:val="003533E4"/>
    <w:rsid w:val="00361F01"/>
    <w:rsid w:val="00363357"/>
    <w:rsid w:val="003662B7"/>
    <w:rsid w:val="003723CC"/>
    <w:rsid w:val="00373909"/>
    <w:rsid w:val="003744CD"/>
    <w:rsid w:val="003808C7"/>
    <w:rsid w:val="00380E4C"/>
    <w:rsid w:val="00383BD1"/>
    <w:rsid w:val="003862E9"/>
    <w:rsid w:val="00386823"/>
    <w:rsid w:val="003874B7"/>
    <w:rsid w:val="00390DBE"/>
    <w:rsid w:val="003922CB"/>
    <w:rsid w:val="0039251B"/>
    <w:rsid w:val="0039262C"/>
    <w:rsid w:val="003962D7"/>
    <w:rsid w:val="003A1771"/>
    <w:rsid w:val="003A3B59"/>
    <w:rsid w:val="003A3BE9"/>
    <w:rsid w:val="003B0879"/>
    <w:rsid w:val="003B1E30"/>
    <w:rsid w:val="003B60D2"/>
    <w:rsid w:val="003B741A"/>
    <w:rsid w:val="003D76F6"/>
    <w:rsid w:val="003E167C"/>
    <w:rsid w:val="003E4A6A"/>
    <w:rsid w:val="003E5F3E"/>
    <w:rsid w:val="003F057D"/>
    <w:rsid w:val="003F3BD6"/>
    <w:rsid w:val="003F56B8"/>
    <w:rsid w:val="003F69E1"/>
    <w:rsid w:val="003F6CDF"/>
    <w:rsid w:val="003F777E"/>
    <w:rsid w:val="00400E20"/>
    <w:rsid w:val="00401B75"/>
    <w:rsid w:val="00403691"/>
    <w:rsid w:val="004078F5"/>
    <w:rsid w:val="00410512"/>
    <w:rsid w:val="00410845"/>
    <w:rsid w:val="0041166D"/>
    <w:rsid w:val="00411B25"/>
    <w:rsid w:val="004209B6"/>
    <w:rsid w:val="00420DEB"/>
    <w:rsid w:val="0042114D"/>
    <w:rsid w:val="004255CE"/>
    <w:rsid w:val="004317E5"/>
    <w:rsid w:val="00432554"/>
    <w:rsid w:val="004326C1"/>
    <w:rsid w:val="004326D1"/>
    <w:rsid w:val="0043623C"/>
    <w:rsid w:val="00437883"/>
    <w:rsid w:val="0044355A"/>
    <w:rsid w:val="004442F3"/>
    <w:rsid w:val="00454233"/>
    <w:rsid w:val="00461C17"/>
    <w:rsid w:val="00462CFC"/>
    <w:rsid w:val="00465BEF"/>
    <w:rsid w:val="00467D00"/>
    <w:rsid w:val="004738C5"/>
    <w:rsid w:val="00476AE4"/>
    <w:rsid w:val="0048308F"/>
    <w:rsid w:val="0048455F"/>
    <w:rsid w:val="004846D8"/>
    <w:rsid w:val="00485CC7"/>
    <w:rsid w:val="00486DC0"/>
    <w:rsid w:val="00492873"/>
    <w:rsid w:val="004955A8"/>
    <w:rsid w:val="00496D23"/>
    <w:rsid w:val="0049722F"/>
    <w:rsid w:val="00497922"/>
    <w:rsid w:val="004A15A9"/>
    <w:rsid w:val="004A3246"/>
    <w:rsid w:val="004B28A2"/>
    <w:rsid w:val="004C5B44"/>
    <w:rsid w:val="004D06AE"/>
    <w:rsid w:val="004D1037"/>
    <w:rsid w:val="004D5B33"/>
    <w:rsid w:val="004E0DFE"/>
    <w:rsid w:val="004E2A0C"/>
    <w:rsid w:val="004E44EA"/>
    <w:rsid w:val="004E4C8C"/>
    <w:rsid w:val="004E7B3E"/>
    <w:rsid w:val="004F3AB3"/>
    <w:rsid w:val="004F4517"/>
    <w:rsid w:val="004F5262"/>
    <w:rsid w:val="00502F86"/>
    <w:rsid w:val="0050310F"/>
    <w:rsid w:val="005136F0"/>
    <w:rsid w:val="00516E2E"/>
    <w:rsid w:val="005200C7"/>
    <w:rsid w:val="00520827"/>
    <w:rsid w:val="0052155C"/>
    <w:rsid w:val="0052468B"/>
    <w:rsid w:val="005255EF"/>
    <w:rsid w:val="00530A89"/>
    <w:rsid w:val="00534614"/>
    <w:rsid w:val="00535F1F"/>
    <w:rsid w:val="00540E09"/>
    <w:rsid w:val="00542384"/>
    <w:rsid w:val="00556DB6"/>
    <w:rsid w:val="00557F91"/>
    <w:rsid w:val="00561799"/>
    <w:rsid w:val="00563448"/>
    <w:rsid w:val="005642C1"/>
    <w:rsid w:val="0056756A"/>
    <w:rsid w:val="00572942"/>
    <w:rsid w:val="00573D81"/>
    <w:rsid w:val="0057436F"/>
    <w:rsid w:val="005758CC"/>
    <w:rsid w:val="00583FC8"/>
    <w:rsid w:val="00585382"/>
    <w:rsid w:val="005854B5"/>
    <w:rsid w:val="00586165"/>
    <w:rsid w:val="00586C8D"/>
    <w:rsid w:val="00590044"/>
    <w:rsid w:val="005924FA"/>
    <w:rsid w:val="00594EF0"/>
    <w:rsid w:val="00595B71"/>
    <w:rsid w:val="0059606F"/>
    <w:rsid w:val="00596B09"/>
    <w:rsid w:val="005A2EB5"/>
    <w:rsid w:val="005B0825"/>
    <w:rsid w:val="005B18D5"/>
    <w:rsid w:val="005B39ED"/>
    <w:rsid w:val="005B4B98"/>
    <w:rsid w:val="005C0B80"/>
    <w:rsid w:val="005C7815"/>
    <w:rsid w:val="005D15CC"/>
    <w:rsid w:val="005D330F"/>
    <w:rsid w:val="005E260C"/>
    <w:rsid w:val="005E3656"/>
    <w:rsid w:val="005E6452"/>
    <w:rsid w:val="005E7C95"/>
    <w:rsid w:val="005F5621"/>
    <w:rsid w:val="005F6637"/>
    <w:rsid w:val="006016EB"/>
    <w:rsid w:val="00601FF9"/>
    <w:rsid w:val="006059D3"/>
    <w:rsid w:val="006060EF"/>
    <w:rsid w:val="00607036"/>
    <w:rsid w:val="00614EEB"/>
    <w:rsid w:val="00615D5D"/>
    <w:rsid w:val="00616E7F"/>
    <w:rsid w:val="00620634"/>
    <w:rsid w:val="006232EB"/>
    <w:rsid w:val="00623A99"/>
    <w:rsid w:val="006246E7"/>
    <w:rsid w:val="00625842"/>
    <w:rsid w:val="00632595"/>
    <w:rsid w:val="00637122"/>
    <w:rsid w:val="00642176"/>
    <w:rsid w:val="00642FEA"/>
    <w:rsid w:val="0065152B"/>
    <w:rsid w:val="006556ED"/>
    <w:rsid w:val="006563A6"/>
    <w:rsid w:val="006565D0"/>
    <w:rsid w:val="00657561"/>
    <w:rsid w:val="00657FC1"/>
    <w:rsid w:val="006602A4"/>
    <w:rsid w:val="00662477"/>
    <w:rsid w:val="006633FB"/>
    <w:rsid w:val="00663B82"/>
    <w:rsid w:val="00667DF0"/>
    <w:rsid w:val="00670658"/>
    <w:rsid w:val="0067141A"/>
    <w:rsid w:val="006715FE"/>
    <w:rsid w:val="00672550"/>
    <w:rsid w:val="00674E11"/>
    <w:rsid w:val="006770B2"/>
    <w:rsid w:val="00681373"/>
    <w:rsid w:val="006867F3"/>
    <w:rsid w:val="00686CAA"/>
    <w:rsid w:val="006910B2"/>
    <w:rsid w:val="00693018"/>
    <w:rsid w:val="00697229"/>
    <w:rsid w:val="0069752D"/>
    <w:rsid w:val="006A2345"/>
    <w:rsid w:val="006A2F48"/>
    <w:rsid w:val="006A4D4D"/>
    <w:rsid w:val="006A56CB"/>
    <w:rsid w:val="006A63E2"/>
    <w:rsid w:val="006B212C"/>
    <w:rsid w:val="006B2235"/>
    <w:rsid w:val="006B3702"/>
    <w:rsid w:val="006B551F"/>
    <w:rsid w:val="006C1942"/>
    <w:rsid w:val="006C2626"/>
    <w:rsid w:val="006C5257"/>
    <w:rsid w:val="006D09BC"/>
    <w:rsid w:val="006D1E72"/>
    <w:rsid w:val="006D474A"/>
    <w:rsid w:val="006D49B7"/>
    <w:rsid w:val="006D6688"/>
    <w:rsid w:val="006D75F7"/>
    <w:rsid w:val="006E1550"/>
    <w:rsid w:val="006E42CE"/>
    <w:rsid w:val="006E6BF1"/>
    <w:rsid w:val="006F1261"/>
    <w:rsid w:val="006F3089"/>
    <w:rsid w:val="006F7640"/>
    <w:rsid w:val="007006DF"/>
    <w:rsid w:val="00701673"/>
    <w:rsid w:val="00703388"/>
    <w:rsid w:val="0071051D"/>
    <w:rsid w:val="007106EF"/>
    <w:rsid w:val="00711EF6"/>
    <w:rsid w:val="007138ED"/>
    <w:rsid w:val="00716200"/>
    <w:rsid w:val="0071643D"/>
    <w:rsid w:val="00721C28"/>
    <w:rsid w:val="0073095B"/>
    <w:rsid w:val="007317A8"/>
    <w:rsid w:val="0073184F"/>
    <w:rsid w:val="007354C2"/>
    <w:rsid w:val="007405FD"/>
    <w:rsid w:val="00740CCD"/>
    <w:rsid w:val="00745990"/>
    <w:rsid w:val="00750D92"/>
    <w:rsid w:val="00752D52"/>
    <w:rsid w:val="0075440E"/>
    <w:rsid w:val="0075445C"/>
    <w:rsid w:val="007551AF"/>
    <w:rsid w:val="00756743"/>
    <w:rsid w:val="0075773D"/>
    <w:rsid w:val="00762225"/>
    <w:rsid w:val="00762537"/>
    <w:rsid w:val="007646B4"/>
    <w:rsid w:val="0077098F"/>
    <w:rsid w:val="00771AAA"/>
    <w:rsid w:val="0077249E"/>
    <w:rsid w:val="00782448"/>
    <w:rsid w:val="00785C83"/>
    <w:rsid w:val="00787A8C"/>
    <w:rsid w:val="00790D85"/>
    <w:rsid w:val="007912F9"/>
    <w:rsid w:val="007938E4"/>
    <w:rsid w:val="00794FE7"/>
    <w:rsid w:val="0079620C"/>
    <w:rsid w:val="00796FD8"/>
    <w:rsid w:val="007A05D1"/>
    <w:rsid w:val="007A46A1"/>
    <w:rsid w:val="007A61D7"/>
    <w:rsid w:val="007A66DD"/>
    <w:rsid w:val="007A6EB0"/>
    <w:rsid w:val="007A7353"/>
    <w:rsid w:val="007B4761"/>
    <w:rsid w:val="007B5C1D"/>
    <w:rsid w:val="007C31B6"/>
    <w:rsid w:val="007C748A"/>
    <w:rsid w:val="007C7CE4"/>
    <w:rsid w:val="007D0BA5"/>
    <w:rsid w:val="007D2051"/>
    <w:rsid w:val="007D4D0F"/>
    <w:rsid w:val="007D5CE2"/>
    <w:rsid w:val="007D5E2B"/>
    <w:rsid w:val="007D67AB"/>
    <w:rsid w:val="007F3618"/>
    <w:rsid w:val="0080140E"/>
    <w:rsid w:val="008016FD"/>
    <w:rsid w:val="00806DF1"/>
    <w:rsid w:val="00806E75"/>
    <w:rsid w:val="00810632"/>
    <w:rsid w:val="00811536"/>
    <w:rsid w:val="008145F4"/>
    <w:rsid w:val="00821906"/>
    <w:rsid w:val="008219B3"/>
    <w:rsid w:val="00826786"/>
    <w:rsid w:val="00827C54"/>
    <w:rsid w:val="008308A9"/>
    <w:rsid w:val="00831788"/>
    <w:rsid w:val="00833F11"/>
    <w:rsid w:val="00835765"/>
    <w:rsid w:val="008372DD"/>
    <w:rsid w:val="00843AFE"/>
    <w:rsid w:val="00845BC9"/>
    <w:rsid w:val="0084658E"/>
    <w:rsid w:val="00852601"/>
    <w:rsid w:val="008532AF"/>
    <w:rsid w:val="0085351B"/>
    <w:rsid w:val="008576EC"/>
    <w:rsid w:val="00860D05"/>
    <w:rsid w:val="00863CD1"/>
    <w:rsid w:val="00863E3E"/>
    <w:rsid w:val="00864A23"/>
    <w:rsid w:val="00873AEB"/>
    <w:rsid w:val="00874A18"/>
    <w:rsid w:val="00875B3F"/>
    <w:rsid w:val="00877416"/>
    <w:rsid w:val="008864A6"/>
    <w:rsid w:val="008864CA"/>
    <w:rsid w:val="0088772A"/>
    <w:rsid w:val="00890495"/>
    <w:rsid w:val="00890EF8"/>
    <w:rsid w:val="00895309"/>
    <w:rsid w:val="00895D7A"/>
    <w:rsid w:val="00897E60"/>
    <w:rsid w:val="008A4984"/>
    <w:rsid w:val="008A66E6"/>
    <w:rsid w:val="008A7833"/>
    <w:rsid w:val="008A7B95"/>
    <w:rsid w:val="008B06FA"/>
    <w:rsid w:val="008B63F0"/>
    <w:rsid w:val="008C01A1"/>
    <w:rsid w:val="008C1B9F"/>
    <w:rsid w:val="008C2713"/>
    <w:rsid w:val="008C5F1F"/>
    <w:rsid w:val="008D1D35"/>
    <w:rsid w:val="008D3DB4"/>
    <w:rsid w:val="008E0312"/>
    <w:rsid w:val="008E5F7C"/>
    <w:rsid w:val="008F3EB6"/>
    <w:rsid w:val="008F6108"/>
    <w:rsid w:val="00903FB6"/>
    <w:rsid w:val="00906222"/>
    <w:rsid w:val="009143C1"/>
    <w:rsid w:val="00921094"/>
    <w:rsid w:val="00923BF1"/>
    <w:rsid w:val="009255BA"/>
    <w:rsid w:val="00926CFD"/>
    <w:rsid w:val="00926DA8"/>
    <w:rsid w:val="009323F0"/>
    <w:rsid w:val="0093271D"/>
    <w:rsid w:val="009368BD"/>
    <w:rsid w:val="009374ED"/>
    <w:rsid w:val="00937FB0"/>
    <w:rsid w:val="00941137"/>
    <w:rsid w:val="00942CEA"/>
    <w:rsid w:val="009537D4"/>
    <w:rsid w:val="009601B1"/>
    <w:rsid w:val="009608FF"/>
    <w:rsid w:val="009636A5"/>
    <w:rsid w:val="0096429B"/>
    <w:rsid w:val="00964E3C"/>
    <w:rsid w:val="00966798"/>
    <w:rsid w:val="0097104D"/>
    <w:rsid w:val="009874A0"/>
    <w:rsid w:val="00987F8B"/>
    <w:rsid w:val="009938D1"/>
    <w:rsid w:val="009942C5"/>
    <w:rsid w:val="00995620"/>
    <w:rsid w:val="0099628E"/>
    <w:rsid w:val="009A325D"/>
    <w:rsid w:val="009A66A5"/>
    <w:rsid w:val="009A6AC6"/>
    <w:rsid w:val="009B2862"/>
    <w:rsid w:val="009B3704"/>
    <w:rsid w:val="009B7546"/>
    <w:rsid w:val="009C11C6"/>
    <w:rsid w:val="009C1D35"/>
    <w:rsid w:val="009C497F"/>
    <w:rsid w:val="009C5344"/>
    <w:rsid w:val="009C5F6C"/>
    <w:rsid w:val="009C677F"/>
    <w:rsid w:val="009D22CD"/>
    <w:rsid w:val="009D38EF"/>
    <w:rsid w:val="009D420D"/>
    <w:rsid w:val="009E1C3E"/>
    <w:rsid w:val="009E6E20"/>
    <w:rsid w:val="009F0144"/>
    <w:rsid w:val="009F02B3"/>
    <w:rsid w:val="009F7AA3"/>
    <w:rsid w:val="00A01F27"/>
    <w:rsid w:val="00A10A17"/>
    <w:rsid w:val="00A10BA9"/>
    <w:rsid w:val="00A13258"/>
    <w:rsid w:val="00A13BD9"/>
    <w:rsid w:val="00A20A87"/>
    <w:rsid w:val="00A26E88"/>
    <w:rsid w:val="00A27239"/>
    <w:rsid w:val="00A27F08"/>
    <w:rsid w:val="00A31820"/>
    <w:rsid w:val="00A31F22"/>
    <w:rsid w:val="00A31F41"/>
    <w:rsid w:val="00A32C07"/>
    <w:rsid w:val="00A33D41"/>
    <w:rsid w:val="00A34669"/>
    <w:rsid w:val="00A34809"/>
    <w:rsid w:val="00A41D67"/>
    <w:rsid w:val="00A42185"/>
    <w:rsid w:val="00A43291"/>
    <w:rsid w:val="00A43601"/>
    <w:rsid w:val="00A43D0E"/>
    <w:rsid w:val="00A52619"/>
    <w:rsid w:val="00A56B64"/>
    <w:rsid w:val="00A57C94"/>
    <w:rsid w:val="00A63597"/>
    <w:rsid w:val="00A6642E"/>
    <w:rsid w:val="00A75C65"/>
    <w:rsid w:val="00A77446"/>
    <w:rsid w:val="00A80A8B"/>
    <w:rsid w:val="00A81792"/>
    <w:rsid w:val="00A846EA"/>
    <w:rsid w:val="00A907BC"/>
    <w:rsid w:val="00A90B65"/>
    <w:rsid w:val="00A93BB5"/>
    <w:rsid w:val="00A945D4"/>
    <w:rsid w:val="00A9532A"/>
    <w:rsid w:val="00AA0687"/>
    <w:rsid w:val="00AA0776"/>
    <w:rsid w:val="00AA70D1"/>
    <w:rsid w:val="00AB04DD"/>
    <w:rsid w:val="00AB1171"/>
    <w:rsid w:val="00AB3EB4"/>
    <w:rsid w:val="00AB4CF8"/>
    <w:rsid w:val="00AC0B84"/>
    <w:rsid w:val="00AC2906"/>
    <w:rsid w:val="00AC319E"/>
    <w:rsid w:val="00AC6B58"/>
    <w:rsid w:val="00AD28A6"/>
    <w:rsid w:val="00AD2BB2"/>
    <w:rsid w:val="00AD3C72"/>
    <w:rsid w:val="00AD7A7D"/>
    <w:rsid w:val="00AE0E22"/>
    <w:rsid w:val="00AE2702"/>
    <w:rsid w:val="00AE3D3D"/>
    <w:rsid w:val="00AE48D6"/>
    <w:rsid w:val="00AE6E80"/>
    <w:rsid w:val="00AF21E4"/>
    <w:rsid w:val="00AF4825"/>
    <w:rsid w:val="00AF6422"/>
    <w:rsid w:val="00AF691D"/>
    <w:rsid w:val="00B034D1"/>
    <w:rsid w:val="00B1121B"/>
    <w:rsid w:val="00B126E1"/>
    <w:rsid w:val="00B12C11"/>
    <w:rsid w:val="00B13C0F"/>
    <w:rsid w:val="00B14914"/>
    <w:rsid w:val="00B149FB"/>
    <w:rsid w:val="00B20CC0"/>
    <w:rsid w:val="00B23636"/>
    <w:rsid w:val="00B25659"/>
    <w:rsid w:val="00B267F4"/>
    <w:rsid w:val="00B26BE0"/>
    <w:rsid w:val="00B2737D"/>
    <w:rsid w:val="00B31DCC"/>
    <w:rsid w:val="00B3252E"/>
    <w:rsid w:val="00B3274A"/>
    <w:rsid w:val="00B32BED"/>
    <w:rsid w:val="00B335CC"/>
    <w:rsid w:val="00B34A9B"/>
    <w:rsid w:val="00B37659"/>
    <w:rsid w:val="00B41DAB"/>
    <w:rsid w:val="00B46A83"/>
    <w:rsid w:val="00B507D8"/>
    <w:rsid w:val="00B516C1"/>
    <w:rsid w:val="00B51757"/>
    <w:rsid w:val="00B518FB"/>
    <w:rsid w:val="00B5390B"/>
    <w:rsid w:val="00B53EAF"/>
    <w:rsid w:val="00B545C1"/>
    <w:rsid w:val="00B61DDA"/>
    <w:rsid w:val="00B66782"/>
    <w:rsid w:val="00B66EB1"/>
    <w:rsid w:val="00B73B61"/>
    <w:rsid w:val="00B740F4"/>
    <w:rsid w:val="00B81F79"/>
    <w:rsid w:val="00B83063"/>
    <w:rsid w:val="00B845C6"/>
    <w:rsid w:val="00B84B86"/>
    <w:rsid w:val="00B9454E"/>
    <w:rsid w:val="00B94DCE"/>
    <w:rsid w:val="00B955F5"/>
    <w:rsid w:val="00BA07F5"/>
    <w:rsid w:val="00BA2C4D"/>
    <w:rsid w:val="00BA6ACB"/>
    <w:rsid w:val="00BA7055"/>
    <w:rsid w:val="00BA770F"/>
    <w:rsid w:val="00BB3645"/>
    <w:rsid w:val="00BB38CD"/>
    <w:rsid w:val="00BB690D"/>
    <w:rsid w:val="00BB732D"/>
    <w:rsid w:val="00BC0235"/>
    <w:rsid w:val="00BC1DE7"/>
    <w:rsid w:val="00BC420A"/>
    <w:rsid w:val="00BC7BB4"/>
    <w:rsid w:val="00BD073E"/>
    <w:rsid w:val="00BD0BED"/>
    <w:rsid w:val="00BD6E76"/>
    <w:rsid w:val="00BD7059"/>
    <w:rsid w:val="00BD7B76"/>
    <w:rsid w:val="00BE0AC1"/>
    <w:rsid w:val="00BE2473"/>
    <w:rsid w:val="00BF084E"/>
    <w:rsid w:val="00BF3109"/>
    <w:rsid w:val="00BF7B20"/>
    <w:rsid w:val="00C04C26"/>
    <w:rsid w:val="00C1123E"/>
    <w:rsid w:val="00C22D0D"/>
    <w:rsid w:val="00C24999"/>
    <w:rsid w:val="00C27338"/>
    <w:rsid w:val="00C27566"/>
    <w:rsid w:val="00C27D86"/>
    <w:rsid w:val="00C343AB"/>
    <w:rsid w:val="00C34B47"/>
    <w:rsid w:val="00C351A0"/>
    <w:rsid w:val="00C37D8E"/>
    <w:rsid w:val="00C469A4"/>
    <w:rsid w:val="00C545BD"/>
    <w:rsid w:val="00C578CA"/>
    <w:rsid w:val="00C62037"/>
    <w:rsid w:val="00C634E1"/>
    <w:rsid w:val="00C66703"/>
    <w:rsid w:val="00C6790D"/>
    <w:rsid w:val="00C7066F"/>
    <w:rsid w:val="00C7139E"/>
    <w:rsid w:val="00C72B8F"/>
    <w:rsid w:val="00C83A7B"/>
    <w:rsid w:val="00C86559"/>
    <w:rsid w:val="00C86CCE"/>
    <w:rsid w:val="00C92DFC"/>
    <w:rsid w:val="00C9527A"/>
    <w:rsid w:val="00C95766"/>
    <w:rsid w:val="00CA32D2"/>
    <w:rsid w:val="00CA61EB"/>
    <w:rsid w:val="00CA664B"/>
    <w:rsid w:val="00CB13D3"/>
    <w:rsid w:val="00CB2317"/>
    <w:rsid w:val="00CB2698"/>
    <w:rsid w:val="00CB469A"/>
    <w:rsid w:val="00CC0AB5"/>
    <w:rsid w:val="00CC4A38"/>
    <w:rsid w:val="00CC758D"/>
    <w:rsid w:val="00CD0174"/>
    <w:rsid w:val="00CD3AB1"/>
    <w:rsid w:val="00CD7B7B"/>
    <w:rsid w:val="00CE16BF"/>
    <w:rsid w:val="00CE2130"/>
    <w:rsid w:val="00CF0218"/>
    <w:rsid w:val="00CF1A2C"/>
    <w:rsid w:val="00CF22D9"/>
    <w:rsid w:val="00CF7DB8"/>
    <w:rsid w:val="00CF7E05"/>
    <w:rsid w:val="00D01781"/>
    <w:rsid w:val="00D05C14"/>
    <w:rsid w:val="00D107B7"/>
    <w:rsid w:val="00D140C1"/>
    <w:rsid w:val="00D17465"/>
    <w:rsid w:val="00D25992"/>
    <w:rsid w:val="00D26E99"/>
    <w:rsid w:val="00D27123"/>
    <w:rsid w:val="00D32AE0"/>
    <w:rsid w:val="00D41440"/>
    <w:rsid w:val="00D421B7"/>
    <w:rsid w:val="00D4367D"/>
    <w:rsid w:val="00D44545"/>
    <w:rsid w:val="00D4569E"/>
    <w:rsid w:val="00D46DD9"/>
    <w:rsid w:val="00D46DE8"/>
    <w:rsid w:val="00D53AC7"/>
    <w:rsid w:val="00D546F7"/>
    <w:rsid w:val="00D54EEF"/>
    <w:rsid w:val="00D571FE"/>
    <w:rsid w:val="00D60799"/>
    <w:rsid w:val="00D6372A"/>
    <w:rsid w:val="00D65354"/>
    <w:rsid w:val="00D665E8"/>
    <w:rsid w:val="00D66F6C"/>
    <w:rsid w:val="00D674BE"/>
    <w:rsid w:val="00D70B8E"/>
    <w:rsid w:val="00D75BD3"/>
    <w:rsid w:val="00D77651"/>
    <w:rsid w:val="00D81488"/>
    <w:rsid w:val="00D8280C"/>
    <w:rsid w:val="00D84E60"/>
    <w:rsid w:val="00D90186"/>
    <w:rsid w:val="00D92447"/>
    <w:rsid w:val="00D92DD2"/>
    <w:rsid w:val="00D93496"/>
    <w:rsid w:val="00D96155"/>
    <w:rsid w:val="00D96400"/>
    <w:rsid w:val="00DA33C2"/>
    <w:rsid w:val="00DA5933"/>
    <w:rsid w:val="00DA5D7C"/>
    <w:rsid w:val="00DA6151"/>
    <w:rsid w:val="00DA69E8"/>
    <w:rsid w:val="00DC13A2"/>
    <w:rsid w:val="00DC2C94"/>
    <w:rsid w:val="00DC7A5F"/>
    <w:rsid w:val="00DD0716"/>
    <w:rsid w:val="00DD3D24"/>
    <w:rsid w:val="00DE609B"/>
    <w:rsid w:val="00DF34F3"/>
    <w:rsid w:val="00DF6F3D"/>
    <w:rsid w:val="00DF7069"/>
    <w:rsid w:val="00DF778F"/>
    <w:rsid w:val="00E01A25"/>
    <w:rsid w:val="00E0390D"/>
    <w:rsid w:val="00E04004"/>
    <w:rsid w:val="00E07F50"/>
    <w:rsid w:val="00E1157C"/>
    <w:rsid w:val="00E115B4"/>
    <w:rsid w:val="00E12AC7"/>
    <w:rsid w:val="00E13113"/>
    <w:rsid w:val="00E13B8C"/>
    <w:rsid w:val="00E13CF5"/>
    <w:rsid w:val="00E1551F"/>
    <w:rsid w:val="00E15695"/>
    <w:rsid w:val="00E23385"/>
    <w:rsid w:val="00E25EA9"/>
    <w:rsid w:val="00E31DED"/>
    <w:rsid w:val="00E31EE0"/>
    <w:rsid w:val="00E32360"/>
    <w:rsid w:val="00E40F61"/>
    <w:rsid w:val="00E41E83"/>
    <w:rsid w:val="00E462A8"/>
    <w:rsid w:val="00E46F90"/>
    <w:rsid w:val="00E4760F"/>
    <w:rsid w:val="00E5123C"/>
    <w:rsid w:val="00E5342A"/>
    <w:rsid w:val="00E54F8E"/>
    <w:rsid w:val="00E56653"/>
    <w:rsid w:val="00E56EDC"/>
    <w:rsid w:val="00E57DC8"/>
    <w:rsid w:val="00E64369"/>
    <w:rsid w:val="00E64EA2"/>
    <w:rsid w:val="00E67D1E"/>
    <w:rsid w:val="00E67EBC"/>
    <w:rsid w:val="00E838DA"/>
    <w:rsid w:val="00E83D0D"/>
    <w:rsid w:val="00E84841"/>
    <w:rsid w:val="00E85D2E"/>
    <w:rsid w:val="00E917F5"/>
    <w:rsid w:val="00E942AB"/>
    <w:rsid w:val="00E951FD"/>
    <w:rsid w:val="00E96A65"/>
    <w:rsid w:val="00E974E5"/>
    <w:rsid w:val="00EA49D5"/>
    <w:rsid w:val="00EA6B7B"/>
    <w:rsid w:val="00EA72D5"/>
    <w:rsid w:val="00EB23F4"/>
    <w:rsid w:val="00EB35BA"/>
    <w:rsid w:val="00EB6237"/>
    <w:rsid w:val="00EB631F"/>
    <w:rsid w:val="00EB73E9"/>
    <w:rsid w:val="00EB7734"/>
    <w:rsid w:val="00EC3B39"/>
    <w:rsid w:val="00EC4CDD"/>
    <w:rsid w:val="00EC5CDB"/>
    <w:rsid w:val="00EC5FF8"/>
    <w:rsid w:val="00EC7D4A"/>
    <w:rsid w:val="00ED0BE7"/>
    <w:rsid w:val="00ED12E7"/>
    <w:rsid w:val="00ED4561"/>
    <w:rsid w:val="00ED64EA"/>
    <w:rsid w:val="00ED7E99"/>
    <w:rsid w:val="00EE0F81"/>
    <w:rsid w:val="00EE4BFC"/>
    <w:rsid w:val="00EE59ED"/>
    <w:rsid w:val="00EE5D85"/>
    <w:rsid w:val="00EF0963"/>
    <w:rsid w:val="00EF1798"/>
    <w:rsid w:val="00EF1864"/>
    <w:rsid w:val="00EF4C90"/>
    <w:rsid w:val="00EF5812"/>
    <w:rsid w:val="00EF7837"/>
    <w:rsid w:val="00F01695"/>
    <w:rsid w:val="00F01D47"/>
    <w:rsid w:val="00F02DE4"/>
    <w:rsid w:val="00F030A3"/>
    <w:rsid w:val="00F045CC"/>
    <w:rsid w:val="00F07E8D"/>
    <w:rsid w:val="00F13394"/>
    <w:rsid w:val="00F13974"/>
    <w:rsid w:val="00F14332"/>
    <w:rsid w:val="00F149BF"/>
    <w:rsid w:val="00F1628B"/>
    <w:rsid w:val="00F206F8"/>
    <w:rsid w:val="00F20D9E"/>
    <w:rsid w:val="00F27C49"/>
    <w:rsid w:val="00F34165"/>
    <w:rsid w:val="00F34948"/>
    <w:rsid w:val="00F35ED0"/>
    <w:rsid w:val="00F37328"/>
    <w:rsid w:val="00F3734B"/>
    <w:rsid w:val="00F41BDF"/>
    <w:rsid w:val="00F44564"/>
    <w:rsid w:val="00F454E3"/>
    <w:rsid w:val="00F4641F"/>
    <w:rsid w:val="00F51D0E"/>
    <w:rsid w:val="00F5533A"/>
    <w:rsid w:val="00F56A3C"/>
    <w:rsid w:val="00F572A9"/>
    <w:rsid w:val="00F5797C"/>
    <w:rsid w:val="00F60B17"/>
    <w:rsid w:val="00F660B5"/>
    <w:rsid w:val="00F75ACF"/>
    <w:rsid w:val="00F77339"/>
    <w:rsid w:val="00F87308"/>
    <w:rsid w:val="00F903A1"/>
    <w:rsid w:val="00F90DCC"/>
    <w:rsid w:val="00F94E8E"/>
    <w:rsid w:val="00F9526B"/>
    <w:rsid w:val="00F96F52"/>
    <w:rsid w:val="00F9709C"/>
    <w:rsid w:val="00FA1342"/>
    <w:rsid w:val="00FB2145"/>
    <w:rsid w:val="00FB27BF"/>
    <w:rsid w:val="00FC0B2F"/>
    <w:rsid w:val="00FC0FA4"/>
    <w:rsid w:val="00FC64C0"/>
    <w:rsid w:val="00FD1D08"/>
    <w:rsid w:val="00FD2195"/>
    <w:rsid w:val="00FD2378"/>
    <w:rsid w:val="00FD663C"/>
    <w:rsid w:val="00FE2194"/>
    <w:rsid w:val="00FE243F"/>
    <w:rsid w:val="00FE3459"/>
    <w:rsid w:val="00FE7115"/>
    <w:rsid w:val="00FE7A74"/>
    <w:rsid w:val="00FF2416"/>
    <w:rsid w:val="00FF4BA4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7435E"/>
  <w15:docId w15:val="{9C064F7F-E56B-45C2-A340-A155B1AE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line="360" w:lineRule="auto"/>
      <w:ind w:right="397"/>
      <w:jc w:val="center"/>
      <w:outlineLvl w:val="0"/>
    </w:pPr>
    <w:rPr>
      <w:b/>
      <w:bCs/>
      <w:sz w:val="20"/>
      <w:szCs w:val="20"/>
      <w:lang w:val="uk-UA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  <w:lang w:val="uk-UA" w:eastAsia="x-non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i/>
      <w:sz w:val="28"/>
      <w:lang w:val="uk-UA" w:eastAsia="x-none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spacing w:line="360" w:lineRule="auto"/>
      <w:ind w:right="397"/>
      <w:jc w:val="center"/>
      <w:outlineLvl w:val="5"/>
    </w:pPr>
    <w:rPr>
      <w:b/>
      <w:bCs/>
      <w:szCs w:val="20"/>
      <w:lang w:val="uk-UA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ind w:right="397" w:firstLine="720"/>
      <w:jc w:val="both"/>
      <w:outlineLvl w:val="6"/>
    </w:pPr>
    <w:rPr>
      <w:b/>
      <w:bCs/>
      <w:sz w:val="28"/>
      <w:szCs w:val="20"/>
      <w:lang w:val="uk-UA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ind w:right="397"/>
      <w:outlineLvl w:val="7"/>
    </w:pPr>
    <w:rPr>
      <w:b/>
      <w:bCs/>
      <w:sz w:val="20"/>
      <w:szCs w:val="20"/>
      <w:lang w:val="uk-UA"/>
    </w:rPr>
  </w:style>
  <w:style w:type="paragraph" w:styleId="9">
    <w:name w:val="heading 9"/>
    <w:basedOn w:val="a"/>
    <w:next w:val="a"/>
    <w:qFormat/>
    <w:pPr>
      <w:keepNext/>
      <w:numPr>
        <w:ilvl w:val="12"/>
      </w:numPr>
      <w:autoSpaceDE w:val="0"/>
      <w:autoSpaceDN w:val="0"/>
      <w:ind w:right="397" w:firstLine="709"/>
      <w:jc w:val="center"/>
      <w:outlineLvl w:val="8"/>
    </w:pPr>
    <w:rPr>
      <w:b/>
      <w:bCs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ind w:right="397"/>
      <w:jc w:val="both"/>
    </w:pPr>
    <w:rPr>
      <w:lang w:val="uk-UA"/>
    </w:rPr>
  </w:style>
  <w:style w:type="paragraph" w:styleId="a4">
    <w:name w:val="Title"/>
    <w:basedOn w:val="a"/>
    <w:qFormat/>
    <w:pPr>
      <w:jc w:val="center"/>
    </w:pPr>
    <w:rPr>
      <w:b/>
      <w:sz w:val="20"/>
      <w:szCs w:val="20"/>
      <w:lang w:val="uk-UA"/>
    </w:rPr>
  </w:style>
  <w:style w:type="paragraph" w:styleId="a5">
    <w:name w:val="Body Text"/>
    <w:basedOn w:val="a"/>
    <w:link w:val="a6"/>
    <w:pPr>
      <w:jc w:val="both"/>
    </w:pPr>
    <w:rPr>
      <w:sz w:val="28"/>
      <w:lang w:val="uk-UA" w:eastAsia="x-none"/>
    </w:rPr>
  </w:style>
  <w:style w:type="paragraph" w:styleId="31">
    <w:name w:val="Body Text Indent 3"/>
    <w:basedOn w:val="a"/>
    <w:pPr>
      <w:autoSpaceDE w:val="0"/>
      <w:autoSpaceDN w:val="0"/>
      <w:ind w:left="142" w:firstLine="709"/>
      <w:jc w:val="both"/>
    </w:pPr>
    <w:rPr>
      <w:sz w:val="28"/>
      <w:szCs w:val="28"/>
    </w:rPr>
  </w:style>
  <w:style w:type="paragraph" w:styleId="21">
    <w:name w:val="Body Text 2"/>
    <w:basedOn w:val="a"/>
    <w:rPr>
      <w:sz w:val="28"/>
      <w:lang w:val="uk-UA"/>
    </w:rPr>
  </w:style>
  <w:style w:type="paragraph" w:styleId="22">
    <w:name w:val="Body Text Indent 2"/>
    <w:basedOn w:val="a"/>
    <w:pPr>
      <w:autoSpaceDE w:val="0"/>
      <w:autoSpaceDN w:val="0"/>
      <w:ind w:right="283" w:firstLine="993"/>
    </w:pPr>
    <w:rPr>
      <w:sz w:val="28"/>
      <w:szCs w:val="28"/>
    </w:rPr>
  </w:style>
  <w:style w:type="paragraph" w:styleId="a7">
    <w:name w:val="caption"/>
    <w:basedOn w:val="a"/>
    <w:next w:val="a"/>
    <w:qFormat/>
    <w:rPr>
      <w:i/>
      <w:sz w:val="28"/>
      <w:lang w:val="uk-UA"/>
    </w:rPr>
  </w:style>
  <w:style w:type="paragraph" w:styleId="a8">
    <w:name w:val="Block Text"/>
    <w:basedOn w:val="a"/>
    <w:pPr>
      <w:autoSpaceDE w:val="0"/>
      <w:autoSpaceDN w:val="0"/>
      <w:ind w:left="720" w:right="397"/>
      <w:jc w:val="both"/>
    </w:pPr>
    <w:rPr>
      <w:sz w:val="26"/>
      <w:szCs w:val="20"/>
      <w:lang w:val="uk-U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ind w:firstLine="709"/>
      <w:jc w:val="center"/>
    </w:pPr>
    <w:rPr>
      <w:b/>
      <w:bCs/>
      <w:sz w:val="28"/>
      <w:szCs w:val="28"/>
      <w:lang w:val="uk-UA"/>
    </w:rPr>
  </w:style>
  <w:style w:type="paragraph" w:customStyle="1" w:styleId="90">
    <w:name w:val="заголовок 9"/>
    <w:basedOn w:val="a"/>
    <w:next w:val="a"/>
    <w:pPr>
      <w:keepNext/>
      <w:autoSpaceDE w:val="0"/>
      <w:autoSpaceDN w:val="0"/>
    </w:pPr>
    <w:rPr>
      <w:b/>
      <w:bCs/>
      <w:lang w:val="uk-UA"/>
    </w:rPr>
  </w:style>
  <w:style w:type="paragraph" w:customStyle="1" w:styleId="Centr">
    <w:name w:val="Centr"/>
    <w:basedOn w:val="a"/>
    <w:pPr>
      <w:keepNext/>
      <w:autoSpaceDE w:val="0"/>
      <w:autoSpaceDN w:val="0"/>
      <w:jc w:val="center"/>
    </w:pPr>
    <w:rPr>
      <w:b/>
      <w:bCs/>
      <w:lang w:val="uk-UA"/>
    </w:rPr>
  </w:style>
  <w:style w:type="paragraph" w:customStyle="1" w:styleId="23">
    <w:name w:val="заголовок 2"/>
    <w:basedOn w:val="a"/>
    <w:next w:val="a"/>
    <w:pPr>
      <w:keepNext/>
      <w:autoSpaceDE w:val="0"/>
      <w:autoSpaceDN w:val="0"/>
      <w:ind w:firstLine="720"/>
      <w:jc w:val="both"/>
    </w:pPr>
    <w:rPr>
      <w:b/>
      <w:bCs/>
      <w:sz w:val="28"/>
      <w:szCs w:val="28"/>
      <w:lang w:val="uk-UA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mallCaps/>
      <w:sz w:val="28"/>
      <w:szCs w:val="28"/>
      <w:lang w:val="uk-UA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right="-57" w:firstLine="567"/>
      <w:jc w:val="both"/>
    </w:pPr>
    <w:rPr>
      <w:i/>
      <w:iCs/>
      <w:lang w:val="uk-UA"/>
    </w:rPr>
  </w:style>
  <w:style w:type="paragraph" w:customStyle="1" w:styleId="51">
    <w:name w:val="заголовок 5"/>
    <w:basedOn w:val="a"/>
    <w:next w:val="a"/>
    <w:pPr>
      <w:keepNext/>
      <w:autoSpaceDE w:val="0"/>
      <w:autoSpaceDN w:val="0"/>
      <w:ind w:firstLine="567"/>
      <w:jc w:val="center"/>
    </w:pPr>
    <w:rPr>
      <w:b/>
      <w:bCs/>
      <w:lang w:val="uk-UA"/>
    </w:rPr>
  </w:style>
  <w:style w:type="paragraph" w:customStyle="1" w:styleId="60">
    <w:name w:val="заголовок 6"/>
    <w:basedOn w:val="a"/>
    <w:next w:val="a"/>
    <w:pPr>
      <w:keepNext/>
      <w:widowControl w:val="0"/>
      <w:autoSpaceDE w:val="0"/>
      <w:autoSpaceDN w:val="0"/>
      <w:ind w:firstLine="720"/>
      <w:jc w:val="center"/>
    </w:pPr>
    <w:rPr>
      <w:b/>
      <w:bCs/>
      <w:lang w:val="uk-UA"/>
    </w:rPr>
  </w:style>
  <w:style w:type="paragraph" w:customStyle="1" w:styleId="70">
    <w:name w:val="заголовок 7"/>
    <w:basedOn w:val="a"/>
    <w:next w:val="a"/>
    <w:pPr>
      <w:keepNext/>
      <w:widowControl w:val="0"/>
      <w:autoSpaceDE w:val="0"/>
      <w:autoSpaceDN w:val="0"/>
      <w:ind w:left="20" w:hanging="20"/>
      <w:jc w:val="center"/>
    </w:pPr>
    <w:rPr>
      <w:b/>
      <w:bCs/>
      <w:lang w:val="uk-UA"/>
    </w:rPr>
  </w:style>
  <w:style w:type="paragraph" w:customStyle="1" w:styleId="80">
    <w:name w:val="заголовок 8"/>
    <w:basedOn w:val="a"/>
    <w:next w:val="a"/>
    <w:pPr>
      <w:keepNext/>
      <w:autoSpaceDE w:val="0"/>
      <w:autoSpaceDN w:val="0"/>
      <w:ind w:firstLine="567"/>
      <w:jc w:val="center"/>
    </w:pPr>
    <w:rPr>
      <w:b/>
      <w:bCs/>
      <w:sz w:val="28"/>
      <w:szCs w:val="28"/>
      <w:lang w:val="uk-UA"/>
    </w:rPr>
  </w:style>
  <w:style w:type="character" w:customStyle="1" w:styleId="ac">
    <w:name w:val="знак примечания"/>
    <w:rPr>
      <w:sz w:val="16"/>
      <w:szCs w:val="16"/>
    </w:rPr>
  </w:style>
  <w:style w:type="character" w:customStyle="1" w:styleId="ad">
    <w:name w:val="знак сноски"/>
    <w:rPr>
      <w:vertAlign w:val="superscript"/>
    </w:rPr>
  </w:style>
  <w:style w:type="paragraph" w:customStyle="1" w:styleId="ae">
    <w:name w:val="текст сноски"/>
    <w:basedOn w:val="a"/>
    <w:pPr>
      <w:autoSpaceDE w:val="0"/>
      <w:autoSpaceDN w:val="0"/>
    </w:pPr>
    <w:rPr>
      <w:rFonts w:ascii="UkrainianBaltica" w:hAnsi="UkrainianBaltica"/>
      <w:sz w:val="20"/>
      <w:szCs w:val="20"/>
      <w:lang w:val="uk-UA"/>
    </w:rPr>
  </w:style>
  <w:style w:type="paragraph" w:customStyle="1" w:styleId="af">
    <w:name w:val="текст примечания"/>
    <w:basedOn w:val="a"/>
    <w:pPr>
      <w:autoSpaceDE w:val="0"/>
      <w:autoSpaceDN w:val="0"/>
    </w:pPr>
    <w:rPr>
      <w:rFonts w:ascii="UkrainianBaltica" w:hAnsi="UkrainianBaltica"/>
      <w:sz w:val="20"/>
      <w:szCs w:val="20"/>
      <w:lang w:val="uk-UA"/>
    </w:rPr>
  </w:style>
  <w:style w:type="character" w:customStyle="1" w:styleId="af0">
    <w:name w:val="номер страницы"/>
    <w:basedOn w:val="a0"/>
  </w:style>
  <w:style w:type="paragraph" w:customStyle="1" w:styleId="12">
    <w:name w:val="оглавление 1"/>
    <w:basedOn w:val="a"/>
    <w:next w:val="a"/>
    <w:pPr>
      <w:tabs>
        <w:tab w:val="right" w:leader="dot" w:pos="9629"/>
      </w:tabs>
      <w:autoSpaceDE w:val="0"/>
      <w:autoSpaceDN w:val="0"/>
      <w:spacing w:line="360" w:lineRule="auto"/>
      <w:ind w:firstLine="567"/>
      <w:jc w:val="both"/>
    </w:pPr>
    <w:rPr>
      <w:noProof/>
      <w:sz w:val="28"/>
      <w:szCs w:val="28"/>
      <w:lang w:val="en-US"/>
    </w:rPr>
  </w:style>
  <w:style w:type="paragraph" w:customStyle="1" w:styleId="24">
    <w:name w:val="сод2"/>
    <w:basedOn w:val="a"/>
    <w:pPr>
      <w:autoSpaceDE w:val="0"/>
      <w:autoSpaceDN w:val="0"/>
      <w:jc w:val="center"/>
    </w:pPr>
    <w:rPr>
      <w:b/>
      <w:bCs/>
      <w:lang w:val="uk-UA"/>
    </w:rPr>
  </w:style>
  <w:style w:type="paragraph" w:customStyle="1" w:styleId="25">
    <w:name w:val="оглавление 2"/>
    <w:basedOn w:val="a"/>
    <w:next w:val="a"/>
    <w:pPr>
      <w:tabs>
        <w:tab w:val="right" w:leader="dot" w:pos="9629"/>
      </w:tabs>
      <w:autoSpaceDE w:val="0"/>
      <w:autoSpaceDN w:val="0"/>
      <w:spacing w:line="360" w:lineRule="auto"/>
      <w:ind w:left="567"/>
    </w:pPr>
    <w:rPr>
      <w:sz w:val="28"/>
      <w:szCs w:val="28"/>
      <w:lang w:val="uk-UA"/>
    </w:rPr>
  </w:style>
  <w:style w:type="paragraph" w:customStyle="1" w:styleId="33">
    <w:name w:val="оглавление 3"/>
    <w:basedOn w:val="a"/>
    <w:next w:val="a"/>
    <w:pPr>
      <w:autoSpaceDE w:val="0"/>
      <w:autoSpaceDN w:val="0"/>
      <w:spacing w:line="360" w:lineRule="auto"/>
      <w:ind w:left="560" w:firstLine="720"/>
      <w:jc w:val="both"/>
    </w:pPr>
    <w:rPr>
      <w:sz w:val="28"/>
      <w:szCs w:val="28"/>
      <w:lang w:val="uk-UA"/>
    </w:rPr>
  </w:style>
  <w:style w:type="paragraph" w:customStyle="1" w:styleId="41">
    <w:name w:val="оглавление 4"/>
    <w:basedOn w:val="a"/>
    <w:next w:val="a"/>
    <w:pPr>
      <w:autoSpaceDE w:val="0"/>
      <w:autoSpaceDN w:val="0"/>
      <w:spacing w:line="360" w:lineRule="auto"/>
      <w:ind w:left="840" w:firstLine="720"/>
      <w:jc w:val="both"/>
    </w:pPr>
    <w:rPr>
      <w:sz w:val="28"/>
      <w:szCs w:val="28"/>
      <w:lang w:val="uk-UA"/>
    </w:rPr>
  </w:style>
  <w:style w:type="paragraph" w:customStyle="1" w:styleId="52">
    <w:name w:val="оглавление 5"/>
    <w:basedOn w:val="a"/>
    <w:next w:val="a"/>
    <w:pPr>
      <w:autoSpaceDE w:val="0"/>
      <w:autoSpaceDN w:val="0"/>
      <w:spacing w:line="360" w:lineRule="auto"/>
      <w:ind w:left="1120" w:firstLine="720"/>
      <w:jc w:val="both"/>
    </w:pPr>
    <w:rPr>
      <w:sz w:val="28"/>
      <w:szCs w:val="28"/>
      <w:lang w:val="uk-UA"/>
    </w:rPr>
  </w:style>
  <w:style w:type="paragraph" w:customStyle="1" w:styleId="61">
    <w:name w:val="оглавление 6"/>
    <w:basedOn w:val="a"/>
    <w:next w:val="a"/>
    <w:pPr>
      <w:autoSpaceDE w:val="0"/>
      <w:autoSpaceDN w:val="0"/>
      <w:spacing w:line="360" w:lineRule="auto"/>
      <w:ind w:left="1400" w:firstLine="720"/>
      <w:jc w:val="both"/>
    </w:pPr>
    <w:rPr>
      <w:sz w:val="28"/>
      <w:szCs w:val="28"/>
      <w:lang w:val="uk-UA"/>
    </w:rPr>
  </w:style>
  <w:style w:type="paragraph" w:customStyle="1" w:styleId="71">
    <w:name w:val="оглавление 7"/>
    <w:basedOn w:val="a"/>
    <w:next w:val="a"/>
    <w:pPr>
      <w:autoSpaceDE w:val="0"/>
      <w:autoSpaceDN w:val="0"/>
      <w:spacing w:line="360" w:lineRule="auto"/>
      <w:ind w:left="1680" w:firstLine="720"/>
      <w:jc w:val="both"/>
    </w:pPr>
    <w:rPr>
      <w:sz w:val="28"/>
      <w:szCs w:val="28"/>
      <w:lang w:val="uk-UA"/>
    </w:rPr>
  </w:style>
  <w:style w:type="paragraph" w:customStyle="1" w:styleId="81">
    <w:name w:val="оглавление 8"/>
    <w:basedOn w:val="a"/>
    <w:next w:val="a"/>
    <w:pPr>
      <w:autoSpaceDE w:val="0"/>
      <w:autoSpaceDN w:val="0"/>
      <w:spacing w:line="360" w:lineRule="auto"/>
      <w:ind w:left="1960" w:firstLine="720"/>
      <w:jc w:val="both"/>
    </w:pPr>
    <w:rPr>
      <w:sz w:val="28"/>
      <w:szCs w:val="28"/>
      <w:lang w:val="uk-UA"/>
    </w:rPr>
  </w:style>
  <w:style w:type="paragraph" w:customStyle="1" w:styleId="91">
    <w:name w:val="оглавление 9"/>
    <w:basedOn w:val="a"/>
    <w:next w:val="a"/>
    <w:pPr>
      <w:autoSpaceDE w:val="0"/>
      <w:autoSpaceDN w:val="0"/>
      <w:spacing w:line="360" w:lineRule="auto"/>
      <w:ind w:left="2240" w:firstLine="720"/>
      <w:jc w:val="both"/>
    </w:pPr>
    <w:rPr>
      <w:sz w:val="28"/>
      <w:szCs w:val="28"/>
      <w:lang w:val="uk-UA"/>
    </w:rPr>
  </w:style>
  <w:style w:type="character" w:customStyle="1" w:styleId="10">
    <w:name w:val="Заголовок 1 Знак"/>
    <w:link w:val="1"/>
    <w:rsid w:val="00CC4A38"/>
    <w:rPr>
      <w:b/>
      <w:bCs/>
      <w:lang w:val="uk-UA"/>
    </w:rPr>
  </w:style>
  <w:style w:type="character" w:customStyle="1" w:styleId="20">
    <w:name w:val="Заголовок 2 Знак"/>
    <w:link w:val="2"/>
    <w:rsid w:val="00CC4A38"/>
    <w:rPr>
      <w:b/>
      <w:sz w:val="28"/>
      <w:szCs w:val="24"/>
      <w:lang w:val="uk-UA"/>
    </w:rPr>
  </w:style>
  <w:style w:type="character" w:customStyle="1" w:styleId="30">
    <w:name w:val="Заголовок 3 Знак"/>
    <w:link w:val="3"/>
    <w:rsid w:val="00CC4A38"/>
    <w:rPr>
      <w:b/>
      <w:i/>
      <w:sz w:val="28"/>
      <w:szCs w:val="24"/>
      <w:lang w:val="uk-UA"/>
    </w:rPr>
  </w:style>
  <w:style w:type="character" w:customStyle="1" w:styleId="a6">
    <w:name w:val="Основной текст Знак"/>
    <w:link w:val="a5"/>
    <w:rsid w:val="00CC4A38"/>
    <w:rPr>
      <w:sz w:val="28"/>
      <w:szCs w:val="24"/>
      <w:lang w:val="uk-UA"/>
    </w:rPr>
  </w:style>
  <w:style w:type="paragraph" w:styleId="af1">
    <w:name w:val="List Paragraph"/>
    <w:basedOn w:val="a"/>
    <w:uiPriority w:val="34"/>
    <w:qFormat/>
    <w:rsid w:val="00CC4A38"/>
    <w:pPr>
      <w:ind w:left="720"/>
      <w:contextualSpacing/>
    </w:pPr>
  </w:style>
  <w:style w:type="character" w:customStyle="1" w:styleId="42">
    <w:name w:val="Знак Знак4"/>
    <w:rsid w:val="00B83063"/>
    <w:rPr>
      <w:b/>
      <w:bCs/>
      <w:lang w:val="uk-UA"/>
    </w:rPr>
  </w:style>
  <w:style w:type="paragraph" w:customStyle="1" w:styleId="text">
    <w:name w:val="text"/>
    <w:basedOn w:val="a"/>
    <w:rsid w:val="00B83063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LazurskiC" w:hAnsi="LazurskiC" w:cs="LazurskiC"/>
      <w:color w:val="000000"/>
      <w:spacing w:val="7"/>
      <w:sz w:val="22"/>
      <w:szCs w:val="22"/>
    </w:rPr>
  </w:style>
  <w:style w:type="table" w:styleId="af2">
    <w:name w:val="Table Grid"/>
    <w:basedOn w:val="a1"/>
    <w:uiPriority w:val="59"/>
    <w:rsid w:val="00AF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403691"/>
    <w:rPr>
      <w:b/>
      <w:bCs/>
    </w:rPr>
  </w:style>
  <w:style w:type="paragraph" w:styleId="af4">
    <w:name w:val="Balloon Text"/>
    <w:basedOn w:val="a"/>
    <w:semiHidden/>
    <w:rsid w:val="006910B2"/>
    <w:rPr>
      <w:rFonts w:ascii="Tahoma" w:hAnsi="Tahoma" w:cs="Tahoma"/>
      <w:sz w:val="16"/>
      <w:szCs w:val="16"/>
    </w:rPr>
  </w:style>
  <w:style w:type="paragraph" w:customStyle="1" w:styleId="CharChar">
    <w:name w:val="Char Знак Знак Char"/>
    <w:basedOn w:val="a"/>
    <w:rsid w:val="00F34165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 w:bidi="he-IL"/>
    </w:rPr>
  </w:style>
  <w:style w:type="paragraph" w:customStyle="1" w:styleId="13">
    <w:name w:val="Абзац списку1"/>
    <w:basedOn w:val="a"/>
    <w:rsid w:val="008C01A1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875B3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875B3F"/>
    <w:rPr>
      <w:sz w:val="28"/>
      <w:lang w:val="ru-RU" w:eastAsia="ru-RU"/>
    </w:rPr>
  </w:style>
  <w:style w:type="character" w:customStyle="1" w:styleId="af5">
    <w:name w:val="Основной текст_"/>
    <w:rsid w:val="004D1037"/>
    <w:rPr>
      <w:rFonts w:ascii="Times New Roman" w:hAnsi="Times New Roman" w:cs="Times New Roman"/>
      <w:b/>
      <w:bCs/>
      <w:spacing w:val="7"/>
      <w:sz w:val="19"/>
      <w:szCs w:val="19"/>
      <w:u w:val="none"/>
    </w:rPr>
  </w:style>
  <w:style w:type="character" w:customStyle="1" w:styleId="af6">
    <w:name w:val="Основной текст + Курсив"/>
    <w:aliases w:val="Интервал 0 pt3"/>
    <w:rsid w:val="004D1037"/>
    <w:rPr>
      <w:rFonts w:ascii="Times New Roman" w:hAnsi="Times New Roman" w:cs="Times New Roman"/>
      <w:b/>
      <w:bCs/>
      <w:i/>
      <w:iCs/>
      <w:spacing w:val="6"/>
      <w:sz w:val="19"/>
      <w:szCs w:val="19"/>
      <w:u w:val="single"/>
    </w:rPr>
  </w:style>
  <w:style w:type="character" w:customStyle="1" w:styleId="26">
    <w:name w:val="Основной текст (2)_"/>
    <w:link w:val="27"/>
    <w:rsid w:val="004D1037"/>
    <w:rPr>
      <w:spacing w:val="5"/>
      <w:sz w:val="19"/>
      <w:szCs w:val="19"/>
      <w:lang w:bidi="ar-SA"/>
    </w:rPr>
  </w:style>
  <w:style w:type="character" w:customStyle="1" w:styleId="28">
    <w:name w:val="Основной текст (2) + Полужирный"/>
    <w:aliases w:val="Интервал 0 pt2"/>
    <w:rsid w:val="004D1037"/>
    <w:rPr>
      <w:b/>
      <w:bCs/>
      <w:spacing w:val="7"/>
      <w:sz w:val="19"/>
      <w:szCs w:val="19"/>
      <w:lang w:bidi="ar-SA"/>
    </w:rPr>
  </w:style>
  <w:style w:type="character" w:customStyle="1" w:styleId="af7">
    <w:name w:val="Основной текст + Не полужирный"/>
    <w:aliases w:val="Интервал 0 pt1"/>
    <w:rsid w:val="004D1037"/>
    <w:rPr>
      <w:rFonts w:ascii="Times New Roman" w:hAnsi="Times New Roman" w:cs="Times New Roman"/>
      <w:b/>
      <w:bCs/>
      <w:spacing w:val="5"/>
      <w:sz w:val="19"/>
      <w:szCs w:val="19"/>
      <w:u w:val="none"/>
    </w:rPr>
  </w:style>
  <w:style w:type="character" w:customStyle="1" w:styleId="34">
    <w:name w:val="Основной текст (3)_"/>
    <w:link w:val="35"/>
    <w:rsid w:val="004D1037"/>
    <w:rPr>
      <w:spacing w:val="9"/>
      <w:sz w:val="9"/>
      <w:szCs w:val="9"/>
      <w:lang w:bidi="ar-SA"/>
    </w:rPr>
  </w:style>
  <w:style w:type="character" w:customStyle="1" w:styleId="36">
    <w:name w:val="Основной текст (3) + Малые прописные"/>
    <w:rsid w:val="004D1037"/>
    <w:rPr>
      <w:smallCaps/>
      <w:spacing w:val="9"/>
      <w:sz w:val="9"/>
      <w:szCs w:val="9"/>
      <w:lang w:bidi="ar-SA"/>
    </w:rPr>
  </w:style>
  <w:style w:type="paragraph" w:customStyle="1" w:styleId="27">
    <w:name w:val="Основной текст (2)"/>
    <w:basedOn w:val="a"/>
    <w:link w:val="26"/>
    <w:rsid w:val="004D1037"/>
    <w:pPr>
      <w:widowControl w:val="0"/>
      <w:shd w:val="clear" w:color="auto" w:fill="FFFFFF"/>
      <w:spacing w:line="250" w:lineRule="exact"/>
      <w:ind w:hanging="640"/>
    </w:pPr>
    <w:rPr>
      <w:spacing w:val="5"/>
      <w:sz w:val="19"/>
      <w:szCs w:val="19"/>
      <w:lang w:val="uk-UA" w:eastAsia="uk-UA"/>
    </w:rPr>
  </w:style>
  <w:style w:type="paragraph" w:customStyle="1" w:styleId="35">
    <w:name w:val="Основной текст (3)"/>
    <w:basedOn w:val="a"/>
    <w:link w:val="34"/>
    <w:rsid w:val="004D1037"/>
    <w:pPr>
      <w:widowControl w:val="0"/>
      <w:shd w:val="clear" w:color="auto" w:fill="FFFFFF"/>
      <w:spacing w:line="240" w:lineRule="atLeast"/>
    </w:pPr>
    <w:rPr>
      <w:spacing w:val="9"/>
      <w:sz w:val="9"/>
      <w:szCs w:val="9"/>
      <w:lang w:val="uk-UA" w:eastAsia="uk-UA"/>
    </w:rPr>
  </w:style>
  <w:style w:type="character" w:styleId="af8">
    <w:name w:val="Hyperlink"/>
    <w:uiPriority w:val="99"/>
    <w:unhideWhenUsed/>
    <w:rsid w:val="00497922"/>
    <w:rPr>
      <w:color w:val="0000FF"/>
      <w:u w:val="single"/>
    </w:rPr>
  </w:style>
  <w:style w:type="paragraph" w:customStyle="1" w:styleId="14">
    <w:name w:val="Основной текст1"/>
    <w:basedOn w:val="a"/>
    <w:rsid w:val="00FD2195"/>
    <w:rPr>
      <w:b/>
      <w:sz w:val="20"/>
      <w:szCs w:val="20"/>
      <w:lang w:val="uk-UA"/>
    </w:rPr>
  </w:style>
  <w:style w:type="paragraph" w:styleId="af9">
    <w:name w:val="Normal (Web)"/>
    <w:basedOn w:val="a"/>
    <w:uiPriority w:val="99"/>
    <w:rsid w:val="00FD2195"/>
    <w:pPr>
      <w:spacing w:before="100" w:beforeAutospacing="1" w:after="100" w:afterAutospacing="1"/>
    </w:pPr>
  </w:style>
  <w:style w:type="character" w:customStyle="1" w:styleId="fontstyle01">
    <w:name w:val="fontstyle01"/>
    <w:rsid w:val="00AD28A6"/>
    <w:rPr>
      <w:rFonts w:ascii="DejaVuSerifCondensed" w:hAnsi="DejaVuSerifCondensed" w:hint="default"/>
      <w:b w:val="0"/>
      <w:bCs w:val="0"/>
      <w:i w:val="0"/>
      <w:iCs w:val="0"/>
      <w:color w:val="FF0000"/>
      <w:sz w:val="22"/>
      <w:szCs w:val="22"/>
    </w:rPr>
  </w:style>
  <w:style w:type="character" w:customStyle="1" w:styleId="15">
    <w:name w:val="Неразрешенное упоминание1"/>
    <w:uiPriority w:val="99"/>
    <w:semiHidden/>
    <w:unhideWhenUsed/>
    <w:rsid w:val="009942C5"/>
    <w:rPr>
      <w:color w:val="605E5C"/>
      <w:shd w:val="clear" w:color="auto" w:fill="E1DFDD"/>
    </w:rPr>
  </w:style>
  <w:style w:type="character" w:styleId="afa">
    <w:name w:val="FollowedHyperlink"/>
    <w:uiPriority w:val="99"/>
    <w:semiHidden/>
    <w:unhideWhenUsed/>
    <w:rsid w:val="0067141A"/>
    <w:rPr>
      <w:color w:val="954F72"/>
      <w:u w:val="single"/>
    </w:rPr>
  </w:style>
  <w:style w:type="table" w:customStyle="1" w:styleId="16">
    <w:name w:val="Сітка таблиці1"/>
    <w:basedOn w:val="a1"/>
    <w:next w:val="af2"/>
    <w:uiPriority w:val="39"/>
    <w:rsid w:val="0017249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uucc">
    <w:name w:val="s3uucc"/>
    <w:basedOn w:val="a0"/>
    <w:rsid w:val="0012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CF97-910B-41BB-98E9-1C21373C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4414</Words>
  <Characters>25160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НАЦІОНАЛЬНИЙ АГРАРНИЙ УНІВЕРСИТЕТ</vt:lpstr>
      <vt:lpstr>НАЦІОНАЛЬНИЙ АГРАРНИЙ УНІВЕРСИТЕТ</vt:lpstr>
    </vt:vector>
  </TitlesOfParts>
  <Company>nauu</Company>
  <LinksUpToDate>false</LinksUpToDate>
  <CharactersWithSpaces>29515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АГРАРНИЙ УНІВЕРСИТЕТ</dc:title>
  <dc:creator>Синельник</dc:creator>
  <cp:lastModifiedBy>Лилия</cp:lastModifiedBy>
  <cp:revision>2</cp:revision>
  <cp:lastPrinted>2017-10-27T05:49:00Z</cp:lastPrinted>
  <dcterms:created xsi:type="dcterms:W3CDTF">2021-01-28T21:08:00Z</dcterms:created>
  <dcterms:modified xsi:type="dcterms:W3CDTF">2021-01-28T21:08:00Z</dcterms:modified>
</cp:coreProperties>
</file>