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7483" w14:textId="77777777" w:rsidR="001D05A9" w:rsidRPr="004C2F52" w:rsidRDefault="001D05A9" w:rsidP="001D05A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14:paraId="67AB8700" w14:textId="77777777" w:rsidR="001D05A9" w:rsidRPr="004C2F52" w:rsidRDefault="001D05A9" w:rsidP="001D05A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виробничої (науково-дослідної) практики студенту агробіологічного факультету кафедри рослинництва ОС «Магістр» </w:t>
      </w:r>
    </w:p>
    <w:p w14:paraId="1C0B7F96" w14:textId="77777777" w:rsidR="00270619" w:rsidRPr="00270619" w:rsidRDefault="00270619" w:rsidP="001D05A9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proofErr w:type="spellStart"/>
      <w:r w:rsidRPr="0027061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Кедесу</w:t>
      </w:r>
      <w:proofErr w:type="spellEnd"/>
      <w:r w:rsidRPr="0027061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Олександру Олександровичу</w:t>
      </w:r>
    </w:p>
    <w:p w14:paraId="50A5B65F" w14:textId="68B8FE95" w:rsidR="00270619" w:rsidRDefault="00270619" w:rsidP="001D05A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BB02EE4" w14:textId="5CD774B9" w:rsidR="001D05A9" w:rsidRDefault="001D05A9" w:rsidP="001D05A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тему магістерської роботи: </w:t>
      </w:r>
    </w:p>
    <w:p w14:paraId="51039EF1" w14:textId="1C2E1738" w:rsidR="001D05A9" w:rsidRPr="00FB4F00" w:rsidRDefault="001D05A9" w:rsidP="00270619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FB4F00">
        <w:rPr>
          <w:rFonts w:ascii="Times New Roman" w:hAnsi="Times New Roman"/>
          <w:b/>
          <w:bCs/>
          <w:caps/>
          <w:sz w:val="28"/>
          <w:szCs w:val="28"/>
          <w:lang w:val="uk-UA"/>
        </w:rPr>
        <w:t>«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Пр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o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дуктивність люц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e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рни п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o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с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i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вн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o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ї зал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e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жн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o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 xml:space="preserve"> в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i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д вид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o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в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o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г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o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 xml:space="preserve"> складу в ум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</w:rPr>
        <w:t>o</w:t>
      </w:r>
      <w:r w:rsidR="00270619" w:rsidRPr="00FB4F00"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>вах Правобережного Лісостепу України</w:t>
      </w:r>
      <w:r w:rsidRPr="00FB4F00">
        <w:rPr>
          <w:rFonts w:ascii="Times New Roman" w:hAnsi="Times New Roman"/>
          <w:b/>
          <w:bCs/>
          <w:caps/>
          <w:sz w:val="28"/>
          <w:szCs w:val="28"/>
          <w:lang w:val="uk-UA"/>
        </w:rPr>
        <w:t>»</w:t>
      </w:r>
    </w:p>
    <w:p w14:paraId="62F1F964" w14:textId="77777777" w:rsidR="00270619" w:rsidRPr="00FB4F00" w:rsidRDefault="00270619" w:rsidP="00270619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14:paraId="6D625096" w14:textId="77777777" w:rsidR="001D05A9" w:rsidRPr="00B3269A" w:rsidRDefault="001D05A9" w:rsidP="001D05A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14:paraId="62E33AEC" w14:textId="77777777" w:rsidR="001D05A9" w:rsidRDefault="001D05A9" w:rsidP="001D05A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Магістр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період виробничої </w:t>
      </w:r>
      <w:r w:rsidRPr="006F2DDE">
        <w:rPr>
          <w:rFonts w:ascii="Times New Roman" w:hAnsi="Times New Roman"/>
          <w:sz w:val="28"/>
          <w:szCs w:val="28"/>
          <w:lang w:val="uk-UA"/>
        </w:rPr>
        <w:t xml:space="preserve">(науково-дослідної)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практики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повинен досконало оволодіти методикою закладання та проведення польових досліджень у виробничих умовах, а також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відповідно схеми досліду за темою магістерської роботи. </w:t>
      </w:r>
    </w:p>
    <w:p w14:paraId="7DA97F5D" w14:textId="164359FF" w:rsidR="00A163C8" w:rsidRPr="00A163C8" w:rsidRDefault="001D05A9" w:rsidP="00A16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магістерської роботи </w:t>
      </w:r>
      <w:r w:rsidR="00A163C8">
        <w:rPr>
          <w:rFonts w:ascii="Times New Roman" w:hAnsi="Times New Roman"/>
          <w:sz w:val="28"/>
          <w:szCs w:val="28"/>
          <w:lang w:val="uk-UA"/>
        </w:rPr>
        <w:t>п</w:t>
      </w:r>
      <w:r w:rsidR="00A163C8" w:rsidRPr="00A163C8">
        <w:rPr>
          <w:rFonts w:ascii="Times New Roman" w:hAnsi="Times New Roman"/>
          <w:sz w:val="28"/>
          <w:szCs w:val="28"/>
          <w:lang w:val="uk-UA"/>
        </w:rPr>
        <w:t xml:space="preserve">олягає </w:t>
      </w:r>
      <w:r w:rsidR="00FB4F00">
        <w:rPr>
          <w:rFonts w:ascii="Times New Roman" w:hAnsi="Times New Roman"/>
          <w:sz w:val="28"/>
          <w:szCs w:val="28"/>
          <w:lang w:val="uk-UA"/>
        </w:rPr>
        <w:t xml:space="preserve">в теоретичному </w:t>
      </w:r>
      <w:r w:rsidR="00A76158">
        <w:rPr>
          <w:rFonts w:ascii="Times New Roman" w:hAnsi="Times New Roman"/>
          <w:sz w:val="28"/>
          <w:szCs w:val="28"/>
          <w:lang w:val="uk-UA"/>
        </w:rPr>
        <w:t>обґрунтуванні</w:t>
      </w:r>
      <w:r w:rsidR="00FB4F00">
        <w:rPr>
          <w:rFonts w:ascii="Times New Roman" w:hAnsi="Times New Roman"/>
          <w:sz w:val="28"/>
          <w:szCs w:val="28"/>
          <w:lang w:val="uk-UA"/>
        </w:rPr>
        <w:t xml:space="preserve"> та розробленні наукових агробіологічних основ</w:t>
      </w:r>
      <w:r w:rsidR="00A163C8" w:rsidRPr="00A163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F00">
        <w:rPr>
          <w:rFonts w:ascii="Times New Roman" w:hAnsi="Times New Roman"/>
          <w:sz w:val="28"/>
          <w:szCs w:val="28"/>
          <w:lang w:val="uk-UA"/>
        </w:rPr>
        <w:t>інтенсифікації вирощування</w:t>
      </w:r>
      <w:r w:rsidR="00A163C8" w:rsidRPr="00A163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F00">
        <w:rPr>
          <w:rFonts w:ascii="Times New Roman" w:hAnsi="Times New Roman"/>
          <w:sz w:val="28"/>
          <w:szCs w:val="28"/>
          <w:lang w:val="uk-UA"/>
        </w:rPr>
        <w:t xml:space="preserve">залежно від погодних характеристик і агротехнічних факторів </w:t>
      </w:r>
      <w:r w:rsidR="00A163C8" w:rsidRPr="00A163C8">
        <w:rPr>
          <w:rFonts w:ascii="Times New Roman" w:hAnsi="Times New Roman"/>
          <w:sz w:val="28"/>
          <w:szCs w:val="28"/>
          <w:lang w:val="uk-UA"/>
        </w:rPr>
        <w:t>для стійкого підвищення урожайності та поліпшення якості корму</w:t>
      </w:r>
      <w:r w:rsidR="00AC4702" w:rsidRPr="00AC4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702" w:rsidRPr="00A163C8">
        <w:rPr>
          <w:rFonts w:ascii="Times New Roman" w:hAnsi="Times New Roman"/>
          <w:sz w:val="28"/>
          <w:szCs w:val="28"/>
          <w:lang w:val="uk-UA"/>
        </w:rPr>
        <w:t xml:space="preserve">люцерни </w:t>
      </w:r>
      <w:r w:rsidR="00AC4702">
        <w:rPr>
          <w:rFonts w:ascii="Times New Roman" w:hAnsi="Times New Roman"/>
          <w:sz w:val="28"/>
          <w:szCs w:val="28"/>
          <w:lang w:val="uk-UA"/>
        </w:rPr>
        <w:t>посівної</w:t>
      </w:r>
      <w:r w:rsidR="00A163C8" w:rsidRPr="00A163C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AC330AC" w14:textId="77777777" w:rsidR="00270619" w:rsidRPr="00A163C8" w:rsidRDefault="001D05A9" w:rsidP="0027061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163C8">
        <w:rPr>
          <w:rFonts w:ascii="Times New Roman" w:hAnsi="Times New Roman"/>
          <w:sz w:val="28"/>
          <w:szCs w:val="28"/>
          <w:lang w:val="uk-UA"/>
        </w:rPr>
        <w:t>Завдання:</w:t>
      </w:r>
      <w:r w:rsidR="00270619" w:rsidRPr="00A163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3B15867" w14:textId="7684B519" w:rsidR="00270619" w:rsidRDefault="00270619" w:rsidP="00A163C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163C8">
        <w:rPr>
          <w:rFonts w:ascii="Times New Roman" w:hAnsi="Times New Roman"/>
          <w:sz w:val="28"/>
          <w:szCs w:val="28"/>
          <w:lang w:val="uk-UA"/>
        </w:rPr>
        <w:t xml:space="preserve">Відповідно до теми магістерської роботи та схеми досліду 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опр</w:t>
      </w:r>
      <w:proofErr w:type="spellEnd"/>
      <w:r w:rsidRPr="00A163C8">
        <w:rPr>
          <w:rFonts w:ascii="Times New Roman" w:hAnsi="Times New Roman"/>
          <w:sz w:val="28"/>
          <w:szCs w:val="28"/>
        </w:rPr>
        <w:t>a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цюв</w:t>
      </w:r>
      <w:proofErr w:type="spellEnd"/>
      <w:r w:rsidRPr="00A163C8">
        <w:rPr>
          <w:rFonts w:ascii="Times New Roman" w:hAnsi="Times New Roman"/>
          <w:sz w:val="28"/>
          <w:szCs w:val="28"/>
        </w:rPr>
        <w:t>a</w:t>
      </w:r>
      <w:r w:rsidRPr="00A163C8">
        <w:rPr>
          <w:rFonts w:ascii="Times New Roman" w:hAnsi="Times New Roman"/>
          <w:sz w:val="28"/>
          <w:szCs w:val="28"/>
          <w:lang w:val="uk-UA"/>
        </w:rPr>
        <w:t>ти н</w:t>
      </w:r>
      <w:r w:rsidRPr="00A163C8">
        <w:rPr>
          <w:rFonts w:ascii="Times New Roman" w:hAnsi="Times New Roman"/>
          <w:sz w:val="28"/>
          <w:szCs w:val="28"/>
        </w:rPr>
        <w:t>e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A163C8">
        <w:rPr>
          <w:rFonts w:ascii="Times New Roman" w:hAnsi="Times New Roman"/>
          <w:sz w:val="28"/>
          <w:szCs w:val="28"/>
        </w:rPr>
        <w:t>e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нш</w:t>
      </w:r>
      <w:proofErr w:type="spellEnd"/>
      <w:r w:rsidRPr="00A163C8">
        <w:rPr>
          <w:rFonts w:ascii="Times New Roman" w:hAnsi="Times New Roman"/>
          <w:sz w:val="28"/>
          <w:szCs w:val="28"/>
        </w:rPr>
        <w:t>e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 40 б</w:t>
      </w:r>
      <w:r w:rsidRPr="00A163C8">
        <w:rPr>
          <w:rFonts w:ascii="Times New Roman" w:hAnsi="Times New Roman"/>
          <w:sz w:val="28"/>
          <w:szCs w:val="28"/>
        </w:rPr>
        <w:t>i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бл</w:t>
      </w:r>
      <w:r w:rsidRPr="00A163C8">
        <w:rPr>
          <w:rFonts w:ascii="Times New Roman" w:hAnsi="Times New Roman"/>
          <w:sz w:val="28"/>
          <w:szCs w:val="28"/>
        </w:rPr>
        <w:t>io</w:t>
      </w:r>
      <w:r w:rsidRPr="00A163C8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A163C8">
        <w:rPr>
          <w:rFonts w:ascii="Times New Roman" w:hAnsi="Times New Roman"/>
          <w:sz w:val="28"/>
          <w:szCs w:val="28"/>
        </w:rPr>
        <w:t>a</w:t>
      </w:r>
      <w:r w:rsidRPr="00A163C8">
        <w:rPr>
          <w:rFonts w:ascii="Times New Roman" w:hAnsi="Times New Roman"/>
          <w:sz w:val="28"/>
          <w:szCs w:val="28"/>
          <w:lang w:val="uk-UA"/>
        </w:rPr>
        <w:t>ф</w:t>
      </w:r>
      <w:r w:rsidRPr="00A163C8">
        <w:rPr>
          <w:rFonts w:ascii="Times New Roman" w:hAnsi="Times New Roman"/>
          <w:sz w:val="28"/>
          <w:szCs w:val="28"/>
        </w:rPr>
        <w:t>i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чних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A163C8">
        <w:rPr>
          <w:rFonts w:ascii="Times New Roman" w:hAnsi="Times New Roman"/>
          <w:sz w:val="28"/>
          <w:szCs w:val="28"/>
        </w:rPr>
        <w:t>e</w:t>
      </w:r>
      <w:r w:rsidRPr="00A163C8">
        <w:rPr>
          <w:rFonts w:ascii="Times New Roman" w:hAnsi="Times New Roman"/>
          <w:sz w:val="28"/>
          <w:szCs w:val="28"/>
          <w:lang w:val="uk-UA"/>
        </w:rPr>
        <w:t>р</w:t>
      </w:r>
      <w:r w:rsidRPr="00A163C8">
        <w:rPr>
          <w:rFonts w:ascii="Times New Roman" w:hAnsi="Times New Roman"/>
          <w:sz w:val="28"/>
          <w:szCs w:val="28"/>
        </w:rPr>
        <w:t>e</w:t>
      </w:r>
      <w:r w:rsidRPr="00A163C8">
        <w:rPr>
          <w:rFonts w:ascii="Times New Roman" w:hAnsi="Times New Roman"/>
          <w:sz w:val="28"/>
          <w:szCs w:val="28"/>
          <w:lang w:val="uk-UA"/>
        </w:rPr>
        <w:t>л п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A163C8">
        <w:rPr>
          <w:rFonts w:ascii="Times New Roman" w:hAnsi="Times New Roman"/>
          <w:sz w:val="28"/>
          <w:szCs w:val="28"/>
        </w:rPr>
        <w:t>e</w:t>
      </w:r>
      <w:r w:rsidRPr="00A163C8">
        <w:rPr>
          <w:rFonts w:ascii="Times New Roman" w:hAnsi="Times New Roman"/>
          <w:sz w:val="28"/>
          <w:szCs w:val="28"/>
          <w:lang w:val="uk-UA"/>
        </w:rPr>
        <w:t>м</w:t>
      </w:r>
      <w:r w:rsidRPr="00A163C8">
        <w:rPr>
          <w:rFonts w:ascii="Times New Roman" w:hAnsi="Times New Roman"/>
          <w:sz w:val="28"/>
          <w:szCs w:val="28"/>
        </w:rPr>
        <w:t>i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A163C8">
        <w:rPr>
          <w:rFonts w:ascii="Times New Roman" w:hAnsi="Times New Roman"/>
          <w:sz w:val="28"/>
          <w:szCs w:val="28"/>
        </w:rPr>
        <w:t>a</w:t>
      </w:r>
      <w:r w:rsidRPr="00A163C8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A163C8">
        <w:rPr>
          <w:rFonts w:ascii="Times New Roman" w:hAnsi="Times New Roman"/>
          <w:sz w:val="28"/>
          <w:szCs w:val="28"/>
        </w:rPr>
        <w:t>ic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>т</w:t>
      </w:r>
      <w:r w:rsidRPr="00A163C8">
        <w:rPr>
          <w:rFonts w:ascii="Times New Roman" w:hAnsi="Times New Roman"/>
          <w:sz w:val="28"/>
          <w:szCs w:val="28"/>
        </w:rPr>
        <w:t>e</w:t>
      </w:r>
      <w:r w:rsidRPr="00A163C8">
        <w:rPr>
          <w:rFonts w:ascii="Times New Roman" w:hAnsi="Times New Roman"/>
          <w:sz w:val="28"/>
          <w:szCs w:val="28"/>
          <w:lang w:val="uk-UA"/>
        </w:rPr>
        <w:t>р</w:t>
      </w:r>
      <w:r w:rsidRPr="00A163C8">
        <w:rPr>
          <w:rFonts w:ascii="Times New Roman" w:hAnsi="Times New Roman"/>
          <w:sz w:val="28"/>
          <w:szCs w:val="28"/>
        </w:rPr>
        <w:t>c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ьк</w:t>
      </w:r>
      <w:proofErr w:type="spellEnd"/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ї р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б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ти, підготувати огляд літератури в використанням вітчизняних та зарубіжних джерел;</w:t>
      </w:r>
    </w:p>
    <w:p w14:paraId="76D2D934" w14:textId="77777777" w:rsidR="00FB4F00" w:rsidRDefault="00FB4F00" w:rsidP="00FB4F00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163C8">
        <w:rPr>
          <w:rFonts w:ascii="Times New Roman" w:hAnsi="Times New Roman"/>
          <w:sz w:val="28"/>
          <w:szCs w:val="28"/>
          <w:lang w:val="uk-UA"/>
        </w:rPr>
        <w:t>Встановити вплив ґрунтово-кліматичних умов на ріст і розвиток люцерни посівної в Правобережному Лісостепу України;</w:t>
      </w:r>
    </w:p>
    <w:p w14:paraId="6D022033" w14:textId="30E0499B" w:rsidR="00A163C8" w:rsidRPr="00FB4F00" w:rsidRDefault="00A163C8" w:rsidP="00A163C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163C8">
        <w:rPr>
          <w:rFonts w:ascii="Times New Roman" w:hAnsi="Times New Roman"/>
          <w:sz w:val="28"/>
          <w:szCs w:val="28"/>
          <w:lang w:val="uk-UA"/>
        </w:rPr>
        <w:t>О</w:t>
      </w:r>
      <w:r w:rsidR="00A76158">
        <w:rPr>
          <w:rFonts w:ascii="Times New Roman" w:hAnsi="Times New Roman"/>
          <w:sz w:val="28"/>
          <w:szCs w:val="28"/>
          <w:lang w:val="uk-UA"/>
        </w:rPr>
        <w:t>п</w:t>
      </w:r>
      <w:r w:rsidRPr="00A163C8">
        <w:rPr>
          <w:rFonts w:ascii="Times New Roman" w:hAnsi="Times New Roman"/>
          <w:sz w:val="28"/>
          <w:szCs w:val="28"/>
          <w:lang w:val="uk-UA"/>
        </w:rPr>
        <w:t>рацювати м</w:t>
      </w:r>
      <w:r w:rsidRPr="00A163C8">
        <w:rPr>
          <w:rFonts w:ascii="Times New Roman" w:hAnsi="Times New Roman"/>
          <w:sz w:val="28"/>
          <w:szCs w:val="28"/>
        </w:rPr>
        <w:t>e</w:t>
      </w:r>
      <w:r w:rsidRPr="00A163C8">
        <w:rPr>
          <w:rFonts w:ascii="Times New Roman" w:hAnsi="Times New Roman"/>
          <w:sz w:val="28"/>
          <w:szCs w:val="28"/>
          <w:lang w:val="uk-UA"/>
        </w:rPr>
        <w:t>т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дику та сформувати </w:t>
      </w:r>
      <w:hyperlink w:anchor="bookmark10" w:tooltip="Current Document">
        <w:proofErr w:type="spellStart"/>
        <w:r w:rsidRPr="00A163C8">
          <w:rPr>
            <w:rStyle w:val="1"/>
            <w:b w:val="0"/>
            <w:bCs w:val="0"/>
            <w:lang w:val="uk-UA"/>
          </w:rPr>
          <w:t>сх</w:t>
        </w:r>
        <w:proofErr w:type="spellEnd"/>
        <w:r w:rsidRPr="00A163C8">
          <w:rPr>
            <w:rStyle w:val="1"/>
            <w:b w:val="0"/>
            <w:bCs w:val="0"/>
          </w:rPr>
          <w:t>e</w:t>
        </w:r>
        <w:r w:rsidRPr="00A163C8">
          <w:rPr>
            <w:rStyle w:val="1"/>
            <w:b w:val="0"/>
            <w:bCs w:val="0"/>
            <w:lang w:val="uk-UA"/>
          </w:rPr>
          <w:t>му д</w:t>
        </w:r>
        <w:proofErr w:type="spellStart"/>
        <w:r w:rsidRPr="00A163C8">
          <w:rPr>
            <w:rStyle w:val="1"/>
            <w:b w:val="0"/>
            <w:bCs w:val="0"/>
          </w:rPr>
          <w:t>oc</w:t>
        </w:r>
        <w:proofErr w:type="spellEnd"/>
        <w:r w:rsidRPr="00A163C8">
          <w:rPr>
            <w:rStyle w:val="1"/>
            <w:b w:val="0"/>
            <w:bCs w:val="0"/>
            <w:lang w:val="uk-UA"/>
          </w:rPr>
          <w:t>л</w:t>
        </w:r>
        <w:r w:rsidRPr="00A163C8">
          <w:rPr>
            <w:rStyle w:val="1"/>
            <w:b w:val="0"/>
            <w:bCs w:val="0"/>
          </w:rPr>
          <w:t>i</w:t>
        </w:r>
        <w:proofErr w:type="spellStart"/>
        <w:r w:rsidRPr="00A163C8">
          <w:rPr>
            <w:rStyle w:val="1"/>
            <w:b w:val="0"/>
            <w:bCs w:val="0"/>
            <w:lang w:val="uk-UA"/>
          </w:rPr>
          <w:t>ду</w:t>
        </w:r>
        <w:proofErr w:type="spellEnd"/>
      </w:hyperlink>
      <w:r w:rsidRPr="00A163C8">
        <w:rPr>
          <w:b/>
          <w:bCs/>
          <w:lang w:val="uk-UA"/>
        </w:rPr>
        <w:t>;</w:t>
      </w:r>
    </w:p>
    <w:p w14:paraId="2FC6A6F1" w14:textId="2E56E1B9" w:rsidR="00FB4F00" w:rsidRPr="00AC4702" w:rsidRDefault="00FB4F00" w:rsidP="00A163C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C4702">
        <w:rPr>
          <w:rFonts w:ascii="Times New Roman" w:hAnsi="Times New Roman"/>
          <w:sz w:val="28"/>
          <w:szCs w:val="28"/>
          <w:lang w:val="uk-UA"/>
        </w:rPr>
        <w:t>Обгрунтувати</w:t>
      </w:r>
      <w:proofErr w:type="spellEnd"/>
      <w:r w:rsidRPr="00AC4702">
        <w:rPr>
          <w:rFonts w:ascii="Times New Roman" w:hAnsi="Times New Roman"/>
          <w:sz w:val="28"/>
          <w:szCs w:val="28"/>
          <w:lang w:val="uk-UA"/>
        </w:rPr>
        <w:t xml:space="preserve"> технологію вирощування сортів люцерни посівної на основі комплексного застосування факторів інтенсифікації з</w:t>
      </w:r>
      <w:r w:rsidR="00AC4702" w:rsidRPr="00AC4702">
        <w:rPr>
          <w:rFonts w:ascii="Times New Roman" w:hAnsi="Times New Roman"/>
          <w:sz w:val="28"/>
          <w:szCs w:val="28"/>
          <w:lang w:val="uk-UA"/>
        </w:rPr>
        <w:t xml:space="preserve"> урахуванням адаптивного потенціалу;</w:t>
      </w:r>
    </w:p>
    <w:p w14:paraId="121B59D9" w14:textId="77777777" w:rsidR="00A163C8" w:rsidRDefault="00270619" w:rsidP="00A163C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163C8">
        <w:rPr>
          <w:rFonts w:ascii="Times New Roman" w:hAnsi="Times New Roman"/>
          <w:sz w:val="28"/>
          <w:szCs w:val="28"/>
          <w:lang w:val="uk-UA"/>
        </w:rPr>
        <w:t>Виявити з</w:t>
      </w:r>
      <w:r w:rsidRPr="00A163C8">
        <w:rPr>
          <w:rFonts w:ascii="Times New Roman" w:hAnsi="Times New Roman"/>
          <w:sz w:val="28"/>
          <w:szCs w:val="28"/>
        </w:rPr>
        <w:t>a</w:t>
      </w:r>
      <w:r w:rsidRPr="00A163C8">
        <w:rPr>
          <w:rFonts w:ascii="Times New Roman" w:hAnsi="Times New Roman"/>
          <w:sz w:val="28"/>
          <w:szCs w:val="28"/>
          <w:lang w:val="uk-UA"/>
        </w:rPr>
        <w:t>к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н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м</w:t>
      </w:r>
      <w:r w:rsidRPr="00A163C8">
        <w:rPr>
          <w:rFonts w:ascii="Times New Roman" w:hAnsi="Times New Roman"/>
          <w:sz w:val="28"/>
          <w:szCs w:val="28"/>
        </w:rPr>
        <w:t>i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рн</w:t>
      </w:r>
      <w:r w:rsidRPr="00A163C8">
        <w:rPr>
          <w:rFonts w:ascii="Times New Roman" w:hAnsi="Times New Roman"/>
          <w:sz w:val="28"/>
          <w:szCs w:val="28"/>
        </w:rPr>
        <w:t>ic</w:t>
      </w:r>
      <w:r w:rsidRPr="00A163C8">
        <w:rPr>
          <w:rFonts w:ascii="Times New Roman" w:hAnsi="Times New Roman"/>
          <w:sz w:val="28"/>
          <w:szCs w:val="28"/>
          <w:lang w:val="uk-UA"/>
        </w:rPr>
        <w:t>ть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 xml:space="preserve"> ф</w:t>
      </w:r>
      <w:r w:rsidRPr="00A163C8">
        <w:rPr>
          <w:rFonts w:ascii="Times New Roman" w:hAnsi="Times New Roman"/>
          <w:sz w:val="28"/>
          <w:szCs w:val="28"/>
        </w:rPr>
        <w:t>o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рмув</w:t>
      </w:r>
      <w:proofErr w:type="spellEnd"/>
      <w:r w:rsidRPr="00A163C8">
        <w:rPr>
          <w:rFonts w:ascii="Times New Roman" w:hAnsi="Times New Roman"/>
          <w:sz w:val="28"/>
          <w:szCs w:val="28"/>
        </w:rPr>
        <w:t>a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A163C8">
        <w:rPr>
          <w:rFonts w:ascii="Times New Roman" w:hAnsi="Times New Roman"/>
          <w:sz w:val="28"/>
          <w:szCs w:val="28"/>
        </w:rPr>
        <w:t>o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рм</w:t>
      </w:r>
      <w:proofErr w:type="spellEnd"/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в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ї 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Pr="00A163C8">
        <w:rPr>
          <w:rFonts w:ascii="Times New Roman" w:hAnsi="Times New Roman"/>
          <w:sz w:val="28"/>
          <w:szCs w:val="28"/>
        </w:rPr>
        <w:t>o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дуктивн</w:t>
      </w:r>
      <w:r w:rsidRPr="00A163C8">
        <w:rPr>
          <w:rFonts w:ascii="Times New Roman" w:hAnsi="Times New Roman"/>
          <w:sz w:val="28"/>
          <w:szCs w:val="28"/>
        </w:rPr>
        <w:t>oc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>т</w:t>
      </w:r>
      <w:r w:rsidRPr="00A163C8">
        <w:rPr>
          <w:rFonts w:ascii="Times New Roman" w:hAnsi="Times New Roman"/>
          <w:sz w:val="28"/>
          <w:szCs w:val="28"/>
        </w:rPr>
        <w:t>i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3C8">
        <w:rPr>
          <w:rFonts w:ascii="Times New Roman" w:hAnsi="Times New Roman"/>
          <w:sz w:val="28"/>
          <w:szCs w:val="28"/>
        </w:rPr>
        <w:t>co</w:t>
      </w:r>
      <w:r w:rsidRPr="00A163C8">
        <w:rPr>
          <w:rFonts w:ascii="Times New Roman" w:hAnsi="Times New Roman"/>
          <w:sz w:val="28"/>
          <w:szCs w:val="28"/>
          <w:lang w:val="uk-UA"/>
        </w:rPr>
        <w:t>рт</w:t>
      </w:r>
      <w:proofErr w:type="spellEnd"/>
      <w:r w:rsidRPr="00A163C8">
        <w:rPr>
          <w:rFonts w:ascii="Times New Roman" w:hAnsi="Times New Roman"/>
          <w:sz w:val="28"/>
          <w:szCs w:val="28"/>
        </w:rPr>
        <w:t>i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люц</w:t>
      </w:r>
      <w:proofErr w:type="spellEnd"/>
      <w:r w:rsidRPr="00A163C8">
        <w:rPr>
          <w:rFonts w:ascii="Times New Roman" w:hAnsi="Times New Roman"/>
          <w:sz w:val="28"/>
          <w:szCs w:val="28"/>
        </w:rPr>
        <w:t>e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рни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A163C8">
        <w:rPr>
          <w:rFonts w:ascii="Times New Roman" w:hAnsi="Times New Roman"/>
          <w:sz w:val="28"/>
          <w:szCs w:val="28"/>
        </w:rPr>
        <w:t>oci</w:t>
      </w:r>
      <w:r w:rsidRPr="00A163C8">
        <w:rPr>
          <w:rFonts w:ascii="Times New Roman" w:hAnsi="Times New Roman"/>
          <w:sz w:val="28"/>
          <w:szCs w:val="28"/>
          <w:lang w:val="uk-UA"/>
        </w:rPr>
        <w:t>вн</w:t>
      </w:r>
      <w:proofErr w:type="spellEnd"/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ї з</w:t>
      </w:r>
      <w:r w:rsidRPr="00A163C8">
        <w:rPr>
          <w:rFonts w:ascii="Times New Roman" w:hAnsi="Times New Roman"/>
          <w:sz w:val="28"/>
          <w:szCs w:val="28"/>
        </w:rPr>
        <w:t>a</w:t>
      </w:r>
      <w:r w:rsidRPr="00A163C8">
        <w:rPr>
          <w:rFonts w:ascii="Times New Roman" w:hAnsi="Times New Roman"/>
          <w:sz w:val="28"/>
          <w:szCs w:val="28"/>
          <w:lang w:val="uk-UA"/>
        </w:rPr>
        <w:t>л</w:t>
      </w:r>
      <w:r w:rsidRPr="00A163C8">
        <w:rPr>
          <w:rFonts w:ascii="Times New Roman" w:hAnsi="Times New Roman"/>
          <w:sz w:val="28"/>
          <w:szCs w:val="28"/>
        </w:rPr>
        <w:t>e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жн</w:t>
      </w:r>
      <w:proofErr w:type="spellEnd"/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 від строків посіву т</w:t>
      </w:r>
      <w:r w:rsidRPr="00A163C8">
        <w:rPr>
          <w:rFonts w:ascii="Times New Roman" w:hAnsi="Times New Roman"/>
          <w:sz w:val="28"/>
          <w:szCs w:val="28"/>
        </w:rPr>
        <w:t>a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3C8">
        <w:rPr>
          <w:rFonts w:ascii="Times New Roman" w:hAnsi="Times New Roman"/>
          <w:sz w:val="28"/>
          <w:szCs w:val="28"/>
        </w:rPr>
        <w:t>co</w:t>
      </w:r>
      <w:r w:rsidRPr="00A163C8">
        <w:rPr>
          <w:rFonts w:ascii="Times New Roman" w:hAnsi="Times New Roman"/>
          <w:sz w:val="28"/>
          <w:szCs w:val="28"/>
          <w:lang w:val="uk-UA"/>
        </w:rPr>
        <w:t>рту</w:t>
      </w:r>
      <w:proofErr w:type="spellEnd"/>
      <w:r w:rsidR="00A163C8" w:rsidRPr="00A163C8">
        <w:rPr>
          <w:rFonts w:ascii="Times New Roman" w:hAnsi="Times New Roman"/>
          <w:sz w:val="28"/>
          <w:szCs w:val="28"/>
          <w:lang w:val="uk-UA"/>
        </w:rPr>
        <w:t>;</w:t>
      </w:r>
    </w:p>
    <w:p w14:paraId="489E3020" w14:textId="0F0FCE9B" w:rsidR="00270619" w:rsidRDefault="00270619" w:rsidP="00A163C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A163C8">
        <w:rPr>
          <w:rFonts w:ascii="Times New Roman" w:hAnsi="Times New Roman"/>
          <w:sz w:val="28"/>
          <w:szCs w:val="28"/>
        </w:rPr>
        <w:t>ec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Pr="00A163C8">
        <w:rPr>
          <w:rFonts w:ascii="Times New Roman" w:hAnsi="Times New Roman"/>
          <w:sz w:val="28"/>
          <w:szCs w:val="28"/>
        </w:rPr>
        <w:t>e</w:t>
      </w:r>
      <w:r w:rsidRPr="00A163C8">
        <w:rPr>
          <w:rFonts w:ascii="Times New Roman" w:hAnsi="Times New Roman"/>
          <w:sz w:val="28"/>
          <w:szCs w:val="28"/>
          <w:lang w:val="uk-UA"/>
        </w:rPr>
        <w:t>к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н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м</w:t>
      </w:r>
      <w:r w:rsidRPr="00A163C8">
        <w:rPr>
          <w:rFonts w:ascii="Times New Roman" w:hAnsi="Times New Roman"/>
          <w:sz w:val="28"/>
          <w:szCs w:val="28"/>
        </w:rPr>
        <w:t>i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чний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63C8">
        <w:rPr>
          <w:rFonts w:ascii="Times New Roman" w:hAnsi="Times New Roman"/>
          <w:sz w:val="28"/>
          <w:szCs w:val="28"/>
        </w:rPr>
        <w:t>a</w:t>
      </w:r>
      <w:r w:rsidRPr="00A163C8">
        <w:rPr>
          <w:rFonts w:ascii="Times New Roman" w:hAnsi="Times New Roman"/>
          <w:sz w:val="28"/>
          <w:szCs w:val="28"/>
          <w:lang w:val="uk-UA"/>
        </w:rPr>
        <w:t>н</w:t>
      </w:r>
      <w:r w:rsidRPr="00A163C8">
        <w:rPr>
          <w:rFonts w:ascii="Times New Roman" w:hAnsi="Times New Roman"/>
          <w:sz w:val="28"/>
          <w:szCs w:val="28"/>
        </w:rPr>
        <w:t>a</w:t>
      </w:r>
      <w:r w:rsidRPr="00A163C8">
        <w:rPr>
          <w:rFonts w:ascii="Times New Roman" w:hAnsi="Times New Roman"/>
          <w:sz w:val="28"/>
          <w:szCs w:val="28"/>
          <w:lang w:val="uk-UA"/>
        </w:rPr>
        <w:t>л</w:t>
      </w:r>
      <w:r w:rsidRPr="00A163C8">
        <w:rPr>
          <w:rFonts w:ascii="Times New Roman" w:hAnsi="Times New Roman"/>
          <w:sz w:val="28"/>
          <w:szCs w:val="28"/>
        </w:rPr>
        <w:t>i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A163C8">
        <w:rPr>
          <w:rFonts w:ascii="Times New Roman" w:hAnsi="Times New Roman"/>
          <w:sz w:val="28"/>
          <w:szCs w:val="28"/>
        </w:rPr>
        <w:t>a</w:t>
      </w:r>
      <w:r w:rsidRPr="00A163C8">
        <w:rPr>
          <w:rFonts w:ascii="Times New Roman" w:hAnsi="Times New Roman"/>
          <w:sz w:val="28"/>
          <w:szCs w:val="28"/>
          <w:lang w:val="uk-UA"/>
        </w:rPr>
        <w:t>х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д</w:t>
      </w:r>
      <w:r w:rsidRPr="00A163C8">
        <w:rPr>
          <w:rFonts w:ascii="Times New Roman" w:hAnsi="Times New Roman"/>
          <w:sz w:val="28"/>
          <w:szCs w:val="28"/>
        </w:rPr>
        <w:t>i</w:t>
      </w:r>
      <w:r w:rsidRPr="00A163C8">
        <w:rPr>
          <w:rFonts w:ascii="Times New Roman" w:hAnsi="Times New Roman"/>
          <w:sz w:val="28"/>
          <w:szCs w:val="28"/>
          <w:lang w:val="uk-UA"/>
        </w:rPr>
        <w:t>в т</w:t>
      </w:r>
      <w:r w:rsidRPr="00A163C8">
        <w:rPr>
          <w:rFonts w:ascii="Times New Roman" w:hAnsi="Times New Roman"/>
          <w:sz w:val="28"/>
          <w:szCs w:val="28"/>
        </w:rPr>
        <w:t>e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хн</w:t>
      </w:r>
      <w:proofErr w:type="spellEnd"/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л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>г</w:t>
      </w:r>
      <w:r w:rsidRPr="00A163C8">
        <w:rPr>
          <w:rFonts w:ascii="Times New Roman" w:hAnsi="Times New Roman"/>
          <w:sz w:val="28"/>
          <w:szCs w:val="28"/>
        </w:rPr>
        <w:t>i</w:t>
      </w:r>
      <w:r w:rsidRPr="00A163C8">
        <w:rPr>
          <w:rFonts w:ascii="Times New Roman" w:hAnsi="Times New Roman"/>
          <w:sz w:val="28"/>
          <w:szCs w:val="28"/>
          <w:lang w:val="uk-UA"/>
        </w:rPr>
        <w:t>ї вир</w:t>
      </w:r>
      <w:r w:rsidRPr="00A163C8">
        <w:rPr>
          <w:rFonts w:ascii="Times New Roman" w:hAnsi="Times New Roman"/>
          <w:sz w:val="28"/>
          <w:szCs w:val="28"/>
        </w:rPr>
        <w:t>o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щув</w:t>
      </w:r>
      <w:proofErr w:type="spellEnd"/>
      <w:r w:rsidRPr="00A163C8">
        <w:rPr>
          <w:rFonts w:ascii="Times New Roman" w:hAnsi="Times New Roman"/>
          <w:sz w:val="28"/>
          <w:szCs w:val="28"/>
        </w:rPr>
        <w:t>a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>, щ</w:t>
      </w:r>
      <w:r w:rsidRPr="00A163C8">
        <w:rPr>
          <w:rFonts w:ascii="Times New Roman" w:hAnsi="Times New Roman"/>
          <w:sz w:val="28"/>
          <w:szCs w:val="28"/>
        </w:rPr>
        <w:t>o</w:t>
      </w:r>
      <w:r w:rsidRPr="00A163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вивч</w:t>
      </w:r>
      <w:proofErr w:type="spellEnd"/>
      <w:r w:rsidRPr="00A163C8">
        <w:rPr>
          <w:rFonts w:ascii="Times New Roman" w:hAnsi="Times New Roman"/>
          <w:sz w:val="28"/>
          <w:szCs w:val="28"/>
        </w:rPr>
        <w:t>a</w:t>
      </w:r>
      <w:proofErr w:type="spellStart"/>
      <w:r w:rsidRPr="00A163C8">
        <w:rPr>
          <w:rFonts w:ascii="Times New Roman" w:hAnsi="Times New Roman"/>
          <w:sz w:val="28"/>
          <w:szCs w:val="28"/>
          <w:lang w:val="uk-UA"/>
        </w:rPr>
        <w:t>єть</w:t>
      </w:r>
      <w:proofErr w:type="spellEnd"/>
      <w:r w:rsidRPr="00A163C8">
        <w:rPr>
          <w:rFonts w:ascii="Times New Roman" w:hAnsi="Times New Roman"/>
          <w:sz w:val="28"/>
          <w:szCs w:val="28"/>
        </w:rPr>
        <w:t>c</w:t>
      </w:r>
      <w:r w:rsidRPr="00A163C8">
        <w:rPr>
          <w:rFonts w:ascii="Times New Roman" w:hAnsi="Times New Roman"/>
          <w:sz w:val="28"/>
          <w:szCs w:val="28"/>
          <w:lang w:val="uk-UA"/>
        </w:rPr>
        <w:t>я в д</w:t>
      </w:r>
      <w:proofErr w:type="spellStart"/>
      <w:r w:rsidRPr="00A163C8">
        <w:rPr>
          <w:rFonts w:ascii="Times New Roman" w:hAnsi="Times New Roman"/>
          <w:sz w:val="28"/>
          <w:szCs w:val="28"/>
        </w:rPr>
        <w:t>oc</w:t>
      </w:r>
      <w:proofErr w:type="spellEnd"/>
      <w:r w:rsidRPr="00A163C8">
        <w:rPr>
          <w:rFonts w:ascii="Times New Roman" w:hAnsi="Times New Roman"/>
          <w:sz w:val="28"/>
          <w:szCs w:val="28"/>
          <w:lang w:val="uk-UA"/>
        </w:rPr>
        <w:t>л</w:t>
      </w:r>
      <w:r w:rsidRPr="00A163C8">
        <w:rPr>
          <w:rFonts w:ascii="Times New Roman" w:hAnsi="Times New Roman"/>
          <w:sz w:val="28"/>
          <w:szCs w:val="28"/>
        </w:rPr>
        <w:t>i</w:t>
      </w:r>
      <w:r w:rsidRPr="00A163C8">
        <w:rPr>
          <w:rFonts w:ascii="Times New Roman" w:hAnsi="Times New Roman"/>
          <w:sz w:val="28"/>
          <w:szCs w:val="28"/>
          <w:lang w:val="uk-UA"/>
        </w:rPr>
        <w:t>д</w:t>
      </w:r>
      <w:r w:rsidRPr="00A163C8">
        <w:rPr>
          <w:rFonts w:ascii="Times New Roman" w:hAnsi="Times New Roman"/>
          <w:sz w:val="28"/>
          <w:szCs w:val="28"/>
        </w:rPr>
        <w:t>i</w:t>
      </w:r>
      <w:r w:rsidR="00A163C8" w:rsidRPr="00A163C8">
        <w:rPr>
          <w:rFonts w:ascii="Times New Roman" w:hAnsi="Times New Roman"/>
          <w:sz w:val="28"/>
          <w:szCs w:val="28"/>
          <w:lang w:val="uk-UA"/>
        </w:rPr>
        <w:t>;</w:t>
      </w:r>
    </w:p>
    <w:p w14:paraId="48166A41" w14:textId="4E004224" w:rsidR="00270619" w:rsidRPr="00AC4702" w:rsidRDefault="00270619" w:rsidP="00AC470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C4702">
        <w:rPr>
          <w:rFonts w:ascii="Times New Roman" w:eastAsia="Times New Roman" w:hAnsi="Times New Roman"/>
          <w:sz w:val="28"/>
          <w:szCs w:val="28"/>
          <w:lang w:val="uk-UA" w:eastAsia="ru-RU"/>
        </w:rPr>
        <w:t>На основі отриманих результатів зробити висновки</w:t>
      </w:r>
      <w:r w:rsidR="00A163C8" w:rsidRPr="00AC4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рекомендації виробництву</w:t>
      </w:r>
      <w:r w:rsidRPr="00AC470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0C8FE59" w14:textId="77777777" w:rsidR="001D05A9" w:rsidRDefault="001D05A9" w:rsidP="00A163C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AA36C56" w14:textId="77777777" w:rsidR="00A76158" w:rsidRDefault="00A76158" w:rsidP="001D05A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D25E0B" w14:textId="27747B1A" w:rsidR="001D05A9" w:rsidRDefault="001D05A9" w:rsidP="001D05A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ПРИЙНЯТИ ДО УВАГИ:  ВСІ РЕЗУЛЬТАТИ ДОСЛІДЖЕНЬ БУДУТЬ ВИКОРИСТАННІ В МАГІСТЕРСЬКІЙ РОБОТІ! </w:t>
      </w:r>
    </w:p>
    <w:p w14:paraId="566EB14D" w14:textId="77777777" w:rsidR="001D05A9" w:rsidRPr="00ED6D09" w:rsidRDefault="001D05A9" w:rsidP="001D05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написанні звіту ознайомитися з </w:t>
      </w:r>
      <w:r w:rsidRPr="00ED6D09">
        <w:rPr>
          <w:rFonts w:ascii="Times New Roman" w:hAnsi="Times New Roman"/>
          <w:sz w:val="28"/>
          <w:szCs w:val="28"/>
          <w:lang w:val="uk-UA"/>
        </w:rPr>
        <w:t>Положення про підготовку і 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магістерської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роботи в НУБіП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України (</w:t>
      </w:r>
      <w:hyperlink r:id="rId5" w:history="1">
        <w:r w:rsidRPr="006544E2">
          <w:rPr>
            <w:rStyle w:val="a4"/>
            <w:rFonts w:ascii="Times New Roman" w:hAnsi="Times New Roman"/>
            <w:sz w:val="28"/>
            <w:szCs w:val="28"/>
            <w:lang w:val="uk-UA"/>
          </w:rPr>
          <w:t>https://nubip.edu.ua/sites/default/files/u284/16_polozhennya_pro_napis._mag.kvalifikaciynoyi_roboti_2021.pdf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6D09">
        <w:rPr>
          <w:rFonts w:ascii="Times New Roman" w:hAnsi="Times New Roman"/>
          <w:sz w:val="28"/>
          <w:szCs w:val="28"/>
          <w:lang w:val="uk-UA"/>
        </w:rPr>
        <w:t>) та Положенням про порядок 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наукових, навчально-методичних, дисертаційних, магістерських, бакалаврських та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робіт на 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плагіату в НУБіП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України (оновлене)за посиланням: </w:t>
      </w:r>
      <w:hyperlink r:id="rId6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nubip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edu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node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/12654</w:t>
        </w:r>
      </w:hyperlink>
    </w:p>
    <w:p w14:paraId="6F94AC17" w14:textId="77777777" w:rsidR="001D05A9" w:rsidRPr="00ED6D09" w:rsidRDefault="001D05A9" w:rsidP="001D05A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9AD562" w14:textId="77777777" w:rsidR="001D05A9" w:rsidRPr="00B3269A" w:rsidRDefault="001D05A9" w:rsidP="001D05A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14:paraId="0FF8E127" w14:textId="77777777" w:rsidR="001D05A9" w:rsidRDefault="001D05A9" w:rsidP="001D05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 у роздрукованому вигляді науковому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практики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університету на перевірку для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тримання відгуку.</w:t>
      </w:r>
    </w:p>
    <w:p w14:paraId="59E252C2" w14:textId="77777777" w:rsidR="001D05A9" w:rsidRPr="00B3269A" w:rsidRDefault="001D05A9" w:rsidP="001D05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Виїжджаючи з місця практики, відмітити в повідомленні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дату виїзду,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завірити її підписом керівника та печаткою господарства.  На титульній сторінці звіту та в щоденнику поставити печатки від господарства, де проходили практику.</w:t>
      </w:r>
    </w:p>
    <w:p w14:paraId="5A8DC227" w14:textId="77777777" w:rsidR="001D05A9" w:rsidRPr="00B3269A" w:rsidRDefault="001D05A9" w:rsidP="001D05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7666F4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20-21 липня 2023 року)</w:t>
      </w:r>
      <w:r w:rsidRPr="007666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зазначений у наказі про проходження виробничої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806333">
        <w:rPr>
          <w:rFonts w:ascii="Times New Roman" w:eastAsia="Times New Roman" w:hAnsi="Times New Roman"/>
          <w:sz w:val="28"/>
          <w:szCs w:val="28"/>
          <w:lang w:val="uk-UA" w:eastAsia="ru-RU"/>
        </w:rPr>
        <w:t>науково-дослідної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практики, захистити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здати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звітів допускаються магістри лише за наявності роздрукованого звіту з відгуком керівника.</w:t>
      </w:r>
    </w:p>
    <w:p w14:paraId="0B5E3EAB" w14:textId="77777777" w:rsidR="001D05A9" w:rsidRDefault="001D05A9" w:rsidP="001D05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Звіти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не завірені на місці практики та не відповідають вимогам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оформлен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комісією не приймаються.</w:t>
      </w:r>
    </w:p>
    <w:p w14:paraId="3996DA32" w14:textId="77777777" w:rsidR="001D05A9" w:rsidRDefault="001D05A9" w:rsidP="001D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3D9338" w14:textId="77777777" w:rsidR="001D05A9" w:rsidRDefault="001D05A9" w:rsidP="001D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Науковий керівник магістерської</w:t>
      </w:r>
    </w:p>
    <w:p w14:paraId="3445AA21" w14:textId="4F7491D5" w:rsidR="001D05A9" w:rsidRDefault="001D05A9" w:rsidP="001D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</w:t>
      </w:r>
      <w:r w:rsidR="00A163C8">
        <w:rPr>
          <w:rFonts w:ascii="Times New Roman" w:eastAsia="Times New Roman" w:hAnsi="Times New Roman"/>
          <w:sz w:val="28"/>
          <w:szCs w:val="28"/>
          <w:lang w:val="uk-UA" w:eastAsia="ru-RU"/>
        </w:rPr>
        <w:t>професор</w:t>
      </w:r>
    </w:p>
    <w:p w14:paraId="6F9C8548" w14:textId="7B37DDF0" w:rsidR="001D05A9" w:rsidRPr="00B3269A" w:rsidRDefault="001D05A9" w:rsidP="001D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кафедри рослинництва                                                          </w:t>
      </w:r>
      <w:r w:rsidR="00A163C8"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Коваленко В.П.</w:t>
      </w:r>
    </w:p>
    <w:p w14:paraId="62B21E6E" w14:textId="77777777" w:rsidR="001D05A9" w:rsidRPr="005C1067" w:rsidRDefault="001D05A9" w:rsidP="001D05A9">
      <w:pPr>
        <w:rPr>
          <w:lang w:val="uk-UA"/>
        </w:rPr>
      </w:pPr>
    </w:p>
    <w:p w14:paraId="48CD988C" w14:textId="77777777" w:rsidR="00F12C76" w:rsidRPr="001D05A9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1D05A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623"/>
    <w:multiLevelType w:val="hybridMultilevel"/>
    <w:tmpl w:val="6664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921CC8"/>
    <w:multiLevelType w:val="hybridMultilevel"/>
    <w:tmpl w:val="EAC8856A"/>
    <w:lvl w:ilvl="0" w:tplc="E0DCE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640"/>
    <w:multiLevelType w:val="multilevel"/>
    <w:tmpl w:val="987418F2"/>
    <w:lvl w:ilvl="0">
      <w:start w:val="1"/>
      <w:numFmt w:val="decimal"/>
      <w:pStyle w:val="5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47"/>
    <w:rsid w:val="001D05A9"/>
    <w:rsid w:val="00270619"/>
    <w:rsid w:val="00615847"/>
    <w:rsid w:val="006C0B77"/>
    <w:rsid w:val="008242FF"/>
    <w:rsid w:val="00870751"/>
    <w:rsid w:val="00922C48"/>
    <w:rsid w:val="00A163C8"/>
    <w:rsid w:val="00A76158"/>
    <w:rsid w:val="00AC4702"/>
    <w:rsid w:val="00B915B7"/>
    <w:rsid w:val="00EA59DF"/>
    <w:rsid w:val="00EE4070"/>
    <w:rsid w:val="00F12C76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71A5"/>
  <w15:chartTrackingRefBased/>
  <w15:docId w15:val="{9EB6ECD3-DC67-4D04-BA14-D7D5BBD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A163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5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A163C8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 w:eastAsia="x-none"/>
      <w14:ligatures w14:val="none"/>
    </w:rPr>
  </w:style>
  <w:style w:type="character" w:customStyle="1" w:styleId="1">
    <w:name w:val="Зміст 1 Знак"/>
    <w:link w:val="10"/>
    <w:uiPriority w:val="99"/>
    <w:semiHidden/>
    <w:locked/>
    <w:rsid w:val="00A163C8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uiPriority w:val="99"/>
    <w:semiHidden/>
    <w:rsid w:val="00A163C8"/>
    <w:pPr>
      <w:widowControl w:val="0"/>
      <w:tabs>
        <w:tab w:val="left" w:pos="1221"/>
        <w:tab w:val="left" w:leader="dot" w:pos="9112"/>
      </w:tabs>
      <w:spacing w:after="0" w:line="360" w:lineRule="auto"/>
      <w:jc w:val="center"/>
    </w:pPr>
    <w:rPr>
      <w:rFonts w:ascii="Times New Roman" w:eastAsiaTheme="minorHAnsi" w:hAnsi="Times New Roman"/>
      <w:b/>
      <w:bCs/>
      <w:kern w:val="2"/>
      <w:sz w:val="28"/>
      <w:szCs w:val="28"/>
      <w14:ligatures w14:val="standardContextual"/>
    </w:rPr>
  </w:style>
  <w:style w:type="paragraph" w:styleId="5">
    <w:name w:val="toc 5"/>
    <w:basedOn w:val="a"/>
    <w:autoRedefine/>
    <w:uiPriority w:val="99"/>
    <w:semiHidden/>
    <w:rsid w:val="00A163C8"/>
    <w:pPr>
      <w:widowControl w:val="0"/>
      <w:numPr>
        <w:numId w:val="3"/>
      </w:numPr>
      <w:tabs>
        <w:tab w:val="left" w:pos="1276"/>
        <w:tab w:val="left" w:leader="dot" w:pos="8752"/>
      </w:tabs>
      <w:spacing w:after="0" w:line="480" w:lineRule="exact"/>
      <w:ind w:left="20" w:firstLine="740"/>
      <w:jc w:val="both"/>
    </w:pPr>
    <w:rPr>
      <w:rFonts w:eastAsia="Times New Roman"/>
      <w:b/>
      <w:bCs/>
      <w:color w:val="000000"/>
      <w:sz w:val="25"/>
      <w:szCs w:val="25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2654" TargetMode="External"/><Relationship Id="rId5" Type="http://schemas.openxmlformats.org/officeDocument/2006/relationships/hyperlink" Target="https://nubip.edu.ua/sites/default/files/u284/16_polozhennya_pro_napis._mag.kvalifikaciynoyi_roboti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Магiстри_2022</dc:creator>
  <cp:keywords/>
  <dc:description/>
  <cp:lastModifiedBy>Коваленко Наталія Олександрівна</cp:lastModifiedBy>
  <cp:revision>6</cp:revision>
  <dcterms:created xsi:type="dcterms:W3CDTF">2023-06-06T02:39:00Z</dcterms:created>
  <dcterms:modified xsi:type="dcterms:W3CDTF">2023-06-07T05:34:00Z</dcterms:modified>
</cp:coreProperties>
</file>