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C6" w:rsidRPr="004C2F52" w:rsidRDefault="00A364C6" w:rsidP="005E37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A364C6" w:rsidRPr="004C2F52" w:rsidRDefault="00A364C6" w:rsidP="005E37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:rsidR="00A364C6" w:rsidRPr="003D0C3A" w:rsidRDefault="003D0C3A" w:rsidP="005E37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Макарчук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Богдан Миколайович</w:t>
      </w:r>
    </w:p>
    <w:p w:rsidR="00A364C6" w:rsidRDefault="00A364C6" w:rsidP="005E3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:rsidR="00A364C6" w:rsidRPr="00CE695A" w:rsidRDefault="00A364C6" w:rsidP="005E3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E695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D6862" w:rsidRPr="007D68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="003D0C3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родуктивність кукурудзи залежно від удосконалення зональної технології вирощування</w:t>
      </w:r>
      <w:r w:rsidRPr="00CE695A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A364C6" w:rsidRDefault="00A364C6" w:rsidP="005E3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364C6" w:rsidRPr="00B3269A" w:rsidRDefault="00A364C6" w:rsidP="005E37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:rsidR="00A364C6" w:rsidRDefault="00A364C6" w:rsidP="00A364C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64C6" w:rsidRDefault="005E37B4" w:rsidP="005E37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364C6">
        <w:rPr>
          <w:rFonts w:ascii="Times New Roman" w:hAnsi="Times New Roman"/>
          <w:sz w:val="28"/>
          <w:szCs w:val="28"/>
          <w:lang w:val="uk-UA"/>
        </w:rPr>
        <w:t xml:space="preserve">а період виробничої </w:t>
      </w:r>
      <w:r w:rsidR="00A364C6"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 w:rsidR="00A364C6"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>
        <w:rPr>
          <w:rFonts w:ascii="Times New Roman" w:hAnsi="Times New Roman"/>
          <w:sz w:val="28"/>
          <w:szCs w:val="28"/>
          <w:lang w:val="uk-UA"/>
        </w:rPr>
        <w:t xml:space="preserve">студент- магістр </w:t>
      </w:r>
      <w:r w:rsidR="00A364C6" w:rsidRPr="00B3269A">
        <w:rPr>
          <w:rFonts w:ascii="Times New Roman" w:hAnsi="Times New Roman"/>
          <w:sz w:val="28"/>
          <w:szCs w:val="28"/>
          <w:lang w:val="uk-UA"/>
        </w:rPr>
        <w:t xml:space="preserve">повинен </w:t>
      </w:r>
      <w:r>
        <w:rPr>
          <w:rFonts w:ascii="Times New Roman" w:hAnsi="Times New Roman"/>
          <w:sz w:val="28"/>
          <w:szCs w:val="28"/>
          <w:lang w:val="uk-UA"/>
        </w:rPr>
        <w:t xml:space="preserve">детально ознайомитися та </w:t>
      </w:r>
      <w:r w:rsidR="00A364C6" w:rsidRPr="00B3269A">
        <w:rPr>
          <w:rFonts w:ascii="Times New Roman" w:hAnsi="Times New Roman"/>
          <w:sz w:val="28"/>
          <w:szCs w:val="28"/>
          <w:lang w:val="uk-UA"/>
        </w:rPr>
        <w:t xml:space="preserve">досконало оволодіти </w:t>
      </w:r>
      <w:r>
        <w:rPr>
          <w:rFonts w:ascii="Times New Roman" w:hAnsi="Times New Roman"/>
          <w:sz w:val="28"/>
          <w:szCs w:val="28"/>
          <w:lang w:val="uk-UA"/>
        </w:rPr>
        <w:t>сучасними методика дослідної справи з метою вірного</w:t>
      </w:r>
      <w:r w:rsidR="00A364C6" w:rsidRPr="00B3269A">
        <w:rPr>
          <w:rFonts w:ascii="Times New Roman" w:hAnsi="Times New Roman"/>
          <w:sz w:val="28"/>
          <w:szCs w:val="28"/>
          <w:lang w:val="uk-UA"/>
        </w:rPr>
        <w:t xml:space="preserve"> закладання та проведення польових </w:t>
      </w:r>
      <w:r>
        <w:rPr>
          <w:rFonts w:ascii="Times New Roman" w:hAnsi="Times New Roman"/>
          <w:sz w:val="28"/>
          <w:szCs w:val="28"/>
          <w:lang w:val="uk-UA"/>
        </w:rPr>
        <w:t xml:space="preserve">(експериментальних) </w:t>
      </w:r>
      <w:r w:rsidR="00A364C6" w:rsidRPr="00B3269A">
        <w:rPr>
          <w:rFonts w:ascii="Times New Roman" w:hAnsi="Times New Roman"/>
          <w:sz w:val="28"/>
          <w:szCs w:val="28"/>
          <w:lang w:val="uk-UA"/>
        </w:rPr>
        <w:t xml:space="preserve">досліджень у виробничих умовах, а також здійснити </w:t>
      </w:r>
      <w:r w:rsidR="00A364C6"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</w:t>
      </w:r>
      <w:r>
        <w:rPr>
          <w:rFonts w:ascii="Times New Roman" w:hAnsi="Times New Roman"/>
          <w:sz w:val="28"/>
          <w:szCs w:val="28"/>
          <w:lang w:val="uk-UA"/>
        </w:rPr>
        <w:t xml:space="preserve">обраною </w:t>
      </w:r>
      <w:r w:rsidR="00A364C6">
        <w:rPr>
          <w:rFonts w:ascii="Times New Roman" w:hAnsi="Times New Roman"/>
          <w:sz w:val="28"/>
          <w:szCs w:val="28"/>
          <w:lang w:val="uk-UA"/>
        </w:rPr>
        <w:t xml:space="preserve">темою магістерської роботи. </w:t>
      </w:r>
    </w:p>
    <w:p w:rsidR="003D0C3A" w:rsidRPr="003D0C3A" w:rsidRDefault="003D0C3A" w:rsidP="003D0C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D0C3A">
        <w:rPr>
          <w:rFonts w:ascii="Times New Roman" w:eastAsia="Times New Roman" w:hAnsi="Times New Roman"/>
          <w:sz w:val="28"/>
          <w:szCs w:val="28"/>
          <w:lang w:val="uk-UA" w:eastAsia="uk-UA"/>
        </w:rPr>
        <w:t>Для досягнення поставленої мети передбачалось вирішити наступні завдання:</w:t>
      </w:r>
    </w:p>
    <w:p w:rsidR="003D0C3A" w:rsidRPr="003D0C3A" w:rsidRDefault="003D0C3A" w:rsidP="003D0C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визначити оптимальний тип гібриду кукурудзи для даних агроекологічних умов;  </w:t>
      </w:r>
    </w:p>
    <w:p w:rsidR="003D0C3A" w:rsidRPr="003D0C3A" w:rsidRDefault="003D0C3A" w:rsidP="003D0C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>дослідити особливості росту й розвитку рослин гібридів кукурудзи залежно від мікродобрив та регуляторів росту</w:t>
      </w: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D0C3A" w:rsidRPr="003D0C3A" w:rsidRDefault="003D0C3A" w:rsidP="003D0C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встановити динаміку наростання надземної маси рослин, площі листкової поверхні, інтенсивності процесу фотосинтезу в основні </w:t>
      </w:r>
      <w:proofErr w:type="spellStart"/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>міжфазні</w:t>
      </w:r>
      <w:proofErr w:type="spellEnd"/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періоди росту гібридів кукурудзи залежно від факторів, що взяті на вивчення</w:t>
      </w: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D0C3A" w:rsidRPr="003D0C3A" w:rsidRDefault="003D0C3A" w:rsidP="003D0C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визначити вплив комплексних </w:t>
      </w:r>
      <w:r w:rsidR="0031557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чинників </w:t>
      </w:r>
      <w:bookmarkStart w:id="0" w:name="_GoBack"/>
      <w:bookmarkEnd w:id="0"/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>на урожайність зерна гібридів кукурудзи і показники його якості</w:t>
      </w: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3D0C3A" w:rsidRPr="003D0C3A" w:rsidRDefault="003D0C3A" w:rsidP="003D0C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sz w:val="28"/>
          <w:szCs w:val="24"/>
          <w:lang w:val="uk-UA" w:eastAsia="ru-RU"/>
        </w:rPr>
        <w:t>обґрунтувати економічну та енергетичну ефективність запропонованих агротехнологічних прийомів вирощування гібридів кукурудзи різних груп стиглості</w:t>
      </w: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3D0C3A" w:rsidRPr="003D0C3A" w:rsidRDefault="003D0C3A" w:rsidP="003D0C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розробити удосконалену технологію вирощування нових гібридів кукурудзи. </w:t>
      </w:r>
    </w:p>
    <w:p w:rsidR="003D0C3A" w:rsidRPr="003D0C3A" w:rsidRDefault="003D0C3A" w:rsidP="003D0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0C3A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Об’єкт досліджень</w:t>
      </w: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Pr="003D0C3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процеси росту, розвитку рослин нових</w:t>
      </w:r>
      <w:r w:rsidRPr="003D0C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гібридів кукурудзи різних груп стиглості, закономірності формування їх продуктивності при різній передзбиральній густоті стояння рослин.</w:t>
      </w:r>
    </w:p>
    <w:p w:rsidR="003D0C3A" w:rsidRPr="003D0C3A" w:rsidRDefault="003D0C3A" w:rsidP="003D0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D0C3A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Предмет досліджень </w:t>
      </w:r>
      <w:r w:rsidRPr="003D0C3A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3D0C3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гібриди кукурудзи, їх продуктивність, економічні та енергетичні параметри вирощування культури.</w:t>
      </w:r>
    </w:p>
    <w:p w:rsidR="007D6862" w:rsidRPr="00CE695A" w:rsidRDefault="003D0C3A" w:rsidP="003D0C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0C3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Методи дослідження:</w:t>
      </w:r>
      <w:r w:rsidRPr="003D0C3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польовий – для аналізу взаємодії об’єкта вивчення з досліджуваними факторами та природним середовищем у поєднанні з обліком врожаю і біометричними вимірами; лабораторний – для визначення вологості ґрунту, вмісту вологи в зерні, показників якості зерна; </w:t>
      </w:r>
      <w:r w:rsidRPr="003D0C3A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статистичний – для визначення достовірності отриманих результатів; розрахунковий – для економічної та енергетичної оцінки досліджуваних прийомів вирощування. Статистична обробка експериментальних даних виконана за програмою А</w:t>
      </w:r>
      <w:proofErr w:type="spellStart"/>
      <w:r w:rsidRPr="003D0C3A">
        <w:rPr>
          <w:rFonts w:ascii="Times New Roman" w:eastAsia="Times New Roman" w:hAnsi="Times New Roman"/>
          <w:sz w:val="28"/>
          <w:szCs w:val="28"/>
          <w:lang w:val="en-US" w:eastAsia="uk-UA"/>
        </w:rPr>
        <w:t>grostat</w:t>
      </w:r>
      <w:proofErr w:type="spellEnd"/>
    </w:p>
    <w:p w:rsidR="00A364C6" w:rsidRDefault="00A364C6" w:rsidP="005E37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ПРИЙНЯТИ ДО УВАГИ:  ВСІ РЕЗУЛЬТАТИ ДОСЛІДЖЕНЬ БУДУТЬ ВИКОРИСТАННІ В МАГІСТЕРСЬКІЙ РОБОТІ! </w:t>
      </w:r>
    </w:p>
    <w:p w:rsidR="00A364C6" w:rsidRPr="00ED6D09" w:rsidRDefault="00A364C6" w:rsidP="005E3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:rsidR="00A364C6" w:rsidRPr="00ED6D09" w:rsidRDefault="00A364C6" w:rsidP="005E37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64C6" w:rsidRPr="00B3269A" w:rsidRDefault="00A364C6" w:rsidP="005E37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:rsidR="00A364C6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:rsidR="00A364C6" w:rsidRPr="00B3269A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:rsidR="00A364C6" w:rsidRPr="00B3269A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:rsidR="00A364C6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:rsidR="00A364C6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E37B4" w:rsidRDefault="005E37B4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364C6" w:rsidRPr="005E37B4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E37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Науковий керівник магістерської</w:t>
      </w:r>
    </w:p>
    <w:p w:rsidR="00A364C6" w:rsidRPr="005E37B4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E37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роботи, </w:t>
      </w:r>
      <w:r w:rsidR="003D0C3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ст. викладач</w:t>
      </w:r>
    </w:p>
    <w:p w:rsidR="00A364C6" w:rsidRPr="005E37B4" w:rsidRDefault="00A364C6" w:rsidP="005E3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E37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кафедри рослинництва                                                  </w:t>
      </w:r>
      <w:r w:rsidR="003D0C3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Пилипенко В.С.</w:t>
      </w:r>
    </w:p>
    <w:p w:rsidR="00A364C6" w:rsidRPr="005C1067" w:rsidRDefault="00A364C6" w:rsidP="00A364C6">
      <w:pPr>
        <w:rPr>
          <w:lang w:val="uk-UA"/>
        </w:rPr>
      </w:pPr>
    </w:p>
    <w:p w:rsidR="00A364C6" w:rsidRDefault="00A364C6" w:rsidP="00A364C6">
      <w:pPr>
        <w:rPr>
          <w:lang w:val="uk-UA"/>
        </w:rPr>
      </w:pPr>
    </w:p>
    <w:p w:rsidR="00AF3630" w:rsidRPr="00A364C6" w:rsidRDefault="00AF3630">
      <w:pPr>
        <w:rPr>
          <w:lang w:val="uk-UA"/>
        </w:rPr>
      </w:pPr>
    </w:p>
    <w:sectPr w:rsidR="00AF3630" w:rsidRPr="00A364C6" w:rsidSect="00AF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832AB"/>
    <w:multiLevelType w:val="multilevel"/>
    <w:tmpl w:val="FAB6D30A"/>
    <w:lvl w:ilvl="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976AD6"/>
    <w:multiLevelType w:val="hybridMultilevel"/>
    <w:tmpl w:val="CC8239FE"/>
    <w:lvl w:ilvl="0" w:tplc="6F0A60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C6"/>
    <w:rsid w:val="000F6853"/>
    <w:rsid w:val="0014046D"/>
    <w:rsid w:val="001F2412"/>
    <w:rsid w:val="0024142B"/>
    <w:rsid w:val="0031557D"/>
    <w:rsid w:val="003D0C3A"/>
    <w:rsid w:val="00471E87"/>
    <w:rsid w:val="0049421F"/>
    <w:rsid w:val="004E5369"/>
    <w:rsid w:val="005E37B4"/>
    <w:rsid w:val="007D6862"/>
    <w:rsid w:val="007D6D1D"/>
    <w:rsid w:val="009C4852"/>
    <w:rsid w:val="00A26517"/>
    <w:rsid w:val="00A33B37"/>
    <w:rsid w:val="00A364C6"/>
    <w:rsid w:val="00AF3630"/>
    <w:rsid w:val="00B43D08"/>
    <w:rsid w:val="00CE695A"/>
    <w:rsid w:val="00E2501A"/>
    <w:rsid w:val="00E53B21"/>
    <w:rsid w:val="00F352B0"/>
    <w:rsid w:val="00FD5C6C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EAD8"/>
  <w15:chartTrackingRefBased/>
  <w15:docId w15:val="{81556152-353D-1447-AA6C-243849D6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C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6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Links>
    <vt:vector size="12" baseType="variant">
      <vt:variant>
        <vt:i4>2752635</vt:i4>
      </vt:variant>
      <vt:variant>
        <vt:i4>3</vt:i4>
      </vt:variant>
      <vt:variant>
        <vt:i4>0</vt:i4>
      </vt:variant>
      <vt:variant>
        <vt:i4>5</vt:i4>
      </vt:variant>
      <vt:variant>
        <vt:lpwstr>https://nubip.edu.ua/node/12654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https://nubip.edu.ua/sites/default/files/u284/16_polozhennya_pro_napis._mag.kvalifikaciynoyi_roboti_2021.pdf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cp:lastModifiedBy>MOKRIIENKO Volodymyr</cp:lastModifiedBy>
  <cp:revision>3</cp:revision>
  <dcterms:created xsi:type="dcterms:W3CDTF">2023-06-08T07:22:00Z</dcterms:created>
  <dcterms:modified xsi:type="dcterms:W3CDTF">2023-06-08T07:23:00Z</dcterms:modified>
</cp:coreProperties>
</file>