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94FE3" w14:textId="720D9B89" w:rsidR="001916B8" w:rsidRDefault="00334E5D" w:rsidP="00334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Резолюція</w:t>
      </w:r>
    </w:p>
    <w:p w14:paraId="0F14C644" w14:textId="198F6988" w:rsidR="00334E5D" w:rsidRDefault="00334E5D" w:rsidP="00334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Всеукраїнської </w:t>
      </w:r>
      <w:r w:rsidR="00165B9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стужентської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науково-практичної конференції</w:t>
      </w:r>
    </w:p>
    <w:p w14:paraId="5D9E8BC5" w14:textId="518CC3DA" w:rsidR="00334E5D" w:rsidRDefault="00334E5D" w:rsidP="00334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165B93">
        <w:rPr>
          <w:rFonts w:ascii="Times New Roman" w:hAnsi="Times New Roman" w:cs="Times New Roman"/>
          <w:b/>
          <w:bCs/>
          <w:sz w:val="28"/>
          <w:szCs w:val="28"/>
          <w:lang w:val="uk-UA"/>
        </w:rPr>
        <w:t>Фестиваль психологічної науки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21E6E11" w14:textId="24716B87" w:rsidR="00334E5D" w:rsidRDefault="00334E5D" w:rsidP="00334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E36DC5B" w14:textId="5869C923" w:rsidR="00334E5D" w:rsidRDefault="00334E5D" w:rsidP="00334E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м. Києві </w:t>
      </w:r>
      <w:r w:rsidR="00165B93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B93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2024 року відбулась Всеукраїнська </w:t>
      </w:r>
      <w:r w:rsidR="00165B93">
        <w:rPr>
          <w:rFonts w:ascii="Times New Roman" w:hAnsi="Times New Roman" w:cs="Times New Roman"/>
          <w:sz w:val="28"/>
          <w:szCs w:val="28"/>
          <w:lang w:val="uk-UA"/>
        </w:rPr>
        <w:t xml:space="preserve">студентська </w:t>
      </w:r>
      <w:r>
        <w:rPr>
          <w:rFonts w:ascii="Times New Roman" w:hAnsi="Times New Roman" w:cs="Times New Roman"/>
          <w:sz w:val="28"/>
          <w:szCs w:val="28"/>
          <w:lang w:val="uk-UA"/>
        </w:rPr>
        <w:t>науково-практична конференція «</w:t>
      </w:r>
      <w:r w:rsidR="00165B93">
        <w:rPr>
          <w:rFonts w:ascii="Times New Roman" w:hAnsi="Times New Roman" w:cs="Times New Roman"/>
          <w:sz w:val="28"/>
          <w:szCs w:val="28"/>
          <w:lang w:val="uk-UA"/>
        </w:rPr>
        <w:t>Фестиваль психологічної науки</w:t>
      </w:r>
      <w:r>
        <w:rPr>
          <w:rFonts w:ascii="Times New Roman" w:hAnsi="Times New Roman" w:cs="Times New Roman"/>
          <w:sz w:val="28"/>
          <w:szCs w:val="28"/>
          <w:lang w:val="uk-UA"/>
        </w:rPr>
        <w:t>», організована кафедрою психології Національного університету біоресурсів і природокористування України.</w:t>
      </w:r>
    </w:p>
    <w:p w14:paraId="016E3C17" w14:textId="5FA41B9A" w:rsidR="00334E5D" w:rsidRDefault="00334E5D" w:rsidP="00334E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зареєстрованих учасників склала 1</w:t>
      </w:r>
      <w:r w:rsidR="00165B93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осіб. До початку конференції було сформовано програму. За результатами конференції </w:t>
      </w:r>
      <w:r w:rsidR="00165B93">
        <w:rPr>
          <w:rFonts w:ascii="Times New Roman" w:hAnsi="Times New Roman" w:cs="Times New Roman"/>
          <w:sz w:val="28"/>
          <w:szCs w:val="28"/>
          <w:lang w:val="uk-UA"/>
        </w:rPr>
        <w:t>підготвлено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збірник матеріалів, якй вміщує </w:t>
      </w:r>
      <w:r w:rsidR="00165B9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D174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доповід</w:t>
      </w:r>
      <w:r w:rsidR="00DD1743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165B93">
        <w:rPr>
          <w:rFonts w:ascii="Times New Roman" w:hAnsi="Times New Roman" w:cs="Times New Roman"/>
          <w:sz w:val="28"/>
          <w:szCs w:val="28"/>
          <w:lang w:val="uk-UA"/>
        </w:rPr>
        <w:t>111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сторінках.</w:t>
      </w:r>
    </w:p>
    <w:p w14:paraId="407C2357" w14:textId="58275547" w:rsidR="00334E5D" w:rsidRDefault="00334E5D" w:rsidP="00334E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Конференція об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єднала зусилля </w:t>
      </w:r>
      <w:r w:rsidR="00165B9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вищої освіти України</w:t>
      </w:r>
      <w:r w:rsidR="001615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223387" w14:textId="58941043" w:rsidR="0016158C" w:rsidRDefault="0016158C" w:rsidP="00334E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роботи коференції було заслухано </w:t>
      </w:r>
      <w:r w:rsidR="00DD1743">
        <w:rPr>
          <w:rFonts w:ascii="Times New Roman" w:hAnsi="Times New Roman" w:cs="Times New Roman"/>
          <w:sz w:val="28"/>
          <w:szCs w:val="28"/>
          <w:lang w:val="uk-UA"/>
        </w:rPr>
        <w:t>49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секційн</w:t>
      </w:r>
      <w:r w:rsidR="00165B93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доповід</w:t>
      </w:r>
      <w:r w:rsidR="00165B93">
        <w:rPr>
          <w:rFonts w:ascii="Times New Roman" w:hAnsi="Times New Roman" w:cs="Times New Roman"/>
          <w:sz w:val="28"/>
          <w:szCs w:val="28"/>
          <w:lang w:val="uk-UA"/>
        </w:rPr>
        <w:t>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основними секціями:</w:t>
      </w:r>
    </w:p>
    <w:p w14:paraId="134ADDE6" w14:textId="76B80E1E" w:rsidR="0016158C" w:rsidRDefault="0016158C" w:rsidP="00334E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9476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65B93">
        <w:rPr>
          <w:rFonts w:ascii="Times New Roman" w:hAnsi="Times New Roman" w:cs="Times New Roman"/>
          <w:sz w:val="28"/>
          <w:szCs w:val="28"/>
          <w:lang w:val="uk-UA"/>
        </w:rPr>
        <w:t>Психологічний супровід розвитку особистості</w:t>
      </w:r>
      <w:r w:rsidR="0049476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CC1DE9E" w14:textId="66B65FC0" w:rsidR="0016158C" w:rsidRDefault="0016158C" w:rsidP="00334E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9476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65B93">
        <w:rPr>
          <w:rFonts w:ascii="Times New Roman" w:hAnsi="Times New Roman" w:cs="Times New Roman"/>
          <w:sz w:val="28"/>
          <w:szCs w:val="28"/>
          <w:lang w:val="uk-UA"/>
        </w:rPr>
        <w:t>Психологічна допомога особистості у стресових та кризових станах</w:t>
      </w:r>
      <w:r w:rsidR="0049476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59E9039" w14:textId="79D94558" w:rsidR="0016158C" w:rsidRDefault="0016158C" w:rsidP="00334E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49476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C1312">
        <w:rPr>
          <w:rFonts w:ascii="Times New Roman" w:hAnsi="Times New Roman" w:cs="Times New Roman"/>
          <w:sz w:val="28"/>
          <w:szCs w:val="28"/>
          <w:lang w:val="uk-UA"/>
        </w:rPr>
        <w:t>Психологічні технології оптммізації міжособистісних стосунків</w:t>
      </w:r>
      <w:r w:rsidR="0049476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0F5FA65" w14:textId="65163A1B" w:rsidR="00494769" w:rsidRDefault="002F509B" w:rsidP="00334E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рамках роботи конференції </w:t>
      </w:r>
      <w:r w:rsidR="00400B39">
        <w:rPr>
          <w:rFonts w:ascii="Times New Roman" w:hAnsi="Times New Roman" w:cs="Times New Roman"/>
          <w:sz w:val="28"/>
          <w:szCs w:val="28"/>
          <w:lang w:val="uk-UA"/>
        </w:rPr>
        <w:t>проведен</w:t>
      </w:r>
      <w:r w:rsidR="007C131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00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312">
        <w:rPr>
          <w:rFonts w:ascii="Times New Roman" w:hAnsi="Times New Roman" w:cs="Times New Roman"/>
          <w:sz w:val="28"/>
          <w:szCs w:val="28"/>
          <w:lang w:val="uk-UA"/>
        </w:rPr>
        <w:t>50 міні-тренінгів</w:t>
      </w:r>
      <w:r w:rsidR="00400B3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7378B0A" w14:textId="065FD225" w:rsidR="007C1312" w:rsidRDefault="007C1312" w:rsidP="00E57B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професійного самовизначення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1AF6CAA" w14:textId="45874D1D" w:rsidR="007C1312" w:rsidRDefault="007C1312" w:rsidP="00E57B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лідерських якостей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0F97C57" w14:textId="7037F1DB" w:rsidR="007C1312" w:rsidRDefault="007C1312" w:rsidP="00E57B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емоційної саморегуляції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6FD1C1E" w14:textId="77777777" w:rsidR="007C1312" w:rsidRDefault="007C1312" w:rsidP="00E57B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підвищення самооцінки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2D2E102" w14:textId="77777777" w:rsidR="007C1312" w:rsidRDefault="007C1312" w:rsidP="00E57B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саморегуляції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19C7ED98" w14:textId="77777777" w:rsidR="007C1312" w:rsidRDefault="007C1312" w:rsidP="00E57B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Психотренінг із профілактики професійного вигорання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FDF6B2C" w14:textId="77777777" w:rsidR="007C1312" w:rsidRDefault="007C1312" w:rsidP="00E57B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із подолання комунікативних бар’єрів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1453837" w14:textId="77777777" w:rsidR="007C1312" w:rsidRDefault="007C1312" w:rsidP="00E57B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навичок подолання психологічної кризи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1F4FA50" w14:textId="77777777" w:rsidR="007C1312" w:rsidRDefault="007C1312" w:rsidP="00E57B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саморегуляції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1CA2072" w14:textId="77777777" w:rsidR="007C1312" w:rsidRDefault="007C1312" w:rsidP="00E57B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професійної спрямованості для майбутніх психологів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BAEFCDE" w14:textId="77777777" w:rsidR="007C1312" w:rsidRDefault="007C1312" w:rsidP="00E57B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подолання комунікативних бар’єрів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E0DB4EB" w14:textId="77777777" w:rsidR="007C1312" w:rsidRDefault="007C1312" w:rsidP="00E57B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навичок управління часом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DF16A3C" w14:textId="0FEB5B75" w:rsidR="007C1312" w:rsidRDefault="007C1312" w:rsidP="00E57B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управління тривожними станами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10C5392" w14:textId="27F68009" w:rsidR="007C1312" w:rsidRDefault="007C1312" w:rsidP="00E57B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подолання стресу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700FCF9" w14:textId="77777777" w:rsidR="007C1312" w:rsidRDefault="007C1312" w:rsidP="00E57B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саморегуляції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D493819" w14:textId="77777777" w:rsidR="007C1312" w:rsidRDefault="007C1312" w:rsidP="00E57B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самоконтролю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409DCDD" w14:textId="77777777" w:rsidR="007C1312" w:rsidRDefault="007C1312" w:rsidP="00E57B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стресостійкості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1C10956" w14:textId="77777777" w:rsidR="007C1312" w:rsidRDefault="007C1312" w:rsidP="00E57B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емпатійності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4A2DC9E" w14:textId="77777777" w:rsidR="007C1312" w:rsidRDefault="007C1312" w:rsidP="00E57B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lastRenderedPageBreak/>
        <w:t>Соціально-психологічний тренінг подолання внутрішнього конфлікту у студентів випускних курсів в умовах невизначеності ринку праці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4AEDC72" w14:textId="77777777" w:rsidR="007C1312" w:rsidRDefault="007C1312" w:rsidP="00E57B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лідерських якостей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C555460" w14:textId="77777777" w:rsidR="007C1312" w:rsidRDefault="007C1312" w:rsidP="007C1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групової підтримки</w:t>
      </w:r>
      <w:r w:rsidRPr="007C1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C1312">
        <w:rPr>
          <w:rFonts w:ascii="Times New Roman" w:hAnsi="Times New Roman" w:cs="Times New Roman"/>
          <w:sz w:val="28"/>
          <w:szCs w:val="28"/>
          <w:lang w:val="uk-UA"/>
        </w:rPr>
        <w:t>ля підвищення мотивації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6B0B766" w14:textId="77777777" w:rsidR="007C1312" w:rsidRDefault="007C1312" w:rsidP="007C1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командоутворення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A1069F8" w14:textId="77777777" w:rsidR="007C1312" w:rsidRDefault="007C1312" w:rsidP="007C1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навичок управління конфліктом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712F656" w14:textId="77777777" w:rsidR="007C1312" w:rsidRDefault="007C1312" w:rsidP="007C1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комунікативної компетентності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BF93FB7" w14:textId="77777777" w:rsidR="007C1312" w:rsidRDefault="007C1312" w:rsidP="007C1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навичок запобігання булінгу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D7B3D65" w14:textId="77777777" w:rsidR="007C1312" w:rsidRDefault="007C1312" w:rsidP="007C1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управління стресо</w:t>
      </w:r>
      <w:r>
        <w:rPr>
          <w:rFonts w:ascii="Times New Roman" w:hAnsi="Times New Roman" w:cs="Times New Roman"/>
          <w:sz w:val="28"/>
          <w:szCs w:val="28"/>
          <w:lang w:val="uk-UA"/>
        </w:rPr>
        <w:t>м;</w:t>
      </w:r>
    </w:p>
    <w:p w14:paraId="7D2A505D" w14:textId="77777777" w:rsidR="007C1312" w:rsidRDefault="007C1312" w:rsidP="007C1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подолання тривожності перед публічним виступом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DD0B555" w14:textId="77777777" w:rsidR="007C1312" w:rsidRDefault="007C1312" w:rsidP="007C1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подолання емоційного вигорання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1E6CC80" w14:textId="77777777" w:rsidR="007C1312" w:rsidRDefault="007C1312" w:rsidP="007C1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стресостійкості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0626A2A" w14:textId="77777777" w:rsidR="007C1312" w:rsidRDefault="007C1312" w:rsidP="007C1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Психотренінг стресостійкості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6762CE4" w14:textId="77777777" w:rsidR="007C1312" w:rsidRDefault="007C1312" w:rsidP="007C1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Психотренінг регуляції емоційного стану засобами природи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7F66DC4" w14:textId="77777777" w:rsidR="007C1312" w:rsidRDefault="007C1312" w:rsidP="007C1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комунікативної компетентності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583B0EB" w14:textId="77777777" w:rsidR="007C1312" w:rsidRDefault="007C1312" w:rsidP="007C1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самоактуалізації для жінок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BA36974" w14:textId="77777777" w:rsidR="007C1312" w:rsidRDefault="007C1312" w:rsidP="007C1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подолання тривожності перед складанням екзаменів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8D31B40" w14:textId="62A10469" w:rsidR="00E57B1E" w:rsidRDefault="007C1312" w:rsidP="007C1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12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емпатійності особистості засобами анімалотерапії</w:t>
      </w:r>
      <w:r w:rsidR="00DD174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6332050" w14:textId="35B87D97" w:rsidR="00DD1743" w:rsidRDefault="00DD1743" w:rsidP="007C1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743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емпатійності для колективів організацій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1B6D636" w14:textId="0E696A39" w:rsidR="00DD1743" w:rsidRDefault="00DD1743" w:rsidP="007C1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743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асертивності для молоді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D1CB6E3" w14:textId="521E9C86" w:rsidR="00DD1743" w:rsidRDefault="00DD1743" w:rsidP="007C1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743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регуляції негативних емоційних станів особистості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B67986B" w14:textId="0824F33E" w:rsidR="00DD1743" w:rsidRDefault="00DD1743" w:rsidP="007C1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743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емоційного інтелекту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C943E8F" w14:textId="78F15C0C" w:rsidR="00DD1743" w:rsidRDefault="00DD1743" w:rsidP="007C1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743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майндфулнес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304C141" w14:textId="3A203345" w:rsidR="00DD1743" w:rsidRDefault="00DD1743" w:rsidP="00DD17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743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підвищення особистісної ефективності в юнацькому віці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05BAFAB" w14:textId="0DE24217" w:rsidR="00DD1743" w:rsidRDefault="00DD1743" w:rsidP="00DD17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743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підвищення самооцінки та впевненості у собі для молоді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C0E13D8" w14:textId="0A5963A0" w:rsidR="00DD1743" w:rsidRDefault="00DD1743" w:rsidP="00DD17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743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із покращення адаптації дитини до школи в кризових умовах для батьків першокласників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24F989D" w14:textId="58BA9E8B" w:rsidR="00DD1743" w:rsidRDefault="00DD1743" w:rsidP="00DD17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743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стресостійкості для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A612293" w14:textId="288498D9" w:rsidR="00DD1743" w:rsidRDefault="00DD1743" w:rsidP="00DD17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743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з усвідомлення цінностей та ідентичності для молоді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1E881FF" w14:textId="35717C5E" w:rsidR="00DD1743" w:rsidRDefault="00DD1743" w:rsidP="00DD17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743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мотивації студентської молоді до навчання й саморозвитку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DBCECB3" w14:textId="3FD7B950" w:rsidR="00DD1743" w:rsidRDefault="00DD1743" w:rsidP="00DD17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743">
        <w:rPr>
          <w:rFonts w:ascii="Times New Roman" w:hAnsi="Times New Roman" w:cs="Times New Roman"/>
          <w:sz w:val="28"/>
          <w:szCs w:val="28"/>
          <w:lang w:val="uk-UA"/>
        </w:rPr>
        <w:lastRenderedPageBreak/>
        <w:t>Соціально-психологічний тренінг актуалізації творчого потенціалу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1ED1471" w14:textId="7B55B395" w:rsidR="00DD1743" w:rsidRDefault="00DD1743" w:rsidP="00DD17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743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1743">
        <w:rPr>
          <w:rFonts w:ascii="Times New Roman" w:hAnsi="Times New Roman" w:cs="Times New Roman"/>
          <w:sz w:val="28"/>
          <w:szCs w:val="28"/>
          <w:lang w:val="uk-UA"/>
        </w:rPr>
        <w:t>тренінг стресостійкості засобами анімалотерапії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1D761DA" w14:textId="3B46E39A" w:rsidR="00DD1743" w:rsidRPr="00DD1743" w:rsidRDefault="00DD1743" w:rsidP="00DD17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743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тренінг профілактики і подолання булінгу в підлітковому середовищі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661EBB" w14:textId="460879A5" w:rsidR="00E57B1E" w:rsidRDefault="00F44F2A" w:rsidP="00E57B1E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результаті проведення заходів коференції дос</w:t>
      </w:r>
      <w:r w:rsidR="00DD1743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гну</w:t>
      </w:r>
      <w:r w:rsidR="00DD1743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о таких цілей:</w:t>
      </w:r>
    </w:p>
    <w:p w14:paraId="415C53AF" w14:textId="10F56E74" w:rsidR="00F44F2A" w:rsidRDefault="00F44F2A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F44F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відбувся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r w:rsidR="00DD174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психологічної науки й практики</w:t>
      </w:r>
      <w:r w:rsidRPr="00F44F2A">
        <w:rPr>
          <w:rFonts w:ascii="Times New Roman" w:hAnsi="Times New Roman" w:cs="Times New Roman"/>
          <w:sz w:val="28"/>
          <w:szCs w:val="28"/>
        </w:rPr>
        <w:t>;</w:t>
      </w:r>
    </w:p>
    <w:p w14:paraId="01686154" w14:textId="77777777" w:rsidR="00F44F2A" w:rsidRDefault="00F44F2A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F44F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надано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узагальнену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розвитку різних галузей психології та видів психологічнох допомоги</w:t>
      </w:r>
      <w:r w:rsidRPr="00F44F2A">
        <w:rPr>
          <w:rFonts w:ascii="Times New Roman" w:hAnsi="Times New Roman" w:cs="Times New Roman"/>
          <w:sz w:val="28"/>
          <w:szCs w:val="28"/>
        </w:rPr>
        <w:t>;</w:t>
      </w:r>
    </w:p>
    <w:p w14:paraId="45E7357D" w14:textId="0263FC8E" w:rsidR="00F44F2A" w:rsidRDefault="00F44F2A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F44F2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r w:rsidR="00DD1743">
        <w:rPr>
          <w:rFonts w:ascii="Times New Roman" w:hAnsi="Times New Roman" w:cs="Times New Roman"/>
          <w:sz w:val="28"/>
          <w:szCs w:val="28"/>
          <w:lang w:val="uk-UA"/>
        </w:rPr>
        <w:t>напрями</w:t>
      </w:r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r w:rsidR="00DD1743">
        <w:rPr>
          <w:rFonts w:ascii="Times New Roman" w:hAnsi="Times New Roman" w:cs="Times New Roman"/>
          <w:sz w:val="28"/>
          <w:szCs w:val="28"/>
          <w:lang w:val="uk-UA"/>
        </w:rPr>
        <w:t>міжуніверситетської</w:t>
      </w:r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r w:rsidR="00DD174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розвитку психологічної науки й практики. </w:t>
      </w:r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6DF57" w14:textId="77777777" w:rsidR="00F44F2A" w:rsidRDefault="00F44F2A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думками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дискусії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визначили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так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A43E732" w14:textId="2E120400" w:rsidR="006A6C8D" w:rsidRPr="000B44A0" w:rsidRDefault="00F44F2A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0B44A0">
        <w:rPr>
          <w:rFonts w:ascii="Times New Roman" w:hAnsi="Times New Roman" w:cs="Times New Roman"/>
          <w:sz w:val="28"/>
          <w:szCs w:val="28"/>
        </w:rPr>
        <w:t>1.</w:t>
      </w:r>
      <w:r w:rsidRPr="000B44A0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0B44A0">
        <w:rPr>
          <w:rFonts w:ascii="Times New Roman" w:hAnsi="Times New Roman" w:cs="Times New Roman"/>
          <w:sz w:val="28"/>
          <w:szCs w:val="28"/>
        </w:rPr>
        <w:t>Активно</w:t>
      </w:r>
      <w:proofErr w:type="spellEnd"/>
      <w:r w:rsidRPr="000B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A0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0B44A0">
        <w:rPr>
          <w:rFonts w:ascii="Times New Roman" w:hAnsi="Times New Roman" w:cs="Times New Roman"/>
          <w:sz w:val="28"/>
          <w:szCs w:val="28"/>
        </w:rPr>
        <w:t xml:space="preserve"> </w:t>
      </w:r>
      <w:r w:rsidR="000B44A0" w:rsidRPr="000B44A0">
        <w:rPr>
          <w:rFonts w:ascii="Times New Roman" w:hAnsi="Times New Roman" w:cs="Times New Roman"/>
          <w:sz w:val="28"/>
          <w:szCs w:val="28"/>
          <w:lang w:val="uk-UA"/>
        </w:rPr>
        <w:t>здобувачів вищої освіти до виконання наукових досліджень з актуальних проблем психології</w:t>
      </w:r>
      <w:r w:rsidRPr="000B44A0">
        <w:rPr>
          <w:rFonts w:ascii="Times New Roman" w:hAnsi="Times New Roman" w:cs="Times New Roman"/>
          <w:sz w:val="28"/>
          <w:szCs w:val="28"/>
        </w:rPr>
        <w:t>.</w:t>
      </w:r>
    </w:p>
    <w:p w14:paraId="5061D1EB" w14:textId="1BEA9EFC" w:rsidR="006A6C8D" w:rsidRPr="005A5CEA" w:rsidRDefault="00F44F2A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5A5CEA">
        <w:rPr>
          <w:rFonts w:ascii="Times New Roman" w:hAnsi="Times New Roman" w:cs="Times New Roman"/>
          <w:sz w:val="28"/>
          <w:szCs w:val="28"/>
        </w:rPr>
        <w:t>2.</w:t>
      </w:r>
      <w:r w:rsidR="00E2773B" w:rsidRPr="005A5CEA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A5CEA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5A5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CEA">
        <w:rPr>
          <w:rFonts w:ascii="Times New Roman" w:hAnsi="Times New Roman" w:cs="Times New Roman"/>
          <w:sz w:val="28"/>
          <w:szCs w:val="28"/>
        </w:rPr>
        <w:t>інтеграцію</w:t>
      </w:r>
      <w:proofErr w:type="spellEnd"/>
      <w:r w:rsidRPr="005A5CEA">
        <w:rPr>
          <w:rFonts w:ascii="Times New Roman" w:hAnsi="Times New Roman" w:cs="Times New Roman"/>
          <w:sz w:val="28"/>
          <w:szCs w:val="28"/>
        </w:rPr>
        <w:t xml:space="preserve"> </w:t>
      </w:r>
      <w:r w:rsidR="005A5CEA" w:rsidRPr="005A5CEA">
        <w:rPr>
          <w:rFonts w:ascii="Times New Roman" w:hAnsi="Times New Roman" w:cs="Times New Roman"/>
          <w:sz w:val="28"/>
          <w:szCs w:val="28"/>
          <w:lang w:val="uk-UA"/>
        </w:rPr>
        <w:t>освітньої, наукової й практичної складової підготовки майбутніх психологів шляхом їх долучення до розробки наукових проєктів.</w:t>
      </w:r>
      <w:r w:rsidRPr="005A5C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7CD757" w14:textId="7B698FE6" w:rsidR="00BF6A7D" w:rsidRPr="00DD1743" w:rsidRDefault="00F44F2A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743">
        <w:rPr>
          <w:rFonts w:ascii="Times New Roman" w:hAnsi="Times New Roman" w:cs="Times New Roman"/>
          <w:sz w:val="28"/>
          <w:szCs w:val="28"/>
        </w:rPr>
        <w:t xml:space="preserve">3. Сприяти </w:t>
      </w:r>
      <w:r w:rsidR="00BF6A7D" w:rsidRPr="00DD1743">
        <w:rPr>
          <w:rFonts w:ascii="Times New Roman" w:hAnsi="Times New Roman" w:cs="Times New Roman"/>
          <w:sz w:val="28"/>
          <w:szCs w:val="28"/>
          <w:lang w:val="uk-UA"/>
        </w:rPr>
        <w:t xml:space="preserve">розробці </w:t>
      </w:r>
      <w:r w:rsidR="00DD1743" w:rsidRPr="00DD1743">
        <w:rPr>
          <w:rFonts w:ascii="Times New Roman" w:hAnsi="Times New Roman" w:cs="Times New Roman"/>
          <w:sz w:val="28"/>
          <w:szCs w:val="28"/>
          <w:lang w:val="uk-UA"/>
        </w:rPr>
        <w:t>майбутніми психологами ін</w:t>
      </w:r>
      <w:r w:rsidR="00DD174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D1743" w:rsidRPr="00DD1743">
        <w:rPr>
          <w:rFonts w:ascii="Times New Roman" w:hAnsi="Times New Roman" w:cs="Times New Roman"/>
          <w:sz w:val="28"/>
          <w:szCs w:val="28"/>
          <w:lang w:val="uk-UA"/>
        </w:rPr>
        <w:t>трументарію надання психологічної допомоги особистості</w:t>
      </w:r>
      <w:r w:rsidR="00BF6A7D" w:rsidRPr="00DD17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2C091A" w14:textId="14CFF5AA" w:rsidR="006A6C8D" w:rsidRDefault="00E2773B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5A5CE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44F2A" w:rsidRPr="005A5CEA">
        <w:rPr>
          <w:rFonts w:ascii="Times New Roman" w:hAnsi="Times New Roman" w:cs="Times New Roman"/>
          <w:sz w:val="28"/>
          <w:szCs w:val="28"/>
        </w:rPr>
        <w:t>.</w:t>
      </w:r>
      <w:r w:rsidRPr="005A5CEA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F44F2A" w:rsidRPr="005A5CEA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="00F44F2A" w:rsidRPr="005A5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5A5CEA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="00F44F2A" w:rsidRPr="005A5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5A5CEA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F44F2A" w:rsidRPr="005A5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5A5CE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F44F2A" w:rsidRPr="005A5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5A5CEA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="00F44F2A" w:rsidRPr="005A5CEA">
        <w:rPr>
          <w:rFonts w:ascii="Times New Roman" w:hAnsi="Times New Roman" w:cs="Times New Roman"/>
          <w:sz w:val="28"/>
          <w:szCs w:val="28"/>
        </w:rPr>
        <w:t xml:space="preserve"> </w:t>
      </w:r>
      <w:r w:rsidR="00BF6A7D" w:rsidRPr="005A5CEA">
        <w:rPr>
          <w:rFonts w:ascii="Times New Roman" w:hAnsi="Times New Roman" w:cs="Times New Roman"/>
          <w:sz w:val="28"/>
          <w:szCs w:val="28"/>
          <w:lang w:val="uk-UA"/>
        </w:rPr>
        <w:t>розвитку різних галузей психології у закладах вищої освіти</w:t>
      </w:r>
      <w:r w:rsidR="005A5CEA" w:rsidRPr="005A5CEA">
        <w:rPr>
          <w:rFonts w:ascii="Times New Roman" w:hAnsi="Times New Roman" w:cs="Times New Roman"/>
          <w:sz w:val="28"/>
          <w:szCs w:val="28"/>
          <w:lang w:val="uk-UA"/>
        </w:rPr>
        <w:t xml:space="preserve"> шляхом залучення до виконання наукових досліджень різних галузей добувачів вищох освіти</w:t>
      </w:r>
      <w:r w:rsidR="00F44F2A" w:rsidRPr="005A5CEA">
        <w:rPr>
          <w:rFonts w:ascii="Times New Roman" w:hAnsi="Times New Roman" w:cs="Times New Roman"/>
          <w:sz w:val="28"/>
          <w:szCs w:val="28"/>
        </w:rPr>
        <w:t>.</w:t>
      </w:r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E1813" w14:textId="0B3FD43F" w:rsidR="006A6C8D" w:rsidRDefault="00E2773B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44F2A" w:rsidRPr="00F44F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44F2A" w:rsidRPr="00F44F2A">
        <w:rPr>
          <w:rFonts w:ascii="Times New Roman" w:hAnsi="Times New Roman" w:cs="Times New Roman"/>
          <w:sz w:val="28"/>
          <w:szCs w:val="28"/>
        </w:rPr>
        <w:t xml:space="preserve">Сприяти </w:t>
      </w:r>
      <w:r w:rsidR="005A5CEA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проведенню міждисциплінарних </w:t>
      </w:r>
      <w:r w:rsidR="00F44F2A" w:rsidRPr="00F44F2A">
        <w:rPr>
          <w:rFonts w:ascii="Times New Roman" w:hAnsi="Times New Roman" w:cs="Times New Roman"/>
          <w:sz w:val="28"/>
          <w:szCs w:val="28"/>
        </w:rPr>
        <w:t xml:space="preserve">досліджень </w:t>
      </w:r>
      <w:r w:rsidR="00DD1743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</w:t>
      </w:r>
      <w:r w:rsidR="00BF6A7D">
        <w:rPr>
          <w:rFonts w:ascii="Times New Roman" w:hAnsi="Times New Roman" w:cs="Times New Roman"/>
          <w:sz w:val="28"/>
          <w:szCs w:val="28"/>
          <w:lang w:val="uk-UA"/>
        </w:rPr>
        <w:t>у закладах вищої освіти</w:t>
      </w:r>
      <w:r w:rsidR="00BF6A7D" w:rsidRPr="00F44F2A">
        <w:rPr>
          <w:rFonts w:ascii="Times New Roman" w:hAnsi="Times New Roman" w:cs="Times New Roman"/>
          <w:sz w:val="28"/>
          <w:szCs w:val="28"/>
        </w:rPr>
        <w:t xml:space="preserve"> </w:t>
      </w:r>
      <w:r w:rsidR="00F44F2A" w:rsidRPr="00F44F2A">
        <w:rPr>
          <w:rFonts w:ascii="Times New Roman" w:hAnsi="Times New Roman" w:cs="Times New Roman"/>
          <w:sz w:val="28"/>
          <w:szCs w:val="28"/>
        </w:rPr>
        <w:t xml:space="preserve">з </w:t>
      </w:r>
      <w:r w:rsidR="00811EAE">
        <w:rPr>
          <w:rFonts w:ascii="Times New Roman" w:hAnsi="Times New Roman" w:cs="Times New Roman"/>
          <w:sz w:val="28"/>
          <w:szCs w:val="28"/>
          <w:lang w:val="uk-UA"/>
        </w:rPr>
        <w:t xml:space="preserve">актуальних проблем </w:t>
      </w:r>
      <w:r w:rsidR="005A5CEA">
        <w:rPr>
          <w:rFonts w:ascii="Times New Roman" w:hAnsi="Times New Roman" w:cs="Times New Roman"/>
          <w:sz w:val="28"/>
          <w:szCs w:val="28"/>
          <w:lang w:val="uk-UA"/>
        </w:rPr>
        <w:t>українського суспільства.</w:t>
      </w:r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9543E7" w14:textId="4AFCEE88" w:rsidR="006A6C8D" w:rsidRDefault="00E2773B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44F2A" w:rsidRPr="00F44F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довести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науки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ректорів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811EAE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A4F3AB" w14:textId="14D85CCF" w:rsidR="00F44F2A" w:rsidRPr="00F44F2A" w:rsidRDefault="00E2773B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44F2A" w:rsidRPr="00F44F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Розмістити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r w:rsidR="00811EAE">
        <w:rPr>
          <w:rFonts w:ascii="Times New Roman" w:hAnsi="Times New Roman" w:cs="Times New Roman"/>
          <w:sz w:val="28"/>
          <w:szCs w:val="28"/>
          <w:lang w:val="uk-UA"/>
        </w:rPr>
        <w:t>кафедри психології НУБіП України</w:t>
      </w:r>
      <w:r w:rsidR="00F44F2A" w:rsidRPr="00F44F2A">
        <w:rPr>
          <w:rFonts w:ascii="Times New Roman" w:hAnsi="Times New Roman" w:cs="Times New Roman"/>
          <w:sz w:val="28"/>
          <w:szCs w:val="28"/>
        </w:rPr>
        <w:t>.</w:t>
      </w:r>
    </w:p>
    <w:p w14:paraId="2308093C" w14:textId="4B6D347C" w:rsidR="00F44F2A" w:rsidRDefault="00F44F2A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</w:p>
    <w:p w14:paraId="3783573C" w14:textId="44B658A3" w:rsidR="00E2773B" w:rsidRDefault="00E2773B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</w:p>
    <w:p w14:paraId="227335C4" w14:textId="77777777" w:rsidR="00E2773B" w:rsidRPr="00F44F2A" w:rsidRDefault="00E2773B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</w:p>
    <w:p w14:paraId="2978A19D" w14:textId="77777777" w:rsidR="00811EAE" w:rsidRDefault="00811EAE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Співг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олова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оргкомітету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024C0" w14:textId="79AAD349" w:rsidR="00811EAE" w:rsidRDefault="00811EAE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канд. психол. наук,</w:t>
      </w:r>
    </w:p>
    <w:p w14:paraId="51F06491" w14:textId="43A64482" w:rsidR="00F44F2A" w:rsidRPr="00F44F2A" w:rsidRDefault="00811EAE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кафедри психології                    </w:t>
      </w:r>
      <w:r w:rsidR="00E2773B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Ірина МАРТИНЮК</w:t>
      </w:r>
    </w:p>
    <w:p w14:paraId="79C952E6" w14:textId="77777777" w:rsidR="00F44F2A" w:rsidRPr="00E57B1E" w:rsidRDefault="00F44F2A" w:rsidP="00F44F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32BEEB" w14:textId="77777777" w:rsidR="00400B39" w:rsidRDefault="00400B39" w:rsidP="00334E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1657CA" w14:textId="77777777" w:rsidR="0016158C" w:rsidRPr="00334E5D" w:rsidRDefault="0016158C" w:rsidP="00334E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6158C" w:rsidRPr="00334E5D" w:rsidSect="00334E5D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12541F"/>
    <w:multiLevelType w:val="hybridMultilevel"/>
    <w:tmpl w:val="EE409070"/>
    <w:lvl w:ilvl="0" w:tplc="698A42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B8"/>
    <w:rsid w:val="000B44A0"/>
    <w:rsid w:val="0016158C"/>
    <w:rsid w:val="00165B93"/>
    <w:rsid w:val="001916B8"/>
    <w:rsid w:val="002F509B"/>
    <w:rsid w:val="00334E5D"/>
    <w:rsid w:val="00400B39"/>
    <w:rsid w:val="00494769"/>
    <w:rsid w:val="005A5CEA"/>
    <w:rsid w:val="006A6C8D"/>
    <w:rsid w:val="007C1312"/>
    <w:rsid w:val="00811EAE"/>
    <w:rsid w:val="00BF6A7D"/>
    <w:rsid w:val="00DD1743"/>
    <w:rsid w:val="00E2773B"/>
    <w:rsid w:val="00E57B1E"/>
    <w:rsid w:val="00F4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8CAD"/>
  <w15:chartTrackingRefBased/>
  <w15:docId w15:val="{8DE1DCCC-A7C9-4F1D-BF95-D1E53393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9</cp:revision>
  <dcterms:created xsi:type="dcterms:W3CDTF">2024-12-05T21:23:00Z</dcterms:created>
  <dcterms:modified xsi:type="dcterms:W3CDTF">2024-12-05T23:02:00Z</dcterms:modified>
</cp:coreProperties>
</file>