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1A" w:rsidRPr="00023DCA" w:rsidRDefault="00023DCA" w:rsidP="00023DCA">
      <w:pPr>
        <w:rPr>
          <w:sz w:val="24"/>
          <w:szCs w:val="24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940425" cy="8165296"/>
            <wp:effectExtent l="0" t="0" r="3175" b="7620"/>
            <wp:docPr id="1" name="Рисунок 1" descr="C:\Users\Пользователь\Desktop\Мои документы\24. Лаборанти\Придибайло\Яшник рп х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24. Лаборанти\Придибайло\Яшник рп х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D1A" w:rsidRPr="004A3D1A" w:rsidRDefault="004A3D1A" w:rsidP="004A3D1A">
      <w:pPr>
        <w:jc w:val="center"/>
        <w:rPr>
          <w:sz w:val="24"/>
          <w:szCs w:val="24"/>
        </w:rPr>
      </w:pPr>
    </w:p>
    <w:p w:rsidR="004A3D1A" w:rsidRPr="004A3D1A" w:rsidRDefault="004A3D1A" w:rsidP="004A3D1A">
      <w:pPr>
        <w:jc w:val="center"/>
        <w:rPr>
          <w:b/>
          <w:sz w:val="24"/>
          <w:szCs w:val="24"/>
        </w:rPr>
      </w:pPr>
    </w:p>
    <w:p w:rsidR="00FB2F6B" w:rsidRDefault="00FB2F6B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8D2B85" w:rsidRPr="002C607A" w:rsidRDefault="008D2B85" w:rsidP="008D2B85">
      <w:pPr>
        <w:jc w:val="both"/>
        <w:rPr>
          <w:sz w:val="24"/>
          <w:szCs w:val="24"/>
          <w:lang w:val="uk-UA"/>
        </w:rPr>
      </w:pPr>
    </w:p>
    <w:p w:rsidR="008D2B85" w:rsidRPr="00D9483C" w:rsidRDefault="008D2B85" w:rsidP="008D2B85">
      <w:pPr>
        <w:jc w:val="center"/>
        <w:rPr>
          <w:b/>
          <w:bCs/>
          <w:sz w:val="24"/>
          <w:szCs w:val="24"/>
          <w:lang w:val="uk-UA"/>
        </w:rPr>
      </w:pPr>
      <w:r w:rsidRPr="00D9483C">
        <w:rPr>
          <w:b/>
          <w:bCs/>
          <w:sz w:val="24"/>
          <w:szCs w:val="24"/>
          <w:lang w:val="uk-UA"/>
        </w:rPr>
        <w:t xml:space="preserve">1. Опис навчальної дисципліни </w:t>
      </w:r>
    </w:p>
    <w:p w:rsidR="008D2B85" w:rsidRPr="00D9483C" w:rsidRDefault="008D2B85" w:rsidP="00D9483C">
      <w:pPr>
        <w:jc w:val="center"/>
        <w:rPr>
          <w:sz w:val="24"/>
          <w:szCs w:val="24"/>
          <w:u w:val="single"/>
          <w:lang w:val="uk-UA"/>
        </w:rPr>
      </w:pPr>
      <w:r w:rsidRPr="00D9483C">
        <w:rPr>
          <w:sz w:val="24"/>
          <w:szCs w:val="24"/>
          <w:u w:val="single"/>
          <w:lang w:val="uk-UA"/>
        </w:rPr>
        <w:t>«</w:t>
      </w:r>
      <w:r w:rsidR="00282A9D" w:rsidRPr="00D9483C">
        <w:rPr>
          <w:sz w:val="24"/>
          <w:szCs w:val="24"/>
          <w:u w:val="single"/>
          <w:lang w:val="uk-UA"/>
        </w:rPr>
        <w:t>П</w:t>
      </w:r>
      <w:r w:rsidRPr="00D9483C">
        <w:rPr>
          <w:sz w:val="24"/>
          <w:szCs w:val="24"/>
          <w:u w:val="single"/>
          <w:lang w:val="uk-UA"/>
        </w:rPr>
        <w:t>сихологія</w:t>
      </w:r>
      <w:r w:rsidR="00282A9D" w:rsidRPr="00D9483C">
        <w:rPr>
          <w:sz w:val="24"/>
          <w:szCs w:val="24"/>
          <w:u w:val="single"/>
          <w:lang w:val="uk-UA"/>
        </w:rPr>
        <w:t xml:space="preserve"> управління</w:t>
      </w:r>
      <w:r w:rsidRPr="00D9483C">
        <w:rPr>
          <w:sz w:val="24"/>
          <w:szCs w:val="24"/>
          <w:u w:val="single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2944"/>
        <w:gridCol w:w="2863"/>
      </w:tblGrid>
      <w:tr w:rsidR="008D2B85" w:rsidRPr="00D9483C" w:rsidTr="00DB320A">
        <w:tc>
          <w:tcPr>
            <w:tcW w:w="9571" w:type="dxa"/>
            <w:gridSpan w:val="3"/>
            <w:shd w:val="clear" w:color="auto" w:fill="auto"/>
          </w:tcPr>
          <w:p w:rsidR="008D2B85" w:rsidRPr="00D9483C" w:rsidRDefault="008D2B85" w:rsidP="00986A4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b/>
                <w:sz w:val="24"/>
                <w:szCs w:val="24"/>
                <w:lang w:val="uk-UA"/>
              </w:rPr>
              <w:t xml:space="preserve">Галузь знань, напрям підготовки, спеціальність, </w:t>
            </w:r>
            <w:r w:rsidR="007A6822" w:rsidRPr="00D9483C">
              <w:rPr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6C051B" w:rsidRPr="00D9483C" w:rsidRDefault="006C051B" w:rsidP="00DB320A">
            <w:pPr>
              <w:jc w:val="center"/>
              <w:rPr>
                <w:sz w:val="24"/>
                <w:szCs w:val="24"/>
                <w:u w:val="single"/>
              </w:rPr>
            </w:pPr>
            <w:r w:rsidRPr="00D9483C">
              <w:rPr>
                <w:sz w:val="24"/>
                <w:szCs w:val="24"/>
                <w:u w:val="single"/>
              </w:rPr>
              <w:t>18 «</w:t>
            </w:r>
            <w:proofErr w:type="spellStart"/>
            <w:r w:rsidRPr="00D9483C">
              <w:rPr>
                <w:sz w:val="24"/>
                <w:szCs w:val="24"/>
                <w:u w:val="single"/>
              </w:rPr>
              <w:t>Виробництво</w:t>
            </w:r>
            <w:proofErr w:type="spellEnd"/>
            <w:r w:rsidRPr="00D9483C">
              <w:rPr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D9483C">
              <w:rPr>
                <w:sz w:val="24"/>
                <w:szCs w:val="24"/>
                <w:u w:val="single"/>
              </w:rPr>
              <w:t>технології</w:t>
            </w:r>
            <w:proofErr w:type="spellEnd"/>
            <w:r w:rsidRPr="00D9483C">
              <w:rPr>
                <w:sz w:val="24"/>
                <w:szCs w:val="24"/>
                <w:u w:val="single"/>
              </w:rPr>
              <w:t>»</w:t>
            </w:r>
          </w:p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                                  (шифр і назва)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6C051B" w:rsidP="00DB320A">
            <w:pPr>
              <w:pStyle w:val="26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181 «Харчові технології»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002D6" w:rsidP="007407C7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bCs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6C051B" w:rsidP="004315E3">
            <w:pPr>
              <w:pStyle w:val="26"/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D9483C">
              <w:rPr>
                <w:sz w:val="24"/>
                <w:szCs w:val="24"/>
                <w:u w:val="single"/>
                <w:lang w:val="uk-UA"/>
              </w:rPr>
              <w:t>«Магістр</w:t>
            </w:r>
            <w:r w:rsidR="008D2B85" w:rsidRPr="00D9483C">
              <w:rPr>
                <w:sz w:val="24"/>
                <w:szCs w:val="24"/>
                <w:u w:val="single"/>
                <w:lang w:val="uk-UA"/>
              </w:rPr>
              <w:t>»</w:t>
            </w:r>
            <w:r w:rsidR="004315E3" w:rsidRPr="00D9483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D2B85" w:rsidRPr="00D9483C" w:rsidTr="00DB320A">
        <w:tc>
          <w:tcPr>
            <w:tcW w:w="9571" w:type="dxa"/>
            <w:gridSpan w:val="3"/>
            <w:shd w:val="clear" w:color="auto" w:fill="auto"/>
          </w:tcPr>
          <w:p w:rsidR="008D2B85" w:rsidRPr="00D9483C" w:rsidRDefault="008D2B85" w:rsidP="00986A4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83C">
              <w:rPr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Вид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8D2B85" w:rsidP="001757D2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Обов’язкова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8D2B85" w:rsidP="00986A4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__</w:t>
            </w:r>
            <w:r w:rsidR="001757D2" w:rsidRPr="00D9483C">
              <w:rPr>
                <w:sz w:val="24"/>
                <w:szCs w:val="24"/>
                <w:lang w:val="uk-UA"/>
              </w:rPr>
              <w:t>1</w:t>
            </w:r>
            <w:r w:rsidR="00986A4F" w:rsidRPr="00D9483C">
              <w:rPr>
                <w:sz w:val="24"/>
                <w:szCs w:val="24"/>
                <w:lang w:val="uk-UA"/>
              </w:rPr>
              <w:t>2</w:t>
            </w:r>
            <w:r w:rsidR="001757D2" w:rsidRPr="00D9483C">
              <w:rPr>
                <w:sz w:val="24"/>
                <w:szCs w:val="24"/>
                <w:lang w:val="uk-UA"/>
              </w:rPr>
              <w:t>0</w:t>
            </w:r>
            <w:r w:rsidRPr="00D9483C">
              <w:rPr>
                <w:sz w:val="24"/>
                <w:szCs w:val="24"/>
                <w:lang w:val="uk-UA"/>
              </w:rPr>
              <w:t>_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8D2B85" w:rsidP="002E0A03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___</w:t>
            </w:r>
            <w:r w:rsidR="00986A4F" w:rsidRPr="00D9483C">
              <w:rPr>
                <w:sz w:val="24"/>
                <w:szCs w:val="24"/>
                <w:lang w:val="uk-UA"/>
              </w:rPr>
              <w:t>4</w:t>
            </w:r>
            <w:r w:rsidRPr="00D9483C">
              <w:rPr>
                <w:sz w:val="24"/>
                <w:szCs w:val="24"/>
                <w:lang w:val="uk-UA"/>
              </w:rPr>
              <w:t>___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8D2B85" w:rsidP="000711C2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___</w:t>
            </w:r>
            <w:r w:rsidR="000711C2" w:rsidRPr="00D9483C">
              <w:rPr>
                <w:sz w:val="24"/>
                <w:szCs w:val="24"/>
                <w:lang w:val="uk-UA"/>
              </w:rPr>
              <w:t>3</w:t>
            </w:r>
            <w:r w:rsidRPr="00D9483C">
              <w:rPr>
                <w:sz w:val="24"/>
                <w:szCs w:val="24"/>
                <w:lang w:val="uk-UA"/>
              </w:rPr>
              <w:t>___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Курсовий проект (робота)</w:t>
            </w:r>
          </w:p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    (якщо є в робочому навчальному плані)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______________________________________</w:t>
            </w:r>
          </w:p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(назва)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D9483C" w:rsidRDefault="00746F76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Е</w:t>
            </w:r>
            <w:r w:rsidR="00C164A8" w:rsidRPr="00D9483C">
              <w:rPr>
                <w:sz w:val="24"/>
                <w:szCs w:val="24"/>
                <w:lang w:val="uk-UA"/>
              </w:rPr>
              <w:t>кзамен</w:t>
            </w:r>
          </w:p>
        </w:tc>
      </w:tr>
      <w:tr w:rsidR="008D2B85" w:rsidRPr="00D9483C" w:rsidTr="00DB320A">
        <w:tc>
          <w:tcPr>
            <w:tcW w:w="9571" w:type="dxa"/>
            <w:gridSpan w:val="3"/>
            <w:shd w:val="clear" w:color="auto" w:fill="auto"/>
          </w:tcPr>
          <w:p w:rsidR="008D2B85" w:rsidRPr="00D9483C" w:rsidRDefault="008D2B85" w:rsidP="00986A4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b/>
                <w:sz w:val="24"/>
                <w:szCs w:val="24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863" w:type="dxa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16188F" w:rsidP="001757D2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8D2B85" w:rsidRPr="00D9483C" w:rsidRDefault="0016188F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B17090" w:rsidP="001757D2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8D2B85" w:rsidRPr="00D9483C" w:rsidRDefault="00261E7B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16188F" w:rsidP="001757D2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     15</w:t>
            </w:r>
            <w:r w:rsidR="008D2B85" w:rsidRPr="00D9483C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:rsidR="008D2B85" w:rsidRPr="00D9483C" w:rsidRDefault="003D7048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6 год.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DC4D37" w:rsidP="00986A4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15 год.           </w:t>
            </w:r>
          </w:p>
        </w:tc>
        <w:tc>
          <w:tcPr>
            <w:tcW w:w="2863" w:type="dxa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D9483C" w:rsidRDefault="00261E7B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6 год.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8D2B85" w:rsidP="0016188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     </w:t>
            </w:r>
            <w:r w:rsidR="00DC4D37" w:rsidRPr="00D9483C">
              <w:rPr>
                <w:sz w:val="24"/>
                <w:szCs w:val="24"/>
                <w:lang w:val="uk-UA"/>
              </w:rPr>
              <w:t>90</w:t>
            </w:r>
            <w:r w:rsidR="0016188F" w:rsidRPr="00D9483C">
              <w:rPr>
                <w:sz w:val="24"/>
                <w:szCs w:val="24"/>
                <w:lang w:val="uk-UA"/>
              </w:rPr>
              <w:t xml:space="preserve"> </w:t>
            </w:r>
            <w:r w:rsidRPr="00D9483C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863" w:type="dxa"/>
            <w:shd w:val="clear" w:color="auto" w:fill="auto"/>
          </w:tcPr>
          <w:p w:rsidR="008D2B85" w:rsidRPr="00D9483C" w:rsidRDefault="00986A4F" w:rsidP="00DB320A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108</w:t>
            </w:r>
            <w:r w:rsidR="003D7048" w:rsidRPr="00D9483C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8D2B85" w:rsidRPr="00D9483C" w:rsidTr="00DB320A"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D9483C" w:rsidRDefault="008D2B85" w:rsidP="00DB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2B85" w:rsidRPr="00D9483C" w:rsidTr="00DB320A">
        <w:trPr>
          <w:trHeight w:val="975"/>
        </w:trPr>
        <w:tc>
          <w:tcPr>
            <w:tcW w:w="3764" w:type="dxa"/>
            <w:shd w:val="clear" w:color="auto" w:fill="auto"/>
          </w:tcPr>
          <w:p w:rsidR="008D2B85" w:rsidRPr="00D9483C" w:rsidRDefault="008D2B85" w:rsidP="00DB320A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Кількість тижневих годин </w:t>
            </w:r>
          </w:p>
          <w:p w:rsidR="008D2B85" w:rsidRPr="00D9483C" w:rsidRDefault="008D2B85" w:rsidP="00DB320A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для денної форми навчання:</w:t>
            </w:r>
          </w:p>
          <w:p w:rsidR="008D2B85" w:rsidRPr="00D9483C" w:rsidRDefault="008D2B85" w:rsidP="00DB320A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аудиторних  </w:t>
            </w:r>
          </w:p>
        </w:tc>
        <w:tc>
          <w:tcPr>
            <w:tcW w:w="2944" w:type="dxa"/>
            <w:shd w:val="clear" w:color="auto" w:fill="auto"/>
          </w:tcPr>
          <w:p w:rsidR="008D2B85" w:rsidRPr="00D9483C" w:rsidRDefault="008D2B85" w:rsidP="00DB320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D2B85" w:rsidRPr="00D9483C" w:rsidRDefault="0016188F" w:rsidP="00DB320A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               2</w:t>
            </w:r>
            <w:r w:rsidR="008D2B85" w:rsidRPr="00D9483C">
              <w:rPr>
                <w:sz w:val="24"/>
                <w:szCs w:val="24"/>
                <w:lang w:val="uk-UA"/>
              </w:rPr>
              <w:t xml:space="preserve"> год.</w:t>
            </w:r>
          </w:p>
          <w:p w:rsidR="008D2B85" w:rsidRPr="00D9483C" w:rsidRDefault="008D2B85" w:rsidP="00DB320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D9483C" w:rsidRDefault="008D2B85" w:rsidP="00DB320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D2B85" w:rsidRPr="00D9483C" w:rsidRDefault="008D2B85" w:rsidP="00DB320A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</w:tr>
    </w:tbl>
    <w:p w:rsidR="008D2B85" w:rsidRPr="00D9483C" w:rsidRDefault="008D2B85" w:rsidP="008D2B85">
      <w:pPr>
        <w:rPr>
          <w:sz w:val="24"/>
          <w:szCs w:val="24"/>
          <w:lang w:val="uk-UA"/>
        </w:rPr>
      </w:pPr>
    </w:p>
    <w:p w:rsidR="008D2B85" w:rsidRPr="00D9483C" w:rsidRDefault="008D2B85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DD38C0" w:rsidRPr="00D9483C" w:rsidRDefault="00DD38C0" w:rsidP="008D2B85">
      <w:pPr>
        <w:rPr>
          <w:sz w:val="24"/>
          <w:szCs w:val="24"/>
          <w:lang w:val="uk-UA"/>
        </w:rPr>
      </w:pPr>
    </w:p>
    <w:p w:rsidR="00986A4F" w:rsidRPr="00D9483C" w:rsidRDefault="008D2B85" w:rsidP="00D9483C">
      <w:pPr>
        <w:tabs>
          <w:tab w:val="left" w:pos="3900"/>
        </w:tabs>
        <w:ind w:left="720"/>
        <w:jc w:val="center"/>
        <w:rPr>
          <w:b/>
          <w:sz w:val="24"/>
          <w:szCs w:val="24"/>
          <w:lang w:val="uk-UA"/>
        </w:rPr>
      </w:pPr>
      <w:r w:rsidRPr="00D9483C">
        <w:rPr>
          <w:b/>
          <w:sz w:val="24"/>
          <w:szCs w:val="24"/>
          <w:lang w:val="uk-UA"/>
        </w:rPr>
        <w:br w:type="page"/>
      </w:r>
      <w:r w:rsidRPr="00D9483C">
        <w:rPr>
          <w:b/>
          <w:sz w:val="24"/>
          <w:szCs w:val="24"/>
          <w:lang w:val="uk-UA"/>
        </w:rPr>
        <w:lastRenderedPageBreak/>
        <w:t>2. Мета та завдання навчальної дисципліни</w:t>
      </w:r>
    </w:p>
    <w:p w:rsidR="00282A9D" w:rsidRPr="00D9483C" w:rsidRDefault="00E34FBC" w:rsidP="00C529C5">
      <w:pPr>
        <w:tabs>
          <w:tab w:val="left" w:pos="284"/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D9483C">
        <w:rPr>
          <w:sz w:val="24"/>
          <w:szCs w:val="24"/>
          <w:lang w:val="uk-UA"/>
        </w:rPr>
        <w:t>Мета</w:t>
      </w:r>
      <w:r w:rsidR="00282A9D" w:rsidRPr="00D9483C">
        <w:rPr>
          <w:sz w:val="24"/>
          <w:szCs w:val="24"/>
          <w:lang w:val="uk-UA"/>
        </w:rPr>
        <w:t xml:space="preserve"> </w:t>
      </w:r>
      <w:r w:rsidRPr="00D9483C">
        <w:rPr>
          <w:sz w:val="24"/>
          <w:szCs w:val="24"/>
          <w:lang w:val="uk-UA"/>
        </w:rPr>
        <w:t xml:space="preserve">– </w:t>
      </w:r>
      <w:r w:rsidR="00C529C5" w:rsidRPr="00D9483C">
        <w:rPr>
          <w:sz w:val="24"/>
          <w:szCs w:val="24"/>
          <w:lang w:val="uk-UA"/>
        </w:rPr>
        <w:t>ознайомити з</w:t>
      </w:r>
      <w:r w:rsidR="00282A9D" w:rsidRPr="00D9483C">
        <w:rPr>
          <w:sz w:val="24"/>
          <w:szCs w:val="24"/>
          <w:lang w:val="uk-UA"/>
        </w:rPr>
        <w:t xml:space="preserve"> психологічни</w:t>
      </w:r>
      <w:r w:rsidR="00C529C5" w:rsidRPr="00D9483C">
        <w:rPr>
          <w:sz w:val="24"/>
          <w:szCs w:val="24"/>
          <w:lang w:val="uk-UA"/>
        </w:rPr>
        <w:t>ми</w:t>
      </w:r>
      <w:r w:rsidR="00282A9D" w:rsidRPr="00D9483C">
        <w:rPr>
          <w:sz w:val="24"/>
          <w:szCs w:val="24"/>
          <w:lang w:val="uk-UA"/>
        </w:rPr>
        <w:t xml:space="preserve"> закономірност</w:t>
      </w:r>
      <w:r w:rsidR="00C529C5" w:rsidRPr="00D9483C">
        <w:rPr>
          <w:sz w:val="24"/>
          <w:szCs w:val="24"/>
          <w:lang w:val="uk-UA"/>
        </w:rPr>
        <w:t>ями</w:t>
      </w:r>
      <w:r w:rsidR="00282A9D" w:rsidRPr="00D9483C">
        <w:rPr>
          <w:sz w:val="24"/>
          <w:szCs w:val="24"/>
          <w:lang w:val="uk-UA"/>
        </w:rPr>
        <w:t xml:space="preserve"> управлінської діяльності, </w:t>
      </w:r>
      <w:r w:rsidR="00C529C5" w:rsidRPr="00D9483C">
        <w:rPr>
          <w:sz w:val="24"/>
          <w:szCs w:val="24"/>
          <w:lang w:val="uk-UA"/>
        </w:rPr>
        <w:t>розвивати уміння застосовувати психологічні знання під час вирішення проблем управління діяльністю організації.</w:t>
      </w:r>
    </w:p>
    <w:p w:rsidR="00C529C5" w:rsidRPr="00D9483C" w:rsidRDefault="00282A9D" w:rsidP="00C529C5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D9483C">
        <w:rPr>
          <w:sz w:val="24"/>
          <w:szCs w:val="24"/>
          <w:lang w:val="uk-UA"/>
        </w:rPr>
        <w:t>Завдання курсу –</w:t>
      </w:r>
      <w:r w:rsidR="00C529C5" w:rsidRPr="00D9483C">
        <w:rPr>
          <w:sz w:val="24"/>
          <w:szCs w:val="24"/>
          <w:lang w:val="uk-UA"/>
        </w:rPr>
        <w:t xml:space="preserve"> озброїти знаннями про закономірності керівництва: владу й особистий вплив керівника, закономірності стилів управління, прийняття управлінських рішень, психологію управління колективом, закономірності динаміки малої соціальної групи та її структуру, психологічні феномени у малих та великих соціальних групах, особливості ділового спілкування та шляхи врегулювання конфліктних ситуацій, специфіку гендерних особливостей членів колективу та їх урахування у професійній діяльності; розвивати уміння обирати та коригувати стиль управління в залежності від завдань, що стоять перед організацією, ефективно керувати трудовим колективом, використовувати навички ділового спілкування та врегульовувати конфліктні ситуації, враховувати специфіку статевих особливостей членів колективу у професійній діяльності</w:t>
      </w:r>
      <w:r w:rsidR="00A3741D" w:rsidRPr="00D9483C">
        <w:rPr>
          <w:sz w:val="24"/>
          <w:szCs w:val="24"/>
          <w:lang w:val="uk-UA"/>
        </w:rPr>
        <w:t xml:space="preserve">, </w:t>
      </w:r>
      <w:r w:rsidR="00C529C5" w:rsidRPr="00D9483C">
        <w:rPr>
          <w:sz w:val="24"/>
          <w:szCs w:val="24"/>
          <w:lang w:val="uk-UA"/>
        </w:rPr>
        <w:t>працювати в команді</w:t>
      </w:r>
      <w:r w:rsidR="00A3741D" w:rsidRPr="00D9483C">
        <w:rPr>
          <w:sz w:val="24"/>
          <w:szCs w:val="24"/>
          <w:lang w:val="uk-UA"/>
        </w:rPr>
        <w:t>, н</w:t>
      </w:r>
      <w:r w:rsidR="00C529C5" w:rsidRPr="00D9483C">
        <w:rPr>
          <w:sz w:val="24"/>
          <w:szCs w:val="24"/>
          <w:lang w:val="uk-UA"/>
        </w:rPr>
        <w:t>авички міжособистісної взаємодії, здатність мотивувати людей та рухатися до спільної мети тощо.</w:t>
      </w:r>
    </w:p>
    <w:p w:rsidR="00C55AE4" w:rsidRPr="00D9483C" w:rsidRDefault="00C55AE4" w:rsidP="00C55AE4">
      <w:pPr>
        <w:ind w:firstLine="540"/>
        <w:jc w:val="both"/>
        <w:rPr>
          <w:b/>
          <w:bCs/>
          <w:iCs/>
          <w:color w:val="000000"/>
          <w:sz w:val="24"/>
          <w:szCs w:val="24"/>
          <w:lang w:val="uk-UA" w:eastAsia="uk-UA"/>
        </w:rPr>
      </w:pPr>
      <w:r w:rsidRPr="00F94ABF">
        <w:rPr>
          <w:b/>
          <w:bCs/>
          <w:iCs/>
          <w:color w:val="000000"/>
          <w:sz w:val="24"/>
          <w:szCs w:val="24"/>
          <w:lang w:val="uk-UA" w:eastAsia="uk-UA"/>
        </w:rPr>
        <w:t xml:space="preserve">Набуття </w:t>
      </w:r>
      <w:proofErr w:type="spellStart"/>
      <w:r w:rsidRPr="00F94ABF">
        <w:rPr>
          <w:b/>
          <w:bCs/>
          <w:iCs/>
          <w:color w:val="000000"/>
          <w:sz w:val="24"/>
          <w:szCs w:val="24"/>
          <w:lang w:val="uk-UA" w:eastAsia="uk-UA"/>
        </w:rPr>
        <w:t>компетентностей</w:t>
      </w:r>
      <w:proofErr w:type="spellEnd"/>
      <w:r w:rsidRPr="00F94ABF">
        <w:rPr>
          <w:b/>
          <w:bCs/>
          <w:iCs/>
          <w:color w:val="000000"/>
          <w:sz w:val="24"/>
          <w:szCs w:val="24"/>
          <w:lang w:val="uk-UA" w:eastAsia="uk-UA"/>
        </w:rPr>
        <w:t>:</w:t>
      </w:r>
    </w:p>
    <w:p w:rsidR="00C55AE4" w:rsidRPr="00F94ABF" w:rsidRDefault="00C55AE4" w:rsidP="00C55AE4">
      <w:pPr>
        <w:ind w:firstLine="540"/>
        <w:jc w:val="both"/>
        <w:rPr>
          <w:rFonts w:eastAsia="Calibri"/>
          <w:bCs/>
          <w:color w:val="000000" w:themeColor="text1"/>
          <w:sz w:val="24"/>
          <w:szCs w:val="24"/>
          <w:lang w:val="uk-UA" w:eastAsia="uk-UA"/>
        </w:rPr>
      </w:pPr>
      <w:r w:rsidRPr="00F94ABF">
        <w:rPr>
          <w:i/>
          <w:color w:val="000000"/>
          <w:sz w:val="24"/>
          <w:szCs w:val="24"/>
          <w:lang w:val="uk-UA" w:eastAsia="uk-UA"/>
        </w:rPr>
        <w:t>інтегральна компетентність (ІК):</w:t>
      </w:r>
      <w:r w:rsidRPr="00F94ABF">
        <w:rPr>
          <w:color w:val="000000"/>
          <w:sz w:val="24"/>
          <w:szCs w:val="24"/>
          <w:lang w:val="uk-UA" w:eastAsia="uk-UA"/>
        </w:rPr>
        <w:t xml:space="preserve"> </w:t>
      </w:r>
      <w:r w:rsidRPr="00F94ABF">
        <w:rPr>
          <w:rFonts w:eastAsia="Calibri"/>
          <w:bCs/>
          <w:color w:val="000000" w:themeColor="text1"/>
          <w:sz w:val="24"/>
          <w:szCs w:val="24"/>
          <w:lang w:val="uk-UA" w:eastAsia="uk-UA"/>
        </w:rPr>
        <w:t xml:space="preserve">здатність </w:t>
      </w:r>
      <w:r w:rsidR="00B7620B" w:rsidRPr="00B7620B">
        <w:rPr>
          <w:rFonts w:eastAsia="Calibri"/>
          <w:bCs/>
          <w:color w:val="000000" w:themeColor="text1"/>
          <w:sz w:val="24"/>
          <w:szCs w:val="24"/>
          <w:lang w:val="uk-UA" w:eastAsia="uk-UA"/>
        </w:rPr>
        <w:t>розв'язувати складні спеціалізовані задачі та практичні проблеми технічного і технологічного характеру, що характеризуються комплексністю та невизначеністю умов у виробничих умовах підприємств харчової промисловості</w:t>
      </w:r>
      <w:r w:rsidR="00B7620B">
        <w:rPr>
          <w:rFonts w:eastAsia="Calibri"/>
          <w:bCs/>
          <w:color w:val="000000" w:themeColor="text1"/>
          <w:sz w:val="24"/>
          <w:szCs w:val="24"/>
          <w:lang w:val="uk-UA" w:eastAsia="uk-UA"/>
        </w:rPr>
        <w:t>.</w:t>
      </w:r>
    </w:p>
    <w:p w:rsidR="00C55AE4" w:rsidRPr="00D9483C" w:rsidRDefault="00C55AE4" w:rsidP="00C55AE4">
      <w:pPr>
        <w:ind w:firstLine="540"/>
        <w:jc w:val="both"/>
        <w:rPr>
          <w:i/>
          <w:color w:val="000000"/>
          <w:sz w:val="24"/>
          <w:szCs w:val="24"/>
          <w:lang w:val="uk-UA" w:eastAsia="uk-UA"/>
        </w:rPr>
      </w:pPr>
      <w:r w:rsidRPr="00F94ABF">
        <w:rPr>
          <w:i/>
          <w:color w:val="000000"/>
          <w:sz w:val="24"/>
          <w:szCs w:val="24"/>
          <w:lang w:val="uk-UA" w:eastAsia="uk-UA"/>
        </w:rPr>
        <w:t>загальні компетентності (ЗК):</w:t>
      </w:r>
    </w:p>
    <w:p w:rsidR="00C55AE4" w:rsidRPr="00D9483C" w:rsidRDefault="00C55AE4" w:rsidP="00C55AE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lang w:val="uk-UA" w:eastAsia="uk-UA"/>
        </w:rPr>
      </w:pPr>
      <w:r w:rsidRPr="00D9483C">
        <w:rPr>
          <w:color w:val="000000"/>
          <w:sz w:val="24"/>
          <w:lang w:val="uk-UA" w:eastAsia="uk-UA"/>
        </w:rPr>
        <w:t xml:space="preserve">пошуку, оброблення та аналізу інформації з різних джерел (ЗК1); </w:t>
      </w:r>
    </w:p>
    <w:p w:rsidR="00C55AE4" w:rsidRPr="00D9483C" w:rsidRDefault="00C55AE4" w:rsidP="00C55AE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lang w:val="uk-UA" w:eastAsia="uk-UA"/>
        </w:rPr>
      </w:pPr>
      <w:r w:rsidRPr="00D9483C">
        <w:rPr>
          <w:color w:val="000000"/>
          <w:sz w:val="24"/>
          <w:lang w:val="uk-UA" w:eastAsia="uk-UA"/>
        </w:rPr>
        <w:t xml:space="preserve">проведення досліджень на відповідному рівні (ЗК2); </w:t>
      </w:r>
    </w:p>
    <w:p w:rsidR="00C55AE4" w:rsidRPr="00D9483C" w:rsidRDefault="00C55AE4" w:rsidP="00C55AE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lang w:val="uk-UA" w:eastAsia="uk-UA"/>
        </w:rPr>
      </w:pPr>
      <w:r w:rsidRPr="00D9483C">
        <w:rPr>
          <w:color w:val="000000"/>
          <w:sz w:val="24"/>
          <w:lang w:val="uk-UA" w:eastAsia="uk-UA"/>
        </w:rPr>
        <w:t xml:space="preserve">генерувати нові ідеї (креативність) (ЗК3); </w:t>
      </w:r>
    </w:p>
    <w:p w:rsidR="00C55AE4" w:rsidRPr="00D9483C" w:rsidRDefault="00C55AE4" w:rsidP="00C55AE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lang w:val="uk-UA" w:eastAsia="uk-UA"/>
        </w:rPr>
      </w:pPr>
      <w:r w:rsidRPr="00D9483C">
        <w:rPr>
          <w:color w:val="000000"/>
          <w:sz w:val="24"/>
          <w:lang w:val="uk-UA" w:eastAsia="uk-UA"/>
        </w:rPr>
        <w:t>діяти соціально відповідально та свідомо (ЗК4);</w:t>
      </w:r>
    </w:p>
    <w:p w:rsidR="00C55AE4" w:rsidRPr="00D9483C" w:rsidRDefault="00B21204" w:rsidP="00282A9D">
      <w:pPr>
        <w:tabs>
          <w:tab w:val="left" w:pos="284"/>
          <w:tab w:val="left" w:pos="567"/>
        </w:tabs>
        <w:ind w:firstLine="567"/>
        <w:jc w:val="both"/>
        <w:rPr>
          <w:bCs/>
          <w:i/>
          <w:sz w:val="24"/>
          <w:szCs w:val="24"/>
          <w:lang w:val="uk-UA"/>
        </w:rPr>
      </w:pPr>
      <w:r w:rsidRPr="00D9483C">
        <w:rPr>
          <w:bCs/>
          <w:i/>
          <w:sz w:val="24"/>
          <w:szCs w:val="24"/>
          <w:lang w:val="uk-UA"/>
        </w:rPr>
        <w:t>фахові (спеціальні) компетентності (ФК):</w:t>
      </w:r>
    </w:p>
    <w:p w:rsidR="00B21204" w:rsidRPr="00D9483C" w:rsidRDefault="00B21204" w:rsidP="00B2120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 w:themeColor="text1"/>
          <w:sz w:val="24"/>
          <w:lang w:val="uk-UA"/>
        </w:rPr>
      </w:pPr>
      <w:proofErr w:type="spellStart"/>
      <w:r w:rsidRPr="00D9483C">
        <w:rPr>
          <w:sz w:val="24"/>
        </w:rPr>
        <w:t>розробляти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програми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ефективного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функціонування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підприємств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харчової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промисловості</w:t>
      </w:r>
      <w:proofErr w:type="spellEnd"/>
      <w:r w:rsidRPr="00D9483C">
        <w:rPr>
          <w:sz w:val="24"/>
        </w:rPr>
        <w:t xml:space="preserve"> та/</w:t>
      </w:r>
      <w:proofErr w:type="spellStart"/>
      <w:r w:rsidRPr="00D9483C">
        <w:rPr>
          <w:sz w:val="24"/>
        </w:rPr>
        <w:t>або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закладів</w:t>
      </w:r>
      <w:proofErr w:type="spellEnd"/>
      <w:r w:rsidRPr="00D9483C">
        <w:rPr>
          <w:sz w:val="24"/>
        </w:rPr>
        <w:t xml:space="preserve"> ресторанного </w:t>
      </w:r>
      <w:proofErr w:type="spellStart"/>
      <w:r w:rsidRPr="00D9483C">
        <w:rPr>
          <w:sz w:val="24"/>
        </w:rPr>
        <w:t>господарства</w:t>
      </w:r>
      <w:proofErr w:type="spellEnd"/>
      <w:r w:rsidRPr="00D9483C">
        <w:rPr>
          <w:sz w:val="24"/>
        </w:rPr>
        <w:t> </w:t>
      </w:r>
      <w:r w:rsidRPr="00D9483C">
        <w:rPr>
          <w:color w:val="000000" w:themeColor="text1"/>
          <w:sz w:val="24"/>
          <w:lang w:val="uk-UA"/>
        </w:rPr>
        <w:t>(СК4)</w:t>
      </w:r>
      <w:r w:rsidRPr="00D9483C">
        <w:rPr>
          <w:bCs/>
          <w:color w:val="000000"/>
          <w:spacing w:val="7"/>
          <w:sz w:val="24"/>
          <w:lang w:val="uk-UA"/>
        </w:rPr>
        <w:t xml:space="preserve">; </w:t>
      </w:r>
    </w:p>
    <w:p w:rsidR="00B21204" w:rsidRPr="00D9483C" w:rsidRDefault="00B21204" w:rsidP="00B2120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proofErr w:type="spellStart"/>
      <w:r w:rsidRPr="00D9483C">
        <w:rPr>
          <w:color w:val="000000" w:themeColor="text1"/>
          <w:sz w:val="24"/>
        </w:rPr>
        <w:t>розробляти</w:t>
      </w:r>
      <w:proofErr w:type="spellEnd"/>
      <w:r w:rsidRPr="00D9483C">
        <w:rPr>
          <w:color w:val="000000" w:themeColor="text1"/>
          <w:sz w:val="24"/>
        </w:rPr>
        <w:t xml:space="preserve"> та </w:t>
      </w:r>
      <w:proofErr w:type="spellStart"/>
      <w:r w:rsidRPr="00D9483C">
        <w:rPr>
          <w:color w:val="000000" w:themeColor="text1"/>
          <w:sz w:val="24"/>
        </w:rPr>
        <w:t>реалізовувати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комерційні</w:t>
      </w:r>
      <w:proofErr w:type="spellEnd"/>
      <w:r w:rsidRPr="00D9483C">
        <w:rPr>
          <w:color w:val="000000" w:themeColor="text1"/>
          <w:sz w:val="24"/>
        </w:rPr>
        <w:t xml:space="preserve"> та </w:t>
      </w:r>
      <w:proofErr w:type="spellStart"/>
      <w:r w:rsidRPr="00D9483C">
        <w:rPr>
          <w:color w:val="000000" w:themeColor="text1"/>
          <w:sz w:val="24"/>
        </w:rPr>
        <w:t>науково-технічні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проекти</w:t>
      </w:r>
      <w:proofErr w:type="spellEnd"/>
      <w:r w:rsidRPr="00D9483C">
        <w:rPr>
          <w:color w:val="000000" w:themeColor="text1"/>
          <w:sz w:val="24"/>
        </w:rPr>
        <w:t xml:space="preserve"> у </w:t>
      </w:r>
      <w:proofErr w:type="spellStart"/>
      <w:r w:rsidRPr="00D9483C">
        <w:rPr>
          <w:color w:val="000000" w:themeColor="text1"/>
          <w:sz w:val="24"/>
        </w:rPr>
        <w:t>сфері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харчових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технологій</w:t>
      </w:r>
      <w:proofErr w:type="spellEnd"/>
      <w:r w:rsidRPr="00D9483C">
        <w:rPr>
          <w:color w:val="000000" w:themeColor="text1"/>
          <w:sz w:val="24"/>
        </w:rPr>
        <w:t xml:space="preserve"> з </w:t>
      </w:r>
      <w:proofErr w:type="spellStart"/>
      <w:r w:rsidRPr="00D9483C">
        <w:rPr>
          <w:color w:val="000000" w:themeColor="text1"/>
          <w:sz w:val="24"/>
        </w:rPr>
        <w:t>урахуванням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технічних</w:t>
      </w:r>
      <w:proofErr w:type="spellEnd"/>
      <w:r w:rsidRPr="00D9483C">
        <w:rPr>
          <w:color w:val="000000" w:themeColor="text1"/>
          <w:sz w:val="24"/>
        </w:rPr>
        <w:t xml:space="preserve">, </w:t>
      </w:r>
      <w:proofErr w:type="spellStart"/>
      <w:r w:rsidRPr="00D9483C">
        <w:rPr>
          <w:color w:val="000000" w:themeColor="text1"/>
          <w:sz w:val="24"/>
        </w:rPr>
        <w:t>комерційних</w:t>
      </w:r>
      <w:proofErr w:type="spellEnd"/>
      <w:r w:rsidRPr="00D9483C">
        <w:rPr>
          <w:color w:val="000000" w:themeColor="text1"/>
          <w:sz w:val="24"/>
        </w:rPr>
        <w:t xml:space="preserve">, </w:t>
      </w:r>
      <w:proofErr w:type="spellStart"/>
      <w:r w:rsidRPr="00D9483C">
        <w:rPr>
          <w:color w:val="000000" w:themeColor="text1"/>
          <w:sz w:val="24"/>
        </w:rPr>
        <w:t>правових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питань</w:t>
      </w:r>
      <w:proofErr w:type="spellEnd"/>
      <w:r w:rsidRPr="00D9483C">
        <w:rPr>
          <w:color w:val="000000" w:themeColor="text1"/>
          <w:sz w:val="24"/>
        </w:rPr>
        <w:t xml:space="preserve"> та </w:t>
      </w:r>
      <w:proofErr w:type="spellStart"/>
      <w:r w:rsidRPr="00D9483C">
        <w:rPr>
          <w:color w:val="000000" w:themeColor="text1"/>
          <w:sz w:val="24"/>
        </w:rPr>
        <w:t>питань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охорони</w:t>
      </w:r>
      <w:proofErr w:type="spellEnd"/>
      <w:r w:rsidRPr="00D9483C">
        <w:rPr>
          <w:color w:val="000000" w:themeColor="text1"/>
          <w:sz w:val="24"/>
        </w:rPr>
        <w:t xml:space="preserve"> </w:t>
      </w:r>
      <w:proofErr w:type="spellStart"/>
      <w:r w:rsidRPr="00D9483C">
        <w:rPr>
          <w:color w:val="000000" w:themeColor="text1"/>
          <w:sz w:val="24"/>
        </w:rPr>
        <w:t>праці</w:t>
      </w:r>
      <w:proofErr w:type="spellEnd"/>
      <w:r w:rsidRPr="00D9483C">
        <w:rPr>
          <w:color w:val="000000" w:themeColor="text1"/>
          <w:sz w:val="24"/>
        </w:rPr>
        <w:t xml:space="preserve"> і </w:t>
      </w:r>
      <w:proofErr w:type="spellStart"/>
      <w:r w:rsidRPr="00D9483C">
        <w:rPr>
          <w:color w:val="000000" w:themeColor="text1"/>
          <w:sz w:val="24"/>
        </w:rPr>
        <w:t>довкілля</w:t>
      </w:r>
      <w:proofErr w:type="spellEnd"/>
      <w:r w:rsidRPr="00D9483C">
        <w:rPr>
          <w:color w:val="000000" w:themeColor="text1"/>
          <w:sz w:val="24"/>
        </w:rPr>
        <w:t xml:space="preserve"> (СК7); </w:t>
      </w:r>
    </w:p>
    <w:p w:rsidR="00B21204" w:rsidRPr="00D9483C" w:rsidRDefault="00B21204" w:rsidP="00B21204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9483C">
        <w:rPr>
          <w:color w:val="000000" w:themeColor="text1"/>
          <w:sz w:val="24"/>
          <w:szCs w:val="24"/>
        </w:rPr>
        <w:t>–</w:t>
      </w:r>
      <w:r w:rsidRPr="00D9483C">
        <w:rPr>
          <w:sz w:val="24"/>
          <w:szCs w:val="24"/>
          <w:lang w:val="uk-UA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розробляти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програми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розвитку</w:t>
      </w:r>
      <w:proofErr w:type="spellEnd"/>
      <w:r w:rsidRPr="00D9483C">
        <w:rPr>
          <w:color w:val="000000" w:themeColor="text1"/>
          <w:sz w:val="24"/>
          <w:szCs w:val="24"/>
        </w:rPr>
        <w:t xml:space="preserve"> та </w:t>
      </w:r>
      <w:proofErr w:type="spellStart"/>
      <w:r w:rsidRPr="00D9483C">
        <w:rPr>
          <w:color w:val="000000" w:themeColor="text1"/>
          <w:sz w:val="24"/>
          <w:szCs w:val="24"/>
        </w:rPr>
        <w:t>ефективного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функціонування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підприємств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харчової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промисловості</w:t>
      </w:r>
      <w:proofErr w:type="spellEnd"/>
      <w:r w:rsidRPr="00D9483C">
        <w:rPr>
          <w:color w:val="000000" w:themeColor="text1"/>
          <w:sz w:val="24"/>
          <w:szCs w:val="24"/>
        </w:rPr>
        <w:t xml:space="preserve"> і </w:t>
      </w:r>
      <w:proofErr w:type="spellStart"/>
      <w:r w:rsidRPr="00D9483C">
        <w:rPr>
          <w:color w:val="000000" w:themeColor="text1"/>
          <w:sz w:val="24"/>
          <w:szCs w:val="24"/>
        </w:rPr>
        <w:t>закладів</w:t>
      </w:r>
      <w:proofErr w:type="spellEnd"/>
      <w:r w:rsidRPr="00D9483C">
        <w:rPr>
          <w:color w:val="000000" w:themeColor="text1"/>
          <w:sz w:val="24"/>
          <w:szCs w:val="24"/>
        </w:rPr>
        <w:t xml:space="preserve"> ресторанного </w:t>
      </w:r>
      <w:proofErr w:type="spellStart"/>
      <w:r w:rsidRPr="00D9483C">
        <w:rPr>
          <w:color w:val="000000" w:themeColor="text1"/>
          <w:sz w:val="24"/>
          <w:szCs w:val="24"/>
        </w:rPr>
        <w:t>господарства</w:t>
      </w:r>
      <w:proofErr w:type="spellEnd"/>
      <w:r w:rsidRPr="00D9483C">
        <w:rPr>
          <w:color w:val="000000" w:themeColor="text1"/>
          <w:sz w:val="24"/>
          <w:szCs w:val="24"/>
        </w:rPr>
        <w:t xml:space="preserve">, у тому </w:t>
      </w:r>
      <w:proofErr w:type="spellStart"/>
      <w:r w:rsidRPr="00D9483C">
        <w:rPr>
          <w:color w:val="000000" w:themeColor="text1"/>
          <w:sz w:val="24"/>
          <w:szCs w:val="24"/>
        </w:rPr>
        <w:t>числі</w:t>
      </w:r>
      <w:proofErr w:type="spellEnd"/>
      <w:r w:rsidRPr="00D9483C">
        <w:rPr>
          <w:color w:val="000000" w:themeColor="text1"/>
          <w:sz w:val="24"/>
          <w:szCs w:val="24"/>
        </w:rPr>
        <w:t xml:space="preserve"> в </w:t>
      </w:r>
      <w:proofErr w:type="spellStart"/>
      <w:r w:rsidRPr="00D9483C">
        <w:rPr>
          <w:color w:val="000000" w:themeColor="text1"/>
          <w:sz w:val="24"/>
          <w:szCs w:val="24"/>
        </w:rPr>
        <w:t>контексті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зовнішньоекономічних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зв’язків</w:t>
      </w:r>
      <w:proofErr w:type="spellEnd"/>
      <w:r w:rsidRPr="00D9483C">
        <w:rPr>
          <w:color w:val="000000" w:themeColor="text1"/>
          <w:sz w:val="24"/>
          <w:szCs w:val="24"/>
        </w:rPr>
        <w:t xml:space="preserve"> (СК9); </w:t>
      </w:r>
    </w:p>
    <w:p w:rsidR="00B21204" w:rsidRPr="00D9483C" w:rsidRDefault="00B21204" w:rsidP="00B21204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9483C">
        <w:rPr>
          <w:color w:val="000000" w:themeColor="text1"/>
          <w:sz w:val="24"/>
          <w:szCs w:val="24"/>
        </w:rPr>
        <w:t xml:space="preserve">– </w:t>
      </w:r>
      <w:proofErr w:type="spellStart"/>
      <w:r w:rsidRPr="00D9483C">
        <w:rPr>
          <w:color w:val="000000" w:themeColor="text1"/>
          <w:sz w:val="24"/>
          <w:szCs w:val="24"/>
        </w:rPr>
        <w:t>інтерпретувати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отримані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дані</w:t>
      </w:r>
      <w:proofErr w:type="spellEnd"/>
      <w:r w:rsidRPr="00D9483C">
        <w:rPr>
          <w:color w:val="000000" w:themeColor="text1"/>
          <w:sz w:val="24"/>
          <w:szCs w:val="24"/>
        </w:rPr>
        <w:t xml:space="preserve">, </w:t>
      </w:r>
      <w:proofErr w:type="spellStart"/>
      <w:r w:rsidRPr="00D9483C">
        <w:rPr>
          <w:color w:val="000000" w:themeColor="text1"/>
          <w:sz w:val="24"/>
          <w:szCs w:val="24"/>
        </w:rPr>
        <w:t>оформлювати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наукові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звіти</w:t>
      </w:r>
      <w:proofErr w:type="spellEnd"/>
      <w:r w:rsidRPr="00D9483C">
        <w:rPr>
          <w:color w:val="000000" w:themeColor="text1"/>
          <w:sz w:val="24"/>
          <w:szCs w:val="24"/>
        </w:rPr>
        <w:t xml:space="preserve">, </w:t>
      </w:r>
      <w:proofErr w:type="spellStart"/>
      <w:r w:rsidRPr="00D9483C">
        <w:rPr>
          <w:color w:val="000000" w:themeColor="text1"/>
          <w:sz w:val="24"/>
          <w:szCs w:val="24"/>
        </w:rPr>
        <w:t>готувати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наукові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публікації</w:t>
      </w:r>
      <w:proofErr w:type="spellEnd"/>
      <w:r w:rsidRPr="00D9483C">
        <w:rPr>
          <w:color w:val="000000" w:themeColor="text1"/>
          <w:sz w:val="24"/>
          <w:szCs w:val="24"/>
        </w:rPr>
        <w:t xml:space="preserve">, </w:t>
      </w:r>
      <w:proofErr w:type="spellStart"/>
      <w:r w:rsidRPr="00D9483C">
        <w:rPr>
          <w:color w:val="000000" w:themeColor="text1"/>
          <w:sz w:val="24"/>
          <w:szCs w:val="24"/>
        </w:rPr>
        <w:t>презентувати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та </w:t>
      </w:r>
      <w:proofErr w:type="spellStart"/>
      <w:r w:rsidRPr="00D9483C">
        <w:rPr>
          <w:color w:val="000000" w:themeColor="text1"/>
          <w:sz w:val="24"/>
          <w:szCs w:val="24"/>
        </w:rPr>
        <w:t>обговорювати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результати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наукових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досліджень</w:t>
      </w:r>
      <w:proofErr w:type="spellEnd"/>
      <w:r w:rsidRPr="00D9483C">
        <w:rPr>
          <w:color w:val="000000" w:themeColor="text1"/>
          <w:sz w:val="24"/>
          <w:szCs w:val="24"/>
        </w:rPr>
        <w:t xml:space="preserve"> і </w:t>
      </w:r>
      <w:proofErr w:type="spellStart"/>
      <w:r w:rsidRPr="00D9483C">
        <w:rPr>
          <w:color w:val="000000" w:themeColor="text1"/>
          <w:sz w:val="24"/>
          <w:szCs w:val="24"/>
        </w:rPr>
        <w:t>проектних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рішень</w:t>
      </w:r>
      <w:proofErr w:type="spellEnd"/>
      <w:r w:rsidRPr="00D9483C">
        <w:rPr>
          <w:color w:val="000000" w:themeColor="text1"/>
          <w:sz w:val="24"/>
          <w:szCs w:val="24"/>
        </w:rPr>
        <w:t xml:space="preserve">, у тому </w:t>
      </w:r>
      <w:proofErr w:type="spellStart"/>
      <w:r w:rsidRPr="00D9483C">
        <w:rPr>
          <w:color w:val="000000" w:themeColor="text1"/>
          <w:sz w:val="24"/>
          <w:szCs w:val="24"/>
        </w:rPr>
        <w:t>числі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іноземною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мовою</w:t>
      </w:r>
      <w:proofErr w:type="spellEnd"/>
      <w:r w:rsidRPr="00D9483C">
        <w:rPr>
          <w:color w:val="000000" w:themeColor="text1"/>
          <w:sz w:val="24"/>
          <w:szCs w:val="24"/>
        </w:rPr>
        <w:t xml:space="preserve">, на </w:t>
      </w:r>
      <w:proofErr w:type="spellStart"/>
      <w:r w:rsidRPr="00D9483C">
        <w:rPr>
          <w:color w:val="000000" w:themeColor="text1"/>
          <w:sz w:val="24"/>
          <w:szCs w:val="24"/>
        </w:rPr>
        <w:t>наукових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семінарах</w:t>
      </w:r>
      <w:proofErr w:type="spellEnd"/>
      <w:r w:rsidRPr="00D9483C">
        <w:rPr>
          <w:color w:val="000000" w:themeColor="text1"/>
          <w:sz w:val="24"/>
          <w:szCs w:val="24"/>
        </w:rPr>
        <w:t xml:space="preserve"> та </w:t>
      </w:r>
      <w:proofErr w:type="spellStart"/>
      <w:r w:rsidRPr="00D9483C">
        <w:rPr>
          <w:color w:val="000000" w:themeColor="text1"/>
          <w:sz w:val="24"/>
          <w:szCs w:val="24"/>
        </w:rPr>
        <w:t>конференціях</w:t>
      </w:r>
      <w:proofErr w:type="spellEnd"/>
      <w:r w:rsidRPr="00D9483C">
        <w:rPr>
          <w:color w:val="000000" w:themeColor="text1"/>
          <w:sz w:val="24"/>
          <w:szCs w:val="24"/>
        </w:rPr>
        <w:t xml:space="preserve"> з </w:t>
      </w:r>
      <w:proofErr w:type="spellStart"/>
      <w:r w:rsidRPr="00D9483C">
        <w:rPr>
          <w:color w:val="000000" w:themeColor="text1"/>
          <w:sz w:val="24"/>
          <w:szCs w:val="24"/>
        </w:rPr>
        <w:t>питань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розвитку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харчових</w:t>
      </w:r>
      <w:proofErr w:type="spellEnd"/>
      <w:r w:rsidRPr="00D9483C">
        <w:rPr>
          <w:color w:val="000000" w:themeColor="text1"/>
          <w:sz w:val="24"/>
          <w:szCs w:val="24"/>
        </w:rPr>
        <w:t xml:space="preserve"> </w:t>
      </w:r>
      <w:proofErr w:type="spellStart"/>
      <w:r w:rsidRPr="00D9483C">
        <w:rPr>
          <w:color w:val="000000" w:themeColor="text1"/>
          <w:sz w:val="24"/>
          <w:szCs w:val="24"/>
        </w:rPr>
        <w:t>технологій</w:t>
      </w:r>
      <w:proofErr w:type="spellEnd"/>
      <w:r w:rsidRPr="00D9483C">
        <w:rPr>
          <w:color w:val="000000" w:themeColor="text1"/>
          <w:sz w:val="24"/>
          <w:szCs w:val="24"/>
        </w:rPr>
        <w:t xml:space="preserve"> (СК11). </w:t>
      </w:r>
    </w:p>
    <w:p w:rsidR="00B21204" w:rsidRPr="00D9483C" w:rsidRDefault="00B21204" w:rsidP="00B21204">
      <w:pPr>
        <w:ind w:left="1287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F94ABF">
        <w:rPr>
          <w:b/>
          <w:bCs/>
          <w:color w:val="000000"/>
          <w:spacing w:val="7"/>
          <w:sz w:val="24"/>
          <w:szCs w:val="24"/>
          <w:lang w:val="uk-UA"/>
        </w:rPr>
        <w:t>Програмні результати навчання (ПРН</w:t>
      </w:r>
      <w:r w:rsidR="007858A6">
        <w:rPr>
          <w:b/>
          <w:bCs/>
          <w:color w:val="000000"/>
          <w:spacing w:val="7"/>
          <w:sz w:val="24"/>
          <w:szCs w:val="24"/>
          <w:lang w:val="uk-UA"/>
        </w:rPr>
        <w:t>)</w:t>
      </w:r>
      <w:r w:rsidRPr="00F94ABF">
        <w:rPr>
          <w:b/>
          <w:bCs/>
          <w:color w:val="000000"/>
          <w:spacing w:val="7"/>
          <w:sz w:val="24"/>
          <w:szCs w:val="24"/>
          <w:lang w:val="uk-UA"/>
        </w:rPr>
        <w:t>:</w:t>
      </w:r>
    </w:p>
    <w:p w:rsidR="00BB1F22" w:rsidRPr="00D9483C" w:rsidRDefault="00BB1F22" w:rsidP="00BB1F22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D9483C">
        <w:rPr>
          <w:sz w:val="24"/>
        </w:rPr>
        <w:t>приймати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ефективні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рішення</w:t>
      </w:r>
      <w:proofErr w:type="spellEnd"/>
      <w:r w:rsidRPr="00D9483C">
        <w:rPr>
          <w:sz w:val="24"/>
        </w:rPr>
        <w:t xml:space="preserve">, </w:t>
      </w:r>
      <w:proofErr w:type="spellStart"/>
      <w:r w:rsidRPr="00D9483C">
        <w:rPr>
          <w:sz w:val="24"/>
        </w:rPr>
        <w:t>оцінювати</w:t>
      </w:r>
      <w:proofErr w:type="spellEnd"/>
      <w:r w:rsidRPr="00D9483C">
        <w:rPr>
          <w:sz w:val="24"/>
        </w:rPr>
        <w:t xml:space="preserve"> і </w:t>
      </w:r>
      <w:proofErr w:type="spellStart"/>
      <w:r w:rsidRPr="00D9483C">
        <w:rPr>
          <w:sz w:val="24"/>
        </w:rPr>
        <w:t>порівнювати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альтернативи</w:t>
      </w:r>
      <w:proofErr w:type="spellEnd"/>
      <w:r w:rsidRPr="00D9483C">
        <w:rPr>
          <w:sz w:val="24"/>
        </w:rPr>
        <w:t xml:space="preserve"> у </w:t>
      </w:r>
      <w:proofErr w:type="spellStart"/>
      <w:r w:rsidRPr="00D9483C">
        <w:rPr>
          <w:sz w:val="24"/>
        </w:rPr>
        <w:t>сфері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харчових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технологій</w:t>
      </w:r>
      <w:proofErr w:type="spellEnd"/>
      <w:r w:rsidRPr="00D9483C">
        <w:rPr>
          <w:sz w:val="24"/>
        </w:rPr>
        <w:t xml:space="preserve">, у тому </w:t>
      </w:r>
      <w:proofErr w:type="spellStart"/>
      <w:r w:rsidRPr="00D9483C">
        <w:rPr>
          <w:sz w:val="24"/>
        </w:rPr>
        <w:t>числі</w:t>
      </w:r>
      <w:proofErr w:type="spellEnd"/>
      <w:r w:rsidRPr="00D9483C">
        <w:rPr>
          <w:sz w:val="24"/>
        </w:rPr>
        <w:t xml:space="preserve"> у </w:t>
      </w:r>
      <w:proofErr w:type="spellStart"/>
      <w:r w:rsidRPr="00D9483C">
        <w:rPr>
          <w:sz w:val="24"/>
        </w:rPr>
        <w:t>невизначених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ситуаціях</w:t>
      </w:r>
      <w:proofErr w:type="spellEnd"/>
      <w:r w:rsidRPr="00D9483C">
        <w:rPr>
          <w:sz w:val="24"/>
        </w:rPr>
        <w:t xml:space="preserve"> та за </w:t>
      </w:r>
      <w:proofErr w:type="spellStart"/>
      <w:r w:rsidRPr="00D9483C">
        <w:rPr>
          <w:sz w:val="24"/>
        </w:rPr>
        <w:t>наявності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ризиків</w:t>
      </w:r>
      <w:proofErr w:type="spellEnd"/>
      <w:r w:rsidRPr="00D9483C">
        <w:rPr>
          <w:sz w:val="24"/>
        </w:rPr>
        <w:t xml:space="preserve">, а </w:t>
      </w:r>
      <w:proofErr w:type="spellStart"/>
      <w:r w:rsidRPr="00D9483C">
        <w:rPr>
          <w:sz w:val="24"/>
        </w:rPr>
        <w:t>також</w:t>
      </w:r>
      <w:proofErr w:type="spellEnd"/>
      <w:r w:rsidRPr="00D9483C">
        <w:rPr>
          <w:sz w:val="24"/>
        </w:rPr>
        <w:t xml:space="preserve"> в </w:t>
      </w:r>
      <w:proofErr w:type="spellStart"/>
      <w:r w:rsidRPr="00D9483C">
        <w:rPr>
          <w:sz w:val="24"/>
        </w:rPr>
        <w:t>міждисциплінарних</w:t>
      </w:r>
      <w:proofErr w:type="spellEnd"/>
      <w:r w:rsidRPr="00D9483C">
        <w:rPr>
          <w:sz w:val="24"/>
        </w:rPr>
        <w:t xml:space="preserve"> контекстах</w:t>
      </w:r>
      <w:r w:rsidR="00232890" w:rsidRPr="00D9483C">
        <w:rPr>
          <w:sz w:val="24"/>
          <w:lang w:val="uk-UA"/>
        </w:rPr>
        <w:t xml:space="preserve"> </w:t>
      </w:r>
      <w:r w:rsidR="00232890" w:rsidRPr="00D9483C">
        <w:rPr>
          <w:color w:val="000000"/>
          <w:sz w:val="24"/>
          <w:lang w:val="uk-UA" w:eastAsia="uk-UA"/>
        </w:rPr>
        <w:t>(ПРН2);</w:t>
      </w:r>
    </w:p>
    <w:p w:rsidR="0087029A" w:rsidRPr="00D9483C" w:rsidRDefault="00730D58" w:rsidP="00BB1F22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D9483C">
        <w:rPr>
          <w:sz w:val="24"/>
        </w:rPr>
        <w:t>о</w:t>
      </w:r>
      <w:r w:rsidR="00BB1F22" w:rsidRPr="00D9483C">
        <w:rPr>
          <w:sz w:val="24"/>
        </w:rPr>
        <w:t>бирати</w:t>
      </w:r>
      <w:proofErr w:type="spellEnd"/>
      <w:r w:rsidR="00BB1F22" w:rsidRPr="00D9483C">
        <w:rPr>
          <w:sz w:val="24"/>
        </w:rPr>
        <w:t xml:space="preserve"> та </w:t>
      </w:r>
      <w:proofErr w:type="spellStart"/>
      <w:r w:rsidR="00BB1F22" w:rsidRPr="00D9483C">
        <w:rPr>
          <w:sz w:val="24"/>
        </w:rPr>
        <w:t>впроваджувати</w:t>
      </w:r>
      <w:proofErr w:type="spellEnd"/>
      <w:r w:rsidR="00BB1F22" w:rsidRPr="00D9483C">
        <w:rPr>
          <w:sz w:val="24"/>
        </w:rPr>
        <w:t xml:space="preserve"> у </w:t>
      </w:r>
      <w:proofErr w:type="spellStart"/>
      <w:r w:rsidR="00BB1F22" w:rsidRPr="00D9483C">
        <w:rPr>
          <w:sz w:val="24"/>
        </w:rPr>
        <w:t>практичну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виробничу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діяльність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ефективні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технології</w:t>
      </w:r>
      <w:proofErr w:type="spellEnd"/>
      <w:r w:rsidR="00BB1F22" w:rsidRPr="00D9483C">
        <w:rPr>
          <w:sz w:val="24"/>
        </w:rPr>
        <w:t xml:space="preserve">, </w:t>
      </w:r>
      <w:proofErr w:type="spellStart"/>
      <w:r w:rsidR="00BB1F22" w:rsidRPr="00D9483C">
        <w:rPr>
          <w:sz w:val="24"/>
        </w:rPr>
        <w:t>обладнання</w:t>
      </w:r>
      <w:proofErr w:type="spellEnd"/>
      <w:r w:rsidR="00BB1F22" w:rsidRPr="00D9483C">
        <w:rPr>
          <w:sz w:val="24"/>
        </w:rPr>
        <w:t xml:space="preserve"> та </w:t>
      </w:r>
      <w:proofErr w:type="spellStart"/>
      <w:r w:rsidR="00BB1F22" w:rsidRPr="00D9483C">
        <w:rPr>
          <w:sz w:val="24"/>
        </w:rPr>
        <w:t>раціональні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методи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управління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виробництвом</w:t>
      </w:r>
      <w:proofErr w:type="spellEnd"/>
      <w:r w:rsidR="00BB1F22" w:rsidRPr="00D9483C">
        <w:rPr>
          <w:sz w:val="24"/>
        </w:rPr>
        <w:t xml:space="preserve"> з </w:t>
      </w:r>
      <w:proofErr w:type="spellStart"/>
      <w:r w:rsidR="00BB1F22" w:rsidRPr="00D9483C">
        <w:rPr>
          <w:sz w:val="24"/>
        </w:rPr>
        <w:t>урахуванням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світових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тенденцій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розвитку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харчових</w:t>
      </w:r>
      <w:proofErr w:type="spellEnd"/>
      <w:r w:rsidR="00BB1F22" w:rsidRPr="00D9483C">
        <w:rPr>
          <w:sz w:val="24"/>
        </w:rPr>
        <w:t xml:space="preserve"> </w:t>
      </w:r>
      <w:proofErr w:type="spellStart"/>
      <w:r w:rsidR="00BB1F22" w:rsidRPr="00D9483C">
        <w:rPr>
          <w:sz w:val="24"/>
        </w:rPr>
        <w:t>технологій</w:t>
      </w:r>
      <w:proofErr w:type="spellEnd"/>
      <w:r w:rsidR="00BB1F22" w:rsidRPr="00D9483C">
        <w:rPr>
          <w:color w:val="000000"/>
          <w:sz w:val="24"/>
          <w:lang w:val="uk-UA" w:eastAsia="uk-UA"/>
        </w:rPr>
        <w:t xml:space="preserve"> (ПРН5</w:t>
      </w:r>
      <w:r w:rsidR="0087029A" w:rsidRPr="00D9483C">
        <w:rPr>
          <w:color w:val="000000"/>
          <w:sz w:val="24"/>
          <w:lang w:val="uk-UA" w:eastAsia="uk-UA"/>
        </w:rPr>
        <w:t>);</w:t>
      </w:r>
    </w:p>
    <w:p w:rsidR="0087029A" w:rsidRPr="00D9483C" w:rsidRDefault="00730D58" w:rsidP="008A5059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D9483C">
        <w:rPr>
          <w:sz w:val="24"/>
        </w:rPr>
        <w:t>розробляти</w:t>
      </w:r>
      <w:proofErr w:type="spellEnd"/>
      <w:r w:rsidRPr="00D9483C">
        <w:rPr>
          <w:sz w:val="24"/>
        </w:rPr>
        <w:t xml:space="preserve"> та </w:t>
      </w:r>
      <w:proofErr w:type="spellStart"/>
      <w:r w:rsidRPr="00D9483C">
        <w:rPr>
          <w:sz w:val="24"/>
        </w:rPr>
        <w:t>реалізовувати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програми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розвитку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підприємств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галузі</w:t>
      </w:r>
      <w:proofErr w:type="spellEnd"/>
      <w:r w:rsidRPr="00D9483C">
        <w:rPr>
          <w:sz w:val="24"/>
        </w:rPr>
        <w:t xml:space="preserve"> на коротко- та </w:t>
      </w:r>
      <w:proofErr w:type="spellStart"/>
      <w:r w:rsidRPr="00D9483C">
        <w:rPr>
          <w:sz w:val="24"/>
        </w:rPr>
        <w:t>довгострокову</w:t>
      </w:r>
      <w:proofErr w:type="spellEnd"/>
      <w:r w:rsidRPr="00D9483C">
        <w:rPr>
          <w:sz w:val="24"/>
        </w:rPr>
        <w:t xml:space="preserve"> перспективу, </w:t>
      </w:r>
      <w:proofErr w:type="spellStart"/>
      <w:r w:rsidRPr="00D9483C">
        <w:rPr>
          <w:sz w:val="24"/>
        </w:rPr>
        <w:t>аналізувати</w:t>
      </w:r>
      <w:proofErr w:type="spellEnd"/>
      <w:r w:rsidRPr="00D9483C">
        <w:rPr>
          <w:sz w:val="24"/>
        </w:rPr>
        <w:t xml:space="preserve"> та </w:t>
      </w:r>
      <w:proofErr w:type="spellStart"/>
      <w:r w:rsidRPr="00D9483C">
        <w:rPr>
          <w:sz w:val="24"/>
        </w:rPr>
        <w:t>оцінювати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їх</w:t>
      </w:r>
      <w:proofErr w:type="spellEnd"/>
      <w:r w:rsidRPr="00D9483C">
        <w:rPr>
          <w:sz w:val="24"/>
        </w:rPr>
        <w:t xml:space="preserve"> </w:t>
      </w:r>
      <w:proofErr w:type="spellStart"/>
      <w:r w:rsidRPr="00D9483C">
        <w:rPr>
          <w:sz w:val="24"/>
        </w:rPr>
        <w:t>ефективність</w:t>
      </w:r>
      <w:proofErr w:type="spellEnd"/>
      <w:r w:rsidRPr="00D9483C">
        <w:rPr>
          <w:sz w:val="24"/>
        </w:rPr>
        <w:t xml:space="preserve">, </w:t>
      </w:r>
      <w:proofErr w:type="spellStart"/>
      <w:r w:rsidRPr="00D9483C">
        <w:rPr>
          <w:sz w:val="24"/>
        </w:rPr>
        <w:t>е</w:t>
      </w:r>
      <w:r w:rsidR="00FE72DF" w:rsidRPr="00D9483C">
        <w:rPr>
          <w:sz w:val="24"/>
        </w:rPr>
        <w:t>кологічні</w:t>
      </w:r>
      <w:proofErr w:type="spellEnd"/>
      <w:r w:rsidR="00FE72DF" w:rsidRPr="00D9483C">
        <w:rPr>
          <w:sz w:val="24"/>
        </w:rPr>
        <w:t xml:space="preserve"> та </w:t>
      </w:r>
      <w:proofErr w:type="spellStart"/>
      <w:r w:rsidR="00FE72DF" w:rsidRPr="00D9483C">
        <w:rPr>
          <w:sz w:val="24"/>
        </w:rPr>
        <w:t>соціальні</w:t>
      </w:r>
      <w:proofErr w:type="spellEnd"/>
      <w:r w:rsidR="00FE72DF" w:rsidRPr="00D9483C">
        <w:rPr>
          <w:sz w:val="24"/>
        </w:rPr>
        <w:t xml:space="preserve"> </w:t>
      </w:r>
      <w:proofErr w:type="spellStart"/>
      <w:r w:rsidR="00FE72DF" w:rsidRPr="00D9483C">
        <w:rPr>
          <w:sz w:val="24"/>
        </w:rPr>
        <w:t>наслідки</w:t>
      </w:r>
      <w:proofErr w:type="spellEnd"/>
      <w:r w:rsidRPr="00D9483C">
        <w:rPr>
          <w:sz w:val="24"/>
        </w:rPr>
        <w:t xml:space="preserve"> (ПРН6</w:t>
      </w:r>
      <w:r w:rsidR="0087029A" w:rsidRPr="00D9483C">
        <w:rPr>
          <w:sz w:val="24"/>
        </w:rPr>
        <w:t>);</w:t>
      </w:r>
    </w:p>
    <w:p w:rsidR="008D2B85" w:rsidRPr="00D9483C" w:rsidRDefault="008D2B85" w:rsidP="008D2B85">
      <w:pPr>
        <w:pStyle w:val="a9"/>
        <w:spacing w:after="0"/>
        <w:ind w:left="0" w:firstLine="540"/>
        <w:jc w:val="both"/>
        <w:rPr>
          <w:sz w:val="24"/>
          <w:szCs w:val="24"/>
          <w:lang w:val="uk-UA"/>
        </w:rPr>
      </w:pPr>
      <w:r w:rsidRPr="00D9483C">
        <w:rPr>
          <w:sz w:val="24"/>
          <w:szCs w:val="24"/>
          <w:lang w:val="uk-UA"/>
        </w:rPr>
        <w:t>Програма вивчення нормативної навчальної дисципліни «</w:t>
      </w:r>
      <w:r w:rsidR="00E34FBC" w:rsidRPr="00D9483C">
        <w:rPr>
          <w:sz w:val="24"/>
          <w:szCs w:val="24"/>
          <w:lang w:val="uk-UA"/>
        </w:rPr>
        <w:t>П</w:t>
      </w:r>
      <w:r w:rsidRPr="00D9483C">
        <w:rPr>
          <w:sz w:val="24"/>
          <w:szCs w:val="24"/>
          <w:lang w:val="uk-UA"/>
        </w:rPr>
        <w:t>сихологія</w:t>
      </w:r>
      <w:r w:rsidR="00E34FBC" w:rsidRPr="00D9483C">
        <w:rPr>
          <w:sz w:val="24"/>
          <w:szCs w:val="24"/>
          <w:lang w:val="uk-UA"/>
        </w:rPr>
        <w:t xml:space="preserve"> управління</w:t>
      </w:r>
      <w:r w:rsidRPr="00D9483C">
        <w:rPr>
          <w:sz w:val="24"/>
          <w:szCs w:val="24"/>
          <w:lang w:val="uk-UA"/>
        </w:rPr>
        <w:t xml:space="preserve">» складена відповідно до освітньо-професійної програми підготовки </w:t>
      </w:r>
      <w:r w:rsidR="007A6E41" w:rsidRPr="00D9483C">
        <w:rPr>
          <w:sz w:val="24"/>
          <w:szCs w:val="24"/>
          <w:lang w:val="uk-UA"/>
        </w:rPr>
        <w:t xml:space="preserve">магістр </w:t>
      </w:r>
      <w:r w:rsidRPr="00D9483C">
        <w:rPr>
          <w:sz w:val="24"/>
          <w:szCs w:val="24"/>
          <w:lang w:val="uk-UA"/>
        </w:rPr>
        <w:t xml:space="preserve">спеціальності </w:t>
      </w:r>
      <w:r w:rsidR="0035157A" w:rsidRPr="00D9483C">
        <w:rPr>
          <w:sz w:val="24"/>
          <w:szCs w:val="24"/>
          <w:lang w:val="uk-UA"/>
        </w:rPr>
        <w:t>181 «Харчові технології</w:t>
      </w:r>
      <w:r w:rsidRPr="00D9483C">
        <w:rPr>
          <w:sz w:val="24"/>
          <w:szCs w:val="24"/>
          <w:lang w:val="uk-UA"/>
        </w:rPr>
        <w:t xml:space="preserve">». </w:t>
      </w:r>
    </w:p>
    <w:p w:rsidR="001757D2" w:rsidRPr="00D9483C" w:rsidRDefault="008D2B85" w:rsidP="001757D2">
      <w:pPr>
        <w:pStyle w:val="a9"/>
        <w:spacing w:after="0"/>
        <w:ind w:left="0" w:firstLine="540"/>
        <w:jc w:val="center"/>
        <w:rPr>
          <w:b/>
          <w:sz w:val="24"/>
          <w:szCs w:val="24"/>
          <w:lang w:val="uk-UA"/>
        </w:rPr>
      </w:pPr>
      <w:r w:rsidRPr="00D9483C">
        <w:rPr>
          <w:sz w:val="24"/>
          <w:szCs w:val="24"/>
          <w:lang w:val="uk-UA"/>
        </w:rPr>
        <w:br w:type="page"/>
      </w:r>
      <w:r w:rsidR="001757D2" w:rsidRPr="00D9483C">
        <w:rPr>
          <w:b/>
          <w:sz w:val="24"/>
          <w:szCs w:val="24"/>
          <w:lang w:val="uk-UA"/>
        </w:rPr>
        <w:lastRenderedPageBreak/>
        <w:t>3.</w:t>
      </w:r>
      <w:r w:rsidR="001757D2" w:rsidRPr="00D9483C">
        <w:rPr>
          <w:sz w:val="24"/>
          <w:szCs w:val="24"/>
          <w:lang w:val="uk-UA"/>
        </w:rPr>
        <w:t xml:space="preserve"> </w:t>
      </w:r>
      <w:r w:rsidR="001757D2" w:rsidRPr="00D9483C">
        <w:rPr>
          <w:b/>
          <w:sz w:val="24"/>
          <w:szCs w:val="24"/>
          <w:lang w:val="uk-UA"/>
        </w:rPr>
        <w:t>Програма та структура навчальної дисципліни</w:t>
      </w:r>
    </w:p>
    <w:p w:rsidR="001757D2" w:rsidRPr="00D9483C" w:rsidRDefault="001757D2" w:rsidP="001757D2">
      <w:pPr>
        <w:ind w:firstLine="708"/>
        <w:jc w:val="center"/>
        <w:rPr>
          <w:sz w:val="24"/>
          <w:szCs w:val="24"/>
        </w:rPr>
      </w:pPr>
      <w:proofErr w:type="spellStart"/>
      <w:r w:rsidRPr="00D9483C">
        <w:rPr>
          <w:bCs/>
          <w:sz w:val="24"/>
          <w:szCs w:val="24"/>
          <w:shd w:val="clear" w:color="auto" w:fill="FFFFFF"/>
        </w:rPr>
        <w:t>повного</w:t>
      </w:r>
      <w:proofErr w:type="spellEnd"/>
      <w:r w:rsidRPr="00D9483C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9483C">
        <w:rPr>
          <w:bCs/>
          <w:sz w:val="24"/>
          <w:szCs w:val="24"/>
          <w:shd w:val="clear" w:color="auto" w:fill="FFFFFF"/>
        </w:rPr>
        <w:t>терміну</w:t>
      </w:r>
      <w:proofErr w:type="spellEnd"/>
      <w:r w:rsidRPr="00D9483C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9483C">
        <w:rPr>
          <w:bCs/>
          <w:sz w:val="24"/>
          <w:szCs w:val="24"/>
          <w:shd w:val="clear" w:color="auto" w:fill="FFFFFF"/>
        </w:rPr>
        <w:t>денної</w:t>
      </w:r>
      <w:proofErr w:type="spellEnd"/>
      <w:r w:rsidRPr="00D9483C">
        <w:rPr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D9483C">
        <w:rPr>
          <w:bCs/>
          <w:sz w:val="24"/>
          <w:szCs w:val="24"/>
          <w:shd w:val="clear" w:color="auto" w:fill="FFFFFF"/>
        </w:rPr>
        <w:t>заочної</w:t>
      </w:r>
      <w:proofErr w:type="spellEnd"/>
      <w:r w:rsidRPr="00D9483C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9483C">
        <w:rPr>
          <w:bCs/>
          <w:sz w:val="24"/>
          <w:szCs w:val="24"/>
          <w:shd w:val="clear" w:color="auto" w:fill="FFFFFF"/>
        </w:rPr>
        <w:t>форми</w:t>
      </w:r>
      <w:proofErr w:type="spellEnd"/>
      <w:r w:rsidRPr="00D9483C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9483C">
        <w:rPr>
          <w:bCs/>
          <w:sz w:val="24"/>
          <w:szCs w:val="24"/>
          <w:shd w:val="clear" w:color="auto" w:fill="FFFFFF"/>
        </w:rPr>
        <w:t>навчання</w:t>
      </w:r>
      <w:proofErr w:type="spellEnd"/>
      <w:r w:rsidRPr="00D9483C">
        <w:rPr>
          <w:bCs/>
          <w:sz w:val="24"/>
          <w:szCs w:val="24"/>
          <w:shd w:val="clear" w:color="auto" w:fill="FFFFFF"/>
        </w:rPr>
        <w:t>:</w:t>
      </w:r>
    </w:p>
    <w:p w:rsidR="00DB40FE" w:rsidRPr="00D9483C" w:rsidRDefault="00DB40FE" w:rsidP="00DB40FE">
      <w:pPr>
        <w:ind w:firstLine="708"/>
        <w:jc w:val="center"/>
        <w:rPr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556"/>
        <w:gridCol w:w="416"/>
        <w:gridCol w:w="418"/>
        <w:gridCol w:w="424"/>
        <w:gridCol w:w="424"/>
        <w:gridCol w:w="437"/>
        <w:gridCol w:w="558"/>
        <w:gridCol w:w="398"/>
        <w:gridCol w:w="29"/>
        <w:gridCol w:w="7"/>
        <w:gridCol w:w="380"/>
        <w:gridCol w:w="39"/>
        <w:gridCol w:w="9"/>
        <w:gridCol w:w="507"/>
        <w:gridCol w:w="52"/>
        <w:gridCol w:w="9"/>
        <w:gridCol w:w="356"/>
        <w:gridCol w:w="61"/>
        <w:gridCol w:w="9"/>
        <w:gridCol w:w="536"/>
      </w:tblGrid>
      <w:tr w:rsidR="00DB40FE" w:rsidRPr="002C607A" w:rsidTr="00F93329">
        <w:trPr>
          <w:cantSplit/>
        </w:trPr>
        <w:tc>
          <w:tcPr>
            <w:tcW w:w="1947" w:type="pct"/>
            <w:vMerge w:val="restar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Назви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змістових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модулів</w:t>
            </w:r>
            <w:proofErr w:type="spellEnd"/>
            <w:r w:rsidRPr="00A3741D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3053" w:type="pct"/>
            <w:gridSpan w:val="20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Кількість</w:t>
            </w:r>
            <w:proofErr w:type="spellEnd"/>
            <w:r w:rsidRPr="00A3741D">
              <w:rPr>
                <w:sz w:val="24"/>
                <w:szCs w:val="24"/>
              </w:rPr>
              <w:t xml:space="preserve"> годин</w:t>
            </w:r>
          </w:p>
        </w:tc>
      </w:tr>
      <w:tr w:rsidR="00DB40FE" w:rsidRPr="002C607A" w:rsidTr="00F93329">
        <w:trPr>
          <w:cantSplit/>
        </w:trPr>
        <w:tc>
          <w:tcPr>
            <w:tcW w:w="1947" w:type="pct"/>
            <w:vMerge/>
          </w:tcPr>
          <w:p w:rsidR="00DB40FE" w:rsidRPr="002C607A" w:rsidRDefault="00DB40FE" w:rsidP="00F93329">
            <w:pPr>
              <w:jc w:val="center"/>
            </w:pPr>
          </w:p>
        </w:tc>
        <w:tc>
          <w:tcPr>
            <w:tcW w:w="1452" w:type="pct"/>
            <w:gridSpan w:val="6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денна</w:t>
            </w:r>
            <w:proofErr w:type="spellEnd"/>
            <w:r w:rsidRPr="00A3741D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1601" w:type="pct"/>
            <w:gridSpan w:val="14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A3741D">
              <w:rPr>
                <w:sz w:val="24"/>
                <w:szCs w:val="24"/>
              </w:rPr>
              <w:t>аочна</w:t>
            </w:r>
            <w:proofErr w:type="spellEnd"/>
            <w:r w:rsidRPr="00A3741D">
              <w:rPr>
                <w:sz w:val="24"/>
                <w:szCs w:val="24"/>
              </w:rPr>
              <w:t xml:space="preserve"> форма</w:t>
            </w:r>
          </w:p>
        </w:tc>
      </w:tr>
      <w:tr w:rsidR="00DB40FE" w:rsidRPr="002C607A" w:rsidTr="00F93329">
        <w:trPr>
          <w:cantSplit/>
        </w:trPr>
        <w:tc>
          <w:tcPr>
            <w:tcW w:w="1947" w:type="pct"/>
            <w:vMerge/>
          </w:tcPr>
          <w:p w:rsidR="00DB40FE" w:rsidRPr="002C607A" w:rsidRDefault="00DB40FE" w:rsidP="00F93329">
            <w:pPr>
              <w:jc w:val="center"/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усього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5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 xml:space="preserve">у тому </w:t>
            </w:r>
            <w:proofErr w:type="spellStart"/>
            <w:r w:rsidRPr="00A3741D">
              <w:rPr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усього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8" w:type="pct"/>
            <w:gridSpan w:val="13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 xml:space="preserve">у тому </w:t>
            </w:r>
            <w:proofErr w:type="spellStart"/>
            <w:r w:rsidRPr="00A3741D">
              <w:rPr>
                <w:sz w:val="24"/>
                <w:szCs w:val="24"/>
              </w:rPr>
              <w:t>числі</w:t>
            </w:r>
            <w:proofErr w:type="spellEnd"/>
          </w:p>
        </w:tc>
      </w:tr>
      <w:tr w:rsidR="00DB40FE" w:rsidRPr="002C607A" w:rsidTr="00F93329">
        <w:trPr>
          <w:cantSplit/>
        </w:trPr>
        <w:tc>
          <w:tcPr>
            <w:tcW w:w="1947" w:type="pct"/>
            <w:vMerge/>
          </w:tcPr>
          <w:p w:rsidR="00DB40FE" w:rsidRPr="002C607A" w:rsidRDefault="00DB40FE" w:rsidP="00F93329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DB40FE" w:rsidRPr="00A3741D" w:rsidRDefault="00DB40FE" w:rsidP="00F93329">
            <w:pPr>
              <w:ind w:right="-82"/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л.</w:t>
            </w:r>
          </w:p>
        </w:tc>
        <w:tc>
          <w:tcPr>
            <w:tcW w:w="227" w:type="pct"/>
          </w:tcPr>
          <w:p w:rsidR="00DB40FE" w:rsidRPr="00A3741D" w:rsidRDefault="00DB40FE" w:rsidP="00F93329">
            <w:pPr>
              <w:ind w:left="-101" w:right="-89"/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пр.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ind w:left="-119" w:right="-91"/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30" w:type="pct"/>
          </w:tcPr>
          <w:p w:rsidR="00DB40FE" w:rsidRPr="00A3741D" w:rsidRDefault="00DB40FE" w:rsidP="00F93329">
            <w:pPr>
              <w:ind w:left="-137" w:right="-92"/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інд</w:t>
            </w:r>
            <w:proofErr w:type="spellEnd"/>
            <w:r w:rsidRPr="00A3741D">
              <w:rPr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DB40FE" w:rsidRPr="00A3741D" w:rsidRDefault="00DB40FE" w:rsidP="00F93329">
            <w:pPr>
              <w:ind w:left="-159"/>
              <w:jc w:val="right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ср.</w:t>
            </w:r>
          </w:p>
        </w:tc>
        <w:tc>
          <w:tcPr>
            <w:tcW w:w="303" w:type="pct"/>
            <w:vMerge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DB40FE" w:rsidRPr="00A3741D" w:rsidRDefault="00DB40FE" w:rsidP="00F93329">
            <w:pPr>
              <w:ind w:right="-118"/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л.</w:t>
            </w:r>
          </w:p>
        </w:tc>
        <w:tc>
          <w:tcPr>
            <w:tcW w:w="226" w:type="pct"/>
            <w:gridSpan w:val="3"/>
          </w:tcPr>
          <w:p w:rsidR="00DB40FE" w:rsidRPr="00A3741D" w:rsidRDefault="00DB40FE" w:rsidP="00F93329">
            <w:pPr>
              <w:ind w:left="-66" w:right="-128"/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пр.</w:t>
            </w:r>
          </w:p>
        </w:tc>
        <w:tc>
          <w:tcPr>
            <w:tcW w:w="301" w:type="pct"/>
            <w:gridSpan w:val="3"/>
          </w:tcPr>
          <w:p w:rsidR="00DB40FE" w:rsidRPr="00A3741D" w:rsidRDefault="00DB40FE" w:rsidP="00F93329">
            <w:pPr>
              <w:ind w:left="-80" w:right="-140"/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лаб.</w:t>
            </w:r>
          </w:p>
        </w:tc>
        <w:tc>
          <w:tcPr>
            <w:tcW w:w="226" w:type="pct"/>
            <w:gridSpan w:val="3"/>
          </w:tcPr>
          <w:p w:rsidR="00DB40FE" w:rsidRPr="00A3741D" w:rsidRDefault="00DB40FE" w:rsidP="00F93329">
            <w:pPr>
              <w:ind w:left="-100" w:right="-148"/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інд</w:t>
            </w:r>
            <w:proofErr w:type="spellEnd"/>
            <w:r w:rsidRPr="00A3741D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ср.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2C607A" w:rsidRDefault="00DB40FE" w:rsidP="00F93329">
            <w:pPr>
              <w:jc w:val="center"/>
              <w:rPr>
                <w:bCs/>
              </w:rPr>
            </w:pPr>
            <w:r w:rsidRPr="002C607A">
              <w:rPr>
                <w:bCs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" w:type="pct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6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" w:type="pct"/>
            <w:gridSpan w:val="3"/>
          </w:tcPr>
          <w:p w:rsidR="00DB40FE" w:rsidRPr="00A3741D" w:rsidRDefault="00DB40FE" w:rsidP="00F93329">
            <w:pPr>
              <w:ind w:left="-135"/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1" w:type="pct"/>
            <w:gridSpan w:val="3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" w:type="pct"/>
            <w:gridSpan w:val="3"/>
          </w:tcPr>
          <w:p w:rsidR="00DB40FE" w:rsidRPr="00A3741D" w:rsidRDefault="00DB40FE" w:rsidP="00F93329">
            <w:pPr>
              <w:ind w:left="-141"/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9" w:type="pct"/>
            <w:gridSpan w:val="3"/>
          </w:tcPr>
          <w:p w:rsidR="00DB40FE" w:rsidRPr="00A3741D" w:rsidRDefault="00DB40FE" w:rsidP="00F93329">
            <w:pPr>
              <w:jc w:val="center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>13</w:t>
            </w:r>
          </w:p>
        </w:tc>
      </w:tr>
      <w:tr w:rsidR="00DB40FE" w:rsidRPr="002C607A" w:rsidTr="00F93329">
        <w:trPr>
          <w:cantSplit/>
        </w:trPr>
        <w:tc>
          <w:tcPr>
            <w:tcW w:w="5000" w:type="pct"/>
            <w:gridSpan w:val="21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3741D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A3741D">
              <w:rPr>
                <w:b/>
                <w:bCs/>
                <w:sz w:val="24"/>
                <w:szCs w:val="24"/>
              </w:rPr>
              <w:t xml:space="preserve"> модуль 1</w:t>
            </w:r>
            <w:r w:rsidRPr="00A3741D">
              <w:rPr>
                <w:b/>
                <w:sz w:val="24"/>
                <w:szCs w:val="24"/>
              </w:rPr>
              <w:t>.</w:t>
            </w:r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Теоретичні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основи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психології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управління</w:t>
            </w:r>
            <w:proofErr w:type="spellEnd"/>
          </w:p>
        </w:tc>
      </w:tr>
      <w:tr w:rsidR="00DB40FE" w:rsidRPr="002C607A" w:rsidTr="00F93329">
        <w:tc>
          <w:tcPr>
            <w:tcW w:w="1947" w:type="pct"/>
            <w:tcBorders>
              <w:bottom w:val="single" w:sz="4" w:space="0" w:color="auto"/>
            </w:tcBorders>
            <w:vAlign w:val="center"/>
          </w:tcPr>
          <w:p w:rsidR="00DB40FE" w:rsidRPr="00C63E03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A3741D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Теоретичні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основи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психології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DB40FE" w:rsidRPr="00A3741D" w:rsidRDefault="00DB40FE" w:rsidP="00F9332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DB40FE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Default="00DB40FE" w:rsidP="00F93329">
            <w:pPr>
              <w:jc w:val="center"/>
              <w:rPr>
                <w:sz w:val="24"/>
                <w:szCs w:val="24"/>
              </w:rPr>
            </w:pPr>
          </w:p>
          <w:p w:rsidR="00DB40FE" w:rsidRPr="00A3741D" w:rsidRDefault="00DB40FE" w:rsidP="00F93329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Pr="005734F7" w:rsidRDefault="00DB40FE" w:rsidP="00F93329">
            <w:r w:rsidRPr="005734F7">
              <w:t>12</w:t>
            </w:r>
          </w:p>
        </w:tc>
        <w:tc>
          <w:tcPr>
            <w:tcW w:w="236" w:type="pct"/>
            <w:gridSpan w:val="3"/>
            <w:shd w:val="clear" w:color="auto" w:fill="auto"/>
          </w:tcPr>
          <w:p w:rsidR="00DB40FE" w:rsidRPr="00F244D1" w:rsidRDefault="00DB40FE" w:rsidP="00F93329">
            <w:r w:rsidRPr="00F244D1">
              <w:t>1</w:t>
            </w:r>
          </w:p>
        </w:tc>
        <w:tc>
          <w:tcPr>
            <w:tcW w:w="232" w:type="pct"/>
            <w:gridSpan w:val="3"/>
          </w:tcPr>
          <w:p w:rsidR="00DB40FE" w:rsidRPr="002826A7" w:rsidRDefault="00DB40FE" w:rsidP="00F93329"/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DB40FE" w:rsidRPr="00C63E03" w:rsidRDefault="00DB40FE" w:rsidP="00F933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B40FE" w:rsidRPr="002C607A" w:rsidTr="00F93329">
        <w:trPr>
          <w:trHeight w:val="310"/>
        </w:trPr>
        <w:tc>
          <w:tcPr>
            <w:tcW w:w="1947" w:type="pct"/>
            <w:vAlign w:val="center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 2.</w:t>
            </w:r>
            <w:r w:rsidRPr="00A37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Керівництво</w:t>
            </w:r>
            <w:proofErr w:type="spellEnd"/>
            <w:r w:rsidRPr="00A3741D">
              <w:rPr>
                <w:sz w:val="24"/>
                <w:szCs w:val="24"/>
              </w:rPr>
              <w:t xml:space="preserve">: </w:t>
            </w:r>
            <w:proofErr w:type="spellStart"/>
            <w:r w:rsidRPr="00A3741D">
              <w:rPr>
                <w:sz w:val="24"/>
                <w:szCs w:val="24"/>
              </w:rPr>
              <w:t>влада</w:t>
            </w:r>
            <w:proofErr w:type="spellEnd"/>
            <w:r w:rsidRPr="00A3741D">
              <w:rPr>
                <w:sz w:val="24"/>
                <w:szCs w:val="24"/>
              </w:rPr>
              <w:t xml:space="preserve"> і </w:t>
            </w:r>
            <w:proofErr w:type="spellStart"/>
            <w:r w:rsidRPr="00A3741D">
              <w:rPr>
                <w:sz w:val="24"/>
                <w:szCs w:val="24"/>
              </w:rPr>
              <w:t>особистий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вплив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302" w:type="pct"/>
            <w:vAlign w:val="center"/>
          </w:tcPr>
          <w:p w:rsidR="00DB40FE" w:rsidRPr="00A3741D" w:rsidRDefault="00B17090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DB40FE" w:rsidRPr="00A3741D" w:rsidRDefault="007A1C97" w:rsidP="00F9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DB40FE" w:rsidRPr="00A3741D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DB40FE" w:rsidP="00F93329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Pr="005734F7" w:rsidRDefault="00DB40FE" w:rsidP="00F93329">
            <w:r w:rsidRPr="005734F7">
              <w:t>12</w:t>
            </w:r>
          </w:p>
        </w:tc>
        <w:tc>
          <w:tcPr>
            <w:tcW w:w="236" w:type="pct"/>
            <w:gridSpan w:val="3"/>
            <w:shd w:val="clear" w:color="auto" w:fill="auto"/>
          </w:tcPr>
          <w:p w:rsidR="00DB40FE" w:rsidRPr="00F244D1" w:rsidRDefault="00DB40FE" w:rsidP="00F93329">
            <w:r w:rsidRPr="00F244D1">
              <w:t>1</w:t>
            </w:r>
          </w:p>
        </w:tc>
        <w:tc>
          <w:tcPr>
            <w:tcW w:w="232" w:type="pct"/>
            <w:gridSpan w:val="3"/>
          </w:tcPr>
          <w:p w:rsidR="00DB40FE" w:rsidRPr="002826A7" w:rsidRDefault="00DB40FE" w:rsidP="00F93329">
            <w:r w:rsidRPr="002826A7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DB40FE" w:rsidRPr="00C025E9" w:rsidRDefault="00DB40FE" w:rsidP="00F93329">
            <w:r w:rsidRPr="00C025E9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 xml:space="preserve">Тема 3. Стиль </w:t>
            </w:r>
            <w:proofErr w:type="spellStart"/>
            <w:r w:rsidRPr="00A3741D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302" w:type="pct"/>
          </w:tcPr>
          <w:p w:rsidR="00DB40FE" w:rsidRPr="00A3741D" w:rsidRDefault="00B17090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" w:type="pct"/>
            <w:shd w:val="clear" w:color="auto" w:fill="auto"/>
          </w:tcPr>
          <w:p w:rsidR="00DB40FE" w:rsidRPr="00A3741D" w:rsidRDefault="007A1C97" w:rsidP="00F93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DB40FE" w:rsidRPr="00A3741D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DB40FE" w:rsidP="00F933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Pr="005734F7" w:rsidRDefault="00DB40FE" w:rsidP="00F93329">
            <w:r w:rsidRPr="005734F7">
              <w:t>12</w:t>
            </w:r>
          </w:p>
        </w:tc>
        <w:tc>
          <w:tcPr>
            <w:tcW w:w="236" w:type="pct"/>
            <w:gridSpan w:val="3"/>
            <w:shd w:val="clear" w:color="auto" w:fill="auto"/>
          </w:tcPr>
          <w:p w:rsidR="00DB40FE" w:rsidRPr="00F244D1" w:rsidRDefault="00DB40FE" w:rsidP="00F93329">
            <w:r w:rsidRPr="00F244D1">
              <w:t>1</w:t>
            </w:r>
          </w:p>
        </w:tc>
        <w:tc>
          <w:tcPr>
            <w:tcW w:w="232" w:type="pct"/>
            <w:gridSpan w:val="3"/>
          </w:tcPr>
          <w:p w:rsidR="00DB40FE" w:rsidRPr="002826A7" w:rsidRDefault="00DB40FE" w:rsidP="00F93329">
            <w:r w:rsidRPr="002826A7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DB40FE" w:rsidRPr="00C025E9" w:rsidRDefault="00DB40FE" w:rsidP="00F93329">
            <w:r w:rsidRPr="00C025E9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A3741D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302" w:type="pct"/>
            <w:shd w:val="clear" w:color="auto" w:fill="auto"/>
          </w:tcPr>
          <w:p w:rsidR="00DB40FE" w:rsidRPr="00A3741D" w:rsidRDefault="00B17090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26" w:type="pct"/>
            <w:shd w:val="clear" w:color="auto" w:fill="auto"/>
          </w:tcPr>
          <w:p w:rsidR="00DB40FE" w:rsidRPr="00A3741D" w:rsidRDefault="007A1C97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7" w:type="pct"/>
          </w:tcPr>
          <w:p w:rsidR="00DB40FE" w:rsidRPr="00A3741D" w:rsidRDefault="00E82960" w:rsidP="00F93329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DB40FE" w:rsidP="00F93329">
            <w:pPr>
              <w:ind w:left="-90"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5734F7">
              <w:t>36</w:t>
            </w:r>
          </w:p>
        </w:tc>
        <w:tc>
          <w:tcPr>
            <w:tcW w:w="236" w:type="pct"/>
            <w:gridSpan w:val="3"/>
            <w:shd w:val="clear" w:color="auto" w:fill="auto"/>
          </w:tcPr>
          <w:p w:rsidR="00DB40FE" w:rsidRDefault="00DB40FE" w:rsidP="00F93329">
            <w:r w:rsidRPr="00F244D1">
              <w:t>3</w:t>
            </w:r>
          </w:p>
        </w:tc>
        <w:tc>
          <w:tcPr>
            <w:tcW w:w="232" w:type="pct"/>
            <w:gridSpan w:val="3"/>
          </w:tcPr>
          <w:p w:rsidR="00DB40FE" w:rsidRPr="002826A7" w:rsidRDefault="00DB40FE" w:rsidP="00F93329">
            <w:r w:rsidRPr="002826A7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DB40FE" w:rsidRPr="00C025E9" w:rsidRDefault="00DB40FE" w:rsidP="00F93329">
            <w:r w:rsidRPr="00C025E9">
              <w:t>10</w:t>
            </w:r>
          </w:p>
        </w:tc>
      </w:tr>
      <w:tr w:rsidR="00DB40FE" w:rsidRPr="002C607A" w:rsidTr="00F93329">
        <w:tc>
          <w:tcPr>
            <w:tcW w:w="5000" w:type="pct"/>
            <w:gridSpan w:val="21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3741D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A3741D">
              <w:rPr>
                <w:b/>
                <w:bCs/>
                <w:sz w:val="24"/>
                <w:szCs w:val="24"/>
              </w:rPr>
              <w:t xml:space="preserve"> модуль 2.</w:t>
            </w:r>
            <w:r w:rsidRPr="00A374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Психологія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управлінського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впливу</w:t>
            </w:r>
            <w:proofErr w:type="spellEnd"/>
            <w:r w:rsidRPr="00A3741D">
              <w:rPr>
                <w:sz w:val="24"/>
                <w:szCs w:val="24"/>
              </w:rPr>
              <w:t xml:space="preserve"> в </w:t>
            </w:r>
            <w:proofErr w:type="spellStart"/>
            <w:r w:rsidRPr="00A3741D">
              <w:rPr>
                <w:sz w:val="24"/>
                <w:szCs w:val="24"/>
              </w:rPr>
              <w:t>діяльності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керівника</w:t>
            </w:r>
            <w:proofErr w:type="spellEnd"/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 4.</w:t>
            </w:r>
            <w:r w:rsidRPr="00A37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Психологія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управління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колективом</w:t>
            </w:r>
            <w:proofErr w:type="spellEnd"/>
          </w:p>
        </w:tc>
        <w:tc>
          <w:tcPr>
            <w:tcW w:w="302" w:type="pct"/>
          </w:tcPr>
          <w:p w:rsidR="00DB40FE" w:rsidRDefault="00B17090" w:rsidP="00F93329">
            <w:r>
              <w:t>14</w:t>
            </w:r>
          </w:p>
        </w:tc>
        <w:tc>
          <w:tcPr>
            <w:tcW w:w="226" w:type="pct"/>
            <w:shd w:val="clear" w:color="auto" w:fill="auto"/>
          </w:tcPr>
          <w:p w:rsidR="00DB40FE" w:rsidRPr="0095576D" w:rsidRDefault="007A1C97" w:rsidP="00F93329">
            <w:r>
              <w:t>2</w:t>
            </w:r>
          </w:p>
        </w:tc>
        <w:tc>
          <w:tcPr>
            <w:tcW w:w="227" w:type="pct"/>
          </w:tcPr>
          <w:p w:rsidR="00DB40FE" w:rsidRPr="00DD1E6D" w:rsidRDefault="00E82960" w:rsidP="00F93329">
            <w:r>
              <w:t>2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DB40FE" w:rsidP="00F93329">
            <w:pPr>
              <w:ind w:left="-113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3E4CF6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Pr="00483702" w:rsidRDefault="00DB40FE" w:rsidP="00F93329">
            <w:r w:rsidRPr="00483702">
              <w:t>1</w:t>
            </w:r>
          </w:p>
        </w:tc>
        <w:tc>
          <w:tcPr>
            <w:tcW w:w="231" w:type="pct"/>
            <w:gridSpan w:val="3"/>
          </w:tcPr>
          <w:p w:rsidR="00DB40FE" w:rsidRPr="00185B9E" w:rsidRDefault="00DB40FE" w:rsidP="00F93329">
            <w:r w:rsidRPr="00185B9E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CD5A48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 5.</w:t>
            </w:r>
            <w:r w:rsidRPr="00A37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Психологія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управління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конфліктами</w:t>
            </w:r>
            <w:proofErr w:type="spellEnd"/>
          </w:p>
        </w:tc>
        <w:tc>
          <w:tcPr>
            <w:tcW w:w="302" w:type="pct"/>
          </w:tcPr>
          <w:p w:rsidR="00DB40FE" w:rsidRDefault="00B17090" w:rsidP="00F93329">
            <w:r>
              <w:t>9</w:t>
            </w:r>
          </w:p>
        </w:tc>
        <w:tc>
          <w:tcPr>
            <w:tcW w:w="226" w:type="pct"/>
            <w:shd w:val="clear" w:color="auto" w:fill="auto"/>
          </w:tcPr>
          <w:p w:rsidR="00DB40FE" w:rsidRPr="0095576D" w:rsidRDefault="007A1C97" w:rsidP="00F93329">
            <w:r>
              <w:t>2</w:t>
            </w:r>
          </w:p>
        </w:tc>
        <w:tc>
          <w:tcPr>
            <w:tcW w:w="227" w:type="pct"/>
          </w:tcPr>
          <w:p w:rsidR="00DB40FE" w:rsidRPr="00DD1E6D" w:rsidRDefault="00E82960" w:rsidP="00F93329">
            <w:r>
              <w:t>2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1B72FE" w:rsidRDefault="001B72FE" w:rsidP="00F93329">
            <w:pPr>
              <w:rPr>
                <w:sz w:val="24"/>
                <w:szCs w:val="24"/>
              </w:rPr>
            </w:pPr>
            <w:r w:rsidRPr="001B72FE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3E4CF6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Pr="00483702" w:rsidRDefault="00DB40FE" w:rsidP="00F93329">
            <w:r w:rsidRPr="00483702">
              <w:t>1</w:t>
            </w:r>
          </w:p>
        </w:tc>
        <w:tc>
          <w:tcPr>
            <w:tcW w:w="231" w:type="pct"/>
            <w:gridSpan w:val="3"/>
          </w:tcPr>
          <w:p w:rsidR="00DB40FE" w:rsidRPr="00185B9E" w:rsidRDefault="00DB40FE" w:rsidP="00F93329">
            <w:r w:rsidRPr="00185B9E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CD5A48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</w:t>
            </w:r>
            <w:r w:rsidR="00B17090">
              <w:rPr>
                <w:sz w:val="24"/>
                <w:szCs w:val="24"/>
                <w:lang w:val="uk-UA"/>
              </w:rPr>
              <w:t xml:space="preserve"> </w:t>
            </w:r>
            <w:r w:rsidRPr="00A3741D">
              <w:rPr>
                <w:sz w:val="24"/>
                <w:szCs w:val="24"/>
              </w:rPr>
              <w:t xml:space="preserve">6.Підвищення </w:t>
            </w:r>
            <w:proofErr w:type="spellStart"/>
            <w:r w:rsidRPr="00A3741D">
              <w:rPr>
                <w:sz w:val="24"/>
                <w:szCs w:val="24"/>
              </w:rPr>
              <w:t>ефективності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праці</w:t>
            </w:r>
            <w:proofErr w:type="spellEnd"/>
            <w:r w:rsidRPr="00A3741D">
              <w:rPr>
                <w:sz w:val="24"/>
                <w:szCs w:val="24"/>
              </w:rPr>
              <w:t xml:space="preserve"> через </w:t>
            </w:r>
            <w:proofErr w:type="spellStart"/>
            <w:r w:rsidRPr="00A3741D">
              <w:rPr>
                <w:sz w:val="24"/>
                <w:szCs w:val="24"/>
              </w:rPr>
              <w:t>стимулювання</w:t>
            </w:r>
            <w:proofErr w:type="spellEnd"/>
            <w:r w:rsidRPr="00A3741D">
              <w:rPr>
                <w:sz w:val="24"/>
                <w:szCs w:val="24"/>
              </w:rPr>
              <w:t xml:space="preserve"> і </w:t>
            </w:r>
            <w:proofErr w:type="spellStart"/>
            <w:r w:rsidRPr="00A3741D">
              <w:rPr>
                <w:sz w:val="24"/>
                <w:szCs w:val="24"/>
              </w:rPr>
              <w:t>формування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сталих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мотивів</w:t>
            </w:r>
            <w:proofErr w:type="spellEnd"/>
          </w:p>
        </w:tc>
        <w:tc>
          <w:tcPr>
            <w:tcW w:w="302" w:type="pct"/>
          </w:tcPr>
          <w:p w:rsidR="00DB40FE" w:rsidRDefault="00B17090" w:rsidP="00F93329">
            <w:r>
              <w:t>14</w:t>
            </w:r>
          </w:p>
        </w:tc>
        <w:tc>
          <w:tcPr>
            <w:tcW w:w="226" w:type="pct"/>
            <w:shd w:val="clear" w:color="auto" w:fill="auto"/>
          </w:tcPr>
          <w:p w:rsidR="00DB40FE" w:rsidRDefault="007A1C97" w:rsidP="00F93329">
            <w:r>
              <w:t>2</w:t>
            </w:r>
          </w:p>
        </w:tc>
        <w:tc>
          <w:tcPr>
            <w:tcW w:w="227" w:type="pct"/>
          </w:tcPr>
          <w:p w:rsidR="00DB40FE" w:rsidRDefault="00E82960" w:rsidP="00F93329">
            <w:r>
              <w:t>2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1B72FE" w:rsidRDefault="00DB40FE" w:rsidP="00F93329">
            <w:pPr>
              <w:rPr>
                <w:sz w:val="24"/>
                <w:szCs w:val="24"/>
              </w:rPr>
            </w:pPr>
            <w:r w:rsidRPr="001B72FE">
              <w:rPr>
                <w:sz w:val="24"/>
                <w:szCs w:val="24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3E4CF6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Pr="00483702" w:rsidRDefault="00DB40FE" w:rsidP="00F93329">
            <w:r w:rsidRPr="00483702">
              <w:t>1</w:t>
            </w:r>
          </w:p>
        </w:tc>
        <w:tc>
          <w:tcPr>
            <w:tcW w:w="231" w:type="pct"/>
            <w:gridSpan w:val="3"/>
          </w:tcPr>
          <w:p w:rsidR="00DB40FE" w:rsidRPr="00185B9E" w:rsidRDefault="00DB40FE" w:rsidP="00F93329">
            <w:r w:rsidRPr="00185B9E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CD5A48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 7.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Особливості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чоловіків</w:t>
            </w:r>
            <w:proofErr w:type="spellEnd"/>
            <w:r w:rsidRPr="00A3741D">
              <w:rPr>
                <w:sz w:val="24"/>
                <w:szCs w:val="24"/>
              </w:rPr>
              <w:t xml:space="preserve"> і </w:t>
            </w:r>
            <w:proofErr w:type="spellStart"/>
            <w:r w:rsidRPr="00A3741D">
              <w:rPr>
                <w:sz w:val="24"/>
                <w:szCs w:val="24"/>
              </w:rPr>
              <w:t>жінок</w:t>
            </w:r>
            <w:proofErr w:type="spellEnd"/>
            <w:r w:rsidRPr="00A3741D">
              <w:rPr>
                <w:sz w:val="24"/>
                <w:szCs w:val="24"/>
              </w:rPr>
              <w:t xml:space="preserve"> в </w:t>
            </w:r>
            <w:proofErr w:type="spellStart"/>
            <w:r w:rsidRPr="00A3741D">
              <w:rPr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302" w:type="pct"/>
          </w:tcPr>
          <w:p w:rsidR="00DB40FE" w:rsidRDefault="00B17090" w:rsidP="00F93329">
            <w:r>
              <w:t>7</w:t>
            </w:r>
          </w:p>
        </w:tc>
        <w:tc>
          <w:tcPr>
            <w:tcW w:w="226" w:type="pct"/>
            <w:shd w:val="clear" w:color="auto" w:fill="auto"/>
          </w:tcPr>
          <w:p w:rsidR="00DB40FE" w:rsidRPr="002F56D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2F56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1B72FE" w:rsidRDefault="001B72FE" w:rsidP="00F93329">
            <w:pPr>
              <w:rPr>
                <w:sz w:val="24"/>
                <w:szCs w:val="24"/>
              </w:rPr>
            </w:pPr>
            <w:r w:rsidRPr="001B72FE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3E4CF6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Default="00DB40FE" w:rsidP="00F93329">
            <w:r w:rsidRPr="00483702">
              <w:t>1</w:t>
            </w:r>
          </w:p>
        </w:tc>
        <w:tc>
          <w:tcPr>
            <w:tcW w:w="231" w:type="pct"/>
            <w:gridSpan w:val="3"/>
          </w:tcPr>
          <w:p w:rsidR="00DB40FE" w:rsidRDefault="00DB40FE" w:rsidP="00F93329">
            <w:r w:rsidRPr="00185B9E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CD5A48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A3741D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302" w:type="pct"/>
            <w:shd w:val="clear" w:color="auto" w:fill="auto"/>
          </w:tcPr>
          <w:p w:rsidR="00DB40FE" w:rsidRPr="00A3741D" w:rsidRDefault="00B17090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26" w:type="pct"/>
            <w:shd w:val="clear" w:color="auto" w:fill="auto"/>
          </w:tcPr>
          <w:p w:rsidR="00DB40FE" w:rsidRPr="00A3741D" w:rsidRDefault="007A1C97" w:rsidP="00F93329">
            <w:pPr>
              <w:ind w:left="-156" w:right="-73" w:firstLine="1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7" w:type="pct"/>
          </w:tcPr>
          <w:p w:rsidR="00DB40FE" w:rsidRPr="00A3741D" w:rsidRDefault="00E82960" w:rsidP="00F93329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DB40FE" w:rsidP="00F93329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03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DB40FE" w:rsidRPr="002C607A" w:rsidTr="00F93329">
        <w:tc>
          <w:tcPr>
            <w:tcW w:w="5000" w:type="pct"/>
            <w:gridSpan w:val="21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  <w:proofErr w:type="spellStart"/>
            <w:r w:rsidRPr="00A3741D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A3741D">
              <w:rPr>
                <w:b/>
                <w:bCs/>
                <w:sz w:val="24"/>
                <w:szCs w:val="24"/>
              </w:rPr>
              <w:t xml:space="preserve"> модуль </w:t>
            </w:r>
            <w:r w:rsidRPr="00A3741D"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A3741D">
              <w:rPr>
                <w:b/>
                <w:bCs/>
                <w:sz w:val="24"/>
                <w:szCs w:val="24"/>
              </w:rPr>
              <w:t>.</w:t>
            </w:r>
            <w:r w:rsidRPr="00A374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bCs/>
                <w:sz w:val="24"/>
                <w:szCs w:val="24"/>
              </w:rPr>
              <w:t>Механізм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bCs/>
                <w:sz w:val="24"/>
                <w:szCs w:val="24"/>
              </w:rPr>
              <w:t>соціально-психологічної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bCs/>
                <w:sz w:val="24"/>
                <w:szCs w:val="24"/>
              </w:rPr>
              <w:t>взаємодії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bCs/>
                <w:sz w:val="24"/>
                <w:szCs w:val="24"/>
              </w:rPr>
              <w:t>керівника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і трудового </w:t>
            </w:r>
            <w:proofErr w:type="spellStart"/>
            <w:r w:rsidRPr="00A3741D">
              <w:rPr>
                <w:bCs/>
                <w:sz w:val="24"/>
                <w:szCs w:val="24"/>
              </w:rPr>
              <w:t>колективу</w:t>
            </w:r>
            <w:proofErr w:type="spellEnd"/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uk-UA"/>
              </w:rPr>
              <w:t> </w:t>
            </w:r>
            <w:r w:rsidRPr="00A3741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41D">
              <w:rPr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A37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A37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color w:val="000000"/>
                <w:sz w:val="24"/>
                <w:szCs w:val="24"/>
              </w:rPr>
              <w:t>прийняття</w:t>
            </w:r>
            <w:proofErr w:type="spellEnd"/>
            <w:r w:rsidRPr="00A37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color w:val="000000"/>
                <w:sz w:val="24"/>
                <w:szCs w:val="24"/>
              </w:rPr>
              <w:t>управлінських</w:t>
            </w:r>
            <w:proofErr w:type="spellEnd"/>
            <w:r w:rsidRPr="00A37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302" w:type="pct"/>
          </w:tcPr>
          <w:p w:rsidR="00DB40FE" w:rsidRDefault="00DB40FE" w:rsidP="00F93329">
            <w:r w:rsidRPr="00763909">
              <w:t>12</w:t>
            </w:r>
          </w:p>
        </w:tc>
        <w:tc>
          <w:tcPr>
            <w:tcW w:w="226" w:type="pct"/>
            <w:shd w:val="clear" w:color="auto" w:fill="auto"/>
          </w:tcPr>
          <w:p w:rsidR="00DB40FE" w:rsidRDefault="00DB40FE" w:rsidP="00F93329">
            <w:r w:rsidRPr="00E540DE">
              <w:t>1</w:t>
            </w:r>
          </w:p>
        </w:tc>
        <w:tc>
          <w:tcPr>
            <w:tcW w:w="227" w:type="pct"/>
          </w:tcPr>
          <w:p w:rsidR="00DB40FE" w:rsidRDefault="00DB40FE" w:rsidP="00F93329">
            <w:r w:rsidRPr="00AA5363">
              <w:t>1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C3688D" w:rsidRDefault="00DB40FE" w:rsidP="00F93329">
            <w:pPr>
              <w:rPr>
                <w:sz w:val="22"/>
                <w:szCs w:val="22"/>
              </w:rPr>
            </w:pPr>
            <w:r w:rsidRPr="00C3688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897587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Default="00DB40FE" w:rsidP="00F93329">
            <w:r w:rsidRPr="00210B90">
              <w:t>1</w:t>
            </w:r>
          </w:p>
        </w:tc>
        <w:tc>
          <w:tcPr>
            <w:tcW w:w="231" w:type="pct"/>
            <w:gridSpan w:val="3"/>
          </w:tcPr>
          <w:p w:rsidR="00DB40FE" w:rsidRDefault="00DB40FE" w:rsidP="00F93329">
            <w:r w:rsidRPr="00DD75F1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6F0733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uk-UA"/>
              </w:rPr>
              <w:t> </w:t>
            </w:r>
            <w:r w:rsidRPr="00A3741D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Психологія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ділового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302" w:type="pct"/>
          </w:tcPr>
          <w:p w:rsidR="00DB40FE" w:rsidRDefault="00DB40FE" w:rsidP="00F93329">
            <w:r w:rsidRPr="00763909">
              <w:t>12</w:t>
            </w:r>
          </w:p>
        </w:tc>
        <w:tc>
          <w:tcPr>
            <w:tcW w:w="226" w:type="pct"/>
            <w:shd w:val="clear" w:color="auto" w:fill="auto"/>
          </w:tcPr>
          <w:p w:rsidR="00DB40FE" w:rsidRDefault="00DB40FE" w:rsidP="00F93329">
            <w:r w:rsidRPr="00E540DE">
              <w:t>1</w:t>
            </w:r>
          </w:p>
        </w:tc>
        <w:tc>
          <w:tcPr>
            <w:tcW w:w="227" w:type="pct"/>
          </w:tcPr>
          <w:p w:rsidR="00DB40FE" w:rsidRDefault="00DB40FE" w:rsidP="00F93329">
            <w:r w:rsidRPr="00AA5363">
              <w:t>1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C3688D" w:rsidRDefault="00DB40FE" w:rsidP="00F93329">
            <w:pPr>
              <w:rPr>
                <w:sz w:val="22"/>
                <w:szCs w:val="22"/>
              </w:rPr>
            </w:pPr>
            <w:r w:rsidRPr="00C3688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897587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Default="00DB40FE" w:rsidP="00F93329">
            <w:r w:rsidRPr="00210B90">
              <w:t>1</w:t>
            </w:r>
          </w:p>
        </w:tc>
        <w:tc>
          <w:tcPr>
            <w:tcW w:w="231" w:type="pct"/>
            <w:gridSpan w:val="3"/>
          </w:tcPr>
          <w:p w:rsidR="00DB40FE" w:rsidRDefault="00DB40FE" w:rsidP="00F93329">
            <w:r w:rsidRPr="00DD75F1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6F0733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sz w:val="24"/>
                <w:szCs w:val="24"/>
              </w:rPr>
            </w:pPr>
            <w:r w:rsidRPr="00A3741D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uk-UA"/>
              </w:rPr>
              <w:t> </w:t>
            </w:r>
            <w:r w:rsidRPr="00A3741D">
              <w:rPr>
                <w:sz w:val="24"/>
                <w:szCs w:val="24"/>
              </w:rPr>
              <w:t xml:space="preserve">10. </w:t>
            </w:r>
            <w:proofErr w:type="spellStart"/>
            <w:r w:rsidRPr="00A3741D">
              <w:rPr>
                <w:sz w:val="24"/>
                <w:szCs w:val="24"/>
              </w:rPr>
              <w:t>Технології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маніпулятивного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впливу</w:t>
            </w:r>
            <w:proofErr w:type="spellEnd"/>
            <w:r w:rsidRPr="00A3741D">
              <w:rPr>
                <w:sz w:val="24"/>
                <w:szCs w:val="24"/>
              </w:rPr>
              <w:t xml:space="preserve">: </w:t>
            </w:r>
            <w:proofErr w:type="spellStart"/>
            <w:r w:rsidRPr="00A3741D">
              <w:rPr>
                <w:sz w:val="24"/>
                <w:szCs w:val="24"/>
              </w:rPr>
              <w:t>особливості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використання</w:t>
            </w:r>
            <w:proofErr w:type="spellEnd"/>
            <w:r w:rsidRPr="00A3741D">
              <w:rPr>
                <w:sz w:val="24"/>
                <w:szCs w:val="24"/>
              </w:rPr>
              <w:t xml:space="preserve"> в </w:t>
            </w:r>
            <w:proofErr w:type="spellStart"/>
            <w:r w:rsidRPr="00A3741D">
              <w:rPr>
                <w:sz w:val="24"/>
                <w:szCs w:val="24"/>
              </w:rPr>
              <w:t>управлінській</w:t>
            </w:r>
            <w:proofErr w:type="spellEnd"/>
            <w:r w:rsidRPr="00A3741D">
              <w:rPr>
                <w:sz w:val="24"/>
                <w:szCs w:val="24"/>
              </w:rPr>
              <w:t xml:space="preserve"> </w:t>
            </w:r>
            <w:proofErr w:type="spellStart"/>
            <w:r w:rsidRPr="00A3741D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302" w:type="pct"/>
          </w:tcPr>
          <w:p w:rsidR="00DB40FE" w:rsidRDefault="00DB40FE" w:rsidP="00F93329">
            <w:r w:rsidRPr="00763909">
              <w:t>12</w:t>
            </w:r>
          </w:p>
        </w:tc>
        <w:tc>
          <w:tcPr>
            <w:tcW w:w="226" w:type="pct"/>
            <w:shd w:val="clear" w:color="auto" w:fill="auto"/>
          </w:tcPr>
          <w:p w:rsidR="00DB40FE" w:rsidRDefault="00DB40FE" w:rsidP="00F93329">
            <w:r w:rsidRPr="00E540DE">
              <w:t>1</w:t>
            </w:r>
          </w:p>
        </w:tc>
        <w:tc>
          <w:tcPr>
            <w:tcW w:w="227" w:type="pct"/>
          </w:tcPr>
          <w:p w:rsidR="00DB40FE" w:rsidRDefault="00DB40FE" w:rsidP="00F93329">
            <w:r w:rsidRPr="00AA5363">
              <w:t>1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C3688D" w:rsidRDefault="00DB40FE" w:rsidP="00F93329">
            <w:pPr>
              <w:rPr>
                <w:sz w:val="22"/>
                <w:szCs w:val="22"/>
              </w:rPr>
            </w:pPr>
            <w:r w:rsidRPr="00C3688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DB40FE" w:rsidRDefault="00DB40FE" w:rsidP="00F93329">
            <w:r w:rsidRPr="00897587"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Default="00DB40FE" w:rsidP="00F93329">
            <w:r w:rsidRPr="00210B90">
              <w:t>1</w:t>
            </w:r>
          </w:p>
        </w:tc>
        <w:tc>
          <w:tcPr>
            <w:tcW w:w="231" w:type="pct"/>
            <w:gridSpan w:val="3"/>
          </w:tcPr>
          <w:p w:rsidR="00DB40FE" w:rsidRDefault="00DB40FE" w:rsidP="00F93329">
            <w:r w:rsidRPr="00DD75F1">
              <w:t>1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Default="00DB40FE" w:rsidP="00F93329">
            <w:r w:rsidRPr="006F0733">
              <w:t>10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bCs/>
                <w:sz w:val="24"/>
                <w:szCs w:val="24"/>
              </w:rPr>
            </w:pPr>
            <w:r w:rsidRPr="00A3741D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A3741D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A3741D">
              <w:rPr>
                <w:bCs/>
                <w:sz w:val="24"/>
                <w:szCs w:val="24"/>
              </w:rPr>
              <w:t xml:space="preserve"> модулем 3</w:t>
            </w:r>
          </w:p>
        </w:tc>
        <w:tc>
          <w:tcPr>
            <w:tcW w:w="302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26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7" w:type="pct"/>
          </w:tcPr>
          <w:p w:rsidR="00DB40FE" w:rsidRPr="00A3741D" w:rsidRDefault="00DB40FE" w:rsidP="00F93329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DB40FE" w:rsidP="00F93329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3" w:type="pct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DB40FE" w:rsidRPr="002C607A" w:rsidTr="00F93329">
        <w:tc>
          <w:tcPr>
            <w:tcW w:w="1947" w:type="pct"/>
          </w:tcPr>
          <w:p w:rsidR="00DB40FE" w:rsidRPr="00A3741D" w:rsidRDefault="00DB40FE" w:rsidP="00F9332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3741D">
              <w:rPr>
                <w:sz w:val="24"/>
                <w:szCs w:val="24"/>
              </w:rPr>
              <w:t>Усього</w:t>
            </w:r>
            <w:proofErr w:type="spellEnd"/>
            <w:r w:rsidRPr="00A3741D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302" w:type="pct"/>
            <w:shd w:val="clear" w:color="auto" w:fill="auto"/>
          </w:tcPr>
          <w:p w:rsidR="00DB40FE" w:rsidRPr="00A3741D" w:rsidRDefault="00DB40FE" w:rsidP="00F93329">
            <w:pPr>
              <w:ind w:left="-41" w:right="-68"/>
              <w:jc w:val="center"/>
              <w:rPr>
                <w:sz w:val="24"/>
                <w:szCs w:val="24"/>
                <w:lang w:val="uk-UA"/>
              </w:rPr>
            </w:pPr>
            <w:r w:rsidRPr="00A3741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A3741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DB40FE" w:rsidRPr="00A3741D" w:rsidRDefault="007A1C97" w:rsidP="00F93329">
            <w:pPr>
              <w:ind w:left="-156" w:right="-7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7" w:type="pct"/>
          </w:tcPr>
          <w:p w:rsidR="00DB40FE" w:rsidRPr="00A3741D" w:rsidRDefault="001A1EAE" w:rsidP="00F93329">
            <w:pPr>
              <w:ind w:left="-136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30" w:type="pct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DB40FE" w:rsidRPr="00A3741D" w:rsidRDefault="001B72FE" w:rsidP="00F93329">
            <w:pPr>
              <w:ind w:left="-110" w:right="-9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303" w:type="pct"/>
            <w:shd w:val="clear" w:color="auto" w:fill="auto"/>
          </w:tcPr>
          <w:p w:rsidR="00DB40FE" w:rsidRPr="00A3741D" w:rsidRDefault="00DB40FE" w:rsidP="00F93329">
            <w:pPr>
              <w:ind w:left="-100" w:right="-1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3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DB40FE" w:rsidRPr="00A3741D" w:rsidRDefault="00DB40FE" w:rsidP="00F93329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</w:tcPr>
          <w:p w:rsidR="00DB40FE" w:rsidRPr="00A3741D" w:rsidRDefault="00DB40FE" w:rsidP="00F93329">
            <w:pPr>
              <w:ind w:left="-30" w:right="-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DB40FE" w:rsidRPr="001B1F39" w:rsidRDefault="00DB40FE" w:rsidP="00DB40FE">
      <w:pPr>
        <w:spacing w:after="200" w:line="276" w:lineRule="auto"/>
        <w:jc w:val="center"/>
        <w:rPr>
          <w:b/>
          <w:sz w:val="24"/>
          <w:szCs w:val="24"/>
          <w:lang w:val="uk-UA"/>
        </w:rPr>
      </w:pPr>
      <w:r w:rsidRPr="001B1F39">
        <w:rPr>
          <w:b/>
          <w:sz w:val="24"/>
          <w:szCs w:val="24"/>
          <w:lang w:val="uk-UA"/>
        </w:rPr>
        <w:br w:type="page"/>
      </w:r>
    </w:p>
    <w:p w:rsidR="00DB40FE" w:rsidRPr="00D9483C" w:rsidRDefault="00DB40FE" w:rsidP="00DB40FE">
      <w:pPr>
        <w:spacing w:after="200" w:line="276" w:lineRule="auto"/>
        <w:jc w:val="center"/>
        <w:rPr>
          <w:b/>
          <w:sz w:val="24"/>
          <w:szCs w:val="24"/>
          <w:lang w:val="uk-UA"/>
        </w:rPr>
      </w:pPr>
      <w:r w:rsidRPr="00D9483C">
        <w:rPr>
          <w:b/>
          <w:sz w:val="24"/>
          <w:szCs w:val="24"/>
          <w:lang w:val="uk-UA"/>
        </w:rPr>
        <w:lastRenderedPageBreak/>
        <w:t>4.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B40FE" w:rsidRPr="00D9483C" w:rsidTr="00F93329"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№</w:t>
            </w:r>
          </w:p>
          <w:p w:rsidR="00DB40FE" w:rsidRPr="00D9483C" w:rsidRDefault="00DB40FE" w:rsidP="00F9332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Кількість</w:t>
            </w:r>
          </w:p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DB40FE" w:rsidRPr="00D9483C" w:rsidTr="00F93329">
        <w:trPr>
          <w:trHeight w:val="966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</w:rPr>
              <w:t xml:space="preserve">Методики </w:t>
            </w:r>
            <w:proofErr w:type="spellStart"/>
            <w:r w:rsidRPr="00D9483C">
              <w:rPr>
                <w:sz w:val="24"/>
                <w:szCs w:val="24"/>
              </w:rPr>
              <w:t>дослідження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ефективності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управління</w:t>
            </w:r>
            <w:proofErr w:type="spellEnd"/>
            <w:r w:rsidRPr="00D9483C">
              <w:rPr>
                <w:sz w:val="24"/>
                <w:szCs w:val="24"/>
              </w:rPr>
              <w:t xml:space="preserve"> персоналом</w:t>
            </w:r>
            <w:r w:rsidR="00B17090" w:rsidRPr="00D948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DB40FE" w:rsidRPr="00D9483C" w:rsidTr="00F93329">
        <w:trPr>
          <w:trHeight w:val="1610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Керівництво: влада і особистий вплив керівника Методики дослідження здатності до управління (тести “Що хочуть отримати люди від своєї роботи?”, “Що вами рухає?”, “Яка у вас мотивація до успіху?”, “Ефективність керівництва”, “Лідер”, “Орієнтації керівництва”).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</w:tr>
      <w:tr w:rsidR="00DB40FE" w:rsidRPr="00D9483C" w:rsidTr="00F93329">
        <w:trPr>
          <w:trHeight w:val="1288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</w:rPr>
              <w:t xml:space="preserve">Стиль </w:t>
            </w:r>
            <w:proofErr w:type="spellStart"/>
            <w:r w:rsidRPr="00D9483C">
              <w:rPr>
                <w:sz w:val="24"/>
                <w:szCs w:val="24"/>
              </w:rPr>
              <w:t>управління</w:t>
            </w:r>
            <w:proofErr w:type="spellEnd"/>
            <w:r w:rsidR="00B17090" w:rsidRPr="00D9483C">
              <w:rPr>
                <w:sz w:val="24"/>
                <w:szCs w:val="24"/>
                <w:lang w:val="uk-UA"/>
              </w:rPr>
              <w:t>.</w:t>
            </w:r>
          </w:p>
          <w:p w:rsidR="00DB40FE" w:rsidRPr="00D9483C" w:rsidRDefault="00DB40FE" w:rsidP="00F93329">
            <w:pPr>
              <w:ind w:left="62" w:hanging="62"/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</w:rPr>
              <w:t xml:space="preserve">Методики </w:t>
            </w:r>
            <w:proofErr w:type="spellStart"/>
            <w:r w:rsidRPr="00D9483C">
              <w:rPr>
                <w:sz w:val="24"/>
                <w:szCs w:val="24"/>
              </w:rPr>
              <w:t>дослідження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стилю управління керівника</w:t>
            </w:r>
          </w:p>
          <w:p w:rsidR="00DB40FE" w:rsidRPr="00D9483C" w:rsidRDefault="00DB40FE" w:rsidP="00F93329">
            <w:pPr>
              <w:ind w:left="62" w:hanging="62"/>
              <w:jc w:val="both"/>
              <w:rPr>
                <w:sz w:val="24"/>
                <w:szCs w:val="24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Робота з психологічними методиками з метою визначення, стилю керівництва 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</w:tr>
      <w:tr w:rsidR="00DB40FE" w:rsidRPr="00D9483C" w:rsidTr="00F93329">
        <w:trPr>
          <w:trHeight w:val="3220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Психологія управління колективом.</w:t>
            </w:r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Інструменти діагностики соціально-психологічного стану персоналу та колективу діагностики: синдром «професійного вигорання» методика В. В. Бойка; стратегії подолання стресових ситуацій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опитувальни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SACS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Хобфолла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; опитувальник "Діагностика соціально-психологічної адаптації" (СПА) К.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Роджерса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і Р.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Даймонд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(в адаптації А. К.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Осницького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);</w:t>
            </w:r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Методика оцінки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копінг-поведінки</w:t>
            </w:r>
            <w:proofErr w:type="spellEnd"/>
            <w:r w:rsidRPr="00D9483C">
              <w:rPr>
                <w:sz w:val="24"/>
                <w:szCs w:val="24"/>
              </w:rPr>
              <w:t> </w:t>
            </w:r>
            <w:proofErr w:type="spellStart"/>
            <w:r w:rsidRPr="00D9483C">
              <w:rPr>
                <w:bCs/>
                <w:sz w:val="24"/>
                <w:szCs w:val="24"/>
              </w:rPr>
              <w:t>WCQ</w:t>
            </w:r>
            <w:proofErr w:type="spellEnd"/>
            <w:r w:rsidRPr="00D9483C">
              <w:rPr>
                <w:sz w:val="24"/>
                <w:szCs w:val="24"/>
              </w:rPr>
              <w:t> </w:t>
            </w:r>
            <w:r w:rsidRPr="00D9483C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копінг-тест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) (Р.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Лазарус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Фолкмен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</w:tr>
      <w:tr w:rsidR="00DB40FE" w:rsidRPr="00D9483C" w:rsidTr="00F93329">
        <w:trPr>
          <w:trHeight w:val="1851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483C">
              <w:rPr>
                <w:sz w:val="24"/>
                <w:szCs w:val="24"/>
              </w:rPr>
              <w:t>Психологія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управління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конфліктами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.</w:t>
            </w:r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</w:rPr>
              <w:t xml:space="preserve">Методики </w:t>
            </w:r>
            <w:proofErr w:type="spellStart"/>
            <w:r w:rsidRPr="00D9483C">
              <w:rPr>
                <w:sz w:val="24"/>
                <w:szCs w:val="24"/>
              </w:rPr>
              <w:t>дослідження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рівня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конфліктологічної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компетентності</w:t>
            </w:r>
            <w:proofErr w:type="spellEnd"/>
            <w:r w:rsidRPr="00D9483C">
              <w:rPr>
                <w:sz w:val="24"/>
                <w:szCs w:val="24"/>
              </w:rPr>
              <w:t xml:space="preserve"> та </w:t>
            </w:r>
            <w:proofErr w:type="spellStart"/>
            <w:r w:rsidRPr="00D9483C">
              <w:rPr>
                <w:sz w:val="24"/>
                <w:szCs w:val="24"/>
              </w:rPr>
              <w:t>значущості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властивостей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конфліктно-компетентної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поведінки</w:t>
            </w:r>
            <w:proofErr w:type="spellEnd"/>
            <w:r w:rsidRPr="00D9483C">
              <w:rPr>
                <w:sz w:val="24"/>
                <w:szCs w:val="24"/>
              </w:rPr>
              <w:t>.</w:t>
            </w:r>
            <w:r w:rsidRPr="00D9483C">
              <w:rPr>
                <w:sz w:val="24"/>
                <w:szCs w:val="24"/>
                <w:lang w:val="uk-UA"/>
              </w:rPr>
              <w:t xml:space="preserve"> Робота з психологічними методиками з метою визначення рівня конфліктності.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</w:tr>
      <w:tr w:rsidR="00DB40FE" w:rsidRPr="00D9483C" w:rsidTr="00F93329">
        <w:trPr>
          <w:trHeight w:val="2898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483C">
              <w:rPr>
                <w:sz w:val="24"/>
                <w:szCs w:val="24"/>
              </w:rPr>
              <w:t>Підвищення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ефективності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праці</w:t>
            </w:r>
            <w:proofErr w:type="spellEnd"/>
            <w:r w:rsidRPr="00D9483C">
              <w:rPr>
                <w:sz w:val="24"/>
                <w:szCs w:val="24"/>
              </w:rPr>
              <w:t xml:space="preserve"> через </w:t>
            </w:r>
            <w:proofErr w:type="spellStart"/>
            <w:r w:rsidRPr="00D9483C">
              <w:rPr>
                <w:sz w:val="24"/>
                <w:szCs w:val="24"/>
              </w:rPr>
              <w:t>стимулювання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формування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сталих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мотивів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.</w:t>
            </w:r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Методики дослідження мотиваційної сфери.</w:t>
            </w:r>
          </w:p>
          <w:p w:rsidR="00DB40FE" w:rsidRPr="00023DCA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 xml:space="preserve">Робота з “Опитувальником для оцінки мотивації до досягнення мети – до успіху” (за Тейлором); модифікація тесту А.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Мехрабіана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для визначення мотиваційних досягнень, М.Ш. Магометом –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Еміновим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; Тест Д.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Кейрсі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«Діагностика психологічного типу особистості; «Мотиваційний профіль»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Шейли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 Річчі і Пітера Мартіна.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E82960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</w:tr>
      <w:tr w:rsidR="001A1EAE" w:rsidRPr="00D9483C" w:rsidTr="00B3257B">
        <w:trPr>
          <w:trHeight w:val="1932"/>
        </w:trPr>
        <w:tc>
          <w:tcPr>
            <w:tcW w:w="709" w:type="dxa"/>
            <w:shd w:val="clear" w:color="auto" w:fill="auto"/>
          </w:tcPr>
          <w:p w:rsidR="001A1EAE" w:rsidRPr="00D9483C" w:rsidRDefault="001A1EA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87" w:type="dxa"/>
          </w:tcPr>
          <w:p w:rsidR="001A1EAE" w:rsidRPr="00D9483C" w:rsidRDefault="001A1EAE" w:rsidP="00F9332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483C">
              <w:rPr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чоловіків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жінок</w:t>
            </w:r>
            <w:proofErr w:type="spellEnd"/>
            <w:r w:rsidRPr="00D9483C">
              <w:rPr>
                <w:sz w:val="24"/>
                <w:szCs w:val="24"/>
              </w:rPr>
              <w:t xml:space="preserve"> в </w:t>
            </w:r>
            <w:proofErr w:type="spellStart"/>
            <w:r w:rsidRPr="00D9483C">
              <w:rPr>
                <w:sz w:val="24"/>
                <w:szCs w:val="24"/>
              </w:rPr>
              <w:t>управлінні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.</w:t>
            </w:r>
          </w:p>
          <w:p w:rsidR="001A1EAE" w:rsidRPr="00D9483C" w:rsidRDefault="001A1EA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</w:rPr>
              <w:t xml:space="preserve">Методики </w:t>
            </w:r>
            <w:proofErr w:type="spellStart"/>
            <w:r w:rsidRPr="00D9483C">
              <w:rPr>
                <w:sz w:val="24"/>
                <w:szCs w:val="24"/>
              </w:rPr>
              <w:t>дослідження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чоловіків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жінок</w:t>
            </w:r>
            <w:proofErr w:type="spellEnd"/>
            <w:r w:rsidRPr="00D9483C">
              <w:rPr>
                <w:sz w:val="24"/>
                <w:szCs w:val="24"/>
              </w:rPr>
              <w:t xml:space="preserve"> в </w:t>
            </w:r>
            <w:proofErr w:type="spellStart"/>
            <w:r w:rsidRPr="00D9483C">
              <w:rPr>
                <w:sz w:val="24"/>
                <w:szCs w:val="24"/>
              </w:rPr>
              <w:t>управлінні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.</w:t>
            </w:r>
          </w:p>
          <w:p w:rsidR="001A1EAE" w:rsidRPr="00D9483C" w:rsidRDefault="001A1EA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Опитувальник “Відношення до статевих стереотипів, що побутують у свідомості людей”, “Психологічні відмінності жінок і чоловіків”, “Чи знаєте ви як виховувати хлопчиків/дівчаток”?</w:t>
            </w:r>
          </w:p>
        </w:tc>
        <w:tc>
          <w:tcPr>
            <w:tcW w:w="1560" w:type="dxa"/>
            <w:shd w:val="clear" w:color="auto" w:fill="auto"/>
          </w:tcPr>
          <w:p w:rsidR="001A1EAE" w:rsidRPr="00D9483C" w:rsidRDefault="001A1EA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DB40FE" w:rsidRPr="00D9483C" w:rsidTr="00F93329">
        <w:trPr>
          <w:trHeight w:val="3220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Психологічні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аспекти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ухвалення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управлінських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рішень</w:t>
            </w:r>
            <w:proofErr w:type="spellEnd"/>
            <w:r w:rsidRPr="00D9483C">
              <w:rPr>
                <w:sz w:val="24"/>
                <w:szCs w:val="24"/>
              </w:rPr>
              <w:t xml:space="preserve"> у </w:t>
            </w:r>
            <w:proofErr w:type="spellStart"/>
            <w:r w:rsidRPr="00D9483C">
              <w:rPr>
                <w:sz w:val="24"/>
                <w:szCs w:val="24"/>
              </w:rPr>
              <w:t>конфліктних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ситуаціях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.</w:t>
            </w:r>
            <w:r w:rsidRPr="00D9483C">
              <w:rPr>
                <w:sz w:val="24"/>
                <w:szCs w:val="24"/>
              </w:rPr>
              <w:t xml:space="preserve"> </w:t>
            </w:r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</w:rPr>
            </w:pPr>
            <w:r w:rsidRPr="00D9483C">
              <w:rPr>
                <w:sz w:val="24"/>
                <w:szCs w:val="24"/>
                <w:lang w:val="uk-UA"/>
              </w:rPr>
              <w:t>Методики дослідження психологічних аспектів ухвалення управлінських рішень у конфліктних ситуаціях методи індивідуального творчого пошуку (аналогії, інверсії, ідеалізації); методи колективного творчого пошуку («мозковий штурм», конференція ідей, метод колективного блокнота); методи активізації творчого пошуку (метод контрольних запитань, метод фокальних об’єктів, метод морфологічного аналізу).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DB40FE" w:rsidRPr="00D9483C" w:rsidTr="00F93329">
        <w:trPr>
          <w:trHeight w:val="1288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483C">
              <w:rPr>
                <w:sz w:val="24"/>
                <w:szCs w:val="24"/>
              </w:rPr>
              <w:t>Психологія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ділового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спілкування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>.</w:t>
            </w:r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</w:rPr>
            </w:pPr>
            <w:r w:rsidRPr="00D9483C">
              <w:rPr>
                <w:sz w:val="24"/>
                <w:szCs w:val="24"/>
                <w:lang w:val="uk-UA"/>
              </w:rPr>
              <w:t>Методики дослідження ділового спілкування. Метод діагностики міжособистісних стосунків (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ДМС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) Лірі, тест Томаса, опитувальник Т.А. </w:t>
            </w:r>
            <w:proofErr w:type="spellStart"/>
            <w:r w:rsidRPr="00D9483C">
              <w:rPr>
                <w:sz w:val="24"/>
                <w:szCs w:val="24"/>
                <w:lang w:val="uk-UA"/>
              </w:rPr>
              <w:t>Немчина</w:t>
            </w:r>
            <w:proofErr w:type="spellEnd"/>
            <w:r w:rsidRPr="00D9483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483C">
              <w:rPr>
                <w:sz w:val="24"/>
                <w:szCs w:val="24"/>
              </w:rPr>
              <w:t>Соціометрія</w:t>
            </w:r>
            <w:proofErr w:type="spellEnd"/>
            <w:r w:rsidRPr="00D9483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DB40FE" w:rsidRPr="00D9483C" w:rsidTr="00F93329">
        <w:trPr>
          <w:trHeight w:val="1932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Технології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маніпулятивного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впливу</w:t>
            </w:r>
            <w:proofErr w:type="spellEnd"/>
            <w:r w:rsidRPr="00D9483C">
              <w:rPr>
                <w:sz w:val="24"/>
                <w:szCs w:val="24"/>
              </w:rPr>
              <w:t xml:space="preserve">: </w:t>
            </w:r>
            <w:proofErr w:type="spellStart"/>
            <w:r w:rsidRPr="00D9483C">
              <w:rPr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використання</w:t>
            </w:r>
            <w:proofErr w:type="spellEnd"/>
            <w:r w:rsidRPr="00D9483C">
              <w:rPr>
                <w:sz w:val="24"/>
                <w:szCs w:val="24"/>
              </w:rPr>
              <w:t xml:space="preserve"> в </w:t>
            </w:r>
            <w:proofErr w:type="spellStart"/>
            <w:r w:rsidRPr="00D9483C">
              <w:rPr>
                <w:sz w:val="24"/>
                <w:szCs w:val="24"/>
              </w:rPr>
              <w:t>управлінській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діяльності</w:t>
            </w:r>
            <w:proofErr w:type="spellEnd"/>
          </w:p>
          <w:p w:rsidR="00DB40FE" w:rsidRPr="00D9483C" w:rsidRDefault="00DB40FE" w:rsidP="00F93329">
            <w:pPr>
              <w:jc w:val="both"/>
              <w:rPr>
                <w:sz w:val="24"/>
                <w:szCs w:val="24"/>
              </w:rPr>
            </w:pPr>
            <w:r w:rsidRPr="00D9483C">
              <w:rPr>
                <w:sz w:val="24"/>
                <w:szCs w:val="24"/>
              </w:rPr>
              <w:t xml:space="preserve">Методики </w:t>
            </w:r>
            <w:proofErr w:type="spellStart"/>
            <w:r w:rsidRPr="00D9483C">
              <w:rPr>
                <w:sz w:val="24"/>
                <w:szCs w:val="24"/>
              </w:rPr>
              <w:t>дослідження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технологій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маніпулятивного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впливу</w:t>
            </w:r>
            <w:proofErr w:type="spellEnd"/>
            <w:r w:rsidRPr="00D9483C">
              <w:rPr>
                <w:sz w:val="24"/>
                <w:szCs w:val="24"/>
              </w:rPr>
              <w:t xml:space="preserve">: </w:t>
            </w:r>
            <w:proofErr w:type="spellStart"/>
            <w:r w:rsidRPr="00D9483C">
              <w:rPr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використання</w:t>
            </w:r>
            <w:proofErr w:type="spellEnd"/>
            <w:r w:rsidRPr="00D9483C">
              <w:rPr>
                <w:sz w:val="24"/>
                <w:szCs w:val="24"/>
              </w:rPr>
              <w:t xml:space="preserve"> в </w:t>
            </w:r>
            <w:proofErr w:type="spellStart"/>
            <w:r w:rsidRPr="00D9483C">
              <w:rPr>
                <w:sz w:val="24"/>
                <w:szCs w:val="24"/>
              </w:rPr>
              <w:t>управлінській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діяльності</w:t>
            </w:r>
            <w:proofErr w:type="spellEnd"/>
            <w:r w:rsidRPr="00D9483C">
              <w:rPr>
                <w:sz w:val="24"/>
                <w:szCs w:val="24"/>
              </w:rPr>
              <w:t xml:space="preserve">. Методика </w:t>
            </w:r>
            <w:proofErr w:type="spellStart"/>
            <w:r w:rsidRPr="00D9483C">
              <w:rPr>
                <w:sz w:val="24"/>
                <w:szCs w:val="24"/>
              </w:rPr>
              <w:t>визначення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схильності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людини</w:t>
            </w:r>
            <w:proofErr w:type="spellEnd"/>
            <w:r w:rsidRPr="00D9483C">
              <w:rPr>
                <w:sz w:val="24"/>
                <w:szCs w:val="24"/>
              </w:rPr>
              <w:t xml:space="preserve"> до </w:t>
            </w:r>
            <w:proofErr w:type="spellStart"/>
            <w:r w:rsidRPr="00D9483C">
              <w:rPr>
                <w:sz w:val="24"/>
                <w:szCs w:val="24"/>
              </w:rPr>
              <w:t>маніпулятивної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пасивної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поведінки</w:t>
            </w:r>
            <w:proofErr w:type="spellEnd"/>
            <w:r w:rsidRPr="00D9483C">
              <w:rPr>
                <w:sz w:val="24"/>
                <w:szCs w:val="24"/>
              </w:rPr>
              <w:t xml:space="preserve"> М. </w:t>
            </w:r>
            <w:proofErr w:type="spellStart"/>
            <w:r w:rsidRPr="00D9483C">
              <w:rPr>
                <w:sz w:val="24"/>
                <w:szCs w:val="24"/>
              </w:rPr>
              <w:t>Хартлі</w:t>
            </w:r>
            <w:proofErr w:type="spellEnd"/>
            <w:r w:rsidRPr="00D9483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</w:tr>
      <w:tr w:rsidR="00DB40FE" w:rsidRPr="00D9483C" w:rsidTr="00F93329">
        <w:trPr>
          <w:trHeight w:val="118"/>
        </w:trPr>
        <w:tc>
          <w:tcPr>
            <w:tcW w:w="709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DB40FE" w:rsidRPr="00D9483C" w:rsidRDefault="00DB40FE" w:rsidP="00F93329">
            <w:pPr>
              <w:jc w:val="both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0" w:type="dxa"/>
            <w:shd w:val="clear" w:color="auto" w:fill="auto"/>
          </w:tcPr>
          <w:p w:rsidR="00DB40FE" w:rsidRPr="00D9483C" w:rsidRDefault="00DB40FE" w:rsidP="00F93329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AC0BD1" w:rsidRPr="00D9483C" w:rsidRDefault="00AC0BD1" w:rsidP="00B17090">
      <w:pPr>
        <w:spacing w:after="200" w:line="276" w:lineRule="auto"/>
        <w:rPr>
          <w:b/>
          <w:sz w:val="24"/>
          <w:szCs w:val="24"/>
          <w:lang w:val="uk-UA"/>
        </w:rPr>
      </w:pPr>
    </w:p>
    <w:p w:rsidR="00CE5609" w:rsidRPr="00D9483C" w:rsidRDefault="00CE5609" w:rsidP="00CE5609">
      <w:pPr>
        <w:jc w:val="center"/>
        <w:rPr>
          <w:b/>
          <w:sz w:val="24"/>
          <w:szCs w:val="24"/>
          <w:lang w:val="uk-UA"/>
        </w:rPr>
      </w:pPr>
      <w:r w:rsidRPr="00D9483C">
        <w:rPr>
          <w:b/>
          <w:sz w:val="24"/>
          <w:szCs w:val="24"/>
          <w:lang w:val="uk-UA"/>
        </w:rPr>
        <w:t>5. Тематика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№</w:t>
            </w:r>
          </w:p>
          <w:p w:rsidR="00CE5609" w:rsidRPr="00D9483C" w:rsidRDefault="00CE5609" w:rsidP="001259EF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Кількість</w:t>
            </w:r>
          </w:p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Теоретичні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основи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психології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CE5609" w:rsidRPr="00D9483C" w:rsidRDefault="00CE5609" w:rsidP="001259EF">
            <w:pPr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Керівництво</w:t>
            </w:r>
            <w:proofErr w:type="spellEnd"/>
            <w:r w:rsidRPr="00D9483C">
              <w:rPr>
                <w:sz w:val="24"/>
                <w:szCs w:val="24"/>
              </w:rPr>
              <w:t xml:space="preserve">: </w:t>
            </w:r>
            <w:proofErr w:type="spellStart"/>
            <w:r w:rsidRPr="00D9483C">
              <w:rPr>
                <w:sz w:val="24"/>
                <w:szCs w:val="24"/>
              </w:rPr>
              <w:t>влада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особистий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вплив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rPr>
                <w:sz w:val="24"/>
                <w:szCs w:val="24"/>
              </w:rPr>
            </w:pPr>
            <w:r w:rsidRPr="00D9483C">
              <w:rPr>
                <w:sz w:val="24"/>
                <w:szCs w:val="24"/>
              </w:rPr>
              <w:t xml:space="preserve">Стиль </w:t>
            </w:r>
            <w:proofErr w:type="spellStart"/>
            <w:r w:rsidRPr="00D9483C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Психологія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управління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конфліктами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Підвищення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ефективності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праці</w:t>
            </w:r>
            <w:proofErr w:type="spellEnd"/>
            <w:r w:rsidRPr="00D9483C">
              <w:rPr>
                <w:sz w:val="24"/>
                <w:szCs w:val="24"/>
              </w:rPr>
              <w:t xml:space="preserve"> через </w:t>
            </w:r>
            <w:proofErr w:type="spellStart"/>
            <w:r w:rsidRPr="00D9483C">
              <w:rPr>
                <w:sz w:val="24"/>
                <w:szCs w:val="24"/>
              </w:rPr>
              <w:t>стимулювання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формування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сталих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мотивів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5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чоловіків</w:t>
            </w:r>
            <w:proofErr w:type="spellEnd"/>
            <w:r w:rsidRPr="00D9483C">
              <w:rPr>
                <w:sz w:val="24"/>
                <w:szCs w:val="24"/>
              </w:rPr>
              <w:t xml:space="preserve"> і </w:t>
            </w:r>
            <w:proofErr w:type="spellStart"/>
            <w:r w:rsidRPr="00D9483C">
              <w:rPr>
                <w:sz w:val="24"/>
                <w:szCs w:val="24"/>
              </w:rPr>
              <w:t>жінок</w:t>
            </w:r>
            <w:proofErr w:type="spellEnd"/>
            <w:r w:rsidRPr="00D9483C">
              <w:rPr>
                <w:sz w:val="24"/>
                <w:szCs w:val="24"/>
              </w:rPr>
              <w:t xml:space="preserve"> в </w:t>
            </w:r>
            <w:proofErr w:type="spellStart"/>
            <w:r w:rsidRPr="00D9483C">
              <w:rPr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прийняття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управлінських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5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Психологія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ділового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sz w:val="24"/>
                <w:szCs w:val="24"/>
              </w:rPr>
              <w:t>Технології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маніпулятивного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впливу</w:t>
            </w:r>
            <w:proofErr w:type="spellEnd"/>
            <w:r w:rsidRPr="00D9483C">
              <w:rPr>
                <w:sz w:val="24"/>
                <w:szCs w:val="24"/>
              </w:rPr>
              <w:t xml:space="preserve">: </w:t>
            </w:r>
            <w:proofErr w:type="spellStart"/>
            <w:r w:rsidRPr="00D9483C">
              <w:rPr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використання</w:t>
            </w:r>
            <w:proofErr w:type="spellEnd"/>
            <w:r w:rsidRPr="00D9483C">
              <w:rPr>
                <w:sz w:val="24"/>
                <w:szCs w:val="24"/>
              </w:rPr>
              <w:t xml:space="preserve"> в </w:t>
            </w:r>
            <w:proofErr w:type="spellStart"/>
            <w:r w:rsidRPr="00D9483C">
              <w:rPr>
                <w:sz w:val="24"/>
                <w:szCs w:val="24"/>
              </w:rPr>
              <w:t>управлінській</w:t>
            </w:r>
            <w:proofErr w:type="spellEnd"/>
            <w:r w:rsidRPr="00D9483C">
              <w:rPr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CE5609" w:rsidRPr="00D9483C" w:rsidRDefault="00CE5609" w:rsidP="001259EF">
            <w:pPr>
              <w:jc w:val="both"/>
              <w:rPr>
                <w:sz w:val="24"/>
                <w:szCs w:val="24"/>
              </w:rPr>
            </w:pPr>
            <w:proofErr w:type="spellStart"/>
            <w:r w:rsidRPr="00D9483C">
              <w:rPr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прийняття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управлінських</w:t>
            </w:r>
            <w:proofErr w:type="spellEnd"/>
            <w:r w:rsidRPr="00D94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83C">
              <w:rPr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10</w:t>
            </w:r>
          </w:p>
        </w:tc>
      </w:tr>
      <w:tr w:rsidR="00CE5609" w:rsidRPr="00D9483C" w:rsidTr="001259EF">
        <w:tc>
          <w:tcPr>
            <w:tcW w:w="709" w:type="dxa"/>
            <w:shd w:val="clear" w:color="auto" w:fill="auto"/>
          </w:tcPr>
          <w:p w:rsidR="00CE5609" w:rsidRPr="00D9483C" w:rsidRDefault="00CE5609" w:rsidP="00125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5609" w:rsidRPr="00D9483C" w:rsidRDefault="00CE5609" w:rsidP="001259EF">
            <w:pPr>
              <w:spacing w:after="160" w:line="259" w:lineRule="auto"/>
              <w:rPr>
                <w:color w:val="000000"/>
                <w:sz w:val="24"/>
                <w:szCs w:val="24"/>
                <w:lang w:val="uk-UA"/>
              </w:rPr>
            </w:pPr>
            <w:r w:rsidRPr="00D9483C">
              <w:rPr>
                <w:color w:val="000000"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1560" w:type="dxa"/>
            <w:shd w:val="clear" w:color="auto" w:fill="auto"/>
          </w:tcPr>
          <w:p w:rsidR="00CE5609" w:rsidRPr="00D9483C" w:rsidRDefault="00283BEB" w:rsidP="001259EF">
            <w:pPr>
              <w:jc w:val="center"/>
              <w:rPr>
                <w:sz w:val="24"/>
                <w:szCs w:val="24"/>
                <w:lang w:val="uk-UA"/>
              </w:rPr>
            </w:pPr>
            <w:r w:rsidRPr="00D9483C">
              <w:rPr>
                <w:sz w:val="24"/>
                <w:szCs w:val="24"/>
                <w:lang w:val="uk-UA"/>
              </w:rPr>
              <w:t>90</w:t>
            </w:r>
          </w:p>
        </w:tc>
      </w:tr>
    </w:tbl>
    <w:p w:rsidR="00CE5609" w:rsidRPr="00D9483C" w:rsidRDefault="00CE5609" w:rsidP="00CE5609">
      <w:pPr>
        <w:spacing w:after="200" w:line="276" w:lineRule="auto"/>
        <w:jc w:val="center"/>
        <w:rPr>
          <w:b/>
          <w:sz w:val="24"/>
          <w:szCs w:val="24"/>
          <w:lang w:val="uk-UA"/>
        </w:rPr>
      </w:pPr>
    </w:p>
    <w:p w:rsidR="008D2B85" w:rsidRPr="00D9483C" w:rsidRDefault="00693101" w:rsidP="008D2B85">
      <w:pPr>
        <w:ind w:left="142" w:firstLine="425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D9483C">
        <w:rPr>
          <w:b/>
          <w:sz w:val="24"/>
          <w:szCs w:val="24"/>
          <w:shd w:val="clear" w:color="auto" w:fill="FFFFFF"/>
          <w:lang w:val="uk-UA"/>
        </w:rPr>
        <w:lastRenderedPageBreak/>
        <w:t>6</w:t>
      </w:r>
      <w:r w:rsidR="008D2B85" w:rsidRPr="00D9483C">
        <w:rPr>
          <w:b/>
          <w:sz w:val="24"/>
          <w:szCs w:val="24"/>
          <w:shd w:val="clear" w:color="auto" w:fill="FFFFFF"/>
          <w:lang w:val="uk-UA"/>
        </w:rPr>
        <w:t>. Контрольні питання</w:t>
      </w:r>
      <w:r w:rsidR="00F56B1E" w:rsidRPr="00D9483C">
        <w:rPr>
          <w:b/>
          <w:sz w:val="24"/>
          <w:szCs w:val="24"/>
          <w:shd w:val="clear" w:color="auto" w:fill="FFFFFF"/>
          <w:lang w:val="uk-UA"/>
        </w:rPr>
        <w:t xml:space="preserve">, зразки тестів </w:t>
      </w:r>
      <w:r w:rsidR="008D2B85" w:rsidRPr="00D9483C">
        <w:rPr>
          <w:b/>
          <w:sz w:val="24"/>
          <w:szCs w:val="24"/>
          <w:shd w:val="clear" w:color="auto" w:fill="FFFFFF"/>
          <w:lang w:val="uk-UA"/>
        </w:rPr>
        <w:t>для визначення рівня засвоєння знань студентами</w:t>
      </w:r>
    </w:p>
    <w:p w:rsidR="008D2B85" w:rsidRPr="00D9483C" w:rsidRDefault="008D2B85" w:rsidP="008D2B85">
      <w:pPr>
        <w:ind w:left="142" w:firstLine="567"/>
        <w:jc w:val="center"/>
        <w:rPr>
          <w:b/>
          <w:sz w:val="24"/>
          <w:szCs w:val="24"/>
          <w:shd w:val="clear" w:color="auto" w:fill="FFFFFF"/>
          <w:lang w:val="uk-UA"/>
        </w:rPr>
      </w:pPr>
    </w:p>
    <w:p w:rsidR="008D2B85" w:rsidRPr="00D9483C" w:rsidRDefault="008D2B85" w:rsidP="008D2B85">
      <w:pPr>
        <w:ind w:left="142" w:firstLine="567"/>
        <w:jc w:val="center"/>
        <w:rPr>
          <w:b/>
          <w:sz w:val="24"/>
          <w:szCs w:val="24"/>
          <w:lang w:val="uk-UA"/>
        </w:rPr>
      </w:pPr>
      <w:r w:rsidRPr="00D9483C">
        <w:rPr>
          <w:b/>
          <w:sz w:val="24"/>
          <w:szCs w:val="24"/>
          <w:shd w:val="clear" w:color="auto" w:fill="FFFFFF"/>
          <w:lang w:val="uk-UA"/>
        </w:rPr>
        <w:t xml:space="preserve">Контрольні питання </w:t>
      </w:r>
    </w:p>
    <w:p w:rsidR="00327AE3" w:rsidRPr="00D9483C" w:rsidRDefault="00327AE3" w:rsidP="008D2B85">
      <w:pPr>
        <w:ind w:firstLine="180"/>
        <w:jc w:val="center"/>
        <w:rPr>
          <w:sz w:val="24"/>
          <w:szCs w:val="24"/>
          <w:lang w:val="uk-UA"/>
        </w:rPr>
      </w:pP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Предмет, об’єкт, завдання науки, етапи її розвитку.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Еволюція управління як науки.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Основні функції управлінської діяльності.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Підходи до управління на основі виділення різних шкіл: наукова організація праці, адміністративна, людських відносин, науки управління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Сучасні підходи до управління (процесний, системний, ситуаційний). 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Методи управління. 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Порівняння та аналіз різних моделей управління.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Прагнення до лідерства та здатність до керівництва.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Характеристика професійно необхідних якостей керівника. 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Основні теорії лідерства.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tabs>
          <w:tab w:val="num" w:pos="1080"/>
        </w:tabs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Характеристика форм влади і впливу.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tabs>
          <w:tab w:val="num" w:pos="1080"/>
        </w:tabs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Психологічні якості особистості керівника.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tabs>
          <w:tab w:val="num" w:pos="1080"/>
        </w:tabs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Мотиваційна сфера особистості керівника.</w:t>
      </w:r>
    </w:p>
    <w:p w:rsidR="00D320B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Типологія стилів керівництва. </w:t>
      </w:r>
    </w:p>
    <w:p w:rsidR="00BB4FA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Індивідуальні стилі керівництва.</w:t>
      </w:r>
    </w:p>
    <w:p w:rsidR="00D320B4" w:rsidRPr="00D9483C" w:rsidRDefault="00BB4FA4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</w:t>
      </w:r>
      <w:r w:rsidR="00327AE3" w:rsidRPr="00D9483C">
        <w:rPr>
          <w:sz w:val="24"/>
          <w:lang w:val="uk-UA"/>
        </w:rPr>
        <w:t>рийоми і принципи керівництва.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 Феномен керівництва.</w:t>
      </w:r>
    </w:p>
    <w:p w:rsidR="00BB4FA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Поняття управлінського рішення. Типи управлінських рішень.</w:t>
      </w:r>
    </w:p>
    <w:p w:rsidR="00D320B4" w:rsidRPr="00D9483C" w:rsidRDefault="00327AE3" w:rsidP="0020435C">
      <w:pPr>
        <w:pStyle w:val="af2"/>
        <w:numPr>
          <w:ilvl w:val="0"/>
          <w:numId w:val="35"/>
        </w:numPr>
        <w:jc w:val="both"/>
        <w:rPr>
          <w:color w:val="000000"/>
          <w:sz w:val="24"/>
          <w:lang w:val="uk-UA"/>
        </w:rPr>
      </w:pPr>
      <w:r w:rsidRPr="00D9483C">
        <w:rPr>
          <w:sz w:val="24"/>
          <w:lang w:val="uk-UA"/>
        </w:rPr>
        <w:t>Моделі поведінки керівників в процесі прийняття рішення.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color w:val="000000"/>
          <w:sz w:val="24"/>
          <w:lang w:val="uk-UA"/>
        </w:rPr>
      </w:pPr>
      <w:r w:rsidRPr="00D9483C">
        <w:rPr>
          <w:sz w:val="24"/>
          <w:lang w:val="uk-UA"/>
        </w:rPr>
        <w:t xml:space="preserve"> </w:t>
      </w:r>
      <w:proofErr w:type="spellStart"/>
      <w:r w:rsidR="00C3004E" w:rsidRPr="00D9483C">
        <w:rPr>
          <w:color w:val="000000"/>
          <w:sz w:val="24"/>
          <w:lang w:val="uk-UA"/>
        </w:rPr>
        <w:t>Психогеометрія</w:t>
      </w:r>
      <w:proofErr w:type="spellEnd"/>
      <w:r w:rsidRPr="00D9483C">
        <w:rPr>
          <w:color w:val="000000"/>
          <w:sz w:val="24"/>
          <w:lang w:val="uk-UA"/>
        </w:rPr>
        <w:t xml:space="preserve"> управлінських рішень.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Основні особистісні профілі рішень. </w:t>
      </w:r>
    </w:p>
    <w:p w:rsidR="00AF592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Соціальна організація як об’єкт управління. </w:t>
      </w:r>
    </w:p>
    <w:p w:rsidR="00BB4FA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Структура взаємовідносин у малій соціальній групі. </w:t>
      </w:r>
    </w:p>
    <w:p w:rsidR="00BB4FA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Стадії розвитку колективу організації. </w:t>
      </w:r>
    </w:p>
    <w:p w:rsidR="00BB4FA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Феномени групової життєдіяльності. </w:t>
      </w:r>
    </w:p>
    <w:p w:rsidR="0020435C" w:rsidRPr="00D9483C" w:rsidRDefault="00C3004E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proofErr w:type="spellStart"/>
      <w:r w:rsidRPr="00D9483C">
        <w:rPr>
          <w:sz w:val="24"/>
          <w:lang w:val="uk-UA"/>
        </w:rPr>
        <w:t>Розприділення</w:t>
      </w:r>
      <w:proofErr w:type="spellEnd"/>
      <w:r w:rsidR="00327AE3" w:rsidRPr="00D9483C">
        <w:rPr>
          <w:sz w:val="24"/>
          <w:lang w:val="uk-UA"/>
        </w:rPr>
        <w:t xml:space="preserve"> ділових ролей в організації. </w:t>
      </w:r>
    </w:p>
    <w:p w:rsidR="0027298D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Підбір управлінської команди.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Соціометрія як основний метод діагностики міжособистісних стосунків в організації. </w:t>
      </w:r>
    </w:p>
    <w:p w:rsidR="00327AE3" w:rsidRPr="00D9483C" w:rsidRDefault="00327AE3" w:rsidP="0020435C">
      <w:pPr>
        <w:pStyle w:val="af2"/>
        <w:numPr>
          <w:ilvl w:val="0"/>
          <w:numId w:val="35"/>
        </w:numPr>
        <w:tabs>
          <w:tab w:val="num" w:pos="1040"/>
        </w:tabs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 xml:space="preserve">Поняття ділового спілкування, </w:t>
      </w:r>
      <w:r w:rsidR="00AF5923" w:rsidRPr="00D9483C">
        <w:rPr>
          <w:sz w:val="24"/>
          <w:lang w:val="uk-UA"/>
        </w:rPr>
        <w:t>т</w:t>
      </w:r>
      <w:r w:rsidR="0027298D" w:rsidRPr="00D9483C">
        <w:rPr>
          <w:sz w:val="24"/>
          <w:lang w:val="uk-UA"/>
        </w:rPr>
        <w:t>ипи, форми</w:t>
      </w:r>
      <w:r w:rsidR="00AF5923" w:rsidRPr="00D9483C">
        <w:rPr>
          <w:sz w:val="24"/>
          <w:lang w:val="uk-UA"/>
        </w:rPr>
        <w:t>.</w:t>
      </w:r>
    </w:p>
    <w:p w:rsidR="00327AE3" w:rsidRPr="00D9483C" w:rsidRDefault="00327AE3" w:rsidP="0020435C">
      <w:pPr>
        <w:pStyle w:val="af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D9483C">
        <w:rPr>
          <w:color w:val="000000"/>
          <w:sz w:val="24"/>
          <w:lang w:val="uk-UA"/>
        </w:rPr>
        <w:t>Структура</w:t>
      </w:r>
      <w:r w:rsidR="0027298D" w:rsidRPr="00D9483C">
        <w:rPr>
          <w:color w:val="000000"/>
          <w:sz w:val="24"/>
          <w:lang w:val="uk-UA"/>
        </w:rPr>
        <w:t xml:space="preserve"> та рівні </w:t>
      </w:r>
      <w:r w:rsidRPr="00D9483C">
        <w:rPr>
          <w:color w:val="000000"/>
          <w:sz w:val="24"/>
          <w:lang w:val="uk-UA"/>
        </w:rPr>
        <w:t xml:space="preserve"> ділового спілкування. </w:t>
      </w:r>
    </w:p>
    <w:p w:rsidR="00D320B4" w:rsidRPr="00D9483C" w:rsidRDefault="00327AE3" w:rsidP="0020435C">
      <w:pPr>
        <w:pStyle w:val="af2"/>
        <w:numPr>
          <w:ilvl w:val="0"/>
          <w:numId w:val="35"/>
        </w:numPr>
        <w:jc w:val="both"/>
        <w:rPr>
          <w:sz w:val="24"/>
          <w:lang w:val="uk-UA"/>
        </w:rPr>
      </w:pPr>
      <w:r w:rsidRPr="00D9483C">
        <w:rPr>
          <w:sz w:val="24"/>
          <w:lang w:val="uk-UA"/>
        </w:rPr>
        <w:t>Конфлікт та його види.</w:t>
      </w:r>
    </w:p>
    <w:p w:rsidR="002055ED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 Функції конфліктів. </w:t>
      </w:r>
    </w:p>
    <w:p w:rsidR="002055ED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Причини ділових і міжособистісних конфліктів. </w:t>
      </w:r>
    </w:p>
    <w:p w:rsidR="002055ED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Структурні компоненти конфлікту. </w:t>
      </w:r>
    </w:p>
    <w:p w:rsidR="00D320B4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Динаміка виникнення та розвитку конфлікту. </w:t>
      </w:r>
    </w:p>
    <w:p w:rsidR="002055ED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Наслідки конфліктних ситуацій.</w:t>
      </w:r>
    </w:p>
    <w:p w:rsidR="002055ED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Управління конфліктними ситуаціями в умовах спільної діяльності. </w:t>
      </w:r>
    </w:p>
    <w:p w:rsidR="00327AE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Стратегії поведінки у конфліктах.</w:t>
      </w:r>
    </w:p>
    <w:p w:rsidR="00327AE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Способи та методи управління конфліктами.</w:t>
      </w:r>
    </w:p>
    <w:p w:rsidR="00327AE3" w:rsidRPr="00A93BFE" w:rsidRDefault="00E67B69" w:rsidP="0020435C">
      <w:pPr>
        <w:pStyle w:val="af2"/>
        <w:numPr>
          <w:ilvl w:val="0"/>
          <w:numId w:val="35"/>
        </w:numPr>
        <w:tabs>
          <w:tab w:val="num" w:pos="1800"/>
        </w:tabs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Причини стресу</w:t>
      </w:r>
      <w:r w:rsidR="00327AE3" w:rsidRPr="00A93BFE">
        <w:rPr>
          <w:szCs w:val="28"/>
          <w:lang w:val="uk-UA"/>
        </w:rPr>
        <w:t xml:space="preserve"> та шляхи його подолання. </w:t>
      </w:r>
    </w:p>
    <w:p w:rsidR="00D320B4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Сучасні наукові підходи до розуміння мотивації.</w:t>
      </w:r>
    </w:p>
    <w:p w:rsidR="00D320B4" w:rsidRPr="00A93BFE" w:rsidRDefault="00D320B4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Організаційні та морально-психологічні методи стимулювання.</w:t>
      </w:r>
    </w:p>
    <w:p w:rsidR="00E67B69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 Первинні і вторинні потреби. Усвідомлені і неусвідомлені мотиви. </w:t>
      </w:r>
    </w:p>
    <w:p w:rsidR="00214582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proofErr w:type="spellStart"/>
      <w:r w:rsidRPr="00A93BFE">
        <w:rPr>
          <w:szCs w:val="28"/>
          <w:lang w:val="uk-UA"/>
        </w:rPr>
        <w:lastRenderedPageBreak/>
        <w:t>Першопочатк</w:t>
      </w:r>
      <w:r w:rsidR="00214582" w:rsidRPr="00A93BFE">
        <w:rPr>
          <w:szCs w:val="28"/>
          <w:lang w:val="uk-UA"/>
        </w:rPr>
        <w:t>ові</w:t>
      </w:r>
      <w:proofErr w:type="spellEnd"/>
      <w:r w:rsidR="00214582" w:rsidRPr="00A93BFE">
        <w:rPr>
          <w:szCs w:val="28"/>
          <w:lang w:val="uk-UA"/>
        </w:rPr>
        <w:t xml:space="preserve"> та сучасні теорії мотивації.</w:t>
      </w:r>
    </w:p>
    <w:p w:rsidR="00214582" w:rsidRPr="00A93BFE" w:rsidRDefault="00214582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З</w:t>
      </w:r>
      <w:r w:rsidR="00327AE3" w:rsidRPr="00A93BFE">
        <w:rPr>
          <w:szCs w:val="28"/>
          <w:lang w:val="uk-UA"/>
        </w:rPr>
        <w:t xml:space="preserve">містовні </w:t>
      </w:r>
      <w:r w:rsidR="0020435C" w:rsidRPr="00A93BFE">
        <w:rPr>
          <w:szCs w:val="28"/>
          <w:lang w:val="uk-UA"/>
        </w:rPr>
        <w:t>та процесуальні теорії мотивації праці.</w:t>
      </w:r>
    </w:p>
    <w:p w:rsidR="0020435C" w:rsidRPr="00A93BFE" w:rsidRDefault="0020435C" w:rsidP="0020435C">
      <w:pPr>
        <w:pStyle w:val="af2"/>
        <w:numPr>
          <w:ilvl w:val="0"/>
          <w:numId w:val="35"/>
        </w:numPr>
        <w:rPr>
          <w:szCs w:val="28"/>
          <w:lang w:val="uk-UA"/>
        </w:rPr>
      </w:pPr>
      <w:r w:rsidRPr="00A93BFE">
        <w:rPr>
          <w:szCs w:val="28"/>
          <w:lang w:val="uk-UA"/>
        </w:rPr>
        <w:t>Ієрархія потреб по Маслоу.</w:t>
      </w:r>
    </w:p>
    <w:p w:rsidR="0020435C" w:rsidRPr="00A93BFE" w:rsidRDefault="0020435C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Критика теорії Маслоу. </w:t>
      </w:r>
    </w:p>
    <w:p w:rsidR="0020435C" w:rsidRPr="00A93BFE" w:rsidRDefault="0020435C" w:rsidP="0020435C">
      <w:pPr>
        <w:pStyle w:val="af2"/>
        <w:numPr>
          <w:ilvl w:val="0"/>
          <w:numId w:val="35"/>
        </w:numPr>
        <w:rPr>
          <w:szCs w:val="28"/>
          <w:lang w:val="uk-UA"/>
        </w:rPr>
      </w:pPr>
      <w:r w:rsidRPr="00A93BFE">
        <w:rPr>
          <w:szCs w:val="28"/>
          <w:lang w:val="uk-UA"/>
        </w:rPr>
        <w:t>Теорія потреб Мак</w:t>
      </w:r>
      <w:r w:rsidR="00243C17">
        <w:rPr>
          <w:szCs w:val="28"/>
          <w:lang w:val="uk-UA"/>
        </w:rPr>
        <w:t xml:space="preserve"> </w:t>
      </w:r>
      <w:proofErr w:type="spellStart"/>
      <w:r w:rsidRPr="00A93BFE">
        <w:rPr>
          <w:szCs w:val="28"/>
          <w:lang w:val="uk-UA"/>
        </w:rPr>
        <w:t>Клелланда</w:t>
      </w:r>
      <w:proofErr w:type="spellEnd"/>
      <w:r w:rsidRPr="00A93BFE">
        <w:rPr>
          <w:szCs w:val="28"/>
          <w:lang w:val="uk-UA"/>
        </w:rPr>
        <w:t>.</w:t>
      </w:r>
    </w:p>
    <w:p w:rsidR="0020435C" w:rsidRPr="00A93BFE" w:rsidRDefault="0020435C" w:rsidP="0020435C">
      <w:pPr>
        <w:pStyle w:val="af2"/>
        <w:numPr>
          <w:ilvl w:val="0"/>
          <w:numId w:val="35"/>
        </w:numPr>
        <w:rPr>
          <w:szCs w:val="28"/>
          <w:lang w:val="uk-UA"/>
        </w:rPr>
      </w:pPr>
      <w:proofErr w:type="spellStart"/>
      <w:r w:rsidRPr="00A93BFE">
        <w:rPr>
          <w:szCs w:val="28"/>
          <w:lang w:val="uk-UA"/>
        </w:rPr>
        <w:t>Двохфакторна</w:t>
      </w:r>
      <w:proofErr w:type="spellEnd"/>
      <w:r w:rsidRPr="00A93BFE">
        <w:rPr>
          <w:szCs w:val="28"/>
          <w:lang w:val="uk-UA"/>
        </w:rPr>
        <w:t xml:space="preserve"> теорія </w:t>
      </w:r>
      <w:proofErr w:type="spellStart"/>
      <w:r w:rsidRPr="00A93BFE">
        <w:rPr>
          <w:szCs w:val="28"/>
          <w:lang w:val="uk-UA"/>
        </w:rPr>
        <w:t>Герцберга</w:t>
      </w:r>
      <w:proofErr w:type="spellEnd"/>
      <w:r w:rsidRPr="00A93BFE">
        <w:rPr>
          <w:szCs w:val="28"/>
          <w:lang w:val="uk-UA"/>
        </w:rPr>
        <w:t>.</w:t>
      </w:r>
    </w:p>
    <w:p w:rsidR="0020435C" w:rsidRPr="00A93BFE" w:rsidRDefault="0020435C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«Теорія очікування» як процесуальна</w:t>
      </w:r>
      <w:r w:rsidR="00327AE3" w:rsidRPr="00A93BFE">
        <w:rPr>
          <w:szCs w:val="28"/>
          <w:lang w:val="uk-UA"/>
        </w:rPr>
        <w:t xml:space="preserve"> </w:t>
      </w:r>
      <w:r w:rsidRPr="00A93BFE">
        <w:rPr>
          <w:szCs w:val="28"/>
          <w:lang w:val="uk-UA"/>
        </w:rPr>
        <w:t>теорія</w:t>
      </w:r>
      <w:r w:rsidR="00214582" w:rsidRPr="00A93BFE">
        <w:rPr>
          <w:szCs w:val="28"/>
          <w:lang w:val="uk-UA"/>
        </w:rPr>
        <w:t xml:space="preserve"> мотивації праці</w:t>
      </w:r>
      <w:r w:rsidRPr="00A93BFE">
        <w:rPr>
          <w:szCs w:val="28"/>
          <w:lang w:val="uk-UA"/>
        </w:rPr>
        <w:t>.</w:t>
      </w:r>
    </w:p>
    <w:p w:rsidR="0020435C" w:rsidRPr="00A93BFE" w:rsidRDefault="00214582" w:rsidP="0020435C">
      <w:pPr>
        <w:pStyle w:val="af2"/>
        <w:numPr>
          <w:ilvl w:val="0"/>
          <w:numId w:val="35"/>
        </w:numPr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 </w:t>
      </w:r>
      <w:r w:rsidR="0020435C" w:rsidRPr="00A93BFE">
        <w:rPr>
          <w:szCs w:val="28"/>
          <w:lang w:val="uk-UA"/>
        </w:rPr>
        <w:t xml:space="preserve">«Теорія </w:t>
      </w:r>
      <w:r w:rsidR="00243C17" w:rsidRPr="00A93BFE">
        <w:rPr>
          <w:szCs w:val="28"/>
          <w:lang w:val="uk-UA"/>
        </w:rPr>
        <w:t>справедливість</w:t>
      </w:r>
      <w:r w:rsidR="0020435C" w:rsidRPr="00A93BFE">
        <w:rPr>
          <w:szCs w:val="28"/>
          <w:lang w:val="uk-UA"/>
        </w:rPr>
        <w:t>»</w:t>
      </w:r>
      <w:r w:rsidR="0020435C" w:rsidRPr="00A93BFE">
        <w:rPr>
          <w:szCs w:val="28"/>
        </w:rPr>
        <w:t xml:space="preserve"> </w:t>
      </w:r>
      <w:r w:rsidR="0020435C" w:rsidRPr="00A93BFE">
        <w:rPr>
          <w:szCs w:val="28"/>
          <w:lang w:val="uk-UA"/>
        </w:rPr>
        <w:t>як процесуальна теорія мотивації праці.</w:t>
      </w:r>
    </w:p>
    <w:p w:rsidR="00E67B69" w:rsidRPr="00A93BFE" w:rsidRDefault="0020435C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Модель </w:t>
      </w:r>
      <w:proofErr w:type="spellStart"/>
      <w:r w:rsidRPr="00A93BFE">
        <w:rPr>
          <w:szCs w:val="28"/>
          <w:lang w:val="uk-UA"/>
        </w:rPr>
        <w:t>Портера-Лоулера</w:t>
      </w:r>
      <w:proofErr w:type="spellEnd"/>
      <w:r w:rsidRPr="00A93BFE">
        <w:rPr>
          <w:szCs w:val="28"/>
          <w:lang w:val="uk-UA"/>
        </w:rPr>
        <w:t xml:space="preserve"> як процесуальна теорія мотивації праці.</w:t>
      </w:r>
    </w:p>
    <w:p w:rsidR="00214582" w:rsidRPr="00A93BFE" w:rsidRDefault="00E67B69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Співставлення теорії </w:t>
      </w:r>
      <w:proofErr w:type="spellStart"/>
      <w:r w:rsidRPr="00A93BFE">
        <w:rPr>
          <w:szCs w:val="28"/>
          <w:lang w:val="uk-UA"/>
        </w:rPr>
        <w:t>Маслоу</w:t>
      </w:r>
      <w:proofErr w:type="spellEnd"/>
      <w:r w:rsidRPr="00A93BFE">
        <w:rPr>
          <w:szCs w:val="28"/>
          <w:lang w:val="uk-UA"/>
        </w:rPr>
        <w:t xml:space="preserve"> та </w:t>
      </w:r>
      <w:proofErr w:type="spellStart"/>
      <w:r w:rsidRPr="00A93BFE">
        <w:rPr>
          <w:szCs w:val="28"/>
          <w:lang w:val="uk-UA"/>
        </w:rPr>
        <w:t>двохфакторної</w:t>
      </w:r>
      <w:proofErr w:type="spellEnd"/>
      <w:r w:rsidRPr="00A93BFE">
        <w:rPr>
          <w:szCs w:val="28"/>
          <w:lang w:val="uk-UA"/>
        </w:rPr>
        <w:t xml:space="preserve"> теорії </w:t>
      </w:r>
      <w:proofErr w:type="spellStart"/>
      <w:r w:rsidRPr="00A93BFE">
        <w:rPr>
          <w:szCs w:val="28"/>
          <w:lang w:val="uk-UA"/>
        </w:rPr>
        <w:t>Герцберга</w:t>
      </w:r>
      <w:proofErr w:type="spellEnd"/>
      <w:r w:rsidRPr="00A93BFE">
        <w:rPr>
          <w:szCs w:val="28"/>
          <w:lang w:val="uk-UA"/>
        </w:rPr>
        <w:t xml:space="preserve">. </w:t>
      </w:r>
    </w:p>
    <w:p w:rsidR="00AF592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Поняття про </w:t>
      </w:r>
      <w:proofErr w:type="spellStart"/>
      <w:r w:rsidRPr="00A93BFE">
        <w:rPr>
          <w:szCs w:val="28"/>
          <w:lang w:val="uk-UA"/>
        </w:rPr>
        <w:t>фемінність</w:t>
      </w:r>
      <w:proofErr w:type="spellEnd"/>
      <w:r w:rsidRPr="00A93BFE">
        <w:rPr>
          <w:szCs w:val="28"/>
          <w:lang w:val="uk-UA"/>
        </w:rPr>
        <w:t xml:space="preserve">, </w:t>
      </w:r>
      <w:proofErr w:type="spellStart"/>
      <w:r w:rsidRPr="00A93BFE">
        <w:rPr>
          <w:szCs w:val="28"/>
          <w:lang w:val="uk-UA"/>
        </w:rPr>
        <w:t>маскулінність</w:t>
      </w:r>
      <w:proofErr w:type="spellEnd"/>
      <w:r w:rsidRPr="00A93BFE">
        <w:rPr>
          <w:szCs w:val="28"/>
          <w:lang w:val="uk-UA"/>
        </w:rPr>
        <w:t xml:space="preserve">, </w:t>
      </w:r>
      <w:proofErr w:type="spellStart"/>
      <w:r w:rsidRPr="00A93BFE">
        <w:rPr>
          <w:szCs w:val="28"/>
          <w:lang w:val="uk-UA"/>
        </w:rPr>
        <w:t>андрогінність</w:t>
      </w:r>
      <w:proofErr w:type="spellEnd"/>
      <w:r w:rsidRPr="00A93BFE">
        <w:rPr>
          <w:szCs w:val="28"/>
          <w:lang w:val="uk-UA"/>
        </w:rPr>
        <w:t xml:space="preserve">. </w:t>
      </w:r>
    </w:p>
    <w:p w:rsidR="00AF592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Психосексуальна диференціація та її вплив на статевий розподіл праці. </w:t>
      </w:r>
    </w:p>
    <w:p w:rsidR="00AF592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Статева диференціація в управлінні. </w:t>
      </w:r>
    </w:p>
    <w:p w:rsidR="00AF592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Специфіка жіночого та чоловічого стилю управління. </w:t>
      </w:r>
    </w:p>
    <w:p w:rsidR="00327AE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Теорії жіночого лідерства: домінування гендерного фактору, домінування лідерської позиції.</w:t>
      </w:r>
    </w:p>
    <w:p w:rsidR="00327AE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 xml:space="preserve">Причини динамічності статевих ролей та консервативності статевих стереотипів. </w:t>
      </w:r>
    </w:p>
    <w:p w:rsidR="00327AE3" w:rsidRPr="00A93BFE" w:rsidRDefault="00327AE3" w:rsidP="0020435C">
      <w:pPr>
        <w:pStyle w:val="af2"/>
        <w:numPr>
          <w:ilvl w:val="0"/>
          <w:numId w:val="35"/>
        </w:numPr>
        <w:jc w:val="both"/>
        <w:rPr>
          <w:szCs w:val="28"/>
          <w:lang w:val="uk-UA"/>
        </w:rPr>
      </w:pPr>
      <w:r w:rsidRPr="00A93BFE">
        <w:rPr>
          <w:szCs w:val="28"/>
          <w:lang w:val="uk-UA"/>
        </w:rPr>
        <w:t>Стратегії статевого менеджменту: причини та наслідки.</w:t>
      </w:r>
    </w:p>
    <w:p w:rsidR="00C16CD9" w:rsidRPr="00A93BFE" w:rsidRDefault="00C16CD9">
      <w:pPr>
        <w:spacing w:after="200" w:line="276" w:lineRule="auto"/>
        <w:rPr>
          <w:b/>
          <w:bCs/>
          <w:snapToGrid w:val="0"/>
          <w:sz w:val="28"/>
          <w:szCs w:val="28"/>
          <w:lang w:val="uk-UA"/>
        </w:rPr>
      </w:pPr>
      <w:r w:rsidRPr="00A93BFE">
        <w:rPr>
          <w:b/>
          <w:bCs/>
          <w:sz w:val="28"/>
          <w:szCs w:val="28"/>
          <w:lang w:val="uk-UA"/>
        </w:rPr>
        <w:br w:type="page"/>
      </w:r>
    </w:p>
    <w:p w:rsidR="008D2B85" w:rsidRPr="00A93BFE" w:rsidRDefault="008D2B85" w:rsidP="008D2B85">
      <w:pPr>
        <w:pStyle w:val="26"/>
        <w:jc w:val="right"/>
        <w:rPr>
          <w:b/>
          <w:bCs/>
          <w:szCs w:val="28"/>
          <w:lang w:val="uk-UA"/>
        </w:rPr>
      </w:pPr>
      <w:r w:rsidRPr="00A93BFE">
        <w:rPr>
          <w:b/>
          <w:bCs/>
          <w:szCs w:val="28"/>
          <w:lang w:val="uk-UA"/>
        </w:rPr>
        <w:lastRenderedPageBreak/>
        <w:t>Форма № Н-5.05</w:t>
      </w:r>
    </w:p>
    <w:p w:rsidR="008D2B85" w:rsidRPr="00A93BFE" w:rsidRDefault="008D2B85" w:rsidP="008D2B85">
      <w:pPr>
        <w:pStyle w:val="26"/>
        <w:jc w:val="center"/>
        <w:rPr>
          <w:b/>
          <w:bCs/>
          <w:szCs w:val="28"/>
          <w:lang w:val="uk-UA"/>
        </w:rPr>
      </w:pPr>
      <w:r w:rsidRPr="00A93BFE"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:rsidR="008D2B85" w:rsidRPr="00A93BFE" w:rsidRDefault="008D2B85" w:rsidP="008D2B85">
      <w:pPr>
        <w:pStyle w:val="26"/>
        <w:jc w:val="center"/>
        <w:rPr>
          <w:b/>
          <w:bCs/>
          <w:szCs w:val="28"/>
          <w:lang w:val="uk-UA"/>
        </w:rPr>
      </w:pPr>
    </w:p>
    <w:p w:rsidR="00B17090" w:rsidRDefault="008D2B85" w:rsidP="00B17090">
      <w:pPr>
        <w:pStyle w:val="26"/>
        <w:jc w:val="right"/>
        <w:rPr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 xml:space="preserve">Факультет </w:t>
      </w:r>
      <w:r w:rsidR="00B17090">
        <w:rPr>
          <w:bCs/>
          <w:szCs w:val="28"/>
          <w:lang w:val="uk-UA"/>
        </w:rPr>
        <w:t xml:space="preserve">             </w:t>
      </w:r>
      <w:r w:rsidRPr="00A93BFE">
        <w:rPr>
          <w:bCs/>
          <w:szCs w:val="28"/>
          <w:lang w:val="uk-UA"/>
        </w:rPr>
        <w:t xml:space="preserve">                                                            </w:t>
      </w:r>
      <w:r w:rsidR="00B17090">
        <w:rPr>
          <w:szCs w:val="28"/>
          <w:lang w:val="uk-UA"/>
        </w:rPr>
        <w:t>Х</w:t>
      </w:r>
      <w:r w:rsidR="00B17090" w:rsidRPr="007C3E98">
        <w:rPr>
          <w:szCs w:val="28"/>
          <w:lang w:val="uk-UA"/>
        </w:rPr>
        <w:t>арчових технологій та управління якістю продукції АПК</w:t>
      </w:r>
    </w:p>
    <w:p w:rsidR="008D2B85" w:rsidRPr="00A93BFE" w:rsidRDefault="00E02C59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Освітній ступінь </w:t>
      </w:r>
      <w:r w:rsidR="007407C7" w:rsidRPr="00A93BFE">
        <w:rPr>
          <w:bCs/>
          <w:szCs w:val="28"/>
          <w:lang w:val="uk-UA"/>
        </w:rPr>
        <w:t xml:space="preserve">                   </w:t>
      </w:r>
      <w:r w:rsidR="008D2B85" w:rsidRPr="00A93BFE">
        <w:rPr>
          <w:bCs/>
          <w:szCs w:val="28"/>
          <w:lang w:val="uk-UA"/>
        </w:rPr>
        <w:t xml:space="preserve">                       </w:t>
      </w:r>
      <w:r>
        <w:rPr>
          <w:bCs/>
          <w:szCs w:val="28"/>
          <w:lang w:val="uk-UA"/>
        </w:rPr>
        <w:t xml:space="preserve">        </w:t>
      </w:r>
      <w:r w:rsidR="00B17090">
        <w:rPr>
          <w:bCs/>
          <w:szCs w:val="28"/>
          <w:u w:val="single"/>
          <w:lang w:val="uk-UA"/>
        </w:rPr>
        <w:t>Магістр</w:t>
      </w:r>
    </w:p>
    <w:p w:rsidR="008D2B85" w:rsidRPr="00A93BFE" w:rsidRDefault="004D229F" w:rsidP="008D2B85">
      <w:pPr>
        <w:pStyle w:val="26"/>
        <w:rPr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>С</w:t>
      </w:r>
      <w:r w:rsidR="008D2B85" w:rsidRPr="00A93BFE">
        <w:rPr>
          <w:bCs/>
          <w:szCs w:val="28"/>
          <w:lang w:val="uk-UA"/>
        </w:rPr>
        <w:t>п</w:t>
      </w:r>
      <w:r w:rsidR="00C16CD9" w:rsidRPr="00A93BFE">
        <w:rPr>
          <w:bCs/>
          <w:szCs w:val="28"/>
          <w:lang w:val="uk-UA"/>
        </w:rPr>
        <w:t>еціальність</w:t>
      </w:r>
      <w:r w:rsidRPr="00A93BFE">
        <w:rPr>
          <w:bCs/>
          <w:szCs w:val="28"/>
          <w:lang w:val="uk-UA"/>
        </w:rPr>
        <w:t xml:space="preserve">                                    </w:t>
      </w:r>
      <w:r w:rsidR="00C16CD9" w:rsidRPr="00A93BFE">
        <w:rPr>
          <w:bCs/>
          <w:szCs w:val="28"/>
          <w:lang w:val="uk-UA"/>
        </w:rPr>
        <w:t xml:space="preserve">                   </w:t>
      </w:r>
      <w:r w:rsidR="00B17090" w:rsidRPr="004708FF">
        <w:rPr>
          <w:szCs w:val="28"/>
          <w:lang w:val="uk-UA"/>
        </w:rPr>
        <w:t>181 «Харчові технології»</w:t>
      </w:r>
    </w:p>
    <w:p w:rsidR="008D2B85" w:rsidRPr="00A93BFE" w:rsidRDefault="008D2B85" w:rsidP="008D2B85">
      <w:pPr>
        <w:pStyle w:val="26"/>
        <w:rPr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>Форма навчання</w:t>
      </w:r>
    </w:p>
    <w:p w:rsidR="008D2B85" w:rsidRPr="00A93BFE" w:rsidRDefault="008D2B85" w:rsidP="008D2B85">
      <w:pPr>
        <w:pStyle w:val="26"/>
        <w:rPr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 xml:space="preserve">Семестр, курс                         </w:t>
      </w:r>
      <w:r w:rsidR="00FA19EF" w:rsidRPr="00A93BFE">
        <w:rPr>
          <w:bCs/>
          <w:szCs w:val="28"/>
          <w:lang w:val="uk-UA"/>
        </w:rPr>
        <w:t xml:space="preserve">                               </w:t>
      </w:r>
      <w:r w:rsidR="00B17090">
        <w:rPr>
          <w:bCs/>
          <w:szCs w:val="28"/>
          <w:lang w:val="uk-UA"/>
        </w:rPr>
        <w:t>1</w:t>
      </w:r>
      <w:r w:rsidRPr="00A93BFE">
        <w:rPr>
          <w:bCs/>
          <w:szCs w:val="28"/>
        </w:rPr>
        <w:t xml:space="preserve"> </w:t>
      </w:r>
      <w:r w:rsidR="00B17090">
        <w:rPr>
          <w:bCs/>
          <w:szCs w:val="28"/>
          <w:u w:val="single"/>
          <w:lang w:val="uk-UA"/>
        </w:rPr>
        <w:t>семестр, курс 1</w:t>
      </w:r>
      <w:r w:rsidRPr="00A93BFE">
        <w:rPr>
          <w:bCs/>
          <w:szCs w:val="28"/>
          <w:u w:val="single"/>
          <w:lang w:val="uk-UA"/>
        </w:rPr>
        <w:t xml:space="preserve"> </w:t>
      </w:r>
    </w:p>
    <w:p w:rsidR="008D2B85" w:rsidRPr="00A93BFE" w:rsidRDefault="008D2B85" w:rsidP="008D2B85">
      <w:pPr>
        <w:pStyle w:val="26"/>
        <w:ind w:left="5670" w:hanging="5670"/>
        <w:rPr>
          <w:b/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 xml:space="preserve">Навчальна дисципліна                                          </w:t>
      </w:r>
      <w:r w:rsidRPr="00A93BFE">
        <w:rPr>
          <w:bCs/>
          <w:szCs w:val="28"/>
          <w:u w:val="single"/>
          <w:lang w:val="uk-UA"/>
        </w:rPr>
        <w:t>Психологія</w:t>
      </w:r>
      <w:r w:rsidR="00FA19EF" w:rsidRPr="00A93BFE">
        <w:rPr>
          <w:bCs/>
          <w:szCs w:val="28"/>
          <w:u w:val="single"/>
          <w:lang w:val="uk-UA"/>
        </w:rPr>
        <w:t xml:space="preserve"> управління</w:t>
      </w:r>
      <w:r w:rsidRPr="00A93BFE">
        <w:rPr>
          <w:bCs/>
          <w:szCs w:val="28"/>
          <w:lang w:val="uk-UA"/>
        </w:rPr>
        <w:t xml:space="preserve">          </w:t>
      </w:r>
    </w:p>
    <w:p w:rsidR="008D2B85" w:rsidRPr="00A93BFE" w:rsidRDefault="008D2B85" w:rsidP="008D2B85">
      <w:pPr>
        <w:pStyle w:val="26"/>
        <w:rPr>
          <w:b/>
          <w:bCs/>
          <w:szCs w:val="28"/>
          <w:lang w:val="uk-UA"/>
        </w:rPr>
      </w:pPr>
    </w:p>
    <w:p w:rsidR="008D2B85" w:rsidRPr="00A93BFE" w:rsidRDefault="008D2B85" w:rsidP="008D2B85">
      <w:pPr>
        <w:pStyle w:val="26"/>
        <w:ind w:left="4820" w:hanging="4820"/>
        <w:rPr>
          <w:b/>
          <w:bCs/>
          <w:szCs w:val="28"/>
          <w:lang w:val="uk-UA"/>
        </w:rPr>
      </w:pPr>
      <w:r w:rsidRPr="00A93BFE">
        <w:rPr>
          <w:b/>
          <w:bCs/>
          <w:szCs w:val="28"/>
          <w:lang w:val="uk-UA"/>
        </w:rPr>
        <w:t xml:space="preserve">Затверджено на засіданні кафедри     </w:t>
      </w:r>
      <w:r w:rsidR="00596B41" w:rsidRPr="00A93BFE">
        <w:rPr>
          <w:b/>
          <w:bCs/>
          <w:szCs w:val="28"/>
          <w:lang w:val="uk-UA"/>
        </w:rPr>
        <w:t xml:space="preserve">             </w:t>
      </w:r>
      <w:r w:rsidRPr="00A93BFE">
        <w:rPr>
          <w:bCs/>
          <w:szCs w:val="28"/>
          <w:u w:val="single"/>
          <w:lang w:val="uk-UA"/>
        </w:rPr>
        <w:t>психології</w:t>
      </w:r>
    </w:p>
    <w:p w:rsidR="008D2B85" w:rsidRPr="00A93BFE" w:rsidRDefault="008D2B85" w:rsidP="008D2B85">
      <w:pPr>
        <w:pStyle w:val="26"/>
        <w:rPr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 xml:space="preserve">                                                                           </w:t>
      </w:r>
    </w:p>
    <w:p w:rsidR="008D2B85" w:rsidRPr="00A93BFE" w:rsidRDefault="00D166B1" w:rsidP="008D2B85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Протокол </w:t>
      </w:r>
      <w:r w:rsidR="008D2B85" w:rsidRPr="00A93BFE">
        <w:rPr>
          <w:bCs/>
          <w:szCs w:val="28"/>
          <w:lang w:val="uk-UA"/>
        </w:rPr>
        <w:t xml:space="preserve">№ </w:t>
      </w:r>
      <w:r w:rsidR="00693101">
        <w:rPr>
          <w:bCs/>
          <w:szCs w:val="28"/>
          <w:lang w:val="uk-UA"/>
        </w:rPr>
        <w:t>13</w:t>
      </w:r>
      <w:r w:rsidR="00197DD2" w:rsidRPr="00A93BFE">
        <w:rPr>
          <w:bCs/>
          <w:szCs w:val="28"/>
          <w:lang w:val="uk-UA"/>
        </w:rPr>
        <w:t xml:space="preserve"> </w:t>
      </w:r>
      <w:r w:rsidR="008D2B85" w:rsidRPr="00A93BFE">
        <w:rPr>
          <w:bCs/>
          <w:szCs w:val="28"/>
          <w:lang w:val="uk-UA"/>
        </w:rPr>
        <w:t>від «</w:t>
      </w:r>
      <w:r w:rsidR="00693101">
        <w:rPr>
          <w:bCs/>
          <w:szCs w:val="28"/>
          <w:lang w:val="uk-UA"/>
        </w:rPr>
        <w:t>3</w:t>
      </w:r>
      <w:r w:rsidR="00540836">
        <w:rPr>
          <w:bCs/>
          <w:szCs w:val="28"/>
          <w:lang w:val="uk-UA"/>
        </w:rPr>
        <w:t>0</w:t>
      </w:r>
      <w:r w:rsidR="00197DD2" w:rsidRPr="00A93BFE">
        <w:rPr>
          <w:bCs/>
          <w:szCs w:val="28"/>
          <w:lang w:val="uk-UA"/>
        </w:rPr>
        <w:t>»</w:t>
      </w:r>
      <w:r w:rsidR="008D2B85" w:rsidRPr="00A93BFE">
        <w:rPr>
          <w:bCs/>
          <w:szCs w:val="28"/>
          <w:lang w:val="uk-UA"/>
        </w:rPr>
        <w:t xml:space="preserve"> </w:t>
      </w:r>
      <w:r w:rsidR="001F2455">
        <w:rPr>
          <w:bCs/>
          <w:szCs w:val="28"/>
          <w:lang w:val="uk-UA"/>
        </w:rPr>
        <w:t>травня</w:t>
      </w:r>
      <w:r w:rsidR="00596B41" w:rsidRPr="00A93BFE">
        <w:rPr>
          <w:bCs/>
          <w:szCs w:val="28"/>
          <w:lang w:val="uk-UA"/>
        </w:rPr>
        <w:t xml:space="preserve"> </w:t>
      </w:r>
      <w:r w:rsidR="008D2B85" w:rsidRPr="00A93BFE">
        <w:rPr>
          <w:bCs/>
          <w:szCs w:val="28"/>
          <w:lang w:val="uk-UA"/>
        </w:rPr>
        <w:t>20</w:t>
      </w:r>
      <w:r w:rsidR="00693101">
        <w:rPr>
          <w:bCs/>
          <w:szCs w:val="28"/>
          <w:lang w:val="uk-UA"/>
        </w:rPr>
        <w:t>23</w:t>
      </w:r>
      <w:r w:rsidR="008D2B85" w:rsidRPr="00A93BFE">
        <w:rPr>
          <w:bCs/>
          <w:szCs w:val="28"/>
          <w:lang w:val="uk-UA"/>
        </w:rPr>
        <w:t xml:space="preserve"> р.</w:t>
      </w:r>
    </w:p>
    <w:p w:rsidR="008D2B85" w:rsidRPr="00A93BFE" w:rsidRDefault="008D2B85" w:rsidP="008D2B85">
      <w:pPr>
        <w:pStyle w:val="26"/>
        <w:ind w:firstLine="3402"/>
        <w:rPr>
          <w:bCs/>
          <w:szCs w:val="28"/>
          <w:lang w:val="uk-UA"/>
        </w:rPr>
      </w:pPr>
    </w:p>
    <w:p w:rsidR="008D2B85" w:rsidRDefault="001F2455" w:rsidP="008D2B85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в.о. завідувач</w:t>
      </w:r>
      <w:r w:rsidR="006F5B94">
        <w:rPr>
          <w:bCs/>
          <w:szCs w:val="28"/>
          <w:lang w:val="uk-UA"/>
        </w:rPr>
        <w:t xml:space="preserve">а кафедри  </w:t>
      </w:r>
      <w:r w:rsidR="00540836">
        <w:rPr>
          <w:bCs/>
          <w:szCs w:val="28"/>
          <w:lang w:val="uk-UA"/>
        </w:rPr>
        <w:t>Ірина МАРТИНЮК</w:t>
      </w:r>
    </w:p>
    <w:p w:rsidR="008D2B85" w:rsidRDefault="008D2B85" w:rsidP="008D2B85">
      <w:pPr>
        <w:pStyle w:val="26"/>
        <w:ind w:firstLine="3402"/>
        <w:rPr>
          <w:bCs/>
          <w:szCs w:val="28"/>
          <w:lang w:val="uk-UA"/>
        </w:rPr>
      </w:pPr>
      <w:r w:rsidRPr="00A93BFE">
        <w:rPr>
          <w:bCs/>
          <w:szCs w:val="28"/>
          <w:lang w:val="uk-UA"/>
        </w:rPr>
        <w:t>Ек</w:t>
      </w:r>
      <w:r w:rsidR="00540836">
        <w:rPr>
          <w:bCs/>
          <w:szCs w:val="28"/>
          <w:lang w:val="uk-UA"/>
        </w:rPr>
        <w:t>заменатор            _____Світлана</w:t>
      </w:r>
      <w:r w:rsidRPr="00A93BFE">
        <w:rPr>
          <w:bCs/>
          <w:szCs w:val="28"/>
          <w:lang w:val="uk-UA"/>
        </w:rPr>
        <w:t xml:space="preserve"> </w:t>
      </w:r>
      <w:r w:rsidR="00540836" w:rsidRPr="00A93BFE">
        <w:rPr>
          <w:bCs/>
          <w:szCs w:val="28"/>
          <w:lang w:val="uk-UA"/>
        </w:rPr>
        <w:t xml:space="preserve">ЯШНИК </w:t>
      </w:r>
    </w:p>
    <w:p w:rsidR="00540836" w:rsidRPr="00A93BFE" w:rsidRDefault="00540836" w:rsidP="008D2B85">
      <w:pPr>
        <w:pStyle w:val="26"/>
        <w:ind w:firstLine="3402"/>
        <w:rPr>
          <w:bCs/>
          <w:szCs w:val="28"/>
          <w:lang w:val="uk-UA"/>
        </w:rPr>
      </w:pPr>
    </w:p>
    <w:p w:rsidR="008D2B85" w:rsidRPr="001B1F39" w:rsidRDefault="008D2B85" w:rsidP="008D2B85">
      <w:pPr>
        <w:ind w:left="-567" w:firstLine="567"/>
        <w:jc w:val="both"/>
        <w:rPr>
          <w:sz w:val="24"/>
          <w:szCs w:val="24"/>
          <w:lang w:val="uk-UA"/>
        </w:rPr>
      </w:pPr>
    </w:p>
    <w:tbl>
      <w:tblPr>
        <w:tblStyle w:val="a6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76"/>
        <w:gridCol w:w="1904"/>
        <w:gridCol w:w="2623"/>
        <w:gridCol w:w="2434"/>
      </w:tblGrid>
      <w:tr w:rsidR="00FD3C86" w:rsidRPr="001B1F39" w:rsidTr="008B50B9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</w:t>
            </w:r>
          </w:p>
        </w:tc>
      </w:tr>
      <w:tr w:rsidR="00FD3C86" w:rsidRPr="001B1F39" w:rsidTr="008B50B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1B1F39" w:rsidRDefault="00FD3C86" w:rsidP="00C164A8">
            <w:pPr>
              <w:ind w:right="2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7407C7" w:rsidRPr="001B1F39"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B17090">
              <w:rPr>
                <w:b/>
                <w:bCs/>
                <w:sz w:val="24"/>
                <w:szCs w:val="24"/>
                <w:lang w:val="uk-UA"/>
              </w:rPr>
              <w:t xml:space="preserve"> ___магістр</w:t>
            </w:r>
            <w:r w:rsidRPr="001B1F39">
              <w:rPr>
                <w:b/>
                <w:bCs/>
                <w:sz w:val="24"/>
                <w:szCs w:val="24"/>
                <w:lang w:val="uk-UA"/>
              </w:rPr>
              <w:t>____</w:t>
            </w:r>
          </w:p>
          <w:p w:rsidR="00FD3C86" w:rsidRPr="001B1F39" w:rsidRDefault="00540836" w:rsidP="00C164A8">
            <w:pPr>
              <w:ind w:right="2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спеціальність </w:t>
            </w:r>
          </w:p>
          <w:p w:rsidR="00FD3C86" w:rsidRPr="00B17090" w:rsidRDefault="00B17090" w:rsidP="00B17090">
            <w:pPr>
              <w:ind w:right="21"/>
              <w:jc w:val="both"/>
              <w:rPr>
                <w:bCs/>
                <w:sz w:val="24"/>
                <w:szCs w:val="24"/>
                <w:lang w:val="uk-UA"/>
              </w:rPr>
            </w:pPr>
            <w:r w:rsidRPr="00B17090">
              <w:rPr>
                <w:bCs/>
                <w:sz w:val="24"/>
                <w:szCs w:val="24"/>
                <w:lang w:val="uk-UA"/>
              </w:rPr>
              <w:t>181 «Харчові технології»</w:t>
            </w:r>
          </w:p>
          <w:p w:rsidR="00FD3C86" w:rsidRPr="001B1F39" w:rsidRDefault="00FD3C86" w:rsidP="00C164A8">
            <w:pPr>
              <w:ind w:right="21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Кафедра</w:t>
            </w:r>
          </w:p>
          <w:p w:rsidR="00FD3C86" w:rsidRPr="001B1F39" w:rsidRDefault="00FD3C86" w:rsidP="00540836">
            <w:pPr>
              <w:ind w:right="21"/>
              <w:rPr>
                <w:b/>
                <w:bCs/>
                <w:sz w:val="24"/>
                <w:szCs w:val="24"/>
                <w:lang w:val="uk-UA"/>
              </w:rPr>
            </w:pPr>
          </w:p>
          <w:p w:rsidR="00FD3C86" w:rsidRPr="001B1F39" w:rsidRDefault="0054083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психології </w:t>
            </w:r>
          </w:p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D3C86" w:rsidRPr="001B1F39" w:rsidRDefault="00FD3C86" w:rsidP="00F56B1E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20</w:t>
            </w:r>
            <w:r w:rsidR="00693101">
              <w:rPr>
                <w:b/>
                <w:bCs/>
                <w:sz w:val="24"/>
                <w:szCs w:val="24"/>
                <w:lang w:val="uk-UA"/>
              </w:rPr>
              <w:t>23</w:t>
            </w:r>
            <w:r w:rsidRPr="001B1F39">
              <w:rPr>
                <w:b/>
                <w:bCs/>
                <w:sz w:val="24"/>
                <w:szCs w:val="24"/>
                <w:lang w:val="uk-UA"/>
              </w:rPr>
              <w:t>-20</w:t>
            </w:r>
            <w:r w:rsidR="00A43B0A" w:rsidRPr="001B1F39"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93101"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1B1F39">
              <w:rPr>
                <w:b/>
                <w:bCs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ЕКЗАМЕНАЦІЙНИЙ</w:t>
            </w:r>
          </w:p>
          <w:p w:rsidR="00FD3C86" w:rsidRPr="001B1F39" w:rsidRDefault="004121AA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БІЛЕТ № 1</w:t>
            </w:r>
          </w:p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D3C86" w:rsidRPr="001B1F39" w:rsidRDefault="00FD3C86" w:rsidP="00540836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з дисципліни</w:t>
            </w:r>
          </w:p>
          <w:p w:rsidR="009A786F" w:rsidRPr="001B1F39" w:rsidRDefault="00540836" w:rsidP="00693101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«П</w:t>
            </w:r>
            <w:r w:rsidR="009A786F">
              <w:rPr>
                <w:b/>
                <w:bCs/>
                <w:sz w:val="24"/>
                <w:szCs w:val="24"/>
                <w:lang w:val="uk-UA"/>
              </w:rPr>
              <w:t>сихологія управління</w:t>
            </w:r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Затверджую</w:t>
            </w:r>
          </w:p>
          <w:p w:rsidR="00FD3C86" w:rsidRPr="001B1F39" w:rsidRDefault="001F2455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в.о. з</w:t>
            </w:r>
            <w:r w:rsidR="00FD3C86" w:rsidRPr="001B1F39">
              <w:rPr>
                <w:b/>
                <w:bCs/>
                <w:sz w:val="24"/>
                <w:szCs w:val="24"/>
                <w:lang w:val="uk-UA"/>
              </w:rPr>
              <w:t>ав. кафедри</w:t>
            </w:r>
          </w:p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_________________</w:t>
            </w:r>
          </w:p>
          <w:p w:rsidR="00FD3C86" w:rsidRPr="001B1F39" w:rsidRDefault="00540836" w:rsidP="00C164A8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Ірина МАРТИНЮК </w:t>
            </w:r>
          </w:p>
          <w:p w:rsidR="00FD3C86" w:rsidRPr="001B1F39" w:rsidRDefault="00FD3C86" w:rsidP="00693101">
            <w:pPr>
              <w:ind w:right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sz w:val="24"/>
                <w:szCs w:val="24"/>
                <w:lang w:val="uk-UA"/>
              </w:rPr>
              <w:t>_</w:t>
            </w:r>
            <w:r w:rsidR="00F66511" w:rsidRPr="001B1F39">
              <w:rPr>
                <w:b/>
                <w:bCs/>
                <w:sz w:val="24"/>
                <w:szCs w:val="24"/>
                <w:lang w:val="uk-UA"/>
              </w:rPr>
              <w:t>__</w:t>
            </w:r>
            <w:r w:rsidRPr="001B1F39">
              <w:rPr>
                <w:b/>
                <w:bCs/>
                <w:sz w:val="24"/>
                <w:szCs w:val="24"/>
                <w:lang w:val="uk-UA"/>
              </w:rPr>
              <w:t>_</w:t>
            </w:r>
            <w:r w:rsidR="00F66511" w:rsidRPr="001B1F39">
              <w:rPr>
                <w:b/>
                <w:bCs/>
                <w:sz w:val="24"/>
                <w:szCs w:val="24"/>
                <w:lang w:val="uk-UA"/>
              </w:rPr>
              <w:t>______</w:t>
            </w:r>
            <w:r w:rsidRPr="001B1F39">
              <w:rPr>
                <w:b/>
                <w:bCs/>
                <w:sz w:val="24"/>
                <w:szCs w:val="24"/>
                <w:lang w:val="uk-UA"/>
              </w:rPr>
              <w:t>_20</w:t>
            </w:r>
            <w:r w:rsidR="00693101">
              <w:rPr>
                <w:b/>
                <w:bCs/>
                <w:sz w:val="24"/>
                <w:szCs w:val="24"/>
                <w:lang w:val="uk-UA"/>
              </w:rPr>
              <w:t>23</w:t>
            </w:r>
            <w:r w:rsidRPr="001B1F39">
              <w:rPr>
                <w:b/>
                <w:bCs/>
                <w:sz w:val="24"/>
                <w:szCs w:val="24"/>
                <w:lang w:val="uk-UA"/>
              </w:rPr>
              <w:t xml:space="preserve"> р._</w:t>
            </w:r>
          </w:p>
        </w:tc>
      </w:tr>
      <w:tr w:rsidR="00FD3C86" w:rsidRPr="001B1F39" w:rsidTr="008B50B9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i/>
                <w:sz w:val="24"/>
                <w:szCs w:val="24"/>
                <w:lang w:val="uk-UA"/>
              </w:rPr>
              <w:t>Екзаменаційні запитання</w:t>
            </w:r>
          </w:p>
        </w:tc>
      </w:tr>
      <w:tr w:rsidR="00247367" w:rsidRPr="001B1F39" w:rsidTr="008B50B9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9A786F" w:rsidRDefault="00247367" w:rsidP="00B1709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17090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1. </w:t>
            </w:r>
            <w:r w:rsidR="00B17090" w:rsidRPr="00B17090">
              <w:rPr>
                <w:rFonts w:eastAsia="Calibri"/>
                <w:b/>
                <w:sz w:val="24"/>
                <w:szCs w:val="24"/>
                <w:lang w:val="uk-UA" w:eastAsia="en-US"/>
              </w:rPr>
              <w:t>Основні теорії лідерства.</w:t>
            </w:r>
          </w:p>
        </w:tc>
      </w:tr>
      <w:tr w:rsidR="00247367" w:rsidRPr="001B1F39" w:rsidTr="008B50B9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7" w:rsidRPr="009A786F" w:rsidRDefault="00247367" w:rsidP="006560A0">
            <w:pPr>
              <w:ind w:right="2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60A0">
              <w:rPr>
                <w:rFonts w:eastAsia="Calibri"/>
                <w:b/>
                <w:sz w:val="24"/>
                <w:szCs w:val="24"/>
                <w:lang w:val="uk-UA" w:eastAsia="en-US"/>
              </w:rPr>
              <w:t>2. Стратегії поведінки в конфлікті</w:t>
            </w:r>
            <w:r w:rsidR="00B17090">
              <w:rPr>
                <w:rFonts w:eastAsia="Calibri"/>
                <w:b/>
                <w:sz w:val="24"/>
                <w:szCs w:val="24"/>
                <w:lang w:val="uk-UA" w:eastAsia="en-US"/>
              </w:rPr>
              <w:t>.</w:t>
            </w:r>
          </w:p>
        </w:tc>
      </w:tr>
      <w:tr w:rsidR="00FD3C86" w:rsidRPr="001B1F39" w:rsidTr="008B50B9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Pr="001B1F39" w:rsidRDefault="00FD3C86" w:rsidP="00C164A8">
            <w:pPr>
              <w:ind w:right="21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1B1F39">
              <w:rPr>
                <w:b/>
                <w:bCs/>
                <w:i/>
                <w:sz w:val="24"/>
                <w:szCs w:val="24"/>
                <w:lang w:val="uk-UA"/>
              </w:rPr>
              <w:t>Тестові завдання різних типів</w:t>
            </w:r>
          </w:p>
        </w:tc>
      </w:tr>
      <w:tr w:rsidR="00FA19EF" w:rsidRPr="001B1F39" w:rsidTr="009A786F">
        <w:trPr>
          <w:trHeight w:val="1785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E6" w:rsidRPr="001B1F39" w:rsidRDefault="00FC0C7B" w:rsidP="003B6AE6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A786F">
              <w:rPr>
                <w:rFonts w:eastAsia="Calibri"/>
                <w:b/>
                <w:sz w:val="24"/>
                <w:szCs w:val="24"/>
                <w:lang w:val="uk-UA" w:eastAsia="en-US"/>
              </w:rPr>
              <w:t>1</w:t>
            </w:r>
            <w:r w:rsidR="003B6AE6" w:rsidRPr="009A786F">
              <w:rPr>
                <w:rFonts w:eastAsia="Calibri"/>
                <w:b/>
                <w:sz w:val="24"/>
                <w:szCs w:val="24"/>
                <w:lang w:val="uk-UA" w:eastAsia="en-US"/>
              </w:rPr>
              <w:t>.</w:t>
            </w:r>
            <w:r w:rsidR="003B6AE6" w:rsidRPr="001B1F3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="003B6AE6" w:rsidRPr="009A786F">
              <w:rPr>
                <w:rFonts w:eastAsia="Calibri"/>
                <w:b/>
                <w:sz w:val="24"/>
                <w:szCs w:val="24"/>
                <w:lang w:val="uk-UA" w:eastAsia="en-US"/>
              </w:rPr>
              <w:t>Розставте теорії лідерства у відповідності до підходів, підґрунтям яких вони є:</w:t>
            </w:r>
          </w:p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8192"/>
            </w:tblGrid>
            <w:tr w:rsidR="003B6AE6" w:rsidRPr="00023DCA" w:rsidTr="00192F5A">
              <w:trPr>
                <w:trHeight w:val="1018"/>
              </w:trPr>
              <w:tc>
                <w:tcPr>
                  <w:tcW w:w="2298" w:type="dxa"/>
                </w:tcPr>
                <w:p w:rsidR="003B6AE6" w:rsidRPr="001B1F39" w:rsidRDefault="003B6AE6" w:rsidP="003B6AE6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1.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Ситуативна</w:t>
                  </w:r>
                </w:p>
              </w:tc>
              <w:tc>
                <w:tcPr>
                  <w:tcW w:w="8192" w:type="dxa"/>
                </w:tcPr>
                <w:p w:rsidR="003B6AE6" w:rsidRPr="001B1F39" w:rsidRDefault="003B6AE6" w:rsidP="00192F5A">
                  <w:pPr>
                    <w:spacing w:after="200"/>
                    <w:ind w:right="571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а)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на характері лідерської ролі відображається взаємозв’язок трьох змінних: особистісних якостей лідера, особистісних якостей його підлеглих чи послідовників, характер ситуації, у якій здійснюється лідерство;</w:t>
                  </w:r>
                </w:p>
              </w:tc>
            </w:tr>
            <w:tr w:rsidR="003B6AE6" w:rsidRPr="00023DCA" w:rsidTr="00192F5A">
              <w:trPr>
                <w:trHeight w:val="796"/>
              </w:trPr>
              <w:tc>
                <w:tcPr>
                  <w:tcW w:w="2298" w:type="dxa"/>
                </w:tcPr>
                <w:p w:rsidR="003B6AE6" w:rsidRPr="001B1F39" w:rsidRDefault="003B6AE6" w:rsidP="003B6AE6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2.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Теорія рис</w:t>
                  </w:r>
                </w:p>
              </w:tc>
              <w:tc>
                <w:tcPr>
                  <w:tcW w:w="8192" w:type="dxa"/>
                </w:tcPr>
                <w:p w:rsidR="003B6AE6" w:rsidRPr="001B1F39" w:rsidRDefault="003B6AE6" w:rsidP="00192F5A">
                  <w:pPr>
                    <w:spacing w:after="200"/>
                    <w:ind w:right="571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б)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 xml:space="preserve">найефективніші стилі лідерства залежать від </w:t>
                  </w: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“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зрілості</w:t>
                  </w: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”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виконавця, а саме: здатності нести відповідальність за поведінку, бажання домогтися поставленої мети, а також освіти і досвіду;</w:t>
                  </w:r>
                </w:p>
              </w:tc>
            </w:tr>
            <w:tr w:rsidR="003B6AE6" w:rsidRPr="001B1F39" w:rsidTr="00192F5A">
              <w:tc>
                <w:tcPr>
                  <w:tcW w:w="2298" w:type="dxa"/>
                </w:tcPr>
                <w:p w:rsidR="003B6AE6" w:rsidRPr="001B1F39" w:rsidRDefault="003B6AE6" w:rsidP="003B6AE6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3.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Синтетична</w:t>
                  </w:r>
                </w:p>
              </w:tc>
              <w:tc>
                <w:tcPr>
                  <w:tcW w:w="8192" w:type="dxa"/>
                </w:tcPr>
                <w:p w:rsidR="003B6AE6" w:rsidRPr="001B1F39" w:rsidRDefault="003B6AE6" w:rsidP="00192F5A">
                  <w:pPr>
                    <w:spacing w:after="200"/>
                    <w:ind w:right="713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в)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лідером може бути тільки та людина, яка володіє необхідними управлінськими якостями;</w:t>
                  </w:r>
                </w:p>
              </w:tc>
            </w:tr>
            <w:tr w:rsidR="003B6AE6" w:rsidRPr="001B1F39" w:rsidTr="00192F5A">
              <w:trPr>
                <w:trHeight w:val="879"/>
              </w:trPr>
              <w:tc>
                <w:tcPr>
                  <w:tcW w:w="2298" w:type="dxa"/>
                </w:tcPr>
                <w:p w:rsidR="003B6AE6" w:rsidRPr="001B1F39" w:rsidRDefault="003B6AE6" w:rsidP="003B6AE6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4.Життєвий цикл</w:t>
                  </w:r>
                </w:p>
              </w:tc>
              <w:tc>
                <w:tcPr>
                  <w:tcW w:w="8192" w:type="dxa"/>
                </w:tcPr>
                <w:p w:rsidR="003B6AE6" w:rsidRPr="001B1F39" w:rsidRDefault="003B6AE6" w:rsidP="00192F5A">
                  <w:pPr>
                    <w:spacing w:after="200"/>
                    <w:ind w:right="713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г) </w:t>
                  </w:r>
                  <w:r w:rsidRPr="001B1F39">
                    <w:rPr>
                      <w:rFonts w:eastAsia="Calibri"/>
                      <w:color w:val="000000"/>
                      <w:sz w:val="24"/>
                      <w:szCs w:val="24"/>
                      <w:lang w:val="uk-UA" w:eastAsia="en-US"/>
                    </w:rPr>
                    <w:t>лідерство залежить не скільки від активності особистості та її особистісних рис, скільки від обставин та інших ситуативних змінних.</w:t>
                  </w:r>
                </w:p>
              </w:tc>
            </w:tr>
          </w:tbl>
          <w:p w:rsidR="00B55AA9" w:rsidRPr="009A786F" w:rsidRDefault="008F71C5" w:rsidP="0030438A">
            <w:pPr>
              <w:ind w:left="-709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FC0C7B" w:rsidRPr="009A786F"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B55AA9" w:rsidRPr="009A786F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B55AA9" w:rsidRPr="009A786F">
              <w:rPr>
                <w:b/>
                <w:bCs/>
                <w:sz w:val="24"/>
                <w:szCs w:val="24"/>
              </w:rPr>
              <w:t>Встановіть</w:t>
            </w:r>
            <w:proofErr w:type="spellEnd"/>
            <w:r w:rsidR="00B55AA9" w:rsidRPr="009A78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5AA9" w:rsidRPr="009A786F">
              <w:rPr>
                <w:b/>
                <w:bCs/>
                <w:sz w:val="24"/>
                <w:szCs w:val="24"/>
              </w:rPr>
              <w:t>відповідність</w:t>
            </w:r>
            <w:proofErr w:type="spellEnd"/>
            <w:r w:rsidR="00B55AA9" w:rsidRPr="009A78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5AA9" w:rsidRPr="009A786F">
              <w:rPr>
                <w:b/>
                <w:bCs/>
                <w:sz w:val="24"/>
                <w:szCs w:val="24"/>
              </w:rPr>
              <w:t>між</w:t>
            </w:r>
            <w:proofErr w:type="spellEnd"/>
            <w:r w:rsidR="00B55AA9" w:rsidRPr="009A786F">
              <w:rPr>
                <w:b/>
                <w:bCs/>
                <w:sz w:val="24"/>
                <w:szCs w:val="24"/>
              </w:rPr>
              <w:t xml:space="preserve"> характеристиками ролей </w:t>
            </w:r>
            <w:proofErr w:type="spellStart"/>
            <w:r w:rsidR="00B55AA9" w:rsidRPr="009A786F">
              <w:rPr>
                <w:b/>
                <w:bCs/>
                <w:sz w:val="24"/>
                <w:szCs w:val="24"/>
              </w:rPr>
              <w:t>керівника</w:t>
            </w:r>
            <w:proofErr w:type="spellEnd"/>
            <w:r w:rsidR="00B55AA9" w:rsidRPr="009A786F">
              <w:rPr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="00B55AA9" w:rsidRPr="009A786F">
              <w:rPr>
                <w:b/>
                <w:bCs/>
                <w:sz w:val="24"/>
                <w:szCs w:val="24"/>
              </w:rPr>
              <w:t>лідера</w:t>
            </w:r>
            <w:proofErr w:type="spellEnd"/>
            <w:r w:rsidR="00B55AA9" w:rsidRPr="009A786F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5"/>
              <w:gridCol w:w="7845"/>
            </w:tblGrid>
            <w:tr w:rsidR="00B55AA9" w:rsidRPr="001B1F39" w:rsidTr="00C529C5">
              <w:trPr>
                <w:cantSplit/>
                <w:trHeight w:val="385"/>
              </w:trPr>
              <w:tc>
                <w:tcPr>
                  <w:tcW w:w="2645" w:type="dxa"/>
                  <w:vMerge w:val="restart"/>
                </w:tcPr>
                <w:p w:rsidR="00B55AA9" w:rsidRPr="001B1F39" w:rsidRDefault="00B55AA9" w:rsidP="00B55AA9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1. Керівник</w:t>
                  </w:r>
                </w:p>
                <w:p w:rsidR="00B55AA9" w:rsidRPr="001B1F39" w:rsidRDefault="00B55AA9" w:rsidP="00B55AA9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55AA9" w:rsidRPr="001B1F39" w:rsidRDefault="00B55AA9" w:rsidP="00B55AA9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lastRenderedPageBreak/>
                    <w:t>2. Лідер</w:t>
                  </w:r>
                </w:p>
              </w:tc>
              <w:tc>
                <w:tcPr>
                  <w:tcW w:w="7845" w:type="dxa"/>
                </w:tcPr>
                <w:p w:rsidR="00B55AA9" w:rsidRPr="001B1F39" w:rsidRDefault="00B55AA9" w:rsidP="00B55AA9">
                  <w:pPr>
                    <w:spacing w:line="276" w:lineRule="auto"/>
                    <w:contextualSpacing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lastRenderedPageBreak/>
                    <w:t xml:space="preserve">а) відсутність офіційно встановлених певною системою санкцій; </w:t>
                  </w:r>
                </w:p>
              </w:tc>
            </w:tr>
            <w:tr w:rsidR="00B55AA9" w:rsidRPr="001B1F39" w:rsidTr="00C529C5">
              <w:trPr>
                <w:cantSplit/>
              </w:trPr>
              <w:tc>
                <w:tcPr>
                  <w:tcW w:w="2645" w:type="dxa"/>
                  <w:vMerge/>
                </w:tcPr>
                <w:p w:rsidR="00B55AA9" w:rsidRPr="001B1F39" w:rsidRDefault="00B55AA9" w:rsidP="00B55AA9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845" w:type="dxa"/>
                </w:tcPr>
                <w:p w:rsidR="00B55AA9" w:rsidRPr="001B1F39" w:rsidRDefault="00B55AA9" w:rsidP="00B55AA9">
                  <w:pPr>
                    <w:spacing w:line="276" w:lineRule="auto"/>
                    <w:contextualSpacing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б) представляє свою групу у зовнішній сфері відносин;</w:t>
                  </w:r>
                </w:p>
              </w:tc>
            </w:tr>
            <w:tr w:rsidR="00B55AA9" w:rsidRPr="001B1F39" w:rsidTr="00C529C5">
              <w:trPr>
                <w:cantSplit/>
              </w:trPr>
              <w:tc>
                <w:tcPr>
                  <w:tcW w:w="2645" w:type="dxa"/>
                  <w:vMerge/>
                </w:tcPr>
                <w:p w:rsidR="00B55AA9" w:rsidRPr="001B1F39" w:rsidRDefault="00B55AA9" w:rsidP="00B55AA9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845" w:type="dxa"/>
                </w:tcPr>
                <w:p w:rsidR="00B55AA9" w:rsidRPr="001B1F39" w:rsidRDefault="00B55AA9" w:rsidP="00B55AA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в) призначається офіційно;</w:t>
                  </w:r>
                </w:p>
              </w:tc>
            </w:tr>
            <w:tr w:rsidR="00B55AA9" w:rsidRPr="001B1F39" w:rsidTr="00C529C5">
              <w:trPr>
                <w:cantSplit/>
              </w:trPr>
              <w:tc>
                <w:tcPr>
                  <w:tcW w:w="2645" w:type="dxa"/>
                  <w:vMerge/>
                </w:tcPr>
                <w:p w:rsidR="00B55AA9" w:rsidRPr="001B1F39" w:rsidRDefault="00B55AA9" w:rsidP="00B55AA9">
                  <w:pPr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845" w:type="dxa"/>
                </w:tcPr>
                <w:p w:rsidR="00B55AA9" w:rsidRPr="001B1F39" w:rsidRDefault="00B55AA9" w:rsidP="00B55AA9">
                  <w:pPr>
                    <w:spacing w:line="276" w:lineRule="auto"/>
                    <w:contextualSpacing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B1F3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г) несе відповідальність перед законом за справи у групі.</w:t>
                  </w:r>
                </w:p>
              </w:tc>
            </w:tr>
          </w:tbl>
          <w:p w:rsidR="00B55AA9" w:rsidRPr="001B1F39" w:rsidRDefault="00B55AA9" w:rsidP="006E690C">
            <w:pPr>
              <w:ind w:right="21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9A786F" w:rsidRPr="001B1F39" w:rsidTr="009A786F">
        <w:trPr>
          <w:trHeight w:val="2580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Pr="009A786F" w:rsidRDefault="009A786F" w:rsidP="009A786F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9A786F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 xml:space="preserve">3. Дайте відповідь одним словом: </w:t>
            </w:r>
          </w:p>
          <w:p w:rsidR="009A786F" w:rsidRPr="0063620A" w:rsidRDefault="009A786F" w:rsidP="009A786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 xml:space="preserve">Як </w:t>
            </w:r>
            <w:r w:rsidRPr="001B1F39">
              <w:rPr>
                <w:sz w:val="24"/>
                <w:szCs w:val="24"/>
                <w:lang w:val="uk-UA"/>
              </w:rPr>
              <w:t xml:space="preserve">називається змодельована суспільством та підтримувана соціальними інститутами система цінностей, норм і характеристик чоловічої й жіночої поведінки, стилю життя та способу мислення, </w:t>
            </w:r>
            <w:proofErr w:type="spellStart"/>
            <w:r w:rsidRPr="001B1F39">
              <w:rPr>
                <w:sz w:val="24"/>
                <w:szCs w:val="24"/>
                <w:lang w:val="uk-UA"/>
              </w:rPr>
              <w:t>статевоспіввіднесених</w:t>
            </w:r>
            <w:proofErr w:type="spellEnd"/>
            <w:r w:rsidRPr="001B1F39">
              <w:rPr>
                <w:sz w:val="24"/>
                <w:szCs w:val="24"/>
                <w:lang w:val="uk-UA"/>
              </w:rPr>
              <w:t xml:space="preserve"> професій, ролей чоловіків і жінок, набутих ними як особистостями в процесі соціалізації, що насамперед визначається соціальним, політичним і культурним контекстами буття й фіксує уявлення про жінку та чоловіка залежно від їх статі?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9A786F" w:rsidRPr="0063620A" w:rsidTr="00C529C5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86F" w:rsidRPr="0063620A" w:rsidRDefault="009A786F" w:rsidP="0063620A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3620A">
                    <w:rPr>
                      <w:bCs/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9A786F" w:rsidRPr="009A786F" w:rsidRDefault="009A786F" w:rsidP="006E690C">
            <w:pPr>
              <w:ind w:right="21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9A786F" w:rsidRPr="001B1F39" w:rsidTr="009A786F">
        <w:trPr>
          <w:trHeight w:val="1485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Pr="009A786F" w:rsidRDefault="009A786F" w:rsidP="009A786F">
            <w:pPr>
              <w:ind w:left="885" w:hanging="927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A786F">
              <w:rPr>
                <w:b/>
                <w:sz w:val="24"/>
                <w:szCs w:val="24"/>
                <w:lang w:val="uk-UA"/>
              </w:rPr>
              <w:t>4. Дослідження адміністративної школи управління були спрямовані на:</w:t>
            </w:r>
          </w:p>
          <w:p w:rsidR="009A786F" w:rsidRPr="001B1F39" w:rsidRDefault="009A786F" w:rsidP="009A786F">
            <w:pPr>
              <w:ind w:left="885" w:hanging="92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1F39">
              <w:rPr>
                <w:sz w:val="24"/>
                <w:szCs w:val="24"/>
                <w:lang w:val="uk-UA"/>
              </w:rPr>
              <w:t>а) виявлення універсальних принципів управління й побудови організації;</w:t>
            </w:r>
          </w:p>
          <w:p w:rsidR="009A786F" w:rsidRPr="001B1F39" w:rsidRDefault="009A786F" w:rsidP="009A786F">
            <w:pPr>
              <w:ind w:left="885" w:hanging="92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1F39">
              <w:rPr>
                <w:sz w:val="24"/>
                <w:szCs w:val="24"/>
                <w:lang w:val="uk-UA"/>
              </w:rPr>
              <w:t>б) удосконалення виробничого процесу;</w:t>
            </w:r>
          </w:p>
          <w:p w:rsidR="009A786F" w:rsidRPr="001B1F39" w:rsidRDefault="009A786F" w:rsidP="009A786F">
            <w:pPr>
              <w:ind w:left="318" w:hanging="927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1F39">
              <w:rPr>
                <w:sz w:val="24"/>
                <w:szCs w:val="24"/>
                <w:lang w:val="uk-UA"/>
              </w:rPr>
              <w:t xml:space="preserve">          в) врахування особистісних особливостей і культури;</w:t>
            </w:r>
          </w:p>
          <w:p w:rsidR="009A786F" w:rsidRPr="001B1F39" w:rsidRDefault="009A786F" w:rsidP="009A786F">
            <w:pPr>
              <w:ind w:left="142" w:hanging="927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 г) застосування кількісних методів під час прийняття управлінських рішень.</w:t>
            </w:r>
          </w:p>
          <w:p w:rsidR="009A786F" w:rsidRPr="009A786F" w:rsidRDefault="009A786F" w:rsidP="006E690C">
            <w:pPr>
              <w:ind w:right="21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9A786F" w:rsidRPr="001B1F39" w:rsidTr="009A786F">
        <w:trPr>
          <w:trHeight w:val="7875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Pr="009A786F" w:rsidRDefault="009A786F" w:rsidP="009A786F">
            <w:pPr>
              <w:ind w:left="142" w:hanging="927"/>
              <w:jc w:val="both"/>
              <w:rPr>
                <w:b/>
                <w:sz w:val="24"/>
                <w:szCs w:val="24"/>
                <w:lang w:val="uk-UA"/>
              </w:rPr>
            </w:pPr>
            <w:r w:rsidRPr="001B1F39">
              <w:rPr>
                <w:sz w:val="24"/>
                <w:szCs w:val="24"/>
                <w:lang w:val="uk-UA"/>
              </w:rPr>
              <w:t xml:space="preserve">            </w:t>
            </w:r>
            <w:r w:rsidRPr="009A786F">
              <w:rPr>
                <w:b/>
                <w:sz w:val="24"/>
                <w:szCs w:val="24"/>
                <w:lang w:val="uk-UA"/>
              </w:rPr>
              <w:t>5. Встановіть відповідність між теоріями лідерських ролей та їхнім змістом</w:t>
            </w:r>
            <w:r w:rsidRPr="009A786F">
              <w:rPr>
                <w:b/>
                <w:color w:val="000000"/>
                <w:sz w:val="24"/>
                <w:szCs w:val="24"/>
                <w:lang w:val="uk-UA"/>
              </w:rPr>
              <w:t xml:space="preserve"> щодо </w:t>
            </w:r>
            <w:r w:rsidRPr="009A786F">
              <w:rPr>
                <w:b/>
                <w:sz w:val="24"/>
                <w:szCs w:val="24"/>
                <w:lang w:val="uk-UA"/>
              </w:rPr>
              <w:t>ґ</w:t>
            </w:r>
            <w:r w:rsidRPr="009A786F">
              <w:rPr>
                <w:b/>
                <w:color w:val="000000"/>
                <w:sz w:val="24"/>
                <w:szCs w:val="24"/>
                <w:lang w:val="uk-UA"/>
              </w:rPr>
              <w:t>ендерної ідентичності лідерства</w:t>
            </w:r>
            <w:r w:rsidRPr="009A786F"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pPr w:leftFromText="180" w:rightFromText="180" w:vertAnchor="text" w:horzAnchor="margin" w:tblpX="-461" w:tblpY="17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7654"/>
            </w:tblGrid>
            <w:tr w:rsidR="009A786F" w:rsidRPr="00023DCA" w:rsidTr="009A786F">
              <w:trPr>
                <w:trHeight w:val="26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1. Теорія ґ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ендерного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потоку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ind w:left="152"/>
                    <w:jc w:val="both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 xml:space="preserve">а) через свою </w:t>
                  </w:r>
                  <w:proofErr w:type="spellStart"/>
                  <w:r w:rsidRPr="001B1F39">
                    <w:rPr>
                      <w:sz w:val="24"/>
                      <w:szCs w:val="24"/>
                      <w:lang w:val="uk-UA"/>
                    </w:rPr>
                    <w:t>малочисельність</w:t>
                  </w:r>
                  <w:proofErr w:type="spellEnd"/>
                  <w:r w:rsidRPr="001B1F39">
                    <w:rPr>
                      <w:sz w:val="24"/>
                      <w:szCs w:val="24"/>
                      <w:lang w:val="uk-UA"/>
                    </w:rPr>
                    <w:t xml:space="preserve"> у діловому світі жінки помітніші, сприймаються </w:t>
                  </w:r>
                  <w:proofErr w:type="spellStart"/>
                  <w:r w:rsidRPr="001B1F39">
                    <w:rPr>
                      <w:sz w:val="24"/>
                      <w:szCs w:val="24"/>
                      <w:lang w:val="uk-UA"/>
                    </w:rPr>
                    <w:t>стереотипніше</w:t>
                  </w:r>
                  <w:proofErr w:type="spellEnd"/>
                  <w:r w:rsidRPr="001B1F39">
                    <w:rPr>
                      <w:sz w:val="24"/>
                      <w:szCs w:val="24"/>
                      <w:lang w:val="uk-UA"/>
                    </w:rPr>
                    <w:t>, їхні негативні характеристики перебільшуються у порівнянні з домінантами; змінити ситуацію вторинності жінки-керівника може лише збільшення їх числа серед чоловіків-керівників;</w:t>
                  </w:r>
                </w:p>
              </w:tc>
            </w:tr>
            <w:tr w:rsidR="009A786F" w:rsidRPr="00023DCA" w:rsidTr="009A786F">
              <w:trPr>
                <w:trHeight w:val="25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</w:rPr>
                    <w:t xml:space="preserve">2. </w:t>
                  </w:r>
                  <w:r w:rsidRPr="001B1F39">
                    <w:rPr>
                      <w:sz w:val="24"/>
                      <w:szCs w:val="24"/>
                      <w:lang w:val="uk-UA"/>
                    </w:rPr>
                    <w:t>Т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еорія</w:t>
                  </w:r>
                  <w:proofErr w:type="spellEnd"/>
                  <w:r w:rsidRPr="001B1F39">
                    <w:rPr>
                      <w:sz w:val="24"/>
                      <w:szCs w:val="24"/>
                      <w:lang w:val="uk-UA"/>
                    </w:rPr>
                    <w:t xml:space="preserve"> ґ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ендерного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добору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лідерів</w:t>
                  </w:r>
                  <w:proofErr w:type="spellEnd"/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ind w:left="152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б) сприйняття лідера залежить насамперед від статі особистості, зокрема, згідно зі статевими стереотипами жінки сприймаються як менш компетентні лідери, чим чоловіки;</w:t>
                  </w:r>
                </w:p>
              </w:tc>
            </w:tr>
            <w:tr w:rsidR="009A786F" w:rsidRPr="001B1F39" w:rsidTr="009A786F">
              <w:trPr>
                <w:trHeight w:val="56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en-US"/>
                    </w:rPr>
                    <w:t xml:space="preserve">3. </w:t>
                  </w:r>
                  <w:r w:rsidRPr="001B1F39">
                    <w:rPr>
                      <w:sz w:val="24"/>
                      <w:szCs w:val="24"/>
                      <w:lang w:val="uk-UA"/>
                    </w:rPr>
                    <w:t>К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онцепція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токенізму</w:t>
                  </w:r>
                  <w:proofErr w:type="spellEnd"/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ind w:left="152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 xml:space="preserve">в) </w:t>
                  </w:r>
                  <w:r w:rsidRPr="001B1F39">
                    <w:rPr>
                      <w:sz w:val="24"/>
                      <w:szCs w:val="24"/>
                    </w:rPr>
                    <w:t xml:space="preserve">до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керівника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ставлять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різні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вимоги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залежно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від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його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статі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Стосовно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жінок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ці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вимоги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вищі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щоб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одержати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ту ж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керівну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посаду,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що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й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чоловік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жінка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повинна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продемонструвати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вищу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порівняно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чоловіком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компетентність</w:t>
                  </w:r>
                  <w:proofErr w:type="spellEnd"/>
                  <w:r w:rsidRPr="001B1F39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9A786F" w:rsidRPr="001B1F39" w:rsidTr="009A786F">
              <w:trPr>
                <w:trHeight w:val="27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4. К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онцепція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андрогінії</w:t>
                  </w:r>
                  <w:proofErr w:type="spellEnd"/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ind w:left="152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 xml:space="preserve">г)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ефективний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лідер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повинен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переймати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краще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що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є в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якостях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протилежної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статі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, та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інтегрувати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чоловічі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й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жіночі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характеристики</w:t>
                  </w:r>
                  <w:r w:rsidRPr="001B1F39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9A786F" w:rsidRPr="00023DCA" w:rsidTr="009A786F">
              <w:trPr>
                <w:trHeight w:val="56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5.</w:t>
                  </w:r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r w:rsidRPr="001B1F39">
                    <w:rPr>
                      <w:sz w:val="24"/>
                      <w:szCs w:val="24"/>
                      <w:lang w:val="uk-UA"/>
                    </w:rPr>
                    <w:t>П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сихоаналітичні</w:t>
                  </w:r>
                  <w:proofErr w:type="spellEnd"/>
                  <w:r w:rsidRPr="001B1F3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sz w:val="24"/>
                      <w:szCs w:val="24"/>
                    </w:rPr>
                    <w:t>теорії</w:t>
                  </w:r>
                  <w:proofErr w:type="spellEnd"/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B655A4">
                  <w:pPr>
                    <w:spacing w:before="100" w:beforeAutospacing="1" w:after="100" w:afterAutospacing="1"/>
                    <w:ind w:left="152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sz w:val="24"/>
                      <w:szCs w:val="24"/>
                      <w:lang w:val="uk-UA"/>
                    </w:rPr>
                    <w:t>д) жінка-лідер розглядається як особистість із нездоровою статевою ідентичністю: її прагнення до лідерства вважається “фалічним”, що виникло внаслідок заздрості до чоловіків;</w:t>
                  </w:r>
                </w:p>
              </w:tc>
            </w:tr>
          </w:tbl>
          <w:p w:rsidR="009A786F" w:rsidRPr="001B1F39" w:rsidRDefault="009A786F" w:rsidP="009A786F">
            <w:pPr>
              <w:spacing w:after="200" w:line="276" w:lineRule="auto"/>
              <w:ind w:left="360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9A786F" w:rsidRPr="009A786F" w:rsidRDefault="006560A0" w:rsidP="006560A0">
            <w:pPr>
              <w:spacing w:after="200"/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6.</w:t>
            </w:r>
            <w:r w:rsidR="009A786F" w:rsidRPr="009A786F">
              <w:rPr>
                <w:rFonts w:eastAsia="Calibri"/>
                <w:b/>
                <w:sz w:val="24"/>
                <w:szCs w:val="24"/>
                <w:lang w:val="uk-UA" w:eastAsia="en-US"/>
              </w:rPr>
              <w:t>Оберіть правильну відповідь:</w:t>
            </w:r>
          </w:p>
          <w:p w:rsidR="009A786F" w:rsidRPr="001B1F39" w:rsidRDefault="009A786F" w:rsidP="006560A0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>Із 60-х років студенти меншою мірою проявляють готовність виконувати бажання керівництва тільки тому, що їм так наказують. Практичне вираження даної тенденції полягає в тому, що студенти почали оскаржувати право університету встановлювати вимоги стосовно курсів, які вони слухають. Руйнація якої форми влади відображена в цьому прикладі:</w:t>
            </w:r>
          </w:p>
          <w:p w:rsidR="009A786F" w:rsidRPr="001B1F39" w:rsidRDefault="009A786F" w:rsidP="009A786F">
            <w:pPr>
              <w:ind w:left="360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>а) експертної влади;                                           в) влади, заснованої на примусі;</w:t>
            </w:r>
          </w:p>
          <w:p w:rsidR="009A786F" w:rsidRDefault="009A786F" w:rsidP="009A786F">
            <w:pPr>
              <w:ind w:left="360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>б) влади, заснованої на винагороді;                 г) законної влади.</w:t>
            </w:r>
          </w:p>
          <w:p w:rsidR="009A786F" w:rsidRDefault="009A786F" w:rsidP="006E690C">
            <w:pPr>
              <w:ind w:right="2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A786F" w:rsidRPr="001B1F39" w:rsidTr="009A786F">
        <w:trPr>
          <w:trHeight w:val="2179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Default="009A786F" w:rsidP="006560A0">
            <w:pPr>
              <w:spacing w:after="200"/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7</w:t>
            </w:r>
            <w:r w:rsidR="006560A0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  <w:r w:rsidRPr="009A786F">
              <w:rPr>
                <w:rFonts w:eastAsia="Calibri"/>
                <w:b/>
                <w:sz w:val="24"/>
                <w:szCs w:val="24"/>
                <w:lang w:val="uk-UA" w:eastAsia="en-US"/>
              </w:rPr>
              <w:t>Оберіть правильну відповідь:</w:t>
            </w:r>
          </w:p>
          <w:p w:rsidR="009A786F" w:rsidRPr="001B1F39" w:rsidRDefault="009A786F" w:rsidP="009A786F">
            <w:pPr>
              <w:spacing w:after="200"/>
              <w:ind w:left="360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>Стиль управління, для якого є характерними: діяльність, яка планується і обговорюється групою, розпорядження і заборони поєднуються з порадами та рекомендаціями, спілкування з підлеглими не тільки ділове, а й особистісне, ініціатива заохочується, – це:</w:t>
            </w:r>
          </w:p>
          <w:p w:rsidR="009A786F" w:rsidRPr="001B1F39" w:rsidRDefault="009A786F" w:rsidP="009A786F">
            <w:pPr>
              <w:ind w:left="360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>а) анархічний;                                                      в) ліберальний;</w:t>
            </w:r>
          </w:p>
          <w:p w:rsidR="009A786F" w:rsidRPr="008F71C5" w:rsidRDefault="009A786F" w:rsidP="008F71C5">
            <w:pPr>
              <w:ind w:left="360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B1F39">
              <w:rPr>
                <w:rFonts w:eastAsia="Calibri"/>
                <w:sz w:val="24"/>
                <w:szCs w:val="24"/>
                <w:lang w:val="uk-UA" w:eastAsia="en-US"/>
              </w:rPr>
              <w:t>б) демократичний;                                               г) авторитарний.</w:t>
            </w:r>
          </w:p>
        </w:tc>
      </w:tr>
      <w:tr w:rsidR="009A786F" w:rsidRPr="001B1F39" w:rsidTr="009A786F">
        <w:trPr>
          <w:trHeight w:val="3585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Pr="009A786F" w:rsidRDefault="009A786F" w:rsidP="006560A0">
            <w:pPr>
              <w:jc w:val="both"/>
              <w:rPr>
                <w:b/>
                <w:bCs/>
                <w:sz w:val="24"/>
                <w:szCs w:val="24"/>
              </w:rPr>
            </w:pPr>
            <w:r w:rsidRPr="009A786F">
              <w:rPr>
                <w:b/>
                <w:color w:val="000000"/>
                <w:sz w:val="24"/>
                <w:szCs w:val="24"/>
                <w:lang w:val="uk-UA"/>
              </w:rPr>
              <w:t>8. </w:t>
            </w:r>
            <w:proofErr w:type="spellStart"/>
            <w:r w:rsidRPr="009A786F">
              <w:rPr>
                <w:b/>
                <w:bCs/>
                <w:sz w:val="24"/>
                <w:szCs w:val="24"/>
              </w:rPr>
              <w:t>Встановіть</w:t>
            </w:r>
            <w:proofErr w:type="spellEnd"/>
            <w:r w:rsidRPr="009A78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786F">
              <w:rPr>
                <w:b/>
                <w:bCs/>
                <w:sz w:val="24"/>
                <w:szCs w:val="24"/>
              </w:rPr>
              <w:t>відповідність</w:t>
            </w:r>
            <w:proofErr w:type="spellEnd"/>
            <w:r w:rsidRPr="009A78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786F">
              <w:rPr>
                <w:b/>
                <w:bCs/>
                <w:sz w:val="24"/>
                <w:szCs w:val="24"/>
              </w:rPr>
              <w:t>між</w:t>
            </w:r>
            <w:proofErr w:type="spellEnd"/>
            <w:r w:rsidRPr="009A786F">
              <w:rPr>
                <w:b/>
                <w:color w:val="000000"/>
                <w:sz w:val="24"/>
                <w:szCs w:val="24"/>
                <w:lang w:val="uk-UA"/>
              </w:rPr>
              <w:t xml:space="preserve"> соціальними феноменами групової життєдіяльності </w:t>
            </w:r>
            <w:r w:rsidRPr="009A786F">
              <w:rPr>
                <w:b/>
                <w:bCs/>
                <w:sz w:val="24"/>
                <w:szCs w:val="24"/>
              </w:rPr>
              <w:t xml:space="preserve">та </w:t>
            </w:r>
            <w:proofErr w:type="spellStart"/>
            <w:r w:rsidRPr="009A786F">
              <w:rPr>
                <w:b/>
                <w:bCs/>
                <w:sz w:val="24"/>
                <w:szCs w:val="24"/>
              </w:rPr>
              <w:t>їх</w:t>
            </w:r>
            <w:proofErr w:type="spellEnd"/>
            <w:r w:rsidRPr="009A786F">
              <w:rPr>
                <w:b/>
                <w:bCs/>
                <w:sz w:val="24"/>
                <w:szCs w:val="24"/>
              </w:rPr>
              <w:t xml:space="preserve"> характеристиками:</w:t>
            </w: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6946"/>
            </w:tblGrid>
            <w:tr w:rsidR="009A786F" w:rsidRPr="001B1F39" w:rsidTr="004B690A">
              <w:trPr>
                <w:cantSplit/>
                <w:trHeight w:val="273"/>
              </w:trPr>
              <w:tc>
                <w:tcPr>
                  <w:tcW w:w="2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786F" w:rsidRPr="009A786F" w:rsidRDefault="009A786F" w:rsidP="009A78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1.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Д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еіндивідуалізаці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я</w:t>
                  </w:r>
                </w:p>
                <w:p w:rsidR="009A786F" w:rsidRPr="009A786F" w:rsidRDefault="009A786F" w:rsidP="009A786F">
                  <w:pPr>
                    <w:ind w:left="72"/>
                    <w:rPr>
                      <w:color w:val="000000"/>
                      <w:sz w:val="24"/>
                      <w:szCs w:val="24"/>
                    </w:rPr>
                  </w:pP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2.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Соціальна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фасилітація</w:t>
                  </w:r>
                  <w:proofErr w:type="spellEnd"/>
                </w:p>
                <w:p w:rsidR="009A786F" w:rsidRPr="001B1F39" w:rsidRDefault="009A786F" w:rsidP="009A786F">
                  <w:pPr>
                    <w:ind w:left="72"/>
                    <w:rPr>
                      <w:color w:val="000000"/>
                      <w:sz w:val="24"/>
                      <w:szCs w:val="24"/>
                    </w:rPr>
                  </w:pP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3.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Соціальні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ліннощі</w:t>
                  </w:r>
                  <w:proofErr w:type="spellEnd"/>
                </w:p>
                <w:p w:rsidR="009A786F" w:rsidRPr="001B1F39" w:rsidRDefault="009A786F" w:rsidP="009A786F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9A786F">
                  <w:pPr>
                    <w:tabs>
                      <w:tab w:val="left" w:pos="168"/>
                      <w:tab w:val="left" w:pos="348"/>
                    </w:tabs>
                    <w:ind w:left="72" w:right="253"/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а)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присутність інших людей позитивно відображається на вирішенні простих і звичних завдань та заважає вирішенню складних і нових 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завдань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; </w:t>
                  </w:r>
                </w:p>
              </w:tc>
            </w:tr>
            <w:tr w:rsidR="009A786F" w:rsidRPr="00023DCA" w:rsidTr="004B690A">
              <w:trPr>
                <w:cantSplit/>
                <w:trHeight w:val="284"/>
              </w:trPr>
              <w:tc>
                <w:tcPr>
                  <w:tcW w:w="27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786F" w:rsidRPr="001B1F39" w:rsidRDefault="009A786F" w:rsidP="009A786F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9A786F">
                  <w:pPr>
                    <w:tabs>
                      <w:tab w:val="left" w:pos="168"/>
                      <w:tab w:val="left" w:pos="348"/>
                    </w:tabs>
                    <w:ind w:left="72" w:right="253"/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б)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люди показують меншу старанність при об’єднанні своїх анонімних зусиль заради спільної мети, ніж у випадку індивідуальної відповідальності, де чітко помітний внесок кожної особистості у спільну справу;</w:t>
                  </w:r>
                </w:p>
              </w:tc>
            </w:tr>
            <w:tr w:rsidR="009A786F" w:rsidRPr="001B1F39" w:rsidTr="004B690A">
              <w:trPr>
                <w:cantSplit/>
                <w:trHeight w:val="435"/>
              </w:trPr>
              <w:tc>
                <w:tcPr>
                  <w:tcW w:w="27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786F" w:rsidRPr="001B1F39" w:rsidRDefault="009A786F" w:rsidP="009A786F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786F" w:rsidRPr="001B1F39" w:rsidRDefault="009A786F" w:rsidP="009A786F">
                  <w:pPr>
                    <w:tabs>
                      <w:tab w:val="left" w:pos="168"/>
                      <w:tab w:val="left" w:pos="348"/>
                    </w:tabs>
                    <w:ind w:left="72" w:right="253"/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в)</w:t>
                  </w:r>
                  <w:r w:rsidRPr="001B1F39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1B1F39">
                    <w:rPr>
                      <w:color w:val="000000"/>
                      <w:sz w:val="24"/>
                      <w:szCs w:val="24"/>
                      <w:lang w:val="uk-UA"/>
                    </w:rPr>
                    <w:t>г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рупове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збудження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що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поєднується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розмиванням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відповідальності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нівеліюванням</w:t>
                  </w:r>
                  <w:proofErr w:type="spellEnd"/>
                  <w:r w:rsidRPr="001B1F39">
                    <w:rPr>
                      <w:color w:val="000000"/>
                      <w:sz w:val="24"/>
                      <w:szCs w:val="24"/>
                    </w:rPr>
                    <w:t xml:space="preserve"> нормативного </w:t>
                  </w:r>
                  <w:proofErr w:type="spellStart"/>
                  <w:r w:rsidRPr="001B1F39">
                    <w:rPr>
                      <w:color w:val="000000"/>
                      <w:sz w:val="24"/>
                      <w:szCs w:val="24"/>
                    </w:rPr>
                    <w:t>стримування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9A786F" w:rsidRPr="009A786F" w:rsidRDefault="009A786F" w:rsidP="006E690C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  <w:tr w:rsidR="009A786F" w:rsidRPr="001B1F39" w:rsidTr="009A786F">
        <w:trPr>
          <w:trHeight w:val="709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Default="009A786F" w:rsidP="006560A0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9. Оберіть правильну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відповіль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  <w:p w:rsidR="009A786F" w:rsidRDefault="00FC238F" w:rsidP="009A786F">
            <w:pPr>
              <w:ind w:left="36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якому аспекті управління робиться акцент у західній теорії менеджменту порівняно з вітчизняною?</w:t>
            </w:r>
          </w:p>
          <w:tbl>
            <w:tblPr>
              <w:tblStyle w:val="a6"/>
              <w:tblW w:w="916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8505"/>
            </w:tblGrid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FC238F" w:rsidRDefault="00FC238F" w:rsidP="009A786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управління людьми;</w:t>
                  </w:r>
                </w:p>
              </w:tc>
            </w:tr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FC238F" w:rsidRDefault="00FC238F" w:rsidP="009A786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управління фінансами;</w:t>
                  </w:r>
                </w:p>
              </w:tc>
            </w:tr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FC238F" w:rsidRDefault="00FC238F" w:rsidP="00FC238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управління організацією;</w:t>
                  </w:r>
                </w:p>
              </w:tc>
            </w:tr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FC238F" w:rsidRDefault="00FC238F" w:rsidP="00FC238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управління працею.</w:t>
                  </w:r>
                </w:p>
              </w:tc>
            </w:tr>
          </w:tbl>
          <w:p w:rsidR="00FC238F" w:rsidRPr="00FC238F" w:rsidRDefault="00FC238F" w:rsidP="009A786F">
            <w:pPr>
              <w:ind w:left="3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A786F" w:rsidRPr="001B1F39" w:rsidTr="009A786F">
        <w:trPr>
          <w:trHeight w:val="709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F" w:rsidRDefault="00FC238F" w:rsidP="006560A0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10. Оберіть правильну відповідь:</w:t>
            </w:r>
          </w:p>
          <w:p w:rsidR="00FC238F" w:rsidRDefault="00FC238F" w:rsidP="009A786F">
            <w:pPr>
              <w:ind w:left="36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Основою для вирішення конфлікту є:</w:t>
            </w:r>
          </w:p>
          <w:tbl>
            <w:tblPr>
              <w:tblStyle w:val="a6"/>
              <w:tblW w:w="916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8505"/>
            </w:tblGrid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FC238F" w:rsidRDefault="00FC238F" w:rsidP="00FC238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компроміс;</w:t>
                  </w:r>
                </w:p>
              </w:tc>
            </w:tr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FC238F" w:rsidRDefault="00FC238F" w:rsidP="00FC238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співробітництво;</w:t>
                  </w:r>
                </w:p>
              </w:tc>
            </w:tr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FC238F" w:rsidRDefault="00FC238F" w:rsidP="00FC238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згода;</w:t>
                  </w:r>
                </w:p>
              </w:tc>
            </w:tr>
            <w:tr w:rsidR="00FC238F" w:rsidTr="00FC238F">
              <w:tc>
                <w:tcPr>
                  <w:tcW w:w="659" w:type="dxa"/>
                </w:tcPr>
                <w:p w:rsidR="00FC238F" w:rsidRDefault="00FC238F" w:rsidP="00FC238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FC238F" w:rsidRDefault="00FC238F" w:rsidP="00FC238F">
                  <w:pPr>
                    <w:jc w:val="both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аргументація.</w:t>
                  </w:r>
                </w:p>
              </w:tc>
            </w:tr>
          </w:tbl>
          <w:p w:rsidR="00FC238F" w:rsidRPr="00FC238F" w:rsidRDefault="00FC238F" w:rsidP="009A786F">
            <w:pPr>
              <w:ind w:left="3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569D8" w:rsidRDefault="00B569D8" w:rsidP="00D9483C">
      <w:pPr>
        <w:contextualSpacing/>
        <w:rPr>
          <w:rFonts w:eastAsia="Calibri"/>
          <w:sz w:val="24"/>
          <w:szCs w:val="24"/>
          <w:lang w:val="uk-UA" w:eastAsia="en-US"/>
        </w:rPr>
      </w:pPr>
    </w:p>
    <w:p w:rsidR="00FC238F" w:rsidRPr="00FC238F" w:rsidRDefault="00693101" w:rsidP="00D9483C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8D2B85" w:rsidRPr="00FC238F">
        <w:rPr>
          <w:b/>
          <w:sz w:val="28"/>
          <w:szCs w:val="28"/>
          <w:lang w:val="uk-UA"/>
        </w:rPr>
        <w:t>. Методи навчання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>1. Словесні: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>- пояснення (основних термінів, феноменів, причинно-наслідкових зв’язків під час практичних занять),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 розповідь (опис </w:t>
      </w:r>
      <w:r w:rsidR="00FD3C86" w:rsidRPr="00FC238F">
        <w:rPr>
          <w:sz w:val="28"/>
          <w:szCs w:val="28"/>
          <w:lang w:val="uk-UA"/>
        </w:rPr>
        <w:t xml:space="preserve">життєвих </w:t>
      </w:r>
      <w:r w:rsidRPr="00FC238F">
        <w:rPr>
          <w:sz w:val="28"/>
          <w:szCs w:val="28"/>
          <w:lang w:val="uk-UA"/>
        </w:rPr>
        <w:t>випадків, що ілюструють пояснювані явища та феномени),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 бесіда (репродуктивна – на початку кожного </w:t>
      </w:r>
      <w:r w:rsidR="00093938" w:rsidRPr="00FC238F">
        <w:rPr>
          <w:sz w:val="28"/>
          <w:szCs w:val="28"/>
          <w:lang w:val="uk-UA"/>
        </w:rPr>
        <w:t>практично</w:t>
      </w:r>
      <w:r w:rsidR="00FD3C86" w:rsidRPr="00FC238F">
        <w:rPr>
          <w:sz w:val="28"/>
          <w:szCs w:val="28"/>
          <w:lang w:val="uk-UA"/>
        </w:rPr>
        <w:t>го</w:t>
      </w:r>
      <w:r w:rsidRPr="00FC238F">
        <w:rPr>
          <w:sz w:val="28"/>
          <w:szCs w:val="28"/>
          <w:lang w:val="uk-UA"/>
        </w:rPr>
        <w:t xml:space="preserve"> заняття, </w:t>
      </w:r>
      <w:proofErr w:type="spellStart"/>
      <w:r w:rsidRPr="00FC238F">
        <w:rPr>
          <w:sz w:val="28"/>
          <w:szCs w:val="28"/>
          <w:lang w:val="uk-UA"/>
        </w:rPr>
        <w:t>катехізисна</w:t>
      </w:r>
      <w:proofErr w:type="spellEnd"/>
      <w:r w:rsidRPr="00FC238F">
        <w:rPr>
          <w:sz w:val="28"/>
          <w:szCs w:val="28"/>
          <w:lang w:val="uk-UA"/>
        </w:rPr>
        <w:t xml:space="preserve"> – наприкінці лекційних та </w:t>
      </w:r>
      <w:r w:rsidR="00093938" w:rsidRPr="00FC238F">
        <w:rPr>
          <w:sz w:val="28"/>
          <w:szCs w:val="28"/>
          <w:lang w:val="uk-UA"/>
        </w:rPr>
        <w:t>практичн</w:t>
      </w:r>
      <w:r w:rsidR="00FD3C86" w:rsidRPr="00FC238F">
        <w:rPr>
          <w:sz w:val="28"/>
          <w:szCs w:val="28"/>
          <w:lang w:val="uk-UA"/>
        </w:rPr>
        <w:t>их</w:t>
      </w:r>
      <w:r w:rsidRPr="00FC238F">
        <w:rPr>
          <w:sz w:val="28"/>
          <w:szCs w:val="28"/>
          <w:lang w:val="uk-UA"/>
        </w:rPr>
        <w:t xml:space="preserve"> занять, евристична – на початку лекційних та </w:t>
      </w:r>
      <w:r w:rsidR="00093938" w:rsidRPr="00FC238F">
        <w:rPr>
          <w:sz w:val="28"/>
          <w:szCs w:val="28"/>
          <w:lang w:val="uk-UA"/>
        </w:rPr>
        <w:t>практичн</w:t>
      </w:r>
      <w:r w:rsidR="00FD3C86" w:rsidRPr="00FC238F">
        <w:rPr>
          <w:sz w:val="28"/>
          <w:szCs w:val="28"/>
          <w:lang w:val="uk-UA"/>
        </w:rPr>
        <w:t>их</w:t>
      </w:r>
      <w:r w:rsidRPr="00FC238F">
        <w:rPr>
          <w:sz w:val="28"/>
          <w:szCs w:val="28"/>
          <w:lang w:val="uk-UA"/>
        </w:rPr>
        <w:t xml:space="preserve"> занять),</w:t>
      </w:r>
    </w:p>
    <w:p w:rsidR="008D2B85" w:rsidRPr="00FC238F" w:rsidRDefault="008D2B85" w:rsidP="00D9483C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 робота з підручниками, навчальними посібниками, науковими статтями (аналіз теоретичного матеріалу під час виконання завдань </w:t>
      </w:r>
      <w:r w:rsidRPr="00FC238F">
        <w:rPr>
          <w:sz w:val="28"/>
          <w:szCs w:val="28"/>
          <w:lang w:val="uk-UA"/>
        </w:rPr>
        <w:lastRenderedPageBreak/>
        <w:t>самостійної роботи з подальшим формулюванням висновків, побудовою таблиць та схем).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>2. Наочні: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 ілюстрування (тексти-описи </w:t>
      </w:r>
      <w:r w:rsidR="00FD3C86" w:rsidRPr="00FC238F">
        <w:rPr>
          <w:sz w:val="28"/>
          <w:szCs w:val="28"/>
          <w:lang w:val="uk-UA"/>
        </w:rPr>
        <w:t>закономірностей психічної</w:t>
      </w:r>
      <w:r w:rsidRPr="00FC238F">
        <w:rPr>
          <w:sz w:val="28"/>
          <w:szCs w:val="28"/>
          <w:lang w:val="uk-UA"/>
        </w:rPr>
        <w:t xml:space="preserve"> діяльності та поведін</w:t>
      </w:r>
      <w:r w:rsidR="00FD3C86" w:rsidRPr="00FC238F">
        <w:rPr>
          <w:sz w:val="28"/>
          <w:szCs w:val="28"/>
          <w:lang w:val="uk-UA"/>
        </w:rPr>
        <w:t>ки</w:t>
      </w:r>
      <w:r w:rsidRPr="00FC238F">
        <w:rPr>
          <w:sz w:val="28"/>
          <w:szCs w:val="28"/>
          <w:lang w:val="uk-UA"/>
        </w:rPr>
        <w:t xml:space="preserve"> людини під час </w:t>
      </w:r>
      <w:r w:rsidR="00093938" w:rsidRPr="00FC238F">
        <w:rPr>
          <w:sz w:val="28"/>
          <w:szCs w:val="28"/>
          <w:lang w:val="uk-UA"/>
        </w:rPr>
        <w:t>практичн</w:t>
      </w:r>
      <w:r w:rsidR="00FD3C86" w:rsidRPr="00FC238F">
        <w:rPr>
          <w:sz w:val="28"/>
          <w:szCs w:val="28"/>
          <w:lang w:val="uk-UA"/>
        </w:rPr>
        <w:t>их</w:t>
      </w:r>
      <w:r w:rsidRPr="00FC238F">
        <w:rPr>
          <w:sz w:val="28"/>
          <w:szCs w:val="28"/>
          <w:lang w:val="uk-UA"/>
        </w:rPr>
        <w:t xml:space="preserve"> занять),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 демонстрування (показ особливостей застосування </w:t>
      </w:r>
      <w:r w:rsidR="00FD3C86" w:rsidRPr="00FC238F">
        <w:rPr>
          <w:sz w:val="28"/>
          <w:szCs w:val="28"/>
          <w:lang w:val="uk-UA"/>
        </w:rPr>
        <w:t>набутих знань у професійній практиці</w:t>
      </w:r>
      <w:r w:rsidRPr="00FC238F">
        <w:rPr>
          <w:sz w:val="28"/>
          <w:szCs w:val="28"/>
          <w:lang w:val="uk-UA"/>
        </w:rPr>
        <w:t xml:space="preserve"> під час </w:t>
      </w:r>
      <w:r w:rsidR="00093938" w:rsidRPr="00FC238F">
        <w:rPr>
          <w:sz w:val="28"/>
          <w:szCs w:val="28"/>
          <w:lang w:val="uk-UA"/>
        </w:rPr>
        <w:t>практични</w:t>
      </w:r>
      <w:r w:rsidR="00FD3C86" w:rsidRPr="00FC238F">
        <w:rPr>
          <w:sz w:val="28"/>
          <w:szCs w:val="28"/>
          <w:lang w:val="uk-UA"/>
        </w:rPr>
        <w:t>х</w:t>
      </w:r>
      <w:r w:rsidRPr="00FC238F">
        <w:rPr>
          <w:sz w:val="28"/>
          <w:szCs w:val="28"/>
          <w:lang w:val="uk-UA"/>
        </w:rPr>
        <w:t xml:space="preserve"> занять),</w:t>
      </w:r>
    </w:p>
    <w:p w:rsidR="008D2B85" w:rsidRPr="00FC238F" w:rsidRDefault="008D2B85" w:rsidP="00D9483C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 самостійне спостереження (апеляція до життєвого досвіду студентів, що стосується матеріалу лекційних та </w:t>
      </w:r>
      <w:r w:rsidR="00093938" w:rsidRPr="00FC238F">
        <w:rPr>
          <w:sz w:val="28"/>
          <w:szCs w:val="28"/>
          <w:lang w:val="uk-UA"/>
        </w:rPr>
        <w:t>практичн</w:t>
      </w:r>
      <w:r w:rsidR="00FD3C86" w:rsidRPr="00FC238F">
        <w:rPr>
          <w:sz w:val="28"/>
          <w:szCs w:val="28"/>
          <w:lang w:val="uk-UA"/>
        </w:rPr>
        <w:t>их</w:t>
      </w:r>
      <w:r w:rsidRPr="00FC238F">
        <w:rPr>
          <w:sz w:val="28"/>
          <w:szCs w:val="28"/>
          <w:lang w:val="uk-UA"/>
        </w:rPr>
        <w:t xml:space="preserve"> занять).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>3. Практичні: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- вправи (розв’язування задач на застосування набутих знань, тренування у застосуванні </w:t>
      </w:r>
      <w:r w:rsidR="00FD3C86" w:rsidRPr="00FC238F">
        <w:rPr>
          <w:sz w:val="28"/>
          <w:szCs w:val="28"/>
          <w:lang w:val="uk-UA"/>
        </w:rPr>
        <w:t>знань</w:t>
      </w:r>
      <w:r w:rsidRPr="00FC238F">
        <w:rPr>
          <w:sz w:val="28"/>
          <w:szCs w:val="28"/>
          <w:lang w:val="uk-UA"/>
        </w:rPr>
        <w:t xml:space="preserve">, виконання  творчих завдань, що наближаються до реальних професійних ситуацій під час </w:t>
      </w:r>
      <w:r w:rsidR="00093938" w:rsidRPr="00FC238F">
        <w:rPr>
          <w:sz w:val="28"/>
          <w:szCs w:val="28"/>
          <w:lang w:val="uk-UA"/>
        </w:rPr>
        <w:t>практични</w:t>
      </w:r>
      <w:r w:rsidR="00FD3C86" w:rsidRPr="00FC238F">
        <w:rPr>
          <w:sz w:val="28"/>
          <w:szCs w:val="28"/>
          <w:lang w:val="uk-UA"/>
        </w:rPr>
        <w:t>х</w:t>
      </w:r>
      <w:r w:rsidRPr="00FC238F">
        <w:rPr>
          <w:sz w:val="28"/>
          <w:szCs w:val="28"/>
          <w:lang w:val="uk-UA"/>
        </w:rPr>
        <w:t xml:space="preserve"> занять</w:t>
      </w:r>
      <w:r w:rsidR="00093938" w:rsidRPr="00FC238F">
        <w:rPr>
          <w:sz w:val="28"/>
          <w:szCs w:val="28"/>
          <w:lang w:val="uk-UA"/>
        </w:rPr>
        <w:t>, тренування у використанні методів дослідження</w:t>
      </w:r>
      <w:r w:rsidR="0054341E" w:rsidRPr="00FC238F">
        <w:rPr>
          <w:sz w:val="28"/>
          <w:szCs w:val="28"/>
          <w:lang w:val="uk-UA"/>
        </w:rPr>
        <w:t>, виконання практичних завдань у командах</w:t>
      </w:r>
      <w:r w:rsidRPr="00FC238F">
        <w:rPr>
          <w:sz w:val="28"/>
          <w:szCs w:val="28"/>
          <w:lang w:val="uk-UA"/>
        </w:rPr>
        <w:t>),</w:t>
      </w:r>
    </w:p>
    <w:p w:rsidR="008D2B85" w:rsidRPr="00FC238F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>- </w:t>
      </w:r>
      <w:r w:rsidR="00093938" w:rsidRPr="00FC238F">
        <w:rPr>
          <w:sz w:val="28"/>
          <w:szCs w:val="28"/>
          <w:lang w:val="uk-UA"/>
        </w:rPr>
        <w:t>тести</w:t>
      </w:r>
      <w:r w:rsidRPr="00FC238F">
        <w:rPr>
          <w:sz w:val="28"/>
          <w:szCs w:val="28"/>
          <w:lang w:val="uk-UA"/>
        </w:rPr>
        <w:t xml:space="preserve"> (виконання </w:t>
      </w:r>
      <w:r w:rsidR="00093938" w:rsidRPr="00FC238F">
        <w:rPr>
          <w:sz w:val="28"/>
          <w:szCs w:val="28"/>
          <w:lang w:val="uk-UA"/>
        </w:rPr>
        <w:t>завдань</w:t>
      </w:r>
      <w:r w:rsidRPr="00FC238F">
        <w:rPr>
          <w:sz w:val="28"/>
          <w:szCs w:val="28"/>
          <w:lang w:val="uk-UA"/>
        </w:rPr>
        <w:t>, що перевіряють розуміння навчального матеріалу).</w:t>
      </w:r>
    </w:p>
    <w:p w:rsidR="00881D2C" w:rsidRPr="00FC238F" w:rsidRDefault="00881D2C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FC238F" w:rsidRDefault="00693101" w:rsidP="00453012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D2B85" w:rsidRPr="00FC238F">
        <w:rPr>
          <w:b/>
          <w:sz w:val="28"/>
          <w:szCs w:val="28"/>
          <w:lang w:val="uk-UA"/>
        </w:rPr>
        <w:t>. Форми контролю</w:t>
      </w:r>
    </w:p>
    <w:p w:rsidR="00DE0666" w:rsidRPr="00FC238F" w:rsidRDefault="00DE0666" w:rsidP="00453012">
      <w:pPr>
        <w:pStyle w:val="af2"/>
        <w:numPr>
          <w:ilvl w:val="0"/>
          <w:numId w:val="17"/>
        </w:numPr>
        <w:shd w:val="clear" w:color="auto" w:fill="FFFFFF"/>
        <w:ind w:left="284"/>
        <w:jc w:val="both"/>
        <w:rPr>
          <w:szCs w:val="28"/>
          <w:lang w:eastAsia="uk-UA"/>
        </w:rPr>
      </w:pPr>
      <w:proofErr w:type="spellStart"/>
      <w:r w:rsidRPr="00FC238F">
        <w:rPr>
          <w:szCs w:val="28"/>
          <w:lang w:eastAsia="uk-UA"/>
        </w:rPr>
        <w:t>Поточний</w:t>
      </w:r>
      <w:proofErr w:type="spellEnd"/>
      <w:r w:rsidRPr="00FC238F">
        <w:rPr>
          <w:szCs w:val="28"/>
          <w:lang w:eastAsia="uk-UA"/>
        </w:rPr>
        <w:t xml:space="preserve"> контроль (</w:t>
      </w:r>
      <w:proofErr w:type="spellStart"/>
      <w:r w:rsidRPr="00FC238F">
        <w:rPr>
          <w:szCs w:val="28"/>
          <w:lang w:eastAsia="uk-UA"/>
        </w:rPr>
        <w:t>усне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опитування</w:t>
      </w:r>
      <w:proofErr w:type="spellEnd"/>
      <w:r w:rsidRPr="00FC238F">
        <w:rPr>
          <w:szCs w:val="28"/>
          <w:lang w:eastAsia="uk-UA"/>
        </w:rPr>
        <w:t xml:space="preserve">, </w:t>
      </w:r>
      <w:proofErr w:type="spellStart"/>
      <w:r w:rsidRPr="00FC238F">
        <w:rPr>
          <w:szCs w:val="28"/>
          <w:lang w:eastAsia="uk-UA"/>
        </w:rPr>
        <w:t>перевірка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виконання</w:t>
      </w:r>
      <w:proofErr w:type="spellEnd"/>
      <w:r w:rsidRPr="00FC238F">
        <w:rPr>
          <w:szCs w:val="28"/>
          <w:lang w:eastAsia="uk-UA"/>
        </w:rPr>
        <w:t xml:space="preserve"> методик </w:t>
      </w:r>
      <w:proofErr w:type="spellStart"/>
      <w:r w:rsidRPr="00FC238F">
        <w:rPr>
          <w:szCs w:val="28"/>
          <w:lang w:eastAsia="uk-UA"/>
        </w:rPr>
        <w:t>дослідження</w:t>
      </w:r>
      <w:proofErr w:type="spellEnd"/>
      <w:r w:rsidRPr="00FC238F">
        <w:rPr>
          <w:szCs w:val="28"/>
          <w:lang w:eastAsia="uk-UA"/>
        </w:rPr>
        <w:t xml:space="preserve">, </w:t>
      </w:r>
      <w:proofErr w:type="spellStart"/>
      <w:r w:rsidRPr="00FC238F">
        <w:rPr>
          <w:szCs w:val="28"/>
          <w:lang w:eastAsia="uk-UA"/>
        </w:rPr>
        <w:t>перевірка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письмового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виконання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завдань</w:t>
      </w:r>
      <w:proofErr w:type="spellEnd"/>
      <w:r w:rsidRPr="00FC238F">
        <w:rPr>
          <w:szCs w:val="28"/>
          <w:lang w:eastAsia="uk-UA"/>
        </w:rPr>
        <w:t xml:space="preserve"> на ЕНК),</w:t>
      </w:r>
    </w:p>
    <w:p w:rsidR="00DE0666" w:rsidRPr="00FC238F" w:rsidRDefault="00DE0666" w:rsidP="00453012">
      <w:pPr>
        <w:pStyle w:val="af2"/>
        <w:numPr>
          <w:ilvl w:val="0"/>
          <w:numId w:val="17"/>
        </w:numPr>
        <w:shd w:val="clear" w:color="auto" w:fill="FFFFFF"/>
        <w:ind w:left="284"/>
        <w:jc w:val="both"/>
        <w:rPr>
          <w:szCs w:val="28"/>
          <w:lang w:eastAsia="uk-UA"/>
        </w:rPr>
      </w:pPr>
      <w:r w:rsidRPr="00FC238F">
        <w:rPr>
          <w:szCs w:val="28"/>
          <w:lang w:val="uk-UA" w:eastAsia="uk-UA"/>
        </w:rPr>
        <w:t>П</w:t>
      </w:r>
      <w:proofErr w:type="spellStart"/>
      <w:r w:rsidRPr="00FC238F">
        <w:rPr>
          <w:szCs w:val="28"/>
          <w:lang w:eastAsia="uk-UA"/>
        </w:rPr>
        <w:t>роміжний</w:t>
      </w:r>
      <w:proofErr w:type="spellEnd"/>
      <w:r w:rsidRPr="00FC238F">
        <w:rPr>
          <w:szCs w:val="28"/>
          <w:lang w:eastAsia="uk-UA"/>
        </w:rPr>
        <w:t xml:space="preserve"> контроль у межах кожного модуля (</w:t>
      </w:r>
      <w:proofErr w:type="spellStart"/>
      <w:r w:rsidRPr="00FC238F">
        <w:rPr>
          <w:szCs w:val="28"/>
          <w:lang w:eastAsia="uk-UA"/>
        </w:rPr>
        <w:t>перевірка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виконання</w:t>
      </w:r>
      <w:proofErr w:type="spellEnd"/>
      <w:r w:rsidRPr="00FC238F">
        <w:rPr>
          <w:szCs w:val="28"/>
          <w:lang w:eastAsia="uk-UA"/>
        </w:rPr>
        <w:t xml:space="preserve"> </w:t>
      </w:r>
      <w:proofErr w:type="spellStart"/>
      <w:r w:rsidRPr="00FC238F">
        <w:rPr>
          <w:szCs w:val="28"/>
          <w:lang w:eastAsia="uk-UA"/>
        </w:rPr>
        <w:t>тестів</w:t>
      </w:r>
      <w:proofErr w:type="spellEnd"/>
      <w:r w:rsidRPr="00FC238F">
        <w:rPr>
          <w:szCs w:val="28"/>
          <w:lang w:eastAsia="uk-UA"/>
        </w:rPr>
        <w:t xml:space="preserve"> на ЕНК),</w:t>
      </w:r>
    </w:p>
    <w:p w:rsidR="00DE0666" w:rsidRPr="00FC238F" w:rsidRDefault="00DE0666" w:rsidP="00453012">
      <w:pPr>
        <w:pStyle w:val="af2"/>
        <w:numPr>
          <w:ilvl w:val="0"/>
          <w:numId w:val="17"/>
        </w:numPr>
        <w:shd w:val="clear" w:color="auto" w:fill="FFFFFF"/>
        <w:ind w:left="284"/>
        <w:jc w:val="both"/>
        <w:rPr>
          <w:szCs w:val="28"/>
          <w:lang w:eastAsia="uk-UA"/>
        </w:rPr>
      </w:pPr>
      <w:r w:rsidRPr="00FC238F">
        <w:rPr>
          <w:szCs w:val="28"/>
          <w:lang w:val="uk-UA" w:eastAsia="uk-UA"/>
        </w:rPr>
        <w:t>П</w:t>
      </w:r>
      <w:proofErr w:type="spellStart"/>
      <w:r w:rsidRPr="00FC238F">
        <w:rPr>
          <w:szCs w:val="28"/>
          <w:lang w:eastAsia="uk-UA"/>
        </w:rPr>
        <w:t>ідсумковий</w:t>
      </w:r>
      <w:proofErr w:type="spellEnd"/>
      <w:r w:rsidRPr="00FC238F">
        <w:rPr>
          <w:szCs w:val="28"/>
          <w:lang w:eastAsia="uk-UA"/>
        </w:rPr>
        <w:t xml:space="preserve"> контроль (</w:t>
      </w:r>
      <w:proofErr w:type="spellStart"/>
      <w:r w:rsidRPr="00FC238F">
        <w:rPr>
          <w:szCs w:val="28"/>
          <w:lang w:eastAsia="uk-UA"/>
        </w:rPr>
        <w:t>екзамен</w:t>
      </w:r>
      <w:proofErr w:type="spellEnd"/>
      <w:r w:rsidRPr="00FC238F">
        <w:rPr>
          <w:szCs w:val="28"/>
          <w:lang w:eastAsia="uk-UA"/>
        </w:rPr>
        <w:t>).</w:t>
      </w:r>
    </w:p>
    <w:p w:rsidR="00F10837" w:rsidRDefault="00F10837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7858A6" w:rsidRPr="007858A6" w:rsidRDefault="007858A6" w:rsidP="007858A6">
      <w:pPr>
        <w:ind w:left="1069"/>
        <w:contextualSpacing/>
        <w:jc w:val="center"/>
        <w:rPr>
          <w:b/>
          <w:sz w:val="28"/>
          <w:szCs w:val="28"/>
          <w:lang w:val="uk-UA"/>
        </w:rPr>
      </w:pPr>
      <w:r w:rsidRPr="007858A6">
        <w:rPr>
          <w:b/>
          <w:sz w:val="28"/>
          <w:szCs w:val="28"/>
          <w:lang w:val="uk-UA"/>
        </w:rPr>
        <w:t>9. Розподіл балів, які отримують студенти</w:t>
      </w:r>
    </w:p>
    <w:p w:rsidR="007858A6" w:rsidRPr="007858A6" w:rsidRDefault="007858A6" w:rsidP="007858A6">
      <w:pPr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858A6">
        <w:rPr>
          <w:color w:val="000000"/>
          <w:sz w:val="28"/>
          <w:szCs w:val="28"/>
          <w:lang w:val="uk-UA" w:eastAsia="uk-UA"/>
        </w:rPr>
        <w:t xml:space="preserve">Оцінювання студента відбувається за 100 бальною шкалою і переводиться в національні оцінки згідно табл. 1. </w:t>
      </w:r>
      <w:r w:rsidRPr="007858A6">
        <w:rPr>
          <w:b/>
          <w:color w:val="000000"/>
          <w:sz w:val="28"/>
          <w:szCs w:val="28"/>
          <w:lang w:val="uk-UA" w:eastAsia="uk-UA"/>
        </w:rPr>
        <w:t>«Про екзамени та заліки у НУБіП України» затвердженого вченою радою НУБіП України 26.04.2023 року, протокол № 10.</w:t>
      </w:r>
    </w:p>
    <w:p w:rsidR="007858A6" w:rsidRPr="007858A6" w:rsidRDefault="007858A6" w:rsidP="007858A6">
      <w:pPr>
        <w:ind w:left="1069"/>
        <w:contextualSpacing/>
        <w:jc w:val="both"/>
        <w:rPr>
          <w:b/>
          <w:color w:val="000000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2670"/>
        <w:gridCol w:w="2745"/>
      </w:tblGrid>
      <w:tr w:rsidR="007858A6" w:rsidRPr="007858A6" w:rsidTr="006E2D1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Рейтинг здобувача вищої освіти, бали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Оцінка національна за результати складання</w:t>
            </w:r>
          </w:p>
        </w:tc>
      </w:tr>
      <w:tr w:rsidR="007858A6" w:rsidRPr="007858A6" w:rsidTr="006E2D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A6" w:rsidRPr="007858A6" w:rsidRDefault="007858A6" w:rsidP="007858A6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Екзаменів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Заліків</w:t>
            </w:r>
          </w:p>
        </w:tc>
      </w:tr>
      <w:tr w:rsidR="007858A6" w:rsidRPr="007858A6" w:rsidTr="006E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90 –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A6" w:rsidRPr="007858A6" w:rsidRDefault="007858A6" w:rsidP="007858A6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Зараховано</w:t>
            </w:r>
          </w:p>
        </w:tc>
      </w:tr>
      <w:tr w:rsidR="007858A6" w:rsidRPr="007858A6" w:rsidTr="006E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74 – 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A6" w:rsidRPr="007858A6" w:rsidRDefault="007858A6" w:rsidP="007858A6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7858A6" w:rsidRPr="007858A6" w:rsidTr="006E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60 – 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A6" w:rsidRPr="007858A6" w:rsidRDefault="007858A6" w:rsidP="007858A6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7858A6" w:rsidRPr="007858A6" w:rsidTr="006E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0 –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Незадовільно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A6" w:rsidRPr="007858A6" w:rsidRDefault="007858A6" w:rsidP="007858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858A6">
              <w:rPr>
                <w:b/>
                <w:color w:val="000000"/>
                <w:sz w:val="28"/>
                <w:szCs w:val="28"/>
                <w:lang w:val="uk-UA" w:eastAsia="uk-UA"/>
              </w:rPr>
              <w:t>Не зараховано</w:t>
            </w:r>
          </w:p>
        </w:tc>
      </w:tr>
    </w:tbl>
    <w:p w:rsidR="007858A6" w:rsidRPr="007858A6" w:rsidRDefault="007858A6" w:rsidP="007858A6">
      <w:pPr>
        <w:tabs>
          <w:tab w:val="left" w:pos="0"/>
        </w:tabs>
        <w:ind w:firstLine="709"/>
        <w:contextualSpacing/>
        <w:rPr>
          <w:color w:val="000000"/>
          <w:sz w:val="28"/>
          <w:szCs w:val="28"/>
          <w:lang w:val="uk-UA" w:eastAsia="uk-UA"/>
        </w:rPr>
      </w:pPr>
      <w:r w:rsidRPr="007858A6">
        <w:rPr>
          <w:color w:val="000000"/>
          <w:sz w:val="28"/>
          <w:szCs w:val="28"/>
          <w:lang w:val="uk-UA" w:eastAsia="uk-UA"/>
        </w:rPr>
        <w:t xml:space="preserve">Для визначення рейтингу студента із засвоєння дисципліни </w:t>
      </w:r>
      <w:r w:rsidRPr="007858A6">
        <w:rPr>
          <w:b/>
          <w:color w:val="000000"/>
          <w:sz w:val="28"/>
          <w:szCs w:val="28"/>
          <w:lang w:val="uk-UA" w:eastAsia="uk-UA"/>
        </w:rPr>
        <w:t>R</w:t>
      </w:r>
      <w:r w:rsidRPr="007858A6">
        <w:rPr>
          <w:color w:val="000000"/>
          <w:sz w:val="28"/>
          <w:szCs w:val="28"/>
          <w:lang w:val="uk-UA" w:eastAsia="uk-UA"/>
        </w:rPr>
        <w:t> </w:t>
      </w:r>
      <w:r w:rsidRPr="007858A6">
        <w:rPr>
          <w:color w:val="000000"/>
          <w:sz w:val="28"/>
          <w:szCs w:val="28"/>
          <w:vertAlign w:val="subscript"/>
          <w:lang w:val="uk-UA" w:eastAsia="uk-UA"/>
        </w:rPr>
        <w:t>ДИС</w:t>
      </w:r>
      <w:r w:rsidRPr="007858A6">
        <w:rPr>
          <w:color w:val="000000"/>
          <w:sz w:val="28"/>
          <w:szCs w:val="28"/>
          <w:lang w:val="uk-UA" w:eastAsia="uk-UA"/>
        </w:rPr>
        <w:t xml:space="preserve"> (до 100 балів) одержаний рейтинг з атестації (до 30 балів) додається до рейтингу навчальної роботи </w:t>
      </w:r>
      <w:r w:rsidRPr="007858A6">
        <w:rPr>
          <w:b/>
          <w:color w:val="000000"/>
          <w:sz w:val="28"/>
          <w:szCs w:val="28"/>
          <w:lang w:val="uk-UA" w:eastAsia="uk-UA"/>
        </w:rPr>
        <w:t>R</w:t>
      </w:r>
      <w:r w:rsidRPr="007858A6">
        <w:rPr>
          <w:color w:val="000000"/>
          <w:sz w:val="28"/>
          <w:szCs w:val="28"/>
          <w:lang w:val="uk-UA" w:eastAsia="uk-UA"/>
        </w:rPr>
        <w:t> </w:t>
      </w:r>
      <w:r w:rsidRPr="007858A6">
        <w:rPr>
          <w:color w:val="000000"/>
          <w:sz w:val="28"/>
          <w:szCs w:val="28"/>
          <w:vertAlign w:val="subscript"/>
          <w:lang w:val="uk-UA" w:eastAsia="uk-UA"/>
        </w:rPr>
        <w:t>НР</w:t>
      </w:r>
      <w:r w:rsidRPr="007858A6">
        <w:rPr>
          <w:color w:val="000000"/>
          <w:sz w:val="28"/>
          <w:szCs w:val="28"/>
          <w:lang w:val="uk-UA" w:eastAsia="uk-UA"/>
        </w:rPr>
        <w:t xml:space="preserve"> (до 70 балів): </w:t>
      </w:r>
    </w:p>
    <w:p w:rsidR="007858A6" w:rsidRPr="007858A6" w:rsidRDefault="007858A6" w:rsidP="007858A6">
      <w:pPr>
        <w:tabs>
          <w:tab w:val="left" w:pos="0"/>
        </w:tabs>
        <w:ind w:firstLine="709"/>
        <w:contextualSpacing/>
        <w:jc w:val="center"/>
        <w:rPr>
          <w:sz w:val="28"/>
          <w:szCs w:val="28"/>
          <w:lang w:val="uk-UA" w:eastAsia="uk-UA"/>
        </w:rPr>
      </w:pPr>
      <w:r w:rsidRPr="007858A6">
        <w:rPr>
          <w:b/>
          <w:color w:val="000000"/>
          <w:sz w:val="28"/>
          <w:szCs w:val="28"/>
          <w:lang w:val="uk-UA" w:eastAsia="uk-UA"/>
        </w:rPr>
        <w:t>R </w:t>
      </w:r>
      <w:r w:rsidRPr="007858A6">
        <w:rPr>
          <w:b/>
          <w:color w:val="000000"/>
          <w:sz w:val="28"/>
          <w:szCs w:val="28"/>
          <w:vertAlign w:val="subscript"/>
          <w:lang w:val="uk-UA" w:eastAsia="uk-UA"/>
        </w:rPr>
        <w:t>ДИС</w:t>
      </w:r>
      <w:r w:rsidRPr="007858A6">
        <w:rPr>
          <w:b/>
          <w:color w:val="000000"/>
          <w:sz w:val="28"/>
          <w:szCs w:val="28"/>
          <w:lang w:val="uk-UA" w:eastAsia="uk-UA"/>
        </w:rPr>
        <w:t xml:space="preserve"> =  R </w:t>
      </w:r>
      <w:r w:rsidRPr="007858A6">
        <w:rPr>
          <w:b/>
          <w:color w:val="000000"/>
          <w:sz w:val="28"/>
          <w:szCs w:val="28"/>
          <w:vertAlign w:val="subscript"/>
          <w:lang w:val="uk-UA" w:eastAsia="uk-UA"/>
        </w:rPr>
        <w:t>НР</w:t>
      </w:r>
      <w:r w:rsidRPr="007858A6">
        <w:rPr>
          <w:b/>
          <w:color w:val="000000"/>
          <w:sz w:val="28"/>
          <w:szCs w:val="28"/>
          <w:lang w:val="uk-UA" w:eastAsia="uk-UA"/>
        </w:rPr>
        <w:t xml:space="preserve"> + R </w:t>
      </w:r>
      <w:r w:rsidRPr="007858A6">
        <w:rPr>
          <w:b/>
          <w:color w:val="000000"/>
          <w:sz w:val="28"/>
          <w:szCs w:val="28"/>
          <w:vertAlign w:val="subscript"/>
          <w:lang w:val="uk-UA" w:eastAsia="uk-UA"/>
        </w:rPr>
        <w:t>АТ</w:t>
      </w:r>
      <w:r w:rsidRPr="007858A6">
        <w:rPr>
          <w:b/>
          <w:color w:val="000000"/>
          <w:sz w:val="28"/>
          <w:szCs w:val="28"/>
          <w:lang w:val="uk-UA" w:eastAsia="uk-UA"/>
        </w:rPr>
        <w:t>.</w:t>
      </w:r>
    </w:p>
    <w:p w:rsidR="007858A6" w:rsidRDefault="007858A6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CC70BF" w:rsidRPr="00FC238F" w:rsidRDefault="00CC70BF" w:rsidP="00CC70BF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10</w:t>
      </w:r>
      <w:r w:rsidRPr="00FC238F">
        <w:rPr>
          <w:b/>
          <w:szCs w:val="28"/>
          <w:lang w:val="uk-UA"/>
        </w:rPr>
        <w:t>. Методичне забезпечення</w:t>
      </w:r>
    </w:p>
    <w:p w:rsidR="00CC70BF" w:rsidRPr="00FC238F" w:rsidRDefault="00CC70BF" w:rsidP="00CC70BF">
      <w:pPr>
        <w:pStyle w:val="af2"/>
        <w:numPr>
          <w:ilvl w:val="0"/>
          <w:numId w:val="6"/>
        </w:numPr>
        <w:shd w:val="clear" w:color="auto" w:fill="FFFFFF"/>
        <w:ind w:left="709" w:hanging="283"/>
        <w:jc w:val="both"/>
        <w:rPr>
          <w:color w:val="0000FF"/>
          <w:szCs w:val="28"/>
          <w:u w:val="single"/>
          <w:lang w:val="uk-UA"/>
        </w:rPr>
      </w:pPr>
      <w:r w:rsidRPr="00FC238F">
        <w:rPr>
          <w:szCs w:val="28"/>
          <w:lang w:val="uk-UA"/>
        </w:rPr>
        <w:t xml:space="preserve">Яшник С. В. Психологія управління: ЕНК [для студентів спеціальності «Психологія»]. </w:t>
      </w:r>
      <w:r w:rsidRPr="00FC238F">
        <w:rPr>
          <w:szCs w:val="28"/>
          <w:lang w:val="pl-PL"/>
        </w:rPr>
        <w:t>URL</w:t>
      </w:r>
      <w:r w:rsidRPr="00FC238F">
        <w:rPr>
          <w:szCs w:val="28"/>
          <w:lang w:val="uk-UA"/>
        </w:rPr>
        <w:t xml:space="preserve">: </w:t>
      </w:r>
      <w:hyperlink r:id="rId8" w:history="1">
        <w:r w:rsidRPr="00FC238F">
          <w:rPr>
            <w:color w:val="0000FF"/>
            <w:szCs w:val="28"/>
            <w:u w:val="single"/>
            <w:lang w:val="pl-PL"/>
          </w:rPr>
          <w:t>https</w:t>
        </w:r>
        <w:r w:rsidRPr="00FC238F">
          <w:rPr>
            <w:color w:val="0000FF"/>
            <w:szCs w:val="28"/>
            <w:u w:val="single"/>
            <w:lang w:val="uk-UA"/>
          </w:rPr>
          <w:t>://</w:t>
        </w:r>
        <w:r w:rsidRPr="00FC238F">
          <w:rPr>
            <w:color w:val="0000FF"/>
            <w:szCs w:val="28"/>
            <w:u w:val="single"/>
            <w:lang w:val="pl-PL"/>
          </w:rPr>
          <w:t>elearn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nubip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edu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ua</w:t>
        </w:r>
        <w:r w:rsidRPr="00FC238F">
          <w:rPr>
            <w:color w:val="0000FF"/>
            <w:szCs w:val="28"/>
            <w:u w:val="single"/>
            <w:lang w:val="uk-UA"/>
          </w:rPr>
          <w:t>/</w:t>
        </w:r>
        <w:r w:rsidRPr="00FC238F">
          <w:rPr>
            <w:color w:val="0000FF"/>
            <w:szCs w:val="28"/>
            <w:u w:val="single"/>
            <w:lang w:val="pl-PL"/>
          </w:rPr>
          <w:t>course</w:t>
        </w:r>
        <w:r w:rsidRPr="00FC238F">
          <w:rPr>
            <w:color w:val="0000FF"/>
            <w:szCs w:val="28"/>
            <w:u w:val="single"/>
            <w:lang w:val="uk-UA"/>
          </w:rPr>
          <w:t>/</w:t>
        </w:r>
        <w:r w:rsidRPr="00FC238F">
          <w:rPr>
            <w:color w:val="0000FF"/>
            <w:szCs w:val="28"/>
            <w:u w:val="single"/>
            <w:lang w:val="pl-PL"/>
          </w:rPr>
          <w:t>view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php</w:t>
        </w:r>
        <w:r w:rsidRPr="00FC238F">
          <w:rPr>
            <w:color w:val="0000FF"/>
            <w:szCs w:val="28"/>
            <w:u w:val="single"/>
            <w:lang w:val="uk-UA"/>
          </w:rPr>
          <w:t>?</w:t>
        </w:r>
        <w:r w:rsidRPr="00FC238F">
          <w:rPr>
            <w:color w:val="0000FF"/>
            <w:szCs w:val="28"/>
            <w:u w:val="single"/>
            <w:lang w:val="pl-PL"/>
          </w:rPr>
          <w:t>id</w:t>
        </w:r>
        <w:r w:rsidRPr="00FC238F">
          <w:rPr>
            <w:color w:val="0000FF"/>
            <w:szCs w:val="28"/>
            <w:u w:val="single"/>
            <w:lang w:val="uk-UA"/>
          </w:rPr>
          <w:t>=823</w:t>
        </w:r>
      </w:hyperlink>
    </w:p>
    <w:p w:rsidR="00CC70BF" w:rsidRPr="00FC238F" w:rsidRDefault="00CC70BF" w:rsidP="00CC70BF">
      <w:pPr>
        <w:pStyle w:val="af2"/>
        <w:numPr>
          <w:ilvl w:val="0"/>
          <w:numId w:val="6"/>
        </w:numPr>
        <w:ind w:left="709" w:hanging="283"/>
        <w:jc w:val="both"/>
        <w:rPr>
          <w:szCs w:val="28"/>
          <w:lang w:val="uk-UA"/>
        </w:rPr>
      </w:pPr>
      <w:r w:rsidRPr="00FC238F">
        <w:rPr>
          <w:szCs w:val="28"/>
          <w:lang w:val="uk-UA"/>
        </w:rPr>
        <w:t xml:space="preserve">Психологія управління: тестові завдання: </w:t>
      </w:r>
      <w:proofErr w:type="spellStart"/>
      <w:r w:rsidRPr="00FC238F">
        <w:rPr>
          <w:szCs w:val="28"/>
          <w:lang w:val="uk-UA"/>
        </w:rPr>
        <w:t>навч.-метод</w:t>
      </w:r>
      <w:proofErr w:type="spellEnd"/>
      <w:r w:rsidRPr="00FC238F">
        <w:rPr>
          <w:szCs w:val="28"/>
          <w:lang w:val="uk-UA"/>
        </w:rPr>
        <w:t xml:space="preserve">. </w:t>
      </w:r>
      <w:proofErr w:type="spellStart"/>
      <w:r w:rsidRPr="00FC238F">
        <w:rPr>
          <w:szCs w:val="28"/>
          <w:lang w:val="uk-UA"/>
        </w:rPr>
        <w:t>посіб</w:t>
      </w:r>
      <w:proofErr w:type="spellEnd"/>
      <w:r w:rsidRPr="00FC238F">
        <w:rPr>
          <w:szCs w:val="28"/>
          <w:lang w:val="uk-UA"/>
        </w:rPr>
        <w:t>. для підготовки та підвищення кваліфікації керівників АПК спеціальності «Державна служба» ОКР «Магістр»</w:t>
      </w:r>
      <w:r>
        <w:rPr>
          <w:szCs w:val="28"/>
          <w:lang w:val="uk-UA"/>
        </w:rPr>
        <w:t>.</w:t>
      </w:r>
      <w:r w:rsidRPr="00FC238F">
        <w:rPr>
          <w:szCs w:val="28"/>
          <w:lang w:val="uk-UA"/>
        </w:rPr>
        <w:t xml:space="preserve"> </w:t>
      </w:r>
      <w:proofErr w:type="spellStart"/>
      <w:r w:rsidRPr="00FC238F">
        <w:rPr>
          <w:szCs w:val="28"/>
          <w:lang w:val="uk-UA"/>
        </w:rPr>
        <w:t>Укл</w:t>
      </w:r>
      <w:proofErr w:type="spellEnd"/>
      <w:r w:rsidRPr="00FC238F">
        <w:rPr>
          <w:szCs w:val="28"/>
          <w:lang w:val="uk-UA"/>
        </w:rPr>
        <w:t>.: Свистун В.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І., Омельченко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Л.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М., Яшник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С.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 xml:space="preserve">В. та ін. Київ: НУБіП України, 2011. 55 с. </w:t>
      </w:r>
    </w:p>
    <w:p w:rsidR="00CC70BF" w:rsidRPr="00FC238F" w:rsidRDefault="00CC70BF" w:rsidP="00CC70BF">
      <w:pPr>
        <w:pStyle w:val="af2"/>
        <w:numPr>
          <w:ilvl w:val="0"/>
          <w:numId w:val="6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Яшник </w:t>
      </w:r>
      <w:r w:rsidRPr="00FC238F">
        <w:rPr>
          <w:szCs w:val="28"/>
          <w:lang w:val="uk-UA"/>
        </w:rPr>
        <w:t>С.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В. Методичні матеріали для самостійної роботи з навчальної дисципліни «Психологія управління». Київ: НУБіП України, 2017. 220 с.</w:t>
      </w:r>
    </w:p>
    <w:p w:rsidR="00CC70BF" w:rsidRPr="00FC238F" w:rsidRDefault="00CC70BF" w:rsidP="00CC70BF">
      <w:pPr>
        <w:pStyle w:val="af2"/>
        <w:numPr>
          <w:ilvl w:val="0"/>
          <w:numId w:val="6"/>
        </w:numPr>
        <w:ind w:left="709" w:hanging="283"/>
        <w:jc w:val="both"/>
        <w:rPr>
          <w:szCs w:val="28"/>
          <w:lang w:val="uk-UA"/>
        </w:rPr>
      </w:pPr>
      <w:r w:rsidRPr="00FC238F">
        <w:rPr>
          <w:szCs w:val="28"/>
          <w:lang w:val="uk-UA"/>
        </w:rPr>
        <w:t>Яшник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С.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 xml:space="preserve">В. Мотиваційні механізми регуляції управлінської культури керівника: навчально-методичний посібник. К.: НУБіП України, 2014. 176 с. </w:t>
      </w:r>
    </w:p>
    <w:p w:rsidR="00CC70BF" w:rsidRPr="00FC238F" w:rsidRDefault="00CC70BF" w:rsidP="00CC70BF">
      <w:pPr>
        <w:pStyle w:val="af2"/>
        <w:ind w:left="709" w:hanging="283"/>
        <w:jc w:val="both"/>
        <w:rPr>
          <w:szCs w:val="28"/>
          <w:lang w:val="uk-UA"/>
        </w:rPr>
      </w:pPr>
    </w:p>
    <w:p w:rsidR="00CC70BF" w:rsidRPr="00FC238F" w:rsidRDefault="00CC70BF" w:rsidP="00CC70BF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FC238F">
        <w:rPr>
          <w:b/>
          <w:szCs w:val="28"/>
          <w:lang w:val="uk-UA"/>
        </w:rPr>
        <w:t>. Методичне забезпечення</w:t>
      </w:r>
    </w:p>
    <w:p w:rsidR="00CC70BF" w:rsidRPr="008041C1" w:rsidRDefault="00CC70BF" w:rsidP="00CC70BF">
      <w:pPr>
        <w:pStyle w:val="af2"/>
        <w:numPr>
          <w:ilvl w:val="0"/>
          <w:numId w:val="6"/>
        </w:numPr>
        <w:shd w:val="clear" w:color="auto" w:fill="FFFFFF"/>
        <w:ind w:left="709" w:hanging="283"/>
        <w:jc w:val="both"/>
        <w:rPr>
          <w:color w:val="0000FF"/>
          <w:szCs w:val="28"/>
          <w:u w:val="single"/>
          <w:lang w:val="uk-UA"/>
        </w:rPr>
      </w:pPr>
      <w:r w:rsidRPr="008041C1">
        <w:rPr>
          <w:rFonts w:eastAsia="Calibri"/>
          <w:szCs w:val="28"/>
          <w:lang w:val="uk-UA"/>
        </w:rPr>
        <w:t>Яшник С.В., Омельченко Л.М., Ко</w:t>
      </w:r>
      <w:proofErr w:type="spellStart"/>
      <w:r w:rsidRPr="008041C1">
        <w:rPr>
          <w:rFonts w:eastAsia="Calibri"/>
          <w:szCs w:val="28"/>
          <w:lang w:val="uk-UA"/>
        </w:rPr>
        <w:t>стюк Д.А. </w:t>
      </w:r>
      <w:r w:rsidRPr="00FC238F">
        <w:rPr>
          <w:szCs w:val="28"/>
          <w:lang w:val="uk-UA"/>
        </w:rPr>
        <w:t>Пси</w:t>
      </w:r>
      <w:proofErr w:type="spellEnd"/>
      <w:r w:rsidRPr="00FC238F">
        <w:rPr>
          <w:szCs w:val="28"/>
          <w:lang w:val="uk-UA"/>
        </w:rPr>
        <w:t>хологія управління</w:t>
      </w:r>
      <w:r>
        <w:rPr>
          <w:szCs w:val="28"/>
          <w:lang w:val="uk-UA"/>
        </w:rPr>
        <w:t xml:space="preserve">: </w:t>
      </w:r>
      <w:proofErr w:type="spellStart"/>
      <w:r>
        <w:rPr>
          <w:rFonts w:eastAsia="Calibri"/>
          <w:szCs w:val="28"/>
          <w:lang w:val="uk-UA"/>
        </w:rPr>
        <w:t>Навч</w:t>
      </w:r>
      <w:proofErr w:type="spellEnd"/>
      <w:r>
        <w:rPr>
          <w:rFonts w:eastAsia="Calibri"/>
          <w:szCs w:val="28"/>
          <w:lang w:val="uk-UA"/>
        </w:rPr>
        <w:t>.</w:t>
      </w:r>
      <w:r w:rsidRPr="008041C1">
        <w:rPr>
          <w:rFonts w:eastAsia="Calibri"/>
          <w:szCs w:val="28"/>
          <w:lang w:val="uk-UA"/>
        </w:rPr>
        <w:t xml:space="preserve"> </w:t>
      </w:r>
      <w:proofErr w:type="spellStart"/>
      <w:r w:rsidRPr="008041C1">
        <w:rPr>
          <w:rFonts w:eastAsia="Calibri"/>
          <w:szCs w:val="28"/>
          <w:lang w:val="uk-UA"/>
        </w:rPr>
        <w:t>посіб</w:t>
      </w:r>
      <w:proofErr w:type="spellEnd"/>
      <w:r>
        <w:rPr>
          <w:rFonts w:eastAsia="Calibri"/>
          <w:szCs w:val="28"/>
          <w:lang w:val="uk-UA"/>
        </w:rPr>
        <w:t>.</w:t>
      </w:r>
      <w:r w:rsidRPr="008041C1">
        <w:rPr>
          <w:rFonts w:eastAsia="Calibri"/>
          <w:szCs w:val="28"/>
          <w:lang w:val="uk-UA"/>
        </w:rPr>
        <w:t xml:space="preserve"> К.: РПФ «КОМПРІНТ», 2020</w:t>
      </w:r>
      <w:r>
        <w:rPr>
          <w:rFonts w:eastAsia="Calibri"/>
          <w:szCs w:val="28"/>
          <w:lang w:val="uk-UA"/>
        </w:rPr>
        <w:t xml:space="preserve">. </w:t>
      </w:r>
      <w:r w:rsidRPr="008041C1">
        <w:rPr>
          <w:rFonts w:eastAsia="Calibri"/>
          <w:color w:val="000000"/>
          <w:szCs w:val="28"/>
          <w:lang w:val="uk-UA"/>
        </w:rPr>
        <w:t>270 с.</w:t>
      </w:r>
    </w:p>
    <w:p w:rsidR="00CC70BF" w:rsidRPr="00FC238F" w:rsidRDefault="00CC70BF" w:rsidP="00CC70BF">
      <w:pPr>
        <w:pStyle w:val="af2"/>
        <w:numPr>
          <w:ilvl w:val="0"/>
          <w:numId w:val="6"/>
        </w:numPr>
        <w:shd w:val="clear" w:color="auto" w:fill="FFFFFF"/>
        <w:ind w:left="709" w:hanging="283"/>
        <w:jc w:val="both"/>
        <w:rPr>
          <w:color w:val="0000FF"/>
          <w:szCs w:val="28"/>
          <w:u w:val="single"/>
          <w:lang w:val="uk-UA"/>
        </w:rPr>
      </w:pPr>
      <w:r w:rsidRPr="00FC238F">
        <w:rPr>
          <w:szCs w:val="28"/>
          <w:lang w:val="uk-UA"/>
        </w:rPr>
        <w:t xml:space="preserve">Яшник С. В. Психологія управління: ЕНК [для студентів спеціальності «Психологія»]. </w:t>
      </w:r>
      <w:r w:rsidRPr="00FC238F">
        <w:rPr>
          <w:szCs w:val="28"/>
          <w:lang w:val="pl-PL"/>
        </w:rPr>
        <w:t>URL</w:t>
      </w:r>
      <w:r w:rsidRPr="00FC238F">
        <w:rPr>
          <w:szCs w:val="28"/>
          <w:lang w:val="uk-UA"/>
        </w:rPr>
        <w:t xml:space="preserve">: </w:t>
      </w:r>
      <w:hyperlink r:id="rId9" w:history="1">
        <w:r w:rsidRPr="00FC238F">
          <w:rPr>
            <w:color w:val="0000FF"/>
            <w:szCs w:val="28"/>
            <w:u w:val="single"/>
            <w:lang w:val="pl-PL"/>
          </w:rPr>
          <w:t>https</w:t>
        </w:r>
        <w:r w:rsidRPr="00FC238F">
          <w:rPr>
            <w:color w:val="0000FF"/>
            <w:szCs w:val="28"/>
            <w:u w:val="single"/>
            <w:lang w:val="uk-UA"/>
          </w:rPr>
          <w:t>://</w:t>
        </w:r>
        <w:r w:rsidRPr="00FC238F">
          <w:rPr>
            <w:color w:val="0000FF"/>
            <w:szCs w:val="28"/>
            <w:u w:val="single"/>
            <w:lang w:val="pl-PL"/>
          </w:rPr>
          <w:t>elearn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nubip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edu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ua</w:t>
        </w:r>
        <w:r w:rsidRPr="00FC238F">
          <w:rPr>
            <w:color w:val="0000FF"/>
            <w:szCs w:val="28"/>
            <w:u w:val="single"/>
            <w:lang w:val="uk-UA"/>
          </w:rPr>
          <w:t>/</w:t>
        </w:r>
        <w:r w:rsidRPr="00FC238F">
          <w:rPr>
            <w:color w:val="0000FF"/>
            <w:szCs w:val="28"/>
            <w:u w:val="single"/>
            <w:lang w:val="pl-PL"/>
          </w:rPr>
          <w:t>course</w:t>
        </w:r>
        <w:r w:rsidRPr="00FC238F">
          <w:rPr>
            <w:color w:val="0000FF"/>
            <w:szCs w:val="28"/>
            <w:u w:val="single"/>
            <w:lang w:val="uk-UA"/>
          </w:rPr>
          <w:t>/</w:t>
        </w:r>
        <w:r w:rsidRPr="00FC238F">
          <w:rPr>
            <w:color w:val="0000FF"/>
            <w:szCs w:val="28"/>
            <w:u w:val="single"/>
            <w:lang w:val="pl-PL"/>
          </w:rPr>
          <w:t>view</w:t>
        </w:r>
        <w:r w:rsidRPr="00FC238F">
          <w:rPr>
            <w:color w:val="0000FF"/>
            <w:szCs w:val="28"/>
            <w:u w:val="single"/>
            <w:lang w:val="uk-UA"/>
          </w:rPr>
          <w:t>.</w:t>
        </w:r>
        <w:r w:rsidRPr="00FC238F">
          <w:rPr>
            <w:color w:val="0000FF"/>
            <w:szCs w:val="28"/>
            <w:u w:val="single"/>
            <w:lang w:val="pl-PL"/>
          </w:rPr>
          <w:t>php</w:t>
        </w:r>
        <w:r w:rsidRPr="00FC238F">
          <w:rPr>
            <w:color w:val="0000FF"/>
            <w:szCs w:val="28"/>
            <w:u w:val="single"/>
            <w:lang w:val="uk-UA"/>
          </w:rPr>
          <w:t>?</w:t>
        </w:r>
        <w:r w:rsidRPr="00FC238F">
          <w:rPr>
            <w:color w:val="0000FF"/>
            <w:szCs w:val="28"/>
            <w:u w:val="single"/>
            <w:lang w:val="pl-PL"/>
          </w:rPr>
          <w:t>id</w:t>
        </w:r>
        <w:r w:rsidRPr="00FC238F">
          <w:rPr>
            <w:color w:val="0000FF"/>
            <w:szCs w:val="28"/>
            <w:u w:val="single"/>
            <w:lang w:val="uk-UA"/>
          </w:rPr>
          <w:t>=823</w:t>
        </w:r>
      </w:hyperlink>
    </w:p>
    <w:p w:rsidR="00CC70BF" w:rsidRPr="00FC238F" w:rsidRDefault="00CC70BF" w:rsidP="00CC70BF">
      <w:pPr>
        <w:pStyle w:val="af2"/>
        <w:numPr>
          <w:ilvl w:val="0"/>
          <w:numId w:val="6"/>
        </w:numPr>
        <w:ind w:left="709" w:hanging="283"/>
        <w:jc w:val="both"/>
        <w:rPr>
          <w:szCs w:val="28"/>
          <w:lang w:val="uk-UA"/>
        </w:rPr>
      </w:pPr>
      <w:r w:rsidRPr="00FC238F">
        <w:rPr>
          <w:szCs w:val="28"/>
          <w:lang w:val="uk-UA"/>
        </w:rPr>
        <w:t>Психологія упра</w:t>
      </w:r>
      <w:r>
        <w:rPr>
          <w:szCs w:val="28"/>
          <w:lang w:val="uk-UA"/>
        </w:rPr>
        <w:t xml:space="preserve">вління: тестові завдання: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>.</w:t>
      </w:r>
      <w:r w:rsidRPr="00FC238F">
        <w:rPr>
          <w:szCs w:val="28"/>
          <w:lang w:val="uk-UA"/>
        </w:rPr>
        <w:t xml:space="preserve"> </w:t>
      </w:r>
      <w:proofErr w:type="spellStart"/>
      <w:r w:rsidRPr="00FC238F">
        <w:rPr>
          <w:szCs w:val="28"/>
          <w:lang w:val="uk-UA"/>
        </w:rPr>
        <w:t>посіб</w:t>
      </w:r>
      <w:proofErr w:type="spellEnd"/>
      <w:r w:rsidRPr="00FC238F">
        <w:rPr>
          <w:szCs w:val="28"/>
          <w:lang w:val="uk-UA"/>
        </w:rPr>
        <w:t>. для підготовки та підвищення кваліфікації керівників АПК спеціальності «Державна служба» ОКР «Магістр»</w:t>
      </w:r>
      <w:r>
        <w:rPr>
          <w:szCs w:val="28"/>
          <w:lang w:val="uk-UA"/>
        </w:rPr>
        <w:t>.</w:t>
      </w:r>
      <w:r w:rsidRPr="00FC238F">
        <w:rPr>
          <w:szCs w:val="28"/>
          <w:lang w:val="uk-UA"/>
        </w:rPr>
        <w:t xml:space="preserve"> </w:t>
      </w:r>
      <w:proofErr w:type="spellStart"/>
      <w:r w:rsidRPr="00FC238F">
        <w:rPr>
          <w:szCs w:val="28"/>
          <w:lang w:val="uk-UA"/>
        </w:rPr>
        <w:t>Укл</w:t>
      </w:r>
      <w:proofErr w:type="spellEnd"/>
      <w:r w:rsidRPr="00FC238F">
        <w:rPr>
          <w:szCs w:val="28"/>
          <w:lang w:val="uk-UA"/>
        </w:rPr>
        <w:t>.: Свистун В.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І., Омельченко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Л.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М., Яшник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С.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 xml:space="preserve">В. та ін. Київ: НУБіП України, 2011. 55 с. </w:t>
      </w:r>
    </w:p>
    <w:p w:rsidR="00CC70BF" w:rsidRPr="00FC238F" w:rsidRDefault="00CC70BF" w:rsidP="00CC70BF">
      <w:pPr>
        <w:pStyle w:val="af2"/>
        <w:numPr>
          <w:ilvl w:val="0"/>
          <w:numId w:val="6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Яшник </w:t>
      </w:r>
      <w:r w:rsidRPr="00FC238F">
        <w:rPr>
          <w:szCs w:val="28"/>
          <w:lang w:val="uk-UA"/>
        </w:rPr>
        <w:t>С.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В. Методичні матеріали для самостійної роботи з навчальної дисципліни «Психологія управління». Київ: НУБіП України, 2017. 220 с.</w:t>
      </w:r>
    </w:p>
    <w:p w:rsidR="00CC70BF" w:rsidRPr="00FC238F" w:rsidRDefault="00CC70BF" w:rsidP="00CC70BF">
      <w:pPr>
        <w:pStyle w:val="af2"/>
        <w:numPr>
          <w:ilvl w:val="0"/>
          <w:numId w:val="6"/>
        </w:numPr>
        <w:ind w:left="709" w:hanging="283"/>
        <w:jc w:val="both"/>
        <w:rPr>
          <w:szCs w:val="28"/>
          <w:lang w:val="uk-UA"/>
        </w:rPr>
      </w:pPr>
      <w:r w:rsidRPr="00FC238F">
        <w:rPr>
          <w:szCs w:val="28"/>
          <w:lang w:val="uk-UA"/>
        </w:rPr>
        <w:t>Яшник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>С.</w:t>
      </w:r>
      <w:r>
        <w:rPr>
          <w:szCs w:val="28"/>
          <w:lang w:val="uk-UA"/>
        </w:rPr>
        <w:t> </w:t>
      </w:r>
      <w:r w:rsidRPr="00FC238F">
        <w:rPr>
          <w:szCs w:val="28"/>
          <w:lang w:val="uk-UA"/>
        </w:rPr>
        <w:t xml:space="preserve">В. Мотиваційні механізми регуляції управлінської культури керівника: навчально-методичний посібник. К.: НУБіП України, 2014. 176 с. </w:t>
      </w:r>
    </w:p>
    <w:p w:rsidR="00CC70BF" w:rsidRDefault="00CC70BF" w:rsidP="00CC70BF">
      <w:pPr>
        <w:pStyle w:val="af2"/>
        <w:ind w:left="709" w:hanging="283"/>
        <w:jc w:val="both"/>
        <w:rPr>
          <w:szCs w:val="28"/>
          <w:lang w:val="uk-UA"/>
        </w:rPr>
      </w:pPr>
    </w:p>
    <w:p w:rsidR="00CC70BF" w:rsidRPr="007B7B4D" w:rsidRDefault="00CC70BF" w:rsidP="00CC70B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FC238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FC238F">
        <w:rPr>
          <w:b/>
          <w:sz w:val="28"/>
          <w:szCs w:val="28"/>
          <w:lang w:val="uk-UA"/>
        </w:rPr>
        <w:t>. Рекомендована література</w:t>
      </w:r>
    </w:p>
    <w:p w:rsidR="00CC70BF" w:rsidRPr="00FC238F" w:rsidRDefault="00CC70BF" w:rsidP="00CC70B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 w:rsidRPr="00FC238F">
        <w:rPr>
          <w:b/>
          <w:sz w:val="28"/>
          <w:szCs w:val="28"/>
          <w:lang w:val="uk-UA"/>
        </w:rPr>
        <w:t>Основна</w:t>
      </w:r>
    </w:p>
    <w:p w:rsidR="00CC70BF" w:rsidRPr="00FC238F" w:rsidRDefault="00CC70BF" w:rsidP="00CC70BF">
      <w:pPr>
        <w:numPr>
          <w:ilvl w:val="0"/>
          <w:numId w:val="36"/>
        </w:numPr>
        <w:tabs>
          <w:tab w:val="right" w:pos="64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Брич В., Корман М. </w:t>
      </w:r>
      <w:r w:rsidRPr="00FC238F">
        <w:rPr>
          <w:sz w:val="28"/>
          <w:szCs w:val="28"/>
          <w:lang w:val="uk-UA"/>
        </w:rPr>
        <w:t>Психологія управління.</w:t>
      </w:r>
      <w:r>
        <w:rPr>
          <w:sz w:val="28"/>
          <w:szCs w:val="28"/>
          <w:lang w:val="uk-UA"/>
        </w:rPr>
        <w:t xml:space="preserve"> К.: </w:t>
      </w:r>
      <w:r w:rsidRPr="00FC238F">
        <w:rPr>
          <w:sz w:val="28"/>
          <w:szCs w:val="28"/>
          <w:lang w:val="uk-UA"/>
        </w:rPr>
        <w:t>Кондор, 2013. 384 с.</w:t>
      </w:r>
    </w:p>
    <w:p w:rsidR="00CC70BF" w:rsidRPr="00FC238F" w:rsidRDefault="00CC70BF" w:rsidP="00CC70BF">
      <w:pPr>
        <w:numPr>
          <w:ilvl w:val="0"/>
          <w:numId w:val="36"/>
        </w:numPr>
        <w:tabs>
          <w:tab w:val="right" w:pos="6480"/>
        </w:tabs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>Психологі</w:t>
      </w:r>
      <w:r>
        <w:rPr>
          <w:sz w:val="28"/>
          <w:szCs w:val="28"/>
          <w:lang w:val="uk-UA"/>
        </w:rPr>
        <w:t xml:space="preserve">я управління: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</w:t>
      </w:r>
      <w:r w:rsidRPr="00FC238F">
        <w:rPr>
          <w:sz w:val="28"/>
          <w:szCs w:val="28"/>
          <w:lang w:val="uk-UA"/>
        </w:rPr>
        <w:t xml:space="preserve">Д. І. </w:t>
      </w:r>
      <w:proofErr w:type="spellStart"/>
      <w:r w:rsidRPr="00FC238F">
        <w:rPr>
          <w:sz w:val="28"/>
          <w:szCs w:val="28"/>
          <w:lang w:val="uk-UA"/>
        </w:rPr>
        <w:t>Дзвінчук</w:t>
      </w:r>
      <w:proofErr w:type="spellEnd"/>
      <w:r w:rsidRPr="00FC238F">
        <w:rPr>
          <w:sz w:val="28"/>
          <w:szCs w:val="28"/>
          <w:lang w:val="uk-UA"/>
        </w:rPr>
        <w:t>, Н. Г. Діденко, О.</w:t>
      </w:r>
      <w:r>
        <w:rPr>
          <w:sz w:val="28"/>
          <w:szCs w:val="28"/>
          <w:lang w:val="uk-UA"/>
        </w:rPr>
        <w:t xml:space="preserve"> К. </w:t>
      </w:r>
      <w:proofErr w:type="spellStart"/>
      <w:r>
        <w:rPr>
          <w:sz w:val="28"/>
          <w:szCs w:val="28"/>
          <w:lang w:val="uk-UA"/>
        </w:rPr>
        <w:t>Любчук</w:t>
      </w:r>
      <w:proofErr w:type="spellEnd"/>
      <w:r>
        <w:rPr>
          <w:sz w:val="28"/>
          <w:szCs w:val="28"/>
          <w:lang w:val="uk-UA"/>
        </w:rPr>
        <w:t xml:space="preserve">, В. І. </w:t>
      </w:r>
      <w:proofErr w:type="spellStart"/>
      <w:r>
        <w:rPr>
          <w:sz w:val="28"/>
          <w:szCs w:val="28"/>
          <w:lang w:val="uk-UA"/>
        </w:rPr>
        <w:t>Малімон</w:t>
      </w:r>
      <w:proofErr w:type="spellEnd"/>
      <w:r>
        <w:rPr>
          <w:sz w:val="28"/>
          <w:szCs w:val="28"/>
          <w:lang w:val="uk-UA"/>
        </w:rPr>
        <w:t xml:space="preserve">. </w:t>
      </w:r>
      <w:r w:rsidRPr="00FC238F">
        <w:rPr>
          <w:sz w:val="28"/>
          <w:szCs w:val="28"/>
          <w:lang w:val="uk-UA"/>
        </w:rPr>
        <w:t>К. : СІК ГРУП УКРАЇНА, 2013. 293 с.</w:t>
      </w:r>
    </w:p>
    <w:p w:rsidR="00CC70BF" w:rsidRPr="00FC238F" w:rsidRDefault="00CC70BF" w:rsidP="00CC70BF">
      <w:pPr>
        <w:numPr>
          <w:ilvl w:val="0"/>
          <w:numId w:val="36"/>
        </w:numPr>
        <w:tabs>
          <w:tab w:val="right" w:pos="6480"/>
        </w:tabs>
        <w:jc w:val="both"/>
        <w:rPr>
          <w:sz w:val="28"/>
          <w:szCs w:val="28"/>
          <w:lang w:val="uk-UA"/>
        </w:rPr>
      </w:pPr>
      <w:r w:rsidRPr="00FC238F">
        <w:rPr>
          <w:sz w:val="28"/>
          <w:szCs w:val="28"/>
          <w:lang w:val="uk-UA"/>
        </w:rPr>
        <w:t xml:space="preserve">Психологія управління </w:t>
      </w:r>
      <w:r>
        <w:rPr>
          <w:sz w:val="28"/>
          <w:szCs w:val="28"/>
          <w:lang w:val="uk-UA"/>
        </w:rPr>
        <w:t xml:space="preserve">та конфліктологія : підручник. І. І. </w:t>
      </w:r>
      <w:proofErr w:type="spellStart"/>
      <w:r>
        <w:rPr>
          <w:sz w:val="28"/>
          <w:szCs w:val="28"/>
          <w:lang w:val="uk-UA"/>
        </w:rPr>
        <w:t>Свидрук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Ю. </w:t>
      </w:r>
      <w:r w:rsidRPr="00FC238F">
        <w:rPr>
          <w:sz w:val="28"/>
          <w:szCs w:val="28"/>
          <w:lang w:val="uk-UA"/>
        </w:rPr>
        <w:t>Б.</w:t>
      </w:r>
      <w:r>
        <w:rPr>
          <w:sz w:val="28"/>
          <w:szCs w:val="28"/>
          <w:lang w:val="uk-UA"/>
        </w:rPr>
        <w:t> Миро</w:t>
      </w:r>
      <w:proofErr w:type="spellEnd"/>
      <w:r>
        <w:rPr>
          <w:sz w:val="28"/>
          <w:szCs w:val="28"/>
          <w:lang w:val="uk-UA"/>
        </w:rPr>
        <w:t>нов. Львів</w:t>
      </w:r>
      <w:r w:rsidRPr="00FC238F">
        <w:rPr>
          <w:sz w:val="28"/>
          <w:szCs w:val="28"/>
          <w:lang w:val="uk-UA"/>
        </w:rPr>
        <w:t>: Видавництво Львівського торговельно-економічного університету, 2017. 320 с.</w:t>
      </w:r>
    </w:p>
    <w:p w:rsidR="00CC70BF" w:rsidRDefault="00CC70BF" w:rsidP="00CC70BF">
      <w:pPr>
        <w:numPr>
          <w:ilvl w:val="0"/>
          <w:numId w:val="36"/>
        </w:numPr>
        <w:tabs>
          <w:tab w:val="right" w:pos="6480"/>
        </w:tabs>
        <w:jc w:val="both"/>
        <w:rPr>
          <w:sz w:val="28"/>
          <w:szCs w:val="28"/>
        </w:rPr>
      </w:pPr>
      <w:proofErr w:type="spellStart"/>
      <w:r w:rsidRPr="00FC238F">
        <w:rPr>
          <w:sz w:val="28"/>
          <w:szCs w:val="28"/>
          <w:lang w:val="uk-UA"/>
        </w:rPr>
        <w:t>Собч</w:t>
      </w:r>
      <w:proofErr w:type="spellEnd"/>
      <w:r w:rsidRPr="00FC238F">
        <w:rPr>
          <w:sz w:val="28"/>
          <w:szCs w:val="28"/>
          <w:lang w:val="uk-UA"/>
        </w:rPr>
        <w:t>енко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 xml:space="preserve">М., </w:t>
      </w:r>
      <w:proofErr w:type="spellStart"/>
      <w:r w:rsidRPr="00FC238F">
        <w:rPr>
          <w:sz w:val="28"/>
          <w:szCs w:val="28"/>
          <w:lang w:val="uk-UA"/>
        </w:rPr>
        <w:t>Подо</w:t>
      </w:r>
      <w:proofErr w:type="spellEnd"/>
      <w:r w:rsidRPr="00FC238F">
        <w:rPr>
          <w:sz w:val="28"/>
          <w:szCs w:val="28"/>
          <w:lang w:val="uk-UA"/>
        </w:rPr>
        <w:t>льська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 xml:space="preserve"> </w:t>
      </w:r>
      <w:r w:rsidRPr="00FC238F">
        <w:rPr>
          <w:sz w:val="28"/>
          <w:szCs w:val="28"/>
          <w:lang w:val="uk-UA"/>
        </w:rPr>
        <w:t xml:space="preserve">Психологія управління: </w:t>
      </w:r>
      <w:proofErr w:type="spellStart"/>
      <w:r>
        <w:rPr>
          <w:sz w:val="28"/>
          <w:szCs w:val="28"/>
          <w:lang w:val="uk-UA"/>
        </w:rPr>
        <w:t>н</w:t>
      </w:r>
      <w:r w:rsidRPr="00FC238F">
        <w:rPr>
          <w:sz w:val="28"/>
          <w:szCs w:val="28"/>
          <w:lang w:val="uk-UA"/>
        </w:rPr>
        <w:t>авч</w:t>
      </w:r>
      <w:proofErr w:type="spellEnd"/>
      <w:r w:rsidRPr="00FC238F">
        <w:rPr>
          <w:sz w:val="28"/>
          <w:szCs w:val="28"/>
          <w:lang w:val="uk-UA"/>
        </w:rPr>
        <w:t xml:space="preserve">. </w:t>
      </w:r>
      <w:proofErr w:type="spellStart"/>
      <w:r w:rsidRPr="00FC238F">
        <w:rPr>
          <w:sz w:val="28"/>
          <w:szCs w:val="28"/>
          <w:lang w:val="uk-UA"/>
        </w:rPr>
        <w:t>пос</w:t>
      </w:r>
      <w:proofErr w:type="spellEnd"/>
      <w:r w:rsidRPr="00FC238F">
        <w:rPr>
          <w:sz w:val="28"/>
          <w:szCs w:val="28"/>
          <w:lang w:val="uk-UA"/>
        </w:rPr>
        <w:t>. К.: Кондор-Видавництво, 2013. 196 с.</w:t>
      </w:r>
    </w:p>
    <w:p w:rsidR="00CC70BF" w:rsidRPr="007B7B4D" w:rsidRDefault="00CC70BF" w:rsidP="00CC70BF">
      <w:pPr>
        <w:numPr>
          <w:ilvl w:val="0"/>
          <w:numId w:val="36"/>
        </w:numPr>
        <w:tabs>
          <w:tab w:val="right" w:pos="6480"/>
        </w:tabs>
        <w:jc w:val="both"/>
        <w:rPr>
          <w:sz w:val="28"/>
          <w:szCs w:val="28"/>
          <w:lang w:val="uk-UA"/>
        </w:rPr>
      </w:pPr>
      <w:proofErr w:type="spellStart"/>
      <w:r w:rsidRPr="00FC238F">
        <w:rPr>
          <w:sz w:val="28"/>
          <w:szCs w:val="28"/>
          <w:lang w:val="uk-UA"/>
        </w:rPr>
        <w:t>Хода</w:t>
      </w:r>
      <w:proofErr w:type="spellEnd"/>
      <w:r w:rsidRPr="00FC238F">
        <w:rPr>
          <w:sz w:val="28"/>
          <w:szCs w:val="28"/>
          <w:lang w:val="uk-UA"/>
        </w:rPr>
        <w:t>ківський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Є.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 xml:space="preserve">І., </w:t>
      </w:r>
      <w:proofErr w:type="spellStart"/>
      <w:r w:rsidRPr="00FC238F">
        <w:rPr>
          <w:sz w:val="28"/>
          <w:szCs w:val="28"/>
          <w:lang w:val="uk-UA"/>
        </w:rPr>
        <w:t>Бого</w:t>
      </w:r>
      <w:proofErr w:type="spellEnd"/>
      <w:r w:rsidRPr="00FC238F">
        <w:rPr>
          <w:sz w:val="28"/>
          <w:szCs w:val="28"/>
          <w:lang w:val="uk-UA"/>
        </w:rPr>
        <w:t>явленська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В., Грабар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 w:rsidRPr="00FC238F">
        <w:rPr>
          <w:sz w:val="28"/>
          <w:szCs w:val="28"/>
          <w:lang w:val="uk-UA"/>
        </w:rPr>
        <w:t xml:space="preserve"> Психологія управління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К.: Центр учбової</w:t>
      </w:r>
      <w:r w:rsidRPr="00FC238F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>,</w:t>
      </w:r>
      <w:r w:rsidRPr="00FC238F">
        <w:rPr>
          <w:sz w:val="28"/>
          <w:szCs w:val="28"/>
          <w:lang w:val="uk-UA"/>
        </w:rPr>
        <w:t xml:space="preserve"> 2017.</w:t>
      </w:r>
      <w:r>
        <w:rPr>
          <w:sz w:val="28"/>
          <w:szCs w:val="28"/>
          <w:lang w:val="uk-UA"/>
        </w:rPr>
        <w:t xml:space="preserve"> 222 с.</w:t>
      </w:r>
    </w:p>
    <w:p w:rsidR="00CC70BF" w:rsidRPr="007B7B4D" w:rsidRDefault="00CC70BF" w:rsidP="00CC70BF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 w:rsidRPr="00FC238F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CC70BF" w:rsidRPr="00FC238F" w:rsidRDefault="00CC70BF" w:rsidP="00CC70BF">
      <w:pPr>
        <w:numPr>
          <w:ilvl w:val="0"/>
          <w:numId w:val="37"/>
        </w:numPr>
        <w:tabs>
          <w:tab w:val="right" w:pos="6480"/>
        </w:tabs>
        <w:jc w:val="both"/>
        <w:rPr>
          <w:sz w:val="28"/>
          <w:szCs w:val="28"/>
          <w:lang w:val="uk-UA"/>
        </w:rPr>
      </w:pPr>
      <w:proofErr w:type="spellStart"/>
      <w:r w:rsidRPr="00FC238F">
        <w:rPr>
          <w:sz w:val="28"/>
          <w:szCs w:val="28"/>
          <w:lang w:val="uk-UA"/>
        </w:rPr>
        <w:t>Кулініч</w:t>
      </w:r>
      <w:proofErr w:type="spellEnd"/>
      <w:r w:rsidRPr="00FC238F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 </w:t>
      </w:r>
      <w:r w:rsidRPr="00FC238F">
        <w:rPr>
          <w:sz w:val="28"/>
          <w:szCs w:val="28"/>
          <w:lang w:val="uk-UA"/>
        </w:rPr>
        <w:t xml:space="preserve">О. Психологія управління: </w:t>
      </w:r>
      <w:proofErr w:type="spellStart"/>
      <w:r>
        <w:rPr>
          <w:sz w:val="28"/>
          <w:szCs w:val="28"/>
          <w:lang w:val="uk-UA"/>
        </w:rPr>
        <w:t>н</w:t>
      </w:r>
      <w:r w:rsidRPr="00FC238F">
        <w:rPr>
          <w:sz w:val="28"/>
          <w:szCs w:val="28"/>
          <w:lang w:val="uk-UA"/>
        </w:rPr>
        <w:t>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FC238F">
        <w:rPr>
          <w:sz w:val="28"/>
          <w:szCs w:val="28"/>
          <w:lang w:val="uk-UA"/>
        </w:rPr>
        <w:t>посіб</w:t>
      </w:r>
      <w:proofErr w:type="spellEnd"/>
      <w:r w:rsidRPr="00FC238F">
        <w:rPr>
          <w:sz w:val="28"/>
          <w:szCs w:val="28"/>
          <w:lang w:val="uk-UA"/>
        </w:rPr>
        <w:t>. К.: Знання, 2008. 292 с.</w:t>
      </w:r>
    </w:p>
    <w:p w:rsidR="00CC70BF" w:rsidRDefault="00CC70BF" w:rsidP="00CC70BF">
      <w:pPr>
        <w:numPr>
          <w:ilvl w:val="0"/>
          <w:numId w:val="37"/>
        </w:numPr>
        <w:tabs>
          <w:tab w:val="right" w:pos="6480"/>
        </w:tabs>
        <w:jc w:val="both"/>
        <w:rPr>
          <w:sz w:val="28"/>
          <w:szCs w:val="28"/>
        </w:rPr>
      </w:pPr>
      <w:proofErr w:type="spellStart"/>
      <w:r w:rsidRPr="00FC238F">
        <w:rPr>
          <w:sz w:val="28"/>
          <w:szCs w:val="28"/>
        </w:rPr>
        <w:lastRenderedPageBreak/>
        <w:t>Орбан-Лемберик</w:t>
      </w:r>
      <w:proofErr w:type="spellEnd"/>
      <w:r w:rsidRPr="00FC238F">
        <w:rPr>
          <w:sz w:val="28"/>
          <w:szCs w:val="28"/>
        </w:rPr>
        <w:t xml:space="preserve"> </w:t>
      </w:r>
      <w:proofErr w:type="spellStart"/>
      <w:r w:rsidRPr="00FC238F">
        <w:rPr>
          <w:sz w:val="28"/>
          <w:szCs w:val="28"/>
        </w:rPr>
        <w:t>Л.Е</w:t>
      </w:r>
      <w:proofErr w:type="spellEnd"/>
      <w:r w:rsidRPr="00FC238F">
        <w:rPr>
          <w:sz w:val="28"/>
          <w:szCs w:val="28"/>
        </w:rPr>
        <w:t xml:space="preserve">. </w:t>
      </w:r>
      <w:proofErr w:type="spellStart"/>
      <w:r w:rsidRPr="00FC238F">
        <w:rPr>
          <w:sz w:val="28"/>
          <w:szCs w:val="28"/>
        </w:rPr>
        <w:t>П</w:t>
      </w:r>
      <w:r>
        <w:rPr>
          <w:sz w:val="28"/>
          <w:szCs w:val="28"/>
        </w:rPr>
        <w:t>сихологія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 w:rsidRPr="00FC238F">
        <w:rPr>
          <w:sz w:val="28"/>
          <w:szCs w:val="28"/>
        </w:rPr>
        <w:t xml:space="preserve"> </w:t>
      </w:r>
      <w:proofErr w:type="spellStart"/>
      <w:r w:rsidRPr="00FC238F">
        <w:rPr>
          <w:sz w:val="28"/>
          <w:szCs w:val="28"/>
        </w:rPr>
        <w:t>посібник</w:t>
      </w:r>
      <w:proofErr w:type="spellEnd"/>
      <w:r w:rsidRPr="00FC238F">
        <w:rPr>
          <w:sz w:val="28"/>
          <w:szCs w:val="28"/>
        </w:rPr>
        <w:t xml:space="preserve">. </w:t>
      </w:r>
      <w:proofErr w:type="spellStart"/>
      <w:r w:rsidRPr="00FC238F">
        <w:rPr>
          <w:sz w:val="28"/>
          <w:szCs w:val="28"/>
        </w:rPr>
        <w:t>Івано-Франківськ</w:t>
      </w:r>
      <w:proofErr w:type="spellEnd"/>
      <w:r w:rsidRPr="00FC238F">
        <w:rPr>
          <w:sz w:val="28"/>
          <w:szCs w:val="28"/>
        </w:rPr>
        <w:t xml:space="preserve">: </w:t>
      </w:r>
      <w:proofErr w:type="spellStart"/>
      <w:r w:rsidRPr="00FC238F">
        <w:rPr>
          <w:sz w:val="28"/>
          <w:szCs w:val="28"/>
        </w:rPr>
        <w:t>Плай</w:t>
      </w:r>
      <w:proofErr w:type="spellEnd"/>
      <w:r w:rsidRPr="00FC238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FC238F">
        <w:rPr>
          <w:sz w:val="28"/>
          <w:szCs w:val="28"/>
        </w:rPr>
        <w:t>2001. 695 с.</w:t>
      </w:r>
    </w:p>
    <w:p w:rsidR="00CC70BF" w:rsidRPr="00E27421" w:rsidRDefault="00CC70BF" w:rsidP="00CC70BF">
      <w:pPr>
        <w:pStyle w:val="af2"/>
        <w:numPr>
          <w:ilvl w:val="0"/>
          <w:numId w:val="37"/>
        </w:numPr>
        <w:rPr>
          <w:szCs w:val="28"/>
          <w:lang w:val="uk-UA"/>
        </w:rPr>
      </w:pPr>
      <w:proofErr w:type="spellStart"/>
      <w:r w:rsidRPr="00E27421">
        <w:rPr>
          <w:szCs w:val="28"/>
          <w:lang w:val="uk-UA"/>
        </w:rPr>
        <w:t>Ходаківський</w:t>
      </w:r>
      <w:proofErr w:type="spellEnd"/>
      <w:r w:rsidRPr="00E27421">
        <w:rPr>
          <w:szCs w:val="28"/>
          <w:lang w:val="uk-UA"/>
        </w:rPr>
        <w:t xml:space="preserve"> Є. І. Психологія управління. 5-те вид. перероб. та </w:t>
      </w:r>
      <w:proofErr w:type="spellStart"/>
      <w:r w:rsidRPr="00E27421">
        <w:rPr>
          <w:szCs w:val="28"/>
          <w:lang w:val="uk-UA"/>
        </w:rPr>
        <w:t>доп</w:t>
      </w:r>
      <w:proofErr w:type="spellEnd"/>
      <w:r w:rsidRPr="00E27421">
        <w:rPr>
          <w:szCs w:val="28"/>
          <w:lang w:val="uk-UA"/>
        </w:rPr>
        <w:t xml:space="preserve">. Підручник. Є. І. </w:t>
      </w:r>
      <w:proofErr w:type="spellStart"/>
      <w:r w:rsidRPr="00E27421">
        <w:rPr>
          <w:szCs w:val="28"/>
          <w:lang w:val="uk-UA"/>
        </w:rPr>
        <w:t>Ходаківський</w:t>
      </w:r>
      <w:proofErr w:type="spellEnd"/>
      <w:r w:rsidRPr="00E27421">
        <w:rPr>
          <w:szCs w:val="28"/>
          <w:lang w:val="uk-UA"/>
        </w:rPr>
        <w:t>, Ю. В</w:t>
      </w:r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Богоявленська</w:t>
      </w:r>
      <w:proofErr w:type="spellEnd"/>
      <w:r>
        <w:rPr>
          <w:szCs w:val="28"/>
          <w:lang w:val="uk-UA"/>
        </w:rPr>
        <w:t xml:space="preserve">, Т. П. Грабар. </w:t>
      </w:r>
      <w:r w:rsidRPr="00E27421">
        <w:rPr>
          <w:szCs w:val="28"/>
          <w:lang w:val="uk-UA"/>
        </w:rPr>
        <w:t>К.: Ц</w:t>
      </w:r>
      <w:r>
        <w:rPr>
          <w:szCs w:val="28"/>
          <w:lang w:val="uk-UA"/>
        </w:rPr>
        <w:t xml:space="preserve">ентр учбової літератури, 2016. </w:t>
      </w:r>
      <w:r w:rsidRPr="00E27421">
        <w:rPr>
          <w:szCs w:val="28"/>
          <w:lang w:val="uk-UA"/>
        </w:rPr>
        <w:t>492 с.</w:t>
      </w:r>
    </w:p>
    <w:p w:rsidR="00CC70BF" w:rsidRPr="007B7B4D" w:rsidRDefault="00CC70BF" w:rsidP="00CC70BF">
      <w:pPr>
        <w:numPr>
          <w:ilvl w:val="0"/>
          <w:numId w:val="37"/>
        </w:numPr>
        <w:tabs>
          <w:tab w:val="right" w:pos="6480"/>
        </w:tabs>
        <w:jc w:val="both"/>
        <w:rPr>
          <w:sz w:val="28"/>
          <w:szCs w:val="28"/>
        </w:rPr>
      </w:pPr>
      <w:r w:rsidRPr="00EB3B8F">
        <w:rPr>
          <w:sz w:val="28"/>
          <w:szCs w:val="28"/>
          <w:lang w:val="uk-UA"/>
        </w:rPr>
        <w:t>Власова О. І. Соціальна психологія організацій та управління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підр</w:t>
      </w:r>
      <w:proofErr w:type="spellEnd"/>
      <w:r>
        <w:rPr>
          <w:sz w:val="28"/>
          <w:szCs w:val="28"/>
          <w:lang w:val="uk-UA"/>
        </w:rPr>
        <w:t xml:space="preserve">. К.: </w:t>
      </w:r>
      <w:r w:rsidRPr="00EB3B8F">
        <w:rPr>
          <w:sz w:val="28"/>
          <w:szCs w:val="28"/>
          <w:lang w:val="uk-UA"/>
        </w:rPr>
        <w:t>Центр учбової літератури, 2019. 398 с.</w:t>
      </w:r>
    </w:p>
    <w:p w:rsidR="00CC70BF" w:rsidRPr="007B7B4D" w:rsidRDefault="00CC70BF" w:rsidP="00CC70BF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8"/>
          <w:szCs w:val="28"/>
          <w:lang w:val="uk-UA"/>
        </w:rPr>
      </w:pPr>
      <w:r w:rsidRPr="00FC238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FC238F">
        <w:rPr>
          <w:b/>
          <w:sz w:val="28"/>
          <w:szCs w:val="28"/>
          <w:lang w:val="uk-UA"/>
        </w:rPr>
        <w:t>. Інформаційні ресурси</w:t>
      </w:r>
    </w:p>
    <w:p w:rsidR="00CC70BF" w:rsidRPr="005A4A9F" w:rsidRDefault="00CC70BF" w:rsidP="00CC70BF">
      <w:pPr>
        <w:pStyle w:val="af2"/>
        <w:numPr>
          <w:ilvl w:val="0"/>
          <w:numId w:val="1"/>
        </w:numPr>
        <w:jc w:val="both"/>
        <w:rPr>
          <w:color w:val="0000FF"/>
          <w:szCs w:val="28"/>
          <w:u w:val="single"/>
        </w:rPr>
      </w:pPr>
      <w:r w:rsidRPr="005A4A9F">
        <w:rPr>
          <w:szCs w:val="28"/>
        </w:rPr>
        <w:t xml:space="preserve">Дзюба Т.М. Комплекс методик для </w:t>
      </w:r>
      <w:proofErr w:type="spellStart"/>
      <w:r w:rsidRPr="005A4A9F">
        <w:rPr>
          <w:szCs w:val="28"/>
        </w:rPr>
        <w:t>діагностики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психологічної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готовності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керівника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школи</w:t>
      </w:r>
      <w:proofErr w:type="spellEnd"/>
      <w:r w:rsidRPr="005A4A9F">
        <w:rPr>
          <w:szCs w:val="28"/>
        </w:rPr>
        <w:t xml:space="preserve"> до </w:t>
      </w:r>
      <w:proofErr w:type="spellStart"/>
      <w:r w:rsidRPr="005A4A9F">
        <w:rPr>
          <w:szCs w:val="28"/>
        </w:rPr>
        <w:t>взаємодії</w:t>
      </w:r>
      <w:proofErr w:type="spellEnd"/>
      <w:r w:rsidRPr="005A4A9F">
        <w:rPr>
          <w:szCs w:val="28"/>
        </w:rPr>
        <w:t xml:space="preserve"> в </w:t>
      </w:r>
      <w:proofErr w:type="spellStart"/>
      <w:r w:rsidRPr="005A4A9F">
        <w:rPr>
          <w:szCs w:val="28"/>
        </w:rPr>
        <w:t>умовах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конфлікту</w:t>
      </w:r>
      <w:proofErr w:type="spellEnd"/>
      <w:r w:rsidRPr="005A4A9F">
        <w:rPr>
          <w:szCs w:val="28"/>
        </w:rPr>
        <w:t xml:space="preserve">. </w:t>
      </w:r>
      <w:r>
        <w:rPr>
          <w:szCs w:val="28"/>
        </w:rPr>
        <w:t xml:space="preserve">За наук. ред. </w:t>
      </w:r>
      <w:proofErr w:type="spellStart"/>
      <w:r>
        <w:rPr>
          <w:szCs w:val="28"/>
        </w:rPr>
        <w:t>Л.М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Карамушки</w:t>
      </w:r>
      <w:proofErr w:type="spellEnd"/>
      <w:r>
        <w:rPr>
          <w:szCs w:val="28"/>
        </w:rPr>
        <w:t>.</w:t>
      </w:r>
      <w:r w:rsidRPr="005A4A9F">
        <w:rPr>
          <w:szCs w:val="28"/>
        </w:rPr>
        <w:t xml:space="preserve"> Полтава: ПОІППО. 2005. 64с. </w:t>
      </w:r>
      <w:hyperlink r:id="rId10" w:history="1">
        <w:r w:rsidRPr="005A4A9F">
          <w:rPr>
            <w:color w:val="0000FF"/>
            <w:szCs w:val="28"/>
            <w:u w:val="single"/>
          </w:rPr>
          <w:t>http://poippo.pl.ua/file/book/dzyba.pdf</w:t>
        </w:r>
      </w:hyperlink>
      <w:r w:rsidRPr="005A4A9F">
        <w:rPr>
          <w:color w:val="0000FF"/>
          <w:szCs w:val="28"/>
          <w:u w:val="single"/>
        </w:rPr>
        <w:t xml:space="preserve"> </w:t>
      </w:r>
      <w:r>
        <w:rPr>
          <w:color w:val="0000FF"/>
          <w:szCs w:val="28"/>
          <w:u w:val="single"/>
        </w:rPr>
        <w:t xml:space="preserve">(Дата </w:t>
      </w:r>
      <w:proofErr w:type="spellStart"/>
      <w:r>
        <w:rPr>
          <w:color w:val="0000FF"/>
          <w:szCs w:val="28"/>
          <w:u w:val="single"/>
        </w:rPr>
        <w:t>звернення</w:t>
      </w:r>
      <w:proofErr w:type="spellEnd"/>
      <w:r>
        <w:rPr>
          <w:color w:val="0000FF"/>
          <w:szCs w:val="28"/>
          <w:u w:val="single"/>
        </w:rPr>
        <w:t>: 18.04.2023</w:t>
      </w:r>
      <w:r w:rsidRPr="005A4A9F">
        <w:rPr>
          <w:color w:val="0000FF"/>
          <w:szCs w:val="28"/>
          <w:u w:val="single"/>
        </w:rPr>
        <w:t xml:space="preserve"> р.).</w:t>
      </w:r>
    </w:p>
    <w:p w:rsidR="00CC70BF" w:rsidRPr="005A4A9F" w:rsidRDefault="00CC70BF" w:rsidP="00CC70BF">
      <w:pPr>
        <w:pStyle w:val="af2"/>
        <w:numPr>
          <w:ilvl w:val="0"/>
          <w:numId w:val="1"/>
        </w:numPr>
        <w:jc w:val="both"/>
        <w:rPr>
          <w:color w:val="0000FF"/>
          <w:szCs w:val="28"/>
          <w:u w:val="single"/>
        </w:rPr>
      </w:pPr>
      <w:proofErr w:type="spellStart"/>
      <w:r w:rsidRPr="005A4A9F">
        <w:rPr>
          <w:szCs w:val="28"/>
        </w:rPr>
        <w:t>Методи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прийняття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управлінських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рішень</w:t>
      </w:r>
      <w:proofErr w:type="spellEnd"/>
      <w:r w:rsidRPr="005A4A9F">
        <w:rPr>
          <w:szCs w:val="28"/>
        </w:rPr>
        <w:t xml:space="preserve">. Конспект </w:t>
      </w:r>
      <w:proofErr w:type="spellStart"/>
      <w:r w:rsidRPr="005A4A9F">
        <w:rPr>
          <w:szCs w:val="28"/>
        </w:rPr>
        <w:t>лекцій</w:t>
      </w:r>
      <w:proofErr w:type="spellEnd"/>
      <w:r w:rsidRPr="005A4A9F">
        <w:rPr>
          <w:szCs w:val="28"/>
        </w:rPr>
        <w:t xml:space="preserve"> з </w:t>
      </w:r>
      <w:proofErr w:type="spellStart"/>
      <w:r w:rsidRPr="005A4A9F">
        <w:rPr>
          <w:szCs w:val="28"/>
        </w:rPr>
        <w:t>навчальної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дисципліни</w:t>
      </w:r>
      <w:proofErr w:type="spellEnd"/>
      <w:r w:rsidRPr="005A4A9F">
        <w:rPr>
          <w:szCs w:val="28"/>
        </w:rPr>
        <w:t xml:space="preserve">. </w:t>
      </w:r>
      <w:proofErr w:type="spellStart"/>
      <w:r w:rsidRPr="005A4A9F">
        <w:rPr>
          <w:szCs w:val="28"/>
        </w:rPr>
        <w:t>Дніпро</w:t>
      </w:r>
      <w:proofErr w:type="spellEnd"/>
      <w:r w:rsidRPr="005A4A9F">
        <w:rPr>
          <w:szCs w:val="28"/>
        </w:rPr>
        <w:t xml:space="preserve">: </w:t>
      </w:r>
      <w:proofErr w:type="spellStart"/>
      <w:r w:rsidRPr="005A4A9F">
        <w:rPr>
          <w:szCs w:val="28"/>
        </w:rPr>
        <w:t>Дніпропетровський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державний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університет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внутрішніх</w:t>
      </w:r>
      <w:proofErr w:type="spellEnd"/>
      <w:r w:rsidRPr="005A4A9F">
        <w:rPr>
          <w:szCs w:val="28"/>
        </w:rPr>
        <w:t xml:space="preserve"> справ, 2019. 67с. </w:t>
      </w:r>
      <w:hyperlink r:id="rId11" w:history="1">
        <w:r w:rsidRPr="005A4A9F">
          <w:rPr>
            <w:color w:val="0000FF"/>
            <w:szCs w:val="28"/>
            <w:u w:val="single"/>
          </w:rPr>
          <w:t>https://dduvs.in.ua/wp-content/uploads/files/Structure/library/student/lectures/2020/kzpd/z/zl16.2.pdf</w:t>
        </w:r>
      </w:hyperlink>
      <w:r w:rsidRPr="005A4A9F">
        <w:rPr>
          <w:color w:val="0000FF"/>
          <w:szCs w:val="28"/>
          <w:u w:val="single"/>
        </w:rPr>
        <w:t xml:space="preserve"> </w:t>
      </w:r>
      <w:r>
        <w:rPr>
          <w:color w:val="0000FF"/>
          <w:szCs w:val="28"/>
          <w:u w:val="single"/>
        </w:rPr>
        <w:t xml:space="preserve">(Дата </w:t>
      </w:r>
      <w:proofErr w:type="spellStart"/>
      <w:r>
        <w:rPr>
          <w:color w:val="0000FF"/>
          <w:szCs w:val="28"/>
          <w:u w:val="single"/>
        </w:rPr>
        <w:t>звернення</w:t>
      </w:r>
      <w:proofErr w:type="spellEnd"/>
      <w:r>
        <w:rPr>
          <w:color w:val="0000FF"/>
          <w:szCs w:val="28"/>
          <w:u w:val="single"/>
        </w:rPr>
        <w:t>: 18.04.2023</w:t>
      </w:r>
      <w:r w:rsidRPr="005A4A9F">
        <w:rPr>
          <w:color w:val="0000FF"/>
          <w:szCs w:val="28"/>
          <w:u w:val="single"/>
        </w:rPr>
        <w:t xml:space="preserve"> р.).</w:t>
      </w:r>
    </w:p>
    <w:p w:rsidR="00CC70BF" w:rsidRPr="00756703" w:rsidRDefault="00CC70BF" w:rsidP="00CC70BF">
      <w:pPr>
        <w:pStyle w:val="ae"/>
        <w:numPr>
          <w:ilvl w:val="0"/>
          <w:numId w:val="1"/>
        </w:numPr>
        <w:shd w:val="clear" w:color="auto" w:fill="FFFFFF"/>
        <w:tabs>
          <w:tab w:val="left" w:pos="365"/>
        </w:tabs>
        <w:spacing w:after="0"/>
        <w:ind w:left="851" w:hanging="567"/>
        <w:jc w:val="both"/>
        <w:rPr>
          <w:spacing w:val="-13"/>
          <w:sz w:val="28"/>
          <w:szCs w:val="28"/>
          <w:lang w:val="uk-UA"/>
        </w:rPr>
      </w:pPr>
      <w:r w:rsidRPr="00FC238F">
        <w:rPr>
          <w:sz w:val="28"/>
          <w:szCs w:val="28"/>
        </w:rPr>
        <w:t xml:space="preserve">Презентация: </w:t>
      </w:r>
      <w:proofErr w:type="spellStart"/>
      <w:r w:rsidRPr="00FC238F">
        <w:rPr>
          <w:sz w:val="28"/>
          <w:szCs w:val="28"/>
        </w:rPr>
        <w:t>Психологія</w:t>
      </w:r>
      <w:proofErr w:type="spellEnd"/>
      <w:r w:rsidRPr="00FC238F">
        <w:rPr>
          <w:sz w:val="28"/>
          <w:szCs w:val="28"/>
        </w:rPr>
        <w:t xml:space="preserve"> </w:t>
      </w:r>
      <w:proofErr w:type="spellStart"/>
      <w:r w:rsidRPr="00FC238F">
        <w:rPr>
          <w:sz w:val="28"/>
          <w:szCs w:val="28"/>
        </w:rPr>
        <w:t>управління</w:t>
      </w:r>
      <w:proofErr w:type="spellEnd"/>
      <w:r w:rsidRPr="00FC238F">
        <w:rPr>
          <w:sz w:val="28"/>
          <w:szCs w:val="28"/>
          <w:lang w:val="uk-UA"/>
        </w:rPr>
        <w:t xml:space="preserve"> </w:t>
      </w:r>
      <w:hyperlink r:id="rId12" w:history="1">
        <w:r w:rsidRPr="00FC238F">
          <w:rPr>
            <w:rStyle w:val="ab"/>
            <w:sz w:val="28"/>
            <w:szCs w:val="28"/>
          </w:rPr>
          <w:t>https://slide-share.ru/psikhologiya-upravlinnya-96576</w:t>
        </w:r>
      </w:hyperlink>
      <w:r>
        <w:rPr>
          <w:rStyle w:val="ab"/>
          <w:sz w:val="28"/>
          <w:szCs w:val="28"/>
        </w:rPr>
        <w:t xml:space="preserve"> </w:t>
      </w:r>
      <w:r w:rsidRPr="00023DCA">
        <w:rPr>
          <w:sz w:val="28"/>
          <w:szCs w:val="28"/>
        </w:rPr>
        <w:t>(</w:t>
      </w:r>
      <w:r w:rsidRPr="00EB3B8F">
        <w:rPr>
          <w:sz w:val="28"/>
          <w:szCs w:val="28"/>
        </w:rPr>
        <w:t>Дата</w:t>
      </w:r>
      <w:r w:rsidRPr="00023DCA">
        <w:rPr>
          <w:sz w:val="28"/>
          <w:szCs w:val="28"/>
        </w:rPr>
        <w:t xml:space="preserve"> </w:t>
      </w:r>
      <w:proofErr w:type="spellStart"/>
      <w:r w:rsidRPr="00EB3B8F">
        <w:rPr>
          <w:sz w:val="28"/>
          <w:szCs w:val="28"/>
        </w:rPr>
        <w:t>звернення</w:t>
      </w:r>
      <w:proofErr w:type="spellEnd"/>
      <w:r w:rsidRPr="00023DCA">
        <w:rPr>
          <w:sz w:val="28"/>
          <w:szCs w:val="28"/>
        </w:rPr>
        <w:t xml:space="preserve">: 18.04.2023 </w:t>
      </w:r>
      <w:r>
        <w:rPr>
          <w:sz w:val="28"/>
          <w:szCs w:val="28"/>
        </w:rPr>
        <w:t>р</w:t>
      </w:r>
      <w:r w:rsidRPr="00023DCA">
        <w:rPr>
          <w:sz w:val="28"/>
          <w:szCs w:val="28"/>
        </w:rPr>
        <w:t>.).</w:t>
      </w:r>
    </w:p>
    <w:p w:rsidR="00CC70BF" w:rsidRPr="005A4A9F" w:rsidRDefault="00CC70BF" w:rsidP="00CC70BF">
      <w:pPr>
        <w:pStyle w:val="ae"/>
        <w:numPr>
          <w:ilvl w:val="0"/>
          <w:numId w:val="1"/>
        </w:numPr>
        <w:shd w:val="clear" w:color="auto" w:fill="FFFFFF"/>
        <w:tabs>
          <w:tab w:val="left" w:pos="365"/>
        </w:tabs>
        <w:spacing w:after="0"/>
        <w:ind w:left="851" w:hanging="567"/>
        <w:jc w:val="both"/>
        <w:rPr>
          <w:spacing w:val="-13"/>
          <w:sz w:val="28"/>
          <w:szCs w:val="28"/>
          <w:lang w:val="uk-UA"/>
        </w:rPr>
      </w:pPr>
      <w:proofErr w:type="spellStart"/>
      <w:r w:rsidRPr="00FC238F">
        <w:rPr>
          <w:sz w:val="28"/>
          <w:szCs w:val="28"/>
        </w:rPr>
        <w:t>Прищак</w:t>
      </w:r>
      <w:proofErr w:type="spellEnd"/>
      <w:r w:rsidRPr="00FC238F">
        <w:rPr>
          <w:sz w:val="28"/>
          <w:szCs w:val="28"/>
        </w:rPr>
        <w:t xml:space="preserve">, М. Д. </w:t>
      </w:r>
      <w:proofErr w:type="spellStart"/>
      <w:r w:rsidRPr="00FC238F">
        <w:rPr>
          <w:sz w:val="28"/>
          <w:szCs w:val="28"/>
        </w:rPr>
        <w:t>Психологія</w:t>
      </w:r>
      <w:proofErr w:type="spellEnd"/>
      <w:r w:rsidRPr="00FC238F">
        <w:rPr>
          <w:sz w:val="28"/>
          <w:szCs w:val="28"/>
        </w:rPr>
        <w:t xml:space="preserve"> </w:t>
      </w:r>
      <w:proofErr w:type="spellStart"/>
      <w:r w:rsidRPr="00FC238F">
        <w:rPr>
          <w:sz w:val="28"/>
          <w:szCs w:val="28"/>
        </w:rPr>
        <w:t>управління</w:t>
      </w:r>
      <w:proofErr w:type="spellEnd"/>
      <w:r w:rsidRPr="00FC238F">
        <w:rPr>
          <w:sz w:val="28"/>
          <w:szCs w:val="28"/>
        </w:rPr>
        <w:t xml:space="preserve"> в </w:t>
      </w:r>
      <w:proofErr w:type="spellStart"/>
      <w:r w:rsidRPr="00FC238F">
        <w:rPr>
          <w:sz w:val="28"/>
          <w:szCs w:val="28"/>
        </w:rPr>
        <w:t>орга</w:t>
      </w:r>
      <w:r>
        <w:rPr>
          <w:sz w:val="28"/>
          <w:szCs w:val="28"/>
        </w:rPr>
        <w:t>нізації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. </w:t>
      </w:r>
      <w:r w:rsidRPr="00FC238F">
        <w:rPr>
          <w:sz w:val="28"/>
          <w:szCs w:val="28"/>
        </w:rPr>
        <w:t xml:space="preserve">М. Д. </w:t>
      </w:r>
      <w:proofErr w:type="spellStart"/>
      <w:r w:rsidRPr="00FC238F">
        <w:rPr>
          <w:sz w:val="28"/>
          <w:szCs w:val="28"/>
        </w:rPr>
        <w:t>Прищак</w:t>
      </w:r>
      <w:proofErr w:type="spellEnd"/>
      <w:r w:rsidRPr="00FC238F">
        <w:rPr>
          <w:sz w:val="28"/>
          <w:szCs w:val="28"/>
        </w:rPr>
        <w:t>, О. Й. Лесько. [2-ге вид</w:t>
      </w:r>
      <w:proofErr w:type="gramStart"/>
      <w:r w:rsidRPr="00FC238F">
        <w:rPr>
          <w:sz w:val="28"/>
          <w:szCs w:val="28"/>
        </w:rPr>
        <w:t xml:space="preserve">., </w:t>
      </w:r>
      <w:proofErr w:type="spellStart"/>
      <w:proofErr w:type="gramEnd"/>
      <w:r w:rsidRPr="00FC238F">
        <w:rPr>
          <w:sz w:val="28"/>
          <w:szCs w:val="28"/>
        </w:rPr>
        <w:t>перероб</w:t>
      </w:r>
      <w:proofErr w:type="spellEnd"/>
      <w:r w:rsidRPr="00FC238F">
        <w:rPr>
          <w:sz w:val="28"/>
          <w:szCs w:val="28"/>
        </w:rPr>
        <w:t xml:space="preserve">. і доп.]. </w:t>
      </w:r>
      <w:proofErr w:type="spellStart"/>
      <w:r w:rsidRPr="00FC238F">
        <w:rPr>
          <w:sz w:val="28"/>
          <w:szCs w:val="28"/>
        </w:rPr>
        <w:t>Вінниця</w:t>
      </w:r>
      <w:proofErr w:type="spellEnd"/>
      <w:r w:rsidRPr="00FC238F">
        <w:rPr>
          <w:sz w:val="28"/>
          <w:szCs w:val="28"/>
        </w:rPr>
        <w:t>, 2016. 150 с.</w:t>
      </w:r>
      <w:r w:rsidRPr="00FC238F">
        <w:rPr>
          <w:sz w:val="28"/>
          <w:szCs w:val="28"/>
          <w:lang w:val="uk-UA"/>
        </w:rPr>
        <w:t xml:space="preserve"> </w:t>
      </w:r>
      <w:hyperlink r:id="rId13" w:history="1">
        <w:r w:rsidRPr="00FC238F">
          <w:rPr>
            <w:color w:val="0000FF"/>
            <w:sz w:val="28"/>
            <w:szCs w:val="28"/>
            <w:u w:val="single"/>
          </w:rPr>
          <w:t>https://shron1.chtyvo.org.ua/Pryschak_Mykola/Psykholohiia_upravlinnia_v_orhanizatsii.pdf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 w:rsidRPr="00023DCA">
        <w:rPr>
          <w:sz w:val="28"/>
          <w:szCs w:val="28"/>
        </w:rPr>
        <w:t>(</w:t>
      </w:r>
      <w:r w:rsidRPr="00EB3B8F">
        <w:rPr>
          <w:sz w:val="28"/>
          <w:szCs w:val="28"/>
        </w:rPr>
        <w:t>Дата</w:t>
      </w:r>
      <w:r w:rsidRPr="00023DCA">
        <w:rPr>
          <w:sz w:val="28"/>
          <w:szCs w:val="28"/>
        </w:rPr>
        <w:t xml:space="preserve"> </w:t>
      </w:r>
      <w:proofErr w:type="spellStart"/>
      <w:r w:rsidRPr="00EB3B8F">
        <w:rPr>
          <w:sz w:val="28"/>
          <w:szCs w:val="28"/>
        </w:rPr>
        <w:t>звернення</w:t>
      </w:r>
      <w:proofErr w:type="spellEnd"/>
      <w:r w:rsidRPr="00023DCA">
        <w:rPr>
          <w:sz w:val="28"/>
          <w:szCs w:val="28"/>
        </w:rPr>
        <w:t xml:space="preserve">: 18.04.2023 </w:t>
      </w:r>
      <w:r>
        <w:rPr>
          <w:sz w:val="28"/>
          <w:szCs w:val="28"/>
        </w:rPr>
        <w:t>р</w:t>
      </w:r>
      <w:r w:rsidRPr="00023DCA">
        <w:rPr>
          <w:sz w:val="28"/>
          <w:szCs w:val="28"/>
        </w:rPr>
        <w:t>.).</w:t>
      </w:r>
    </w:p>
    <w:p w:rsidR="00CC70BF" w:rsidRPr="005A4A9F" w:rsidRDefault="00CC70BF" w:rsidP="00CC70BF">
      <w:pPr>
        <w:pStyle w:val="af2"/>
        <w:numPr>
          <w:ilvl w:val="0"/>
          <w:numId w:val="1"/>
        </w:numPr>
        <w:jc w:val="both"/>
        <w:rPr>
          <w:color w:val="0000FF"/>
          <w:szCs w:val="28"/>
          <w:u w:val="single"/>
        </w:rPr>
      </w:pPr>
      <w:proofErr w:type="spellStart"/>
      <w:r w:rsidRPr="005A4A9F">
        <w:rPr>
          <w:szCs w:val="28"/>
        </w:rPr>
        <w:t>Психологія</w:t>
      </w:r>
      <w:proofErr w:type="spellEnd"/>
      <w:r w:rsidRPr="005A4A9F">
        <w:rPr>
          <w:szCs w:val="28"/>
        </w:rPr>
        <w:t xml:space="preserve"> </w:t>
      </w:r>
      <w:proofErr w:type="spellStart"/>
      <w:r w:rsidRPr="005A4A9F">
        <w:rPr>
          <w:szCs w:val="28"/>
        </w:rPr>
        <w:t>управління</w:t>
      </w:r>
      <w:proofErr w:type="spellEnd"/>
      <w:r w:rsidRPr="005A4A9F">
        <w:rPr>
          <w:szCs w:val="28"/>
        </w:rPr>
        <w:t xml:space="preserve"> (</w:t>
      </w:r>
      <w:proofErr w:type="spellStart"/>
      <w:r w:rsidRPr="005A4A9F">
        <w:rPr>
          <w:szCs w:val="28"/>
        </w:rPr>
        <w:t>дистанційний</w:t>
      </w:r>
      <w:proofErr w:type="spellEnd"/>
      <w:r w:rsidRPr="005A4A9F">
        <w:rPr>
          <w:szCs w:val="28"/>
        </w:rPr>
        <w:t xml:space="preserve"> курс) </w:t>
      </w:r>
      <w:hyperlink r:id="rId14" w:history="1">
        <w:r w:rsidRPr="005A4A9F">
          <w:rPr>
            <w:color w:val="0000FF"/>
            <w:szCs w:val="28"/>
            <w:u w:val="single"/>
          </w:rPr>
          <w:t>https://pdp.nacs.gov.ua/courses/psykholohiia-upravlinnia</w:t>
        </w:r>
      </w:hyperlink>
      <w:r w:rsidRPr="005A4A9F">
        <w:rPr>
          <w:color w:val="0000FF"/>
          <w:szCs w:val="28"/>
          <w:u w:val="single"/>
        </w:rPr>
        <w:t xml:space="preserve"> (Дата </w:t>
      </w:r>
      <w:proofErr w:type="spellStart"/>
      <w:r w:rsidRPr="005A4A9F">
        <w:rPr>
          <w:color w:val="0000FF"/>
          <w:szCs w:val="28"/>
          <w:u w:val="single"/>
        </w:rPr>
        <w:t>звернення</w:t>
      </w:r>
      <w:proofErr w:type="spellEnd"/>
      <w:r w:rsidRPr="005A4A9F">
        <w:rPr>
          <w:color w:val="0000FF"/>
          <w:szCs w:val="28"/>
          <w:u w:val="single"/>
        </w:rPr>
        <w:t>: 19.05.2022 р.).</w:t>
      </w:r>
    </w:p>
    <w:p w:rsidR="00CC70BF" w:rsidRPr="00756703" w:rsidRDefault="00CC70BF" w:rsidP="00CC70BF">
      <w:pPr>
        <w:pStyle w:val="ae"/>
        <w:numPr>
          <w:ilvl w:val="0"/>
          <w:numId w:val="1"/>
        </w:numPr>
        <w:shd w:val="clear" w:color="auto" w:fill="FFFFFF"/>
        <w:tabs>
          <w:tab w:val="left" w:pos="365"/>
        </w:tabs>
        <w:spacing w:after="0"/>
        <w:ind w:left="851" w:hanging="567"/>
        <w:jc w:val="both"/>
        <w:rPr>
          <w:spacing w:val="-13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Shenge</w:t>
      </w:r>
      <w:proofErr w:type="spellEnd"/>
      <w:r>
        <w:rPr>
          <w:sz w:val="28"/>
          <w:szCs w:val="28"/>
          <w:lang w:val="en-US"/>
        </w:rPr>
        <w:t> N. A. Managerial Psychology. URL</w:t>
      </w:r>
      <w:r>
        <w:rPr>
          <w:sz w:val="28"/>
          <w:szCs w:val="28"/>
          <w:lang w:val="uk-UA"/>
        </w:rPr>
        <w:t xml:space="preserve">: </w:t>
      </w:r>
      <w:hyperlink r:id="rId15" w:history="1">
        <w:r w:rsidRPr="00912D9D">
          <w:rPr>
            <w:rStyle w:val="ab"/>
            <w:sz w:val="28"/>
            <w:szCs w:val="28"/>
            <w:lang w:val="uk-UA"/>
          </w:rPr>
          <w:t>file:///C:/Users/HP/Downloads/ManagerialPsychology.pdf</w:t>
        </w:r>
      </w:hyperlink>
      <w:r>
        <w:rPr>
          <w:sz w:val="28"/>
          <w:szCs w:val="28"/>
          <w:lang w:val="uk-UA"/>
        </w:rPr>
        <w:t xml:space="preserve"> </w:t>
      </w:r>
      <w:r w:rsidRPr="00756703">
        <w:rPr>
          <w:sz w:val="28"/>
          <w:szCs w:val="28"/>
          <w:lang w:val="en-US"/>
        </w:rPr>
        <w:t>(</w:t>
      </w:r>
      <w:r w:rsidRPr="00EB3B8F">
        <w:rPr>
          <w:sz w:val="28"/>
          <w:szCs w:val="28"/>
        </w:rPr>
        <w:t>Дата</w:t>
      </w:r>
      <w:r w:rsidRPr="00756703">
        <w:rPr>
          <w:sz w:val="28"/>
          <w:szCs w:val="28"/>
          <w:lang w:val="en-US"/>
        </w:rPr>
        <w:t xml:space="preserve"> </w:t>
      </w:r>
      <w:proofErr w:type="spellStart"/>
      <w:r w:rsidRPr="00EB3B8F"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  <w:lang w:val="en-US"/>
        </w:rPr>
        <w:t>: 18.04.2023</w:t>
      </w:r>
      <w:r w:rsidRPr="007567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756703">
        <w:rPr>
          <w:sz w:val="28"/>
          <w:szCs w:val="28"/>
          <w:lang w:val="en-US"/>
        </w:rPr>
        <w:t>.).</w:t>
      </w:r>
    </w:p>
    <w:p w:rsidR="007C426A" w:rsidRPr="004A7927" w:rsidRDefault="007C426A" w:rsidP="00CC70BF">
      <w:pPr>
        <w:pStyle w:val="ae"/>
        <w:shd w:val="clear" w:color="auto" w:fill="FFFFFF"/>
        <w:tabs>
          <w:tab w:val="left" w:pos="365"/>
        </w:tabs>
        <w:spacing w:after="0"/>
        <w:ind w:left="851"/>
        <w:jc w:val="both"/>
        <w:rPr>
          <w:spacing w:val="-13"/>
          <w:sz w:val="28"/>
          <w:szCs w:val="28"/>
          <w:lang w:val="uk-UA"/>
        </w:rPr>
      </w:pPr>
    </w:p>
    <w:sectPr w:rsidR="007C426A" w:rsidRPr="004A7927" w:rsidSect="00DB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5CC"/>
    <w:multiLevelType w:val="multilevel"/>
    <w:tmpl w:val="01C0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1A14"/>
    <w:multiLevelType w:val="hybridMultilevel"/>
    <w:tmpl w:val="726E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3776C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1946"/>
    <w:multiLevelType w:val="hybridMultilevel"/>
    <w:tmpl w:val="A2483526"/>
    <w:lvl w:ilvl="0" w:tplc="7FFEB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C2D70"/>
    <w:multiLevelType w:val="hybridMultilevel"/>
    <w:tmpl w:val="A5DC8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B4AED"/>
    <w:multiLevelType w:val="hybridMultilevel"/>
    <w:tmpl w:val="5CA498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F487F"/>
    <w:multiLevelType w:val="hybridMultilevel"/>
    <w:tmpl w:val="CDA8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0F463E0"/>
    <w:multiLevelType w:val="hybridMultilevel"/>
    <w:tmpl w:val="9C66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13FA7"/>
    <w:multiLevelType w:val="hybridMultilevel"/>
    <w:tmpl w:val="3E0E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E0C36"/>
    <w:multiLevelType w:val="hybridMultilevel"/>
    <w:tmpl w:val="74184ACC"/>
    <w:lvl w:ilvl="0" w:tplc="EDF4338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2D6C37B9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C4B53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E43DC"/>
    <w:multiLevelType w:val="hybridMultilevel"/>
    <w:tmpl w:val="2946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268CD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B499B"/>
    <w:multiLevelType w:val="hybridMultilevel"/>
    <w:tmpl w:val="BEA445B6"/>
    <w:lvl w:ilvl="0" w:tplc="E0C43A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1C4082"/>
    <w:multiLevelType w:val="hybridMultilevel"/>
    <w:tmpl w:val="0114B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B3651"/>
    <w:multiLevelType w:val="hybridMultilevel"/>
    <w:tmpl w:val="D20CBA8A"/>
    <w:lvl w:ilvl="0" w:tplc="0AD85BB6">
      <w:start w:val="1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47B23FE2"/>
    <w:multiLevelType w:val="hybridMultilevel"/>
    <w:tmpl w:val="FA9AB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E4130"/>
    <w:multiLevelType w:val="hybridMultilevel"/>
    <w:tmpl w:val="1F5EBD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51B3EED"/>
    <w:multiLevelType w:val="hybridMultilevel"/>
    <w:tmpl w:val="8C4244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F30265"/>
    <w:multiLevelType w:val="hybridMultilevel"/>
    <w:tmpl w:val="39B8BA1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F946BF6"/>
    <w:multiLevelType w:val="hybridMultilevel"/>
    <w:tmpl w:val="FEA0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773A6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C5843"/>
    <w:multiLevelType w:val="hybridMultilevel"/>
    <w:tmpl w:val="AC9C4F1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01D60"/>
    <w:multiLevelType w:val="hybridMultilevel"/>
    <w:tmpl w:val="5876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33489"/>
    <w:multiLevelType w:val="hybridMultilevel"/>
    <w:tmpl w:val="F36ACB48"/>
    <w:lvl w:ilvl="0" w:tplc="E926F2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8687D"/>
    <w:multiLevelType w:val="hybridMultilevel"/>
    <w:tmpl w:val="EEA6FE4C"/>
    <w:lvl w:ilvl="0" w:tplc="1A1ACC0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31">
    <w:nsid w:val="74437242"/>
    <w:multiLevelType w:val="hybridMultilevel"/>
    <w:tmpl w:val="726E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E4C89"/>
    <w:multiLevelType w:val="hybridMultilevel"/>
    <w:tmpl w:val="EA70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A2ED4"/>
    <w:multiLevelType w:val="hybridMultilevel"/>
    <w:tmpl w:val="49D86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1379E"/>
    <w:multiLevelType w:val="hybridMultilevel"/>
    <w:tmpl w:val="B40A6FDA"/>
    <w:lvl w:ilvl="0" w:tplc="9F0C33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D90C34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1"/>
  </w:num>
  <w:num w:numId="4">
    <w:abstractNumId w:val="1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2"/>
  </w:num>
  <w:num w:numId="11">
    <w:abstractNumId w:val="6"/>
  </w:num>
  <w:num w:numId="12">
    <w:abstractNumId w:val="35"/>
  </w:num>
  <w:num w:numId="13">
    <w:abstractNumId w:val="25"/>
  </w:num>
  <w:num w:numId="14">
    <w:abstractNumId w:val="13"/>
  </w:num>
  <w:num w:numId="15">
    <w:abstractNumId w:val="14"/>
  </w:num>
  <w:num w:numId="16">
    <w:abstractNumId w:val="16"/>
  </w:num>
  <w:num w:numId="17">
    <w:abstractNumId w:val="34"/>
  </w:num>
  <w:num w:numId="18">
    <w:abstractNumId w:val="32"/>
  </w:num>
  <w:num w:numId="19">
    <w:abstractNumId w:val="0"/>
  </w:num>
  <w:num w:numId="20">
    <w:abstractNumId w:val="24"/>
  </w:num>
  <w:num w:numId="21">
    <w:abstractNumId w:val="18"/>
  </w:num>
  <w:num w:numId="22">
    <w:abstractNumId w:val="20"/>
  </w:num>
  <w:num w:numId="23">
    <w:abstractNumId w:val="23"/>
  </w:num>
  <w:num w:numId="24">
    <w:abstractNumId w:val="21"/>
  </w:num>
  <w:num w:numId="25">
    <w:abstractNumId w:val="22"/>
  </w:num>
  <w:num w:numId="26">
    <w:abstractNumId w:val="9"/>
  </w:num>
  <w:num w:numId="27">
    <w:abstractNumId w:val="7"/>
  </w:num>
  <w:num w:numId="28">
    <w:abstractNumId w:val="4"/>
  </w:num>
  <w:num w:numId="29">
    <w:abstractNumId w:val="15"/>
  </w:num>
  <w:num w:numId="30">
    <w:abstractNumId w:val="10"/>
  </w:num>
  <w:num w:numId="31">
    <w:abstractNumId w:val="33"/>
  </w:num>
  <w:num w:numId="32">
    <w:abstractNumId w:val="27"/>
  </w:num>
  <w:num w:numId="33">
    <w:abstractNumId w:val="29"/>
  </w:num>
  <w:num w:numId="34">
    <w:abstractNumId w:val="12"/>
  </w:num>
  <w:num w:numId="35">
    <w:abstractNumId w:val="5"/>
  </w:num>
  <w:num w:numId="36">
    <w:abstractNumId w:val="1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5F"/>
    <w:rsid w:val="00006292"/>
    <w:rsid w:val="00014C43"/>
    <w:rsid w:val="00023DCA"/>
    <w:rsid w:val="00031DBF"/>
    <w:rsid w:val="0003382A"/>
    <w:rsid w:val="0004582D"/>
    <w:rsid w:val="0004755B"/>
    <w:rsid w:val="00054686"/>
    <w:rsid w:val="00056CF4"/>
    <w:rsid w:val="000573A1"/>
    <w:rsid w:val="00057822"/>
    <w:rsid w:val="000703A4"/>
    <w:rsid w:val="000711C2"/>
    <w:rsid w:val="00080D7A"/>
    <w:rsid w:val="00083A85"/>
    <w:rsid w:val="00084324"/>
    <w:rsid w:val="00084570"/>
    <w:rsid w:val="00093938"/>
    <w:rsid w:val="00094699"/>
    <w:rsid w:val="00096786"/>
    <w:rsid w:val="00097403"/>
    <w:rsid w:val="000A22D9"/>
    <w:rsid w:val="000A2822"/>
    <w:rsid w:val="000A5654"/>
    <w:rsid w:val="000B58F8"/>
    <w:rsid w:val="000C3929"/>
    <w:rsid w:val="000D7BA2"/>
    <w:rsid w:val="000E1828"/>
    <w:rsid w:val="000E3497"/>
    <w:rsid w:val="000F47CD"/>
    <w:rsid w:val="001053ED"/>
    <w:rsid w:val="001066D4"/>
    <w:rsid w:val="00116DAD"/>
    <w:rsid w:val="00153398"/>
    <w:rsid w:val="0016188F"/>
    <w:rsid w:val="00167474"/>
    <w:rsid w:val="00170A5E"/>
    <w:rsid w:val="00173147"/>
    <w:rsid w:val="001745E2"/>
    <w:rsid w:val="00174DB6"/>
    <w:rsid w:val="001757D2"/>
    <w:rsid w:val="00192F5A"/>
    <w:rsid w:val="00197DD2"/>
    <w:rsid w:val="001A1EAE"/>
    <w:rsid w:val="001A606F"/>
    <w:rsid w:val="001B195A"/>
    <w:rsid w:val="001B1F39"/>
    <w:rsid w:val="001B27CE"/>
    <w:rsid w:val="001B72FE"/>
    <w:rsid w:val="001C3A4A"/>
    <w:rsid w:val="001C689E"/>
    <w:rsid w:val="001D7691"/>
    <w:rsid w:val="001E47DF"/>
    <w:rsid w:val="001E523E"/>
    <w:rsid w:val="001F097A"/>
    <w:rsid w:val="001F2455"/>
    <w:rsid w:val="001F51FA"/>
    <w:rsid w:val="001F5236"/>
    <w:rsid w:val="0020435C"/>
    <w:rsid w:val="002055ED"/>
    <w:rsid w:val="00206010"/>
    <w:rsid w:val="00214582"/>
    <w:rsid w:val="0023083B"/>
    <w:rsid w:val="00232890"/>
    <w:rsid w:val="00241C51"/>
    <w:rsid w:val="00243C17"/>
    <w:rsid w:val="00247367"/>
    <w:rsid w:val="002528E8"/>
    <w:rsid w:val="00261E7B"/>
    <w:rsid w:val="00265646"/>
    <w:rsid w:val="0027298D"/>
    <w:rsid w:val="00282A9D"/>
    <w:rsid w:val="00283BEB"/>
    <w:rsid w:val="00287000"/>
    <w:rsid w:val="00290F04"/>
    <w:rsid w:val="002A12E4"/>
    <w:rsid w:val="002A16AA"/>
    <w:rsid w:val="002B5338"/>
    <w:rsid w:val="002C2239"/>
    <w:rsid w:val="002C607A"/>
    <w:rsid w:val="002C7307"/>
    <w:rsid w:val="002D24A9"/>
    <w:rsid w:val="002D2E15"/>
    <w:rsid w:val="002E0A03"/>
    <w:rsid w:val="002E7979"/>
    <w:rsid w:val="002F27BA"/>
    <w:rsid w:val="003020BE"/>
    <w:rsid w:val="0030438A"/>
    <w:rsid w:val="0030546E"/>
    <w:rsid w:val="00313719"/>
    <w:rsid w:val="00316C46"/>
    <w:rsid w:val="00326F79"/>
    <w:rsid w:val="00327AE3"/>
    <w:rsid w:val="00340834"/>
    <w:rsid w:val="0034501A"/>
    <w:rsid w:val="0035157A"/>
    <w:rsid w:val="00356E64"/>
    <w:rsid w:val="00357F69"/>
    <w:rsid w:val="00360A27"/>
    <w:rsid w:val="0036111B"/>
    <w:rsid w:val="00366FE3"/>
    <w:rsid w:val="00375D44"/>
    <w:rsid w:val="003841D0"/>
    <w:rsid w:val="00395915"/>
    <w:rsid w:val="003A5CD2"/>
    <w:rsid w:val="003A7ACB"/>
    <w:rsid w:val="003B6AE6"/>
    <w:rsid w:val="003C1181"/>
    <w:rsid w:val="003D059E"/>
    <w:rsid w:val="003D2F69"/>
    <w:rsid w:val="003D680E"/>
    <w:rsid w:val="003D7048"/>
    <w:rsid w:val="003E1ED1"/>
    <w:rsid w:val="003E1F9D"/>
    <w:rsid w:val="003F1268"/>
    <w:rsid w:val="0041213A"/>
    <w:rsid w:val="004121AA"/>
    <w:rsid w:val="00415D3A"/>
    <w:rsid w:val="004315E3"/>
    <w:rsid w:val="00440BEE"/>
    <w:rsid w:val="00441209"/>
    <w:rsid w:val="004473C6"/>
    <w:rsid w:val="00453012"/>
    <w:rsid w:val="0046505A"/>
    <w:rsid w:val="004708FF"/>
    <w:rsid w:val="00473D9F"/>
    <w:rsid w:val="00481A93"/>
    <w:rsid w:val="00487A60"/>
    <w:rsid w:val="00491476"/>
    <w:rsid w:val="00494642"/>
    <w:rsid w:val="004974EA"/>
    <w:rsid w:val="004A3D1A"/>
    <w:rsid w:val="004A628B"/>
    <w:rsid w:val="004A7927"/>
    <w:rsid w:val="004A7D5B"/>
    <w:rsid w:val="004D00D2"/>
    <w:rsid w:val="004D229F"/>
    <w:rsid w:val="004E4AC3"/>
    <w:rsid w:val="004E5CA7"/>
    <w:rsid w:val="00504244"/>
    <w:rsid w:val="00510DBB"/>
    <w:rsid w:val="0051659D"/>
    <w:rsid w:val="005231A1"/>
    <w:rsid w:val="00523807"/>
    <w:rsid w:val="00524DEB"/>
    <w:rsid w:val="005254F3"/>
    <w:rsid w:val="005342F6"/>
    <w:rsid w:val="00535CB5"/>
    <w:rsid w:val="00540836"/>
    <w:rsid w:val="0054341E"/>
    <w:rsid w:val="00560D2C"/>
    <w:rsid w:val="00572748"/>
    <w:rsid w:val="005732B0"/>
    <w:rsid w:val="005742CF"/>
    <w:rsid w:val="00576DD8"/>
    <w:rsid w:val="00584769"/>
    <w:rsid w:val="00591684"/>
    <w:rsid w:val="00596B41"/>
    <w:rsid w:val="005A3B04"/>
    <w:rsid w:val="005A4A9F"/>
    <w:rsid w:val="005A672B"/>
    <w:rsid w:val="005A7BE8"/>
    <w:rsid w:val="005B31F2"/>
    <w:rsid w:val="005C09A6"/>
    <w:rsid w:val="005C192A"/>
    <w:rsid w:val="005C6666"/>
    <w:rsid w:val="005D4A83"/>
    <w:rsid w:val="005E017A"/>
    <w:rsid w:val="005E43DE"/>
    <w:rsid w:val="005F1E5F"/>
    <w:rsid w:val="006004E3"/>
    <w:rsid w:val="006106B8"/>
    <w:rsid w:val="00635089"/>
    <w:rsid w:val="0063620A"/>
    <w:rsid w:val="0064637E"/>
    <w:rsid w:val="006466E0"/>
    <w:rsid w:val="006560A0"/>
    <w:rsid w:val="00660485"/>
    <w:rsid w:val="00661E77"/>
    <w:rsid w:val="00693101"/>
    <w:rsid w:val="00696FB2"/>
    <w:rsid w:val="006B7182"/>
    <w:rsid w:val="006C051B"/>
    <w:rsid w:val="006C3B29"/>
    <w:rsid w:val="006C3FD5"/>
    <w:rsid w:val="006D725A"/>
    <w:rsid w:val="006E690C"/>
    <w:rsid w:val="006F5B94"/>
    <w:rsid w:val="007047BD"/>
    <w:rsid w:val="007138BC"/>
    <w:rsid w:val="0071499B"/>
    <w:rsid w:val="007227B9"/>
    <w:rsid w:val="00730961"/>
    <w:rsid w:val="00730D58"/>
    <w:rsid w:val="00733F25"/>
    <w:rsid w:val="007407C7"/>
    <w:rsid w:val="0074199C"/>
    <w:rsid w:val="00744CC9"/>
    <w:rsid w:val="00746F76"/>
    <w:rsid w:val="00756703"/>
    <w:rsid w:val="007858A6"/>
    <w:rsid w:val="007A1C97"/>
    <w:rsid w:val="007A6822"/>
    <w:rsid w:val="007A6E41"/>
    <w:rsid w:val="007B448A"/>
    <w:rsid w:val="007C3E98"/>
    <w:rsid w:val="007C426A"/>
    <w:rsid w:val="007D57AC"/>
    <w:rsid w:val="007E0A8D"/>
    <w:rsid w:val="007E542B"/>
    <w:rsid w:val="007E7276"/>
    <w:rsid w:val="007F5EBD"/>
    <w:rsid w:val="008002D6"/>
    <w:rsid w:val="00805640"/>
    <w:rsid w:val="00831D67"/>
    <w:rsid w:val="00837850"/>
    <w:rsid w:val="00844183"/>
    <w:rsid w:val="0084766C"/>
    <w:rsid w:val="0085250B"/>
    <w:rsid w:val="00863BA9"/>
    <w:rsid w:val="0087029A"/>
    <w:rsid w:val="008815A1"/>
    <w:rsid w:val="00881D2C"/>
    <w:rsid w:val="00882E9B"/>
    <w:rsid w:val="008A5059"/>
    <w:rsid w:val="008A665E"/>
    <w:rsid w:val="008B06B5"/>
    <w:rsid w:val="008B347D"/>
    <w:rsid w:val="008B50B9"/>
    <w:rsid w:val="008C1EC5"/>
    <w:rsid w:val="008D2B85"/>
    <w:rsid w:val="008D706D"/>
    <w:rsid w:val="008F71C5"/>
    <w:rsid w:val="008F7A07"/>
    <w:rsid w:val="00912FB3"/>
    <w:rsid w:val="00916E9F"/>
    <w:rsid w:val="0092160B"/>
    <w:rsid w:val="0093016E"/>
    <w:rsid w:val="00930ACB"/>
    <w:rsid w:val="00936413"/>
    <w:rsid w:val="00942671"/>
    <w:rsid w:val="00944D27"/>
    <w:rsid w:val="00945A88"/>
    <w:rsid w:val="00954340"/>
    <w:rsid w:val="0096705A"/>
    <w:rsid w:val="009705EE"/>
    <w:rsid w:val="00986A4F"/>
    <w:rsid w:val="009A786F"/>
    <w:rsid w:val="009C18BE"/>
    <w:rsid w:val="009D03A4"/>
    <w:rsid w:val="009E22E5"/>
    <w:rsid w:val="009F2541"/>
    <w:rsid w:val="009F4513"/>
    <w:rsid w:val="00A04485"/>
    <w:rsid w:val="00A152C4"/>
    <w:rsid w:val="00A20947"/>
    <w:rsid w:val="00A231CD"/>
    <w:rsid w:val="00A309D1"/>
    <w:rsid w:val="00A3741D"/>
    <w:rsid w:val="00A400A2"/>
    <w:rsid w:val="00A43B0A"/>
    <w:rsid w:val="00A56772"/>
    <w:rsid w:val="00A60AB4"/>
    <w:rsid w:val="00A76477"/>
    <w:rsid w:val="00A93BFE"/>
    <w:rsid w:val="00AC0BD1"/>
    <w:rsid w:val="00AC75B5"/>
    <w:rsid w:val="00AD2287"/>
    <w:rsid w:val="00AD4226"/>
    <w:rsid w:val="00AD468A"/>
    <w:rsid w:val="00AE07DC"/>
    <w:rsid w:val="00AF5923"/>
    <w:rsid w:val="00B00978"/>
    <w:rsid w:val="00B00E4D"/>
    <w:rsid w:val="00B029FB"/>
    <w:rsid w:val="00B073BC"/>
    <w:rsid w:val="00B17090"/>
    <w:rsid w:val="00B2116C"/>
    <w:rsid w:val="00B21204"/>
    <w:rsid w:val="00B254B2"/>
    <w:rsid w:val="00B26A6F"/>
    <w:rsid w:val="00B31B0F"/>
    <w:rsid w:val="00B37947"/>
    <w:rsid w:val="00B4544F"/>
    <w:rsid w:val="00B52E89"/>
    <w:rsid w:val="00B5547A"/>
    <w:rsid w:val="00B55AA9"/>
    <w:rsid w:val="00B569D8"/>
    <w:rsid w:val="00B655A4"/>
    <w:rsid w:val="00B72216"/>
    <w:rsid w:val="00B7620B"/>
    <w:rsid w:val="00B77079"/>
    <w:rsid w:val="00B92541"/>
    <w:rsid w:val="00BB1F22"/>
    <w:rsid w:val="00BB2C4D"/>
    <w:rsid w:val="00BB4FA4"/>
    <w:rsid w:val="00BC26A7"/>
    <w:rsid w:val="00BC5723"/>
    <w:rsid w:val="00BD1CD1"/>
    <w:rsid w:val="00BE6728"/>
    <w:rsid w:val="00C04D7B"/>
    <w:rsid w:val="00C06628"/>
    <w:rsid w:val="00C07C6A"/>
    <w:rsid w:val="00C10C8F"/>
    <w:rsid w:val="00C164A8"/>
    <w:rsid w:val="00C16CD9"/>
    <w:rsid w:val="00C17B47"/>
    <w:rsid w:val="00C205F0"/>
    <w:rsid w:val="00C264C3"/>
    <w:rsid w:val="00C3004E"/>
    <w:rsid w:val="00C322E4"/>
    <w:rsid w:val="00C42ACF"/>
    <w:rsid w:val="00C529C5"/>
    <w:rsid w:val="00C55AE4"/>
    <w:rsid w:val="00C762F3"/>
    <w:rsid w:val="00C83EEC"/>
    <w:rsid w:val="00C90B8B"/>
    <w:rsid w:val="00C9459B"/>
    <w:rsid w:val="00C972BC"/>
    <w:rsid w:val="00CA60E6"/>
    <w:rsid w:val="00CB52B2"/>
    <w:rsid w:val="00CB78CF"/>
    <w:rsid w:val="00CB7C1B"/>
    <w:rsid w:val="00CC70BF"/>
    <w:rsid w:val="00CD0D6F"/>
    <w:rsid w:val="00CE0BF3"/>
    <w:rsid w:val="00CE5609"/>
    <w:rsid w:val="00CF1091"/>
    <w:rsid w:val="00CF558F"/>
    <w:rsid w:val="00D166B1"/>
    <w:rsid w:val="00D279FD"/>
    <w:rsid w:val="00D320B4"/>
    <w:rsid w:val="00D32EEC"/>
    <w:rsid w:val="00D42686"/>
    <w:rsid w:val="00D45A65"/>
    <w:rsid w:val="00D47876"/>
    <w:rsid w:val="00D51519"/>
    <w:rsid w:val="00D56C01"/>
    <w:rsid w:val="00D57219"/>
    <w:rsid w:val="00D57313"/>
    <w:rsid w:val="00D57AF3"/>
    <w:rsid w:val="00D616A8"/>
    <w:rsid w:val="00D73071"/>
    <w:rsid w:val="00D75F8F"/>
    <w:rsid w:val="00D931E2"/>
    <w:rsid w:val="00D9426B"/>
    <w:rsid w:val="00D9483C"/>
    <w:rsid w:val="00DA32AA"/>
    <w:rsid w:val="00DA37B0"/>
    <w:rsid w:val="00DA3957"/>
    <w:rsid w:val="00DB0F2F"/>
    <w:rsid w:val="00DB320A"/>
    <w:rsid w:val="00DB3451"/>
    <w:rsid w:val="00DB40FE"/>
    <w:rsid w:val="00DC12D8"/>
    <w:rsid w:val="00DC4A20"/>
    <w:rsid w:val="00DC4D37"/>
    <w:rsid w:val="00DC56EF"/>
    <w:rsid w:val="00DC713A"/>
    <w:rsid w:val="00DD30D6"/>
    <w:rsid w:val="00DD38C0"/>
    <w:rsid w:val="00DE0666"/>
    <w:rsid w:val="00DE3617"/>
    <w:rsid w:val="00DE5032"/>
    <w:rsid w:val="00DE75CE"/>
    <w:rsid w:val="00DF2980"/>
    <w:rsid w:val="00DF45D7"/>
    <w:rsid w:val="00DF7CFA"/>
    <w:rsid w:val="00E011FF"/>
    <w:rsid w:val="00E02C59"/>
    <w:rsid w:val="00E060F9"/>
    <w:rsid w:val="00E06DF4"/>
    <w:rsid w:val="00E13DA5"/>
    <w:rsid w:val="00E27421"/>
    <w:rsid w:val="00E34FBC"/>
    <w:rsid w:val="00E36F42"/>
    <w:rsid w:val="00E46504"/>
    <w:rsid w:val="00E54866"/>
    <w:rsid w:val="00E573C3"/>
    <w:rsid w:val="00E67B69"/>
    <w:rsid w:val="00E82960"/>
    <w:rsid w:val="00E94B2B"/>
    <w:rsid w:val="00EA0789"/>
    <w:rsid w:val="00EB1161"/>
    <w:rsid w:val="00EB3B8F"/>
    <w:rsid w:val="00EC28FB"/>
    <w:rsid w:val="00EC726C"/>
    <w:rsid w:val="00EE4571"/>
    <w:rsid w:val="00EE75F6"/>
    <w:rsid w:val="00EF1FE1"/>
    <w:rsid w:val="00F04EBD"/>
    <w:rsid w:val="00F10837"/>
    <w:rsid w:val="00F17A2B"/>
    <w:rsid w:val="00F20C48"/>
    <w:rsid w:val="00F2365B"/>
    <w:rsid w:val="00F25B79"/>
    <w:rsid w:val="00F25D63"/>
    <w:rsid w:val="00F43E59"/>
    <w:rsid w:val="00F46C8B"/>
    <w:rsid w:val="00F5330E"/>
    <w:rsid w:val="00F53E66"/>
    <w:rsid w:val="00F56B1E"/>
    <w:rsid w:val="00F65E69"/>
    <w:rsid w:val="00F66511"/>
    <w:rsid w:val="00F67851"/>
    <w:rsid w:val="00F700B1"/>
    <w:rsid w:val="00F75D1F"/>
    <w:rsid w:val="00F82281"/>
    <w:rsid w:val="00F858A7"/>
    <w:rsid w:val="00F858E4"/>
    <w:rsid w:val="00F8599F"/>
    <w:rsid w:val="00F864F5"/>
    <w:rsid w:val="00F951E1"/>
    <w:rsid w:val="00FA19EF"/>
    <w:rsid w:val="00FA2624"/>
    <w:rsid w:val="00FA4320"/>
    <w:rsid w:val="00FA49F9"/>
    <w:rsid w:val="00FB2F6B"/>
    <w:rsid w:val="00FC0C7B"/>
    <w:rsid w:val="00FC1E12"/>
    <w:rsid w:val="00FC238F"/>
    <w:rsid w:val="00FC770C"/>
    <w:rsid w:val="00FD0BB1"/>
    <w:rsid w:val="00FD3C04"/>
    <w:rsid w:val="00FD3C86"/>
    <w:rsid w:val="00FE72DF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/>
    <w:rsid w:val="008D2B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customStyle="1" w:styleId="af">
    <w:name w:val="Основной текст Знак"/>
    <w:basedOn w:val="a0"/>
    <w:link w:val="ae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0">
    <w:name w:val="Normal (Web)"/>
    <w:basedOn w:val="a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3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table" w:customStyle="1" w:styleId="14">
    <w:name w:val="Сетка таблицы1"/>
    <w:basedOn w:val="a1"/>
    <w:next w:val="a6"/>
    <w:uiPriority w:val="59"/>
    <w:rsid w:val="004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/>
    <w:rsid w:val="008D2B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customStyle="1" w:styleId="af">
    <w:name w:val="Основной текст Знак"/>
    <w:basedOn w:val="a0"/>
    <w:link w:val="ae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0">
    <w:name w:val="Normal (Web)"/>
    <w:basedOn w:val="a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3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table" w:customStyle="1" w:styleId="14">
    <w:name w:val="Сетка таблицы1"/>
    <w:basedOn w:val="a1"/>
    <w:next w:val="a6"/>
    <w:uiPriority w:val="59"/>
    <w:rsid w:val="004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823" TargetMode="External"/><Relationship Id="rId13" Type="http://schemas.openxmlformats.org/officeDocument/2006/relationships/hyperlink" Target="https://shron1.chtyvo.org.ua/Pryschak_Mykola/Psykholohiia_upravlinnia_v_orhanizatsii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lide-share.ru/psikhologiya-upravlinnya-965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duvs.in.ua/wp-content/uploads/files/Structure/library/student/lectures/2020/kzpd/z/zl16.2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HP/Downloads/ManagerialPsychology.pdf" TargetMode="External"/><Relationship Id="rId10" Type="http://schemas.openxmlformats.org/officeDocument/2006/relationships/hyperlink" Target="http://poippo.pl.ua/file/book/dzyb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earn.nubip.edu.ua/course/view.php?id=823" TargetMode="External"/><Relationship Id="rId14" Type="http://schemas.openxmlformats.org/officeDocument/2006/relationships/hyperlink" Target="https://pdp.nacs.gov.ua/courses/psykholohiia-upravlin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EC8F-E810-4BD9-93B9-CB1BD8B2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16387</Words>
  <Characters>9341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Пользователь</cp:lastModifiedBy>
  <cp:revision>2</cp:revision>
  <dcterms:created xsi:type="dcterms:W3CDTF">2023-07-04T10:00:00Z</dcterms:created>
  <dcterms:modified xsi:type="dcterms:W3CDTF">2023-07-04T10:00:00Z</dcterms:modified>
</cp:coreProperties>
</file>