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54" w:rsidRPr="00A71D92" w:rsidRDefault="00654D54" w:rsidP="00130933">
      <w:pPr>
        <w:spacing w:after="0" w:line="240" w:lineRule="auto"/>
        <w:rPr>
          <w:rFonts w:ascii="Times New Roman" w:hAnsi="Times New Roman" w:cs="Times New Roman"/>
          <w:sz w:val="24"/>
          <w:szCs w:val="24"/>
        </w:rPr>
      </w:pP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A71D92" w:rsidTr="00A96EF1">
        <w:tc>
          <w:tcPr>
            <w:tcW w:w="2978" w:type="dxa"/>
            <w:vMerge w:val="restart"/>
          </w:tcPr>
          <w:p w:rsidR="001431F8" w:rsidRPr="00A71D92" w:rsidRDefault="001431F8" w:rsidP="00130933">
            <w:pPr>
              <w:jc w:val="center"/>
              <w:rPr>
                <w:rFonts w:ascii="Times New Roman" w:hAnsi="Times New Roman" w:cs="Times New Roman"/>
                <w:sz w:val="24"/>
                <w:szCs w:val="24"/>
              </w:rPr>
            </w:pPr>
            <w:r w:rsidRPr="00A71D92">
              <w:rPr>
                <w:rFonts w:ascii="Times New Roman" w:hAnsi="Times New Roman" w:cs="Times New Roman"/>
                <w:noProof/>
                <w:sz w:val="24"/>
                <w:szCs w:val="24"/>
                <w:lang w:val="ru-RU" w:eastAsia="ru-RU"/>
              </w:rPr>
              <w:drawing>
                <wp:inline distT="0" distB="0" distL="0" distR="0" wp14:anchorId="45997E97" wp14:editId="2C9A432B">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5">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rsidR="00EC07A1" w:rsidRPr="00581698" w:rsidRDefault="00581698" w:rsidP="00130933">
            <w:pPr>
              <w:jc w:val="center"/>
              <w:rPr>
                <w:rFonts w:ascii="Times New Roman" w:hAnsi="Times New Roman" w:cs="Times New Roman"/>
                <w:b/>
                <w:color w:val="17365D" w:themeColor="text2" w:themeShade="BF"/>
                <w:sz w:val="24"/>
                <w:szCs w:val="24"/>
              </w:rPr>
            </w:pPr>
            <w:r w:rsidRPr="00581698">
              <w:rPr>
                <w:rFonts w:ascii="Times New Roman" w:hAnsi="Times New Roman" w:cs="Times New Roman"/>
                <w:b/>
                <w:color w:val="17365D" w:themeColor="text2" w:themeShade="BF"/>
                <w:sz w:val="24"/>
                <w:szCs w:val="24"/>
              </w:rPr>
              <w:t xml:space="preserve">СИЛАБУС ДИСЦИПЛІНИ </w:t>
            </w:r>
          </w:p>
          <w:p w:rsidR="001431F8" w:rsidRPr="00A71D92" w:rsidRDefault="001431F8" w:rsidP="00D36B80">
            <w:pPr>
              <w:jc w:val="center"/>
              <w:rPr>
                <w:rFonts w:ascii="Times New Roman" w:hAnsi="Times New Roman" w:cs="Times New Roman"/>
                <w:b/>
                <w:sz w:val="24"/>
                <w:szCs w:val="24"/>
              </w:rPr>
            </w:pPr>
            <w:r w:rsidRPr="00A71D92">
              <w:rPr>
                <w:rFonts w:ascii="Times New Roman" w:hAnsi="Times New Roman" w:cs="Times New Roman"/>
                <w:b/>
                <w:sz w:val="24"/>
                <w:szCs w:val="24"/>
              </w:rPr>
              <w:t>«</w:t>
            </w:r>
            <w:r w:rsidR="00835FD3">
              <w:rPr>
                <w:rFonts w:ascii="Times New Roman" w:hAnsi="Times New Roman" w:cs="Times New Roman"/>
                <w:b/>
                <w:sz w:val="24"/>
                <w:szCs w:val="24"/>
              </w:rPr>
              <w:t>ПСИХОЛОГІЯ</w:t>
            </w:r>
            <w:r w:rsidRPr="00A71D92">
              <w:rPr>
                <w:rFonts w:ascii="Times New Roman" w:hAnsi="Times New Roman" w:cs="Times New Roman"/>
                <w:b/>
                <w:sz w:val="24"/>
                <w:szCs w:val="24"/>
              </w:rPr>
              <w:t>»</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EC07A1" w:rsidRPr="00A71D92" w:rsidRDefault="00EC07A1" w:rsidP="00130933">
            <w:pPr>
              <w:rPr>
                <w:rFonts w:ascii="Times New Roman" w:hAnsi="Times New Roman" w:cs="Times New Roman"/>
                <w:b/>
                <w:sz w:val="24"/>
                <w:szCs w:val="24"/>
              </w:rPr>
            </w:pPr>
          </w:p>
          <w:p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Ступінь вищої освіти - Бакалавр</w:t>
            </w:r>
          </w:p>
        </w:tc>
      </w:tr>
      <w:tr w:rsidR="00A96EF1" w:rsidRPr="00A71D92" w:rsidTr="00A96EF1">
        <w:tc>
          <w:tcPr>
            <w:tcW w:w="2978" w:type="dxa"/>
            <w:vMerge/>
          </w:tcPr>
          <w:p w:rsidR="00A96EF1" w:rsidRPr="00A71D92" w:rsidRDefault="00A96EF1" w:rsidP="00130933">
            <w:pPr>
              <w:rPr>
                <w:rFonts w:ascii="Times New Roman" w:hAnsi="Times New Roman" w:cs="Times New Roman"/>
                <w:sz w:val="24"/>
                <w:szCs w:val="24"/>
              </w:rPr>
            </w:pPr>
          </w:p>
        </w:tc>
        <w:tc>
          <w:tcPr>
            <w:tcW w:w="6911" w:type="dxa"/>
          </w:tcPr>
          <w:p w:rsidR="00A96EF1" w:rsidRPr="00A71D92" w:rsidRDefault="00A96EF1" w:rsidP="006A4497">
            <w:pPr>
              <w:rPr>
                <w:rFonts w:ascii="Times New Roman" w:hAnsi="Times New Roman" w:cs="Times New Roman"/>
                <w:b/>
                <w:sz w:val="24"/>
                <w:szCs w:val="24"/>
              </w:rPr>
            </w:pPr>
            <w:r>
              <w:rPr>
                <w:rFonts w:ascii="Times New Roman" w:hAnsi="Times New Roman" w:cs="Times New Roman"/>
                <w:b/>
                <w:sz w:val="24"/>
                <w:szCs w:val="24"/>
              </w:rPr>
              <w:t xml:space="preserve">Спеціальність </w:t>
            </w:r>
            <w:r w:rsidR="004562FE" w:rsidRPr="007D3FD5">
              <w:rPr>
                <w:rFonts w:ascii="Times New Roman" w:hAnsi="Times New Roman" w:cs="Times New Roman"/>
                <w:b/>
                <w:bCs/>
                <w:sz w:val="24"/>
                <w:szCs w:val="24"/>
              </w:rPr>
              <w:t>035.043 «Філологія (германські мови та літератури (переклад включно), перша  англійська)»</w:t>
            </w:r>
            <w:r w:rsidR="004562FE" w:rsidRPr="004562FE">
              <w:rPr>
                <w:rFonts w:ascii="Times New Roman" w:hAnsi="Times New Roman" w:cs="Times New Roman"/>
                <w:bCs/>
                <w:sz w:val="24"/>
                <w:szCs w:val="24"/>
              </w:rPr>
              <w:t xml:space="preserve">   </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Pr="00A71D92" w:rsidRDefault="001431F8" w:rsidP="006A4497">
            <w:pPr>
              <w:rPr>
                <w:rFonts w:ascii="Times New Roman" w:hAnsi="Times New Roman" w:cs="Times New Roman"/>
                <w:b/>
                <w:sz w:val="24"/>
                <w:szCs w:val="24"/>
              </w:rPr>
            </w:pPr>
            <w:r w:rsidRPr="00A71D92">
              <w:rPr>
                <w:rFonts w:ascii="Times New Roman" w:hAnsi="Times New Roman" w:cs="Times New Roman"/>
                <w:b/>
                <w:sz w:val="24"/>
                <w:szCs w:val="24"/>
              </w:rPr>
              <w:t xml:space="preserve">Освітня програма </w:t>
            </w:r>
            <w:r w:rsidR="004562FE" w:rsidRPr="004562FE">
              <w:rPr>
                <w:rFonts w:ascii="Times New Roman" w:hAnsi="Times New Roman" w:cs="Times New Roman"/>
                <w:b/>
                <w:sz w:val="24"/>
                <w:szCs w:val="24"/>
              </w:rPr>
              <w:t>«Англійська мова та друга іноземна»</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Рік навчання _</w:t>
            </w:r>
            <w:r w:rsidR="00F82824">
              <w:rPr>
                <w:rFonts w:ascii="Times New Roman" w:hAnsi="Times New Roman" w:cs="Times New Roman"/>
                <w:b/>
                <w:sz w:val="24"/>
                <w:szCs w:val="24"/>
              </w:rPr>
              <w:t>2</w:t>
            </w:r>
            <w:r w:rsidR="0020200E">
              <w:rPr>
                <w:rFonts w:ascii="Times New Roman" w:hAnsi="Times New Roman" w:cs="Times New Roman"/>
                <w:b/>
                <w:sz w:val="24"/>
                <w:szCs w:val="24"/>
              </w:rPr>
              <w:t>_</w:t>
            </w:r>
            <w:r w:rsidRPr="00A71D92">
              <w:rPr>
                <w:rFonts w:ascii="Times New Roman" w:hAnsi="Times New Roman" w:cs="Times New Roman"/>
                <w:b/>
                <w:sz w:val="24"/>
                <w:szCs w:val="24"/>
              </w:rPr>
              <w:t>, семестр _</w:t>
            </w:r>
            <w:r w:rsidR="00F82824">
              <w:rPr>
                <w:rFonts w:ascii="Times New Roman" w:hAnsi="Times New Roman" w:cs="Times New Roman"/>
                <w:b/>
                <w:sz w:val="24"/>
                <w:szCs w:val="24"/>
              </w:rPr>
              <w:t>3</w:t>
            </w:r>
            <w:r w:rsidR="0020200E">
              <w:rPr>
                <w:rFonts w:ascii="Times New Roman" w:hAnsi="Times New Roman" w:cs="Times New Roman"/>
                <w:b/>
                <w:sz w:val="24"/>
                <w:szCs w:val="24"/>
              </w:rPr>
              <w:t>_</w:t>
            </w:r>
          </w:p>
          <w:p w:rsidR="0020200E" w:rsidRPr="00A71D92" w:rsidRDefault="0020200E" w:rsidP="006A4497">
            <w:pPr>
              <w:rPr>
                <w:rFonts w:ascii="Times New Roman" w:hAnsi="Times New Roman" w:cs="Times New Roman"/>
                <w:b/>
                <w:sz w:val="24"/>
                <w:szCs w:val="24"/>
              </w:rPr>
            </w:pPr>
            <w:r>
              <w:rPr>
                <w:rFonts w:ascii="Times New Roman" w:hAnsi="Times New Roman" w:cs="Times New Roman"/>
                <w:b/>
                <w:sz w:val="24"/>
                <w:szCs w:val="24"/>
              </w:rPr>
              <w:t>Форма навчання _</w:t>
            </w:r>
            <w:r w:rsidR="006A4497">
              <w:rPr>
                <w:rFonts w:ascii="Times New Roman" w:hAnsi="Times New Roman" w:cs="Times New Roman"/>
                <w:b/>
                <w:sz w:val="24"/>
                <w:szCs w:val="24"/>
              </w:rPr>
              <w:t>денна</w:t>
            </w:r>
            <w:r>
              <w:rPr>
                <w:rFonts w:ascii="Times New Roman" w:hAnsi="Times New Roman" w:cs="Times New Roman"/>
                <w:b/>
                <w:sz w:val="24"/>
                <w:szCs w:val="24"/>
              </w:rPr>
              <w:t>_</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Pr="00A71D92" w:rsidRDefault="001431F8" w:rsidP="006A4497">
            <w:pPr>
              <w:rPr>
                <w:rFonts w:ascii="Times New Roman" w:hAnsi="Times New Roman" w:cs="Times New Roman"/>
                <w:b/>
                <w:sz w:val="24"/>
                <w:szCs w:val="24"/>
              </w:rPr>
            </w:pPr>
            <w:r w:rsidRPr="00A71D92">
              <w:rPr>
                <w:rFonts w:ascii="Times New Roman" w:hAnsi="Times New Roman" w:cs="Times New Roman"/>
                <w:b/>
                <w:sz w:val="24"/>
                <w:szCs w:val="24"/>
              </w:rPr>
              <w:t xml:space="preserve">Кількість кредитів </w:t>
            </w:r>
            <w:r w:rsidR="0020200E">
              <w:rPr>
                <w:rFonts w:ascii="Times New Roman" w:hAnsi="Times New Roman" w:cs="Times New Roman"/>
                <w:b/>
                <w:sz w:val="24"/>
                <w:szCs w:val="24"/>
              </w:rPr>
              <w:t>ЄКТС</w:t>
            </w:r>
            <w:r w:rsidRPr="00A71D92">
              <w:rPr>
                <w:rFonts w:ascii="Times New Roman" w:hAnsi="Times New Roman" w:cs="Times New Roman"/>
                <w:b/>
                <w:sz w:val="24"/>
                <w:szCs w:val="24"/>
              </w:rPr>
              <w:t>_</w:t>
            </w:r>
            <w:r w:rsidR="00C55817">
              <w:rPr>
                <w:rFonts w:ascii="Times New Roman" w:hAnsi="Times New Roman" w:cs="Times New Roman"/>
                <w:b/>
                <w:sz w:val="24"/>
                <w:szCs w:val="24"/>
              </w:rPr>
              <w:t>4</w:t>
            </w:r>
            <w:r w:rsidR="0020200E">
              <w:rPr>
                <w:rFonts w:ascii="Times New Roman" w:hAnsi="Times New Roman" w:cs="Times New Roman"/>
                <w:b/>
                <w:sz w:val="24"/>
                <w:szCs w:val="24"/>
              </w:rPr>
              <w:t>__</w:t>
            </w:r>
          </w:p>
        </w:tc>
      </w:tr>
      <w:tr w:rsidR="001431F8" w:rsidRPr="00A71D92" w:rsidTr="00A96EF1">
        <w:tc>
          <w:tcPr>
            <w:tcW w:w="2978" w:type="dxa"/>
            <w:vMerge/>
          </w:tcPr>
          <w:p w:rsidR="001431F8" w:rsidRPr="00A71D92" w:rsidRDefault="001431F8" w:rsidP="00130933">
            <w:pPr>
              <w:rPr>
                <w:rFonts w:ascii="Times New Roman" w:hAnsi="Times New Roman" w:cs="Times New Roman"/>
                <w:sz w:val="24"/>
                <w:szCs w:val="24"/>
              </w:rPr>
            </w:pPr>
          </w:p>
        </w:tc>
        <w:tc>
          <w:tcPr>
            <w:tcW w:w="6911" w:type="dxa"/>
          </w:tcPr>
          <w:p w:rsidR="001431F8" w:rsidRPr="00A71D92" w:rsidRDefault="0020200E" w:rsidP="006A4497">
            <w:pPr>
              <w:rPr>
                <w:rFonts w:ascii="Times New Roman" w:hAnsi="Times New Roman" w:cs="Times New Roman"/>
                <w:b/>
                <w:sz w:val="24"/>
                <w:szCs w:val="24"/>
              </w:rPr>
            </w:pPr>
            <w:r>
              <w:rPr>
                <w:rFonts w:ascii="Times New Roman" w:hAnsi="Times New Roman" w:cs="Times New Roman"/>
                <w:b/>
                <w:sz w:val="24"/>
                <w:szCs w:val="24"/>
              </w:rPr>
              <w:t xml:space="preserve">Мова викладання </w:t>
            </w:r>
            <w:r w:rsidRPr="00C55817">
              <w:rPr>
                <w:rFonts w:ascii="Times New Roman" w:hAnsi="Times New Roman" w:cs="Times New Roman"/>
                <w:b/>
                <w:sz w:val="24"/>
                <w:szCs w:val="24"/>
              </w:rPr>
              <w:t>_</w:t>
            </w:r>
            <w:r w:rsidR="006A4497" w:rsidRPr="00C55817">
              <w:rPr>
                <w:rFonts w:ascii="Times New Roman" w:hAnsi="Times New Roman" w:cs="Times New Roman"/>
                <w:b/>
                <w:sz w:val="24"/>
                <w:szCs w:val="24"/>
              </w:rPr>
              <w:t>українська__</w:t>
            </w:r>
          </w:p>
        </w:tc>
      </w:tr>
      <w:tr w:rsidR="00A96EF1" w:rsidRPr="00A71D92" w:rsidTr="00A96EF1">
        <w:tc>
          <w:tcPr>
            <w:tcW w:w="2978" w:type="dxa"/>
          </w:tcPr>
          <w:p w:rsidR="00A96EF1" w:rsidRPr="00A96EF1" w:rsidRDefault="00A96EF1" w:rsidP="00130933">
            <w:pPr>
              <w:rPr>
                <w:rFonts w:ascii="Times New Roman" w:hAnsi="Times New Roman" w:cs="Times New Roman"/>
                <w:sz w:val="24"/>
                <w:szCs w:val="24"/>
                <w:lang w:val="en-US"/>
              </w:rPr>
            </w:pPr>
            <w:r>
              <w:rPr>
                <w:rFonts w:ascii="Times New Roman" w:hAnsi="Times New Roman" w:cs="Times New Roman"/>
                <w:sz w:val="24"/>
                <w:szCs w:val="24"/>
                <w:lang w:val="en-US"/>
              </w:rPr>
              <w:t>_______________________</w:t>
            </w:r>
          </w:p>
        </w:tc>
        <w:tc>
          <w:tcPr>
            <w:tcW w:w="6911" w:type="dxa"/>
          </w:tcPr>
          <w:p w:rsidR="00A96EF1" w:rsidRPr="00A96EF1" w:rsidRDefault="00A96EF1" w:rsidP="00130933">
            <w:pPr>
              <w:rPr>
                <w:rFonts w:ascii="Times New Roman" w:hAnsi="Times New Roman" w:cs="Times New Roman"/>
                <w:b/>
                <w:sz w:val="24"/>
                <w:szCs w:val="24"/>
                <w:lang w:val="en-US"/>
              </w:rPr>
            </w:pPr>
          </w:p>
        </w:tc>
      </w:tr>
      <w:tr w:rsidR="001431F8" w:rsidRPr="00A71D92" w:rsidTr="00A96EF1">
        <w:tc>
          <w:tcPr>
            <w:tcW w:w="2978" w:type="dxa"/>
          </w:tcPr>
          <w:p w:rsidR="001431F8" w:rsidRPr="00A71D92" w:rsidRDefault="001431F8" w:rsidP="00130933">
            <w:pPr>
              <w:rPr>
                <w:rFonts w:ascii="Times New Roman" w:hAnsi="Times New Roman" w:cs="Times New Roman"/>
                <w:b/>
                <w:sz w:val="24"/>
                <w:szCs w:val="24"/>
              </w:rPr>
            </w:pPr>
            <w:r w:rsidRPr="00A71D92">
              <w:rPr>
                <w:rFonts w:ascii="Times New Roman" w:hAnsi="Times New Roman" w:cs="Times New Roman"/>
                <w:b/>
                <w:sz w:val="24"/>
                <w:szCs w:val="24"/>
              </w:rPr>
              <w:t>Лектор курсу</w:t>
            </w:r>
          </w:p>
        </w:tc>
        <w:tc>
          <w:tcPr>
            <w:tcW w:w="6911" w:type="dxa"/>
          </w:tcPr>
          <w:p w:rsidR="001431F8" w:rsidRPr="00A96EF1" w:rsidRDefault="00581698" w:rsidP="006A4497">
            <w:pPr>
              <w:rPr>
                <w:rFonts w:ascii="Times New Roman" w:hAnsi="Times New Roman" w:cs="Times New Roman"/>
                <w:b/>
                <w:sz w:val="24"/>
                <w:szCs w:val="24"/>
                <w:lang w:val="en-US"/>
              </w:rPr>
            </w:pPr>
            <w:r>
              <w:rPr>
                <w:rFonts w:ascii="Times New Roman" w:hAnsi="Times New Roman" w:cs="Times New Roman"/>
                <w:b/>
                <w:sz w:val="24"/>
                <w:szCs w:val="24"/>
              </w:rPr>
              <w:t>_</w:t>
            </w:r>
            <w:proofErr w:type="spellStart"/>
            <w:r w:rsidR="00760F6C">
              <w:rPr>
                <w:rFonts w:ascii="Times New Roman" w:hAnsi="Times New Roman" w:cs="Times New Roman"/>
                <w:b/>
                <w:sz w:val="24"/>
                <w:szCs w:val="24"/>
              </w:rPr>
              <w:t>Теслюк</w:t>
            </w:r>
            <w:proofErr w:type="spellEnd"/>
            <w:r w:rsidR="00760F6C">
              <w:rPr>
                <w:rFonts w:ascii="Times New Roman" w:hAnsi="Times New Roman" w:cs="Times New Roman"/>
                <w:b/>
                <w:sz w:val="24"/>
                <w:szCs w:val="24"/>
              </w:rPr>
              <w:t xml:space="preserve"> Валентина Михайлівна </w:t>
            </w:r>
            <w:r w:rsidR="006A4497">
              <w:rPr>
                <w:rFonts w:ascii="Times New Roman" w:hAnsi="Times New Roman" w:cs="Times New Roman"/>
                <w:b/>
                <w:sz w:val="24"/>
                <w:szCs w:val="24"/>
              </w:rPr>
              <w:t>__</w:t>
            </w:r>
            <w:r w:rsidR="00760F6C">
              <w:rPr>
                <w:rFonts w:ascii="Times New Roman" w:hAnsi="Times New Roman" w:cs="Times New Roman"/>
                <w:b/>
                <w:sz w:val="24"/>
                <w:szCs w:val="24"/>
              </w:rPr>
              <w:t>______________________</w:t>
            </w:r>
          </w:p>
        </w:tc>
      </w:tr>
      <w:tr w:rsidR="001431F8" w:rsidRPr="00A71D92" w:rsidTr="00A96EF1">
        <w:tc>
          <w:tcPr>
            <w:tcW w:w="2978" w:type="dxa"/>
          </w:tcPr>
          <w:p w:rsidR="001431F8" w:rsidRPr="00A71D92" w:rsidRDefault="001431F8" w:rsidP="00130933">
            <w:pPr>
              <w:rPr>
                <w:rFonts w:ascii="Times New Roman" w:hAnsi="Times New Roman" w:cs="Times New Roman"/>
                <w:b/>
                <w:sz w:val="24"/>
                <w:szCs w:val="24"/>
                <w:lang w:val="ru-RU"/>
              </w:rPr>
            </w:pPr>
            <w:r w:rsidRPr="00A71D92">
              <w:rPr>
                <w:rFonts w:ascii="Times New Roman" w:hAnsi="Times New Roman" w:cs="Times New Roman"/>
                <w:b/>
                <w:sz w:val="24"/>
                <w:szCs w:val="24"/>
              </w:rPr>
              <w:t>Контактна інформація лектора (</w:t>
            </w:r>
            <w:r w:rsidRPr="00A71D92">
              <w:rPr>
                <w:rFonts w:ascii="Times New Roman" w:hAnsi="Times New Roman" w:cs="Times New Roman"/>
                <w:b/>
                <w:sz w:val="24"/>
                <w:szCs w:val="24"/>
                <w:lang w:val="en-US"/>
              </w:rPr>
              <w:t>e</w:t>
            </w:r>
            <w:r w:rsidRPr="00A71D92">
              <w:rPr>
                <w:rFonts w:ascii="Times New Roman" w:hAnsi="Times New Roman" w:cs="Times New Roman"/>
                <w:b/>
                <w:sz w:val="24"/>
                <w:szCs w:val="24"/>
                <w:lang w:val="ru-RU"/>
              </w:rPr>
              <w:t>-</w:t>
            </w:r>
            <w:r w:rsidRPr="00A71D92">
              <w:rPr>
                <w:rFonts w:ascii="Times New Roman" w:hAnsi="Times New Roman" w:cs="Times New Roman"/>
                <w:b/>
                <w:sz w:val="24"/>
                <w:szCs w:val="24"/>
                <w:lang w:val="en-US"/>
              </w:rPr>
              <w:t>mail</w:t>
            </w:r>
            <w:r w:rsidRPr="00A71D92">
              <w:rPr>
                <w:rFonts w:ascii="Times New Roman" w:hAnsi="Times New Roman" w:cs="Times New Roman"/>
                <w:b/>
                <w:sz w:val="24"/>
                <w:szCs w:val="24"/>
                <w:lang w:val="ru-RU"/>
              </w:rPr>
              <w:t>)</w:t>
            </w:r>
          </w:p>
        </w:tc>
        <w:tc>
          <w:tcPr>
            <w:tcW w:w="6911" w:type="dxa"/>
          </w:tcPr>
          <w:p w:rsidR="001431F8" w:rsidRPr="00C55817" w:rsidRDefault="00581698" w:rsidP="00130933">
            <w:pPr>
              <w:rPr>
                <w:rFonts w:ascii="Times New Roman" w:hAnsi="Times New Roman" w:cs="Times New Roman"/>
                <w:b/>
                <w:sz w:val="24"/>
                <w:szCs w:val="24"/>
                <w:lang w:val="ru-RU"/>
              </w:rPr>
            </w:pPr>
            <w:r>
              <w:rPr>
                <w:rFonts w:ascii="Times New Roman" w:hAnsi="Times New Roman" w:cs="Times New Roman"/>
                <w:b/>
                <w:sz w:val="24"/>
                <w:szCs w:val="24"/>
              </w:rPr>
              <w:t>_</w:t>
            </w:r>
            <w:r w:rsidR="00B56497">
              <w:rPr>
                <w:rFonts w:ascii="Helvetica" w:hAnsi="Helvetica"/>
                <w:color w:val="5F6368"/>
                <w:sz w:val="21"/>
                <w:szCs w:val="21"/>
                <w:shd w:val="clear" w:color="auto" w:fill="FFFFFF"/>
              </w:rPr>
              <w:t xml:space="preserve"> </w:t>
            </w:r>
            <w:r w:rsidR="00B56497" w:rsidRPr="005C5C23">
              <w:rPr>
                <w:rFonts w:ascii="Helvetica" w:hAnsi="Helvetica"/>
                <w:b/>
                <w:color w:val="5F6368"/>
                <w:sz w:val="21"/>
                <w:szCs w:val="21"/>
                <w:shd w:val="clear" w:color="auto" w:fill="FFFFFF"/>
              </w:rPr>
              <w:t>val8887779@gmail.com</w:t>
            </w:r>
            <w:r w:rsidR="00B56497" w:rsidRPr="00C55817">
              <w:rPr>
                <w:rFonts w:ascii="Times New Roman" w:hAnsi="Times New Roman" w:cs="Times New Roman"/>
                <w:b/>
                <w:sz w:val="24"/>
                <w:szCs w:val="24"/>
                <w:lang w:val="ru-RU"/>
              </w:rPr>
              <w:t xml:space="preserve"> </w:t>
            </w:r>
            <w:r w:rsidR="006A4497" w:rsidRPr="00C55817">
              <w:rPr>
                <w:rFonts w:ascii="Times New Roman" w:hAnsi="Times New Roman" w:cs="Times New Roman"/>
                <w:b/>
                <w:sz w:val="24"/>
                <w:szCs w:val="24"/>
                <w:lang w:val="ru-RU"/>
              </w:rPr>
              <w:t>_</w:t>
            </w:r>
            <w:r>
              <w:rPr>
                <w:rFonts w:ascii="Times New Roman" w:hAnsi="Times New Roman" w:cs="Times New Roman"/>
                <w:b/>
                <w:sz w:val="24"/>
                <w:szCs w:val="24"/>
              </w:rPr>
              <w:t>______</w:t>
            </w:r>
            <w:r w:rsidR="005C5C23">
              <w:rPr>
                <w:rFonts w:ascii="Times New Roman" w:hAnsi="Times New Roman" w:cs="Times New Roman"/>
                <w:b/>
                <w:sz w:val="24"/>
                <w:szCs w:val="24"/>
              </w:rPr>
              <w:t>___________________________</w:t>
            </w:r>
          </w:p>
          <w:p w:rsidR="00581698" w:rsidRPr="00C55817" w:rsidRDefault="00581698" w:rsidP="00130933">
            <w:pPr>
              <w:rPr>
                <w:rFonts w:ascii="Times New Roman" w:hAnsi="Times New Roman" w:cs="Times New Roman"/>
                <w:b/>
                <w:sz w:val="24"/>
                <w:szCs w:val="24"/>
                <w:lang w:val="ru-RU"/>
              </w:rPr>
            </w:pPr>
            <w:r>
              <w:rPr>
                <w:rFonts w:ascii="Times New Roman" w:hAnsi="Times New Roman" w:cs="Times New Roman"/>
                <w:b/>
                <w:sz w:val="24"/>
                <w:szCs w:val="24"/>
              </w:rPr>
              <w:t>_________________________</w:t>
            </w:r>
            <w:r w:rsidR="00A96EF1">
              <w:rPr>
                <w:rFonts w:ascii="Times New Roman" w:hAnsi="Times New Roman" w:cs="Times New Roman"/>
                <w:b/>
                <w:sz w:val="24"/>
                <w:szCs w:val="24"/>
              </w:rPr>
              <w:t>______________________________</w:t>
            </w:r>
          </w:p>
        </w:tc>
      </w:tr>
      <w:tr w:rsidR="001431F8" w:rsidRPr="00A71D92" w:rsidTr="00A96EF1">
        <w:tc>
          <w:tcPr>
            <w:tcW w:w="2978" w:type="dxa"/>
          </w:tcPr>
          <w:p w:rsidR="001431F8" w:rsidRPr="00C55817" w:rsidRDefault="001431F8" w:rsidP="00A96EF1">
            <w:pPr>
              <w:rPr>
                <w:rFonts w:ascii="Times New Roman" w:hAnsi="Times New Roman" w:cs="Times New Roman"/>
                <w:b/>
                <w:sz w:val="24"/>
                <w:szCs w:val="24"/>
                <w:lang w:val="ru-RU"/>
              </w:rPr>
            </w:pPr>
            <w:r w:rsidRPr="00A71D92">
              <w:rPr>
                <w:rFonts w:ascii="Times New Roman" w:hAnsi="Times New Roman" w:cs="Times New Roman"/>
                <w:b/>
                <w:sz w:val="24"/>
                <w:szCs w:val="24"/>
              </w:rPr>
              <w:t>Сторінка курсу в</w:t>
            </w:r>
            <w:r w:rsidR="00A96EF1" w:rsidRPr="00C55817">
              <w:rPr>
                <w:rFonts w:ascii="Times New Roman" w:hAnsi="Times New Roman" w:cs="Times New Roman"/>
                <w:b/>
                <w:sz w:val="24"/>
                <w:szCs w:val="24"/>
                <w:lang w:val="ru-RU"/>
              </w:rPr>
              <w:t xml:space="preserve"> </w:t>
            </w:r>
            <w:proofErr w:type="spellStart"/>
            <w:r w:rsidRPr="00A71D92">
              <w:rPr>
                <w:rFonts w:ascii="Times New Roman" w:hAnsi="Times New Roman" w:cs="Times New Roman"/>
                <w:b/>
                <w:sz w:val="24"/>
                <w:szCs w:val="24"/>
                <w:lang w:val="en-US"/>
              </w:rPr>
              <w:t>e</w:t>
            </w:r>
            <w:r w:rsidR="00A96EF1">
              <w:rPr>
                <w:rFonts w:ascii="Times New Roman" w:hAnsi="Times New Roman" w:cs="Times New Roman"/>
                <w:b/>
                <w:sz w:val="24"/>
                <w:szCs w:val="24"/>
                <w:lang w:val="en-US"/>
              </w:rPr>
              <w:t>L</w:t>
            </w:r>
            <w:r w:rsidRPr="00A71D92">
              <w:rPr>
                <w:rFonts w:ascii="Times New Roman" w:hAnsi="Times New Roman" w:cs="Times New Roman"/>
                <w:b/>
                <w:sz w:val="24"/>
                <w:szCs w:val="24"/>
                <w:lang w:val="en-US"/>
              </w:rPr>
              <w:t>earn</w:t>
            </w:r>
            <w:proofErr w:type="spellEnd"/>
            <w:r w:rsidRPr="00C55817">
              <w:rPr>
                <w:rFonts w:ascii="Times New Roman" w:hAnsi="Times New Roman" w:cs="Times New Roman"/>
                <w:b/>
                <w:sz w:val="24"/>
                <w:szCs w:val="24"/>
                <w:lang w:val="ru-RU"/>
              </w:rPr>
              <w:t xml:space="preserve"> </w:t>
            </w:r>
          </w:p>
        </w:tc>
        <w:tc>
          <w:tcPr>
            <w:tcW w:w="6911" w:type="dxa"/>
          </w:tcPr>
          <w:p w:rsidR="001431F8" w:rsidRPr="00A71D92" w:rsidRDefault="004A1CDF" w:rsidP="00130933">
            <w:pPr>
              <w:rPr>
                <w:rFonts w:ascii="Times New Roman" w:hAnsi="Times New Roman" w:cs="Times New Roman"/>
                <w:b/>
                <w:sz w:val="24"/>
                <w:szCs w:val="24"/>
              </w:rPr>
            </w:pPr>
            <w:r w:rsidRPr="004A1CDF">
              <w:rPr>
                <w:rStyle w:val="a6"/>
              </w:rPr>
              <w:t>https://elearn.nubip.edu.ua/user/profile.php?id=609</w:t>
            </w:r>
          </w:p>
        </w:tc>
      </w:tr>
    </w:tbl>
    <w:p w:rsidR="001431F8" w:rsidRPr="00A71D92" w:rsidRDefault="001431F8" w:rsidP="00130933">
      <w:pPr>
        <w:spacing w:after="0" w:line="240" w:lineRule="auto"/>
        <w:rPr>
          <w:rFonts w:ascii="Times New Roman" w:hAnsi="Times New Roman" w:cs="Times New Roman"/>
          <w:b/>
          <w:sz w:val="24"/>
          <w:szCs w:val="24"/>
        </w:rPr>
      </w:pPr>
    </w:p>
    <w:p w:rsidR="00EC07A1" w:rsidRPr="00FC3A54" w:rsidRDefault="00581698"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ОПИС ДИСЦИПЛІНИ</w:t>
      </w:r>
    </w:p>
    <w:p w:rsidR="00880CF4" w:rsidRPr="00FC3A54" w:rsidRDefault="00880CF4" w:rsidP="00B95BEE">
      <w:pPr>
        <w:spacing w:after="0" w:line="240" w:lineRule="auto"/>
        <w:ind w:firstLine="426"/>
        <w:jc w:val="both"/>
        <w:rPr>
          <w:rFonts w:ascii="Times New Roman" w:hAnsi="Times New Roman" w:cs="Times New Roman"/>
          <w:sz w:val="24"/>
          <w:szCs w:val="24"/>
        </w:rPr>
      </w:pPr>
    </w:p>
    <w:p w:rsidR="00581698" w:rsidRDefault="00497652" w:rsidP="00497652">
      <w:pPr>
        <w:spacing w:after="0" w:line="240" w:lineRule="auto"/>
        <w:ind w:right="120" w:firstLine="709"/>
        <w:contextualSpacing/>
        <w:jc w:val="both"/>
        <w:rPr>
          <w:rFonts w:ascii="Times New Roman" w:eastAsia="Times New Roman" w:hAnsi="Times New Roman"/>
          <w:sz w:val="24"/>
        </w:rPr>
      </w:pPr>
      <w:r w:rsidRPr="00497652">
        <w:rPr>
          <w:rFonts w:ascii="Times New Roman" w:eastAsia="Times New Roman" w:hAnsi="Times New Roman"/>
          <w:sz w:val="24"/>
        </w:rPr>
        <w:t>Під час вивчення дисципліни «</w:t>
      </w:r>
      <w:r>
        <w:rPr>
          <w:rFonts w:ascii="Times New Roman" w:eastAsia="Times New Roman" w:hAnsi="Times New Roman"/>
          <w:sz w:val="24"/>
        </w:rPr>
        <w:t>П</w:t>
      </w:r>
      <w:r w:rsidRPr="00497652">
        <w:rPr>
          <w:rFonts w:ascii="Times New Roman" w:eastAsia="Times New Roman" w:hAnsi="Times New Roman"/>
          <w:sz w:val="24"/>
        </w:rPr>
        <w:t>сихологія» студенти пізнають факти, закономірності, особливості психіки та її явищ, методи їх дослідження. Дисципліна забезпечує розуміння сутності основних категорій психології; надання інформації, важливої для вирішення практичних проблем, про  фізіологічні основи психічних явищ, особливості психічних процесів та специфіку їх розвитку, особливості психічних властивостей особистості та специфіку розвитку, особливості психічних станів людини та умови їх розвитку, структуру особистості та основні чинники її формування; розвиток навичок аналізу психічних явищ, добору та застосування методів розвитку психічних процесів; розвиток уміння добирати методи для вивчення психічних процесів, властивостей, станів, застосовувати їх у своїй професійній діяльності, аналізувати їх результати та робити висновки; формування професійного психологічного мислення (уміння розрізняти особливості психічних явищ, визначати причинно-наслідкові зв’язки у поведінці людей).</w:t>
      </w:r>
    </w:p>
    <w:p w:rsidR="003F3968" w:rsidRPr="00CB5535" w:rsidRDefault="00CB5535" w:rsidP="003F3968">
      <w:pPr>
        <w:spacing w:after="0" w:line="240" w:lineRule="auto"/>
        <w:ind w:right="120" w:firstLine="709"/>
        <w:contextualSpacing/>
        <w:jc w:val="both"/>
        <w:rPr>
          <w:rFonts w:ascii="Times New Roman" w:hAnsi="Times New Roman" w:cs="Times New Roman"/>
          <w:b/>
          <w:sz w:val="24"/>
          <w:szCs w:val="24"/>
        </w:rPr>
      </w:pPr>
      <w:r w:rsidRPr="00CB5535">
        <w:rPr>
          <w:rFonts w:ascii="Times New Roman" w:hAnsi="Times New Roman" w:cs="Times New Roman"/>
          <w:b/>
          <w:sz w:val="24"/>
          <w:szCs w:val="24"/>
        </w:rPr>
        <w:t>Компетентності ОП</w:t>
      </w:r>
      <w:r w:rsidR="003F3968" w:rsidRPr="00CB5535">
        <w:rPr>
          <w:rFonts w:ascii="Times New Roman" w:hAnsi="Times New Roman" w:cs="Times New Roman"/>
          <w:b/>
          <w:sz w:val="24"/>
          <w:szCs w:val="24"/>
        </w:rPr>
        <w:t xml:space="preserve">: </w:t>
      </w:r>
    </w:p>
    <w:p w:rsidR="003F3968" w:rsidRPr="003F3968" w:rsidRDefault="003F3968" w:rsidP="003F3968">
      <w:pPr>
        <w:spacing w:after="0" w:line="240" w:lineRule="auto"/>
        <w:ind w:right="120" w:firstLine="709"/>
        <w:contextualSpacing/>
        <w:jc w:val="both"/>
        <w:rPr>
          <w:rFonts w:ascii="Times New Roman" w:hAnsi="Times New Roman" w:cs="Times New Roman"/>
          <w:sz w:val="24"/>
          <w:szCs w:val="24"/>
        </w:rPr>
      </w:pPr>
      <w:r w:rsidRPr="003F3968">
        <w:rPr>
          <w:rFonts w:ascii="Times New Roman" w:hAnsi="Times New Roman" w:cs="Times New Roman"/>
          <w:b/>
          <w:i/>
          <w:sz w:val="24"/>
          <w:szCs w:val="24"/>
        </w:rPr>
        <w:t>інтегральна компетентність (ІК):</w:t>
      </w:r>
      <w:r w:rsidRPr="003F3968">
        <w:rPr>
          <w:rFonts w:ascii="Times New Roman" w:hAnsi="Times New Roman" w:cs="Times New Roman"/>
          <w:sz w:val="24"/>
          <w:szCs w:val="24"/>
        </w:rPr>
        <w:t xml:space="preserve"> здатність розв’</w:t>
      </w:r>
      <w:bookmarkStart w:id="0" w:name="_GoBack"/>
      <w:bookmarkEnd w:id="0"/>
      <w:r w:rsidRPr="003F3968">
        <w:rPr>
          <w:rFonts w:ascii="Times New Roman" w:hAnsi="Times New Roman" w:cs="Times New Roman"/>
          <w:sz w:val="24"/>
          <w:szCs w:val="24"/>
        </w:rPr>
        <w:t>язувати складні спеціалізовані задачі та практичні проблеми в галузі філології (лінгвістики, літературознавства, фольклористики,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rsidR="003F3968" w:rsidRPr="003F3968" w:rsidRDefault="003F3968" w:rsidP="003F3968">
      <w:pPr>
        <w:spacing w:after="0" w:line="240" w:lineRule="auto"/>
        <w:ind w:right="120" w:firstLine="709"/>
        <w:contextualSpacing/>
        <w:jc w:val="both"/>
        <w:rPr>
          <w:rFonts w:ascii="Times New Roman" w:hAnsi="Times New Roman" w:cs="Times New Roman"/>
          <w:sz w:val="24"/>
          <w:szCs w:val="24"/>
        </w:rPr>
      </w:pPr>
      <w:r w:rsidRPr="003F3968">
        <w:rPr>
          <w:rFonts w:ascii="Times New Roman" w:hAnsi="Times New Roman" w:cs="Times New Roman"/>
          <w:b/>
          <w:i/>
          <w:sz w:val="24"/>
          <w:szCs w:val="24"/>
        </w:rPr>
        <w:t>загальні компетентності (ЗК):</w:t>
      </w:r>
      <w:r w:rsidRPr="003F3968">
        <w:rPr>
          <w:rFonts w:ascii="Times New Roman" w:hAnsi="Times New Roman" w:cs="Times New Roman"/>
          <w:sz w:val="24"/>
          <w:szCs w:val="24"/>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 1).</w:t>
      </w:r>
    </w:p>
    <w:p w:rsidR="003F3968" w:rsidRPr="003F3968" w:rsidRDefault="00CB5535" w:rsidP="003F3968">
      <w:pPr>
        <w:spacing w:after="0" w:line="240" w:lineRule="auto"/>
        <w:ind w:right="120" w:firstLine="709"/>
        <w:contextualSpacing/>
        <w:jc w:val="both"/>
        <w:rPr>
          <w:rFonts w:ascii="Times New Roman" w:hAnsi="Times New Roman" w:cs="Times New Roman"/>
          <w:sz w:val="24"/>
          <w:szCs w:val="24"/>
        </w:rPr>
      </w:pPr>
      <w:r w:rsidRPr="00CB5535">
        <w:rPr>
          <w:rFonts w:ascii="Times New Roman" w:hAnsi="Times New Roman" w:cs="Times New Roman"/>
          <w:b/>
          <w:i/>
          <w:sz w:val="24"/>
          <w:szCs w:val="24"/>
        </w:rPr>
        <w:t>П</w:t>
      </w:r>
      <w:r>
        <w:rPr>
          <w:rFonts w:ascii="Times New Roman" w:hAnsi="Times New Roman" w:cs="Times New Roman"/>
          <w:b/>
          <w:bCs/>
          <w:i/>
          <w:sz w:val="24"/>
          <w:szCs w:val="24"/>
        </w:rPr>
        <w:t>рограмні результати</w:t>
      </w:r>
      <w:r w:rsidR="003F3968" w:rsidRPr="003F3968">
        <w:rPr>
          <w:rFonts w:ascii="Times New Roman" w:hAnsi="Times New Roman" w:cs="Times New Roman"/>
          <w:b/>
          <w:bCs/>
          <w:i/>
          <w:sz w:val="24"/>
          <w:szCs w:val="24"/>
        </w:rPr>
        <w:t xml:space="preserve"> навчання (ПР</w:t>
      </w:r>
      <w:r>
        <w:rPr>
          <w:rFonts w:ascii="Times New Roman" w:hAnsi="Times New Roman" w:cs="Times New Roman"/>
          <w:b/>
          <w:bCs/>
          <w:i/>
          <w:sz w:val="24"/>
          <w:szCs w:val="24"/>
        </w:rPr>
        <w:t>Н</w:t>
      </w:r>
      <w:r w:rsidR="003F3968" w:rsidRPr="003F3968">
        <w:rPr>
          <w:rFonts w:ascii="Times New Roman" w:hAnsi="Times New Roman" w:cs="Times New Roman"/>
          <w:b/>
          <w:bCs/>
          <w:i/>
          <w:sz w:val="24"/>
          <w:szCs w:val="24"/>
        </w:rPr>
        <w:t>)</w:t>
      </w:r>
      <w:r>
        <w:rPr>
          <w:rFonts w:ascii="Times New Roman" w:hAnsi="Times New Roman" w:cs="Times New Roman"/>
          <w:b/>
          <w:bCs/>
          <w:i/>
          <w:sz w:val="24"/>
          <w:szCs w:val="24"/>
        </w:rPr>
        <w:t xml:space="preserve"> ОП</w:t>
      </w:r>
      <w:r w:rsidR="003F3968" w:rsidRPr="003F3968">
        <w:rPr>
          <w:rFonts w:ascii="Times New Roman" w:hAnsi="Times New Roman" w:cs="Times New Roman"/>
          <w:bCs/>
          <w:sz w:val="24"/>
          <w:szCs w:val="24"/>
        </w:rPr>
        <w:t>: </w:t>
      </w:r>
      <w:r w:rsidR="003F3968" w:rsidRPr="003F3968">
        <w:rPr>
          <w:rFonts w:ascii="Times New Roman" w:hAnsi="Times New Roman" w:cs="Times New Roman"/>
          <w:sz w:val="24"/>
          <w:szCs w:val="24"/>
        </w:rPr>
        <w:t>здатність застосовувати базові принципи становлення і розвитку психології, особливості її використання на практиці, вміння послуговуватися у власній практиці ключовими знаннями в сфері психології (ПР1).</w:t>
      </w:r>
    </w:p>
    <w:p w:rsidR="003F3968" w:rsidRPr="00FC3A54" w:rsidRDefault="003F3968" w:rsidP="00497652">
      <w:pPr>
        <w:spacing w:after="0" w:line="240" w:lineRule="auto"/>
        <w:ind w:right="120" w:firstLine="709"/>
        <w:contextualSpacing/>
        <w:jc w:val="both"/>
        <w:rPr>
          <w:rFonts w:ascii="Times New Roman" w:hAnsi="Times New Roman" w:cs="Times New Roman"/>
          <w:b/>
          <w:sz w:val="24"/>
          <w:szCs w:val="24"/>
        </w:rPr>
      </w:pPr>
    </w:p>
    <w:p w:rsidR="00EC07A1" w:rsidRPr="00FC3A54" w:rsidRDefault="00F82151"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СТРУКТУРА КУРСУ</w:t>
      </w:r>
    </w:p>
    <w:tbl>
      <w:tblPr>
        <w:tblStyle w:val="a3"/>
        <w:tblW w:w="22705" w:type="dxa"/>
        <w:tblLayout w:type="fixed"/>
        <w:tblLook w:val="04A0" w:firstRow="1" w:lastRow="0" w:firstColumn="1" w:lastColumn="0" w:noHBand="0" w:noVBand="1"/>
      </w:tblPr>
      <w:tblGrid>
        <w:gridCol w:w="1885"/>
        <w:gridCol w:w="1343"/>
        <w:gridCol w:w="2236"/>
        <w:gridCol w:w="2295"/>
        <w:gridCol w:w="1586"/>
        <w:gridCol w:w="6680"/>
        <w:gridCol w:w="6680"/>
      </w:tblGrid>
      <w:tr w:rsidR="002C3A9A" w:rsidRPr="006108FC" w:rsidTr="0043040C">
        <w:trPr>
          <w:gridAfter w:val="2"/>
          <w:wAfter w:w="13360" w:type="dxa"/>
        </w:trPr>
        <w:tc>
          <w:tcPr>
            <w:tcW w:w="1885" w:type="dxa"/>
            <w:vAlign w:val="center"/>
          </w:tcPr>
          <w:p w:rsidR="002C3A9A" w:rsidRPr="006108FC" w:rsidRDefault="002C3A9A" w:rsidP="00F82151">
            <w:pPr>
              <w:jc w:val="center"/>
              <w:rPr>
                <w:rFonts w:ascii="Times New Roman" w:hAnsi="Times New Roman" w:cs="Times New Roman"/>
                <w:b/>
                <w:sz w:val="24"/>
                <w:szCs w:val="24"/>
              </w:rPr>
            </w:pPr>
            <w:r w:rsidRPr="006108FC">
              <w:rPr>
                <w:rFonts w:ascii="Times New Roman" w:hAnsi="Times New Roman" w:cs="Times New Roman"/>
                <w:b/>
                <w:sz w:val="24"/>
                <w:szCs w:val="24"/>
              </w:rPr>
              <w:t>Тема</w:t>
            </w:r>
          </w:p>
        </w:tc>
        <w:tc>
          <w:tcPr>
            <w:tcW w:w="1343" w:type="dxa"/>
            <w:vAlign w:val="center"/>
          </w:tcPr>
          <w:p w:rsidR="002C3A9A" w:rsidRPr="006108FC" w:rsidRDefault="002C3A9A" w:rsidP="00F82151">
            <w:pPr>
              <w:jc w:val="center"/>
              <w:rPr>
                <w:rFonts w:ascii="Times New Roman" w:hAnsi="Times New Roman" w:cs="Times New Roman"/>
                <w:b/>
                <w:sz w:val="24"/>
                <w:szCs w:val="24"/>
              </w:rPr>
            </w:pPr>
            <w:r w:rsidRPr="006108FC">
              <w:rPr>
                <w:rFonts w:ascii="Times New Roman" w:hAnsi="Times New Roman" w:cs="Times New Roman"/>
                <w:b/>
                <w:sz w:val="24"/>
                <w:szCs w:val="24"/>
              </w:rPr>
              <w:t>Години</w:t>
            </w:r>
          </w:p>
          <w:p w:rsidR="002C3A9A" w:rsidRPr="006108FC" w:rsidRDefault="002C3A9A" w:rsidP="000A2FEA">
            <w:pPr>
              <w:jc w:val="center"/>
              <w:rPr>
                <w:rFonts w:ascii="Times New Roman" w:hAnsi="Times New Roman" w:cs="Times New Roman"/>
                <w:sz w:val="24"/>
                <w:szCs w:val="24"/>
              </w:rPr>
            </w:pPr>
            <w:r w:rsidRPr="006108FC">
              <w:rPr>
                <w:rFonts w:ascii="Times New Roman" w:hAnsi="Times New Roman" w:cs="Times New Roman"/>
                <w:sz w:val="24"/>
                <w:szCs w:val="24"/>
              </w:rPr>
              <w:t>(лекції/ практичні/</w:t>
            </w:r>
          </w:p>
          <w:p w:rsidR="002C3A9A" w:rsidRPr="006108FC" w:rsidRDefault="002C3A9A" w:rsidP="000A2FEA">
            <w:pPr>
              <w:jc w:val="center"/>
              <w:rPr>
                <w:rFonts w:ascii="Times New Roman" w:hAnsi="Times New Roman" w:cs="Times New Roman"/>
                <w:sz w:val="24"/>
                <w:szCs w:val="24"/>
              </w:rPr>
            </w:pPr>
            <w:r w:rsidRPr="006108FC">
              <w:rPr>
                <w:rFonts w:ascii="Times New Roman" w:hAnsi="Times New Roman" w:cs="Times New Roman"/>
                <w:sz w:val="24"/>
                <w:szCs w:val="24"/>
              </w:rPr>
              <w:t>самостійна робота)</w:t>
            </w:r>
          </w:p>
        </w:tc>
        <w:tc>
          <w:tcPr>
            <w:tcW w:w="2236" w:type="dxa"/>
            <w:vAlign w:val="center"/>
          </w:tcPr>
          <w:p w:rsidR="002C3A9A" w:rsidRPr="006108FC" w:rsidRDefault="002C3A9A" w:rsidP="00F82151">
            <w:pPr>
              <w:jc w:val="center"/>
              <w:rPr>
                <w:rFonts w:ascii="Times New Roman" w:hAnsi="Times New Roman" w:cs="Times New Roman"/>
                <w:b/>
                <w:sz w:val="24"/>
                <w:szCs w:val="24"/>
              </w:rPr>
            </w:pPr>
            <w:r w:rsidRPr="006108FC">
              <w:rPr>
                <w:rFonts w:ascii="Times New Roman" w:hAnsi="Times New Roman" w:cs="Times New Roman"/>
                <w:b/>
                <w:sz w:val="24"/>
                <w:szCs w:val="24"/>
              </w:rPr>
              <w:t>Результати навчання</w:t>
            </w:r>
          </w:p>
        </w:tc>
        <w:tc>
          <w:tcPr>
            <w:tcW w:w="2295" w:type="dxa"/>
            <w:vAlign w:val="center"/>
          </w:tcPr>
          <w:p w:rsidR="002C3A9A" w:rsidRPr="006108FC" w:rsidRDefault="002C3A9A" w:rsidP="00F82151">
            <w:pPr>
              <w:jc w:val="center"/>
              <w:rPr>
                <w:rFonts w:ascii="Times New Roman" w:hAnsi="Times New Roman" w:cs="Times New Roman"/>
                <w:b/>
                <w:sz w:val="24"/>
                <w:szCs w:val="24"/>
              </w:rPr>
            </w:pPr>
            <w:r w:rsidRPr="006108FC">
              <w:rPr>
                <w:rFonts w:ascii="Times New Roman" w:hAnsi="Times New Roman" w:cs="Times New Roman"/>
                <w:b/>
                <w:sz w:val="24"/>
                <w:szCs w:val="24"/>
              </w:rPr>
              <w:t>Завдання</w:t>
            </w:r>
          </w:p>
        </w:tc>
        <w:tc>
          <w:tcPr>
            <w:tcW w:w="1586" w:type="dxa"/>
            <w:vAlign w:val="center"/>
          </w:tcPr>
          <w:p w:rsidR="002C3A9A" w:rsidRPr="006108FC" w:rsidRDefault="002C3A9A" w:rsidP="00F82151">
            <w:pPr>
              <w:jc w:val="center"/>
              <w:rPr>
                <w:rFonts w:ascii="Times New Roman" w:hAnsi="Times New Roman" w:cs="Times New Roman"/>
                <w:b/>
                <w:sz w:val="24"/>
                <w:szCs w:val="24"/>
              </w:rPr>
            </w:pPr>
            <w:r w:rsidRPr="006108FC">
              <w:rPr>
                <w:rFonts w:ascii="Times New Roman" w:hAnsi="Times New Roman" w:cs="Times New Roman"/>
                <w:b/>
                <w:sz w:val="24"/>
                <w:szCs w:val="24"/>
              </w:rPr>
              <w:t>Оцінювання</w:t>
            </w:r>
          </w:p>
        </w:tc>
      </w:tr>
      <w:tr w:rsidR="002C3A9A" w:rsidRPr="006108FC" w:rsidTr="0043040C">
        <w:trPr>
          <w:gridAfter w:val="2"/>
          <w:wAfter w:w="13360" w:type="dxa"/>
        </w:trPr>
        <w:tc>
          <w:tcPr>
            <w:tcW w:w="9345" w:type="dxa"/>
            <w:gridSpan w:val="5"/>
          </w:tcPr>
          <w:p w:rsidR="002C3A9A" w:rsidRPr="006108FC" w:rsidRDefault="002C3A9A" w:rsidP="00130933">
            <w:pPr>
              <w:jc w:val="center"/>
              <w:rPr>
                <w:rFonts w:ascii="Times New Roman" w:hAnsi="Times New Roman" w:cs="Times New Roman"/>
                <w:b/>
                <w:sz w:val="24"/>
                <w:szCs w:val="24"/>
              </w:rPr>
            </w:pPr>
            <w:r w:rsidRPr="006108FC">
              <w:rPr>
                <w:rFonts w:ascii="Times New Roman" w:hAnsi="Times New Roman" w:cs="Times New Roman"/>
                <w:b/>
                <w:sz w:val="24"/>
                <w:szCs w:val="24"/>
              </w:rPr>
              <w:t>1 семестр</w:t>
            </w:r>
          </w:p>
        </w:tc>
      </w:tr>
      <w:tr w:rsidR="002C3A9A" w:rsidRPr="006108FC" w:rsidTr="0043040C">
        <w:trPr>
          <w:gridAfter w:val="2"/>
          <w:wAfter w:w="13360" w:type="dxa"/>
        </w:trPr>
        <w:tc>
          <w:tcPr>
            <w:tcW w:w="9345" w:type="dxa"/>
            <w:gridSpan w:val="5"/>
          </w:tcPr>
          <w:p w:rsidR="002C3A9A" w:rsidRPr="006108FC" w:rsidRDefault="002C3A9A" w:rsidP="00557DA6">
            <w:pPr>
              <w:jc w:val="center"/>
              <w:rPr>
                <w:rFonts w:ascii="Times New Roman" w:hAnsi="Times New Roman" w:cs="Times New Roman"/>
                <w:b/>
                <w:sz w:val="24"/>
                <w:szCs w:val="24"/>
              </w:rPr>
            </w:pPr>
            <w:r w:rsidRPr="006108FC">
              <w:rPr>
                <w:rFonts w:ascii="Times New Roman" w:hAnsi="Times New Roman" w:cs="Times New Roman"/>
                <w:b/>
                <w:sz w:val="24"/>
                <w:szCs w:val="24"/>
              </w:rPr>
              <w:t xml:space="preserve">Модуль 1. </w:t>
            </w:r>
            <w:r w:rsidR="00557DA6">
              <w:rPr>
                <w:rFonts w:ascii="Times New Roman" w:hAnsi="Times New Roman" w:cs="Times New Roman"/>
                <w:b/>
                <w:sz w:val="24"/>
                <w:szCs w:val="24"/>
              </w:rPr>
              <w:t>Психологія як наука</w:t>
            </w:r>
          </w:p>
        </w:tc>
      </w:tr>
      <w:tr w:rsidR="002B339C" w:rsidRPr="006108FC" w:rsidTr="0043040C">
        <w:trPr>
          <w:gridAfter w:val="2"/>
          <w:wAfter w:w="13360" w:type="dxa"/>
        </w:trPr>
        <w:tc>
          <w:tcPr>
            <w:tcW w:w="1885" w:type="dxa"/>
          </w:tcPr>
          <w:p w:rsidR="002B339C" w:rsidRPr="006108FC" w:rsidRDefault="002B339C" w:rsidP="002B339C">
            <w:pPr>
              <w:jc w:val="both"/>
              <w:rPr>
                <w:rFonts w:ascii="Times New Roman" w:hAnsi="Times New Roman" w:cs="Times New Roman"/>
                <w:b/>
                <w:sz w:val="24"/>
                <w:szCs w:val="24"/>
              </w:rPr>
            </w:pPr>
            <w:r w:rsidRPr="006108FC">
              <w:rPr>
                <w:rFonts w:ascii="Times New Roman" w:hAnsi="Times New Roman" w:cs="Times New Roman"/>
                <w:b/>
                <w:sz w:val="24"/>
                <w:szCs w:val="24"/>
              </w:rPr>
              <w:t>Тема 1.</w:t>
            </w:r>
            <w:r w:rsidRPr="006108FC">
              <w:rPr>
                <w:rFonts w:ascii="Times New Roman" w:hAnsi="Times New Roman" w:cs="Times New Roman"/>
                <w:sz w:val="24"/>
                <w:szCs w:val="24"/>
              </w:rPr>
              <w:t xml:space="preserve"> </w:t>
            </w:r>
            <w:r w:rsidRPr="00215D7A">
              <w:rPr>
                <w:rFonts w:ascii="Times New Roman" w:hAnsi="Times New Roman" w:cs="Times New Roman"/>
                <w:sz w:val="24"/>
                <w:szCs w:val="24"/>
              </w:rPr>
              <w:t>Психологія як наука</w:t>
            </w:r>
            <w:r>
              <w:rPr>
                <w:rFonts w:ascii="Times New Roman" w:hAnsi="Times New Roman" w:cs="Times New Roman"/>
                <w:sz w:val="24"/>
                <w:szCs w:val="24"/>
              </w:rPr>
              <w:t xml:space="preserve"> та етапи її становлення</w:t>
            </w:r>
          </w:p>
        </w:tc>
        <w:tc>
          <w:tcPr>
            <w:tcW w:w="1343" w:type="dxa"/>
          </w:tcPr>
          <w:p w:rsidR="002B339C" w:rsidRPr="006108FC" w:rsidRDefault="002B339C" w:rsidP="002B339C">
            <w:pPr>
              <w:jc w:val="center"/>
              <w:rPr>
                <w:rFonts w:ascii="Times New Roman" w:hAnsi="Times New Roman" w:cs="Times New Roman"/>
                <w:sz w:val="24"/>
                <w:szCs w:val="24"/>
              </w:rPr>
            </w:pPr>
            <w:r>
              <w:rPr>
                <w:rFonts w:ascii="Times New Roman" w:hAnsi="Times New Roman" w:cs="Times New Roman"/>
                <w:sz w:val="24"/>
                <w:szCs w:val="24"/>
              </w:rPr>
              <w:t>2/4</w:t>
            </w:r>
            <w:r w:rsidRPr="006108FC">
              <w:rPr>
                <w:rFonts w:ascii="Times New Roman" w:hAnsi="Times New Roman" w:cs="Times New Roman"/>
                <w:sz w:val="24"/>
                <w:szCs w:val="24"/>
                <w:lang w:val="en-US"/>
              </w:rPr>
              <w:t>/</w:t>
            </w:r>
            <w:r w:rsidR="004C501B">
              <w:rPr>
                <w:rFonts w:ascii="Times New Roman" w:hAnsi="Times New Roman" w:cs="Times New Roman"/>
                <w:sz w:val="24"/>
                <w:szCs w:val="24"/>
              </w:rPr>
              <w:t>9</w:t>
            </w:r>
          </w:p>
        </w:tc>
        <w:tc>
          <w:tcPr>
            <w:tcW w:w="2236" w:type="dxa"/>
          </w:tcPr>
          <w:p w:rsidR="002B339C" w:rsidRDefault="002B339C" w:rsidP="002B339C">
            <w:pPr>
              <w:ind w:left="61"/>
              <w:contextualSpacing/>
              <w:jc w:val="both"/>
              <w:rPr>
                <w:rFonts w:ascii="Times New Roman" w:hAnsi="Times New Roman" w:cs="Times New Roman"/>
                <w:sz w:val="24"/>
                <w:szCs w:val="24"/>
              </w:rPr>
            </w:pPr>
            <w:r>
              <w:rPr>
                <w:rFonts w:ascii="Times New Roman" w:hAnsi="Times New Roman" w:cs="Times New Roman"/>
                <w:sz w:val="24"/>
                <w:szCs w:val="24"/>
              </w:rPr>
              <w:t xml:space="preserve">Знання </w:t>
            </w:r>
            <w:r w:rsidRPr="00823137">
              <w:rPr>
                <w:rFonts w:ascii="Times New Roman" w:hAnsi="Times New Roman" w:cs="Times New Roman"/>
                <w:sz w:val="24"/>
                <w:szCs w:val="24"/>
              </w:rPr>
              <w:t>кола явищ, що вивчаються психологією</w:t>
            </w:r>
            <w:r>
              <w:rPr>
                <w:rFonts w:ascii="Times New Roman" w:hAnsi="Times New Roman" w:cs="Times New Roman"/>
                <w:sz w:val="24"/>
                <w:szCs w:val="24"/>
              </w:rPr>
              <w:t>, етапів її становлення.</w:t>
            </w:r>
          </w:p>
          <w:p w:rsidR="002B339C" w:rsidRDefault="002B339C" w:rsidP="002B339C">
            <w:pPr>
              <w:ind w:left="61"/>
              <w:contextualSpacing/>
              <w:jc w:val="both"/>
              <w:rPr>
                <w:rFonts w:ascii="Times New Roman" w:hAnsi="Times New Roman" w:cs="Times New Roman"/>
                <w:sz w:val="24"/>
                <w:szCs w:val="24"/>
              </w:rPr>
            </w:pPr>
            <w:r>
              <w:rPr>
                <w:rFonts w:ascii="Times New Roman" w:hAnsi="Times New Roman" w:cs="Times New Roman"/>
                <w:sz w:val="24"/>
                <w:szCs w:val="24"/>
              </w:rPr>
              <w:t>Розвиток уміння аналізувати</w:t>
            </w:r>
            <w:r w:rsidRPr="00823137">
              <w:rPr>
                <w:rFonts w:ascii="Times New Roman" w:hAnsi="Times New Roman" w:cs="Times New Roman"/>
                <w:sz w:val="24"/>
                <w:szCs w:val="24"/>
              </w:rPr>
              <w:t xml:space="preserve"> </w:t>
            </w:r>
            <w:r>
              <w:rPr>
                <w:rFonts w:ascii="Times New Roman" w:hAnsi="Times New Roman" w:cs="Times New Roman"/>
                <w:sz w:val="24"/>
                <w:szCs w:val="24"/>
              </w:rPr>
              <w:t>психічні явища;</w:t>
            </w:r>
            <w:r w:rsidRPr="00215D7A">
              <w:rPr>
                <w:rFonts w:ascii="Times New Roman" w:hAnsi="Times New Roman" w:cs="Times New Roman"/>
                <w:sz w:val="24"/>
                <w:szCs w:val="24"/>
              </w:rPr>
              <w:t xml:space="preserve"> </w:t>
            </w:r>
            <w:r>
              <w:rPr>
                <w:rFonts w:ascii="Times New Roman" w:hAnsi="Times New Roman" w:cs="Times New Roman"/>
                <w:sz w:val="24"/>
                <w:szCs w:val="24"/>
              </w:rPr>
              <w:t>психічні процеси;</w:t>
            </w:r>
          </w:p>
          <w:p w:rsidR="002B339C" w:rsidRPr="006108FC" w:rsidRDefault="002B339C" w:rsidP="002B339C">
            <w:pPr>
              <w:ind w:left="61"/>
              <w:contextualSpacing/>
              <w:jc w:val="both"/>
              <w:rPr>
                <w:rFonts w:ascii="Times New Roman" w:hAnsi="Times New Roman" w:cs="Times New Roman"/>
                <w:sz w:val="24"/>
                <w:szCs w:val="24"/>
              </w:rPr>
            </w:pPr>
            <w:r>
              <w:rPr>
                <w:rFonts w:ascii="Times New Roman" w:hAnsi="Times New Roman" w:cs="Times New Roman"/>
                <w:sz w:val="24"/>
                <w:szCs w:val="24"/>
              </w:rPr>
              <w:t>психічні стани.</w:t>
            </w:r>
            <w:r w:rsidRPr="00215D7A">
              <w:rPr>
                <w:rFonts w:ascii="Times New Roman" w:hAnsi="Times New Roman" w:cs="Times New Roman"/>
                <w:sz w:val="24"/>
                <w:szCs w:val="24"/>
              </w:rPr>
              <w:t xml:space="preserve"> </w:t>
            </w:r>
            <w:r>
              <w:rPr>
                <w:rFonts w:ascii="Times New Roman" w:hAnsi="Times New Roman" w:cs="Times New Roman"/>
                <w:sz w:val="24"/>
                <w:szCs w:val="24"/>
              </w:rPr>
              <w:t>Розуміти основні характеристики психічних станів;</w:t>
            </w:r>
            <w:r w:rsidRPr="00215D7A">
              <w:rPr>
                <w:rFonts w:ascii="Times New Roman" w:hAnsi="Times New Roman" w:cs="Times New Roman"/>
                <w:sz w:val="24"/>
                <w:szCs w:val="24"/>
              </w:rPr>
              <w:t xml:space="preserve"> </w:t>
            </w:r>
            <w:r>
              <w:rPr>
                <w:rFonts w:ascii="Times New Roman" w:hAnsi="Times New Roman" w:cs="Times New Roman"/>
                <w:sz w:val="24"/>
                <w:szCs w:val="24"/>
              </w:rPr>
              <w:lastRenderedPageBreak/>
              <w:t>психічних властивостей.</w:t>
            </w:r>
            <w:r w:rsidRPr="00215D7A">
              <w:rPr>
                <w:rFonts w:ascii="Times New Roman" w:hAnsi="Times New Roman" w:cs="Times New Roman"/>
                <w:sz w:val="24"/>
                <w:szCs w:val="24"/>
              </w:rPr>
              <w:t xml:space="preserve"> </w:t>
            </w:r>
          </w:p>
        </w:tc>
        <w:tc>
          <w:tcPr>
            <w:tcW w:w="2295" w:type="dxa"/>
          </w:tcPr>
          <w:p w:rsidR="002B339C" w:rsidRDefault="002B339C" w:rsidP="002B339C">
            <w:pPr>
              <w:numPr>
                <w:ilvl w:val="0"/>
                <w:numId w:val="4"/>
              </w:numPr>
              <w:tabs>
                <w:tab w:val="left" w:pos="237"/>
              </w:tabs>
              <w:spacing w:line="234" w:lineRule="auto"/>
              <w:ind w:left="95" w:hanging="1503"/>
              <w:rPr>
                <w:rFonts w:ascii="Times New Roman" w:eastAsia="Times New Roman" w:hAnsi="Times New Roman"/>
                <w:sz w:val="24"/>
                <w:szCs w:val="24"/>
              </w:rPr>
            </w:pPr>
            <w:r>
              <w:rPr>
                <w:rFonts w:ascii="Times New Roman" w:eastAsia="Times New Roman" w:hAnsi="Times New Roman"/>
                <w:sz w:val="24"/>
                <w:szCs w:val="24"/>
              </w:rPr>
              <w:lastRenderedPageBreak/>
              <w:t>1.</w:t>
            </w:r>
            <w:r w:rsidRPr="006108FC">
              <w:rPr>
                <w:rFonts w:ascii="Times New Roman" w:eastAsia="Times New Roman" w:hAnsi="Times New Roman"/>
                <w:sz w:val="24"/>
                <w:szCs w:val="24"/>
              </w:rPr>
              <w:t xml:space="preserve">Здійснити аналіз предмету, об’єкту психології. </w:t>
            </w:r>
          </w:p>
          <w:p w:rsidR="002B339C" w:rsidRPr="00823137" w:rsidRDefault="002B339C" w:rsidP="002B339C">
            <w:pPr>
              <w:pStyle w:val="a7"/>
              <w:numPr>
                <w:ilvl w:val="0"/>
                <w:numId w:val="4"/>
              </w:numPr>
              <w:tabs>
                <w:tab w:val="left" w:pos="237"/>
              </w:tabs>
              <w:spacing w:after="0" w:line="234" w:lineRule="auto"/>
              <w:ind w:left="94"/>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Здійснити аналіз </w:t>
            </w:r>
            <w:r w:rsidRPr="00823137">
              <w:rPr>
                <w:rFonts w:ascii="Times New Roman" w:eastAsia="Times New Roman" w:hAnsi="Times New Roman"/>
                <w:sz w:val="24"/>
                <w:szCs w:val="24"/>
                <w:lang w:val="uk-UA"/>
              </w:rPr>
              <w:t xml:space="preserve"> класифікаці</w:t>
            </w:r>
            <w:r>
              <w:rPr>
                <w:rFonts w:ascii="Times New Roman" w:eastAsia="Times New Roman" w:hAnsi="Times New Roman"/>
                <w:sz w:val="24"/>
                <w:szCs w:val="24"/>
                <w:lang w:val="uk-UA"/>
              </w:rPr>
              <w:t>й</w:t>
            </w:r>
            <w:r w:rsidRPr="00823137">
              <w:rPr>
                <w:rFonts w:ascii="Times New Roman" w:eastAsia="Times New Roman" w:hAnsi="Times New Roman"/>
                <w:sz w:val="24"/>
                <w:szCs w:val="24"/>
                <w:lang w:val="uk-UA"/>
              </w:rPr>
              <w:t xml:space="preserve"> психічних явищ.</w:t>
            </w:r>
          </w:p>
          <w:p w:rsidR="002B339C" w:rsidRPr="006108FC" w:rsidRDefault="002B339C" w:rsidP="002B339C">
            <w:pPr>
              <w:numPr>
                <w:ilvl w:val="0"/>
                <w:numId w:val="4"/>
              </w:numPr>
              <w:tabs>
                <w:tab w:val="left" w:pos="237"/>
                <w:tab w:val="left" w:pos="379"/>
              </w:tabs>
              <w:spacing w:line="222" w:lineRule="auto"/>
              <w:ind w:left="95"/>
              <w:rPr>
                <w:rFonts w:ascii="Times New Roman" w:eastAsia="Times New Roman" w:hAnsi="Times New Roman"/>
                <w:sz w:val="24"/>
                <w:szCs w:val="24"/>
              </w:rPr>
            </w:pPr>
            <w:r>
              <w:rPr>
                <w:rFonts w:ascii="Times New Roman" w:eastAsia="Times New Roman" w:hAnsi="Times New Roman"/>
                <w:sz w:val="24"/>
                <w:szCs w:val="24"/>
              </w:rPr>
              <w:t>Розглянути о</w:t>
            </w:r>
            <w:r w:rsidRPr="00215D7A">
              <w:rPr>
                <w:rFonts w:ascii="Times New Roman" w:eastAsia="Times New Roman" w:hAnsi="Times New Roman"/>
                <w:sz w:val="24"/>
                <w:szCs w:val="24"/>
              </w:rPr>
              <w:t>сновні характеристики психічних станів</w:t>
            </w:r>
            <w:r w:rsidRPr="006108FC">
              <w:rPr>
                <w:rFonts w:ascii="Times New Roman" w:eastAsia="Times New Roman" w:hAnsi="Times New Roman"/>
                <w:sz w:val="24"/>
                <w:szCs w:val="24"/>
              </w:rPr>
              <w:t>.</w:t>
            </w:r>
          </w:p>
          <w:p w:rsidR="002B339C" w:rsidRPr="00215D7A" w:rsidRDefault="002B339C" w:rsidP="002B339C">
            <w:pPr>
              <w:pStyle w:val="a7"/>
              <w:numPr>
                <w:ilvl w:val="0"/>
                <w:numId w:val="4"/>
              </w:numPr>
              <w:tabs>
                <w:tab w:val="left" w:pos="94"/>
              </w:tabs>
              <w:spacing w:after="0" w:line="234" w:lineRule="auto"/>
              <w:ind w:left="94"/>
              <w:rPr>
                <w:rFonts w:ascii="Times New Roman" w:eastAsia="Times New Roman" w:hAnsi="Times New Roman"/>
                <w:sz w:val="24"/>
                <w:szCs w:val="24"/>
              </w:rPr>
            </w:pPr>
            <w:r>
              <w:rPr>
                <w:rFonts w:ascii="Times New Roman" w:eastAsia="Times New Roman" w:hAnsi="Times New Roman"/>
                <w:sz w:val="24"/>
                <w:szCs w:val="24"/>
                <w:lang w:val="uk-UA"/>
              </w:rPr>
              <w:t xml:space="preserve">Характеристика основних </w:t>
            </w:r>
            <w:r>
              <w:rPr>
                <w:rFonts w:ascii="Times New Roman" w:eastAsia="Times New Roman" w:hAnsi="Times New Roman"/>
                <w:sz w:val="24"/>
                <w:szCs w:val="24"/>
                <w:lang w:val="uk-UA"/>
              </w:rPr>
              <w:lastRenderedPageBreak/>
              <w:t>психічних властивостей.</w:t>
            </w:r>
            <w:r w:rsidRPr="00215D7A">
              <w:rPr>
                <w:rFonts w:ascii="Times New Roman" w:eastAsia="Times New Roman" w:hAnsi="Times New Roman"/>
                <w:sz w:val="24"/>
                <w:szCs w:val="24"/>
                <w:lang w:val="uk-UA"/>
              </w:rPr>
              <w:t xml:space="preserve"> </w:t>
            </w:r>
          </w:p>
        </w:tc>
        <w:tc>
          <w:tcPr>
            <w:tcW w:w="1586" w:type="dxa"/>
          </w:tcPr>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lastRenderedPageBreak/>
              <w:t>1-3 бали – усна доповідь.</w:t>
            </w:r>
          </w:p>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1-6 бали – доповідь з презентацією.</w:t>
            </w:r>
          </w:p>
          <w:p w:rsidR="002B339C" w:rsidRPr="006108FC"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 xml:space="preserve">1-5 бали – </w:t>
            </w:r>
            <w:r>
              <w:rPr>
                <w:rFonts w:ascii="Times New Roman" w:hAnsi="Times New Roman" w:cs="Times New Roman"/>
                <w:sz w:val="24"/>
                <w:szCs w:val="24"/>
              </w:rPr>
              <w:t xml:space="preserve">підбір та </w:t>
            </w:r>
            <w:r w:rsidRPr="00C743D4">
              <w:rPr>
                <w:rFonts w:ascii="Times New Roman" w:hAnsi="Times New Roman" w:cs="Times New Roman"/>
                <w:sz w:val="24"/>
                <w:szCs w:val="24"/>
              </w:rPr>
              <w:t xml:space="preserve">проведення діагностичних </w:t>
            </w:r>
            <w:proofErr w:type="spellStart"/>
            <w:r w:rsidRPr="00C743D4">
              <w:rPr>
                <w:rFonts w:ascii="Times New Roman" w:hAnsi="Times New Roman" w:cs="Times New Roman"/>
                <w:sz w:val="24"/>
                <w:szCs w:val="24"/>
              </w:rPr>
              <w:t>методик</w:t>
            </w:r>
            <w:proofErr w:type="spellEnd"/>
            <w:r w:rsidRPr="00C743D4">
              <w:rPr>
                <w:rFonts w:ascii="Times New Roman" w:hAnsi="Times New Roman" w:cs="Times New Roman"/>
                <w:sz w:val="24"/>
                <w:szCs w:val="24"/>
              </w:rPr>
              <w:t>.</w:t>
            </w:r>
          </w:p>
        </w:tc>
      </w:tr>
      <w:tr w:rsidR="002B339C" w:rsidRPr="006108FC" w:rsidTr="0043040C">
        <w:trPr>
          <w:gridAfter w:val="2"/>
          <w:wAfter w:w="13360" w:type="dxa"/>
          <w:trHeight w:val="5803"/>
        </w:trPr>
        <w:tc>
          <w:tcPr>
            <w:tcW w:w="1885" w:type="dxa"/>
          </w:tcPr>
          <w:p w:rsidR="002B339C" w:rsidRPr="006108FC" w:rsidRDefault="002B339C" w:rsidP="002B339C">
            <w:pPr>
              <w:jc w:val="both"/>
              <w:rPr>
                <w:rFonts w:ascii="Times New Roman" w:hAnsi="Times New Roman" w:cs="Times New Roman"/>
                <w:b/>
                <w:sz w:val="24"/>
                <w:szCs w:val="24"/>
              </w:rPr>
            </w:pPr>
            <w:r w:rsidRPr="006108FC">
              <w:rPr>
                <w:rFonts w:ascii="Times New Roman" w:hAnsi="Times New Roman" w:cs="Times New Roman"/>
                <w:b/>
                <w:sz w:val="24"/>
                <w:szCs w:val="24"/>
              </w:rPr>
              <w:lastRenderedPageBreak/>
              <w:t>Тема 2.</w:t>
            </w:r>
            <w:r w:rsidRPr="006108FC">
              <w:rPr>
                <w:rFonts w:ascii="Times New Roman" w:hAnsi="Times New Roman" w:cs="Times New Roman"/>
                <w:sz w:val="24"/>
                <w:szCs w:val="24"/>
              </w:rPr>
              <w:t> </w:t>
            </w:r>
            <w:r w:rsidRPr="00F82824">
              <w:rPr>
                <w:rFonts w:ascii="Times New Roman" w:hAnsi="Times New Roman" w:cs="Times New Roman"/>
                <w:bCs/>
                <w:iCs/>
                <w:sz w:val="24"/>
                <w:szCs w:val="24"/>
              </w:rPr>
              <w:t>Поняття про психіку</w:t>
            </w:r>
            <w:r w:rsidR="001667F2">
              <w:rPr>
                <w:rFonts w:ascii="Times New Roman" w:hAnsi="Times New Roman" w:cs="Times New Roman"/>
                <w:bCs/>
                <w:iCs/>
                <w:sz w:val="24"/>
                <w:szCs w:val="24"/>
              </w:rPr>
              <w:t>, свідомість, діяльність</w:t>
            </w:r>
            <w:r w:rsidR="0043040C">
              <w:rPr>
                <w:rFonts w:ascii="Times New Roman" w:hAnsi="Times New Roman" w:cs="Times New Roman"/>
                <w:b/>
                <w:sz w:val="24"/>
                <w:szCs w:val="24"/>
              </w:rPr>
              <w:t xml:space="preserve">. </w:t>
            </w:r>
            <w:r w:rsidR="0043040C" w:rsidRPr="00572BF6">
              <w:rPr>
                <w:rFonts w:ascii="Times New Roman" w:hAnsi="Times New Roman" w:cs="Times New Roman"/>
                <w:sz w:val="24"/>
                <w:szCs w:val="24"/>
              </w:rPr>
              <w:t>Принципи та методи психології.</w:t>
            </w:r>
          </w:p>
        </w:tc>
        <w:tc>
          <w:tcPr>
            <w:tcW w:w="1343" w:type="dxa"/>
          </w:tcPr>
          <w:p w:rsidR="002B339C" w:rsidRPr="006108FC" w:rsidRDefault="004C501B" w:rsidP="002B339C">
            <w:pPr>
              <w:jc w:val="center"/>
              <w:rPr>
                <w:rFonts w:ascii="Times New Roman" w:hAnsi="Times New Roman" w:cs="Times New Roman"/>
                <w:sz w:val="24"/>
                <w:szCs w:val="24"/>
              </w:rPr>
            </w:pPr>
            <w:r>
              <w:rPr>
                <w:rFonts w:ascii="Times New Roman" w:hAnsi="Times New Roman" w:cs="Times New Roman"/>
                <w:sz w:val="24"/>
                <w:szCs w:val="24"/>
              </w:rPr>
              <w:t>2/4/9</w:t>
            </w:r>
          </w:p>
        </w:tc>
        <w:tc>
          <w:tcPr>
            <w:tcW w:w="2236" w:type="dxa"/>
          </w:tcPr>
          <w:p w:rsidR="00685E2D" w:rsidRPr="00823137" w:rsidRDefault="00685E2D" w:rsidP="00685E2D">
            <w:pPr>
              <w:spacing w:line="236" w:lineRule="auto"/>
              <w:ind w:left="61"/>
              <w:jc w:val="both"/>
              <w:rPr>
                <w:rFonts w:ascii="Times New Roman" w:eastAsia="Times New Roman" w:hAnsi="Times New Roman"/>
                <w:sz w:val="24"/>
                <w:szCs w:val="24"/>
              </w:rPr>
            </w:pPr>
            <w:r w:rsidRPr="00823137">
              <w:rPr>
                <w:rFonts w:ascii="Times New Roman" w:eastAsia="Times New Roman" w:hAnsi="Times New Roman"/>
                <w:sz w:val="24"/>
                <w:szCs w:val="24"/>
              </w:rPr>
              <w:t>Знання</w:t>
            </w:r>
            <w:r>
              <w:rPr>
                <w:rFonts w:ascii="Times New Roman" w:eastAsia="Times New Roman" w:hAnsi="Times New Roman"/>
                <w:sz w:val="24"/>
                <w:szCs w:val="24"/>
              </w:rPr>
              <w:t>:</w:t>
            </w:r>
            <w:r w:rsidRPr="00823137">
              <w:rPr>
                <w:rFonts w:ascii="Times New Roman" w:eastAsia="Times New Roman" w:hAnsi="Times New Roman"/>
                <w:sz w:val="24"/>
                <w:szCs w:val="24"/>
              </w:rPr>
              <w:t xml:space="preserve"> основних властивосте</w:t>
            </w:r>
            <w:r>
              <w:rPr>
                <w:rFonts w:ascii="Times New Roman" w:eastAsia="Times New Roman" w:hAnsi="Times New Roman"/>
                <w:sz w:val="24"/>
                <w:szCs w:val="24"/>
              </w:rPr>
              <w:t>й психіки та рівнів її розвитку; основних принципів та методів</w:t>
            </w:r>
            <w:r w:rsidRPr="00572BF6">
              <w:rPr>
                <w:rFonts w:ascii="Times New Roman" w:eastAsia="Times New Roman" w:hAnsi="Times New Roman"/>
                <w:sz w:val="24"/>
                <w:szCs w:val="24"/>
              </w:rPr>
              <w:t xml:space="preserve"> психології.</w:t>
            </w:r>
          </w:p>
          <w:p w:rsidR="002B339C" w:rsidRPr="00823137" w:rsidRDefault="002B339C" w:rsidP="002B339C">
            <w:pPr>
              <w:spacing w:line="236" w:lineRule="auto"/>
              <w:ind w:left="61"/>
              <w:jc w:val="both"/>
              <w:rPr>
                <w:rFonts w:ascii="Times New Roman" w:eastAsia="Times New Roman" w:hAnsi="Times New Roman"/>
                <w:sz w:val="24"/>
                <w:szCs w:val="24"/>
              </w:rPr>
            </w:pPr>
            <w:r w:rsidRPr="00823137">
              <w:rPr>
                <w:rFonts w:ascii="Times New Roman" w:eastAsia="Times New Roman" w:hAnsi="Times New Roman"/>
                <w:sz w:val="24"/>
                <w:szCs w:val="24"/>
              </w:rPr>
              <w:t>Розвиток уміння аналізувати базові категорії психології.</w:t>
            </w:r>
          </w:p>
          <w:p w:rsidR="002B339C" w:rsidRPr="006108FC" w:rsidRDefault="002B339C" w:rsidP="002B339C">
            <w:pPr>
              <w:spacing w:line="236" w:lineRule="auto"/>
              <w:ind w:left="61"/>
              <w:jc w:val="both"/>
              <w:rPr>
                <w:rFonts w:ascii="Times New Roman" w:hAnsi="Times New Roman" w:cs="Times New Roman"/>
                <w:sz w:val="24"/>
                <w:szCs w:val="24"/>
              </w:rPr>
            </w:pPr>
            <w:r w:rsidRPr="00823137">
              <w:rPr>
                <w:rFonts w:ascii="Times New Roman" w:eastAsia="Times New Roman" w:hAnsi="Times New Roman"/>
                <w:sz w:val="24"/>
                <w:szCs w:val="24"/>
              </w:rPr>
              <w:t>Розуміння несвідомих явищ психіки. Уміння добирати методи дослідження несвідомого.</w:t>
            </w:r>
          </w:p>
        </w:tc>
        <w:tc>
          <w:tcPr>
            <w:tcW w:w="2295" w:type="dxa"/>
            <w:vAlign w:val="bottom"/>
          </w:tcPr>
          <w:p w:rsidR="002B339C" w:rsidRPr="001667F2" w:rsidRDefault="002B339C" w:rsidP="0043040C">
            <w:pPr>
              <w:pStyle w:val="a7"/>
              <w:numPr>
                <w:ilvl w:val="0"/>
                <w:numId w:val="11"/>
              </w:numPr>
              <w:tabs>
                <w:tab w:val="left" w:pos="380"/>
              </w:tabs>
              <w:spacing w:after="0" w:line="314" w:lineRule="exact"/>
              <w:ind w:left="0" w:firstLine="0"/>
              <w:rPr>
                <w:rFonts w:ascii="Times New Roman" w:eastAsia="Times New Roman" w:hAnsi="Times New Roman"/>
                <w:sz w:val="24"/>
                <w:szCs w:val="24"/>
                <w:lang w:val="uk-UA"/>
              </w:rPr>
            </w:pPr>
            <w:r w:rsidRPr="001667F2">
              <w:rPr>
                <w:rFonts w:ascii="Times New Roman" w:eastAsia="Times New Roman" w:hAnsi="Times New Roman"/>
                <w:sz w:val="24"/>
                <w:szCs w:val="24"/>
                <w:lang w:val="uk-UA"/>
              </w:rPr>
              <w:t xml:space="preserve">Здійснити аналіз  визначень «психіка», «свідомість», </w:t>
            </w:r>
            <w:r>
              <w:rPr>
                <w:rFonts w:ascii="Times New Roman" w:eastAsia="Times New Roman" w:hAnsi="Times New Roman"/>
                <w:sz w:val="24"/>
                <w:szCs w:val="24"/>
                <w:lang w:val="uk-UA"/>
              </w:rPr>
              <w:t>«</w:t>
            </w:r>
            <w:r w:rsidRPr="001667F2">
              <w:rPr>
                <w:rFonts w:ascii="Times New Roman" w:eastAsia="Times New Roman" w:hAnsi="Times New Roman"/>
                <w:sz w:val="24"/>
                <w:szCs w:val="24"/>
                <w:lang w:val="uk-UA"/>
              </w:rPr>
              <w:t>механізми психіки</w:t>
            </w:r>
            <w:r>
              <w:rPr>
                <w:rFonts w:ascii="Times New Roman" w:eastAsia="Times New Roman" w:hAnsi="Times New Roman"/>
                <w:sz w:val="24"/>
                <w:szCs w:val="24"/>
                <w:lang w:val="uk-UA"/>
              </w:rPr>
              <w:t>»</w:t>
            </w:r>
            <w:r w:rsidR="001667F2" w:rsidRPr="001667F2">
              <w:rPr>
                <w:rFonts w:ascii="Times New Roman" w:eastAsia="Times New Roman" w:hAnsi="Times New Roman"/>
                <w:sz w:val="24"/>
                <w:szCs w:val="24"/>
                <w:lang w:val="uk-UA"/>
              </w:rPr>
              <w:t>, «</w:t>
            </w:r>
            <w:r w:rsidR="001667F2">
              <w:rPr>
                <w:rFonts w:ascii="Times New Roman" w:eastAsia="Times New Roman" w:hAnsi="Times New Roman"/>
                <w:sz w:val="24"/>
                <w:szCs w:val="24"/>
                <w:lang w:val="uk-UA"/>
              </w:rPr>
              <w:t>діял</w:t>
            </w:r>
            <w:r w:rsidR="0043040C">
              <w:rPr>
                <w:rFonts w:ascii="Times New Roman" w:eastAsia="Times New Roman" w:hAnsi="Times New Roman"/>
                <w:sz w:val="24"/>
                <w:szCs w:val="24"/>
                <w:lang w:val="uk-UA"/>
              </w:rPr>
              <w:t>ь</w:t>
            </w:r>
            <w:r w:rsidR="001667F2">
              <w:rPr>
                <w:rFonts w:ascii="Times New Roman" w:eastAsia="Times New Roman" w:hAnsi="Times New Roman"/>
                <w:sz w:val="24"/>
                <w:szCs w:val="24"/>
                <w:lang w:val="uk-UA"/>
              </w:rPr>
              <w:t>ність».</w:t>
            </w:r>
          </w:p>
          <w:p w:rsidR="0043040C" w:rsidRPr="0043040C" w:rsidRDefault="0043040C" w:rsidP="0043040C">
            <w:pPr>
              <w:tabs>
                <w:tab w:val="left" w:pos="239"/>
              </w:tabs>
              <w:spacing w:line="314" w:lineRule="exact"/>
              <w:rPr>
                <w:rFonts w:ascii="Times New Roman" w:eastAsia="Times New Roman" w:hAnsi="Times New Roman"/>
                <w:sz w:val="24"/>
                <w:szCs w:val="24"/>
              </w:rPr>
            </w:pPr>
            <w:r>
              <w:rPr>
                <w:rFonts w:ascii="Times New Roman" w:eastAsia="Times New Roman" w:hAnsi="Times New Roman"/>
                <w:sz w:val="24"/>
                <w:szCs w:val="24"/>
              </w:rPr>
              <w:t>2.</w:t>
            </w:r>
            <w:r w:rsidR="002B339C" w:rsidRPr="0043040C">
              <w:rPr>
                <w:rFonts w:ascii="Times New Roman" w:eastAsia="Times New Roman" w:hAnsi="Times New Roman"/>
                <w:sz w:val="24"/>
                <w:szCs w:val="24"/>
              </w:rPr>
              <w:t>Охарактеризувати основні функції психік</w:t>
            </w:r>
            <w:r w:rsidRPr="0043040C">
              <w:rPr>
                <w:rFonts w:ascii="Times New Roman" w:eastAsia="Times New Roman" w:hAnsi="Times New Roman"/>
                <w:sz w:val="24"/>
                <w:szCs w:val="24"/>
              </w:rPr>
              <w:t>и; основні принципи психології.</w:t>
            </w:r>
          </w:p>
          <w:p w:rsidR="0043040C" w:rsidRPr="0043040C" w:rsidRDefault="0043040C" w:rsidP="0043040C">
            <w:pPr>
              <w:tabs>
                <w:tab w:val="left" w:pos="239"/>
              </w:tabs>
              <w:spacing w:line="314" w:lineRule="exact"/>
              <w:rPr>
                <w:rFonts w:ascii="Times New Roman" w:eastAsia="Times New Roman" w:hAnsi="Times New Roman"/>
                <w:sz w:val="24"/>
                <w:szCs w:val="24"/>
              </w:rPr>
            </w:pPr>
            <w:r>
              <w:rPr>
                <w:rFonts w:ascii="Times New Roman" w:eastAsia="Times New Roman" w:hAnsi="Times New Roman"/>
                <w:sz w:val="24"/>
                <w:szCs w:val="24"/>
              </w:rPr>
              <w:t>3.</w:t>
            </w:r>
            <w:r w:rsidRPr="0043040C">
              <w:rPr>
                <w:rFonts w:ascii="Times New Roman" w:eastAsia="Times New Roman" w:hAnsi="Times New Roman"/>
                <w:sz w:val="24"/>
                <w:szCs w:val="24"/>
              </w:rPr>
              <w:t xml:space="preserve">Здійснити аналіз основних методів психології. </w:t>
            </w:r>
          </w:p>
          <w:p w:rsidR="002B339C" w:rsidRPr="0043040C" w:rsidRDefault="0043040C" w:rsidP="0043040C">
            <w:pPr>
              <w:tabs>
                <w:tab w:val="left" w:pos="523"/>
              </w:tabs>
              <w:spacing w:line="314" w:lineRule="exact"/>
              <w:rPr>
                <w:rFonts w:ascii="Times New Roman" w:eastAsia="Times New Roman" w:hAnsi="Times New Roman"/>
                <w:sz w:val="24"/>
                <w:szCs w:val="24"/>
              </w:rPr>
            </w:pPr>
            <w:r>
              <w:rPr>
                <w:rFonts w:ascii="Times New Roman" w:eastAsia="Times New Roman" w:hAnsi="Times New Roman"/>
                <w:sz w:val="24"/>
                <w:szCs w:val="24"/>
              </w:rPr>
              <w:t>4.</w:t>
            </w:r>
            <w:r w:rsidR="002B339C" w:rsidRPr="0043040C">
              <w:rPr>
                <w:rFonts w:ascii="Times New Roman" w:eastAsia="Times New Roman" w:hAnsi="Times New Roman"/>
                <w:sz w:val="24"/>
                <w:szCs w:val="24"/>
              </w:rPr>
              <w:t>Узагальнити основні проблеми походження психіки людини.</w:t>
            </w:r>
          </w:p>
          <w:p w:rsidR="002B339C" w:rsidRPr="0043040C" w:rsidRDefault="0043040C" w:rsidP="0043040C">
            <w:pPr>
              <w:tabs>
                <w:tab w:val="left" w:pos="523"/>
              </w:tabs>
              <w:spacing w:line="314" w:lineRule="exact"/>
              <w:rPr>
                <w:rFonts w:ascii="Times New Roman" w:eastAsia="Times New Roman" w:hAnsi="Times New Roman"/>
                <w:sz w:val="24"/>
                <w:szCs w:val="24"/>
              </w:rPr>
            </w:pPr>
            <w:r>
              <w:rPr>
                <w:rFonts w:ascii="Times New Roman" w:eastAsia="Times New Roman" w:hAnsi="Times New Roman"/>
                <w:sz w:val="24"/>
                <w:szCs w:val="24"/>
              </w:rPr>
              <w:t>5.</w:t>
            </w:r>
            <w:r w:rsidR="002B339C" w:rsidRPr="0043040C">
              <w:rPr>
                <w:rFonts w:ascii="Times New Roman" w:eastAsia="Times New Roman" w:hAnsi="Times New Roman"/>
                <w:sz w:val="24"/>
                <w:szCs w:val="24"/>
              </w:rPr>
              <w:t xml:space="preserve">Зʼясувати та обґрунтувати </w:t>
            </w:r>
            <w:proofErr w:type="spellStart"/>
            <w:r w:rsidR="002B339C" w:rsidRPr="0043040C">
              <w:rPr>
                <w:rFonts w:ascii="Times New Roman" w:eastAsia="Times New Roman" w:hAnsi="Times New Roman"/>
                <w:sz w:val="24"/>
                <w:szCs w:val="24"/>
              </w:rPr>
              <w:t>звʼязок</w:t>
            </w:r>
            <w:proofErr w:type="spellEnd"/>
            <w:r w:rsidR="002B339C" w:rsidRPr="0043040C">
              <w:rPr>
                <w:rFonts w:ascii="Times New Roman" w:eastAsia="Times New Roman" w:hAnsi="Times New Roman"/>
                <w:sz w:val="24"/>
                <w:szCs w:val="24"/>
              </w:rPr>
              <w:t xml:space="preserve"> понять «самосвідомість» та «я-концепція».</w:t>
            </w:r>
          </w:p>
          <w:p w:rsidR="001667F2" w:rsidRPr="0043040C" w:rsidRDefault="0043040C" w:rsidP="0043040C">
            <w:pPr>
              <w:tabs>
                <w:tab w:val="left" w:pos="523"/>
              </w:tabs>
              <w:spacing w:line="314" w:lineRule="exact"/>
              <w:rPr>
                <w:rFonts w:ascii="Times New Roman" w:eastAsia="Times New Roman" w:hAnsi="Times New Roman"/>
                <w:sz w:val="24"/>
                <w:szCs w:val="24"/>
              </w:rPr>
            </w:pPr>
            <w:r>
              <w:rPr>
                <w:rFonts w:ascii="Times New Roman" w:hAnsi="Times New Roman"/>
                <w:sz w:val="24"/>
                <w:szCs w:val="24"/>
              </w:rPr>
              <w:t>6.</w:t>
            </w:r>
            <w:r w:rsidR="001667F2" w:rsidRPr="0043040C">
              <w:rPr>
                <w:rFonts w:ascii="Times New Roman" w:hAnsi="Times New Roman"/>
                <w:sz w:val="24"/>
                <w:szCs w:val="24"/>
              </w:rPr>
              <w:t>Огляд методів дослідження діяльності людини.</w:t>
            </w:r>
          </w:p>
          <w:p w:rsidR="0043040C" w:rsidRPr="006108FC" w:rsidRDefault="0043040C" w:rsidP="0043040C">
            <w:pPr>
              <w:pStyle w:val="a7"/>
              <w:tabs>
                <w:tab w:val="left" w:pos="523"/>
              </w:tabs>
              <w:spacing w:after="0" w:line="314" w:lineRule="exact"/>
              <w:ind w:left="0"/>
              <w:rPr>
                <w:rFonts w:ascii="Times New Roman" w:eastAsia="Times New Roman" w:hAnsi="Times New Roman"/>
                <w:sz w:val="24"/>
                <w:szCs w:val="24"/>
              </w:rPr>
            </w:pPr>
            <w:r>
              <w:rPr>
                <w:rFonts w:ascii="Times New Roman" w:eastAsia="Times New Roman" w:hAnsi="Times New Roman"/>
                <w:sz w:val="24"/>
                <w:szCs w:val="24"/>
                <w:lang w:val="uk-UA"/>
              </w:rPr>
              <w:t>7.</w:t>
            </w:r>
            <w:r w:rsidRPr="00E301F0">
              <w:rPr>
                <w:rFonts w:ascii="Times New Roman" w:eastAsia="Times New Roman" w:hAnsi="Times New Roman"/>
                <w:sz w:val="24"/>
                <w:szCs w:val="24"/>
                <w:lang w:val="uk-UA"/>
              </w:rPr>
              <w:t>Розробити презентацію на тему «Переваги та недоліки методу…» (метод за вибором студента).</w:t>
            </w:r>
          </w:p>
        </w:tc>
        <w:tc>
          <w:tcPr>
            <w:tcW w:w="1586" w:type="dxa"/>
          </w:tcPr>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1-3 бали – усна доповідь.</w:t>
            </w:r>
          </w:p>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1-6 бали – доповідь з презентацією.</w:t>
            </w:r>
          </w:p>
          <w:p w:rsidR="002B339C" w:rsidRPr="006108FC"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 xml:space="preserve">1-5 бали – підбір та проведення діагностичних </w:t>
            </w:r>
            <w:proofErr w:type="spellStart"/>
            <w:r w:rsidRPr="00C743D4">
              <w:rPr>
                <w:rFonts w:ascii="Times New Roman" w:hAnsi="Times New Roman" w:cs="Times New Roman"/>
                <w:sz w:val="24"/>
                <w:szCs w:val="24"/>
              </w:rPr>
              <w:t>методик</w:t>
            </w:r>
            <w:proofErr w:type="spellEnd"/>
            <w:r w:rsidRPr="00C743D4">
              <w:rPr>
                <w:rFonts w:ascii="Times New Roman" w:hAnsi="Times New Roman" w:cs="Times New Roman"/>
                <w:sz w:val="24"/>
                <w:szCs w:val="24"/>
              </w:rPr>
              <w:t>.</w:t>
            </w:r>
          </w:p>
        </w:tc>
      </w:tr>
      <w:tr w:rsidR="002C3A9A" w:rsidRPr="006108FC" w:rsidTr="0043040C">
        <w:trPr>
          <w:gridAfter w:val="2"/>
          <w:wAfter w:w="13360" w:type="dxa"/>
        </w:trPr>
        <w:tc>
          <w:tcPr>
            <w:tcW w:w="1885" w:type="dxa"/>
          </w:tcPr>
          <w:p w:rsidR="002C3A9A" w:rsidRPr="006108FC" w:rsidRDefault="002C3A9A" w:rsidP="00BF7AE4">
            <w:pPr>
              <w:jc w:val="both"/>
              <w:rPr>
                <w:rFonts w:ascii="Times New Roman" w:hAnsi="Times New Roman" w:cs="Times New Roman"/>
                <w:bCs/>
                <w:sz w:val="24"/>
                <w:szCs w:val="24"/>
              </w:rPr>
            </w:pPr>
            <w:r w:rsidRPr="006108FC">
              <w:rPr>
                <w:rFonts w:ascii="Times New Roman" w:hAnsi="Times New Roman" w:cs="Times New Roman"/>
                <w:bCs/>
                <w:sz w:val="24"/>
                <w:szCs w:val="24"/>
              </w:rPr>
              <w:t>Проміжний контроль</w:t>
            </w:r>
          </w:p>
        </w:tc>
        <w:tc>
          <w:tcPr>
            <w:tcW w:w="1343" w:type="dxa"/>
          </w:tcPr>
          <w:p w:rsidR="002C3A9A" w:rsidRPr="006108FC" w:rsidRDefault="002C3A9A" w:rsidP="00BF7AE4">
            <w:pPr>
              <w:jc w:val="center"/>
              <w:rPr>
                <w:rFonts w:ascii="Times New Roman" w:hAnsi="Times New Roman" w:cs="Times New Roman"/>
                <w:sz w:val="24"/>
                <w:szCs w:val="24"/>
              </w:rPr>
            </w:pPr>
            <w:r w:rsidRPr="006108FC">
              <w:rPr>
                <w:rFonts w:ascii="Times New Roman" w:hAnsi="Times New Roman" w:cs="Times New Roman"/>
                <w:sz w:val="24"/>
                <w:szCs w:val="24"/>
              </w:rPr>
              <w:t>1</w:t>
            </w:r>
          </w:p>
        </w:tc>
        <w:tc>
          <w:tcPr>
            <w:tcW w:w="2236" w:type="dxa"/>
          </w:tcPr>
          <w:p w:rsidR="002C3A9A" w:rsidRPr="006108FC" w:rsidRDefault="002C3A9A" w:rsidP="00BF7AE4">
            <w:pPr>
              <w:jc w:val="both"/>
              <w:rPr>
                <w:rFonts w:ascii="Times New Roman" w:hAnsi="Times New Roman" w:cs="Times New Roman"/>
                <w:sz w:val="24"/>
                <w:szCs w:val="24"/>
              </w:rPr>
            </w:pPr>
            <w:r w:rsidRPr="006108FC">
              <w:rPr>
                <w:rFonts w:ascii="Times New Roman" w:hAnsi="Times New Roman" w:cs="Times New Roman"/>
                <w:sz w:val="24"/>
                <w:szCs w:val="24"/>
              </w:rPr>
              <w:t>Узагальнення набутих знань та умінь.</w:t>
            </w:r>
          </w:p>
        </w:tc>
        <w:tc>
          <w:tcPr>
            <w:tcW w:w="2295" w:type="dxa"/>
            <w:vAlign w:val="bottom"/>
          </w:tcPr>
          <w:p w:rsidR="002C3A9A" w:rsidRPr="006108FC" w:rsidRDefault="002C3A9A" w:rsidP="00BF7AE4">
            <w:pPr>
              <w:spacing w:line="308" w:lineRule="exact"/>
              <w:ind w:left="120"/>
              <w:rPr>
                <w:rFonts w:ascii="Times New Roman" w:hAnsi="Times New Roman" w:cs="Times New Roman"/>
                <w:sz w:val="24"/>
                <w:szCs w:val="24"/>
              </w:rPr>
            </w:pPr>
            <w:r w:rsidRPr="006108FC">
              <w:rPr>
                <w:rFonts w:ascii="Times New Roman" w:hAnsi="Times New Roman" w:cs="Times New Roman"/>
                <w:sz w:val="24"/>
                <w:szCs w:val="24"/>
              </w:rPr>
              <w:t>Виконати тест</w:t>
            </w:r>
          </w:p>
          <w:p w:rsidR="002C3A9A" w:rsidRPr="006108FC" w:rsidRDefault="002C3A9A" w:rsidP="00BF7AE4">
            <w:pPr>
              <w:spacing w:line="308" w:lineRule="exact"/>
              <w:ind w:left="120"/>
              <w:rPr>
                <w:rFonts w:ascii="Times New Roman" w:hAnsi="Times New Roman" w:cs="Times New Roman"/>
                <w:sz w:val="24"/>
                <w:szCs w:val="24"/>
              </w:rPr>
            </w:pPr>
          </w:p>
          <w:p w:rsidR="002C3A9A" w:rsidRPr="006108FC" w:rsidRDefault="002C3A9A" w:rsidP="00BF7AE4">
            <w:pPr>
              <w:spacing w:line="308" w:lineRule="exact"/>
              <w:ind w:left="120"/>
              <w:rPr>
                <w:rFonts w:ascii="Times New Roman" w:hAnsi="Times New Roman" w:cs="Times New Roman"/>
                <w:sz w:val="24"/>
                <w:szCs w:val="24"/>
              </w:rPr>
            </w:pPr>
          </w:p>
          <w:p w:rsidR="002C3A9A" w:rsidRPr="006108FC" w:rsidRDefault="002C3A9A" w:rsidP="00BF7AE4">
            <w:pPr>
              <w:spacing w:line="308" w:lineRule="exact"/>
              <w:ind w:left="120"/>
              <w:rPr>
                <w:rFonts w:ascii="Times New Roman" w:hAnsi="Times New Roman" w:cs="Times New Roman"/>
                <w:sz w:val="24"/>
                <w:szCs w:val="24"/>
              </w:rPr>
            </w:pPr>
          </w:p>
          <w:p w:rsidR="002C3A9A" w:rsidRPr="006108FC" w:rsidRDefault="002C3A9A" w:rsidP="00BF7AE4">
            <w:pPr>
              <w:spacing w:line="308" w:lineRule="exact"/>
              <w:ind w:left="120"/>
              <w:rPr>
                <w:rFonts w:ascii="Times New Roman" w:eastAsia="Times New Roman" w:hAnsi="Times New Roman"/>
                <w:sz w:val="24"/>
                <w:szCs w:val="24"/>
              </w:rPr>
            </w:pPr>
          </w:p>
        </w:tc>
        <w:tc>
          <w:tcPr>
            <w:tcW w:w="1586" w:type="dxa"/>
          </w:tcPr>
          <w:p w:rsidR="002C3A9A" w:rsidRPr="006108FC" w:rsidRDefault="002C3A9A" w:rsidP="00BF7AE4">
            <w:pPr>
              <w:jc w:val="center"/>
              <w:rPr>
                <w:rFonts w:ascii="Times New Roman" w:hAnsi="Times New Roman" w:cs="Times New Roman"/>
                <w:sz w:val="24"/>
                <w:szCs w:val="24"/>
              </w:rPr>
            </w:pPr>
            <w:r w:rsidRPr="006108FC">
              <w:rPr>
                <w:rFonts w:ascii="Times New Roman" w:hAnsi="Times New Roman" w:cs="Times New Roman"/>
                <w:sz w:val="24"/>
                <w:szCs w:val="24"/>
              </w:rPr>
              <w:t xml:space="preserve">Перевірка виконання тестів на ЕНК </w:t>
            </w:r>
          </w:p>
          <w:p w:rsidR="002C3A9A" w:rsidRPr="006108FC" w:rsidRDefault="00F74793" w:rsidP="00BF7AE4">
            <w:pPr>
              <w:jc w:val="center"/>
              <w:rPr>
                <w:rFonts w:ascii="Times New Roman" w:hAnsi="Times New Roman" w:cs="Times New Roman"/>
                <w:sz w:val="24"/>
                <w:szCs w:val="24"/>
              </w:rPr>
            </w:pPr>
            <w:r>
              <w:rPr>
                <w:rFonts w:ascii="Times New Roman" w:hAnsi="Times New Roman" w:cs="Times New Roman"/>
                <w:sz w:val="24"/>
                <w:szCs w:val="24"/>
              </w:rPr>
              <w:t>3</w:t>
            </w:r>
            <w:r w:rsidR="002C3A9A" w:rsidRPr="006108FC">
              <w:rPr>
                <w:rFonts w:ascii="Times New Roman" w:hAnsi="Times New Roman" w:cs="Times New Roman"/>
                <w:sz w:val="24"/>
                <w:szCs w:val="24"/>
              </w:rPr>
              <w:t>0 балів</w:t>
            </w:r>
          </w:p>
        </w:tc>
      </w:tr>
      <w:tr w:rsidR="002C3A9A" w:rsidRPr="006108FC" w:rsidTr="0043040C">
        <w:tc>
          <w:tcPr>
            <w:tcW w:w="9345" w:type="dxa"/>
            <w:gridSpan w:val="5"/>
            <w:shd w:val="clear" w:color="auto" w:fill="auto"/>
          </w:tcPr>
          <w:p w:rsidR="002C3A9A" w:rsidRPr="006108FC" w:rsidRDefault="002C3A9A" w:rsidP="00BF7AE4">
            <w:pPr>
              <w:jc w:val="center"/>
              <w:rPr>
                <w:rFonts w:ascii="Times New Roman" w:hAnsi="Times New Roman" w:cs="Times New Roman"/>
                <w:b/>
                <w:sz w:val="24"/>
                <w:szCs w:val="24"/>
              </w:rPr>
            </w:pPr>
            <w:r w:rsidRPr="006108FC">
              <w:rPr>
                <w:rFonts w:ascii="Times New Roman" w:hAnsi="Times New Roman" w:cs="Times New Roman"/>
                <w:b/>
                <w:sz w:val="24"/>
                <w:szCs w:val="24"/>
              </w:rPr>
              <w:t xml:space="preserve">Модуль 2. </w:t>
            </w:r>
            <w:r w:rsidR="001667F2" w:rsidRPr="001667F2">
              <w:rPr>
                <w:rFonts w:ascii="Times New Roman" w:hAnsi="Times New Roman"/>
                <w:b/>
                <w:sz w:val="24"/>
                <w:szCs w:val="24"/>
              </w:rPr>
              <w:t>Психічні процеси та стани</w:t>
            </w:r>
            <w:r w:rsidR="00FB37A8" w:rsidRPr="001667F2">
              <w:rPr>
                <w:rFonts w:ascii="Times New Roman" w:eastAsia="Times New Roman" w:hAnsi="Times New Roman" w:cs="Times New Roman"/>
                <w:b/>
                <w:sz w:val="24"/>
                <w:szCs w:val="24"/>
                <w:lang w:eastAsia="ru-RU"/>
              </w:rPr>
              <w:t>.</w:t>
            </w:r>
          </w:p>
        </w:tc>
        <w:tc>
          <w:tcPr>
            <w:tcW w:w="6680" w:type="dxa"/>
          </w:tcPr>
          <w:p w:rsidR="002C3A9A" w:rsidRPr="006108FC" w:rsidRDefault="002C3A9A" w:rsidP="00BF7AE4">
            <w:pPr>
              <w:rPr>
                <w:sz w:val="24"/>
                <w:szCs w:val="24"/>
              </w:rPr>
            </w:pPr>
          </w:p>
        </w:tc>
        <w:tc>
          <w:tcPr>
            <w:tcW w:w="6680" w:type="dxa"/>
            <w:vAlign w:val="bottom"/>
          </w:tcPr>
          <w:p w:rsidR="002C3A9A" w:rsidRPr="006108FC" w:rsidRDefault="002C3A9A" w:rsidP="00BF7AE4">
            <w:pPr>
              <w:spacing w:line="0" w:lineRule="atLeast"/>
              <w:rPr>
                <w:rFonts w:ascii="Times New Roman" w:eastAsia="Times New Roman" w:hAnsi="Times New Roman"/>
                <w:sz w:val="24"/>
                <w:szCs w:val="24"/>
              </w:rPr>
            </w:pPr>
          </w:p>
        </w:tc>
      </w:tr>
      <w:tr w:rsidR="002B339C" w:rsidRPr="006108FC" w:rsidTr="0043040C">
        <w:trPr>
          <w:gridAfter w:val="2"/>
          <w:wAfter w:w="13360" w:type="dxa"/>
        </w:trPr>
        <w:tc>
          <w:tcPr>
            <w:tcW w:w="1885" w:type="dxa"/>
          </w:tcPr>
          <w:p w:rsidR="002B339C" w:rsidRPr="001667F2" w:rsidRDefault="00991384" w:rsidP="00E96170">
            <w:pPr>
              <w:rPr>
                <w:rFonts w:ascii="Times New Roman" w:hAnsi="Times New Roman" w:cs="Times New Roman"/>
                <w:b/>
                <w:bCs/>
                <w:sz w:val="24"/>
                <w:szCs w:val="24"/>
                <w:highlight w:val="yellow"/>
              </w:rPr>
            </w:pPr>
            <w:r w:rsidRPr="00E96170">
              <w:rPr>
                <w:rFonts w:ascii="Times New Roman" w:eastAsia="Times New Roman" w:hAnsi="Times New Roman" w:cs="Times New Roman"/>
                <w:b/>
                <w:sz w:val="24"/>
                <w:szCs w:val="24"/>
                <w:lang w:eastAsia="ru-RU"/>
              </w:rPr>
              <w:t>Тема 1.</w:t>
            </w:r>
            <w:r>
              <w:rPr>
                <w:rFonts w:ascii="Times New Roman" w:eastAsia="Times New Roman" w:hAnsi="Times New Roman" w:cs="Times New Roman"/>
                <w:sz w:val="24"/>
                <w:szCs w:val="24"/>
                <w:lang w:eastAsia="ru-RU"/>
              </w:rPr>
              <w:t xml:space="preserve"> </w:t>
            </w:r>
            <w:r w:rsidRPr="00324351">
              <w:rPr>
                <w:rFonts w:ascii="Times New Roman" w:eastAsia="Times New Roman" w:hAnsi="Times New Roman" w:cs="Times New Roman"/>
                <w:sz w:val="24"/>
                <w:szCs w:val="24"/>
                <w:lang w:eastAsia="ru-RU"/>
              </w:rPr>
              <w:t>Відчуття і сприймання.</w:t>
            </w:r>
          </w:p>
        </w:tc>
        <w:tc>
          <w:tcPr>
            <w:tcW w:w="1343" w:type="dxa"/>
          </w:tcPr>
          <w:p w:rsidR="002B339C" w:rsidRPr="001667F2" w:rsidRDefault="007B3215" w:rsidP="002B339C">
            <w:pPr>
              <w:jc w:val="center"/>
              <w:rPr>
                <w:rFonts w:ascii="Times New Roman" w:hAnsi="Times New Roman" w:cs="Times New Roman"/>
                <w:b/>
                <w:sz w:val="24"/>
                <w:szCs w:val="24"/>
                <w:highlight w:val="yellow"/>
              </w:rPr>
            </w:pPr>
            <w:r>
              <w:rPr>
                <w:rFonts w:ascii="Times New Roman" w:hAnsi="Times New Roman" w:cs="Times New Roman"/>
                <w:sz w:val="24"/>
                <w:szCs w:val="24"/>
              </w:rPr>
              <w:t>2/2</w:t>
            </w:r>
            <w:r w:rsidR="00991384" w:rsidRPr="006108FC">
              <w:rPr>
                <w:rFonts w:ascii="Times New Roman" w:hAnsi="Times New Roman" w:cs="Times New Roman"/>
                <w:sz w:val="24"/>
                <w:szCs w:val="24"/>
                <w:lang w:val="en-US"/>
              </w:rPr>
              <w:t>/</w:t>
            </w:r>
            <w:r w:rsidR="004C501B">
              <w:rPr>
                <w:rFonts w:ascii="Times New Roman" w:hAnsi="Times New Roman" w:cs="Times New Roman"/>
                <w:sz w:val="24"/>
                <w:szCs w:val="24"/>
              </w:rPr>
              <w:t>9</w:t>
            </w:r>
          </w:p>
        </w:tc>
        <w:tc>
          <w:tcPr>
            <w:tcW w:w="2236" w:type="dxa"/>
          </w:tcPr>
          <w:p w:rsidR="002B339C" w:rsidRPr="001667F2" w:rsidRDefault="00CB0609" w:rsidP="00CB0609">
            <w:pPr>
              <w:jc w:val="both"/>
              <w:rPr>
                <w:rFonts w:ascii="Times New Roman" w:hAnsi="Times New Roman" w:cs="Times New Roman"/>
                <w:sz w:val="24"/>
                <w:szCs w:val="24"/>
                <w:highlight w:val="yellow"/>
              </w:rPr>
            </w:pPr>
            <w:r w:rsidRPr="00324351">
              <w:rPr>
                <w:rFonts w:ascii="Times New Roman" w:hAnsi="Times New Roman" w:cs="Times New Roman"/>
                <w:sz w:val="24"/>
                <w:szCs w:val="24"/>
              </w:rPr>
              <w:t xml:space="preserve">Знання: визначення поняття відчуття, сприймання; види </w:t>
            </w:r>
            <w:proofErr w:type="spellStart"/>
            <w:r w:rsidRPr="00324351">
              <w:rPr>
                <w:rFonts w:ascii="Times New Roman" w:hAnsi="Times New Roman" w:cs="Times New Roman"/>
                <w:sz w:val="24"/>
                <w:szCs w:val="24"/>
              </w:rPr>
              <w:t>відчуттів</w:t>
            </w:r>
            <w:proofErr w:type="spellEnd"/>
            <w:r w:rsidRPr="00324351">
              <w:rPr>
                <w:rFonts w:ascii="Times New Roman" w:hAnsi="Times New Roman" w:cs="Times New Roman"/>
                <w:sz w:val="24"/>
                <w:szCs w:val="24"/>
              </w:rPr>
              <w:t xml:space="preserve">; основні властивості і характеристики </w:t>
            </w:r>
            <w:proofErr w:type="spellStart"/>
            <w:r w:rsidRPr="00324351">
              <w:rPr>
                <w:rFonts w:ascii="Times New Roman" w:hAnsi="Times New Roman" w:cs="Times New Roman"/>
                <w:sz w:val="24"/>
                <w:szCs w:val="24"/>
              </w:rPr>
              <w:t>ві</w:t>
            </w:r>
            <w:r>
              <w:rPr>
                <w:rFonts w:ascii="Times New Roman" w:hAnsi="Times New Roman" w:cs="Times New Roman"/>
                <w:sz w:val="24"/>
                <w:szCs w:val="24"/>
              </w:rPr>
              <w:t>дчуттів</w:t>
            </w:r>
            <w:proofErr w:type="spellEnd"/>
            <w:r>
              <w:rPr>
                <w:rFonts w:ascii="Times New Roman" w:hAnsi="Times New Roman" w:cs="Times New Roman"/>
                <w:sz w:val="24"/>
                <w:szCs w:val="24"/>
              </w:rPr>
              <w:t xml:space="preserve">; властивості </w:t>
            </w:r>
            <w:r>
              <w:rPr>
                <w:rFonts w:ascii="Times New Roman" w:hAnsi="Times New Roman" w:cs="Times New Roman"/>
                <w:sz w:val="24"/>
                <w:szCs w:val="24"/>
              </w:rPr>
              <w:lastRenderedPageBreak/>
              <w:t xml:space="preserve">сприймання; </w:t>
            </w:r>
            <w:r w:rsidRPr="00F97B3B">
              <w:rPr>
                <w:rFonts w:ascii="Times New Roman" w:hAnsi="Times New Roman" w:cs="Times New Roman"/>
                <w:sz w:val="24"/>
                <w:szCs w:val="24"/>
              </w:rPr>
              <w:t xml:space="preserve">Уміння добирати й застосовувати методи дослідження </w:t>
            </w:r>
            <w:proofErr w:type="spellStart"/>
            <w:r w:rsidRPr="00991384">
              <w:rPr>
                <w:rFonts w:ascii="Times New Roman" w:hAnsi="Times New Roman" w:cs="Times New Roman"/>
                <w:sz w:val="24"/>
                <w:szCs w:val="24"/>
              </w:rPr>
              <w:t>відчуттів</w:t>
            </w:r>
            <w:proofErr w:type="spellEnd"/>
            <w:r w:rsidRPr="00991384">
              <w:rPr>
                <w:rFonts w:ascii="Times New Roman" w:hAnsi="Times New Roman" w:cs="Times New Roman"/>
                <w:sz w:val="24"/>
                <w:szCs w:val="24"/>
              </w:rPr>
              <w:t xml:space="preserve"> і сприймань</w:t>
            </w:r>
            <w:r>
              <w:rPr>
                <w:rFonts w:ascii="Times New Roman" w:hAnsi="Times New Roman" w:cs="Times New Roman"/>
                <w:sz w:val="24"/>
                <w:szCs w:val="24"/>
              </w:rPr>
              <w:t xml:space="preserve">. </w:t>
            </w:r>
            <w:r w:rsidRPr="00F97B3B">
              <w:rPr>
                <w:rFonts w:ascii="Times New Roman" w:hAnsi="Times New Roman" w:cs="Times New Roman"/>
                <w:sz w:val="24"/>
                <w:szCs w:val="24"/>
              </w:rPr>
              <w:t xml:space="preserve">Уміння добирати й застосовувати методи дослідження </w:t>
            </w:r>
            <w:proofErr w:type="spellStart"/>
            <w:r w:rsidRPr="00991384">
              <w:rPr>
                <w:rFonts w:ascii="Times New Roman" w:hAnsi="Times New Roman" w:cs="Times New Roman"/>
                <w:sz w:val="24"/>
                <w:szCs w:val="24"/>
              </w:rPr>
              <w:t>відчуттів</w:t>
            </w:r>
            <w:proofErr w:type="spellEnd"/>
            <w:r w:rsidRPr="00991384">
              <w:rPr>
                <w:rFonts w:ascii="Times New Roman" w:hAnsi="Times New Roman" w:cs="Times New Roman"/>
                <w:sz w:val="24"/>
                <w:szCs w:val="24"/>
              </w:rPr>
              <w:t xml:space="preserve"> і сприймань</w:t>
            </w:r>
            <w:r>
              <w:rPr>
                <w:rFonts w:ascii="Times New Roman" w:hAnsi="Times New Roman" w:cs="Times New Roman"/>
                <w:sz w:val="24"/>
                <w:szCs w:val="24"/>
              </w:rPr>
              <w:t>.</w:t>
            </w:r>
          </w:p>
        </w:tc>
        <w:tc>
          <w:tcPr>
            <w:tcW w:w="2295" w:type="dxa"/>
          </w:tcPr>
          <w:p w:rsidR="00CB0609" w:rsidRPr="00CB0609" w:rsidRDefault="00CB0609" w:rsidP="00CB0609">
            <w:pPr>
              <w:tabs>
                <w:tab w:val="left" w:pos="1269"/>
              </w:tabs>
              <w:spacing w:line="314" w:lineRule="exact"/>
              <w:rPr>
                <w:rFonts w:ascii="Times New Roman" w:hAnsi="Times New Roman" w:cs="Times New Roman"/>
                <w:sz w:val="24"/>
                <w:szCs w:val="24"/>
              </w:rPr>
            </w:pPr>
            <w:r w:rsidRPr="00CB0609">
              <w:rPr>
                <w:rFonts w:ascii="Times New Roman" w:hAnsi="Times New Roman" w:cs="Times New Roman"/>
                <w:sz w:val="24"/>
                <w:szCs w:val="24"/>
              </w:rPr>
              <w:lastRenderedPageBreak/>
              <w:t>1. Пояснити фізіологічні механізми відчуття.</w:t>
            </w:r>
          </w:p>
          <w:p w:rsidR="00CB0609" w:rsidRPr="00CB0609" w:rsidRDefault="00CB0609" w:rsidP="00CB0609">
            <w:pPr>
              <w:tabs>
                <w:tab w:val="left" w:pos="1269"/>
              </w:tabs>
              <w:spacing w:line="314" w:lineRule="exact"/>
              <w:rPr>
                <w:rFonts w:ascii="Times New Roman" w:hAnsi="Times New Roman" w:cs="Times New Roman"/>
                <w:sz w:val="24"/>
                <w:szCs w:val="24"/>
              </w:rPr>
            </w:pPr>
            <w:r w:rsidRPr="00CB0609">
              <w:rPr>
                <w:rFonts w:ascii="Times New Roman" w:hAnsi="Times New Roman" w:cs="Times New Roman"/>
                <w:sz w:val="24"/>
                <w:szCs w:val="24"/>
              </w:rPr>
              <w:t xml:space="preserve">2. Здійснити аналіз класифікацій </w:t>
            </w:r>
            <w:proofErr w:type="spellStart"/>
            <w:r w:rsidRPr="00CB0609">
              <w:rPr>
                <w:rFonts w:ascii="Times New Roman" w:hAnsi="Times New Roman" w:cs="Times New Roman"/>
                <w:sz w:val="24"/>
                <w:szCs w:val="24"/>
              </w:rPr>
              <w:t>відчуттів</w:t>
            </w:r>
            <w:proofErr w:type="spellEnd"/>
            <w:r w:rsidRPr="00CB0609">
              <w:rPr>
                <w:rFonts w:ascii="Times New Roman" w:hAnsi="Times New Roman" w:cs="Times New Roman"/>
                <w:sz w:val="24"/>
                <w:szCs w:val="24"/>
              </w:rPr>
              <w:t>.</w:t>
            </w:r>
          </w:p>
          <w:p w:rsidR="00CB0609" w:rsidRDefault="00CB0609" w:rsidP="00CB0609">
            <w:pPr>
              <w:tabs>
                <w:tab w:val="left" w:pos="1269"/>
              </w:tabs>
              <w:spacing w:line="314" w:lineRule="exact"/>
              <w:rPr>
                <w:rFonts w:ascii="Times New Roman" w:hAnsi="Times New Roman" w:cs="Times New Roman"/>
                <w:sz w:val="24"/>
                <w:szCs w:val="24"/>
              </w:rPr>
            </w:pPr>
            <w:r w:rsidRPr="00CB0609">
              <w:rPr>
                <w:rFonts w:ascii="Times New Roman" w:hAnsi="Times New Roman" w:cs="Times New Roman"/>
                <w:sz w:val="24"/>
                <w:szCs w:val="24"/>
              </w:rPr>
              <w:lastRenderedPageBreak/>
              <w:t xml:space="preserve">3. </w:t>
            </w:r>
            <w:proofErr w:type="spellStart"/>
            <w:r w:rsidRPr="00CB0609">
              <w:rPr>
                <w:rFonts w:ascii="Times New Roman" w:hAnsi="Times New Roman" w:cs="Times New Roman"/>
                <w:sz w:val="24"/>
                <w:szCs w:val="24"/>
              </w:rPr>
              <w:t>Охарактеризува</w:t>
            </w:r>
            <w:proofErr w:type="spellEnd"/>
            <w:r w:rsidRPr="00CB0609">
              <w:rPr>
                <w:rFonts w:ascii="Times New Roman" w:hAnsi="Times New Roman" w:cs="Times New Roman"/>
                <w:sz w:val="24"/>
                <w:szCs w:val="24"/>
              </w:rPr>
              <w:t>-ти основні властивості сприймання.</w:t>
            </w:r>
          </w:p>
          <w:p w:rsidR="00CB0609" w:rsidRPr="00CB0609" w:rsidRDefault="00CB0609" w:rsidP="00CB0609">
            <w:pPr>
              <w:tabs>
                <w:tab w:val="left" w:pos="1269"/>
              </w:tabs>
              <w:spacing w:line="314" w:lineRule="exact"/>
              <w:rPr>
                <w:rFonts w:ascii="Times New Roman" w:hAnsi="Times New Roman" w:cs="Times New Roman"/>
                <w:sz w:val="24"/>
                <w:szCs w:val="24"/>
              </w:rPr>
            </w:pPr>
            <w:r>
              <w:rPr>
                <w:rFonts w:ascii="Times New Roman" w:eastAsia="Times New Roman" w:hAnsi="Times New Roman"/>
                <w:sz w:val="24"/>
                <w:szCs w:val="24"/>
              </w:rPr>
              <w:t xml:space="preserve">4. Підібрати методики </w:t>
            </w:r>
            <w:r w:rsidRPr="00F97B3B">
              <w:rPr>
                <w:rFonts w:ascii="Times New Roman" w:eastAsia="Times New Roman" w:hAnsi="Times New Roman"/>
                <w:sz w:val="24"/>
                <w:szCs w:val="24"/>
              </w:rPr>
              <w:t xml:space="preserve">дослідження </w:t>
            </w:r>
            <w:proofErr w:type="spellStart"/>
            <w:r>
              <w:rPr>
                <w:rFonts w:ascii="Times New Roman" w:hAnsi="Times New Roman"/>
                <w:sz w:val="24"/>
                <w:szCs w:val="24"/>
              </w:rPr>
              <w:t>відчуттів</w:t>
            </w:r>
            <w:proofErr w:type="spellEnd"/>
            <w:r>
              <w:rPr>
                <w:rFonts w:ascii="Times New Roman" w:hAnsi="Times New Roman"/>
                <w:sz w:val="24"/>
                <w:szCs w:val="24"/>
              </w:rPr>
              <w:t xml:space="preserve"> і сприймань</w:t>
            </w:r>
          </w:p>
          <w:p w:rsidR="002B339C" w:rsidRPr="001667F2" w:rsidRDefault="002B339C" w:rsidP="00CB0609">
            <w:pPr>
              <w:tabs>
                <w:tab w:val="left" w:pos="1269"/>
              </w:tabs>
              <w:spacing w:line="314" w:lineRule="exact"/>
              <w:rPr>
                <w:rFonts w:ascii="Times New Roman" w:hAnsi="Times New Roman" w:cs="Times New Roman"/>
                <w:sz w:val="24"/>
                <w:szCs w:val="24"/>
                <w:highlight w:val="yellow"/>
              </w:rPr>
            </w:pPr>
          </w:p>
        </w:tc>
        <w:tc>
          <w:tcPr>
            <w:tcW w:w="1586" w:type="dxa"/>
          </w:tcPr>
          <w:p w:rsidR="002B339C" w:rsidRPr="0043040C" w:rsidRDefault="002B339C" w:rsidP="002B339C">
            <w:pPr>
              <w:jc w:val="both"/>
              <w:rPr>
                <w:rFonts w:ascii="Times New Roman" w:hAnsi="Times New Roman" w:cs="Times New Roman"/>
                <w:sz w:val="24"/>
                <w:szCs w:val="24"/>
              </w:rPr>
            </w:pPr>
            <w:r w:rsidRPr="0043040C">
              <w:rPr>
                <w:rFonts w:ascii="Times New Roman" w:hAnsi="Times New Roman" w:cs="Times New Roman"/>
                <w:sz w:val="24"/>
                <w:szCs w:val="24"/>
              </w:rPr>
              <w:lastRenderedPageBreak/>
              <w:t>1-3 бали – усна доповідь.</w:t>
            </w:r>
          </w:p>
          <w:p w:rsidR="002B339C" w:rsidRPr="0043040C" w:rsidRDefault="002B339C" w:rsidP="002B339C">
            <w:pPr>
              <w:jc w:val="both"/>
              <w:rPr>
                <w:rFonts w:ascii="Times New Roman" w:hAnsi="Times New Roman" w:cs="Times New Roman"/>
                <w:sz w:val="24"/>
                <w:szCs w:val="24"/>
              </w:rPr>
            </w:pPr>
            <w:r w:rsidRPr="0043040C">
              <w:rPr>
                <w:rFonts w:ascii="Times New Roman" w:hAnsi="Times New Roman" w:cs="Times New Roman"/>
                <w:sz w:val="24"/>
                <w:szCs w:val="24"/>
              </w:rPr>
              <w:t>1-6 бали – доповідь з презентацією.</w:t>
            </w:r>
          </w:p>
          <w:p w:rsidR="002B339C" w:rsidRPr="001667F2" w:rsidRDefault="002B339C" w:rsidP="002B339C">
            <w:pPr>
              <w:jc w:val="both"/>
              <w:rPr>
                <w:rFonts w:ascii="Times New Roman" w:hAnsi="Times New Roman" w:cs="Times New Roman"/>
                <w:sz w:val="24"/>
                <w:szCs w:val="24"/>
                <w:highlight w:val="yellow"/>
              </w:rPr>
            </w:pPr>
            <w:r w:rsidRPr="0043040C">
              <w:rPr>
                <w:rFonts w:ascii="Times New Roman" w:hAnsi="Times New Roman" w:cs="Times New Roman"/>
                <w:sz w:val="24"/>
                <w:szCs w:val="24"/>
              </w:rPr>
              <w:lastRenderedPageBreak/>
              <w:t xml:space="preserve">1-5 бали – підбір та проведення діагностичних </w:t>
            </w:r>
            <w:proofErr w:type="spellStart"/>
            <w:r w:rsidRPr="0043040C">
              <w:rPr>
                <w:rFonts w:ascii="Times New Roman" w:hAnsi="Times New Roman" w:cs="Times New Roman"/>
                <w:sz w:val="24"/>
                <w:szCs w:val="24"/>
              </w:rPr>
              <w:t>методик</w:t>
            </w:r>
            <w:proofErr w:type="spellEnd"/>
            <w:r w:rsidRPr="0043040C">
              <w:rPr>
                <w:rFonts w:ascii="Times New Roman" w:hAnsi="Times New Roman" w:cs="Times New Roman"/>
                <w:sz w:val="24"/>
                <w:szCs w:val="24"/>
              </w:rPr>
              <w:t>.</w:t>
            </w:r>
          </w:p>
        </w:tc>
      </w:tr>
      <w:tr w:rsidR="002B339C" w:rsidRPr="006108FC" w:rsidTr="0043040C">
        <w:trPr>
          <w:gridAfter w:val="2"/>
          <w:wAfter w:w="13360" w:type="dxa"/>
        </w:trPr>
        <w:tc>
          <w:tcPr>
            <w:tcW w:w="1885" w:type="dxa"/>
          </w:tcPr>
          <w:p w:rsidR="00E96170" w:rsidRDefault="00CB0609" w:rsidP="00E96170">
            <w:pPr>
              <w:rPr>
                <w:rFonts w:ascii="Times New Roman" w:eastAsia="Times New Roman" w:hAnsi="Times New Roman" w:cs="Times New Roman"/>
                <w:bCs/>
                <w:iCs/>
                <w:sz w:val="24"/>
                <w:szCs w:val="24"/>
                <w:lang w:eastAsia="ru-RU"/>
              </w:rPr>
            </w:pPr>
            <w:r>
              <w:rPr>
                <w:rFonts w:ascii="Times New Roman" w:hAnsi="Times New Roman" w:cs="Times New Roman"/>
                <w:b/>
                <w:bCs/>
                <w:sz w:val="24"/>
                <w:szCs w:val="24"/>
              </w:rPr>
              <w:lastRenderedPageBreak/>
              <w:t>Тема 2</w:t>
            </w:r>
            <w:r w:rsidR="002B339C" w:rsidRPr="006108FC">
              <w:rPr>
                <w:rFonts w:ascii="Times New Roman" w:hAnsi="Times New Roman" w:cs="Times New Roman"/>
                <w:b/>
                <w:bCs/>
                <w:sz w:val="24"/>
                <w:szCs w:val="24"/>
              </w:rPr>
              <w:t>.</w:t>
            </w:r>
            <w:r w:rsidR="002B339C" w:rsidRPr="006108FC">
              <w:rPr>
                <w:rFonts w:ascii="Times New Roman" w:hAnsi="Times New Roman" w:cs="Times New Roman"/>
                <w:bCs/>
                <w:sz w:val="24"/>
                <w:szCs w:val="24"/>
              </w:rPr>
              <w:t xml:space="preserve"> </w:t>
            </w:r>
            <w:r w:rsidR="002B339C" w:rsidRPr="00324351">
              <w:rPr>
                <w:rFonts w:ascii="Times New Roman" w:eastAsia="Times New Roman" w:hAnsi="Times New Roman" w:cs="Times New Roman"/>
                <w:bCs/>
                <w:iCs/>
                <w:sz w:val="24"/>
                <w:szCs w:val="24"/>
                <w:lang w:eastAsia="ru-RU"/>
              </w:rPr>
              <w:t xml:space="preserve">Пам’ять. </w:t>
            </w:r>
            <w:r w:rsidR="00E96170" w:rsidRPr="00E96170">
              <w:rPr>
                <w:rFonts w:ascii="Times New Roman" w:eastAsia="Times New Roman" w:hAnsi="Times New Roman" w:cs="Times New Roman"/>
                <w:bCs/>
                <w:iCs/>
                <w:sz w:val="24"/>
                <w:szCs w:val="24"/>
                <w:lang w:eastAsia="ru-RU"/>
              </w:rPr>
              <w:t>Мислення та інтелект.</w:t>
            </w:r>
          </w:p>
          <w:p w:rsidR="002B339C" w:rsidRPr="006108FC" w:rsidRDefault="002B339C" w:rsidP="00E96170">
            <w:pPr>
              <w:rPr>
                <w:rFonts w:ascii="Times New Roman" w:hAnsi="Times New Roman" w:cs="Times New Roman"/>
                <w:b/>
                <w:sz w:val="24"/>
                <w:szCs w:val="24"/>
              </w:rPr>
            </w:pPr>
          </w:p>
        </w:tc>
        <w:tc>
          <w:tcPr>
            <w:tcW w:w="1343" w:type="dxa"/>
          </w:tcPr>
          <w:p w:rsidR="002B339C" w:rsidRPr="006108FC" w:rsidRDefault="002B339C" w:rsidP="002B339C">
            <w:pPr>
              <w:jc w:val="center"/>
              <w:rPr>
                <w:rFonts w:ascii="Times New Roman" w:hAnsi="Times New Roman" w:cs="Times New Roman"/>
                <w:b/>
                <w:sz w:val="24"/>
                <w:szCs w:val="24"/>
              </w:rPr>
            </w:pPr>
            <w:r>
              <w:rPr>
                <w:rFonts w:ascii="Times New Roman" w:hAnsi="Times New Roman" w:cs="Times New Roman"/>
                <w:sz w:val="24"/>
                <w:szCs w:val="24"/>
              </w:rPr>
              <w:t>2/4</w:t>
            </w:r>
            <w:r w:rsidRPr="006108FC">
              <w:rPr>
                <w:rFonts w:ascii="Times New Roman" w:hAnsi="Times New Roman" w:cs="Times New Roman"/>
                <w:sz w:val="24"/>
                <w:szCs w:val="24"/>
                <w:lang w:val="en-US"/>
              </w:rPr>
              <w:t>/</w:t>
            </w:r>
            <w:r w:rsidR="004C501B">
              <w:rPr>
                <w:rFonts w:ascii="Times New Roman" w:hAnsi="Times New Roman" w:cs="Times New Roman"/>
                <w:sz w:val="24"/>
                <w:szCs w:val="24"/>
              </w:rPr>
              <w:t>9</w:t>
            </w:r>
          </w:p>
        </w:tc>
        <w:tc>
          <w:tcPr>
            <w:tcW w:w="2236" w:type="dxa"/>
          </w:tcPr>
          <w:p w:rsidR="0037350D" w:rsidRDefault="002B339C" w:rsidP="0037350D">
            <w:pPr>
              <w:jc w:val="both"/>
              <w:rPr>
                <w:rFonts w:ascii="Times New Roman" w:hAnsi="Times New Roman" w:cs="Times New Roman"/>
                <w:sz w:val="24"/>
                <w:szCs w:val="24"/>
              </w:rPr>
            </w:pPr>
            <w:r w:rsidRPr="00324351">
              <w:rPr>
                <w:rFonts w:ascii="Times New Roman" w:hAnsi="Times New Roman" w:cs="Times New Roman"/>
                <w:sz w:val="24"/>
                <w:szCs w:val="24"/>
              </w:rPr>
              <w:t xml:space="preserve">Знання: </w:t>
            </w:r>
            <w:r w:rsidRPr="0043040C">
              <w:rPr>
                <w:rFonts w:ascii="Times New Roman" w:eastAsia="Times New Roman" w:hAnsi="Times New Roman"/>
                <w:sz w:val="24"/>
                <w:szCs w:val="24"/>
              </w:rPr>
              <w:t>визначення пам'яті; основних механізмів пам'яті: запам'ятовування, збереження, впізнання і відтворення; фізіологічних основ пам'яті; основних видів</w:t>
            </w:r>
            <w:r w:rsidR="0037350D">
              <w:rPr>
                <w:rFonts w:ascii="Times New Roman" w:eastAsia="Times New Roman" w:hAnsi="Times New Roman"/>
                <w:sz w:val="24"/>
                <w:szCs w:val="24"/>
              </w:rPr>
              <w:t xml:space="preserve"> пам'яті;</w:t>
            </w:r>
            <w:r w:rsidRPr="0043040C">
              <w:rPr>
                <w:rFonts w:ascii="Times New Roman" w:eastAsia="Times New Roman" w:hAnsi="Times New Roman"/>
                <w:sz w:val="24"/>
                <w:szCs w:val="24"/>
              </w:rPr>
              <w:t xml:space="preserve"> </w:t>
            </w:r>
            <w:r w:rsidR="0037350D">
              <w:rPr>
                <w:rFonts w:ascii="Times New Roman" w:hAnsi="Times New Roman" w:cs="Times New Roman"/>
                <w:sz w:val="24"/>
                <w:szCs w:val="24"/>
              </w:rPr>
              <w:t>сутності мислення та його основних операцій, фізіологічного підґрунтя, видів і форм мислення.</w:t>
            </w:r>
          </w:p>
          <w:p w:rsidR="0037350D" w:rsidRDefault="0037350D" w:rsidP="0037350D">
            <w:pPr>
              <w:jc w:val="both"/>
              <w:rPr>
                <w:rFonts w:ascii="Times New Roman" w:hAnsi="Times New Roman" w:cs="Times New Roman"/>
                <w:sz w:val="24"/>
                <w:szCs w:val="24"/>
              </w:rPr>
            </w:pPr>
            <w:r>
              <w:rPr>
                <w:rFonts w:ascii="Times New Roman" w:hAnsi="Times New Roman" w:cs="Times New Roman"/>
                <w:sz w:val="24"/>
                <w:szCs w:val="24"/>
              </w:rPr>
              <w:t>Розуміння особливостей розвитку мислення та інтелекту.</w:t>
            </w:r>
          </w:p>
          <w:p w:rsidR="0037350D" w:rsidRPr="006108FC" w:rsidRDefault="0037350D" w:rsidP="0037350D">
            <w:pPr>
              <w:jc w:val="both"/>
              <w:rPr>
                <w:rFonts w:ascii="Times New Roman" w:hAnsi="Times New Roman" w:cs="Times New Roman"/>
                <w:sz w:val="24"/>
                <w:szCs w:val="24"/>
              </w:rPr>
            </w:pPr>
            <w:r>
              <w:rPr>
                <w:rFonts w:ascii="Times New Roman" w:hAnsi="Times New Roman" w:cs="Times New Roman"/>
                <w:sz w:val="24"/>
                <w:szCs w:val="24"/>
              </w:rPr>
              <w:t>Уміння добирати й застосовувати методи дослідження та розвитку мислення й інтелекту.</w:t>
            </w:r>
          </w:p>
          <w:p w:rsidR="002B339C" w:rsidRPr="006108FC" w:rsidRDefault="002B339C" w:rsidP="002B339C">
            <w:pPr>
              <w:jc w:val="both"/>
              <w:rPr>
                <w:rFonts w:ascii="Times New Roman" w:hAnsi="Times New Roman" w:cs="Times New Roman"/>
                <w:sz w:val="24"/>
                <w:szCs w:val="24"/>
              </w:rPr>
            </w:pPr>
          </w:p>
        </w:tc>
        <w:tc>
          <w:tcPr>
            <w:tcW w:w="2295" w:type="dxa"/>
          </w:tcPr>
          <w:p w:rsidR="002B339C" w:rsidRPr="0037350D" w:rsidRDefault="0037350D" w:rsidP="0037350D">
            <w:pPr>
              <w:tabs>
                <w:tab w:val="left" w:pos="376"/>
              </w:tabs>
              <w:spacing w:line="317" w:lineRule="exact"/>
              <w:jc w:val="both"/>
              <w:rPr>
                <w:rFonts w:ascii="Times New Roman" w:eastAsia="Times New Roman" w:hAnsi="Times New Roman"/>
                <w:sz w:val="24"/>
                <w:szCs w:val="24"/>
              </w:rPr>
            </w:pPr>
            <w:r>
              <w:rPr>
                <w:rFonts w:ascii="Times New Roman" w:eastAsia="Times New Roman" w:hAnsi="Times New Roman"/>
                <w:sz w:val="24"/>
                <w:szCs w:val="24"/>
              </w:rPr>
              <w:t>1</w:t>
            </w:r>
            <w:r w:rsidR="002B339C">
              <w:rPr>
                <w:rFonts w:ascii="Times New Roman" w:eastAsia="Times New Roman" w:hAnsi="Times New Roman"/>
                <w:sz w:val="24"/>
                <w:szCs w:val="24"/>
              </w:rPr>
              <w:t>.</w:t>
            </w:r>
            <w:r w:rsidR="002B339C" w:rsidRPr="0037350D">
              <w:rPr>
                <w:rFonts w:ascii="Times New Roman" w:eastAsia="Times New Roman" w:hAnsi="Times New Roman"/>
                <w:sz w:val="24"/>
                <w:szCs w:val="24"/>
              </w:rPr>
              <w:t>Охаракеризувати основні процеси і механізми пам'яті.</w:t>
            </w:r>
          </w:p>
          <w:p w:rsidR="002B339C" w:rsidRPr="0037350D" w:rsidRDefault="0037350D" w:rsidP="0037350D">
            <w:pPr>
              <w:tabs>
                <w:tab w:val="left" w:pos="376"/>
              </w:tabs>
              <w:spacing w:line="317" w:lineRule="exact"/>
              <w:jc w:val="both"/>
              <w:rPr>
                <w:rFonts w:ascii="Times New Roman" w:eastAsia="Times New Roman" w:hAnsi="Times New Roman"/>
                <w:sz w:val="24"/>
                <w:szCs w:val="24"/>
              </w:rPr>
            </w:pPr>
            <w:r w:rsidRPr="0037350D">
              <w:rPr>
                <w:rFonts w:ascii="Times New Roman" w:eastAsia="Times New Roman" w:hAnsi="Times New Roman"/>
                <w:sz w:val="24"/>
                <w:szCs w:val="24"/>
              </w:rPr>
              <w:t>2</w:t>
            </w:r>
            <w:r w:rsidR="002B339C" w:rsidRPr="0037350D">
              <w:rPr>
                <w:rFonts w:ascii="Times New Roman" w:eastAsia="Times New Roman" w:hAnsi="Times New Roman"/>
                <w:sz w:val="24"/>
                <w:szCs w:val="24"/>
              </w:rPr>
              <w:t xml:space="preserve">.Охарактеризувати </w:t>
            </w:r>
            <w:proofErr w:type="spellStart"/>
            <w:r w:rsidR="002B339C" w:rsidRPr="0037350D">
              <w:rPr>
                <w:rFonts w:ascii="Times New Roman" w:eastAsia="Times New Roman" w:hAnsi="Times New Roman"/>
                <w:sz w:val="24"/>
                <w:szCs w:val="24"/>
              </w:rPr>
              <w:t>мнемічні</w:t>
            </w:r>
            <w:proofErr w:type="spellEnd"/>
            <w:r w:rsidR="002B339C" w:rsidRPr="0037350D">
              <w:rPr>
                <w:rFonts w:ascii="Times New Roman" w:eastAsia="Times New Roman" w:hAnsi="Times New Roman"/>
                <w:sz w:val="24"/>
                <w:szCs w:val="24"/>
              </w:rPr>
              <w:t xml:space="preserve"> прийоми.</w:t>
            </w:r>
          </w:p>
          <w:p w:rsidR="002B339C" w:rsidRDefault="0037350D" w:rsidP="0037350D">
            <w:pPr>
              <w:tabs>
                <w:tab w:val="left" w:pos="238"/>
                <w:tab w:val="left" w:pos="380"/>
              </w:tabs>
              <w:spacing w:line="317" w:lineRule="exact"/>
              <w:jc w:val="both"/>
              <w:rPr>
                <w:rFonts w:ascii="Times New Roman" w:hAnsi="Times New Roman"/>
                <w:sz w:val="24"/>
                <w:szCs w:val="24"/>
              </w:rPr>
            </w:pPr>
            <w:r w:rsidRPr="0037350D">
              <w:rPr>
                <w:rFonts w:ascii="Times New Roman" w:eastAsia="Times New Roman" w:hAnsi="Times New Roman"/>
                <w:sz w:val="24"/>
                <w:szCs w:val="24"/>
              </w:rPr>
              <w:t>3</w:t>
            </w:r>
            <w:r w:rsidR="002B339C" w:rsidRPr="0037350D">
              <w:rPr>
                <w:rFonts w:ascii="Times New Roman" w:eastAsia="Times New Roman" w:hAnsi="Times New Roman"/>
                <w:sz w:val="24"/>
                <w:szCs w:val="24"/>
              </w:rPr>
              <w:t>.</w:t>
            </w:r>
            <w:r w:rsidRPr="0037350D">
              <w:rPr>
                <w:rFonts w:ascii="Times New Roman" w:hAnsi="Times New Roman"/>
                <w:sz w:val="24"/>
                <w:szCs w:val="24"/>
              </w:rPr>
              <w:t>Теоретичний аналіз навчально-наукової</w:t>
            </w:r>
            <w:r>
              <w:rPr>
                <w:rFonts w:ascii="Times New Roman" w:hAnsi="Times New Roman"/>
                <w:sz w:val="24"/>
                <w:szCs w:val="24"/>
              </w:rPr>
              <w:t xml:space="preserve"> літератури з проблем мислення та інтелекту.</w:t>
            </w:r>
          </w:p>
          <w:p w:rsidR="0037350D" w:rsidRDefault="0037350D" w:rsidP="0037350D">
            <w:pPr>
              <w:tabs>
                <w:tab w:val="left" w:pos="376"/>
              </w:tabs>
              <w:spacing w:line="317" w:lineRule="exact"/>
              <w:jc w:val="both"/>
              <w:rPr>
                <w:rFonts w:ascii="Times New Roman" w:hAnsi="Times New Roman"/>
                <w:sz w:val="24"/>
                <w:szCs w:val="24"/>
              </w:rPr>
            </w:pPr>
            <w:r>
              <w:rPr>
                <w:rFonts w:ascii="Times New Roman" w:hAnsi="Times New Roman"/>
                <w:sz w:val="24"/>
                <w:szCs w:val="24"/>
              </w:rPr>
              <w:t xml:space="preserve">4.Методики дослідження </w:t>
            </w:r>
            <w:proofErr w:type="spellStart"/>
            <w:r>
              <w:rPr>
                <w:rFonts w:ascii="Times New Roman" w:hAnsi="Times New Roman" w:cs="Times New Roman"/>
                <w:sz w:val="24"/>
                <w:szCs w:val="24"/>
              </w:rPr>
              <w:t>памʼяті</w:t>
            </w:r>
            <w:proofErr w:type="spellEnd"/>
            <w:r>
              <w:rPr>
                <w:rFonts w:ascii="Times New Roman" w:hAnsi="Times New Roman" w:cs="Times New Roman"/>
                <w:sz w:val="24"/>
                <w:szCs w:val="24"/>
              </w:rPr>
              <w:t xml:space="preserve">, </w:t>
            </w:r>
            <w:r>
              <w:rPr>
                <w:rFonts w:ascii="Times New Roman" w:hAnsi="Times New Roman"/>
                <w:sz w:val="24"/>
                <w:szCs w:val="24"/>
              </w:rPr>
              <w:t>мислення та інтелекту.</w:t>
            </w:r>
          </w:p>
          <w:p w:rsidR="0037350D" w:rsidRPr="006108FC" w:rsidRDefault="0037350D" w:rsidP="0037350D">
            <w:pPr>
              <w:tabs>
                <w:tab w:val="left" w:pos="376"/>
              </w:tabs>
              <w:spacing w:line="317" w:lineRule="exact"/>
              <w:jc w:val="both"/>
              <w:rPr>
                <w:rFonts w:ascii="Times New Roman" w:hAnsi="Times New Roman" w:cs="Times New Roman"/>
                <w:sz w:val="24"/>
                <w:szCs w:val="24"/>
              </w:rPr>
            </w:pPr>
            <w:r>
              <w:rPr>
                <w:rFonts w:ascii="Times New Roman" w:hAnsi="Times New Roman" w:cs="Times New Roman"/>
                <w:sz w:val="24"/>
                <w:szCs w:val="24"/>
              </w:rPr>
              <w:t xml:space="preserve">5.Психологічні прийоми розвитку </w:t>
            </w:r>
            <w:proofErr w:type="spellStart"/>
            <w:r>
              <w:rPr>
                <w:rFonts w:ascii="Times New Roman" w:hAnsi="Times New Roman" w:cs="Times New Roman"/>
                <w:sz w:val="24"/>
                <w:szCs w:val="24"/>
              </w:rPr>
              <w:t>памʼяті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мисленнєвих</w:t>
            </w:r>
            <w:proofErr w:type="spellEnd"/>
            <w:r>
              <w:rPr>
                <w:rFonts w:ascii="Times New Roman" w:hAnsi="Times New Roman" w:cs="Times New Roman"/>
                <w:sz w:val="24"/>
                <w:szCs w:val="24"/>
              </w:rPr>
              <w:t xml:space="preserve"> операцій.</w:t>
            </w:r>
          </w:p>
        </w:tc>
        <w:tc>
          <w:tcPr>
            <w:tcW w:w="1586" w:type="dxa"/>
          </w:tcPr>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1-3 бали – усна доповідь.</w:t>
            </w:r>
          </w:p>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1-6 бали – доповідь з презентацією.</w:t>
            </w:r>
          </w:p>
          <w:p w:rsidR="002B339C" w:rsidRPr="006108FC"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 xml:space="preserve">1-5 бали – підбір та проведення діагностичних </w:t>
            </w:r>
            <w:proofErr w:type="spellStart"/>
            <w:r w:rsidRPr="00C743D4">
              <w:rPr>
                <w:rFonts w:ascii="Times New Roman" w:hAnsi="Times New Roman" w:cs="Times New Roman"/>
                <w:sz w:val="24"/>
                <w:szCs w:val="24"/>
              </w:rPr>
              <w:t>методик</w:t>
            </w:r>
            <w:proofErr w:type="spellEnd"/>
            <w:r w:rsidRPr="00C743D4">
              <w:rPr>
                <w:rFonts w:ascii="Times New Roman" w:hAnsi="Times New Roman" w:cs="Times New Roman"/>
                <w:sz w:val="24"/>
                <w:szCs w:val="24"/>
              </w:rPr>
              <w:t>.</w:t>
            </w:r>
          </w:p>
        </w:tc>
      </w:tr>
      <w:tr w:rsidR="00CB0609" w:rsidRPr="006108FC" w:rsidTr="0043040C">
        <w:trPr>
          <w:gridAfter w:val="2"/>
          <w:wAfter w:w="13360" w:type="dxa"/>
        </w:trPr>
        <w:tc>
          <w:tcPr>
            <w:tcW w:w="1885" w:type="dxa"/>
          </w:tcPr>
          <w:p w:rsidR="00CB0609" w:rsidRDefault="00E96170" w:rsidP="002B339C">
            <w:pPr>
              <w:rPr>
                <w:rFonts w:ascii="Times New Roman" w:hAnsi="Times New Roman" w:cs="Times New Roman"/>
                <w:b/>
                <w:bCs/>
                <w:sz w:val="24"/>
                <w:szCs w:val="24"/>
              </w:rPr>
            </w:pPr>
            <w:r>
              <w:rPr>
                <w:rFonts w:ascii="Times New Roman" w:hAnsi="Times New Roman" w:cs="Times New Roman"/>
                <w:b/>
                <w:bCs/>
                <w:sz w:val="24"/>
                <w:szCs w:val="24"/>
              </w:rPr>
              <w:t>Тема 3</w:t>
            </w:r>
            <w:r w:rsidR="00CB0609">
              <w:rPr>
                <w:rFonts w:ascii="Times New Roman" w:hAnsi="Times New Roman" w:cs="Times New Roman"/>
                <w:b/>
                <w:bCs/>
                <w:sz w:val="24"/>
                <w:szCs w:val="24"/>
              </w:rPr>
              <w:t xml:space="preserve">. </w:t>
            </w:r>
            <w:r>
              <w:rPr>
                <w:rFonts w:ascii="Times New Roman" w:hAnsi="Times New Roman" w:cs="Times New Roman"/>
                <w:sz w:val="24"/>
                <w:szCs w:val="24"/>
              </w:rPr>
              <w:t>Увага</w:t>
            </w:r>
            <w:r w:rsidRPr="005630AB">
              <w:rPr>
                <w:rFonts w:ascii="Times New Roman" w:hAnsi="Times New Roman" w:cs="Times New Roman"/>
                <w:sz w:val="24"/>
                <w:szCs w:val="24"/>
              </w:rPr>
              <w:t>.</w:t>
            </w:r>
            <w:r w:rsidR="0043040C">
              <w:rPr>
                <w:rFonts w:ascii="Times New Roman" w:hAnsi="Times New Roman" w:cs="Times New Roman"/>
                <w:sz w:val="24"/>
                <w:szCs w:val="24"/>
              </w:rPr>
              <w:t xml:space="preserve"> Мовлення</w:t>
            </w:r>
          </w:p>
        </w:tc>
        <w:tc>
          <w:tcPr>
            <w:tcW w:w="1343" w:type="dxa"/>
          </w:tcPr>
          <w:p w:rsidR="00CB0609" w:rsidRDefault="004C501B" w:rsidP="002B339C">
            <w:pPr>
              <w:jc w:val="center"/>
              <w:rPr>
                <w:rFonts w:ascii="Times New Roman" w:hAnsi="Times New Roman" w:cs="Times New Roman"/>
                <w:sz w:val="24"/>
                <w:szCs w:val="24"/>
              </w:rPr>
            </w:pPr>
            <w:r>
              <w:rPr>
                <w:rFonts w:ascii="Times New Roman" w:hAnsi="Times New Roman" w:cs="Times New Roman"/>
                <w:sz w:val="24"/>
                <w:szCs w:val="24"/>
              </w:rPr>
              <w:t>2/4/9</w:t>
            </w:r>
          </w:p>
        </w:tc>
        <w:tc>
          <w:tcPr>
            <w:tcW w:w="2236" w:type="dxa"/>
          </w:tcPr>
          <w:p w:rsidR="002E1634" w:rsidRDefault="002E1634" w:rsidP="002E1634">
            <w:pPr>
              <w:jc w:val="both"/>
              <w:rPr>
                <w:rFonts w:ascii="Times New Roman" w:hAnsi="Times New Roman" w:cs="Times New Roman"/>
                <w:sz w:val="24"/>
                <w:szCs w:val="24"/>
              </w:rPr>
            </w:pPr>
            <w:r>
              <w:rPr>
                <w:rFonts w:ascii="Times New Roman" w:hAnsi="Times New Roman" w:cs="Times New Roman"/>
                <w:sz w:val="24"/>
                <w:szCs w:val="24"/>
              </w:rPr>
              <w:t>Знання: сутності та властивостей уваги, її фізіологічного підґрунтя, видів і форм; сутності та видів мовлення, його фізіологічного підґрунтя, основних функцій.</w:t>
            </w:r>
          </w:p>
          <w:p w:rsidR="002E1634" w:rsidRDefault="002E1634" w:rsidP="002E1634">
            <w:pPr>
              <w:jc w:val="both"/>
              <w:rPr>
                <w:rFonts w:ascii="Times New Roman" w:hAnsi="Times New Roman" w:cs="Times New Roman"/>
                <w:sz w:val="24"/>
                <w:szCs w:val="24"/>
              </w:rPr>
            </w:pPr>
            <w:r>
              <w:rPr>
                <w:rFonts w:ascii="Times New Roman" w:hAnsi="Times New Roman" w:cs="Times New Roman"/>
                <w:sz w:val="24"/>
                <w:szCs w:val="24"/>
              </w:rPr>
              <w:t>Розуміння особливостей розвитку уваги мовлення.</w:t>
            </w:r>
          </w:p>
          <w:p w:rsidR="002E1634" w:rsidRDefault="002E1634" w:rsidP="002E1634">
            <w:pPr>
              <w:jc w:val="both"/>
              <w:rPr>
                <w:rFonts w:ascii="Times New Roman" w:hAnsi="Times New Roman" w:cs="Times New Roman"/>
                <w:sz w:val="24"/>
                <w:szCs w:val="24"/>
              </w:rPr>
            </w:pPr>
            <w:r>
              <w:rPr>
                <w:rFonts w:ascii="Times New Roman" w:hAnsi="Times New Roman" w:cs="Times New Roman"/>
                <w:sz w:val="24"/>
                <w:szCs w:val="24"/>
              </w:rPr>
              <w:t xml:space="preserve">Уміння добирати й застосовувати методи дослідження та розвитку уваги, мовлення. </w:t>
            </w:r>
          </w:p>
          <w:p w:rsidR="00CB0609" w:rsidRPr="00324351" w:rsidRDefault="002E1634" w:rsidP="002E1634">
            <w:pPr>
              <w:jc w:val="both"/>
              <w:rPr>
                <w:rFonts w:ascii="Times New Roman" w:hAnsi="Times New Roman" w:cs="Times New Roman"/>
                <w:sz w:val="24"/>
                <w:szCs w:val="24"/>
              </w:rPr>
            </w:pPr>
            <w:r>
              <w:rPr>
                <w:rFonts w:ascii="Times New Roman" w:hAnsi="Times New Roman" w:cs="Times New Roman"/>
                <w:sz w:val="24"/>
                <w:szCs w:val="24"/>
              </w:rPr>
              <w:t>Уміння управляти увагою.</w:t>
            </w:r>
          </w:p>
        </w:tc>
        <w:tc>
          <w:tcPr>
            <w:tcW w:w="2295" w:type="dxa"/>
          </w:tcPr>
          <w:p w:rsidR="00CB0609" w:rsidRDefault="002E1634" w:rsidP="002B339C">
            <w:pPr>
              <w:spacing w:line="314" w:lineRule="exact"/>
              <w:rPr>
                <w:rFonts w:ascii="Times New Roman" w:hAnsi="Times New Roman" w:cs="Times New Roman"/>
                <w:sz w:val="24"/>
                <w:szCs w:val="24"/>
              </w:rPr>
            </w:pPr>
            <w:r>
              <w:rPr>
                <w:rFonts w:ascii="Times New Roman" w:hAnsi="Times New Roman" w:cs="Times New Roman"/>
                <w:sz w:val="24"/>
                <w:szCs w:val="24"/>
              </w:rPr>
              <w:t>Теоретичний аналіз навчально-наукової літератури з проблем уваги</w:t>
            </w:r>
            <w:r w:rsidR="001811BA">
              <w:rPr>
                <w:rFonts w:ascii="Times New Roman" w:hAnsi="Times New Roman" w:cs="Times New Roman"/>
                <w:sz w:val="24"/>
                <w:szCs w:val="24"/>
              </w:rPr>
              <w:t xml:space="preserve"> та мовлення.</w:t>
            </w:r>
          </w:p>
          <w:p w:rsidR="002E1634" w:rsidRDefault="002E1634" w:rsidP="002B339C">
            <w:pPr>
              <w:spacing w:line="314" w:lineRule="exact"/>
              <w:rPr>
                <w:rFonts w:ascii="Times New Roman" w:hAnsi="Times New Roman" w:cs="Times New Roman"/>
                <w:sz w:val="24"/>
                <w:szCs w:val="24"/>
              </w:rPr>
            </w:pPr>
            <w:r>
              <w:rPr>
                <w:rFonts w:ascii="Times New Roman" w:hAnsi="Times New Roman" w:cs="Times New Roman"/>
                <w:sz w:val="24"/>
                <w:szCs w:val="24"/>
              </w:rPr>
              <w:t>Методики дослідження уваги</w:t>
            </w:r>
            <w:r w:rsidR="001811BA">
              <w:rPr>
                <w:rFonts w:ascii="Times New Roman" w:hAnsi="Times New Roman" w:cs="Times New Roman"/>
                <w:sz w:val="24"/>
                <w:szCs w:val="24"/>
              </w:rPr>
              <w:t>, мовлення.</w:t>
            </w:r>
          </w:p>
          <w:p w:rsidR="002E1634" w:rsidRPr="00324351" w:rsidRDefault="002E1634" w:rsidP="002B339C">
            <w:pPr>
              <w:spacing w:line="314" w:lineRule="exact"/>
              <w:rPr>
                <w:rFonts w:ascii="Times New Roman" w:eastAsia="Times New Roman" w:hAnsi="Times New Roman"/>
                <w:sz w:val="24"/>
                <w:szCs w:val="24"/>
              </w:rPr>
            </w:pPr>
            <w:r>
              <w:rPr>
                <w:rFonts w:ascii="Times New Roman" w:hAnsi="Times New Roman" w:cs="Times New Roman"/>
                <w:sz w:val="24"/>
                <w:szCs w:val="24"/>
              </w:rPr>
              <w:t>Психологічні прийоми розвитку уваги</w:t>
            </w:r>
            <w:r w:rsidR="001811BA">
              <w:rPr>
                <w:rFonts w:ascii="Times New Roman" w:hAnsi="Times New Roman" w:cs="Times New Roman"/>
                <w:sz w:val="24"/>
                <w:szCs w:val="24"/>
              </w:rPr>
              <w:t>, мовлення.</w:t>
            </w:r>
          </w:p>
        </w:tc>
        <w:tc>
          <w:tcPr>
            <w:tcW w:w="1586" w:type="dxa"/>
          </w:tcPr>
          <w:p w:rsidR="005D7DAA" w:rsidRPr="00C743D4" w:rsidRDefault="005D7DAA" w:rsidP="005D7DAA">
            <w:pPr>
              <w:jc w:val="both"/>
              <w:rPr>
                <w:rFonts w:ascii="Times New Roman" w:hAnsi="Times New Roman" w:cs="Times New Roman"/>
                <w:sz w:val="24"/>
                <w:szCs w:val="24"/>
              </w:rPr>
            </w:pPr>
            <w:r w:rsidRPr="00C743D4">
              <w:rPr>
                <w:rFonts w:ascii="Times New Roman" w:hAnsi="Times New Roman" w:cs="Times New Roman"/>
                <w:sz w:val="24"/>
                <w:szCs w:val="24"/>
              </w:rPr>
              <w:t>1-3 бали – усна доповідь.</w:t>
            </w:r>
          </w:p>
          <w:p w:rsidR="005D7DAA" w:rsidRPr="00C743D4" w:rsidRDefault="005D7DAA" w:rsidP="005D7DAA">
            <w:pPr>
              <w:jc w:val="both"/>
              <w:rPr>
                <w:rFonts w:ascii="Times New Roman" w:hAnsi="Times New Roman" w:cs="Times New Roman"/>
                <w:sz w:val="24"/>
                <w:szCs w:val="24"/>
              </w:rPr>
            </w:pPr>
            <w:r w:rsidRPr="00C743D4">
              <w:rPr>
                <w:rFonts w:ascii="Times New Roman" w:hAnsi="Times New Roman" w:cs="Times New Roman"/>
                <w:sz w:val="24"/>
                <w:szCs w:val="24"/>
              </w:rPr>
              <w:t>1-6 бали – доповідь з презентацією.</w:t>
            </w:r>
          </w:p>
          <w:p w:rsidR="00CB0609" w:rsidRPr="00C743D4" w:rsidRDefault="005D7DAA" w:rsidP="005D7DAA">
            <w:pPr>
              <w:jc w:val="both"/>
              <w:rPr>
                <w:rFonts w:ascii="Times New Roman" w:hAnsi="Times New Roman" w:cs="Times New Roman"/>
                <w:sz w:val="24"/>
                <w:szCs w:val="24"/>
              </w:rPr>
            </w:pPr>
            <w:r w:rsidRPr="00C743D4">
              <w:rPr>
                <w:rFonts w:ascii="Times New Roman" w:hAnsi="Times New Roman" w:cs="Times New Roman"/>
                <w:sz w:val="24"/>
                <w:szCs w:val="24"/>
              </w:rPr>
              <w:t xml:space="preserve">1-5 бали – підбір та проведення діагностичних </w:t>
            </w:r>
            <w:proofErr w:type="spellStart"/>
            <w:r w:rsidRPr="00C743D4">
              <w:rPr>
                <w:rFonts w:ascii="Times New Roman" w:hAnsi="Times New Roman" w:cs="Times New Roman"/>
                <w:sz w:val="24"/>
                <w:szCs w:val="24"/>
              </w:rPr>
              <w:t>методик</w:t>
            </w:r>
            <w:proofErr w:type="spellEnd"/>
            <w:r w:rsidRPr="00C743D4">
              <w:rPr>
                <w:rFonts w:ascii="Times New Roman" w:hAnsi="Times New Roman" w:cs="Times New Roman"/>
                <w:sz w:val="24"/>
                <w:szCs w:val="24"/>
              </w:rPr>
              <w:t>.</w:t>
            </w:r>
          </w:p>
        </w:tc>
      </w:tr>
      <w:tr w:rsidR="002B339C" w:rsidRPr="006108FC" w:rsidTr="0043040C">
        <w:trPr>
          <w:gridAfter w:val="2"/>
          <w:wAfter w:w="13360" w:type="dxa"/>
        </w:trPr>
        <w:tc>
          <w:tcPr>
            <w:tcW w:w="1885" w:type="dxa"/>
          </w:tcPr>
          <w:p w:rsidR="002B339C" w:rsidRDefault="00E96170" w:rsidP="002B339C">
            <w:pPr>
              <w:rPr>
                <w:rFonts w:ascii="Times New Roman" w:hAnsi="Times New Roman" w:cs="Times New Roman"/>
                <w:sz w:val="24"/>
                <w:szCs w:val="24"/>
              </w:rPr>
            </w:pPr>
            <w:r>
              <w:rPr>
                <w:rFonts w:ascii="Times New Roman" w:hAnsi="Times New Roman" w:cs="Times New Roman"/>
                <w:b/>
                <w:sz w:val="24"/>
                <w:szCs w:val="24"/>
              </w:rPr>
              <w:t>Тема 4</w:t>
            </w:r>
            <w:r w:rsidR="002B339C" w:rsidRPr="006108FC">
              <w:rPr>
                <w:rFonts w:ascii="Times New Roman" w:hAnsi="Times New Roman" w:cs="Times New Roman"/>
                <w:b/>
                <w:sz w:val="24"/>
                <w:szCs w:val="24"/>
              </w:rPr>
              <w:t>.</w:t>
            </w:r>
            <w:r w:rsidR="002B339C" w:rsidRPr="006108FC">
              <w:rPr>
                <w:rFonts w:ascii="Times New Roman" w:hAnsi="Times New Roman" w:cs="Times New Roman"/>
                <w:sz w:val="24"/>
                <w:szCs w:val="24"/>
              </w:rPr>
              <w:t xml:space="preserve"> </w:t>
            </w:r>
          </w:p>
          <w:p w:rsidR="002B339C" w:rsidRPr="005630AB" w:rsidRDefault="002B339C" w:rsidP="00E96170">
            <w:pPr>
              <w:rPr>
                <w:rFonts w:ascii="Times New Roman" w:hAnsi="Times New Roman" w:cs="Times New Roman"/>
                <w:sz w:val="24"/>
                <w:szCs w:val="24"/>
              </w:rPr>
            </w:pPr>
            <w:r w:rsidRPr="00E96170">
              <w:rPr>
                <w:rFonts w:ascii="Times New Roman" w:hAnsi="Times New Roman" w:cs="Times New Roman"/>
                <w:sz w:val="24"/>
                <w:szCs w:val="24"/>
              </w:rPr>
              <w:t xml:space="preserve">Уява. </w:t>
            </w:r>
            <w:r w:rsidRPr="005630AB">
              <w:rPr>
                <w:rFonts w:ascii="Times New Roman" w:hAnsi="Times New Roman" w:cs="Times New Roman"/>
                <w:sz w:val="24"/>
                <w:szCs w:val="24"/>
              </w:rPr>
              <w:t>Емоції та почуття.</w:t>
            </w:r>
            <w:r w:rsidR="00E96170">
              <w:rPr>
                <w:rFonts w:ascii="Times New Roman" w:hAnsi="Times New Roman" w:cs="Times New Roman"/>
                <w:sz w:val="24"/>
                <w:szCs w:val="24"/>
              </w:rPr>
              <w:t xml:space="preserve"> </w:t>
            </w:r>
            <w:r w:rsidR="00E96170" w:rsidRPr="00E96170">
              <w:rPr>
                <w:rFonts w:ascii="Times New Roman" w:hAnsi="Times New Roman" w:cs="Times New Roman"/>
                <w:sz w:val="24"/>
                <w:szCs w:val="24"/>
              </w:rPr>
              <w:t>Воля</w:t>
            </w:r>
            <w:r w:rsidR="00E96170" w:rsidRPr="005630AB">
              <w:rPr>
                <w:rFonts w:ascii="Times New Roman" w:hAnsi="Times New Roman" w:cs="Times New Roman"/>
                <w:sz w:val="24"/>
                <w:szCs w:val="24"/>
              </w:rPr>
              <w:t xml:space="preserve">.  </w:t>
            </w:r>
          </w:p>
        </w:tc>
        <w:tc>
          <w:tcPr>
            <w:tcW w:w="1343" w:type="dxa"/>
          </w:tcPr>
          <w:p w:rsidR="002B339C" w:rsidRPr="006108FC" w:rsidRDefault="002B339C" w:rsidP="002B339C">
            <w:pPr>
              <w:jc w:val="center"/>
              <w:rPr>
                <w:rFonts w:ascii="Times New Roman" w:hAnsi="Times New Roman" w:cs="Times New Roman"/>
                <w:b/>
                <w:sz w:val="24"/>
                <w:szCs w:val="24"/>
              </w:rPr>
            </w:pPr>
            <w:r>
              <w:rPr>
                <w:rFonts w:ascii="Times New Roman" w:hAnsi="Times New Roman" w:cs="Times New Roman"/>
                <w:sz w:val="24"/>
                <w:szCs w:val="24"/>
              </w:rPr>
              <w:t>2/4/9</w:t>
            </w:r>
          </w:p>
        </w:tc>
        <w:tc>
          <w:tcPr>
            <w:tcW w:w="2236" w:type="dxa"/>
          </w:tcPr>
          <w:p w:rsidR="002B339C" w:rsidRDefault="002B339C" w:rsidP="002B339C">
            <w:pPr>
              <w:jc w:val="both"/>
              <w:rPr>
                <w:rFonts w:ascii="Times New Roman" w:eastAsia="Times New Roman" w:hAnsi="Times New Roman"/>
                <w:sz w:val="24"/>
                <w:szCs w:val="24"/>
              </w:rPr>
            </w:pPr>
            <w:r w:rsidRPr="006108FC">
              <w:rPr>
                <w:rFonts w:ascii="Times New Roman" w:hAnsi="Times New Roman" w:cs="Times New Roman"/>
                <w:sz w:val="24"/>
                <w:szCs w:val="24"/>
              </w:rPr>
              <w:t xml:space="preserve">Знання: </w:t>
            </w:r>
            <w:r w:rsidR="0043040C">
              <w:rPr>
                <w:rFonts w:ascii="Times New Roman" w:eastAsia="Times New Roman" w:hAnsi="Times New Roman"/>
                <w:sz w:val="24"/>
                <w:szCs w:val="24"/>
              </w:rPr>
              <w:t>визначення уяви її ролі</w:t>
            </w:r>
            <w:r w:rsidRPr="005630AB">
              <w:rPr>
                <w:rFonts w:ascii="Times New Roman" w:eastAsia="Times New Roman" w:hAnsi="Times New Roman"/>
                <w:sz w:val="24"/>
                <w:szCs w:val="24"/>
              </w:rPr>
              <w:t xml:space="preserve"> у психічній діяльності; механізми процесу уяви; в</w:t>
            </w:r>
            <w:r>
              <w:rPr>
                <w:rFonts w:ascii="Times New Roman" w:eastAsia="Times New Roman" w:hAnsi="Times New Roman"/>
                <w:sz w:val="24"/>
                <w:szCs w:val="24"/>
              </w:rPr>
              <w:t>иди уяви;</w:t>
            </w:r>
            <w:r w:rsidRPr="005630AB">
              <w:rPr>
                <w:rFonts w:ascii="Times New Roman" w:eastAsia="Times New Roman" w:hAnsi="Times New Roman"/>
                <w:sz w:val="24"/>
                <w:szCs w:val="24"/>
              </w:rPr>
              <w:t xml:space="preserve"> </w:t>
            </w:r>
            <w:r>
              <w:rPr>
                <w:rFonts w:ascii="Times New Roman" w:eastAsia="Times New Roman" w:hAnsi="Times New Roman"/>
                <w:sz w:val="24"/>
                <w:szCs w:val="24"/>
              </w:rPr>
              <w:t>п</w:t>
            </w:r>
            <w:r w:rsidRPr="005630AB">
              <w:rPr>
                <w:rFonts w:ascii="Times New Roman" w:eastAsia="Times New Roman" w:hAnsi="Times New Roman"/>
                <w:sz w:val="24"/>
                <w:szCs w:val="24"/>
              </w:rPr>
              <w:t>рийоми створення уявних образів.</w:t>
            </w:r>
            <w:r>
              <w:rPr>
                <w:rFonts w:ascii="Times New Roman" w:eastAsia="Times New Roman" w:hAnsi="Times New Roman"/>
                <w:sz w:val="24"/>
                <w:szCs w:val="24"/>
              </w:rPr>
              <w:t xml:space="preserve"> В</w:t>
            </w:r>
            <w:r w:rsidRPr="005630AB">
              <w:rPr>
                <w:rFonts w:ascii="Times New Roman" w:eastAsia="Times New Roman" w:hAnsi="Times New Roman"/>
                <w:sz w:val="24"/>
                <w:szCs w:val="24"/>
              </w:rPr>
              <w:t>идів емоцій та їх заг</w:t>
            </w:r>
            <w:r>
              <w:rPr>
                <w:rFonts w:ascii="Times New Roman" w:eastAsia="Times New Roman" w:hAnsi="Times New Roman"/>
                <w:sz w:val="24"/>
                <w:szCs w:val="24"/>
              </w:rPr>
              <w:t>альна характеристика</w:t>
            </w:r>
            <w:r w:rsidRPr="005630AB">
              <w:rPr>
                <w:rFonts w:ascii="Times New Roman" w:eastAsia="Times New Roman" w:hAnsi="Times New Roman"/>
                <w:sz w:val="24"/>
                <w:szCs w:val="24"/>
              </w:rPr>
              <w:t xml:space="preserve">; </w:t>
            </w:r>
            <w:r>
              <w:rPr>
                <w:rFonts w:ascii="Times New Roman" w:eastAsia="Times New Roman" w:hAnsi="Times New Roman"/>
                <w:sz w:val="24"/>
                <w:szCs w:val="24"/>
              </w:rPr>
              <w:t>класифікація</w:t>
            </w:r>
            <w:r w:rsidRPr="005630AB">
              <w:rPr>
                <w:rFonts w:ascii="Times New Roman" w:eastAsia="Times New Roman" w:hAnsi="Times New Roman"/>
                <w:sz w:val="24"/>
                <w:szCs w:val="24"/>
              </w:rPr>
              <w:t xml:space="preserve"> емоцій; визначення почуття, як вищої форми емоційного переживання; </w:t>
            </w:r>
            <w:r>
              <w:rPr>
                <w:rFonts w:ascii="Times New Roman" w:eastAsia="Times New Roman" w:hAnsi="Times New Roman"/>
                <w:sz w:val="24"/>
                <w:szCs w:val="24"/>
              </w:rPr>
              <w:t>класифікація</w:t>
            </w:r>
            <w:r w:rsidRPr="005630AB">
              <w:rPr>
                <w:rFonts w:ascii="Times New Roman" w:eastAsia="Times New Roman" w:hAnsi="Times New Roman"/>
                <w:sz w:val="24"/>
                <w:szCs w:val="24"/>
              </w:rPr>
              <w:t xml:space="preserve"> почуттів.</w:t>
            </w:r>
          </w:p>
          <w:p w:rsidR="002B339C" w:rsidRPr="006108FC" w:rsidRDefault="002B339C" w:rsidP="0043040C">
            <w:pPr>
              <w:jc w:val="both"/>
              <w:rPr>
                <w:rFonts w:ascii="Times New Roman" w:hAnsi="Times New Roman" w:cs="Times New Roman"/>
                <w:sz w:val="24"/>
                <w:szCs w:val="24"/>
              </w:rPr>
            </w:pPr>
            <w:r w:rsidRPr="00792FD9">
              <w:rPr>
                <w:rFonts w:ascii="Times New Roman" w:hAnsi="Times New Roman" w:cs="Times New Roman"/>
                <w:sz w:val="24"/>
                <w:szCs w:val="24"/>
              </w:rPr>
              <w:t>Уміння добирати й застосовувати методи дослідження</w:t>
            </w:r>
            <w:r>
              <w:rPr>
                <w:rFonts w:ascii="Times New Roman" w:hAnsi="Times New Roman" w:cs="Times New Roman"/>
                <w:sz w:val="24"/>
                <w:szCs w:val="24"/>
              </w:rPr>
              <w:t xml:space="preserve"> уяви, волі,  емоцій та почуттів</w:t>
            </w:r>
            <w:r w:rsidRPr="00792FD9">
              <w:rPr>
                <w:rFonts w:ascii="Times New Roman" w:hAnsi="Times New Roman" w:cs="Times New Roman"/>
                <w:sz w:val="24"/>
                <w:szCs w:val="24"/>
              </w:rPr>
              <w:t>.</w:t>
            </w:r>
            <w:r>
              <w:rPr>
                <w:rFonts w:ascii="Times New Roman" w:hAnsi="Times New Roman" w:cs="Times New Roman"/>
                <w:sz w:val="24"/>
                <w:szCs w:val="24"/>
              </w:rPr>
              <w:t xml:space="preserve"> </w:t>
            </w:r>
          </w:p>
        </w:tc>
        <w:tc>
          <w:tcPr>
            <w:tcW w:w="2295" w:type="dxa"/>
          </w:tcPr>
          <w:p w:rsidR="002B339C" w:rsidRDefault="002B339C" w:rsidP="002B339C">
            <w:pPr>
              <w:tabs>
                <w:tab w:val="left" w:pos="376"/>
              </w:tabs>
              <w:spacing w:line="317" w:lineRule="exact"/>
              <w:rPr>
                <w:rFonts w:ascii="Times New Roman" w:eastAsia="Times New Roman" w:hAnsi="Times New Roman"/>
                <w:sz w:val="24"/>
                <w:szCs w:val="24"/>
              </w:rPr>
            </w:pPr>
            <w:r w:rsidRPr="006108FC">
              <w:rPr>
                <w:rFonts w:ascii="Times New Roman" w:eastAsia="Times New Roman" w:hAnsi="Times New Roman"/>
                <w:sz w:val="24"/>
                <w:szCs w:val="24"/>
              </w:rPr>
              <w:t xml:space="preserve">1.Дати характеристику </w:t>
            </w:r>
            <w:r>
              <w:rPr>
                <w:rFonts w:ascii="Times New Roman" w:eastAsia="Times New Roman" w:hAnsi="Times New Roman"/>
                <w:sz w:val="24"/>
                <w:szCs w:val="24"/>
              </w:rPr>
              <w:t>основних видів</w:t>
            </w:r>
            <w:r w:rsidRPr="00471D85">
              <w:rPr>
                <w:rFonts w:ascii="Times New Roman" w:eastAsia="Times New Roman" w:hAnsi="Times New Roman"/>
                <w:sz w:val="24"/>
                <w:szCs w:val="24"/>
              </w:rPr>
              <w:t xml:space="preserve"> мислення</w:t>
            </w:r>
            <w:r w:rsidRPr="006108FC">
              <w:rPr>
                <w:rFonts w:ascii="Times New Roman" w:eastAsia="Times New Roman" w:hAnsi="Times New Roman"/>
                <w:sz w:val="24"/>
                <w:szCs w:val="24"/>
              </w:rPr>
              <w:t>.</w:t>
            </w:r>
          </w:p>
          <w:p w:rsidR="002B339C" w:rsidRDefault="002B339C" w:rsidP="002B339C">
            <w:pPr>
              <w:tabs>
                <w:tab w:val="left" w:pos="376"/>
              </w:tabs>
              <w:spacing w:line="317" w:lineRule="exact"/>
              <w:rPr>
                <w:rFonts w:ascii="Times New Roman" w:eastAsia="Times New Roman" w:hAnsi="Times New Roman"/>
                <w:sz w:val="24"/>
                <w:szCs w:val="24"/>
              </w:rPr>
            </w:pPr>
            <w:r>
              <w:rPr>
                <w:rFonts w:ascii="Times New Roman" w:eastAsia="Times New Roman" w:hAnsi="Times New Roman"/>
                <w:sz w:val="24"/>
                <w:szCs w:val="24"/>
              </w:rPr>
              <w:t>2. Пояснити в</w:t>
            </w:r>
            <w:r w:rsidRPr="00471D85">
              <w:rPr>
                <w:rFonts w:ascii="Times New Roman" w:eastAsia="Times New Roman" w:hAnsi="Times New Roman"/>
                <w:sz w:val="24"/>
                <w:szCs w:val="24"/>
              </w:rPr>
              <w:t>заємозв'язок мислення і мови.</w:t>
            </w:r>
          </w:p>
          <w:p w:rsidR="002B339C" w:rsidRPr="005630AB" w:rsidRDefault="002B339C" w:rsidP="002B339C">
            <w:pPr>
              <w:tabs>
                <w:tab w:val="left" w:pos="376"/>
              </w:tabs>
              <w:spacing w:line="317" w:lineRule="exact"/>
              <w:rPr>
                <w:rFonts w:ascii="Times New Roman" w:eastAsia="Times New Roman" w:hAnsi="Times New Roman"/>
                <w:sz w:val="24"/>
                <w:szCs w:val="24"/>
              </w:rPr>
            </w:pPr>
            <w:r>
              <w:rPr>
                <w:rFonts w:ascii="Times New Roman" w:eastAsia="Times New Roman" w:hAnsi="Times New Roman"/>
                <w:sz w:val="24"/>
                <w:szCs w:val="24"/>
              </w:rPr>
              <w:t>3.</w:t>
            </w:r>
            <w:r w:rsidRPr="005630AB">
              <w:rPr>
                <w:rFonts w:ascii="Times New Roman" w:eastAsia="Times New Roman" w:hAnsi="Times New Roman"/>
                <w:sz w:val="24"/>
                <w:szCs w:val="24"/>
              </w:rPr>
              <w:t>Дати характеристику уяви та визначити її роль у психічній діяльності людини.</w:t>
            </w:r>
          </w:p>
          <w:p w:rsidR="002B339C" w:rsidRPr="005630AB" w:rsidRDefault="002B339C" w:rsidP="002B339C">
            <w:pPr>
              <w:tabs>
                <w:tab w:val="left" w:pos="376"/>
              </w:tabs>
              <w:spacing w:line="317" w:lineRule="exact"/>
              <w:rPr>
                <w:rFonts w:ascii="Times New Roman" w:eastAsia="Times New Roman" w:hAnsi="Times New Roman"/>
                <w:sz w:val="24"/>
                <w:szCs w:val="24"/>
              </w:rPr>
            </w:pPr>
            <w:r>
              <w:rPr>
                <w:rFonts w:ascii="Times New Roman" w:eastAsia="Times New Roman" w:hAnsi="Times New Roman"/>
                <w:sz w:val="24"/>
                <w:szCs w:val="24"/>
              </w:rPr>
              <w:t>4</w:t>
            </w:r>
            <w:r w:rsidRPr="005630AB">
              <w:rPr>
                <w:rFonts w:ascii="Times New Roman" w:eastAsia="Times New Roman" w:hAnsi="Times New Roman"/>
                <w:sz w:val="24"/>
                <w:szCs w:val="24"/>
              </w:rPr>
              <w:t xml:space="preserve">. Пояснити фізіологічні основи уяви. </w:t>
            </w:r>
          </w:p>
          <w:p w:rsidR="002B339C" w:rsidRPr="005630AB" w:rsidRDefault="002B339C" w:rsidP="002B339C">
            <w:pPr>
              <w:tabs>
                <w:tab w:val="left" w:pos="376"/>
              </w:tabs>
              <w:spacing w:line="317" w:lineRule="exact"/>
              <w:rPr>
                <w:rFonts w:ascii="Times New Roman" w:eastAsia="Times New Roman" w:hAnsi="Times New Roman"/>
                <w:sz w:val="24"/>
                <w:szCs w:val="24"/>
              </w:rPr>
            </w:pPr>
            <w:r>
              <w:rPr>
                <w:rFonts w:ascii="Times New Roman" w:eastAsia="Times New Roman" w:hAnsi="Times New Roman"/>
                <w:sz w:val="24"/>
                <w:szCs w:val="24"/>
              </w:rPr>
              <w:t>5</w:t>
            </w:r>
            <w:r w:rsidRPr="005630AB">
              <w:rPr>
                <w:rFonts w:ascii="Times New Roman" w:eastAsia="Times New Roman" w:hAnsi="Times New Roman"/>
                <w:sz w:val="24"/>
                <w:szCs w:val="24"/>
              </w:rPr>
              <w:t>. Проаналізувати класифікації уяви.</w:t>
            </w:r>
          </w:p>
          <w:p w:rsidR="002B339C" w:rsidRPr="005630AB" w:rsidRDefault="002B339C" w:rsidP="002B339C">
            <w:pPr>
              <w:tabs>
                <w:tab w:val="left" w:pos="376"/>
              </w:tabs>
              <w:spacing w:line="317" w:lineRule="exact"/>
              <w:rPr>
                <w:rFonts w:ascii="Times New Roman" w:eastAsia="Times New Roman" w:hAnsi="Times New Roman"/>
                <w:sz w:val="24"/>
                <w:szCs w:val="24"/>
              </w:rPr>
            </w:pPr>
            <w:r>
              <w:rPr>
                <w:rFonts w:ascii="Times New Roman" w:eastAsia="Times New Roman" w:hAnsi="Times New Roman"/>
                <w:sz w:val="24"/>
                <w:szCs w:val="24"/>
              </w:rPr>
              <w:t>6.</w:t>
            </w:r>
            <w:r w:rsidRPr="005630AB">
              <w:rPr>
                <w:rFonts w:ascii="Times New Roman" w:eastAsia="Times New Roman" w:hAnsi="Times New Roman"/>
                <w:sz w:val="24"/>
                <w:szCs w:val="24"/>
              </w:rPr>
              <w:t>Співвіднести поняття</w:t>
            </w:r>
            <w:r>
              <w:rPr>
                <w:rFonts w:ascii="Times New Roman" w:eastAsia="Times New Roman" w:hAnsi="Times New Roman"/>
                <w:sz w:val="24"/>
                <w:szCs w:val="24"/>
              </w:rPr>
              <w:t xml:space="preserve"> «емоції» і «почуття»</w:t>
            </w:r>
            <w:r w:rsidRPr="005630AB">
              <w:rPr>
                <w:rFonts w:ascii="Times New Roman" w:eastAsia="Times New Roman" w:hAnsi="Times New Roman"/>
                <w:sz w:val="24"/>
                <w:szCs w:val="24"/>
              </w:rPr>
              <w:t>.</w:t>
            </w:r>
          </w:p>
          <w:p w:rsidR="002B339C" w:rsidRPr="005630AB" w:rsidRDefault="002B339C" w:rsidP="002B339C">
            <w:pPr>
              <w:tabs>
                <w:tab w:val="left" w:pos="376"/>
              </w:tabs>
              <w:spacing w:line="317" w:lineRule="exact"/>
              <w:rPr>
                <w:rFonts w:ascii="Times New Roman" w:eastAsia="Times New Roman" w:hAnsi="Times New Roman"/>
                <w:sz w:val="24"/>
                <w:szCs w:val="24"/>
              </w:rPr>
            </w:pPr>
            <w:r>
              <w:rPr>
                <w:rFonts w:ascii="Times New Roman" w:eastAsia="Times New Roman" w:hAnsi="Times New Roman"/>
                <w:sz w:val="24"/>
                <w:szCs w:val="24"/>
              </w:rPr>
              <w:t>7</w:t>
            </w:r>
            <w:r w:rsidRPr="005630AB">
              <w:rPr>
                <w:rFonts w:ascii="Times New Roman" w:eastAsia="Times New Roman" w:hAnsi="Times New Roman"/>
                <w:sz w:val="24"/>
                <w:szCs w:val="24"/>
              </w:rPr>
              <w:t xml:space="preserve">. </w:t>
            </w:r>
            <w:proofErr w:type="spellStart"/>
            <w:r w:rsidRPr="005630AB">
              <w:rPr>
                <w:rFonts w:ascii="Times New Roman" w:eastAsia="Times New Roman" w:hAnsi="Times New Roman"/>
                <w:sz w:val="24"/>
                <w:szCs w:val="24"/>
              </w:rPr>
              <w:t>Охарактеризува</w:t>
            </w:r>
            <w:proofErr w:type="spellEnd"/>
            <w:r w:rsidRPr="005630AB">
              <w:rPr>
                <w:rFonts w:ascii="Times New Roman" w:eastAsia="Times New Roman" w:hAnsi="Times New Roman"/>
                <w:sz w:val="24"/>
                <w:szCs w:val="24"/>
              </w:rPr>
              <w:t xml:space="preserve">-ти основні види емоцій. </w:t>
            </w:r>
          </w:p>
          <w:p w:rsidR="002B339C" w:rsidRPr="006108FC" w:rsidRDefault="002B339C" w:rsidP="002B339C">
            <w:pPr>
              <w:spacing w:line="314" w:lineRule="exact"/>
              <w:rPr>
                <w:rFonts w:ascii="Times New Roman" w:hAnsi="Times New Roman" w:cs="Times New Roman"/>
                <w:sz w:val="24"/>
                <w:szCs w:val="24"/>
              </w:rPr>
            </w:pPr>
            <w:r>
              <w:rPr>
                <w:rFonts w:ascii="Times New Roman" w:eastAsia="Times New Roman" w:hAnsi="Times New Roman"/>
                <w:sz w:val="24"/>
                <w:szCs w:val="24"/>
              </w:rPr>
              <w:t>8</w:t>
            </w:r>
            <w:r w:rsidRPr="006108FC">
              <w:rPr>
                <w:rFonts w:ascii="Times New Roman" w:eastAsia="Times New Roman" w:hAnsi="Times New Roman"/>
                <w:sz w:val="24"/>
                <w:szCs w:val="24"/>
              </w:rPr>
              <w:t xml:space="preserve">. </w:t>
            </w:r>
            <w:r>
              <w:rPr>
                <w:rFonts w:ascii="Times New Roman" w:eastAsia="Times New Roman" w:hAnsi="Times New Roman"/>
                <w:sz w:val="24"/>
                <w:szCs w:val="24"/>
              </w:rPr>
              <w:t>Підібрати методики дослідження мислення, інтелекту, уяви.</w:t>
            </w:r>
            <w:r w:rsidRPr="00792FD9">
              <w:rPr>
                <w:rFonts w:ascii="Times New Roman" w:eastAsia="Times New Roman" w:hAnsi="Times New Roman"/>
                <w:sz w:val="24"/>
                <w:szCs w:val="24"/>
              </w:rPr>
              <w:t xml:space="preserve"> </w:t>
            </w:r>
          </w:p>
        </w:tc>
        <w:tc>
          <w:tcPr>
            <w:tcW w:w="1586" w:type="dxa"/>
          </w:tcPr>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1-3 бали – усна доповідь.</w:t>
            </w:r>
          </w:p>
          <w:p w:rsidR="002B339C" w:rsidRPr="00C743D4"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1-6 бали – доповідь з презентацією.</w:t>
            </w:r>
          </w:p>
          <w:p w:rsidR="002B339C" w:rsidRPr="006108FC" w:rsidRDefault="002B339C" w:rsidP="002B339C">
            <w:pPr>
              <w:jc w:val="both"/>
              <w:rPr>
                <w:rFonts w:ascii="Times New Roman" w:hAnsi="Times New Roman" w:cs="Times New Roman"/>
                <w:sz w:val="24"/>
                <w:szCs w:val="24"/>
              </w:rPr>
            </w:pPr>
            <w:r w:rsidRPr="00C743D4">
              <w:rPr>
                <w:rFonts w:ascii="Times New Roman" w:hAnsi="Times New Roman" w:cs="Times New Roman"/>
                <w:sz w:val="24"/>
                <w:szCs w:val="24"/>
              </w:rPr>
              <w:t xml:space="preserve">1-5 бали – підбір та проведення діагностичних </w:t>
            </w:r>
            <w:proofErr w:type="spellStart"/>
            <w:r w:rsidRPr="00C743D4">
              <w:rPr>
                <w:rFonts w:ascii="Times New Roman" w:hAnsi="Times New Roman" w:cs="Times New Roman"/>
                <w:sz w:val="24"/>
                <w:szCs w:val="24"/>
              </w:rPr>
              <w:t>методик</w:t>
            </w:r>
            <w:proofErr w:type="spellEnd"/>
            <w:r w:rsidRPr="00C743D4">
              <w:rPr>
                <w:rFonts w:ascii="Times New Roman" w:hAnsi="Times New Roman" w:cs="Times New Roman"/>
                <w:sz w:val="24"/>
                <w:szCs w:val="24"/>
              </w:rPr>
              <w:t>.</w:t>
            </w:r>
          </w:p>
        </w:tc>
      </w:tr>
      <w:tr w:rsidR="002C3A9A" w:rsidRPr="006108FC" w:rsidTr="0043040C">
        <w:trPr>
          <w:gridAfter w:val="2"/>
          <w:wAfter w:w="13360" w:type="dxa"/>
        </w:trPr>
        <w:tc>
          <w:tcPr>
            <w:tcW w:w="1885" w:type="dxa"/>
          </w:tcPr>
          <w:p w:rsidR="002C3A9A" w:rsidRPr="006108FC" w:rsidRDefault="002C3A9A" w:rsidP="00BF7AE4">
            <w:pPr>
              <w:jc w:val="both"/>
              <w:rPr>
                <w:rFonts w:ascii="Times New Roman" w:hAnsi="Times New Roman" w:cs="Times New Roman"/>
                <w:sz w:val="24"/>
                <w:szCs w:val="24"/>
              </w:rPr>
            </w:pPr>
            <w:r w:rsidRPr="006108FC">
              <w:rPr>
                <w:rFonts w:ascii="Times New Roman" w:hAnsi="Times New Roman" w:cs="Times New Roman"/>
                <w:bCs/>
                <w:sz w:val="24"/>
                <w:szCs w:val="24"/>
              </w:rPr>
              <w:t>Проміжний контроль</w:t>
            </w:r>
          </w:p>
        </w:tc>
        <w:tc>
          <w:tcPr>
            <w:tcW w:w="1343" w:type="dxa"/>
          </w:tcPr>
          <w:p w:rsidR="002C3A9A" w:rsidRPr="006108FC" w:rsidRDefault="002C3A9A" w:rsidP="00BF7AE4">
            <w:pPr>
              <w:jc w:val="center"/>
              <w:rPr>
                <w:rFonts w:ascii="Times New Roman" w:hAnsi="Times New Roman" w:cs="Times New Roman"/>
                <w:sz w:val="24"/>
                <w:szCs w:val="24"/>
              </w:rPr>
            </w:pPr>
            <w:r w:rsidRPr="006108FC">
              <w:rPr>
                <w:rFonts w:ascii="Times New Roman" w:hAnsi="Times New Roman" w:cs="Times New Roman"/>
                <w:sz w:val="24"/>
                <w:szCs w:val="24"/>
              </w:rPr>
              <w:t>1</w:t>
            </w:r>
          </w:p>
        </w:tc>
        <w:tc>
          <w:tcPr>
            <w:tcW w:w="2236" w:type="dxa"/>
          </w:tcPr>
          <w:p w:rsidR="002C3A9A" w:rsidRPr="006108FC" w:rsidRDefault="002C3A9A" w:rsidP="00BF7AE4">
            <w:pPr>
              <w:jc w:val="both"/>
              <w:rPr>
                <w:rFonts w:ascii="Times New Roman" w:hAnsi="Times New Roman" w:cs="Times New Roman"/>
                <w:b/>
                <w:sz w:val="24"/>
                <w:szCs w:val="24"/>
              </w:rPr>
            </w:pPr>
            <w:r w:rsidRPr="006108FC">
              <w:rPr>
                <w:rFonts w:ascii="Times New Roman" w:hAnsi="Times New Roman" w:cs="Times New Roman"/>
                <w:sz w:val="24"/>
                <w:szCs w:val="24"/>
              </w:rPr>
              <w:t>Узагальнення набутих знань та умінь.</w:t>
            </w:r>
          </w:p>
        </w:tc>
        <w:tc>
          <w:tcPr>
            <w:tcW w:w="2295" w:type="dxa"/>
          </w:tcPr>
          <w:p w:rsidR="002C3A9A" w:rsidRPr="006108FC" w:rsidRDefault="002C3A9A" w:rsidP="00BF7AE4">
            <w:pPr>
              <w:rPr>
                <w:rFonts w:ascii="Times New Roman" w:hAnsi="Times New Roman" w:cs="Times New Roman"/>
                <w:sz w:val="24"/>
                <w:szCs w:val="24"/>
              </w:rPr>
            </w:pPr>
            <w:r w:rsidRPr="006108FC">
              <w:rPr>
                <w:rFonts w:ascii="Times New Roman" w:hAnsi="Times New Roman" w:cs="Times New Roman"/>
                <w:sz w:val="24"/>
                <w:szCs w:val="24"/>
              </w:rPr>
              <w:t>Виконати тест</w:t>
            </w:r>
          </w:p>
        </w:tc>
        <w:tc>
          <w:tcPr>
            <w:tcW w:w="1586" w:type="dxa"/>
          </w:tcPr>
          <w:p w:rsidR="002C3A9A" w:rsidRPr="006108FC" w:rsidRDefault="00F74793" w:rsidP="00BF7AE4">
            <w:pPr>
              <w:jc w:val="center"/>
              <w:rPr>
                <w:rFonts w:ascii="Times New Roman" w:hAnsi="Times New Roman" w:cs="Times New Roman"/>
                <w:sz w:val="24"/>
                <w:szCs w:val="24"/>
              </w:rPr>
            </w:pPr>
            <w:r>
              <w:rPr>
                <w:rFonts w:ascii="Times New Roman" w:hAnsi="Times New Roman" w:cs="Times New Roman"/>
                <w:sz w:val="24"/>
                <w:szCs w:val="24"/>
              </w:rPr>
              <w:t>3</w:t>
            </w:r>
            <w:r w:rsidR="002C3A9A" w:rsidRPr="006108FC">
              <w:rPr>
                <w:rFonts w:ascii="Times New Roman" w:hAnsi="Times New Roman" w:cs="Times New Roman"/>
                <w:sz w:val="24"/>
                <w:szCs w:val="24"/>
              </w:rPr>
              <w:t>0</w:t>
            </w:r>
          </w:p>
        </w:tc>
      </w:tr>
      <w:tr w:rsidR="002C3A9A" w:rsidRPr="006108FC" w:rsidTr="0043040C">
        <w:trPr>
          <w:gridAfter w:val="2"/>
          <w:wAfter w:w="13360" w:type="dxa"/>
        </w:trPr>
        <w:tc>
          <w:tcPr>
            <w:tcW w:w="9345" w:type="dxa"/>
            <w:gridSpan w:val="5"/>
          </w:tcPr>
          <w:p w:rsidR="002C3A9A" w:rsidRPr="006108FC" w:rsidRDefault="002C3A9A" w:rsidP="00CC1A95">
            <w:pPr>
              <w:jc w:val="center"/>
              <w:rPr>
                <w:rFonts w:ascii="Times New Roman" w:hAnsi="Times New Roman" w:cs="Times New Roman"/>
                <w:b/>
                <w:sz w:val="24"/>
                <w:szCs w:val="24"/>
              </w:rPr>
            </w:pPr>
            <w:r w:rsidRPr="006108FC">
              <w:rPr>
                <w:rFonts w:ascii="Times New Roman" w:hAnsi="Times New Roman" w:cs="Times New Roman"/>
                <w:b/>
                <w:sz w:val="24"/>
                <w:szCs w:val="24"/>
              </w:rPr>
              <w:t xml:space="preserve">Модуль 3. </w:t>
            </w:r>
            <w:r w:rsidR="0053087D" w:rsidRPr="0053087D">
              <w:rPr>
                <w:rFonts w:ascii="Times New Roman" w:hAnsi="Times New Roman"/>
                <w:b/>
                <w:bCs/>
                <w:sz w:val="24"/>
                <w:szCs w:val="24"/>
              </w:rPr>
              <w:t>Особистість та її і</w:t>
            </w:r>
            <w:r w:rsidR="0053087D" w:rsidRPr="0053087D">
              <w:rPr>
                <w:rFonts w:ascii="Times New Roman" w:hAnsi="Times New Roman"/>
                <w:b/>
                <w:sz w:val="24"/>
                <w:szCs w:val="24"/>
              </w:rPr>
              <w:t>ндивідуально-психологічні особливості</w:t>
            </w:r>
          </w:p>
        </w:tc>
      </w:tr>
      <w:tr w:rsidR="00D36B80" w:rsidRPr="006108FC" w:rsidTr="0043040C">
        <w:trPr>
          <w:gridAfter w:val="2"/>
          <w:wAfter w:w="13360" w:type="dxa"/>
        </w:trPr>
        <w:tc>
          <w:tcPr>
            <w:tcW w:w="1885" w:type="dxa"/>
          </w:tcPr>
          <w:p w:rsidR="00D36B80" w:rsidRPr="00A51343" w:rsidRDefault="00D36B80" w:rsidP="004B4F1D">
            <w:pPr>
              <w:jc w:val="both"/>
              <w:rPr>
                <w:rFonts w:ascii="Times New Roman" w:hAnsi="Times New Roman" w:cs="Times New Roman"/>
                <w:b/>
                <w:sz w:val="24"/>
                <w:szCs w:val="24"/>
              </w:rPr>
            </w:pPr>
            <w:r w:rsidRPr="006108FC">
              <w:rPr>
                <w:rFonts w:ascii="Times New Roman" w:hAnsi="Times New Roman" w:cs="Times New Roman"/>
                <w:b/>
                <w:sz w:val="24"/>
                <w:szCs w:val="24"/>
              </w:rPr>
              <w:t>Тема 1.</w:t>
            </w:r>
            <w:r w:rsidRPr="006108FC">
              <w:rPr>
                <w:rFonts w:ascii="Times New Roman" w:hAnsi="Times New Roman" w:cs="Times New Roman"/>
                <w:sz w:val="24"/>
                <w:szCs w:val="24"/>
              </w:rPr>
              <w:t xml:space="preserve"> </w:t>
            </w:r>
            <w:r w:rsidR="00A1390F">
              <w:rPr>
                <w:rFonts w:ascii="Times New Roman" w:hAnsi="Times New Roman"/>
                <w:sz w:val="24"/>
                <w:szCs w:val="24"/>
              </w:rPr>
              <w:t>Особистість, мотиваційна сфера особистості</w:t>
            </w:r>
          </w:p>
        </w:tc>
        <w:tc>
          <w:tcPr>
            <w:tcW w:w="1343" w:type="dxa"/>
          </w:tcPr>
          <w:p w:rsidR="00D36B80" w:rsidRPr="006108FC" w:rsidRDefault="007B3215" w:rsidP="00BF7AE4">
            <w:pPr>
              <w:jc w:val="center"/>
              <w:rPr>
                <w:rFonts w:ascii="Times New Roman" w:hAnsi="Times New Roman" w:cs="Times New Roman"/>
                <w:b/>
                <w:sz w:val="24"/>
                <w:szCs w:val="24"/>
              </w:rPr>
            </w:pPr>
            <w:r>
              <w:rPr>
                <w:rFonts w:ascii="Times New Roman" w:hAnsi="Times New Roman" w:cs="Times New Roman"/>
                <w:sz w:val="24"/>
                <w:szCs w:val="24"/>
              </w:rPr>
              <w:t>2/4</w:t>
            </w:r>
            <w:r w:rsidR="004C501B">
              <w:rPr>
                <w:rFonts w:ascii="Times New Roman" w:hAnsi="Times New Roman" w:cs="Times New Roman"/>
                <w:sz w:val="24"/>
                <w:szCs w:val="24"/>
              </w:rPr>
              <w:t>/10</w:t>
            </w:r>
          </w:p>
        </w:tc>
        <w:tc>
          <w:tcPr>
            <w:tcW w:w="2236" w:type="dxa"/>
          </w:tcPr>
          <w:p w:rsidR="00A1390F" w:rsidRDefault="00A1390F" w:rsidP="00A1390F">
            <w:pPr>
              <w:jc w:val="both"/>
              <w:rPr>
                <w:rFonts w:ascii="Times New Roman" w:hAnsi="Times New Roman" w:cs="Times New Roman"/>
                <w:sz w:val="24"/>
                <w:szCs w:val="24"/>
              </w:rPr>
            </w:pPr>
            <w:r>
              <w:rPr>
                <w:rFonts w:ascii="Times New Roman" w:hAnsi="Times New Roman" w:cs="Times New Roman"/>
                <w:sz w:val="24"/>
                <w:szCs w:val="24"/>
              </w:rPr>
              <w:t>Знання сутності та психологічної структури особистості.</w:t>
            </w:r>
          </w:p>
          <w:p w:rsidR="00A1390F" w:rsidRDefault="00A1390F" w:rsidP="00A1390F">
            <w:pPr>
              <w:jc w:val="both"/>
              <w:rPr>
                <w:rFonts w:ascii="Times New Roman" w:hAnsi="Times New Roman" w:cs="Times New Roman"/>
                <w:sz w:val="24"/>
                <w:szCs w:val="24"/>
              </w:rPr>
            </w:pPr>
            <w:r>
              <w:rPr>
                <w:rFonts w:ascii="Times New Roman" w:hAnsi="Times New Roman" w:cs="Times New Roman"/>
                <w:sz w:val="24"/>
                <w:szCs w:val="24"/>
              </w:rPr>
              <w:t>Розуміння особливостей розвитку і формування особистості. Уміння оперувати поняттями: «особистість», «індивід», «індивідуальність», «</w:t>
            </w:r>
            <w:proofErr w:type="spellStart"/>
            <w:r>
              <w:rPr>
                <w:rFonts w:ascii="Times New Roman" w:hAnsi="Times New Roman" w:cs="Times New Roman"/>
                <w:sz w:val="24"/>
                <w:szCs w:val="24"/>
              </w:rPr>
              <w:t>субʼєкт</w:t>
            </w:r>
            <w:proofErr w:type="spellEnd"/>
            <w:r>
              <w:rPr>
                <w:rFonts w:ascii="Times New Roman" w:hAnsi="Times New Roman" w:cs="Times New Roman"/>
                <w:sz w:val="24"/>
                <w:szCs w:val="24"/>
              </w:rPr>
              <w:t xml:space="preserve"> діяльності», «спрямованість особистості». </w:t>
            </w:r>
          </w:p>
          <w:p w:rsidR="00D36B80" w:rsidRPr="00274CA7" w:rsidRDefault="00A1390F" w:rsidP="00A1390F">
            <w:pPr>
              <w:jc w:val="both"/>
              <w:rPr>
                <w:rFonts w:ascii="Times New Roman" w:hAnsi="Times New Roman" w:cs="Times New Roman"/>
                <w:sz w:val="24"/>
                <w:szCs w:val="24"/>
              </w:rPr>
            </w:pPr>
            <w:r>
              <w:rPr>
                <w:rFonts w:ascii="Times New Roman" w:hAnsi="Times New Roman" w:cs="Times New Roman"/>
                <w:sz w:val="24"/>
                <w:szCs w:val="24"/>
              </w:rPr>
              <w:t>Уміння добирати й застосовувати методи дослідження особистості та мотиваційної сфери особистості, а також методи розвитку необхідних особистісних якостей.</w:t>
            </w:r>
          </w:p>
        </w:tc>
        <w:tc>
          <w:tcPr>
            <w:tcW w:w="2295" w:type="dxa"/>
          </w:tcPr>
          <w:p w:rsidR="00D36B80" w:rsidRPr="00A1390F" w:rsidRDefault="00A1390F" w:rsidP="00A1390F">
            <w:pPr>
              <w:pStyle w:val="a7"/>
              <w:numPr>
                <w:ilvl w:val="0"/>
                <w:numId w:val="13"/>
              </w:numPr>
              <w:tabs>
                <w:tab w:val="left" w:pos="238"/>
              </w:tabs>
              <w:spacing w:after="0" w:line="314" w:lineRule="exact"/>
              <w:ind w:left="0" w:firstLine="0"/>
              <w:rPr>
                <w:rFonts w:ascii="Times New Roman" w:hAnsi="Times New Roman" w:cs="Times New Roman"/>
                <w:sz w:val="24"/>
                <w:szCs w:val="24"/>
              </w:rPr>
            </w:pPr>
            <w:proofErr w:type="spellStart"/>
            <w:r w:rsidRPr="00A1390F">
              <w:rPr>
                <w:rFonts w:ascii="Times New Roman" w:hAnsi="Times New Roman" w:cs="Times New Roman"/>
                <w:sz w:val="24"/>
                <w:szCs w:val="24"/>
              </w:rPr>
              <w:t>Теоретичний</w:t>
            </w:r>
            <w:proofErr w:type="spellEnd"/>
            <w:r w:rsidRPr="00A1390F">
              <w:rPr>
                <w:rFonts w:ascii="Times New Roman" w:hAnsi="Times New Roman" w:cs="Times New Roman"/>
                <w:sz w:val="24"/>
                <w:szCs w:val="24"/>
              </w:rPr>
              <w:t xml:space="preserve"> </w:t>
            </w:r>
            <w:proofErr w:type="spellStart"/>
            <w:r w:rsidRPr="00A1390F">
              <w:rPr>
                <w:rFonts w:ascii="Times New Roman" w:hAnsi="Times New Roman" w:cs="Times New Roman"/>
                <w:sz w:val="24"/>
                <w:szCs w:val="24"/>
              </w:rPr>
              <w:t>аналіз</w:t>
            </w:r>
            <w:proofErr w:type="spellEnd"/>
            <w:r w:rsidRPr="00A1390F">
              <w:rPr>
                <w:rFonts w:ascii="Times New Roman" w:hAnsi="Times New Roman" w:cs="Times New Roman"/>
                <w:sz w:val="24"/>
                <w:szCs w:val="24"/>
              </w:rPr>
              <w:t xml:space="preserve"> </w:t>
            </w:r>
            <w:proofErr w:type="spellStart"/>
            <w:r w:rsidRPr="00A1390F">
              <w:rPr>
                <w:rFonts w:ascii="Times New Roman" w:hAnsi="Times New Roman" w:cs="Times New Roman"/>
                <w:sz w:val="24"/>
                <w:szCs w:val="24"/>
              </w:rPr>
              <w:t>навчально-наукової</w:t>
            </w:r>
            <w:proofErr w:type="spellEnd"/>
            <w:r w:rsidRPr="00A1390F">
              <w:rPr>
                <w:rFonts w:ascii="Times New Roman" w:hAnsi="Times New Roman" w:cs="Times New Roman"/>
                <w:sz w:val="24"/>
                <w:szCs w:val="24"/>
              </w:rPr>
              <w:t xml:space="preserve"> </w:t>
            </w:r>
            <w:proofErr w:type="spellStart"/>
            <w:r w:rsidRPr="00A1390F">
              <w:rPr>
                <w:rFonts w:ascii="Times New Roman" w:hAnsi="Times New Roman" w:cs="Times New Roman"/>
                <w:sz w:val="24"/>
                <w:szCs w:val="24"/>
              </w:rPr>
              <w:t>літератури</w:t>
            </w:r>
            <w:proofErr w:type="spellEnd"/>
            <w:r w:rsidRPr="00A1390F">
              <w:rPr>
                <w:rFonts w:ascii="Times New Roman" w:hAnsi="Times New Roman" w:cs="Times New Roman"/>
                <w:sz w:val="24"/>
                <w:szCs w:val="24"/>
              </w:rPr>
              <w:t xml:space="preserve"> з проблем </w:t>
            </w:r>
            <w:proofErr w:type="spellStart"/>
            <w:r w:rsidRPr="00A1390F">
              <w:rPr>
                <w:rFonts w:ascii="Times New Roman" w:hAnsi="Times New Roman" w:cs="Times New Roman"/>
                <w:sz w:val="24"/>
                <w:szCs w:val="24"/>
              </w:rPr>
              <w:t>особистості</w:t>
            </w:r>
            <w:proofErr w:type="spellEnd"/>
            <w:r w:rsidRPr="00A1390F">
              <w:rPr>
                <w:rFonts w:ascii="Times New Roman" w:hAnsi="Times New Roman" w:cs="Times New Roman"/>
                <w:sz w:val="24"/>
                <w:szCs w:val="24"/>
              </w:rPr>
              <w:t xml:space="preserve"> та </w:t>
            </w:r>
            <w:proofErr w:type="spellStart"/>
            <w:r w:rsidRPr="00A1390F">
              <w:rPr>
                <w:rFonts w:ascii="Times New Roman" w:hAnsi="Times New Roman" w:cs="Times New Roman"/>
                <w:sz w:val="24"/>
                <w:szCs w:val="24"/>
              </w:rPr>
              <w:t>її</w:t>
            </w:r>
            <w:proofErr w:type="spellEnd"/>
            <w:r w:rsidRPr="00A1390F">
              <w:rPr>
                <w:rFonts w:ascii="Times New Roman" w:hAnsi="Times New Roman" w:cs="Times New Roman"/>
                <w:sz w:val="24"/>
                <w:szCs w:val="24"/>
              </w:rPr>
              <w:t xml:space="preserve"> </w:t>
            </w:r>
            <w:proofErr w:type="spellStart"/>
            <w:r w:rsidRPr="00A1390F">
              <w:rPr>
                <w:rFonts w:ascii="Times New Roman" w:hAnsi="Times New Roman" w:cs="Times New Roman"/>
                <w:sz w:val="24"/>
                <w:szCs w:val="24"/>
              </w:rPr>
              <w:t>мотиваційної</w:t>
            </w:r>
            <w:proofErr w:type="spellEnd"/>
            <w:r w:rsidRPr="00A1390F">
              <w:rPr>
                <w:rFonts w:ascii="Times New Roman" w:hAnsi="Times New Roman" w:cs="Times New Roman"/>
                <w:sz w:val="24"/>
                <w:szCs w:val="24"/>
              </w:rPr>
              <w:t xml:space="preserve"> </w:t>
            </w:r>
            <w:proofErr w:type="spellStart"/>
            <w:r w:rsidRPr="00A1390F">
              <w:rPr>
                <w:rFonts w:ascii="Times New Roman" w:hAnsi="Times New Roman" w:cs="Times New Roman"/>
                <w:sz w:val="24"/>
                <w:szCs w:val="24"/>
              </w:rPr>
              <w:t>сфери</w:t>
            </w:r>
            <w:proofErr w:type="spellEnd"/>
            <w:r>
              <w:rPr>
                <w:rFonts w:ascii="Times New Roman" w:hAnsi="Times New Roman" w:cs="Times New Roman"/>
                <w:sz w:val="24"/>
                <w:szCs w:val="24"/>
                <w:lang w:val="uk-UA"/>
              </w:rPr>
              <w:t>.</w:t>
            </w:r>
          </w:p>
          <w:p w:rsidR="00A1390F" w:rsidRPr="00A1390F" w:rsidRDefault="00A1390F" w:rsidP="00A1390F">
            <w:pPr>
              <w:pStyle w:val="a7"/>
              <w:numPr>
                <w:ilvl w:val="0"/>
                <w:numId w:val="13"/>
              </w:numPr>
              <w:tabs>
                <w:tab w:val="left" w:pos="238"/>
              </w:tabs>
              <w:spacing w:after="0" w:line="314" w:lineRule="exact"/>
              <w:ind w:left="0" w:firstLine="0"/>
              <w:rPr>
                <w:rFonts w:ascii="Times New Roman" w:hAnsi="Times New Roman" w:cs="Times New Roman"/>
                <w:sz w:val="24"/>
                <w:szCs w:val="24"/>
              </w:rPr>
            </w:pPr>
            <w:r>
              <w:rPr>
                <w:rFonts w:ascii="Times New Roman" w:hAnsi="Times New Roman"/>
                <w:sz w:val="24"/>
                <w:szCs w:val="24"/>
              </w:rPr>
              <w:t xml:space="preserve">Методики </w:t>
            </w:r>
            <w:proofErr w:type="spellStart"/>
            <w:r>
              <w:rPr>
                <w:rFonts w:ascii="Times New Roman" w:hAnsi="Times New Roman"/>
                <w:sz w:val="24"/>
                <w:szCs w:val="24"/>
              </w:rPr>
              <w:t>дослідження</w:t>
            </w:r>
            <w:proofErr w:type="spellEnd"/>
            <w:r>
              <w:rPr>
                <w:rFonts w:ascii="Times New Roman" w:hAnsi="Times New Roman"/>
                <w:sz w:val="24"/>
                <w:szCs w:val="24"/>
              </w:rPr>
              <w:t xml:space="preserve"> </w:t>
            </w:r>
            <w:proofErr w:type="spellStart"/>
            <w:r>
              <w:rPr>
                <w:rFonts w:ascii="Times New Roman" w:hAnsi="Times New Roman"/>
                <w:sz w:val="24"/>
                <w:szCs w:val="24"/>
              </w:rPr>
              <w:t>особистості</w:t>
            </w:r>
            <w:proofErr w:type="spellEnd"/>
            <w:r>
              <w:rPr>
                <w:rFonts w:ascii="Times New Roman" w:hAnsi="Times New Roman"/>
                <w:sz w:val="24"/>
                <w:szCs w:val="24"/>
              </w:rPr>
              <w:t xml:space="preserve"> та </w:t>
            </w:r>
            <w:proofErr w:type="spellStart"/>
            <w:r>
              <w:rPr>
                <w:rFonts w:ascii="Times New Roman" w:hAnsi="Times New Roman"/>
                <w:sz w:val="24"/>
                <w:szCs w:val="24"/>
              </w:rPr>
              <w:t>мотиваційної</w:t>
            </w:r>
            <w:proofErr w:type="spellEnd"/>
            <w:r>
              <w:rPr>
                <w:rFonts w:ascii="Times New Roman" w:hAnsi="Times New Roman"/>
                <w:sz w:val="24"/>
                <w:szCs w:val="24"/>
              </w:rPr>
              <w:t xml:space="preserve"> </w:t>
            </w:r>
            <w:proofErr w:type="spellStart"/>
            <w:r>
              <w:rPr>
                <w:rFonts w:ascii="Times New Roman" w:hAnsi="Times New Roman"/>
                <w:sz w:val="24"/>
                <w:szCs w:val="24"/>
              </w:rPr>
              <w:t>сфери</w:t>
            </w:r>
            <w:proofErr w:type="spellEnd"/>
            <w:r>
              <w:rPr>
                <w:rFonts w:ascii="Times New Roman" w:hAnsi="Times New Roman"/>
                <w:sz w:val="24"/>
                <w:szCs w:val="24"/>
              </w:rPr>
              <w:t xml:space="preserve"> </w:t>
            </w:r>
            <w:proofErr w:type="spellStart"/>
            <w:r>
              <w:rPr>
                <w:rFonts w:ascii="Times New Roman" w:hAnsi="Times New Roman"/>
                <w:sz w:val="24"/>
                <w:szCs w:val="24"/>
              </w:rPr>
              <w:t>особистості</w:t>
            </w:r>
            <w:proofErr w:type="spellEnd"/>
            <w:r>
              <w:rPr>
                <w:rFonts w:ascii="Times New Roman" w:hAnsi="Times New Roman"/>
                <w:sz w:val="24"/>
                <w:szCs w:val="24"/>
                <w:lang w:val="uk-UA"/>
              </w:rPr>
              <w:t>.</w:t>
            </w:r>
          </w:p>
          <w:p w:rsidR="00A1390F" w:rsidRPr="00A1390F" w:rsidRDefault="00A1390F" w:rsidP="00A1390F">
            <w:pPr>
              <w:pStyle w:val="a7"/>
              <w:numPr>
                <w:ilvl w:val="0"/>
                <w:numId w:val="13"/>
              </w:numPr>
              <w:tabs>
                <w:tab w:val="left" w:pos="238"/>
              </w:tabs>
              <w:spacing w:after="0" w:line="314" w:lineRule="exact"/>
              <w:ind w:left="0" w:firstLine="0"/>
              <w:rPr>
                <w:rFonts w:ascii="Times New Roman" w:hAnsi="Times New Roman" w:cs="Times New Roman"/>
                <w:sz w:val="24"/>
                <w:szCs w:val="24"/>
              </w:rPr>
            </w:pPr>
            <w:proofErr w:type="spellStart"/>
            <w:r>
              <w:rPr>
                <w:rFonts w:ascii="Times New Roman" w:hAnsi="Times New Roman" w:cs="Times New Roman"/>
                <w:sz w:val="24"/>
                <w:szCs w:val="24"/>
              </w:rPr>
              <w:t>Психотренінгові</w:t>
            </w:r>
            <w:proofErr w:type="spellEnd"/>
            <w:r>
              <w:rPr>
                <w:rFonts w:ascii="Times New Roman" w:hAnsi="Times New Roman" w:cs="Times New Roman"/>
                <w:sz w:val="24"/>
                <w:szCs w:val="24"/>
              </w:rPr>
              <w:t xml:space="preserve"> методики </w:t>
            </w:r>
            <w:proofErr w:type="spellStart"/>
            <w:r>
              <w:rPr>
                <w:rFonts w:ascii="Times New Roman" w:hAnsi="Times New Roman" w:cs="Times New Roman"/>
                <w:sz w:val="24"/>
                <w:szCs w:val="24"/>
              </w:rPr>
              <w:t>розвитку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певної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особистості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власний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вибір</w:t>
            </w:r>
            <w:proofErr w:type="spellEnd"/>
            <w:r>
              <w:rPr>
                <w:rFonts w:ascii="Times New Roman" w:hAnsi="Times New Roman" w:cs="Times New Roman"/>
                <w:sz w:val="24"/>
                <w:szCs w:val="24"/>
              </w:rPr>
              <w:t>)</w:t>
            </w:r>
            <w:r>
              <w:rPr>
                <w:rFonts w:ascii="Times New Roman" w:hAnsi="Times New Roman" w:cs="Times New Roman"/>
                <w:sz w:val="24"/>
                <w:szCs w:val="24"/>
                <w:lang w:val="uk-UA"/>
              </w:rPr>
              <w:t>.</w:t>
            </w:r>
          </w:p>
        </w:tc>
        <w:tc>
          <w:tcPr>
            <w:tcW w:w="1586" w:type="dxa"/>
          </w:tcPr>
          <w:p w:rsidR="00D02F26" w:rsidRPr="00D02F26" w:rsidRDefault="00D02F26" w:rsidP="00D02F26">
            <w:pPr>
              <w:jc w:val="both"/>
              <w:rPr>
                <w:rFonts w:ascii="Times New Roman" w:hAnsi="Times New Roman" w:cs="Times New Roman"/>
                <w:sz w:val="24"/>
                <w:szCs w:val="24"/>
              </w:rPr>
            </w:pPr>
            <w:r w:rsidRPr="00D02F26">
              <w:rPr>
                <w:rFonts w:ascii="Times New Roman" w:hAnsi="Times New Roman" w:cs="Times New Roman"/>
                <w:sz w:val="24"/>
                <w:szCs w:val="24"/>
              </w:rPr>
              <w:t>1-3 бали – усна доповідь.</w:t>
            </w:r>
          </w:p>
          <w:p w:rsidR="00D02F26" w:rsidRPr="00D02F26" w:rsidRDefault="00D02F26" w:rsidP="00D02F26">
            <w:pPr>
              <w:jc w:val="both"/>
              <w:rPr>
                <w:rFonts w:ascii="Times New Roman" w:hAnsi="Times New Roman" w:cs="Times New Roman"/>
                <w:sz w:val="24"/>
                <w:szCs w:val="24"/>
              </w:rPr>
            </w:pPr>
            <w:r w:rsidRPr="00D02F26">
              <w:rPr>
                <w:rFonts w:ascii="Times New Roman" w:hAnsi="Times New Roman" w:cs="Times New Roman"/>
                <w:sz w:val="24"/>
                <w:szCs w:val="24"/>
              </w:rPr>
              <w:t>1-6 бали – доповідь з презентацією.</w:t>
            </w:r>
          </w:p>
          <w:p w:rsidR="00D36B80" w:rsidRPr="006108FC" w:rsidRDefault="00C743D4" w:rsidP="00D02F26">
            <w:pPr>
              <w:jc w:val="both"/>
              <w:rPr>
                <w:rFonts w:ascii="Times New Roman" w:hAnsi="Times New Roman" w:cs="Times New Roman"/>
                <w:sz w:val="24"/>
                <w:szCs w:val="24"/>
              </w:rPr>
            </w:pPr>
            <w:r w:rsidRPr="00C743D4">
              <w:rPr>
                <w:rFonts w:ascii="Times New Roman" w:hAnsi="Times New Roman" w:cs="Times New Roman"/>
                <w:sz w:val="24"/>
                <w:szCs w:val="24"/>
              </w:rPr>
              <w:t xml:space="preserve">1-5 бали – підбір та проведення діагностичних </w:t>
            </w:r>
            <w:proofErr w:type="spellStart"/>
            <w:r w:rsidRPr="00C743D4">
              <w:rPr>
                <w:rFonts w:ascii="Times New Roman" w:hAnsi="Times New Roman" w:cs="Times New Roman"/>
                <w:sz w:val="24"/>
                <w:szCs w:val="24"/>
              </w:rPr>
              <w:t>методик</w:t>
            </w:r>
            <w:proofErr w:type="spellEnd"/>
            <w:r w:rsidRPr="00C743D4">
              <w:rPr>
                <w:rFonts w:ascii="Times New Roman" w:hAnsi="Times New Roman" w:cs="Times New Roman"/>
                <w:sz w:val="24"/>
                <w:szCs w:val="24"/>
              </w:rPr>
              <w:t>.</w:t>
            </w:r>
          </w:p>
        </w:tc>
      </w:tr>
      <w:tr w:rsidR="008262C6" w:rsidRPr="006108FC" w:rsidTr="0043040C">
        <w:trPr>
          <w:gridAfter w:val="2"/>
          <w:wAfter w:w="13360" w:type="dxa"/>
        </w:trPr>
        <w:tc>
          <w:tcPr>
            <w:tcW w:w="1885" w:type="dxa"/>
          </w:tcPr>
          <w:p w:rsidR="008262C6" w:rsidRPr="006108FC" w:rsidRDefault="001C109D" w:rsidP="00E10B4E">
            <w:pPr>
              <w:jc w:val="both"/>
              <w:rPr>
                <w:rFonts w:ascii="Times New Roman" w:hAnsi="Times New Roman" w:cs="Times New Roman"/>
                <w:b/>
                <w:sz w:val="24"/>
                <w:szCs w:val="24"/>
              </w:rPr>
            </w:pPr>
            <w:r>
              <w:rPr>
                <w:rFonts w:ascii="Times New Roman" w:hAnsi="Times New Roman" w:cs="Times New Roman"/>
                <w:b/>
                <w:sz w:val="24"/>
                <w:szCs w:val="24"/>
              </w:rPr>
              <w:t>Тема 2</w:t>
            </w:r>
            <w:r w:rsidRPr="006108FC">
              <w:rPr>
                <w:rFonts w:ascii="Times New Roman" w:hAnsi="Times New Roman" w:cs="Times New Roman"/>
                <w:b/>
                <w:sz w:val="24"/>
                <w:szCs w:val="24"/>
              </w:rPr>
              <w:t>.</w:t>
            </w:r>
            <w:r>
              <w:rPr>
                <w:rFonts w:ascii="Times New Roman" w:hAnsi="Times New Roman" w:cs="Times New Roman"/>
                <w:b/>
                <w:sz w:val="24"/>
                <w:szCs w:val="24"/>
              </w:rPr>
              <w:t xml:space="preserve"> </w:t>
            </w:r>
            <w:r w:rsidR="00E10B4E">
              <w:rPr>
                <w:rFonts w:ascii="Times New Roman" w:hAnsi="Times New Roman" w:cs="Times New Roman"/>
                <w:sz w:val="24"/>
                <w:szCs w:val="24"/>
              </w:rPr>
              <w:t>Здібності, темперамент, характер</w:t>
            </w:r>
          </w:p>
        </w:tc>
        <w:tc>
          <w:tcPr>
            <w:tcW w:w="1343" w:type="dxa"/>
          </w:tcPr>
          <w:p w:rsidR="008262C6" w:rsidRPr="006108FC" w:rsidRDefault="00721D27" w:rsidP="00BF7AE4">
            <w:pPr>
              <w:jc w:val="center"/>
              <w:rPr>
                <w:rFonts w:ascii="Times New Roman" w:hAnsi="Times New Roman" w:cs="Times New Roman"/>
                <w:b/>
                <w:sz w:val="24"/>
                <w:szCs w:val="24"/>
              </w:rPr>
            </w:pPr>
            <w:r>
              <w:rPr>
                <w:rFonts w:ascii="Times New Roman" w:hAnsi="Times New Roman" w:cs="Times New Roman"/>
                <w:sz w:val="24"/>
                <w:szCs w:val="24"/>
              </w:rPr>
              <w:t>1</w:t>
            </w:r>
            <w:r w:rsidR="004C501B">
              <w:rPr>
                <w:rFonts w:ascii="Times New Roman" w:hAnsi="Times New Roman" w:cs="Times New Roman"/>
                <w:sz w:val="24"/>
                <w:szCs w:val="24"/>
              </w:rPr>
              <w:t>/4/11</w:t>
            </w:r>
          </w:p>
        </w:tc>
        <w:tc>
          <w:tcPr>
            <w:tcW w:w="2236" w:type="dxa"/>
          </w:tcPr>
          <w:p w:rsidR="00E10B4E" w:rsidRPr="00E10B4E" w:rsidRDefault="00E10B4E" w:rsidP="00E10B4E">
            <w:pPr>
              <w:jc w:val="both"/>
              <w:rPr>
                <w:rFonts w:ascii="Times New Roman" w:eastAsia="Calibri" w:hAnsi="Times New Roman" w:cs="Times New Roman"/>
                <w:sz w:val="24"/>
                <w:szCs w:val="24"/>
              </w:rPr>
            </w:pPr>
            <w:r w:rsidRPr="00E10B4E">
              <w:rPr>
                <w:rFonts w:ascii="Times New Roman" w:eastAsia="Calibri" w:hAnsi="Times New Roman" w:cs="Times New Roman"/>
                <w:sz w:val="24"/>
                <w:szCs w:val="24"/>
              </w:rPr>
              <w:t>Знання сутності та видів</w:t>
            </w:r>
            <w:r>
              <w:rPr>
                <w:rFonts w:ascii="Times New Roman" w:eastAsia="Calibri" w:hAnsi="Times New Roman" w:cs="Times New Roman"/>
                <w:sz w:val="24"/>
                <w:szCs w:val="24"/>
              </w:rPr>
              <w:t xml:space="preserve"> здібностей, рівнів їх розвитку, темпераменту, характеру.</w:t>
            </w:r>
          </w:p>
          <w:p w:rsidR="00E10B4E" w:rsidRPr="00E10B4E" w:rsidRDefault="00E10B4E" w:rsidP="00E10B4E">
            <w:pPr>
              <w:jc w:val="both"/>
              <w:rPr>
                <w:rFonts w:ascii="Times New Roman" w:eastAsia="Calibri" w:hAnsi="Times New Roman" w:cs="Times New Roman"/>
                <w:sz w:val="24"/>
                <w:szCs w:val="24"/>
              </w:rPr>
            </w:pPr>
            <w:r w:rsidRPr="00E10B4E">
              <w:rPr>
                <w:rFonts w:ascii="Times New Roman" w:eastAsia="Calibri" w:hAnsi="Times New Roman" w:cs="Times New Roman"/>
                <w:sz w:val="24"/>
                <w:szCs w:val="24"/>
              </w:rPr>
              <w:t>Розуміння</w:t>
            </w:r>
            <w:r>
              <w:rPr>
                <w:rFonts w:ascii="Times New Roman" w:eastAsia="Calibri" w:hAnsi="Times New Roman" w:cs="Times New Roman"/>
                <w:sz w:val="24"/>
                <w:szCs w:val="24"/>
              </w:rPr>
              <w:t>:</w:t>
            </w:r>
            <w:r w:rsidRPr="00E10B4E">
              <w:rPr>
                <w:rFonts w:ascii="Times New Roman" w:eastAsia="Calibri" w:hAnsi="Times New Roman" w:cs="Times New Roman"/>
                <w:sz w:val="24"/>
                <w:szCs w:val="24"/>
              </w:rPr>
              <w:t xml:space="preserve"> особливостей </w:t>
            </w:r>
            <w:r>
              <w:rPr>
                <w:rFonts w:ascii="Times New Roman" w:eastAsia="Calibri" w:hAnsi="Times New Roman" w:cs="Times New Roman"/>
                <w:sz w:val="24"/>
                <w:szCs w:val="24"/>
              </w:rPr>
              <w:t xml:space="preserve">та чинників розвитку здібностей; </w:t>
            </w:r>
            <w:r>
              <w:rPr>
                <w:rFonts w:ascii="Times New Roman" w:hAnsi="Times New Roman"/>
                <w:sz w:val="24"/>
                <w:szCs w:val="24"/>
              </w:rPr>
              <w:t>впливу темпераменту на особистість та її діяльність; особливостей акцентуацій характеру та особливостей його формування.</w:t>
            </w:r>
          </w:p>
          <w:p w:rsidR="008262C6" w:rsidRPr="00274CA7" w:rsidRDefault="00E10B4E" w:rsidP="00E10B4E">
            <w:pPr>
              <w:jc w:val="both"/>
              <w:rPr>
                <w:rFonts w:ascii="Times New Roman" w:hAnsi="Times New Roman" w:cs="Times New Roman"/>
                <w:sz w:val="24"/>
                <w:szCs w:val="24"/>
              </w:rPr>
            </w:pPr>
            <w:r w:rsidRPr="00E10B4E">
              <w:rPr>
                <w:rFonts w:ascii="Times New Roman" w:eastAsia="Calibri" w:hAnsi="Times New Roman" w:cs="Times New Roman"/>
                <w:sz w:val="24"/>
                <w:szCs w:val="24"/>
              </w:rPr>
              <w:t>Уміння добирати й застосовувати методи дослідженн</w:t>
            </w:r>
            <w:r>
              <w:rPr>
                <w:rFonts w:ascii="Times New Roman" w:eastAsia="Calibri" w:hAnsi="Times New Roman" w:cs="Times New Roman"/>
                <w:sz w:val="24"/>
                <w:szCs w:val="24"/>
              </w:rPr>
              <w:t xml:space="preserve">я та розвитку здібностей людини, </w:t>
            </w:r>
            <w:r>
              <w:rPr>
                <w:rFonts w:ascii="Times New Roman" w:hAnsi="Times New Roman" w:cs="Times New Roman"/>
                <w:sz w:val="24"/>
                <w:szCs w:val="24"/>
              </w:rPr>
              <w:t>рис характеру, властивостей темпераменту.</w:t>
            </w:r>
          </w:p>
        </w:tc>
        <w:tc>
          <w:tcPr>
            <w:tcW w:w="2295" w:type="dxa"/>
          </w:tcPr>
          <w:p w:rsidR="00E10B4E" w:rsidRDefault="00E10B4E" w:rsidP="00833C93">
            <w:pPr>
              <w:pStyle w:val="a7"/>
              <w:numPr>
                <w:ilvl w:val="0"/>
                <w:numId w:val="12"/>
              </w:numPr>
              <w:tabs>
                <w:tab w:val="left" w:pos="0"/>
                <w:tab w:val="left" w:pos="239"/>
              </w:tabs>
              <w:spacing w:line="0" w:lineRule="atLeast"/>
              <w:ind w:left="0" w:firstLine="0"/>
              <w:rPr>
                <w:rFonts w:ascii="Times New Roman" w:hAnsi="Times New Roman" w:cs="Times New Roman"/>
                <w:sz w:val="24"/>
                <w:szCs w:val="24"/>
                <w:lang w:val="uk-UA"/>
              </w:rPr>
            </w:pPr>
            <w:proofErr w:type="spellStart"/>
            <w:r>
              <w:rPr>
                <w:rFonts w:ascii="Times New Roman" w:hAnsi="Times New Roman" w:cs="Times New Roman"/>
                <w:sz w:val="24"/>
                <w:szCs w:val="24"/>
              </w:rPr>
              <w:t>Теоретичний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аналіз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навчально-наукової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літератури</w:t>
            </w:r>
            <w:proofErr w:type="spellEnd"/>
            <w:r>
              <w:rPr>
                <w:rFonts w:ascii="Times New Roman" w:hAnsi="Times New Roman" w:cs="Times New Roman"/>
                <w:sz w:val="24"/>
                <w:szCs w:val="24"/>
              </w:rPr>
              <w:t xml:space="preserve"> з проблем </w:t>
            </w:r>
            <w:proofErr w:type="spellStart"/>
            <w:r>
              <w:rPr>
                <w:rFonts w:ascii="Times New Roman" w:hAnsi="Times New Roman" w:cs="Times New Roman"/>
                <w:sz w:val="24"/>
                <w:szCs w:val="24"/>
              </w:rPr>
              <w:t>здібностей</w:t>
            </w:r>
            <w:proofErr w:type="spellEnd"/>
            <w:r>
              <w:rPr>
                <w:rFonts w:ascii="Times New Roman" w:hAnsi="Times New Roman" w:cs="Times New Roman"/>
                <w:sz w:val="24"/>
                <w:szCs w:val="24"/>
                <w:lang w:val="uk-UA"/>
              </w:rPr>
              <w:t>, темпераменту, характеру.</w:t>
            </w:r>
          </w:p>
          <w:p w:rsidR="00833C93" w:rsidRPr="00274CA7" w:rsidRDefault="00E10B4E" w:rsidP="00833C93">
            <w:pPr>
              <w:pStyle w:val="a7"/>
              <w:numPr>
                <w:ilvl w:val="0"/>
                <w:numId w:val="12"/>
              </w:numPr>
              <w:tabs>
                <w:tab w:val="left" w:pos="0"/>
                <w:tab w:val="left" w:pos="239"/>
              </w:tabs>
              <w:spacing w:line="0" w:lineRule="atLeast"/>
              <w:ind w:left="0" w:firstLine="0"/>
              <w:rPr>
                <w:rFonts w:ascii="Times New Roman" w:hAnsi="Times New Roman" w:cs="Times New Roman"/>
                <w:sz w:val="24"/>
                <w:szCs w:val="24"/>
                <w:lang w:val="uk-UA"/>
              </w:rPr>
            </w:pPr>
            <w:r>
              <w:rPr>
                <w:rFonts w:ascii="Times New Roman" w:hAnsi="Times New Roman"/>
                <w:sz w:val="24"/>
                <w:szCs w:val="24"/>
              </w:rPr>
              <w:t xml:space="preserve">Методики </w:t>
            </w:r>
            <w:proofErr w:type="spellStart"/>
            <w:r>
              <w:rPr>
                <w:rFonts w:ascii="Times New Roman" w:hAnsi="Times New Roman"/>
                <w:sz w:val="24"/>
                <w:szCs w:val="24"/>
              </w:rPr>
              <w:t>дослідження</w:t>
            </w:r>
            <w:proofErr w:type="spellEnd"/>
            <w:r>
              <w:rPr>
                <w:rFonts w:ascii="Times New Roman" w:hAnsi="Times New Roman"/>
                <w:sz w:val="24"/>
                <w:szCs w:val="24"/>
                <w:lang w:val="uk-UA"/>
              </w:rPr>
              <w:t xml:space="preserve"> </w:t>
            </w:r>
            <w:proofErr w:type="spellStart"/>
            <w:r>
              <w:rPr>
                <w:rFonts w:ascii="Times New Roman" w:hAnsi="Times New Roman" w:cs="Times New Roman"/>
                <w:sz w:val="24"/>
                <w:szCs w:val="24"/>
              </w:rPr>
              <w:t>здібностей</w:t>
            </w:r>
            <w:proofErr w:type="spellEnd"/>
            <w:r w:rsidR="00833C93" w:rsidRPr="00274CA7">
              <w:rPr>
                <w:rFonts w:ascii="Times New Roman" w:hAnsi="Times New Roman" w:cs="Times New Roman"/>
                <w:sz w:val="24"/>
                <w:szCs w:val="24"/>
                <w:lang w:val="uk-UA"/>
              </w:rPr>
              <w:t>.</w:t>
            </w:r>
          </w:p>
          <w:p w:rsidR="00E10B4E" w:rsidRPr="00E10B4E" w:rsidRDefault="00E10B4E" w:rsidP="00DF50DA">
            <w:pPr>
              <w:pStyle w:val="a7"/>
              <w:numPr>
                <w:ilvl w:val="0"/>
                <w:numId w:val="12"/>
              </w:numPr>
              <w:tabs>
                <w:tab w:val="left" w:pos="0"/>
                <w:tab w:val="left" w:pos="239"/>
              </w:tabs>
              <w:spacing w:after="0" w:line="0" w:lineRule="atLeast"/>
              <w:ind w:left="0" w:firstLine="0"/>
              <w:rPr>
                <w:rFonts w:ascii="Times New Roman" w:hAnsi="Times New Roman" w:cs="Times New Roman"/>
                <w:sz w:val="24"/>
                <w:szCs w:val="24"/>
              </w:rPr>
            </w:pPr>
            <w:r>
              <w:rPr>
                <w:rFonts w:ascii="Times New Roman" w:hAnsi="Times New Roman"/>
                <w:sz w:val="24"/>
                <w:szCs w:val="24"/>
              </w:rPr>
              <w:t xml:space="preserve">Методики </w:t>
            </w:r>
            <w:proofErr w:type="spellStart"/>
            <w:r>
              <w:rPr>
                <w:rFonts w:ascii="Times New Roman" w:hAnsi="Times New Roman"/>
                <w:sz w:val="24"/>
                <w:szCs w:val="24"/>
              </w:rPr>
              <w:t>дослідження</w:t>
            </w:r>
            <w:proofErr w:type="spellEnd"/>
            <w:r>
              <w:rPr>
                <w:rFonts w:ascii="Times New Roman" w:hAnsi="Times New Roman"/>
                <w:sz w:val="24"/>
                <w:szCs w:val="24"/>
              </w:rPr>
              <w:t xml:space="preserve"> </w:t>
            </w:r>
            <w:proofErr w:type="spellStart"/>
            <w:r>
              <w:rPr>
                <w:rFonts w:ascii="Times New Roman" w:hAnsi="Times New Roman"/>
                <w:sz w:val="24"/>
                <w:szCs w:val="24"/>
              </w:rPr>
              <w:t>властивостей</w:t>
            </w:r>
            <w:proofErr w:type="spellEnd"/>
            <w:r>
              <w:rPr>
                <w:rFonts w:ascii="Times New Roman" w:hAnsi="Times New Roman"/>
                <w:sz w:val="24"/>
                <w:szCs w:val="24"/>
              </w:rPr>
              <w:t xml:space="preserve"> темпераменту</w:t>
            </w:r>
            <w:r>
              <w:rPr>
                <w:rFonts w:ascii="Times New Roman" w:hAnsi="Times New Roman"/>
                <w:sz w:val="24"/>
                <w:szCs w:val="24"/>
                <w:lang w:val="uk-UA"/>
              </w:rPr>
              <w:t>, характеру.</w:t>
            </w:r>
          </w:p>
          <w:p w:rsidR="00C022F2" w:rsidRPr="00E10B4E" w:rsidRDefault="00E10B4E" w:rsidP="00DF50DA">
            <w:pPr>
              <w:pStyle w:val="a7"/>
              <w:numPr>
                <w:ilvl w:val="0"/>
                <w:numId w:val="12"/>
              </w:numPr>
              <w:tabs>
                <w:tab w:val="left" w:pos="0"/>
                <w:tab w:val="left" w:pos="239"/>
              </w:tabs>
              <w:spacing w:after="0" w:line="0" w:lineRule="atLeast"/>
              <w:ind w:left="0" w:firstLine="0"/>
              <w:rPr>
                <w:rFonts w:ascii="Times New Roman" w:hAnsi="Times New Roman" w:cs="Times New Roman"/>
                <w:sz w:val="24"/>
                <w:szCs w:val="24"/>
              </w:rPr>
            </w:pPr>
            <w:proofErr w:type="spellStart"/>
            <w:r>
              <w:rPr>
                <w:rFonts w:ascii="Times New Roman" w:hAnsi="Times New Roman"/>
                <w:sz w:val="24"/>
                <w:szCs w:val="24"/>
              </w:rPr>
              <w:t>Психологічні</w:t>
            </w:r>
            <w:proofErr w:type="spellEnd"/>
            <w:r>
              <w:rPr>
                <w:rFonts w:ascii="Times New Roman" w:hAnsi="Times New Roman"/>
                <w:sz w:val="24"/>
                <w:szCs w:val="24"/>
              </w:rPr>
              <w:t xml:space="preserve"> </w:t>
            </w:r>
            <w:proofErr w:type="spellStart"/>
            <w:r>
              <w:rPr>
                <w:rFonts w:ascii="Times New Roman" w:hAnsi="Times New Roman"/>
                <w:sz w:val="24"/>
                <w:szCs w:val="24"/>
              </w:rPr>
              <w:t>прийоми</w:t>
            </w:r>
            <w:proofErr w:type="spellEnd"/>
            <w:r>
              <w:rPr>
                <w:rFonts w:ascii="Times New Roman" w:hAnsi="Times New Roman"/>
                <w:sz w:val="24"/>
                <w:szCs w:val="24"/>
              </w:rPr>
              <w:t xml:space="preserve"> </w:t>
            </w:r>
            <w:proofErr w:type="spellStart"/>
            <w:r>
              <w:rPr>
                <w:rFonts w:ascii="Times New Roman" w:hAnsi="Times New Roman"/>
                <w:sz w:val="24"/>
                <w:szCs w:val="24"/>
              </w:rPr>
              <w:t>розвитку</w:t>
            </w:r>
            <w:proofErr w:type="spellEnd"/>
            <w:r>
              <w:rPr>
                <w:rFonts w:ascii="Times New Roman" w:hAnsi="Times New Roman"/>
                <w:sz w:val="24"/>
                <w:szCs w:val="24"/>
              </w:rPr>
              <w:t xml:space="preserve"> </w:t>
            </w:r>
            <w:proofErr w:type="spellStart"/>
            <w:r>
              <w:rPr>
                <w:rFonts w:ascii="Times New Roman" w:hAnsi="Times New Roman"/>
                <w:sz w:val="24"/>
                <w:szCs w:val="24"/>
              </w:rPr>
              <w:t>комунікативних</w:t>
            </w:r>
            <w:proofErr w:type="spellEnd"/>
            <w:r>
              <w:rPr>
                <w:rFonts w:ascii="Times New Roman" w:hAnsi="Times New Roman"/>
                <w:sz w:val="24"/>
                <w:szCs w:val="24"/>
              </w:rPr>
              <w:t xml:space="preserve"> </w:t>
            </w:r>
            <w:proofErr w:type="spellStart"/>
            <w:r>
              <w:rPr>
                <w:rFonts w:ascii="Times New Roman" w:hAnsi="Times New Roman"/>
                <w:sz w:val="24"/>
                <w:szCs w:val="24"/>
              </w:rPr>
              <w:t>здібностей</w:t>
            </w:r>
            <w:proofErr w:type="spellEnd"/>
            <w:r>
              <w:rPr>
                <w:rFonts w:ascii="Times New Roman" w:hAnsi="Times New Roman"/>
                <w:sz w:val="24"/>
                <w:szCs w:val="24"/>
                <w:lang w:val="uk-UA"/>
              </w:rPr>
              <w:t xml:space="preserve">, </w:t>
            </w:r>
            <w:proofErr w:type="spellStart"/>
            <w:r>
              <w:rPr>
                <w:rFonts w:ascii="Times New Roman" w:hAnsi="Times New Roman"/>
                <w:sz w:val="24"/>
                <w:szCs w:val="24"/>
              </w:rPr>
              <w:t>виховання</w:t>
            </w:r>
            <w:proofErr w:type="spellEnd"/>
            <w:r>
              <w:rPr>
                <w:rFonts w:ascii="Times New Roman" w:hAnsi="Times New Roman"/>
                <w:sz w:val="24"/>
                <w:szCs w:val="24"/>
              </w:rPr>
              <w:t xml:space="preserve"> </w:t>
            </w:r>
            <w:proofErr w:type="spellStart"/>
            <w:r>
              <w:rPr>
                <w:rFonts w:ascii="Times New Roman" w:hAnsi="Times New Roman"/>
                <w:sz w:val="24"/>
                <w:szCs w:val="24"/>
              </w:rPr>
              <w:t>бажаних</w:t>
            </w:r>
            <w:proofErr w:type="spellEnd"/>
            <w:r>
              <w:rPr>
                <w:rFonts w:ascii="Times New Roman" w:hAnsi="Times New Roman"/>
                <w:sz w:val="24"/>
                <w:szCs w:val="24"/>
              </w:rPr>
              <w:t xml:space="preserve"> рис характеру </w:t>
            </w:r>
            <w:proofErr w:type="spellStart"/>
            <w:r>
              <w:rPr>
                <w:rFonts w:ascii="Times New Roman" w:hAnsi="Times New Roman"/>
                <w:sz w:val="24"/>
                <w:szCs w:val="24"/>
              </w:rPr>
              <w:t>дитини</w:t>
            </w:r>
            <w:proofErr w:type="spellEnd"/>
            <w:r>
              <w:rPr>
                <w:rFonts w:ascii="Times New Roman" w:hAnsi="Times New Roman"/>
                <w:sz w:val="24"/>
                <w:szCs w:val="24"/>
                <w:lang w:val="uk-UA"/>
              </w:rPr>
              <w:t>.</w:t>
            </w:r>
          </w:p>
          <w:p w:rsidR="00E10B4E" w:rsidRPr="00274CA7" w:rsidRDefault="00E10B4E" w:rsidP="00DF50DA">
            <w:pPr>
              <w:pStyle w:val="a7"/>
              <w:numPr>
                <w:ilvl w:val="0"/>
                <w:numId w:val="12"/>
              </w:numPr>
              <w:tabs>
                <w:tab w:val="left" w:pos="0"/>
                <w:tab w:val="left" w:pos="239"/>
              </w:tabs>
              <w:spacing w:after="0" w:line="0" w:lineRule="atLeast"/>
              <w:ind w:left="0" w:firstLine="0"/>
              <w:rPr>
                <w:rFonts w:ascii="Times New Roman" w:hAnsi="Times New Roman" w:cs="Times New Roman"/>
                <w:sz w:val="24"/>
                <w:szCs w:val="24"/>
              </w:rPr>
            </w:pPr>
            <w:proofErr w:type="spellStart"/>
            <w:r>
              <w:rPr>
                <w:rFonts w:ascii="Times New Roman" w:hAnsi="Times New Roman"/>
                <w:sz w:val="24"/>
                <w:szCs w:val="24"/>
              </w:rPr>
              <w:t>Аналіз</w:t>
            </w:r>
            <w:proofErr w:type="spellEnd"/>
            <w:r>
              <w:rPr>
                <w:rFonts w:ascii="Times New Roman" w:hAnsi="Times New Roman"/>
                <w:sz w:val="24"/>
                <w:szCs w:val="24"/>
              </w:rPr>
              <w:t xml:space="preserve"> </w:t>
            </w:r>
            <w:proofErr w:type="spellStart"/>
            <w:r>
              <w:rPr>
                <w:rFonts w:ascii="Times New Roman" w:hAnsi="Times New Roman"/>
                <w:sz w:val="24"/>
                <w:szCs w:val="24"/>
              </w:rPr>
              <w:t>проблеми</w:t>
            </w:r>
            <w:proofErr w:type="spellEnd"/>
            <w:r>
              <w:rPr>
                <w:rFonts w:ascii="Times New Roman" w:hAnsi="Times New Roman"/>
                <w:sz w:val="24"/>
                <w:szCs w:val="24"/>
              </w:rPr>
              <w:t xml:space="preserve"> </w:t>
            </w:r>
            <w:proofErr w:type="spellStart"/>
            <w:r>
              <w:rPr>
                <w:rFonts w:ascii="Times New Roman" w:hAnsi="Times New Roman"/>
                <w:sz w:val="24"/>
                <w:szCs w:val="24"/>
              </w:rPr>
              <w:t>індивідуального</w:t>
            </w:r>
            <w:proofErr w:type="spellEnd"/>
            <w:r>
              <w:rPr>
                <w:rFonts w:ascii="Times New Roman" w:hAnsi="Times New Roman"/>
                <w:sz w:val="24"/>
                <w:szCs w:val="24"/>
              </w:rPr>
              <w:t xml:space="preserve"> </w:t>
            </w:r>
            <w:proofErr w:type="spellStart"/>
            <w:r>
              <w:rPr>
                <w:rFonts w:ascii="Times New Roman" w:hAnsi="Times New Roman"/>
                <w:sz w:val="24"/>
                <w:szCs w:val="24"/>
              </w:rPr>
              <w:t>підходу</w:t>
            </w:r>
            <w:proofErr w:type="spellEnd"/>
            <w:r>
              <w:rPr>
                <w:rFonts w:ascii="Times New Roman" w:hAnsi="Times New Roman"/>
                <w:sz w:val="24"/>
                <w:szCs w:val="24"/>
              </w:rPr>
              <w:t xml:space="preserve"> до </w:t>
            </w:r>
            <w:proofErr w:type="spellStart"/>
            <w:r>
              <w:rPr>
                <w:rFonts w:ascii="Times New Roman" w:hAnsi="Times New Roman"/>
                <w:sz w:val="24"/>
                <w:szCs w:val="24"/>
              </w:rPr>
              <w:t>учнів</w:t>
            </w:r>
            <w:proofErr w:type="spellEnd"/>
            <w:r>
              <w:rPr>
                <w:rFonts w:ascii="Times New Roman" w:hAnsi="Times New Roman"/>
                <w:sz w:val="24"/>
                <w:szCs w:val="24"/>
              </w:rPr>
              <w:t xml:space="preserve"> </w:t>
            </w:r>
            <w:proofErr w:type="spellStart"/>
            <w:r>
              <w:rPr>
                <w:rFonts w:ascii="Times New Roman" w:hAnsi="Times New Roman"/>
                <w:sz w:val="24"/>
                <w:szCs w:val="24"/>
              </w:rPr>
              <w:t>різних</w:t>
            </w:r>
            <w:proofErr w:type="spellEnd"/>
            <w:r>
              <w:rPr>
                <w:rFonts w:ascii="Times New Roman" w:hAnsi="Times New Roman"/>
                <w:sz w:val="24"/>
                <w:szCs w:val="24"/>
              </w:rPr>
              <w:t xml:space="preserve"> </w:t>
            </w:r>
            <w:proofErr w:type="spellStart"/>
            <w:r>
              <w:rPr>
                <w:rFonts w:ascii="Times New Roman" w:hAnsi="Times New Roman"/>
                <w:sz w:val="24"/>
                <w:szCs w:val="24"/>
              </w:rPr>
              <w:t>типів</w:t>
            </w:r>
            <w:proofErr w:type="spellEnd"/>
            <w:r>
              <w:rPr>
                <w:rFonts w:ascii="Times New Roman" w:hAnsi="Times New Roman"/>
                <w:sz w:val="24"/>
                <w:szCs w:val="24"/>
              </w:rPr>
              <w:t xml:space="preserve"> темпераменту</w:t>
            </w:r>
            <w:r>
              <w:rPr>
                <w:rFonts w:ascii="Times New Roman" w:hAnsi="Times New Roman"/>
                <w:sz w:val="24"/>
                <w:szCs w:val="24"/>
                <w:lang w:val="uk-UA"/>
              </w:rPr>
              <w:t>.</w:t>
            </w:r>
          </w:p>
        </w:tc>
        <w:tc>
          <w:tcPr>
            <w:tcW w:w="1586" w:type="dxa"/>
          </w:tcPr>
          <w:p w:rsidR="00C743D4" w:rsidRPr="00C743D4" w:rsidRDefault="00C743D4" w:rsidP="00C743D4">
            <w:pPr>
              <w:jc w:val="both"/>
              <w:rPr>
                <w:rFonts w:ascii="Times New Roman" w:hAnsi="Times New Roman" w:cs="Times New Roman"/>
                <w:sz w:val="24"/>
                <w:szCs w:val="24"/>
              </w:rPr>
            </w:pPr>
            <w:r w:rsidRPr="00C743D4">
              <w:rPr>
                <w:rFonts w:ascii="Times New Roman" w:hAnsi="Times New Roman" w:cs="Times New Roman"/>
                <w:sz w:val="24"/>
                <w:szCs w:val="24"/>
              </w:rPr>
              <w:t>1-3 бали – усна доповідь.</w:t>
            </w:r>
          </w:p>
          <w:p w:rsidR="00C743D4" w:rsidRPr="00C743D4" w:rsidRDefault="00C743D4" w:rsidP="00C743D4">
            <w:pPr>
              <w:jc w:val="both"/>
              <w:rPr>
                <w:rFonts w:ascii="Times New Roman" w:hAnsi="Times New Roman" w:cs="Times New Roman"/>
                <w:sz w:val="24"/>
                <w:szCs w:val="24"/>
              </w:rPr>
            </w:pPr>
            <w:r w:rsidRPr="00C743D4">
              <w:rPr>
                <w:rFonts w:ascii="Times New Roman" w:hAnsi="Times New Roman" w:cs="Times New Roman"/>
                <w:sz w:val="24"/>
                <w:szCs w:val="24"/>
              </w:rPr>
              <w:t>1-6 бали – доповідь з презентацією.</w:t>
            </w:r>
          </w:p>
          <w:p w:rsidR="008262C6" w:rsidRPr="006108FC" w:rsidRDefault="00C743D4" w:rsidP="00C743D4">
            <w:pPr>
              <w:jc w:val="both"/>
              <w:rPr>
                <w:rFonts w:ascii="Times New Roman" w:hAnsi="Times New Roman" w:cs="Times New Roman"/>
                <w:sz w:val="24"/>
                <w:szCs w:val="24"/>
              </w:rPr>
            </w:pPr>
            <w:r w:rsidRPr="00C743D4">
              <w:rPr>
                <w:rFonts w:ascii="Times New Roman" w:hAnsi="Times New Roman" w:cs="Times New Roman"/>
                <w:sz w:val="24"/>
                <w:szCs w:val="24"/>
              </w:rPr>
              <w:t xml:space="preserve">1-5 бали – підбір та проведення діагностичних </w:t>
            </w:r>
            <w:proofErr w:type="spellStart"/>
            <w:r w:rsidRPr="00C743D4">
              <w:rPr>
                <w:rFonts w:ascii="Times New Roman" w:hAnsi="Times New Roman" w:cs="Times New Roman"/>
                <w:sz w:val="24"/>
                <w:szCs w:val="24"/>
              </w:rPr>
              <w:t>методик</w:t>
            </w:r>
            <w:proofErr w:type="spellEnd"/>
            <w:r w:rsidRPr="00C743D4">
              <w:rPr>
                <w:rFonts w:ascii="Times New Roman" w:hAnsi="Times New Roman" w:cs="Times New Roman"/>
                <w:sz w:val="24"/>
                <w:szCs w:val="24"/>
              </w:rPr>
              <w:t>.</w:t>
            </w:r>
          </w:p>
        </w:tc>
      </w:tr>
      <w:tr w:rsidR="002C3A9A" w:rsidRPr="006108FC" w:rsidTr="0043040C">
        <w:trPr>
          <w:gridAfter w:val="2"/>
          <w:wAfter w:w="13360" w:type="dxa"/>
        </w:trPr>
        <w:tc>
          <w:tcPr>
            <w:tcW w:w="1885" w:type="dxa"/>
          </w:tcPr>
          <w:p w:rsidR="002C3A9A" w:rsidRPr="006108FC" w:rsidRDefault="002C3A9A" w:rsidP="00BF7AE4">
            <w:pPr>
              <w:jc w:val="both"/>
              <w:rPr>
                <w:rFonts w:ascii="Times New Roman" w:hAnsi="Times New Roman" w:cs="Times New Roman"/>
                <w:b/>
                <w:sz w:val="24"/>
                <w:szCs w:val="24"/>
              </w:rPr>
            </w:pPr>
            <w:r w:rsidRPr="006108FC">
              <w:rPr>
                <w:rFonts w:ascii="Times New Roman" w:hAnsi="Times New Roman" w:cs="Times New Roman"/>
                <w:bCs/>
                <w:sz w:val="24"/>
                <w:szCs w:val="24"/>
              </w:rPr>
              <w:t>Проміжний контроль</w:t>
            </w:r>
          </w:p>
        </w:tc>
        <w:tc>
          <w:tcPr>
            <w:tcW w:w="1343" w:type="dxa"/>
          </w:tcPr>
          <w:p w:rsidR="002C3A9A" w:rsidRPr="006108FC" w:rsidRDefault="002C3A9A" w:rsidP="00BF7AE4">
            <w:pPr>
              <w:jc w:val="center"/>
              <w:rPr>
                <w:rFonts w:ascii="Times New Roman" w:hAnsi="Times New Roman" w:cs="Times New Roman"/>
                <w:sz w:val="24"/>
                <w:szCs w:val="24"/>
              </w:rPr>
            </w:pPr>
            <w:r w:rsidRPr="006108FC">
              <w:rPr>
                <w:rFonts w:ascii="Times New Roman" w:hAnsi="Times New Roman" w:cs="Times New Roman"/>
                <w:sz w:val="24"/>
                <w:szCs w:val="24"/>
              </w:rPr>
              <w:t>1</w:t>
            </w:r>
          </w:p>
        </w:tc>
        <w:tc>
          <w:tcPr>
            <w:tcW w:w="2236" w:type="dxa"/>
          </w:tcPr>
          <w:p w:rsidR="002C3A9A" w:rsidRPr="006108FC" w:rsidRDefault="002C3A9A" w:rsidP="00BF7AE4">
            <w:pPr>
              <w:jc w:val="both"/>
              <w:rPr>
                <w:rFonts w:ascii="Times New Roman" w:hAnsi="Times New Roman" w:cs="Times New Roman"/>
                <w:b/>
                <w:sz w:val="24"/>
                <w:szCs w:val="24"/>
              </w:rPr>
            </w:pPr>
            <w:r w:rsidRPr="006108FC">
              <w:rPr>
                <w:rFonts w:ascii="Times New Roman" w:hAnsi="Times New Roman" w:cs="Times New Roman"/>
                <w:sz w:val="24"/>
                <w:szCs w:val="24"/>
              </w:rPr>
              <w:t>Узагальнення набутих знань та умінь.</w:t>
            </w:r>
          </w:p>
        </w:tc>
        <w:tc>
          <w:tcPr>
            <w:tcW w:w="2295" w:type="dxa"/>
          </w:tcPr>
          <w:p w:rsidR="002C3A9A" w:rsidRPr="006108FC" w:rsidRDefault="002C3A9A" w:rsidP="00BF7AE4">
            <w:pPr>
              <w:jc w:val="both"/>
              <w:rPr>
                <w:rFonts w:ascii="Times New Roman" w:hAnsi="Times New Roman" w:cs="Times New Roman"/>
                <w:sz w:val="24"/>
                <w:szCs w:val="24"/>
              </w:rPr>
            </w:pPr>
            <w:r w:rsidRPr="006108FC">
              <w:rPr>
                <w:rFonts w:ascii="Times New Roman" w:hAnsi="Times New Roman" w:cs="Times New Roman"/>
                <w:sz w:val="24"/>
                <w:szCs w:val="24"/>
              </w:rPr>
              <w:t>Виконати тест</w:t>
            </w:r>
          </w:p>
        </w:tc>
        <w:tc>
          <w:tcPr>
            <w:tcW w:w="1586" w:type="dxa"/>
          </w:tcPr>
          <w:p w:rsidR="002C3A9A" w:rsidRPr="006108FC" w:rsidRDefault="00F74793" w:rsidP="00BF7AE4">
            <w:pPr>
              <w:jc w:val="center"/>
              <w:rPr>
                <w:rFonts w:ascii="Times New Roman" w:hAnsi="Times New Roman" w:cs="Times New Roman"/>
                <w:sz w:val="24"/>
                <w:szCs w:val="24"/>
              </w:rPr>
            </w:pPr>
            <w:r>
              <w:rPr>
                <w:rFonts w:ascii="Times New Roman" w:hAnsi="Times New Roman" w:cs="Times New Roman"/>
                <w:sz w:val="24"/>
                <w:szCs w:val="24"/>
              </w:rPr>
              <w:t>3</w:t>
            </w:r>
            <w:r w:rsidR="002C3A9A" w:rsidRPr="006108FC">
              <w:rPr>
                <w:rFonts w:ascii="Times New Roman" w:hAnsi="Times New Roman" w:cs="Times New Roman"/>
                <w:sz w:val="24"/>
                <w:szCs w:val="24"/>
              </w:rPr>
              <w:t>0</w:t>
            </w:r>
          </w:p>
        </w:tc>
      </w:tr>
      <w:tr w:rsidR="00F74793" w:rsidRPr="006108FC" w:rsidTr="0043040C">
        <w:trPr>
          <w:gridAfter w:val="2"/>
          <w:wAfter w:w="13360" w:type="dxa"/>
        </w:trPr>
        <w:tc>
          <w:tcPr>
            <w:tcW w:w="7759" w:type="dxa"/>
            <w:gridSpan w:val="4"/>
          </w:tcPr>
          <w:p w:rsidR="00F74793" w:rsidRPr="006108FC" w:rsidRDefault="00F74793" w:rsidP="00F74793">
            <w:pPr>
              <w:rPr>
                <w:rFonts w:ascii="Times New Roman" w:hAnsi="Times New Roman" w:cs="Times New Roman"/>
                <w:b/>
                <w:sz w:val="24"/>
                <w:szCs w:val="24"/>
              </w:rPr>
            </w:pPr>
            <w:r w:rsidRPr="006108FC">
              <w:rPr>
                <w:rFonts w:ascii="Times New Roman" w:hAnsi="Times New Roman" w:cs="Times New Roman"/>
                <w:b/>
                <w:sz w:val="24"/>
                <w:szCs w:val="24"/>
              </w:rPr>
              <w:t>Всього за 1 семестр</w:t>
            </w:r>
          </w:p>
        </w:tc>
        <w:tc>
          <w:tcPr>
            <w:tcW w:w="1586" w:type="dxa"/>
          </w:tcPr>
          <w:p w:rsidR="00F74793" w:rsidRPr="006108FC" w:rsidRDefault="00F74793" w:rsidP="00F74793">
            <w:pPr>
              <w:jc w:val="center"/>
              <w:rPr>
                <w:rFonts w:ascii="Times New Roman" w:hAnsi="Times New Roman" w:cs="Times New Roman"/>
                <w:b/>
                <w:sz w:val="24"/>
                <w:szCs w:val="24"/>
              </w:rPr>
            </w:pPr>
            <w:r w:rsidRPr="006108FC">
              <w:rPr>
                <w:rFonts w:ascii="Times New Roman" w:hAnsi="Times New Roman" w:cs="Times New Roman"/>
                <w:b/>
                <w:sz w:val="24"/>
                <w:szCs w:val="24"/>
              </w:rPr>
              <w:t>70</w:t>
            </w:r>
          </w:p>
        </w:tc>
      </w:tr>
      <w:tr w:rsidR="00F74793" w:rsidRPr="006108FC" w:rsidTr="0043040C">
        <w:trPr>
          <w:gridAfter w:val="2"/>
          <w:wAfter w:w="13360" w:type="dxa"/>
        </w:trPr>
        <w:tc>
          <w:tcPr>
            <w:tcW w:w="1885" w:type="dxa"/>
          </w:tcPr>
          <w:p w:rsidR="00F74793" w:rsidRPr="006108FC" w:rsidRDefault="00F74793" w:rsidP="00F74793">
            <w:pPr>
              <w:jc w:val="center"/>
              <w:rPr>
                <w:rFonts w:ascii="Times New Roman" w:hAnsi="Times New Roman" w:cs="Times New Roman"/>
                <w:b/>
                <w:sz w:val="24"/>
                <w:szCs w:val="24"/>
              </w:rPr>
            </w:pPr>
            <w:r w:rsidRPr="006108FC">
              <w:rPr>
                <w:rFonts w:ascii="Times New Roman" w:hAnsi="Times New Roman" w:cs="Times New Roman"/>
                <w:b/>
                <w:sz w:val="24"/>
                <w:szCs w:val="24"/>
              </w:rPr>
              <w:t>Екзамен</w:t>
            </w:r>
          </w:p>
        </w:tc>
        <w:tc>
          <w:tcPr>
            <w:tcW w:w="1343" w:type="dxa"/>
          </w:tcPr>
          <w:p w:rsidR="00F74793" w:rsidRPr="006108FC" w:rsidRDefault="00F74793" w:rsidP="00F74793">
            <w:pPr>
              <w:jc w:val="center"/>
              <w:rPr>
                <w:rFonts w:ascii="Times New Roman" w:hAnsi="Times New Roman" w:cs="Times New Roman"/>
                <w:sz w:val="24"/>
                <w:szCs w:val="24"/>
              </w:rPr>
            </w:pPr>
          </w:p>
        </w:tc>
        <w:tc>
          <w:tcPr>
            <w:tcW w:w="2236" w:type="dxa"/>
          </w:tcPr>
          <w:p w:rsidR="00F74793" w:rsidRPr="006108FC" w:rsidRDefault="00F74793" w:rsidP="00F74793">
            <w:pPr>
              <w:jc w:val="both"/>
              <w:rPr>
                <w:rFonts w:ascii="Times New Roman" w:hAnsi="Times New Roman" w:cs="Times New Roman"/>
                <w:sz w:val="24"/>
                <w:szCs w:val="24"/>
              </w:rPr>
            </w:pPr>
            <w:r w:rsidRPr="006108FC">
              <w:rPr>
                <w:rFonts w:ascii="Times New Roman" w:hAnsi="Times New Roman" w:cs="Times New Roman"/>
                <w:sz w:val="24"/>
                <w:szCs w:val="24"/>
              </w:rPr>
              <w:t xml:space="preserve">Розуміння змісту </w:t>
            </w:r>
            <w:r>
              <w:rPr>
                <w:rFonts w:ascii="Times New Roman" w:hAnsi="Times New Roman" w:cs="Times New Roman"/>
                <w:sz w:val="24"/>
                <w:szCs w:val="24"/>
              </w:rPr>
              <w:t xml:space="preserve">загальної </w:t>
            </w:r>
            <w:r w:rsidRPr="006108FC">
              <w:rPr>
                <w:rFonts w:ascii="Times New Roman" w:hAnsi="Times New Roman" w:cs="Times New Roman"/>
                <w:sz w:val="24"/>
                <w:szCs w:val="24"/>
              </w:rPr>
              <w:t>психології</w:t>
            </w:r>
            <w:r>
              <w:rPr>
                <w:rFonts w:ascii="Times New Roman" w:hAnsi="Times New Roman" w:cs="Times New Roman"/>
                <w:sz w:val="24"/>
                <w:szCs w:val="24"/>
              </w:rPr>
              <w:t xml:space="preserve"> як науки</w:t>
            </w:r>
            <w:r w:rsidRPr="006108FC">
              <w:rPr>
                <w:rFonts w:ascii="Times New Roman" w:hAnsi="Times New Roman" w:cs="Times New Roman"/>
                <w:sz w:val="24"/>
                <w:szCs w:val="24"/>
              </w:rPr>
              <w:t>.</w:t>
            </w:r>
          </w:p>
        </w:tc>
        <w:tc>
          <w:tcPr>
            <w:tcW w:w="2295" w:type="dxa"/>
          </w:tcPr>
          <w:p w:rsidR="00F74793" w:rsidRPr="006108FC" w:rsidRDefault="00F74793" w:rsidP="00F74793">
            <w:pPr>
              <w:jc w:val="both"/>
              <w:rPr>
                <w:rFonts w:ascii="Times New Roman" w:hAnsi="Times New Roman" w:cs="Times New Roman"/>
                <w:sz w:val="24"/>
                <w:szCs w:val="24"/>
              </w:rPr>
            </w:pPr>
            <w:r w:rsidRPr="006108FC">
              <w:rPr>
                <w:rFonts w:ascii="Times New Roman" w:hAnsi="Times New Roman" w:cs="Times New Roman"/>
                <w:sz w:val="24"/>
                <w:szCs w:val="24"/>
              </w:rPr>
              <w:t>Виконати тест, пройти усну співбесіду за відкритими питаннями тесту.</w:t>
            </w:r>
          </w:p>
        </w:tc>
        <w:tc>
          <w:tcPr>
            <w:tcW w:w="1586" w:type="dxa"/>
          </w:tcPr>
          <w:p w:rsidR="00F74793" w:rsidRPr="006108FC" w:rsidRDefault="00F74793" w:rsidP="00F74793">
            <w:pPr>
              <w:jc w:val="center"/>
              <w:rPr>
                <w:rFonts w:ascii="Times New Roman" w:hAnsi="Times New Roman" w:cs="Times New Roman"/>
                <w:b/>
                <w:sz w:val="24"/>
                <w:szCs w:val="24"/>
              </w:rPr>
            </w:pPr>
            <w:r w:rsidRPr="006108FC">
              <w:rPr>
                <w:rFonts w:ascii="Times New Roman" w:hAnsi="Times New Roman" w:cs="Times New Roman"/>
                <w:b/>
                <w:sz w:val="24"/>
                <w:szCs w:val="24"/>
              </w:rPr>
              <w:t xml:space="preserve">30 </w:t>
            </w:r>
          </w:p>
        </w:tc>
      </w:tr>
      <w:tr w:rsidR="00F74793" w:rsidRPr="006108FC" w:rsidTr="0043040C">
        <w:trPr>
          <w:gridAfter w:val="2"/>
          <w:wAfter w:w="13360" w:type="dxa"/>
        </w:trPr>
        <w:tc>
          <w:tcPr>
            <w:tcW w:w="7759" w:type="dxa"/>
            <w:gridSpan w:val="4"/>
          </w:tcPr>
          <w:p w:rsidR="00F74793" w:rsidRPr="006108FC" w:rsidRDefault="00F74793" w:rsidP="00F74793">
            <w:pPr>
              <w:jc w:val="both"/>
              <w:rPr>
                <w:rFonts w:ascii="Times New Roman" w:hAnsi="Times New Roman" w:cs="Times New Roman"/>
                <w:b/>
                <w:sz w:val="24"/>
                <w:szCs w:val="24"/>
              </w:rPr>
            </w:pPr>
            <w:r w:rsidRPr="006108FC">
              <w:rPr>
                <w:rFonts w:ascii="Times New Roman" w:hAnsi="Times New Roman" w:cs="Times New Roman"/>
                <w:b/>
                <w:sz w:val="24"/>
                <w:szCs w:val="24"/>
              </w:rPr>
              <w:t>Всього за курс</w:t>
            </w:r>
          </w:p>
        </w:tc>
        <w:tc>
          <w:tcPr>
            <w:tcW w:w="1586" w:type="dxa"/>
          </w:tcPr>
          <w:p w:rsidR="00F74793" w:rsidRPr="006108FC" w:rsidRDefault="00F74793" w:rsidP="00F74793">
            <w:pPr>
              <w:jc w:val="center"/>
              <w:rPr>
                <w:rFonts w:ascii="Times New Roman" w:hAnsi="Times New Roman" w:cs="Times New Roman"/>
                <w:b/>
                <w:sz w:val="24"/>
                <w:szCs w:val="24"/>
              </w:rPr>
            </w:pPr>
            <w:r w:rsidRPr="006108FC">
              <w:rPr>
                <w:rFonts w:ascii="Times New Roman" w:hAnsi="Times New Roman" w:cs="Times New Roman"/>
                <w:b/>
                <w:sz w:val="24"/>
                <w:szCs w:val="24"/>
              </w:rPr>
              <w:t>100</w:t>
            </w:r>
          </w:p>
        </w:tc>
      </w:tr>
    </w:tbl>
    <w:p w:rsidR="00A71D92" w:rsidRPr="00FC3A54" w:rsidRDefault="00A71D92" w:rsidP="00130933">
      <w:pPr>
        <w:spacing w:after="0" w:line="240" w:lineRule="auto"/>
        <w:jc w:val="center"/>
        <w:rPr>
          <w:rFonts w:ascii="Times New Roman" w:hAnsi="Times New Roman" w:cs="Times New Roman"/>
          <w:b/>
          <w:sz w:val="24"/>
          <w:szCs w:val="24"/>
        </w:rPr>
      </w:pPr>
    </w:p>
    <w:p w:rsidR="00130933" w:rsidRPr="00FC3A54" w:rsidRDefault="00F82151"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17"/>
        <w:gridCol w:w="6728"/>
      </w:tblGrid>
      <w:tr w:rsidR="00130933" w:rsidRPr="00FC3A54" w:rsidTr="00130933">
        <w:tc>
          <w:tcPr>
            <w:tcW w:w="2660" w:type="dxa"/>
          </w:tcPr>
          <w:p w:rsidR="00130933" w:rsidRPr="00FC3A54" w:rsidRDefault="00130933" w:rsidP="00130933">
            <w:pPr>
              <w:jc w:val="center"/>
              <w:rPr>
                <w:rFonts w:ascii="Times New Roman" w:hAnsi="Times New Roman" w:cs="Times New Roman"/>
                <w:b/>
                <w:sz w:val="24"/>
                <w:szCs w:val="24"/>
              </w:rPr>
            </w:pPr>
            <w:r w:rsidRPr="00FC3A54">
              <w:rPr>
                <w:rFonts w:ascii="Times New Roman" w:hAnsi="Times New Roman" w:cs="Times New Roman"/>
                <w:b/>
                <w:i/>
                <w:sz w:val="24"/>
                <w:szCs w:val="24"/>
              </w:rPr>
              <w:t xml:space="preserve">Політика щодо </w:t>
            </w:r>
            <w:proofErr w:type="spellStart"/>
            <w:r w:rsidRPr="00FC3A54">
              <w:rPr>
                <w:rFonts w:ascii="Times New Roman" w:hAnsi="Times New Roman" w:cs="Times New Roman"/>
                <w:b/>
                <w:i/>
                <w:sz w:val="24"/>
                <w:szCs w:val="24"/>
              </w:rPr>
              <w:t>дедлайнів</w:t>
            </w:r>
            <w:proofErr w:type="spellEnd"/>
            <w:r w:rsidRPr="00FC3A54">
              <w:rPr>
                <w:rFonts w:ascii="Times New Roman" w:hAnsi="Times New Roman" w:cs="Times New Roman"/>
                <w:b/>
                <w:i/>
                <w:sz w:val="24"/>
                <w:szCs w:val="24"/>
              </w:rPr>
              <w:t xml:space="preserve"> та перескладання:</w:t>
            </w:r>
          </w:p>
        </w:tc>
        <w:tc>
          <w:tcPr>
            <w:tcW w:w="6911" w:type="dxa"/>
          </w:tcPr>
          <w:p w:rsidR="00E71C92" w:rsidRPr="00FC3A54" w:rsidRDefault="00E71C92" w:rsidP="00E71C92">
            <w:pPr>
              <w:pStyle w:val="a7"/>
              <w:spacing w:after="0" w:line="240" w:lineRule="auto"/>
              <w:ind w:left="0"/>
              <w:jc w:val="both"/>
              <w:rPr>
                <w:rFonts w:ascii="Times New Roman" w:hAnsi="Times New Roman" w:cs="Times New Roman"/>
                <w:sz w:val="24"/>
                <w:szCs w:val="24"/>
                <w:lang w:val="uk-UA"/>
              </w:rPr>
            </w:pPr>
            <w:r w:rsidRPr="00FC3A54">
              <w:rPr>
                <w:rFonts w:ascii="Times New Roman" w:hAnsi="Times New Roman" w:cs="Times New Roman"/>
                <w:sz w:val="24"/>
                <w:szCs w:val="24"/>
                <w:lang w:val="uk-UA"/>
              </w:rPr>
              <w:t>Відтермінування здачі завдань самостійної роботи, практичних занять у випадках хвороби чи якоїсь іншої вагомої для студента причини може бути дозволене за умови надання необхідної документації.</w:t>
            </w:r>
          </w:p>
          <w:p w:rsidR="00E71C92" w:rsidRPr="00FC3A54" w:rsidRDefault="00E71C92" w:rsidP="00E71C92">
            <w:pPr>
              <w:pStyle w:val="a7"/>
              <w:spacing w:after="0" w:line="240" w:lineRule="auto"/>
              <w:ind w:left="0"/>
              <w:jc w:val="both"/>
              <w:rPr>
                <w:rFonts w:ascii="Times New Roman" w:hAnsi="Times New Roman" w:cs="Times New Roman"/>
                <w:sz w:val="24"/>
                <w:szCs w:val="24"/>
                <w:lang w:val="uk-UA"/>
              </w:rPr>
            </w:pPr>
            <w:r w:rsidRPr="00FC3A54">
              <w:rPr>
                <w:rFonts w:ascii="Times New Roman" w:hAnsi="Times New Roman" w:cs="Times New Roman"/>
                <w:sz w:val="24"/>
                <w:szCs w:val="24"/>
                <w:lang w:val="uk-UA"/>
              </w:rPr>
              <w:t>Відтермінування здачі екзамену може бути дозволене за умови погодження з деканатом.</w:t>
            </w:r>
          </w:p>
          <w:p w:rsidR="00130933" w:rsidRPr="00FC3A54" w:rsidRDefault="00E71C92" w:rsidP="00E71C92">
            <w:pPr>
              <w:pStyle w:val="a7"/>
              <w:spacing w:after="0" w:line="240" w:lineRule="auto"/>
              <w:ind w:left="0"/>
              <w:jc w:val="both"/>
              <w:rPr>
                <w:rFonts w:ascii="Times New Roman" w:hAnsi="Times New Roman" w:cs="Times New Roman"/>
                <w:sz w:val="24"/>
                <w:szCs w:val="24"/>
              </w:rPr>
            </w:pPr>
            <w:r w:rsidRPr="00FC3A54">
              <w:rPr>
                <w:rFonts w:ascii="Times New Roman" w:hAnsi="Times New Roman" w:cs="Times New Roman"/>
                <w:sz w:val="24"/>
                <w:szCs w:val="24"/>
                <w:lang w:val="uk-UA"/>
              </w:rPr>
              <w:t>Проведення навчальних занять, терміни та умови виконання навчальних завдань можуть бути адаптовані до запитів студентів із документально підтвердженими особливими потребами. Відповідальністю студента залишається вчасне надання таких документів.</w:t>
            </w:r>
          </w:p>
        </w:tc>
      </w:tr>
      <w:tr w:rsidR="00130933" w:rsidRPr="00FC3A54" w:rsidTr="00130933">
        <w:tc>
          <w:tcPr>
            <w:tcW w:w="2660" w:type="dxa"/>
          </w:tcPr>
          <w:p w:rsidR="00130933" w:rsidRPr="00FC3A54" w:rsidRDefault="00544D46" w:rsidP="00130933">
            <w:pPr>
              <w:jc w:val="center"/>
              <w:rPr>
                <w:rFonts w:ascii="Times New Roman" w:hAnsi="Times New Roman" w:cs="Times New Roman"/>
                <w:b/>
                <w:sz w:val="24"/>
                <w:szCs w:val="24"/>
              </w:rPr>
            </w:pPr>
            <w:r w:rsidRPr="00FC3A54">
              <w:rPr>
                <w:rFonts w:ascii="Times New Roman" w:hAnsi="Times New Roman" w:cs="Times New Roman"/>
                <w:b/>
                <w:i/>
                <w:sz w:val="24"/>
                <w:szCs w:val="24"/>
              </w:rPr>
              <w:t>Політика щодо академічної доброчесності:</w:t>
            </w:r>
          </w:p>
        </w:tc>
        <w:tc>
          <w:tcPr>
            <w:tcW w:w="6911" w:type="dxa"/>
          </w:tcPr>
          <w:p w:rsidR="00880CF4" w:rsidRPr="00FC3A54" w:rsidRDefault="00880CF4" w:rsidP="00880CF4">
            <w:pPr>
              <w:pStyle w:val="a7"/>
              <w:spacing w:after="0" w:line="240" w:lineRule="auto"/>
              <w:ind w:left="0"/>
              <w:jc w:val="both"/>
              <w:rPr>
                <w:rFonts w:ascii="Times New Roman" w:hAnsi="Times New Roman" w:cs="Times New Roman"/>
                <w:sz w:val="24"/>
                <w:szCs w:val="24"/>
                <w:lang w:val="uk-UA"/>
              </w:rPr>
            </w:pPr>
            <w:r w:rsidRPr="00FC3A54">
              <w:rPr>
                <w:rFonts w:ascii="Times New Roman" w:hAnsi="Times New Roman" w:cs="Times New Roman"/>
                <w:sz w:val="24"/>
                <w:szCs w:val="24"/>
                <w:lang w:val="uk-UA"/>
              </w:rPr>
              <w:t>Вступаючи на цей курс, студенти повинні дотримуватися норм поведінки, прописаних у Положенні про академічну доброчесність у Національному університеті біоресурсів і природокористування України (</w:t>
            </w:r>
            <w:hyperlink r:id="rId6" w:history="1">
              <w:r w:rsidRPr="00FC3A54">
                <w:rPr>
                  <w:rStyle w:val="a6"/>
                  <w:rFonts w:ascii="Times New Roman" w:hAnsi="Times New Roman" w:cs="Times New Roman"/>
                  <w:sz w:val="24"/>
                  <w:szCs w:val="24"/>
                </w:rPr>
                <w:t>https</w:t>
              </w:r>
              <w:r w:rsidRPr="00FC3A54">
                <w:rPr>
                  <w:rStyle w:val="a6"/>
                  <w:rFonts w:ascii="Times New Roman" w:hAnsi="Times New Roman" w:cs="Times New Roman"/>
                  <w:sz w:val="24"/>
                  <w:szCs w:val="24"/>
                  <w:lang w:val="uk-UA"/>
                </w:rPr>
                <w:t>://</w:t>
              </w:r>
              <w:r w:rsidRPr="00FC3A54">
                <w:rPr>
                  <w:rStyle w:val="a6"/>
                  <w:rFonts w:ascii="Times New Roman" w:hAnsi="Times New Roman" w:cs="Times New Roman"/>
                  <w:sz w:val="24"/>
                  <w:szCs w:val="24"/>
                </w:rPr>
                <w:t>nubip</w:t>
              </w:r>
              <w:r w:rsidRPr="00FC3A54">
                <w:rPr>
                  <w:rStyle w:val="a6"/>
                  <w:rFonts w:ascii="Times New Roman" w:hAnsi="Times New Roman" w:cs="Times New Roman"/>
                  <w:sz w:val="24"/>
                  <w:szCs w:val="24"/>
                  <w:lang w:val="uk-UA"/>
                </w:rPr>
                <w:t>.</w:t>
              </w:r>
              <w:r w:rsidRPr="00FC3A54">
                <w:rPr>
                  <w:rStyle w:val="a6"/>
                  <w:rFonts w:ascii="Times New Roman" w:hAnsi="Times New Roman" w:cs="Times New Roman"/>
                  <w:sz w:val="24"/>
                  <w:szCs w:val="24"/>
                </w:rPr>
                <w:t>edu</w:t>
              </w:r>
              <w:r w:rsidRPr="00FC3A54">
                <w:rPr>
                  <w:rStyle w:val="a6"/>
                  <w:rFonts w:ascii="Times New Roman" w:hAnsi="Times New Roman" w:cs="Times New Roman"/>
                  <w:sz w:val="24"/>
                  <w:szCs w:val="24"/>
                  <w:lang w:val="uk-UA"/>
                </w:rPr>
                <w:t>.</w:t>
              </w:r>
              <w:r w:rsidRPr="00FC3A54">
                <w:rPr>
                  <w:rStyle w:val="a6"/>
                  <w:rFonts w:ascii="Times New Roman" w:hAnsi="Times New Roman" w:cs="Times New Roman"/>
                  <w:sz w:val="24"/>
                  <w:szCs w:val="24"/>
                </w:rPr>
                <w:t>ua</w:t>
              </w:r>
              <w:r w:rsidRPr="00FC3A54">
                <w:rPr>
                  <w:rStyle w:val="a6"/>
                  <w:rFonts w:ascii="Times New Roman" w:hAnsi="Times New Roman" w:cs="Times New Roman"/>
                  <w:sz w:val="24"/>
                  <w:szCs w:val="24"/>
                  <w:lang w:val="uk-UA"/>
                </w:rPr>
                <w:t>/</w:t>
              </w:r>
              <w:r w:rsidRPr="00FC3A54">
                <w:rPr>
                  <w:rStyle w:val="a6"/>
                  <w:rFonts w:ascii="Times New Roman" w:hAnsi="Times New Roman" w:cs="Times New Roman"/>
                  <w:sz w:val="24"/>
                  <w:szCs w:val="24"/>
                </w:rPr>
                <w:t>node</w:t>
              </w:r>
              <w:r w:rsidRPr="00FC3A54">
                <w:rPr>
                  <w:rStyle w:val="a6"/>
                  <w:rFonts w:ascii="Times New Roman" w:hAnsi="Times New Roman" w:cs="Times New Roman"/>
                  <w:sz w:val="24"/>
                  <w:szCs w:val="24"/>
                  <w:lang w:val="uk-UA"/>
                </w:rPr>
                <w:t>/12654</w:t>
              </w:r>
            </w:hyperlink>
            <w:r w:rsidRPr="00FC3A54">
              <w:rPr>
                <w:rFonts w:ascii="Times New Roman" w:hAnsi="Times New Roman" w:cs="Times New Roman"/>
                <w:sz w:val="24"/>
                <w:szCs w:val="24"/>
                <w:lang w:val="uk-UA"/>
              </w:rPr>
              <w:t>).</w:t>
            </w:r>
          </w:p>
          <w:p w:rsidR="00130933" w:rsidRPr="00FC3A54" w:rsidRDefault="00880CF4" w:rsidP="00880CF4">
            <w:pPr>
              <w:pStyle w:val="a7"/>
              <w:spacing w:after="0" w:line="240" w:lineRule="auto"/>
              <w:ind w:left="0"/>
              <w:jc w:val="both"/>
              <w:rPr>
                <w:rFonts w:ascii="Times New Roman" w:hAnsi="Times New Roman" w:cs="Times New Roman"/>
                <w:b/>
                <w:sz w:val="24"/>
                <w:szCs w:val="24"/>
              </w:rPr>
            </w:pPr>
            <w:r w:rsidRPr="00FC3A54">
              <w:rPr>
                <w:rFonts w:ascii="Times New Roman" w:hAnsi="Times New Roman" w:cs="Times New Roman"/>
                <w:sz w:val="24"/>
                <w:szCs w:val="24"/>
                <w:lang w:val="uk-UA"/>
              </w:rPr>
              <w:t>Ви повинні знати та дотримуватись академічної доброчесності з усіх питань цього курсу. Порушення академічної доброчесності тягне за собою академічну відповідальність.</w:t>
            </w:r>
          </w:p>
        </w:tc>
      </w:tr>
      <w:tr w:rsidR="00130933" w:rsidRPr="00FC3A54" w:rsidTr="00130933">
        <w:tc>
          <w:tcPr>
            <w:tcW w:w="2660" w:type="dxa"/>
          </w:tcPr>
          <w:p w:rsidR="00130933" w:rsidRPr="00FC3A54" w:rsidRDefault="00544D46" w:rsidP="00130933">
            <w:pPr>
              <w:jc w:val="center"/>
              <w:rPr>
                <w:rFonts w:ascii="Times New Roman" w:hAnsi="Times New Roman" w:cs="Times New Roman"/>
                <w:b/>
                <w:sz w:val="24"/>
                <w:szCs w:val="24"/>
              </w:rPr>
            </w:pPr>
            <w:r w:rsidRPr="00FC3A54">
              <w:rPr>
                <w:rFonts w:ascii="Times New Roman" w:hAnsi="Times New Roman" w:cs="Times New Roman"/>
                <w:b/>
                <w:i/>
                <w:sz w:val="24"/>
                <w:szCs w:val="24"/>
              </w:rPr>
              <w:t>Політика щодо відвідування:</w:t>
            </w:r>
          </w:p>
        </w:tc>
        <w:tc>
          <w:tcPr>
            <w:tcW w:w="6911" w:type="dxa"/>
          </w:tcPr>
          <w:p w:rsidR="00E71C92" w:rsidRPr="00FC3A54" w:rsidRDefault="00E71C92" w:rsidP="00E71C92">
            <w:pPr>
              <w:pStyle w:val="a7"/>
              <w:spacing w:after="0" w:line="240" w:lineRule="auto"/>
              <w:ind w:left="0"/>
              <w:jc w:val="both"/>
              <w:rPr>
                <w:rFonts w:ascii="Times New Roman" w:hAnsi="Times New Roman" w:cs="Times New Roman"/>
                <w:sz w:val="24"/>
                <w:szCs w:val="24"/>
                <w:lang w:val="uk-UA"/>
              </w:rPr>
            </w:pPr>
            <w:r w:rsidRPr="00FC3A54">
              <w:rPr>
                <w:rFonts w:ascii="Times New Roman" w:hAnsi="Times New Roman" w:cs="Times New Roman"/>
                <w:sz w:val="24"/>
                <w:szCs w:val="24"/>
                <w:lang w:val="uk-UA"/>
              </w:rPr>
              <w:t>Відвідування лекцій та практичних занять з курсу є обов’язковим, воно забезпечує краще розуміння матеріалу, дає можливість простежити зв’язок між теоретичною інформацією та її прикладним аспектом, сформувати систему знань та ґрунтовно підготуватись до екзамену.</w:t>
            </w:r>
          </w:p>
          <w:p w:rsidR="00130933" w:rsidRPr="00FC3A54" w:rsidRDefault="00544D46" w:rsidP="00E71C92">
            <w:pPr>
              <w:jc w:val="both"/>
              <w:rPr>
                <w:rFonts w:ascii="Times New Roman" w:hAnsi="Times New Roman" w:cs="Times New Roman"/>
                <w:sz w:val="24"/>
                <w:szCs w:val="24"/>
              </w:rPr>
            </w:pPr>
            <w:r w:rsidRPr="00FC3A54">
              <w:rPr>
                <w:rFonts w:ascii="Times New Roman" w:hAnsi="Times New Roman" w:cs="Times New Roman"/>
                <w:sz w:val="24"/>
                <w:szCs w:val="24"/>
              </w:rPr>
              <w:t xml:space="preserve">За об’єктивних причин (наприклад, хвороба, міжнародне стажування) навчання може відбуватись індивідуально (в он-лайн формі за погодженням із </w:t>
            </w:r>
            <w:r w:rsidR="00A71D92" w:rsidRPr="00FC3A54">
              <w:rPr>
                <w:rFonts w:ascii="Times New Roman" w:hAnsi="Times New Roman" w:cs="Times New Roman"/>
                <w:sz w:val="24"/>
                <w:szCs w:val="24"/>
              </w:rPr>
              <w:t>деканом факультету</w:t>
            </w:r>
            <w:r w:rsidRPr="00FC3A54">
              <w:rPr>
                <w:rFonts w:ascii="Times New Roman" w:hAnsi="Times New Roman" w:cs="Times New Roman"/>
                <w:sz w:val="24"/>
                <w:szCs w:val="24"/>
              </w:rPr>
              <w:t>)</w:t>
            </w:r>
            <w:r w:rsidR="00E71C92" w:rsidRPr="00FC3A54">
              <w:rPr>
                <w:rFonts w:ascii="Times New Roman" w:hAnsi="Times New Roman" w:cs="Times New Roman"/>
                <w:sz w:val="24"/>
                <w:szCs w:val="24"/>
              </w:rPr>
              <w:t>.</w:t>
            </w:r>
          </w:p>
        </w:tc>
      </w:tr>
    </w:tbl>
    <w:p w:rsidR="00130933" w:rsidRPr="00FC3A54" w:rsidRDefault="00130933" w:rsidP="00130933">
      <w:pPr>
        <w:spacing w:after="0" w:line="240" w:lineRule="auto"/>
        <w:rPr>
          <w:rFonts w:ascii="Times New Roman" w:hAnsi="Times New Roman" w:cs="Times New Roman"/>
          <w:sz w:val="24"/>
          <w:szCs w:val="24"/>
        </w:rPr>
      </w:pPr>
    </w:p>
    <w:p w:rsidR="00130933" w:rsidRPr="00FC3A54" w:rsidRDefault="00F82151" w:rsidP="00130933">
      <w:pPr>
        <w:spacing w:after="0" w:line="240" w:lineRule="auto"/>
        <w:jc w:val="center"/>
        <w:rPr>
          <w:rFonts w:ascii="Times New Roman" w:hAnsi="Times New Roman" w:cs="Times New Roman"/>
          <w:b/>
          <w:color w:val="17365D" w:themeColor="text2" w:themeShade="BF"/>
          <w:sz w:val="24"/>
          <w:szCs w:val="24"/>
        </w:rPr>
      </w:pPr>
      <w:r w:rsidRPr="00FC3A54">
        <w:rPr>
          <w:rFonts w:ascii="Times New Roman" w:hAnsi="Times New Roman" w:cs="Times New Roman"/>
          <w:b/>
          <w:color w:val="17365D" w:themeColor="text2" w:themeShade="BF"/>
          <w:sz w:val="24"/>
          <w:szCs w:val="24"/>
        </w:rPr>
        <w:t>ШКАЛА ОЦІНЮВАННЯ СТУДЕНТІВ</w:t>
      </w:r>
    </w:p>
    <w:tbl>
      <w:tblPr>
        <w:tblStyle w:val="a3"/>
        <w:tblW w:w="9351" w:type="dxa"/>
        <w:tblLook w:val="04A0" w:firstRow="1" w:lastRow="0" w:firstColumn="1" w:lastColumn="0" w:noHBand="0" w:noVBand="1"/>
      </w:tblPr>
      <w:tblGrid>
        <w:gridCol w:w="2329"/>
        <w:gridCol w:w="7022"/>
      </w:tblGrid>
      <w:tr w:rsidR="00880CF4" w:rsidRPr="00FC3A54" w:rsidTr="00817DC4">
        <w:trPr>
          <w:trHeight w:val="562"/>
        </w:trPr>
        <w:tc>
          <w:tcPr>
            <w:tcW w:w="2329" w:type="dxa"/>
          </w:tcPr>
          <w:p w:rsidR="00880CF4" w:rsidRPr="00FC3A54" w:rsidRDefault="00880CF4" w:rsidP="00130933">
            <w:pPr>
              <w:jc w:val="center"/>
              <w:rPr>
                <w:rFonts w:ascii="Times New Roman" w:hAnsi="Times New Roman" w:cs="Times New Roman"/>
                <w:b/>
                <w:sz w:val="24"/>
                <w:szCs w:val="24"/>
              </w:rPr>
            </w:pPr>
            <w:r w:rsidRPr="00FC3A54">
              <w:rPr>
                <w:rFonts w:ascii="Times New Roman" w:hAnsi="Times New Roman" w:cs="Times New Roman"/>
                <w:b/>
                <w:sz w:val="24"/>
                <w:szCs w:val="24"/>
              </w:rPr>
              <w:t>Рейтинг здобувача вищої освіти, бали</w:t>
            </w:r>
          </w:p>
        </w:tc>
        <w:tc>
          <w:tcPr>
            <w:tcW w:w="7022" w:type="dxa"/>
          </w:tcPr>
          <w:p w:rsidR="00880CF4" w:rsidRPr="00FC3A54" w:rsidRDefault="00880CF4" w:rsidP="00880CF4">
            <w:pPr>
              <w:jc w:val="center"/>
              <w:rPr>
                <w:rFonts w:ascii="Times New Roman" w:hAnsi="Times New Roman" w:cs="Times New Roman"/>
                <w:b/>
                <w:sz w:val="24"/>
                <w:szCs w:val="24"/>
              </w:rPr>
            </w:pPr>
            <w:r w:rsidRPr="00FC3A54">
              <w:rPr>
                <w:rFonts w:ascii="Times New Roman" w:hAnsi="Times New Roman" w:cs="Times New Roman"/>
                <w:b/>
                <w:sz w:val="24"/>
                <w:szCs w:val="24"/>
              </w:rPr>
              <w:t>Оцінка національна за результат</w:t>
            </w:r>
            <w:r w:rsidR="000E27A9">
              <w:rPr>
                <w:rFonts w:ascii="Times New Roman" w:hAnsi="Times New Roman" w:cs="Times New Roman"/>
                <w:b/>
                <w:sz w:val="24"/>
                <w:szCs w:val="24"/>
              </w:rPr>
              <w:t>ам</w:t>
            </w:r>
            <w:r w:rsidRPr="00FC3A54">
              <w:rPr>
                <w:rFonts w:ascii="Times New Roman" w:hAnsi="Times New Roman" w:cs="Times New Roman"/>
                <w:b/>
                <w:sz w:val="24"/>
                <w:szCs w:val="24"/>
              </w:rPr>
              <w:t>и складання екзамену</w:t>
            </w:r>
          </w:p>
          <w:p w:rsidR="00880CF4" w:rsidRPr="00FC3A54" w:rsidRDefault="00880CF4" w:rsidP="00130933">
            <w:pPr>
              <w:jc w:val="center"/>
              <w:rPr>
                <w:rFonts w:ascii="Times New Roman" w:hAnsi="Times New Roman" w:cs="Times New Roman"/>
                <w:b/>
                <w:sz w:val="24"/>
                <w:szCs w:val="24"/>
              </w:rPr>
            </w:pP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90-100</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В</w:t>
            </w:r>
            <w:r w:rsidR="00880CF4" w:rsidRPr="00FC3A54">
              <w:rPr>
                <w:rFonts w:ascii="Times New Roman" w:hAnsi="Times New Roman" w:cs="Times New Roman"/>
                <w:sz w:val="24"/>
                <w:szCs w:val="24"/>
              </w:rPr>
              <w:t>ідмінно</w:t>
            </w: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74-89</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Д</w:t>
            </w:r>
            <w:r w:rsidR="00880CF4" w:rsidRPr="00FC3A54">
              <w:rPr>
                <w:rFonts w:ascii="Times New Roman" w:hAnsi="Times New Roman" w:cs="Times New Roman"/>
                <w:sz w:val="24"/>
                <w:szCs w:val="24"/>
              </w:rPr>
              <w:t>обре</w:t>
            </w: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60-73</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З</w:t>
            </w:r>
            <w:r w:rsidR="00880CF4" w:rsidRPr="00FC3A54">
              <w:rPr>
                <w:rFonts w:ascii="Times New Roman" w:hAnsi="Times New Roman" w:cs="Times New Roman"/>
                <w:sz w:val="24"/>
                <w:szCs w:val="24"/>
              </w:rPr>
              <w:t>адовільно</w:t>
            </w:r>
          </w:p>
        </w:tc>
      </w:tr>
      <w:tr w:rsidR="00880CF4" w:rsidRPr="00FC3A54" w:rsidTr="00880CF4">
        <w:tc>
          <w:tcPr>
            <w:tcW w:w="2329" w:type="dxa"/>
          </w:tcPr>
          <w:p w:rsidR="00880CF4" w:rsidRPr="00FC3A54" w:rsidRDefault="00880CF4" w:rsidP="00130933">
            <w:pPr>
              <w:jc w:val="center"/>
              <w:rPr>
                <w:rFonts w:ascii="Times New Roman" w:hAnsi="Times New Roman" w:cs="Times New Roman"/>
                <w:sz w:val="24"/>
                <w:szCs w:val="24"/>
              </w:rPr>
            </w:pPr>
            <w:r w:rsidRPr="00FC3A54">
              <w:rPr>
                <w:rFonts w:ascii="Times New Roman" w:hAnsi="Times New Roman" w:cs="Times New Roman"/>
                <w:sz w:val="24"/>
                <w:szCs w:val="24"/>
              </w:rPr>
              <w:t>0-59</w:t>
            </w:r>
          </w:p>
        </w:tc>
        <w:tc>
          <w:tcPr>
            <w:tcW w:w="7022" w:type="dxa"/>
          </w:tcPr>
          <w:p w:rsidR="00880CF4" w:rsidRPr="00FC3A54" w:rsidRDefault="00A138EC" w:rsidP="00130933">
            <w:pPr>
              <w:jc w:val="center"/>
              <w:rPr>
                <w:rFonts w:ascii="Times New Roman" w:hAnsi="Times New Roman" w:cs="Times New Roman"/>
                <w:sz w:val="24"/>
                <w:szCs w:val="24"/>
              </w:rPr>
            </w:pPr>
            <w:r w:rsidRPr="00FC3A54">
              <w:rPr>
                <w:rFonts w:ascii="Times New Roman" w:hAnsi="Times New Roman" w:cs="Times New Roman"/>
                <w:sz w:val="24"/>
                <w:szCs w:val="24"/>
              </w:rPr>
              <w:t>Н</w:t>
            </w:r>
            <w:r w:rsidR="00880CF4" w:rsidRPr="00FC3A54">
              <w:rPr>
                <w:rFonts w:ascii="Times New Roman" w:hAnsi="Times New Roman" w:cs="Times New Roman"/>
                <w:sz w:val="24"/>
                <w:szCs w:val="24"/>
              </w:rPr>
              <w:t>езадовільно</w:t>
            </w:r>
          </w:p>
        </w:tc>
      </w:tr>
    </w:tbl>
    <w:p w:rsidR="00544D46" w:rsidRPr="00A71D92" w:rsidRDefault="00544D46" w:rsidP="00130933">
      <w:pPr>
        <w:spacing w:after="0" w:line="240" w:lineRule="auto"/>
        <w:jc w:val="center"/>
        <w:rPr>
          <w:rFonts w:ascii="Times New Roman" w:hAnsi="Times New Roman" w:cs="Times New Roman"/>
          <w:sz w:val="24"/>
          <w:szCs w:val="24"/>
        </w:rPr>
      </w:pPr>
    </w:p>
    <w:p w:rsidR="008C3CC1" w:rsidRPr="008C3CC1" w:rsidRDefault="008C3CC1" w:rsidP="008C3CC1">
      <w:pPr>
        <w:shd w:val="clear" w:color="auto" w:fill="FFFFFF"/>
        <w:spacing w:after="0" w:line="240" w:lineRule="auto"/>
        <w:contextualSpacing/>
        <w:jc w:val="center"/>
        <w:rPr>
          <w:rFonts w:ascii="Times New Roman" w:eastAsia="Times New Roman" w:hAnsi="Times New Roman" w:cs="Times New Roman"/>
          <w:b/>
          <w:bCs/>
          <w:spacing w:val="-6"/>
          <w:sz w:val="24"/>
          <w:szCs w:val="24"/>
          <w:lang w:eastAsia="ru-RU"/>
        </w:rPr>
      </w:pPr>
      <w:r w:rsidRPr="008C3CC1">
        <w:rPr>
          <w:rFonts w:ascii="Times New Roman" w:eastAsia="Times New Roman" w:hAnsi="Times New Roman" w:cs="Times New Roman"/>
          <w:b/>
          <w:sz w:val="24"/>
          <w:szCs w:val="24"/>
          <w:lang w:eastAsia="ru-RU"/>
        </w:rPr>
        <w:t xml:space="preserve"> </w:t>
      </w:r>
      <w:r w:rsidRPr="008C3CC1">
        <w:rPr>
          <w:rFonts w:ascii="Times New Roman" w:eastAsia="Times New Roman" w:hAnsi="Times New Roman" w:cs="Times New Roman"/>
          <w:b/>
          <w:sz w:val="24"/>
          <w:szCs w:val="24"/>
          <w:lang w:eastAsia="ru-RU"/>
        </w:rPr>
        <w:t>РЕКОМЕНДОВАНІ ДЖЕРЕЛА ІНФОРМАЦІЇ</w:t>
      </w:r>
    </w:p>
    <w:p w:rsidR="008C3CC1" w:rsidRPr="008C3CC1" w:rsidRDefault="008C3CC1" w:rsidP="008C3CC1">
      <w:pPr>
        <w:shd w:val="clear" w:color="auto" w:fill="FFFFFF"/>
        <w:spacing w:after="0" w:line="240" w:lineRule="auto"/>
        <w:contextualSpacing/>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sz w:val="24"/>
          <w:szCs w:val="24"/>
          <w:lang w:eastAsia="ru-RU"/>
        </w:rPr>
        <w:t>Основні</w:t>
      </w:r>
      <w:r w:rsidRPr="008C3CC1">
        <w:rPr>
          <w:rFonts w:ascii="Times New Roman" w:eastAsia="Times New Roman" w:hAnsi="Times New Roman" w:cs="Times New Roman"/>
          <w:b/>
          <w:sz w:val="24"/>
          <w:szCs w:val="24"/>
          <w:lang w:eastAsia="ru-RU"/>
        </w:rPr>
        <w:t xml:space="preserve"> </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Бондарчук О. І., </w:t>
      </w:r>
      <w:proofErr w:type="spellStart"/>
      <w:r w:rsidRPr="008C3CC1">
        <w:rPr>
          <w:rFonts w:ascii="Times New Roman" w:eastAsia="Times New Roman" w:hAnsi="Times New Roman" w:cs="Times New Roman"/>
          <w:bCs/>
          <w:spacing w:val="-6"/>
          <w:sz w:val="24"/>
          <w:szCs w:val="24"/>
          <w:lang w:eastAsia="ru-RU"/>
        </w:rPr>
        <w:t>Туриніна</w:t>
      </w:r>
      <w:proofErr w:type="spellEnd"/>
      <w:r w:rsidRPr="008C3CC1">
        <w:rPr>
          <w:rFonts w:ascii="Times New Roman" w:eastAsia="Times New Roman" w:hAnsi="Times New Roman" w:cs="Times New Roman"/>
          <w:bCs/>
          <w:spacing w:val="-6"/>
          <w:sz w:val="24"/>
          <w:szCs w:val="24"/>
          <w:lang w:eastAsia="ru-RU"/>
        </w:rPr>
        <w:t xml:space="preserve"> О. Л. Загальна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Логос, 2004. 140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Варій</w:t>
      </w:r>
      <w:proofErr w:type="spellEnd"/>
      <w:r w:rsidRPr="008C3CC1">
        <w:rPr>
          <w:rFonts w:ascii="Times New Roman" w:eastAsia="Times New Roman" w:hAnsi="Times New Roman" w:cs="Times New Roman"/>
          <w:bCs/>
          <w:spacing w:val="-6"/>
          <w:sz w:val="24"/>
          <w:szCs w:val="24"/>
          <w:lang w:eastAsia="ru-RU"/>
        </w:rPr>
        <w:t xml:space="preserve"> М. Й. Загальна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2-ге вид., </w:t>
      </w:r>
      <w:proofErr w:type="spellStart"/>
      <w:r w:rsidRPr="008C3CC1">
        <w:rPr>
          <w:rFonts w:ascii="Times New Roman" w:eastAsia="Times New Roman" w:hAnsi="Times New Roman" w:cs="Times New Roman"/>
          <w:bCs/>
          <w:spacing w:val="-6"/>
          <w:sz w:val="24"/>
          <w:szCs w:val="24"/>
          <w:lang w:eastAsia="ru-RU"/>
        </w:rPr>
        <w:t>випр</w:t>
      </w:r>
      <w:proofErr w:type="spellEnd"/>
      <w:r w:rsidRPr="008C3CC1">
        <w:rPr>
          <w:rFonts w:ascii="Times New Roman" w:eastAsia="Times New Roman" w:hAnsi="Times New Roman" w:cs="Times New Roman"/>
          <w:bCs/>
          <w:spacing w:val="-6"/>
          <w:sz w:val="24"/>
          <w:szCs w:val="24"/>
          <w:lang w:eastAsia="ru-RU"/>
        </w:rPr>
        <w:t xml:space="preserve">. і </w:t>
      </w:r>
      <w:proofErr w:type="spellStart"/>
      <w:r w:rsidRPr="008C3CC1">
        <w:rPr>
          <w:rFonts w:ascii="Times New Roman" w:eastAsia="Times New Roman" w:hAnsi="Times New Roman" w:cs="Times New Roman"/>
          <w:bCs/>
          <w:spacing w:val="-6"/>
          <w:sz w:val="24"/>
          <w:szCs w:val="24"/>
          <w:lang w:eastAsia="ru-RU"/>
        </w:rPr>
        <w:t>доп</w:t>
      </w:r>
      <w:proofErr w:type="spellEnd"/>
      <w:r w:rsidRPr="008C3CC1">
        <w:rPr>
          <w:rFonts w:ascii="Times New Roman" w:eastAsia="Times New Roman" w:hAnsi="Times New Roman" w:cs="Times New Roman"/>
          <w:bCs/>
          <w:spacing w:val="-6"/>
          <w:sz w:val="24"/>
          <w:szCs w:val="24"/>
          <w:lang w:eastAsia="ru-RU"/>
        </w:rPr>
        <w:t>. Київ: Центр учбової літератури, 2007. 288с.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Загальна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посібник / </w:t>
      </w:r>
      <w:proofErr w:type="spellStart"/>
      <w:r w:rsidRPr="008C3CC1">
        <w:rPr>
          <w:rFonts w:ascii="Times New Roman" w:eastAsia="Times New Roman" w:hAnsi="Times New Roman" w:cs="Times New Roman"/>
          <w:bCs/>
          <w:spacing w:val="-6"/>
          <w:sz w:val="24"/>
          <w:szCs w:val="24"/>
          <w:lang w:eastAsia="ru-RU"/>
        </w:rPr>
        <w:t>О.Скрипченко</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Л.Долинська</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З.Огороднійчук</w:t>
      </w:r>
      <w:proofErr w:type="spellEnd"/>
      <w:r w:rsidRPr="008C3CC1">
        <w:rPr>
          <w:rFonts w:ascii="Times New Roman" w:eastAsia="Times New Roman" w:hAnsi="Times New Roman" w:cs="Times New Roman"/>
          <w:bCs/>
          <w:spacing w:val="-6"/>
          <w:sz w:val="24"/>
          <w:szCs w:val="24"/>
          <w:lang w:eastAsia="ru-RU"/>
        </w:rPr>
        <w:t xml:space="preserve"> та </w:t>
      </w:r>
      <w:proofErr w:type="spellStart"/>
      <w:r w:rsidRPr="008C3CC1">
        <w:rPr>
          <w:rFonts w:ascii="Times New Roman" w:eastAsia="Times New Roman" w:hAnsi="Times New Roman" w:cs="Times New Roman"/>
          <w:bCs/>
          <w:spacing w:val="-6"/>
          <w:sz w:val="24"/>
          <w:szCs w:val="24"/>
          <w:lang w:eastAsia="ru-RU"/>
        </w:rPr>
        <w:t>інш</w:t>
      </w:r>
      <w:proofErr w:type="spellEnd"/>
      <w:r w:rsidRPr="008C3CC1">
        <w:rPr>
          <w:rFonts w:ascii="Times New Roman" w:eastAsia="Times New Roman" w:hAnsi="Times New Roman" w:cs="Times New Roman"/>
          <w:bCs/>
          <w:spacing w:val="-6"/>
          <w:sz w:val="24"/>
          <w:szCs w:val="24"/>
          <w:lang w:eastAsia="ru-RU"/>
        </w:rPr>
        <w:t>. Київ: ”А.П.Н.”, 1999. 436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Загальна психологія: </w:t>
      </w:r>
      <w:proofErr w:type="spellStart"/>
      <w:r w:rsidRPr="008C3CC1">
        <w:rPr>
          <w:rFonts w:ascii="Times New Roman" w:eastAsia="Times New Roman" w:hAnsi="Times New Roman" w:cs="Times New Roman"/>
          <w:bCs/>
          <w:spacing w:val="-6"/>
          <w:sz w:val="24"/>
          <w:szCs w:val="24"/>
          <w:lang w:eastAsia="ru-RU"/>
        </w:rPr>
        <w:t>підруч</w:t>
      </w:r>
      <w:proofErr w:type="spellEnd"/>
      <w:r w:rsidRPr="008C3CC1">
        <w:rPr>
          <w:rFonts w:ascii="Times New Roman" w:eastAsia="Times New Roman" w:hAnsi="Times New Roman" w:cs="Times New Roman"/>
          <w:bCs/>
          <w:spacing w:val="-6"/>
          <w:sz w:val="24"/>
          <w:szCs w:val="24"/>
          <w:lang w:eastAsia="ru-RU"/>
        </w:rPr>
        <w:t xml:space="preserve">. для студентів </w:t>
      </w:r>
      <w:proofErr w:type="spellStart"/>
      <w:r w:rsidRPr="008C3CC1">
        <w:rPr>
          <w:rFonts w:ascii="Times New Roman" w:eastAsia="Times New Roman" w:hAnsi="Times New Roman" w:cs="Times New Roman"/>
          <w:bCs/>
          <w:spacing w:val="-6"/>
          <w:sz w:val="24"/>
          <w:szCs w:val="24"/>
          <w:lang w:eastAsia="ru-RU"/>
        </w:rPr>
        <w:t>вищ</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закладів. / </w:t>
      </w:r>
      <w:proofErr w:type="spellStart"/>
      <w:r w:rsidRPr="008C3CC1">
        <w:rPr>
          <w:rFonts w:ascii="Times New Roman" w:eastAsia="Times New Roman" w:hAnsi="Times New Roman" w:cs="Times New Roman"/>
          <w:bCs/>
          <w:spacing w:val="-6"/>
          <w:sz w:val="24"/>
          <w:szCs w:val="24"/>
          <w:lang w:eastAsia="ru-RU"/>
        </w:rPr>
        <w:t>С.Д.Максименко</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В.О.Зайчук</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В.В.Клименко</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В.О.Соловієнко</w:t>
      </w:r>
      <w:proofErr w:type="spellEnd"/>
      <w:r w:rsidRPr="008C3CC1">
        <w:rPr>
          <w:rFonts w:ascii="Times New Roman" w:eastAsia="Times New Roman" w:hAnsi="Times New Roman" w:cs="Times New Roman"/>
          <w:bCs/>
          <w:spacing w:val="-6"/>
          <w:sz w:val="24"/>
          <w:szCs w:val="24"/>
          <w:lang w:eastAsia="ru-RU"/>
        </w:rPr>
        <w:t xml:space="preserve">. За загальною редакцією акад. </w:t>
      </w:r>
      <w:proofErr w:type="spellStart"/>
      <w:r w:rsidRPr="008C3CC1">
        <w:rPr>
          <w:rFonts w:ascii="Times New Roman" w:eastAsia="Times New Roman" w:hAnsi="Times New Roman" w:cs="Times New Roman"/>
          <w:bCs/>
          <w:spacing w:val="-6"/>
          <w:sz w:val="24"/>
          <w:szCs w:val="24"/>
          <w:lang w:eastAsia="ru-RU"/>
        </w:rPr>
        <w:t>С.Д.Максименка</w:t>
      </w:r>
      <w:proofErr w:type="spellEnd"/>
      <w:r w:rsidRPr="008C3CC1">
        <w:rPr>
          <w:rFonts w:ascii="Times New Roman" w:eastAsia="Times New Roman" w:hAnsi="Times New Roman" w:cs="Times New Roman"/>
          <w:bCs/>
          <w:spacing w:val="-6"/>
          <w:sz w:val="24"/>
          <w:szCs w:val="24"/>
          <w:lang w:eastAsia="ru-RU"/>
        </w:rPr>
        <w:t>. Київ: Форум, 2000. 543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Загальна психологія: Хрестоматія: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посібник / О.В. </w:t>
      </w:r>
      <w:proofErr w:type="spellStart"/>
      <w:r w:rsidRPr="008C3CC1">
        <w:rPr>
          <w:rFonts w:ascii="Times New Roman" w:eastAsia="Times New Roman" w:hAnsi="Times New Roman" w:cs="Times New Roman"/>
          <w:bCs/>
          <w:spacing w:val="-6"/>
          <w:sz w:val="24"/>
          <w:szCs w:val="24"/>
          <w:lang w:eastAsia="ru-RU"/>
        </w:rPr>
        <w:t>Скрипченко</w:t>
      </w:r>
      <w:proofErr w:type="spellEnd"/>
      <w:r w:rsidRPr="008C3CC1">
        <w:rPr>
          <w:rFonts w:ascii="Times New Roman" w:eastAsia="Times New Roman" w:hAnsi="Times New Roman" w:cs="Times New Roman"/>
          <w:bCs/>
          <w:spacing w:val="-6"/>
          <w:sz w:val="24"/>
          <w:szCs w:val="24"/>
          <w:lang w:eastAsia="ru-RU"/>
        </w:rPr>
        <w:t xml:space="preserve">, Л.В. Волинська, З.В. </w:t>
      </w:r>
      <w:proofErr w:type="spellStart"/>
      <w:r w:rsidRPr="008C3CC1">
        <w:rPr>
          <w:rFonts w:ascii="Times New Roman" w:eastAsia="Times New Roman" w:hAnsi="Times New Roman" w:cs="Times New Roman"/>
          <w:bCs/>
          <w:spacing w:val="-6"/>
          <w:sz w:val="24"/>
          <w:szCs w:val="24"/>
          <w:lang w:eastAsia="ru-RU"/>
        </w:rPr>
        <w:t>Огороднійчук</w:t>
      </w:r>
      <w:proofErr w:type="spellEnd"/>
      <w:r w:rsidRPr="008C3CC1">
        <w:rPr>
          <w:rFonts w:ascii="Times New Roman" w:eastAsia="Times New Roman" w:hAnsi="Times New Roman" w:cs="Times New Roman"/>
          <w:bCs/>
          <w:spacing w:val="-6"/>
          <w:sz w:val="24"/>
          <w:szCs w:val="24"/>
          <w:lang w:eastAsia="ru-RU"/>
        </w:rPr>
        <w:t xml:space="preserve"> та ін. Київ: Каравела, 2007. 640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М’ясоїд П.А. Загальна психологія. Київ: Вища школа, 2001. 487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Психологія: підручник / </w:t>
      </w:r>
      <w:proofErr w:type="spellStart"/>
      <w:r w:rsidRPr="008C3CC1">
        <w:rPr>
          <w:rFonts w:ascii="Times New Roman" w:eastAsia="Times New Roman" w:hAnsi="Times New Roman" w:cs="Times New Roman"/>
          <w:bCs/>
          <w:spacing w:val="-6"/>
          <w:sz w:val="24"/>
          <w:szCs w:val="24"/>
          <w:lang w:eastAsia="ru-RU"/>
        </w:rPr>
        <w:t>Ю.Л.Трофімов</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В.В.Рибалка</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П.А.Гончарук</w:t>
      </w:r>
      <w:proofErr w:type="spellEnd"/>
      <w:r w:rsidRPr="008C3CC1">
        <w:rPr>
          <w:rFonts w:ascii="Times New Roman" w:eastAsia="Times New Roman" w:hAnsi="Times New Roman" w:cs="Times New Roman"/>
          <w:bCs/>
          <w:spacing w:val="-6"/>
          <w:sz w:val="24"/>
          <w:szCs w:val="24"/>
          <w:lang w:eastAsia="ru-RU"/>
        </w:rPr>
        <w:t xml:space="preserve">  та ін.; за ред. </w:t>
      </w:r>
      <w:proofErr w:type="spellStart"/>
      <w:r w:rsidRPr="008C3CC1">
        <w:rPr>
          <w:rFonts w:ascii="Times New Roman" w:eastAsia="Times New Roman" w:hAnsi="Times New Roman" w:cs="Times New Roman"/>
          <w:bCs/>
          <w:spacing w:val="-6"/>
          <w:sz w:val="24"/>
          <w:szCs w:val="24"/>
          <w:lang w:eastAsia="ru-RU"/>
        </w:rPr>
        <w:t>Ю.Л.Трофімова</w:t>
      </w:r>
      <w:proofErr w:type="spellEnd"/>
      <w:r w:rsidRPr="008C3CC1">
        <w:rPr>
          <w:rFonts w:ascii="Times New Roman" w:eastAsia="Times New Roman" w:hAnsi="Times New Roman" w:cs="Times New Roman"/>
          <w:bCs/>
          <w:spacing w:val="-6"/>
          <w:sz w:val="24"/>
          <w:szCs w:val="24"/>
          <w:lang w:eastAsia="ru-RU"/>
        </w:rPr>
        <w:t>. 3-тє вид., стереотип. Київ: Либідь, 2001. 560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Сергєєнкова</w:t>
      </w:r>
      <w:proofErr w:type="spellEnd"/>
      <w:r w:rsidRPr="008C3CC1">
        <w:rPr>
          <w:rFonts w:ascii="Times New Roman" w:eastAsia="Times New Roman" w:hAnsi="Times New Roman" w:cs="Times New Roman"/>
          <w:bCs/>
          <w:spacing w:val="-6"/>
          <w:sz w:val="24"/>
          <w:szCs w:val="24"/>
          <w:lang w:eastAsia="ru-RU"/>
        </w:rPr>
        <w:t xml:space="preserve"> О.П., Столярчук О.А., </w:t>
      </w:r>
      <w:proofErr w:type="spellStart"/>
      <w:r w:rsidRPr="008C3CC1">
        <w:rPr>
          <w:rFonts w:ascii="Times New Roman" w:eastAsia="Times New Roman" w:hAnsi="Times New Roman" w:cs="Times New Roman"/>
          <w:bCs/>
          <w:spacing w:val="-6"/>
          <w:sz w:val="24"/>
          <w:szCs w:val="24"/>
          <w:lang w:eastAsia="ru-RU"/>
        </w:rPr>
        <w:t>Коханова</w:t>
      </w:r>
      <w:proofErr w:type="spellEnd"/>
      <w:r w:rsidRPr="008C3CC1">
        <w:rPr>
          <w:rFonts w:ascii="Times New Roman" w:eastAsia="Times New Roman" w:hAnsi="Times New Roman" w:cs="Times New Roman"/>
          <w:bCs/>
          <w:spacing w:val="-6"/>
          <w:sz w:val="24"/>
          <w:szCs w:val="24"/>
          <w:lang w:eastAsia="ru-RU"/>
        </w:rPr>
        <w:t xml:space="preserve"> О.П., </w:t>
      </w:r>
      <w:proofErr w:type="spellStart"/>
      <w:r w:rsidRPr="008C3CC1">
        <w:rPr>
          <w:rFonts w:ascii="Times New Roman" w:eastAsia="Times New Roman" w:hAnsi="Times New Roman" w:cs="Times New Roman"/>
          <w:bCs/>
          <w:spacing w:val="-6"/>
          <w:sz w:val="24"/>
          <w:szCs w:val="24"/>
          <w:lang w:eastAsia="ru-RU"/>
        </w:rPr>
        <w:t>Пасєка</w:t>
      </w:r>
      <w:proofErr w:type="spellEnd"/>
      <w:r w:rsidRPr="008C3CC1">
        <w:rPr>
          <w:rFonts w:ascii="Times New Roman" w:eastAsia="Times New Roman" w:hAnsi="Times New Roman" w:cs="Times New Roman"/>
          <w:bCs/>
          <w:spacing w:val="-6"/>
          <w:sz w:val="24"/>
          <w:szCs w:val="24"/>
          <w:lang w:eastAsia="ru-RU"/>
        </w:rPr>
        <w:t xml:space="preserve"> О.В. Загальна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«Центр учбової літератури», 2012 р. 296 с.</w:t>
      </w:r>
    </w:p>
    <w:p w:rsidR="008C3CC1" w:rsidRPr="008C3CC1" w:rsidRDefault="008C3CC1" w:rsidP="008C3CC1">
      <w:pPr>
        <w:tabs>
          <w:tab w:val="left" w:pos="1134"/>
        </w:tabs>
        <w:spacing w:after="0" w:line="240" w:lineRule="auto"/>
        <w:ind w:left="709"/>
        <w:contextualSpacing/>
        <w:jc w:val="center"/>
        <w:rPr>
          <w:rFonts w:ascii="Times New Roman" w:eastAsia="Times New Roman" w:hAnsi="Times New Roman" w:cs="Times New Roman"/>
          <w:b/>
          <w:bCs/>
          <w:spacing w:val="-6"/>
          <w:sz w:val="24"/>
          <w:szCs w:val="24"/>
          <w:lang w:eastAsia="ru-RU"/>
        </w:rPr>
      </w:pPr>
      <w:r>
        <w:rPr>
          <w:rFonts w:ascii="Times New Roman" w:eastAsia="Times New Roman" w:hAnsi="Times New Roman" w:cs="Times New Roman"/>
          <w:b/>
          <w:bCs/>
          <w:spacing w:val="-6"/>
          <w:sz w:val="24"/>
          <w:szCs w:val="24"/>
          <w:lang w:eastAsia="ru-RU"/>
        </w:rPr>
        <w:t>Допоміжні</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Айві А. Цілеспрямоване інтерв`ювання і консультування: сприяння розвитку клієнта: </w:t>
      </w:r>
      <w:proofErr w:type="spellStart"/>
      <w:r w:rsidRPr="008C3CC1">
        <w:rPr>
          <w:rFonts w:ascii="Times New Roman" w:eastAsia="Times New Roman" w:hAnsi="Times New Roman" w:cs="Times New Roman"/>
          <w:bCs/>
          <w:spacing w:val="-6"/>
          <w:sz w:val="24"/>
          <w:szCs w:val="24"/>
          <w:lang w:eastAsia="ru-RU"/>
        </w:rPr>
        <w:t>навч.посіб</w:t>
      </w:r>
      <w:proofErr w:type="spellEnd"/>
      <w:r w:rsidRPr="008C3CC1">
        <w:rPr>
          <w:rFonts w:ascii="Times New Roman" w:eastAsia="Times New Roman" w:hAnsi="Times New Roman" w:cs="Times New Roman"/>
          <w:bCs/>
          <w:spacing w:val="-6"/>
          <w:sz w:val="24"/>
          <w:szCs w:val="24"/>
          <w:lang w:eastAsia="ru-RU"/>
        </w:rPr>
        <w:t>. Київ: Сфера, 1998. 342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Алпатова</w:t>
      </w:r>
      <w:proofErr w:type="spellEnd"/>
      <w:r w:rsidRPr="008C3CC1">
        <w:rPr>
          <w:rFonts w:ascii="Times New Roman" w:eastAsia="Times New Roman" w:hAnsi="Times New Roman" w:cs="Times New Roman"/>
          <w:bCs/>
          <w:spacing w:val="-6"/>
          <w:sz w:val="24"/>
          <w:szCs w:val="24"/>
          <w:lang w:eastAsia="ru-RU"/>
        </w:rPr>
        <w:t xml:space="preserve"> О.В. Вікова психологія: конспект лекцій. Київ: НАУ, 2002. 147с.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Білуха М.Т. Методологія наукових досліджень: підручник. Київ: АБУ, 2002. 480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Васьківська</w:t>
      </w:r>
      <w:proofErr w:type="spellEnd"/>
      <w:r w:rsidRPr="008C3CC1">
        <w:rPr>
          <w:rFonts w:ascii="Times New Roman" w:eastAsia="Times New Roman" w:hAnsi="Times New Roman" w:cs="Times New Roman"/>
          <w:bCs/>
          <w:spacing w:val="-6"/>
          <w:sz w:val="24"/>
          <w:szCs w:val="24"/>
          <w:lang w:eastAsia="ru-RU"/>
        </w:rPr>
        <w:t xml:space="preserve"> С.В. Основи психологічного консультування: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Четверта хвиля, 2004. 256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Вашека</w:t>
      </w:r>
      <w:proofErr w:type="spellEnd"/>
      <w:r w:rsidRPr="008C3CC1">
        <w:rPr>
          <w:rFonts w:ascii="Times New Roman" w:eastAsia="Times New Roman" w:hAnsi="Times New Roman" w:cs="Times New Roman"/>
          <w:bCs/>
          <w:spacing w:val="-6"/>
          <w:sz w:val="24"/>
          <w:szCs w:val="24"/>
          <w:lang w:eastAsia="ru-RU"/>
        </w:rPr>
        <w:t xml:space="preserve"> Т.В. Основи психологічної практики: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Київ: Вид-во </w:t>
      </w:r>
      <w:proofErr w:type="spellStart"/>
      <w:r w:rsidRPr="008C3CC1">
        <w:rPr>
          <w:rFonts w:ascii="Times New Roman" w:eastAsia="Times New Roman" w:hAnsi="Times New Roman" w:cs="Times New Roman"/>
          <w:bCs/>
          <w:spacing w:val="-6"/>
          <w:sz w:val="24"/>
          <w:szCs w:val="24"/>
          <w:lang w:eastAsia="ru-RU"/>
        </w:rPr>
        <w:t>Нац</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авіац</w:t>
      </w:r>
      <w:proofErr w:type="spellEnd"/>
      <w:r w:rsidRPr="008C3CC1">
        <w:rPr>
          <w:rFonts w:ascii="Times New Roman" w:eastAsia="Times New Roman" w:hAnsi="Times New Roman" w:cs="Times New Roman"/>
          <w:bCs/>
          <w:spacing w:val="-6"/>
          <w:sz w:val="24"/>
          <w:szCs w:val="24"/>
          <w:lang w:eastAsia="ru-RU"/>
        </w:rPr>
        <w:t>. ун-ту «НАУ-друк», 2009. 200с.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Вікова та педагогічна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 О.В. </w:t>
      </w:r>
      <w:proofErr w:type="spellStart"/>
      <w:r w:rsidRPr="008C3CC1">
        <w:rPr>
          <w:rFonts w:ascii="Times New Roman" w:eastAsia="Times New Roman" w:hAnsi="Times New Roman" w:cs="Times New Roman"/>
          <w:bCs/>
          <w:spacing w:val="-6"/>
          <w:sz w:val="24"/>
          <w:szCs w:val="24"/>
          <w:lang w:eastAsia="ru-RU"/>
        </w:rPr>
        <w:t>Скрипченко</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Л.В.Долинська</w:t>
      </w:r>
      <w:proofErr w:type="spellEnd"/>
      <w:r w:rsidRPr="008C3CC1">
        <w:rPr>
          <w:rFonts w:ascii="Times New Roman" w:eastAsia="Times New Roman" w:hAnsi="Times New Roman" w:cs="Times New Roman"/>
          <w:bCs/>
          <w:spacing w:val="-6"/>
          <w:sz w:val="24"/>
          <w:szCs w:val="24"/>
          <w:lang w:eastAsia="ru-RU"/>
        </w:rPr>
        <w:t xml:space="preserve"> та ін. Київ: Каравела, 2007.  400с.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Галян</w:t>
      </w:r>
      <w:proofErr w:type="spellEnd"/>
      <w:r w:rsidRPr="008C3CC1">
        <w:rPr>
          <w:rFonts w:ascii="Times New Roman" w:eastAsia="Times New Roman" w:hAnsi="Times New Roman" w:cs="Times New Roman"/>
          <w:bCs/>
          <w:spacing w:val="-6"/>
          <w:sz w:val="24"/>
          <w:szCs w:val="24"/>
          <w:lang w:eastAsia="ru-RU"/>
        </w:rPr>
        <w:t xml:space="preserve"> І.М. Психодіагностика: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посібн</w:t>
      </w:r>
      <w:proofErr w:type="spellEnd"/>
      <w:r w:rsidRPr="008C3CC1">
        <w:rPr>
          <w:rFonts w:ascii="Times New Roman" w:eastAsia="Times New Roman" w:hAnsi="Times New Roman" w:cs="Times New Roman"/>
          <w:bCs/>
          <w:spacing w:val="-6"/>
          <w:sz w:val="24"/>
          <w:szCs w:val="24"/>
          <w:lang w:eastAsia="ru-RU"/>
        </w:rPr>
        <w:t xml:space="preserve">.  Київ: </w:t>
      </w:r>
      <w:proofErr w:type="spellStart"/>
      <w:r w:rsidRPr="008C3CC1">
        <w:rPr>
          <w:rFonts w:ascii="Times New Roman" w:eastAsia="Times New Roman" w:hAnsi="Times New Roman" w:cs="Times New Roman"/>
          <w:bCs/>
          <w:spacing w:val="-6"/>
          <w:sz w:val="24"/>
          <w:szCs w:val="24"/>
          <w:lang w:eastAsia="ru-RU"/>
        </w:rPr>
        <w:t>Академвидав</w:t>
      </w:r>
      <w:proofErr w:type="spellEnd"/>
      <w:r w:rsidRPr="008C3CC1">
        <w:rPr>
          <w:rFonts w:ascii="Times New Roman" w:eastAsia="Times New Roman" w:hAnsi="Times New Roman" w:cs="Times New Roman"/>
          <w:bCs/>
          <w:spacing w:val="-6"/>
          <w:sz w:val="24"/>
          <w:szCs w:val="24"/>
          <w:lang w:eastAsia="ru-RU"/>
        </w:rPr>
        <w:t>, 2011. 464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Гічан</w:t>
      </w:r>
      <w:proofErr w:type="spellEnd"/>
      <w:r w:rsidRPr="008C3CC1">
        <w:rPr>
          <w:rFonts w:ascii="Times New Roman" w:eastAsia="Times New Roman" w:hAnsi="Times New Roman" w:cs="Times New Roman"/>
          <w:bCs/>
          <w:spacing w:val="-6"/>
          <w:sz w:val="24"/>
          <w:szCs w:val="24"/>
          <w:lang w:eastAsia="ru-RU"/>
        </w:rPr>
        <w:t xml:space="preserve"> І.С., </w:t>
      </w:r>
      <w:proofErr w:type="spellStart"/>
      <w:r w:rsidRPr="008C3CC1">
        <w:rPr>
          <w:rFonts w:ascii="Times New Roman" w:eastAsia="Times New Roman" w:hAnsi="Times New Roman" w:cs="Times New Roman"/>
          <w:bCs/>
          <w:spacing w:val="-6"/>
          <w:sz w:val="24"/>
          <w:szCs w:val="24"/>
          <w:lang w:eastAsia="ru-RU"/>
        </w:rPr>
        <w:t>Гічан</w:t>
      </w:r>
      <w:proofErr w:type="spellEnd"/>
      <w:r w:rsidRPr="008C3CC1">
        <w:rPr>
          <w:rFonts w:ascii="Times New Roman" w:eastAsia="Times New Roman" w:hAnsi="Times New Roman" w:cs="Times New Roman"/>
          <w:bCs/>
          <w:spacing w:val="-6"/>
          <w:sz w:val="24"/>
          <w:szCs w:val="24"/>
          <w:lang w:eastAsia="ru-RU"/>
        </w:rPr>
        <w:t xml:space="preserve"> О.І. Експериментальна психологія. Київ: НАУ, 2003. 76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Головань С.М., </w:t>
      </w:r>
      <w:proofErr w:type="spellStart"/>
      <w:r w:rsidRPr="008C3CC1">
        <w:rPr>
          <w:rFonts w:ascii="Times New Roman" w:eastAsia="Times New Roman" w:hAnsi="Times New Roman" w:cs="Times New Roman"/>
          <w:bCs/>
          <w:spacing w:val="-6"/>
          <w:sz w:val="24"/>
          <w:szCs w:val="24"/>
          <w:lang w:eastAsia="ru-RU"/>
        </w:rPr>
        <w:t>Голубенко</w:t>
      </w:r>
      <w:proofErr w:type="spellEnd"/>
      <w:r w:rsidRPr="008C3CC1">
        <w:rPr>
          <w:rFonts w:ascii="Times New Roman" w:eastAsia="Times New Roman" w:hAnsi="Times New Roman" w:cs="Times New Roman"/>
          <w:bCs/>
          <w:spacing w:val="-6"/>
          <w:sz w:val="24"/>
          <w:szCs w:val="24"/>
          <w:lang w:eastAsia="ru-RU"/>
        </w:rPr>
        <w:t xml:space="preserve"> О.Л. та ін. Методологія та організація наукових досліджень: підручник / МОН МС України, </w:t>
      </w:r>
      <w:proofErr w:type="spellStart"/>
      <w:r w:rsidRPr="008C3CC1">
        <w:rPr>
          <w:rFonts w:ascii="Times New Roman" w:eastAsia="Times New Roman" w:hAnsi="Times New Roman" w:cs="Times New Roman"/>
          <w:bCs/>
          <w:spacing w:val="-6"/>
          <w:sz w:val="24"/>
          <w:szCs w:val="24"/>
          <w:lang w:eastAsia="ru-RU"/>
        </w:rPr>
        <w:t>Східн</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нац</w:t>
      </w:r>
      <w:proofErr w:type="spellEnd"/>
      <w:r w:rsidRPr="008C3CC1">
        <w:rPr>
          <w:rFonts w:ascii="Times New Roman" w:eastAsia="Times New Roman" w:hAnsi="Times New Roman" w:cs="Times New Roman"/>
          <w:bCs/>
          <w:spacing w:val="-6"/>
          <w:sz w:val="24"/>
          <w:szCs w:val="24"/>
          <w:lang w:eastAsia="ru-RU"/>
        </w:rPr>
        <w:t xml:space="preserve">. університет ім. Володимира Даля. Луганськ: СНУ </w:t>
      </w:r>
      <w:proofErr w:type="spellStart"/>
      <w:r w:rsidRPr="008C3CC1">
        <w:rPr>
          <w:rFonts w:ascii="Times New Roman" w:eastAsia="Times New Roman" w:hAnsi="Times New Roman" w:cs="Times New Roman"/>
          <w:bCs/>
          <w:spacing w:val="-6"/>
          <w:sz w:val="24"/>
          <w:szCs w:val="24"/>
          <w:lang w:eastAsia="ru-RU"/>
        </w:rPr>
        <w:t>В.Даля</w:t>
      </w:r>
      <w:proofErr w:type="spellEnd"/>
      <w:r w:rsidRPr="008C3CC1">
        <w:rPr>
          <w:rFonts w:ascii="Times New Roman" w:eastAsia="Times New Roman" w:hAnsi="Times New Roman" w:cs="Times New Roman"/>
          <w:bCs/>
          <w:spacing w:val="-6"/>
          <w:sz w:val="24"/>
          <w:szCs w:val="24"/>
          <w:lang w:eastAsia="ru-RU"/>
        </w:rPr>
        <w:t>, 2011. 332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Демківський</w:t>
      </w:r>
      <w:proofErr w:type="spellEnd"/>
      <w:r w:rsidRPr="008C3CC1">
        <w:rPr>
          <w:rFonts w:ascii="Times New Roman" w:eastAsia="Times New Roman" w:hAnsi="Times New Roman" w:cs="Times New Roman"/>
          <w:bCs/>
          <w:spacing w:val="-6"/>
          <w:sz w:val="24"/>
          <w:szCs w:val="24"/>
          <w:lang w:eastAsia="ru-RU"/>
        </w:rPr>
        <w:t xml:space="preserve"> А.В., </w:t>
      </w:r>
      <w:proofErr w:type="spellStart"/>
      <w:r w:rsidRPr="008C3CC1">
        <w:rPr>
          <w:rFonts w:ascii="Times New Roman" w:eastAsia="Times New Roman" w:hAnsi="Times New Roman" w:cs="Times New Roman"/>
          <w:bCs/>
          <w:spacing w:val="-6"/>
          <w:sz w:val="24"/>
          <w:szCs w:val="24"/>
          <w:lang w:eastAsia="ru-RU"/>
        </w:rPr>
        <w:t>Безус</w:t>
      </w:r>
      <w:proofErr w:type="spellEnd"/>
      <w:r w:rsidRPr="008C3CC1">
        <w:rPr>
          <w:rFonts w:ascii="Times New Roman" w:eastAsia="Times New Roman" w:hAnsi="Times New Roman" w:cs="Times New Roman"/>
          <w:bCs/>
          <w:spacing w:val="-6"/>
          <w:sz w:val="24"/>
          <w:szCs w:val="24"/>
          <w:lang w:eastAsia="ru-RU"/>
        </w:rPr>
        <w:t xml:space="preserve"> П.І. Основи методології наукових досліджень: </w:t>
      </w:r>
      <w:proofErr w:type="spellStart"/>
      <w:r w:rsidRPr="008C3CC1">
        <w:rPr>
          <w:rFonts w:ascii="Times New Roman" w:eastAsia="Times New Roman" w:hAnsi="Times New Roman" w:cs="Times New Roman"/>
          <w:bCs/>
          <w:spacing w:val="-6"/>
          <w:sz w:val="24"/>
          <w:szCs w:val="24"/>
          <w:lang w:eastAsia="ru-RU"/>
        </w:rPr>
        <w:t>навч.посіб</w:t>
      </w:r>
      <w:proofErr w:type="spellEnd"/>
      <w:r w:rsidRPr="008C3CC1">
        <w:rPr>
          <w:rFonts w:ascii="Times New Roman" w:eastAsia="Times New Roman" w:hAnsi="Times New Roman" w:cs="Times New Roman"/>
          <w:bCs/>
          <w:spacing w:val="-6"/>
          <w:sz w:val="24"/>
          <w:szCs w:val="24"/>
          <w:lang w:eastAsia="ru-RU"/>
        </w:rPr>
        <w:t xml:space="preserve">. Київ: Акад. </w:t>
      </w:r>
      <w:proofErr w:type="spellStart"/>
      <w:r w:rsidRPr="008C3CC1">
        <w:rPr>
          <w:rFonts w:ascii="Times New Roman" w:eastAsia="Times New Roman" w:hAnsi="Times New Roman" w:cs="Times New Roman"/>
          <w:bCs/>
          <w:spacing w:val="-6"/>
          <w:sz w:val="24"/>
          <w:szCs w:val="24"/>
          <w:lang w:eastAsia="ru-RU"/>
        </w:rPr>
        <w:t>муніц</w:t>
      </w:r>
      <w:proofErr w:type="spellEnd"/>
      <w:r w:rsidRPr="008C3CC1">
        <w:rPr>
          <w:rFonts w:ascii="Times New Roman" w:eastAsia="Times New Roman" w:hAnsi="Times New Roman" w:cs="Times New Roman"/>
          <w:bCs/>
          <w:spacing w:val="-6"/>
          <w:sz w:val="24"/>
          <w:szCs w:val="24"/>
          <w:lang w:eastAsia="ru-RU"/>
        </w:rPr>
        <w:t>-го управління, 2012.  276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Заброцький</w:t>
      </w:r>
      <w:proofErr w:type="spellEnd"/>
      <w:r w:rsidRPr="008C3CC1">
        <w:rPr>
          <w:rFonts w:ascii="Times New Roman" w:eastAsia="Times New Roman" w:hAnsi="Times New Roman" w:cs="Times New Roman"/>
          <w:bCs/>
          <w:spacing w:val="-6"/>
          <w:sz w:val="24"/>
          <w:szCs w:val="24"/>
          <w:lang w:eastAsia="ru-RU"/>
        </w:rPr>
        <w:t xml:space="preserve"> М. Основи вікової психології. Тернопіль: Навчальна книга – Богдан, 2002. – 112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Загальна психологія / За ред. С. Д. Максименка. 2-ге вид. Вінниця: Нова Книга, 2004. 360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Загальна психологія / О. В. </w:t>
      </w:r>
      <w:proofErr w:type="spellStart"/>
      <w:r w:rsidRPr="008C3CC1">
        <w:rPr>
          <w:rFonts w:ascii="Times New Roman" w:eastAsia="Times New Roman" w:hAnsi="Times New Roman" w:cs="Times New Roman"/>
          <w:bCs/>
          <w:spacing w:val="-6"/>
          <w:sz w:val="24"/>
          <w:szCs w:val="24"/>
          <w:lang w:eastAsia="ru-RU"/>
        </w:rPr>
        <w:t>Скрипченко</w:t>
      </w:r>
      <w:proofErr w:type="spellEnd"/>
      <w:r w:rsidRPr="008C3CC1">
        <w:rPr>
          <w:rFonts w:ascii="Times New Roman" w:eastAsia="Times New Roman" w:hAnsi="Times New Roman" w:cs="Times New Roman"/>
          <w:bCs/>
          <w:spacing w:val="-6"/>
          <w:sz w:val="24"/>
          <w:szCs w:val="24"/>
          <w:lang w:eastAsia="ru-RU"/>
        </w:rPr>
        <w:t xml:space="preserve">, Л. В. </w:t>
      </w:r>
      <w:proofErr w:type="spellStart"/>
      <w:r w:rsidRPr="008C3CC1">
        <w:rPr>
          <w:rFonts w:ascii="Times New Roman" w:eastAsia="Times New Roman" w:hAnsi="Times New Roman" w:cs="Times New Roman"/>
          <w:bCs/>
          <w:spacing w:val="-6"/>
          <w:sz w:val="24"/>
          <w:szCs w:val="24"/>
          <w:lang w:eastAsia="ru-RU"/>
        </w:rPr>
        <w:t>Долинська</w:t>
      </w:r>
      <w:proofErr w:type="spellEnd"/>
      <w:r w:rsidRPr="008C3CC1">
        <w:rPr>
          <w:rFonts w:ascii="Times New Roman" w:eastAsia="Times New Roman" w:hAnsi="Times New Roman" w:cs="Times New Roman"/>
          <w:bCs/>
          <w:spacing w:val="-6"/>
          <w:sz w:val="24"/>
          <w:szCs w:val="24"/>
          <w:lang w:eastAsia="ru-RU"/>
        </w:rPr>
        <w:t xml:space="preserve">, З. В. </w:t>
      </w:r>
      <w:proofErr w:type="spellStart"/>
      <w:r w:rsidRPr="008C3CC1">
        <w:rPr>
          <w:rFonts w:ascii="Times New Roman" w:eastAsia="Times New Roman" w:hAnsi="Times New Roman" w:cs="Times New Roman"/>
          <w:bCs/>
          <w:spacing w:val="-6"/>
          <w:sz w:val="24"/>
          <w:szCs w:val="24"/>
          <w:lang w:eastAsia="ru-RU"/>
        </w:rPr>
        <w:t>Огороднійчук</w:t>
      </w:r>
      <w:proofErr w:type="spellEnd"/>
      <w:r w:rsidRPr="008C3CC1">
        <w:rPr>
          <w:rFonts w:ascii="Times New Roman" w:eastAsia="Times New Roman" w:hAnsi="Times New Roman" w:cs="Times New Roman"/>
          <w:bCs/>
          <w:spacing w:val="-6"/>
          <w:sz w:val="24"/>
          <w:szCs w:val="24"/>
          <w:lang w:eastAsia="ru-RU"/>
        </w:rPr>
        <w:t xml:space="preserve"> та ін. Київ: Либідь, 2005. 284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Єріна</w:t>
      </w:r>
      <w:proofErr w:type="spellEnd"/>
      <w:r w:rsidRPr="008C3CC1">
        <w:rPr>
          <w:rFonts w:ascii="Times New Roman" w:eastAsia="Times New Roman" w:hAnsi="Times New Roman" w:cs="Times New Roman"/>
          <w:bCs/>
          <w:spacing w:val="-6"/>
          <w:sz w:val="24"/>
          <w:szCs w:val="24"/>
          <w:lang w:eastAsia="ru-RU"/>
        </w:rPr>
        <w:t xml:space="preserve"> А.М. Методологія наукових досліджень: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МОН. 2004. 216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Коваленко А.Б., </w:t>
      </w:r>
      <w:proofErr w:type="spellStart"/>
      <w:r w:rsidRPr="008C3CC1">
        <w:rPr>
          <w:rFonts w:ascii="Times New Roman" w:eastAsia="Times New Roman" w:hAnsi="Times New Roman" w:cs="Times New Roman"/>
          <w:bCs/>
          <w:spacing w:val="-6"/>
          <w:sz w:val="24"/>
          <w:szCs w:val="24"/>
          <w:lang w:eastAsia="ru-RU"/>
        </w:rPr>
        <w:t>Корнэв</w:t>
      </w:r>
      <w:proofErr w:type="spellEnd"/>
      <w:r w:rsidRPr="008C3CC1">
        <w:rPr>
          <w:rFonts w:ascii="Times New Roman" w:eastAsia="Times New Roman" w:hAnsi="Times New Roman" w:cs="Times New Roman"/>
          <w:bCs/>
          <w:spacing w:val="-6"/>
          <w:sz w:val="24"/>
          <w:szCs w:val="24"/>
          <w:lang w:eastAsia="ru-RU"/>
        </w:rPr>
        <w:t xml:space="preserve"> М.Н. Соціальна психологія: підручник.  Київ: </w:t>
      </w:r>
      <w:proofErr w:type="spellStart"/>
      <w:r w:rsidRPr="008C3CC1">
        <w:rPr>
          <w:rFonts w:ascii="Times New Roman" w:eastAsia="Times New Roman" w:hAnsi="Times New Roman" w:cs="Times New Roman"/>
          <w:bCs/>
          <w:spacing w:val="-6"/>
          <w:sz w:val="24"/>
          <w:szCs w:val="24"/>
          <w:lang w:eastAsia="ru-RU"/>
        </w:rPr>
        <w:t>Геопринт</w:t>
      </w:r>
      <w:proofErr w:type="spellEnd"/>
      <w:r w:rsidRPr="008C3CC1">
        <w:rPr>
          <w:rFonts w:ascii="Times New Roman" w:eastAsia="Times New Roman" w:hAnsi="Times New Roman" w:cs="Times New Roman"/>
          <w:bCs/>
          <w:spacing w:val="-6"/>
          <w:sz w:val="24"/>
          <w:szCs w:val="24"/>
          <w:lang w:eastAsia="ru-RU"/>
        </w:rPr>
        <w:t>, 2006.  393с.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Ковальчук В.В. Основи наукових досліджень: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Вища школа, 2004. 208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Корольчук</w:t>
      </w:r>
      <w:proofErr w:type="spellEnd"/>
      <w:r w:rsidRPr="008C3CC1">
        <w:rPr>
          <w:rFonts w:ascii="Times New Roman" w:eastAsia="Times New Roman" w:hAnsi="Times New Roman" w:cs="Times New Roman"/>
          <w:bCs/>
          <w:spacing w:val="-6"/>
          <w:sz w:val="24"/>
          <w:szCs w:val="24"/>
          <w:lang w:eastAsia="ru-RU"/>
        </w:rPr>
        <w:t xml:space="preserve"> М.С., </w:t>
      </w:r>
      <w:proofErr w:type="spellStart"/>
      <w:r w:rsidRPr="008C3CC1">
        <w:rPr>
          <w:rFonts w:ascii="Times New Roman" w:eastAsia="Times New Roman" w:hAnsi="Times New Roman" w:cs="Times New Roman"/>
          <w:bCs/>
          <w:spacing w:val="-6"/>
          <w:sz w:val="24"/>
          <w:szCs w:val="24"/>
          <w:lang w:eastAsia="ru-RU"/>
        </w:rPr>
        <w:t>Осьодло</w:t>
      </w:r>
      <w:proofErr w:type="spellEnd"/>
      <w:r w:rsidRPr="008C3CC1">
        <w:rPr>
          <w:rFonts w:ascii="Times New Roman" w:eastAsia="Times New Roman" w:hAnsi="Times New Roman" w:cs="Times New Roman"/>
          <w:bCs/>
          <w:spacing w:val="-6"/>
          <w:sz w:val="24"/>
          <w:szCs w:val="24"/>
          <w:lang w:eastAsia="ru-RU"/>
        </w:rPr>
        <w:t xml:space="preserve"> В.І. Психодіагностика: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для студентів вищих навчальних закладів. Київ: </w:t>
      </w:r>
      <w:proofErr w:type="spellStart"/>
      <w:r w:rsidRPr="008C3CC1">
        <w:rPr>
          <w:rFonts w:ascii="Times New Roman" w:eastAsia="Times New Roman" w:hAnsi="Times New Roman" w:cs="Times New Roman"/>
          <w:bCs/>
          <w:spacing w:val="-6"/>
          <w:sz w:val="24"/>
          <w:szCs w:val="24"/>
          <w:lang w:eastAsia="ru-RU"/>
        </w:rPr>
        <w:t>Ельга</w:t>
      </w:r>
      <w:proofErr w:type="spellEnd"/>
      <w:r w:rsidRPr="008C3CC1">
        <w:rPr>
          <w:rFonts w:ascii="Times New Roman" w:eastAsia="Times New Roman" w:hAnsi="Times New Roman" w:cs="Times New Roman"/>
          <w:bCs/>
          <w:spacing w:val="-6"/>
          <w:sz w:val="24"/>
          <w:szCs w:val="24"/>
          <w:lang w:eastAsia="ru-RU"/>
        </w:rPr>
        <w:t>, Ніка – Центр, 2012. 400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Крушельницька О.В. Методологія та організація наукових досліджень: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посібник. Київ: Кондор, 2006. 206 с. </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Лисянська</w:t>
      </w:r>
      <w:proofErr w:type="spellEnd"/>
      <w:r w:rsidRPr="008C3CC1">
        <w:rPr>
          <w:rFonts w:ascii="Times New Roman" w:eastAsia="Times New Roman" w:hAnsi="Times New Roman" w:cs="Times New Roman"/>
          <w:bCs/>
          <w:spacing w:val="-6"/>
          <w:sz w:val="24"/>
          <w:szCs w:val="24"/>
          <w:lang w:eastAsia="ru-RU"/>
        </w:rPr>
        <w:t xml:space="preserve"> Т.М. Педагогічна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2-е вид., </w:t>
      </w:r>
      <w:proofErr w:type="spellStart"/>
      <w:r w:rsidRPr="008C3CC1">
        <w:rPr>
          <w:rFonts w:ascii="Times New Roman" w:eastAsia="Times New Roman" w:hAnsi="Times New Roman" w:cs="Times New Roman"/>
          <w:bCs/>
          <w:spacing w:val="-6"/>
          <w:sz w:val="24"/>
          <w:szCs w:val="24"/>
          <w:lang w:eastAsia="ru-RU"/>
        </w:rPr>
        <w:t>випр</w:t>
      </w:r>
      <w:proofErr w:type="spellEnd"/>
      <w:r w:rsidRPr="008C3CC1">
        <w:rPr>
          <w:rFonts w:ascii="Times New Roman" w:eastAsia="Times New Roman" w:hAnsi="Times New Roman" w:cs="Times New Roman"/>
          <w:bCs/>
          <w:spacing w:val="-6"/>
          <w:sz w:val="24"/>
          <w:szCs w:val="24"/>
          <w:lang w:eastAsia="ru-RU"/>
        </w:rPr>
        <w:t xml:space="preserve">. і </w:t>
      </w:r>
      <w:proofErr w:type="spellStart"/>
      <w:r w:rsidRPr="008C3CC1">
        <w:rPr>
          <w:rFonts w:ascii="Times New Roman" w:eastAsia="Times New Roman" w:hAnsi="Times New Roman" w:cs="Times New Roman"/>
          <w:bCs/>
          <w:spacing w:val="-6"/>
          <w:sz w:val="24"/>
          <w:szCs w:val="24"/>
          <w:lang w:eastAsia="ru-RU"/>
        </w:rPr>
        <w:t>доп</w:t>
      </w:r>
      <w:proofErr w:type="spellEnd"/>
      <w:r w:rsidRPr="008C3CC1">
        <w:rPr>
          <w:rFonts w:ascii="Times New Roman" w:eastAsia="Times New Roman" w:hAnsi="Times New Roman" w:cs="Times New Roman"/>
          <w:bCs/>
          <w:spacing w:val="-6"/>
          <w:sz w:val="24"/>
          <w:szCs w:val="24"/>
          <w:lang w:eastAsia="ru-RU"/>
        </w:rPr>
        <w:t>. Київ: Каравела, 2012.   264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Максименко С. Д. Розвиток психіки в онтогенезі: у 2 т. Київ: Форум, 2002. Т.1. 319 с.; Т.2. 335с.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Максименко С. Д. Загальна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Вінниця: Нова книга, 2004. 701с.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Москаленко В.В. Соціальна психологія: </w:t>
      </w:r>
      <w:proofErr w:type="spellStart"/>
      <w:r w:rsidRPr="008C3CC1">
        <w:rPr>
          <w:rFonts w:ascii="Times New Roman" w:eastAsia="Times New Roman" w:hAnsi="Times New Roman" w:cs="Times New Roman"/>
          <w:bCs/>
          <w:spacing w:val="-6"/>
          <w:sz w:val="24"/>
          <w:szCs w:val="24"/>
          <w:lang w:eastAsia="ru-RU"/>
        </w:rPr>
        <w:t>підруч</w:t>
      </w:r>
      <w:proofErr w:type="spellEnd"/>
      <w:r w:rsidRPr="008C3CC1">
        <w:rPr>
          <w:rFonts w:ascii="Times New Roman" w:eastAsia="Times New Roman" w:hAnsi="Times New Roman" w:cs="Times New Roman"/>
          <w:bCs/>
          <w:spacing w:val="-6"/>
          <w:sz w:val="24"/>
          <w:szCs w:val="24"/>
          <w:lang w:eastAsia="ru-RU"/>
        </w:rPr>
        <w:t>. для вузів. Київ: Центр учбової літератури, 2005. 624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М’ясоїд П. А. Загальна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Вища школа, 2004.  329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М’ясоїд П. Задачі з курсу загальної психології: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Київ: Вища </w:t>
      </w:r>
      <w:proofErr w:type="spellStart"/>
      <w:r w:rsidRPr="008C3CC1">
        <w:rPr>
          <w:rFonts w:ascii="Times New Roman" w:eastAsia="Times New Roman" w:hAnsi="Times New Roman" w:cs="Times New Roman"/>
          <w:bCs/>
          <w:spacing w:val="-6"/>
          <w:sz w:val="24"/>
          <w:szCs w:val="24"/>
          <w:lang w:eastAsia="ru-RU"/>
        </w:rPr>
        <w:t>шк</w:t>
      </w:r>
      <w:proofErr w:type="spellEnd"/>
      <w:r w:rsidRPr="008C3CC1">
        <w:rPr>
          <w:rFonts w:ascii="Times New Roman" w:eastAsia="Times New Roman" w:hAnsi="Times New Roman" w:cs="Times New Roman"/>
          <w:bCs/>
          <w:spacing w:val="-6"/>
          <w:sz w:val="24"/>
          <w:szCs w:val="24"/>
          <w:lang w:eastAsia="ru-RU"/>
        </w:rPr>
        <w:t>., 1998.184с.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Орбан-</w:t>
      </w:r>
      <w:proofErr w:type="spellStart"/>
      <w:r w:rsidRPr="008C3CC1">
        <w:rPr>
          <w:rFonts w:ascii="Times New Roman" w:eastAsia="Times New Roman" w:hAnsi="Times New Roman" w:cs="Times New Roman"/>
          <w:bCs/>
          <w:spacing w:val="-6"/>
          <w:sz w:val="24"/>
          <w:szCs w:val="24"/>
          <w:lang w:eastAsia="ru-RU"/>
        </w:rPr>
        <w:t>Лембрик</w:t>
      </w:r>
      <w:proofErr w:type="spellEnd"/>
      <w:r w:rsidRPr="008C3CC1">
        <w:rPr>
          <w:rFonts w:ascii="Times New Roman" w:eastAsia="Times New Roman" w:hAnsi="Times New Roman" w:cs="Times New Roman"/>
          <w:bCs/>
          <w:spacing w:val="-6"/>
          <w:sz w:val="24"/>
          <w:szCs w:val="24"/>
          <w:lang w:eastAsia="ru-RU"/>
        </w:rPr>
        <w:t xml:space="preserve"> Л.Е. Соціальна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Київ: </w:t>
      </w:r>
      <w:proofErr w:type="spellStart"/>
      <w:r w:rsidRPr="008C3CC1">
        <w:rPr>
          <w:rFonts w:ascii="Times New Roman" w:eastAsia="Times New Roman" w:hAnsi="Times New Roman" w:cs="Times New Roman"/>
          <w:bCs/>
          <w:spacing w:val="-6"/>
          <w:sz w:val="24"/>
          <w:szCs w:val="24"/>
          <w:lang w:eastAsia="ru-RU"/>
        </w:rPr>
        <w:t>Академвидав</w:t>
      </w:r>
      <w:proofErr w:type="spellEnd"/>
      <w:r w:rsidRPr="008C3CC1">
        <w:rPr>
          <w:rFonts w:ascii="Times New Roman" w:eastAsia="Times New Roman" w:hAnsi="Times New Roman" w:cs="Times New Roman"/>
          <w:bCs/>
          <w:spacing w:val="-6"/>
          <w:sz w:val="24"/>
          <w:szCs w:val="24"/>
          <w:lang w:eastAsia="ru-RU"/>
        </w:rPr>
        <w:t>, 2005.  448с.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Основи психології: підручник / за </w:t>
      </w:r>
      <w:proofErr w:type="spellStart"/>
      <w:r w:rsidRPr="008C3CC1">
        <w:rPr>
          <w:rFonts w:ascii="Times New Roman" w:eastAsia="Times New Roman" w:hAnsi="Times New Roman" w:cs="Times New Roman"/>
          <w:bCs/>
          <w:spacing w:val="-6"/>
          <w:sz w:val="24"/>
          <w:szCs w:val="24"/>
          <w:lang w:eastAsia="ru-RU"/>
        </w:rPr>
        <w:t>ред</w:t>
      </w:r>
      <w:proofErr w:type="spellEnd"/>
      <w:r w:rsidRPr="008C3CC1">
        <w:rPr>
          <w:rFonts w:ascii="Times New Roman" w:eastAsia="Times New Roman" w:hAnsi="Times New Roman" w:cs="Times New Roman"/>
          <w:bCs/>
          <w:spacing w:val="-6"/>
          <w:sz w:val="24"/>
          <w:szCs w:val="24"/>
          <w:lang w:eastAsia="ru-RU"/>
        </w:rPr>
        <w:t xml:space="preserve"> О. В. Киричука, В. А. </w:t>
      </w:r>
      <w:proofErr w:type="spellStart"/>
      <w:r w:rsidRPr="008C3CC1">
        <w:rPr>
          <w:rFonts w:ascii="Times New Roman" w:eastAsia="Times New Roman" w:hAnsi="Times New Roman" w:cs="Times New Roman"/>
          <w:bCs/>
          <w:spacing w:val="-6"/>
          <w:sz w:val="24"/>
          <w:szCs w:val="24"/>
          <w:lang w:eastAsia="ru-RU"/>
        </w:rPr>
        <w:t>Роменця</w:t>
      </w:r>
      <w:proofErr w:type="spellEnd"/>
      <w:r w:rsidRPr="008C3CC1">
        <w:rPr>
          <w:rFonts w:ascii="Times New Roman" w:eastAsia="Times New Roman" w:hAnsi="Times New Roman" w:cs="Times New Roman"/>
          <w:bCs/>
          <w:spacing w:val="-6"/>
          <w:sz w:val="24"/>
          <w:szCs w:val="24"/>
          <w:lang w:eastAsia="ru-RU"/>
        </w:rPr>
        <w:t>. Київ: Либідь, 1995.  632с.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Палеха Ю., Леміш Н. Основи науково-дослідної роботи: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Киї</w:t>
      </w:r>
      <w:proofErr w:type="spellEnd"/>
      <w:r w:rsidRPr="008C3CC1">
        <w:rPr>
          <w:rFonts w:ascii="Times New Roman" w:eastAsia="Times New Roman" w:hAnsi="Times New Roman" w:cs="Times New Roman"/>
          <w:bCs/>
          <w:spacing w:val="-6"/>
          <w:sz w:val="24"/>
          <w:szCs w:val="24"/>
          <w:lang w:eastAsia="ru-RU"/>
        </w:rPr>
        <w:t>: Ліра-К, 2015. 336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Палій  А.А. Диференціальна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Київ: </w:t>
      </w:r>
      <w:proofErr w:type="spellStart"/>
      <w:r w:rsidRPr="008C3CC1">
        <w:rPr>
          <w:rFonts w:ascii="Times New Roman" w:eastAsia="Times New Roman" w:hAnsi="Times New Roman" w:cs="Times New Roman"/>
          <w:bCs/>
          <w:spacing w:val="-6"/>
          <w:sz w:val="24"/>
          <w:szCs w:val="24"/>
          <w:lang w:eastAsia="ru-RU"/>
        </w:rPr>
        <w:t>Академвадав</w:t>
      </w:r>
      <w:proofErr w:type="spellEnd"/>
      <w:r w:rsidRPr="008C3CC1">
        <w:rPr>
          <w:rFonts w:ascii="Times New Roman" w:eastAsia="Times New Roman" w:hAnsi="Times New Roman" w:cs="Times New Roman"/>
          <w:bCs/>
          <w:spacing w:val="-6"/>
          <w:sz w:val="24"/>
          <w:szCs w:val="24"/>
          <w:lang w:eastAsia="ru-RU"/>
        </w:rPr>
        <w:t>, 2010. 432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Панок В.Г. Практична психологія. Теоретико-методологічні засади розвитку. Монографія. Чернівці: </w:t>
      </w:r>
      <w:proofErr w:type="spellStart"/>
      <w:r w:rsidRPr="008C3CC1">
        <w:rPr>
          <w:rFonts w:ascii="Times New Roman" w:eastAsia="Times New Roman" w:hAnsi="Times New Roman" w:cs="Times New Roman"/>
          <w:bCs/>
          <w:spacing w:val="-6"/>
          <w:sz w:val="24"/>
          <w:szCs w:val="24"/>
          <w:lang w:eastAsia="ru-RU"/>
        </w:rPr>
        <w:t>Технодрук</w:t>
      </w:r>
      <w:proofErr w:type="spellEnd"/>
      <w:r w:rsidRPr="008C3CC1">
        <w:rPr>
          <w:rFonts w:ascii="Times New Roman" w:eastAsia="Times New Roman" w:hAnsi="Times New Roman" w:cs="Times New Roman"/>
          <w:bCs/>
          <w:spacing w:val="-6"/>
          <w:sz w:val="24"/>
          <w:szCs w:val="24"/>
          <w:lang w:eastAsia="ru-RU"/>
        </w:rPr>
        <w:t>, 2010. 486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Партико Т. Б. Загальна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Видавничий Дім «Ін Юре», 2008. 168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Поліщук В. М. Вікова та педагогічна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3-тє вид., </w:t>
      </w:r>
      <w:proofErr w:type="spellStart"/>
      <w:r w:rsidRPr="008C3CC1">
        <w:rPr>
          <w:rFonts w:ascii="Times New Roman" w:eastAsia="Times New Roman" w:hAnsi="Times New Roman" w:cs="Times New Roman"/>
          <w:bCs/>
          <w:spacing w:val="-6"/>
          <w:sz w:val="24"/>
          <w:szCs w:val="24"/>
          <w:lang w:eastAsia="ru-RU"/>
        </w:rPr>
        <w:t>випр</w:t>
      </w:r>
      <w:proofErr w:type="spellEnd"/>
      <w:r w:rsidRPr="008C3CC1">
        <w:rPr>
          <w:rFonts w:ascii="Times New Roman" w:eastAsia="Times New Roman" w:hAnsi="Times New Roman" w:cs="Times New Roman"/>
          <w:bCs/>
          <w:spacing w:val="-6"/>
          <w:sz w:val="24"/>
          <w:szCs w:val="24"/>
          <w:lang w:eastAsia="ru-RU"/>
        </w:rPr>
        <w:t>. Суми: ВТД «Університетська книга», 2010. 352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Психологія: підручник / за ред. Ю.Л. Трофімова та ін. Київ: Либідь, 1999. 558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Психологія внутрішнього світу / упор. Т. Гончаренко. Київ: 2003. 127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Психологія особистості: словник-довідник / за ред. </w:t>
      </w:r>
      <w:proofErr w:type="spellStart"/>
      <w:r w:rsidRPr="008C3CC1">
        <w:rPr>
          <w:rFonts w:ascii="Times New Roman" w:eastAsia="Times New Roman" w:hAnsi="Times New Roman" w:cs="Times New Roman"/>
          <w:bCs/>
          <w:spacing w:val="-6"/>
          <w:sz w:val="24"/>
          <w:szCs w:val="24"/>
          <w:lang w:eastAsia="ru-RU"/>
        </w:rPr>
        <w:t>П.П.Горностая</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Т.М.Титаренко</w:t>
      </w:r>
      <w:proofErr w:type="spellEnd"/>
      <w:r w:rsidRPr="008C3CC1">
        <w:rPr>
          <w:rFonts w:ascii="Times New Roman" w:eastAsia="Times New Roman" w:hAnsi="Times New Roman" w:cs="Times New Roman"/>
          <w:bCs/>
          <w:spacing w:val="-6"/>
          <w:sz w:val="24"/>
          <w:szCs w:val="24"/>
          <w:lang w:eastAsia="ru-RU"/>
        </w:rPr>
        <w:t>.  Київ: Рута, 2001. 320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П'ятницька-</w:t>
      </w:r>
      <w:proofErr w:type="spellStart"/>
      <w:r w:rsidRPr="008C3CC1">
        <w:rPr>
          <w:rFonts w:ascii="Times New Roman" w:eastAsia="Times New Roman" w:hAnsi="Times New Roman" w:cs="Times New Roman"/>
          <w:bCs/>
          <w:spacing w:val="-6"/>
          <w:sz w:val="24"/>
          <w:szCs w:val="24"/>
          <w:lang w:eastAsia="ru-RU"/>
        </w:rPr>
        <w:t>Позднякова</w:t>
      </w:r>
      <w:proofErr w:type="spellEnd"/>
      <w:r w:rsidRPr="008C3CC1">
        <w:rPr>
          <w:rFonts w:ascii="Times New Roman" w:eastAsia="Times New Roman" w:hAnsi="Times New Roman" w:cs="Times New Roman"/>
          <w:bCs/>
          <w:spacing w:val="-6"/>
          <w:sz w:val="24"/>
          <w:szCs w:val="24"/>
          <w:lang w:eastAsia="ru-RU"/>
        </w:rPr>
        <w:t xml:space="preserve"> І.С. Основи наукових досліджень у вищій школі: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Київ, 2003. 116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Соловей М.І., </w:t>
      </w:r>
      <w:proofErr w:type="spellStart"/>
      <w:r w:rsidRPr="008C3CC1">
        <w:rPr>
          <w:rFonts w:ascii="Times New Roman" w:eastAsia="Times New Roman" w:hAnsi="Times New Roman" w:cs="Times New Roman"/>
          <w:bCs/>
          <w:spacing w:val="-6"/>
          <w:sz w:val="24"/>
          <w:szCs w:val="24"/>
          <w:lang w:eastAsia="ru-RU"/>
        </w:rPr>
        <w:t>Спіцин</w:t>
      </w:r>
      <w:proofErr w:type="spellEnd"/>
      <w:r w:rsidRPr="008C3CC1">
        <w:rPr>
          <w:rFonts w:ascii="Times New Roman" w:eastAsia="Times New Roman" w:hAnsi="Times New Roman" w:cs="Times New Roman"/>
          <w:bCs/>
          <w:spacing w:val="-6"/>
          <w:sz w:val="24"/>
          <w:szCs w:val="24"/>
          <w:lang w:eastAsia="ru-RU"/>
        </w:rPr>
        <w:t xml:space="preserve"> Є.С., </w:t>
      </w:r>
      <w:proofErr w:type="spellStart"/>
      <w:r w:rsidRPr="008C3CC1">
        <w:rPr>
          <w:rFonts w:ascii="Times New Roman" w:eastAsia="Times New Roman" w:hAnsi="Times New Roman" w:cs="Times New Roman"/>
          <w:bCs/>
          <w:spacing w:val="-6"/>
          <w:sz w:val="24"/>
          <w:szCs w:val="24"/>
          <w:lang w:eastAsia="ru-RU"/>
        </w:rPr>
        <w:t>Кудіна</w:t>
      </w:r>
      <w:proofErr w:type="spellEnd"/>
      <w:r w:rsidRPr="008C3CC1">
        <w:rPr>
          <w:rFonts w:ascii="Times New Roman" w:eastAsia="Times New Roman" w:hAnsi="Times New Roman" w:cs="Times New Roman"/>
          <w:bCs/>
          <w:spacing w:val="-6"/>
          <w:sz w:val="24"/>
          <w:szCs w:val="24"/>
          <w:lang w:eastAsia="ru-RU"/>
        </w:rPr>
        <w:t xml:space="preserve"> В.В. Методологія та технологія науково-педагогічних досліджень: посібник. 2-ге вид., перероб. і </w:t>
      </w:r>
      <w:proofErr w:type="spellStart"/>
      <w:r w:rsidRPr="008C3CC1">
        <w:rPr>
          <w:rFonts w:ascii="Times New Roman" w:eastAsia="Times New Roman" w:hAnsi="Times New Roman" w:cs="Times New Roman"/>
          <w:bCs/>
          <w:spacing w:val="-6"/>
          <w:sz w:val="24"/>
          <w:szCs w:val="24"/>
          <w:lang w:eastAsia="ru-RU"/>
        </w:rPr>
        <w:t>доп</w:t>
      </w:r>
      <w:proofErr w:type="spellEnd"/>
      <w:r w:rsidRPr="008C3CC1">
        <w:rPr>
          <w:rFonts w:ascii="Times New Roman" w:eastAsia="Times New Roman" w:hAnsi="Times New Roman" w:cs="Times New Roman"/>
          <w:bCs/>
          <w:spacing w:val="-6"/>
          <w:sz w:val="24"/>
          <w:szCs w:val="24"/>
          <w:lang w:eastAsia="ru-RU"/>
        </w:rPr>
        <w:t xml:space="preserve">. Київ: </w:t>
      </w:r>
      <w:proofErr w:type="spellStart"/>
      <w:r w:rsidRPr="008C3CC1">
        <w:rPr>
          <w:rFonts w:ascii="Times New Roman" w:eastAsia="Times New Roman" w:hAnsi="Times New Roman" w:cs="Times New Roman"/>
          <w:bCs/>
          <w:spacing w:val="-6"/>
          <w:sz w:val="24"/>
          <w:szCs w:val="24"/>
          <w:lang w:eastAsia="ru-RU"/>
        </w:rPr>
        <w:t>Ленвіт</w:t>
      </w:r>
      <w:proofErr w:type="spellEnd"/>
      <w:r w:rsidRPr="008C3CC1">
        <w:rPr>
          <w:rFonts w:ascii="Times New Roman" w:eastAsia="Times New Roman" w:hAnsi="Times New Roman" w:cs="Times New Roman"/>
          <w:bCs/>
          <w:spacing w:val="-6"/>
          <w:sz w:val="24"/>
          <w:szCs w:val="24"/>
          <w:lang w:eastAsia="ru-RU"/>
        </w:rPr>
        <w:t>, 2009. 192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 xml:space="preserve">Степанов О.М. Педагогічна психологія: </w:t>
      </w:r>
      <w:proofErr w:type="spellStart"/>
      <w:r w:rsidRPr="008C3CC1">
        <w:rPr>
          <w:rFonts w:ascii="Times New Roman" w:eastAsia="Times New Roman" w:hAnsi="Times New Roman" w:cs="Times New Roman"/>
          <w:bCs/>
          <w:spacing w:val="-6"/>
          <w:sz w:val="24"/>
          <w:szCs w:val="24"/>
          <w:lang w:eastAsia="ru-RU"/>
        </w:rPr>
        <w:t>навч</w:t>
      </w:r>
      <w:proofErr w:type="spellEnd"/>
      <w:r w:rsidRPr="008C3CC1">
        <w:rPr>
          <w:rFonts w:ascii="Times New Roman" w:eastAsia="Times New Roman" w:hAnsi="Times New Roman" w:cs="Times New Roman"/>
          <w:bCs/>
          <w:spacing w:val="-6"/>
          <w:sz w:val="24"/>
          <w:szCs w:val="24"/>
          <w:lang w:eastAsia="ru-RU"/>
        </w:rPr>
        <w:t xml:space="preserve">. </w:t>
      </w:r>
      <w:proofErr w:type="spellStart"/>
      <w:r w:rsidRPr="008C3CC1">
        <w:rPr>
          <w:rFonts w:ascii="Times New Roman" w:eastAsia="Times New Roman" w:hAnsi="Times New Roman" w:cs="Times New Roman"/>
          <w:bCs/>
          <w:spacing w:val="-6"/>
          <w:sz w:val="24"/>
          <w:szCs w:val="24"/>
          <w:lang w:eastAsia="ru-RU"/>
        </w:rPr>
        <w:t>посіб</w:t>
      </w:r>
      <w:proofErr w:type="spellEnd"/>
      <w:r w:rsidRPr="008C3CC1">
        <w:rPr>
          <w:rFonts w:ascii="Times New Roman" w:eastAsia="Times New Roman" w:hAnsi="Times New Roman" w:cs="Times New Roman"/>
          <w:bCs/>
          <w:spacing w:val="-6"/>
          <w:sz w:val="24"/>
          <w:szCs w:val="24"/>
          <w:lang w:eastAsia="ru-RU"/>
        </w:rPr>
        <w:t xml:space="preserve">. Київ: </w:t>
      </w:r>
      <w:proofErr w:type="spellStart"/>
      <w:r w:rsidRPr="008C3CC1">
        <w:rPr>
          <w:rFonts w:ascii="Times New Roman" w:eastAsia="Times New Roman" w:hAnsi="Times New Roman" w:cs="Times New Roman"/>
          <w:bCs/>
          <w:spacing w:val="-6"/>
          <w:sz w:val="24"/>
          <w:szCs w:val="24"/>
          <w:lang w:eastAsia="ru-RU"/>
        </w:rPr>
        <w:t>Академвидав</w:t>
      </w:r>
      <w:proofErr w:type="spellEnd"/>
      <w:r w:rsidRPr="008C3CC1">
        <w:rPr>
          <w:rFonts w:ascii="Times New Roman" w:eastAsia="Times New Roman" w:hAnsi="Times New Roman" w:cs="Times New Roman"/>
          <w:bCs/>
          <w:spacing w:val="-6"/>
          <w:sz w:val="24"/>
          <w:szCs w:val="24"/>
          <w:lang w:eastAsia="ru-RU"/>
        </w:rPr>
        <w:t>, 2011. 416с.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r w:rsidRPr="008C3CC1">
        <w:rPr>
          <w:rFonts w:ascii="Times New Roman" w:eastAsia="Times New Roman" w:hAnsi="Times New Roman" w:cs="Times New Roman"/>
          <w:bCs/>
          <w:spacing w:val="-6"/>
          <w:sz w:val="24"/>
          <w:szCs w:val="24"/>
          <w:lang w:eastAsia="ru-RU"/>
        </w:rPr>
        <w:t>Титаренко Т.М. Життєвий світ особистості: у межах і за межами буденності. Київ, Либідь, 2003, 376 с.</w:t>
      </w:r>
    </w:p>
    <w:p w:rsidR="008C3CC1" w:rsidRPr="008C3CC1" w:rsidRDefault="008C3CC1" w:rsidP="008C3CC1">
      <w:pPr>
        <w:numPr>
          <w:ilvl w:val="0"/>
          <w:numId w:val="15"/>
        </w:numPr>
        <w:tabs>
          <w:tab w:val="left" w:pos="1134"/>
        </w:tabs>
        <w:spacing w:after="0" w:line="240" w:lineRule="auto"/>
        <w:ind w:left="0" w:firstLine="709"/>
        <w:contextualSpacing/>
        <w:jc w:val="both"/>
        <w:rPr>
          <w:rFonts w:ascii="Times New Roman" w:eastAsia="Times New Roman" w:hAnsi="Times New Roman" w:cs="Times New Roman"/>
          <w:bCs/>
          <w:spacing w:val="-6"/>
          <w:sz w:val="24"/>
          <w:szCs w:val="24"/>
          <w:lang w:eastAsia="ru-RU"/>
        </w:rPr>
      </w:pPr>
      <w:proofErr w:type="spellStart"/>
      <w:r w:rsidRPr="008C3CC1">
        <w:rPr>
          <w:rFonts w:ascii="Times New Roman" w:eastAsia="Times New Roman" w:hAnsi="Times New Roman" w:cs="Times New Roman"/>
          <w:bCs/>
          <w:spacing w:val="-6"/>
          <w:sz w:val="24"/>
          <w:szCs w:val="24"/>
          <w:lang w:eastAsia="ru-RU"/>
        </w:rPr>
        <w:t>Шейко</w:t>
      </w:r>
      <w:proofErr w:type="spellEnd"/>
      <w:r w:rsidRPr="008C3CC1">
        <w:rPr>
          <w:rFonts w:ascii="Times New Roman" w:eastAsia="Times New Roman" w:hAnsi="Times New Roman" w:cs="Times New Roman"/>
          <w:bCs/>
          <w:spacing w:val="-6"/>
          <w:sz w:val="24"/>
          <w:szCs w:val="24"/>
          <w:lang w:eastAsia="ru-RU"/>
        </w:rPr>
        <w:t xml:space="preserve"> В.М., </w:t>
      </w:r>
      <w:proofErr w:type="spellStart"/>
      <w:r w:rsidRPr="008C3CC1">
        <w:rPr>
          <w:rFonts w:ascii="Times New Roman" w:eastAsia="Times New Roman" w:hAnsi="Times New Roman" w:cs="Times New Roman"/>
          <w:bCs/>
          <w:spacing w:val="-6"/>
          <w:sz w:val="24"/>
          <w:szCs w:val="24"/>
          <w:lang w:eastAsia="ru-RU"/>
        </w:rPr>
        <w:t>Кушнаренко</w:t>
      </w:r>
      <w:proofErr w:type="spellEnd"/>
      <w:r w:rsidRPr="008C3CC1">
        <w:rPr>
          <w:rFonts w:ascii="Times New Roman" w:eastAsia="Times New Roman" w:hAnsi="Times New Roman" w:cs="Times New Roman"/>
          <w:bCs/>
          <w:spacing w:val="-6"/>
          <w:sz w:val="24"/>
          <w:szCs w:val="24"/>
          <w:lang w:eastAsia="ru-RU"/>
        </w:rPr>
        <w:t xml:space="preserve"> Н.М. Організація та методика науково-дослідницької діяльності: підручник. 3 вид., стер. Київ: Знання-Прес, 2003. 295 с. </w:t>
      </w:r>
    </w:p>
    <w:p w:rsidR="008C3CC1" w:rsidRPr="008C3CC1" w:rsidRDefault="008C3CC1" w:rsidP="008C3CC1">
      <w:pPr>
        <w:spacing w:after="0" w:line="240" w:lineRule="auto"/>
        <w:ind w:firstLine="720"/>
        <w:contextualSpacing/>
        <w:rPr>
          <w:rFonts w:ascii="Times New Roman" w:eastAsia="Times New Roman" w:hAnsi="Times New Roman" w:cs="Times New Roman"/>
          <w:b/>
          <w:sz w:val="24"/>
          <w:szCs w:val="24"/>
          <w:lang w:eastAsia="ru-RU"/>
        </w:rPr>
      </w:pPr>
    </w:p>
    <w:p w:rsidR="008C3CC1" w:rsidRPr="008C3CC1" w:rsidRDefault="008C3CC1" w:rsidP="008C3CC1">
      <w:pPr>
        <w:shd w:val="clear" w:color="auto" w:fill="FFFFFF"/>
        <w:tabs>
          <w:tab w:val="left" w:pos="365"/>
        </w:tabs>
        <w:spacing w:before="14" w:after="0" w:line="226" w:lineRule="exact"/>
        <w:jc w:val="center"/>
        <w:rPr>
          <w:rFonts w:ascii="Times New Roman" w:eastAsia="Times New Roman" w:hAnsi="Times New Roman" w:cs="Times New Roman"/>
          <w:spacing w:val="-20"/>
          <w:sz w:val="24"/>
          <w:szCs w:val="24"/>
          <w:lang w:eastAsia="ru-RU"/>
        </w:rPr>
      </w:pPr>
      <w:r w:rsidRPr="008C3CC1">
        <w:rPr>
          <w:rFonts w:ascii="Times New Roman" w:eastAsia="Times New Roman" w:hAnsi="Times New Roman" w:cs="Times New Roman"/>
          <w:b/>
          <w:sz w:val="24"/>
          <w:szCs w:val="24"/>
          <w:lang w:eastAsia="ru-RU"/>
        </w:rPr>
        <w:t xml:space="preserve"> Інформаційні ресурси</w:t>
      </w:r>
    </w:p>
    <w:p w:rsidR="008C3CC1" w:rsidRPr="008C3CC1" w:rsidRDefault="008C3CC1" w:rsidP="008C3CC1">
      <w:pPr>
        <w:numPr>
          <w:ilvl w:val="0"/>
          <w:numId w:val="16"/>
        </w:numPr>
        <w:tabs>
          <w:tab w:val="num" w:pos="851"/>
        </w:tabs>
        <w:spacing w:after="0" w:line="240" w:lineRule="auto"/>
        <w:ind w:left="0" w:firstLine="567"/>
        <w:contextualSpacing/>
        <w:jc w:val="both"/>
        <w:rPr>
          <w:rFonts w:ascii="Times New Roman" w:eastAsia="Times New Roman" w:hAnsi="Times New Roman" w:cs="Times New Roman"/>
          <w:bCs/>
          <w:sz w:val="24"/>
          <w:szCs w:val="24"/>
          <w:lang w:eastAsia="uk-UA"/>
        </w:rPr>
      </w:pPr>
      <w:r w:rsidRPr="008C3CC1">
        <w:rPr>
          <w:rFonts w:ascii="Times New Roman" w:eastAsia="Times New Roman" w:hAnsi="Times New Roman" w:cs="Times New Roman"/>
          <w:bCs/>
          <w:sz w:val="24"/>
          <w:szCs w:val="24"/>
          <w:lang w:eastAsia="ru-RU"/>
        </w:rPr>
        <w:t xml:space="preserve">Максименко С.Д. Загальна психологія: </w:t>
      </w:r>
      <w:proofErr w:type="spellStart"/>
      <w:r w:rsidRPr="008C3CC1">
        <w:rPr>
          <w:rFonts w:ascii="Times New Roman" w:eastAsia="Times New Roman" w:hAnsi="Times New Roman" w:cs="Times New Roman"/>
          <w:bCs/>
          <w:sz w:val="24"/>
          <w:szCs w:val="24"/>
          <w:lang w:eastAsia="ru-RU"/>
        </w:rPr>
        <w:t>навч.посіб</w:t>
      </w:r>
      <w:proofErr w:type="spellEnd"/>
      <w:r w:rsidRPr="008C3CC1">
        <w:rPr>
          <w:rFonts w:ascii="Times New Roman" w:eastAsia="Times New Roman" w:hAnsi="Times New Roman" w:cs="Times New Roman"/>
          <w:bCs/>
          <w:sz w:val="24"/>
          <w:szCs w:val="24"/>
          <w:lang w:eastAsia="ru-RU"/>
        </w:rPr>
        <w:t xml:space="preserve">. Київ, 2000. 256 с. </w:t>
      </w:r>
      <w:r w:rsidRPr="008C3CC1">
        <w:rPr>
          <w:rFonts w:ascii="Times New Roman" w:eastAsia="Times New Roman" w:hAnsi="Times New Roman" w:cs="Times New Roman"/>
          <w:bCs/>
          <w:sz w:val="24"/>
          <w:szCs w:val="24"/>
          <w:lang w:val="en-US" w:eastAsia="uk-UA"/>
        </w:rPr>
        <w:t>URL</w:t>
      </w:r>
      <w:r w:rsidRPr="008C3CC1">
        <w:rPr>
          <w:rFonts w:ascii="Times New Roman" w:eastAsia="Times New Roman" w:hAnsi="Times New Roman" w:cs="Times New Roman"/>
          <w:bCs/>
          <w:sz w:val="24"/>
          <w:szCs w:val="24"/>
          <w:lang w:eastAsia="uk-UA"/>
        </w:rPr>
        <w:t xml:space="preserve">: </w:t>
      </w:r>
      <w:hyperlink r:id="rId7" w:history="1">
        <w:r w:rsidRPr="008C3CC1">
          <w:rPr>
            <w:rFonts w:ascii="Times New Roman" w:eastAsia="Times New Roman" w:hAnsi="Times New Roman" w:cs="Times New Roman"/>
            <w:bCs/>
            <w:color w:val="0000FF"/>
            <w:sz w:val="24"/>
            <w:szCs w:val="24"/>
            <w:u w:val="single"/>
            <w:lang w:eastAsia="ru-RU"/>
          </w:rPr>
          <w:t>http://univer.nuczu.edu.ua/tmp_metod/875/Maksimenko_S.D._-_Zagal%27na_psihologiya.pdf</w:t>
        </w:r>
      </w:hyperlink>
      <w:r w:rsidRPr="008C3CC1">
        <w:rPr>
          <w:rFonts w:ascii="Times New Roman" w:eastAsia="Times New Roman" w:hAnsi="Times New Roman" w:cs="Times New Roman"/>
          <w:bCs/>
          <w:sz w:val="24"/>
          <w:szCs w:val="24"/>
          <w:lang w:eastAsia="ru-RU"/>
        </w:rPr>
        <w:t xml:space="preserve"> </w:t>
      </w:r>
      <w:r w:rsidRPr="008C3CC1">
        <w:rPr>
          <w:rFonts w:ascii="Times New Roman" w:eastAsia="Times New Roman" w:hAnsi="Times New Roman" w:cs="Times New Roman"/>
          <w:bCs/>
          <w:sz w:val="24"/>
          <w:szCs w:val="24"/>
          <w:lang w:eastAsia="uk-UA"/>
        </w:rPr>
        <w:t>(дата звернення 11.05.2023).</w:t>
      </w:r>
    </w:p>
    <w:p w:rsidR="008C3CC1" w:rsidRPr="008C3CC1" w:rsidRDefault="008C3CC1" w:rsidP="008C3CC1">
      <w:pPr>
        <w:numPr>
          <w:ilvl w:val="0"/>
          <w:numId w:val="16"/>
        </w:numPr>
        <w:tabs>
          <w:tab w:val="num" w:pos="851"/>
        </w:tabs>
        <w:spacing w:after="0" w:line="240" w:lineRule="auto"/>
        <w:ind w:left="0" w:firstLine="567"/>
        <w:contextualSpacing/>
        <w:jc w:val="both"/>
        <w:rPr>
          <w:rFonts w:ascii="Times New Roman" w:eastAsia="Times New Roman" w:hAnsi="Times New Roman" w:cs="Times New Roman"/>
          <w:bCs/>
          <w:sz w:val="24"/>
          <w:szCs w:val="24"/>
          <w:lang w:eastAsia="uk-UA"/>
        </w:rPr>
      </w:pPr>
      <w:proofErr w:type="spellStart"/>
      <w:r w:rsidRPr="008C3CC1">
        <w:rPr>
          <w:rFonts w:ascii="Times New Roman" w:eastAsia="Times New Roman" w:hAnsi="Times New Roman" w:cs="Times New Roman"/>
          <w:bCs/>
          <w:sz w:val="24"/>
          <w:szCs w:val="24"/>
          <w:lang w:eastAsia="ru-RU"/>
        </w:rPr>
        <w:t>Варій</w:t>
      </w:r>
      <w:proofErr w:type="spellEnd"/>
      <w:r w:rsidRPr="008C3CC1">
        <w:rPr>
          <w:rFonts w:ascii="Times New Roman" w:eastAsia="Times New Roman" w:hAnsi="Times New Roman" w:cs="Times New Roman"/>
          <w:bCs/>
          <w:sz w:val="24"/>
          <w:szCs w:val="24"/>
          <w:lang w:eastAsia="ru-RU"/>
        </w:rPr>
        <w:t xml:space="preserve"> М.Й. Психологія: </w:t>
      </w:r>
      <w:proofErr w:type="spellStart"/>
      <w:r w:rsidRPr="008C3CC1">
        <w:rPr>
          <w:rFonts w:ascii="Times New Roman" w:eastAsia="Times New Roman" w:hAnsi="Times New Roman" w:cs="Times New Roman"/>
          <w:bCs/>
          <w:sz w:val="24"/>
          <w:szCs w:val="24"/>
          <w:lang w:eastAsia="ru-RU"/>
        </w:rPr>
        <w:t>навч.посіб</w:t>
      </w:r>
      <w:proofErr w:type="spellEnd"/>
      <w:r w:rsidRPr="008C3CC1">
        <w:rPr>
          <w:rFonts w:ascii="Times New Roman" w:eastAsia="Times New Roman" w:hAnsi="Times New Roman" w:cs="Times New Roman"/>
          <w:bCs/>
          <w:sz w:val="24"/>
          <w:szCs w:val="24"/>
          <w:lang w:eastAsia="ru-RU"/>
        </w:rPr>
        <w:t xml:space="preserve">. Київ: </w:t>
      </w:r>
      <w:r w:rsidRPr="008C3CC1">
        <w:rPr>
          <w:rFonts w:ascii="Times New Roman" w:eastAsia="Times New Roman" w:hAnsi="Times New Roman" w:cs="Times New Roman"/>
          <w:color w:val="333333"/>
          <w:sz w:val="24"/>
          <w:szCs w:val="24"/>
          <w:shd w:val="clear" w:color="auto" w:fill="FFFFFF"/>
          <w:lang w:eastAsia="ru-RU"/>
        </w:rPr>
        <w:t>«</w:t>
      </w:r>
      <w:r w:rsidRPr="008C3CC1">
        <w:rPr>
          <w:rFonts w:ascii="Times New Roman" w:eastAsia="Times New Roman" w:hAnsi="Times New Roman" w:cs="Times New Roman"/>
          <w:bCs/>
          <w:sz w:val="24"/>
          <w:szCs w:val="24"/>
          <w:lang w:eastAsia="ru-RU"/>
        </w:rPr>
        <w:t xml:space="preserve">Центр учбової літератури. 2007. </w:t>
      </w:r>
      <w:r w:rsidRPr="008C3CC1">
        <w:rPr>
          <w:rFonts w:ascii="Times New Roman" w:eastAsia="Times New Roman" w:hAnsi="Times New Roman" w:cs="Times New Roman"/>
          <w:bCs/>
          <w:sz w:val="24"/>
          <w:szCs w:val="24"/>
          <w:lang w:val="en-US" w:eastAsia="uk-UA"/>
        </w:rPr>
        <w:t>URL</w:t>
      </w:r>
      <w:r w:rsidRPr="008C3CC1">
        <w:rPr>
          <w:rFonts w:ascii="Times New Roman" w:eastAsia="Times New Roman" w:hAnsi="Times New Roman" w:cs="Times New Roman"/>
          <w:bCs/>
          <w:sz w:val="24"/>
          <w:szCs w:val="24"/>
          <w:lang w:eastAsia="uk-UA"/>
        </w:rPr>
        <w:t xml:space="preserve">: </w:t>
      </w:r>
      <w:r w:rsidRPr="008C3CC1">
        <w:rPr>
          <w:rFonts w:ascii="Times New Roman" w:eastAsia="Times New Roman" w:hAnsi="Times New Roman" w:cs="Times New Roman"/>
          <w:bCs/>
          <w:sz w:val="24"/>
          <w:szCs w:val="24"/>
          <w:lang w:eastAsia="ru-RU"/>
        </w:rPr>
        <w:t xml:space="preserve"> </w:t>
      </w:r>
      <w:hyperlink r:id="rId8" w:history="1">
        <w:r w:rsidRPr="008C3CC1">
          <w:rPr>
            <w:rFonts w:ascii="Times New Roman" w:eastAsia="Times New Roman" w:hAnsi="Times New Roman" w:cs="Times New Roman"/>
            <w:bCs/>
            <w:color w:val="0000FF"/>
            <w:sz w:val="24"/>
            <w:szCs w:val="24"/>
            <w:u w:val="single"/>
            <w:lang w:eastAsia="ru-RU"/>
          </w:rPr>
          <w:t>https://textbooks.net.ua/content/category/41/57/47/</w:t>
        </w:r>
      </w:hyperlink>
      <w:r w:rsidRPr="008C3CC1">
        <w:rPr>
          <w:rFonts w:ascii="Times New Roman" w:eastAsia="Times New Roman" w:hAnsi="Times New Roman" w:cs="Times New Roman"/>
          <w:bCs/>
          <w:sz w:val="24"/>
          <w:szCs w:val="24"/>
          <w:lang w:eastAsia="ru-RU"/>
        </w:rPr>
        <w:t xml:space="preserve"> </w:t>
      </w:r>
      <w:r w:rsidRPr="008C3CC1">
        <w:rPr>
          <w:rFonts w:ascii="Times New Roman" w:eastAsia="Times New Roman" w:hAnsi="Times New Roman" w:cs="Times New Roman"/>
          <w:bCs/>
          <w:sz w:val="24"/>
          <w:szCs w:val="24"/>
          <w:lang w:eastAsia="uk-UA"/>
        </w:rPr>
        <w:t>(дата звернення 11.05.2023).</w:t>
      </w:r>
    </w:p>
    <w:p w:rsidR="008C3CC1" w:rsidRPr="008C3CC1" w:rsidRDefault="008C3CC1" w:rsidP="008C3CC1">
      <w:pPr>
        <w:numPr>
          <w:ilvl w:val="0"/>
          <w:numId w:val="16"/>
        </w:numPr>
        <w:tabs>
          <w:tab w:val="num" w:pos="851"/>
        </w:tabs>
        <w:spacing w:after="0" w:line="240" w:lineRule="auto"/>
        <w:ind w:left="0" w:firstLine="567"/>
        <w:contextualSpacing/>
        <w:jc w:val="both"/>
        <w:rPr>
          <w:rFonts w:ascii="Times New Roman" w:eastAsia="Times New Roman" w:hAnsi="Times New Roman" w:cs="Times New Roman"/>
          <w:bCs/>
          <w:sz w:val="24"/>
          <w:szCs w:val="24"/>
          <w:lang w:eastAsia="uk-UA"/>
        </w:rPr>
      </w:pPr>
      <w:proofErr w:type="spellStart"/>
      <w:r w:rsidRPr="008C3CC1">
        <w:rPr>
          <w:rFonts w:ascii="Times New Roman" w:eastAsia="Times New Roman" w:hAnsi="Times New Roman" w:cs="Times New Roman"/>
          <w:bCs/>
          <w:sz w:val="24"/>
          <w:szCs w:val="24"/>
          <w:lang w:eastAsia="ru-RU"/>
        </w:rPr>
        <w:t>Васянович</w:t>
      </w:r>
      <w:proofErr w:type="spellEnd"/>
      <w:r w:rsidRPr="008C3CC1">
        <w:rPr>
          <w:rFonts w:ascii="Times New Roman" w:eastAsia="Times New Roman" w:hAnsi="Times New Roman" w:cs="Times New Roman"/>
          <w:bCs/>
          <w:sz w:val="24"/>
          <w:szCs w:val="24"/>
          <w:lang w:eastAsia="ru-RU"/>
        </w:rPr>
        <w:t xml:space="preserve"> Г.П. Основи психології: </w:t>
      </w:r>
      <w:proofErr w:type="spellStart"/>
      <w:r w:rsidRPr="008C3CC1">
        <w:rPr>
          <w:rFonts w:ascii="Times New Roman" w:eastAsia="Times New Roman" w:hAnsi="Times New Roman" w:cs="Times New Roman"/>
          <w:bCs/>
          <w:sz w:val="24"/>
          <w:szCs w:val="24"/>
          <w:lang w:eastAsia="ru-RU"/>
        </w:rPr>
        <w:t>навч.посіб</w:t>
      </w:r>
      <w:proofErr w:type="spellEnd"/>
      <w:r w:rsidRPr="008C3CC1">
        <w:rPr>
          <w:rFonts w:ascii="Times New Roman" w:eastAsia="Times New Roman" w:hAnsi="Times New Roman" w:cs="Times New Roman"/>
          <w:bCs/>
          <w:sz w:val="24"/>
          <w:szCs w:val="24"/>
          <w:lang w:eastAsia="ru-RU"/>
        </w:rPr>
        <w:t xml:space="preserve">. Київ: Педагогічна думка, 2012. 114 с. </w:t>
      </w:r>
      <w:hyperlink r:id="rId9" w:history="1">
        <w:r w:rsidRPr="008C3CC1">
          <w:rPr>
            <w:rFonts w:ascii="Times New Roman" w:eastAsia="Times New Roman" w:hAnsi="Times New Roman" w:cs="Times New Roman"/>
            <w:bCs/>
            <w:color w:val="0000FF"/>
            <w:sz w:val="24"/>
            <w:szCs w:val="24"/>
            <w:u w:val="single"/>
            <w:lang w:eastAsia="ru-RU"/>
          </w:rPr>
          <w:t>http://lib.iitta.gov.ua/9961/1/Васянович%20(2).pdf</w:t>
        </w:r>
      </w:hyperlink>
      <w:r w:rsidRPr="008C3CC1">
        <w:rPr>
          <w:rFonts w:ascii="Times New Roman" w:eastAsia="Times New Roman" w:hAnsi="Times New Roman" w:cs="Times New Roman"/>
          <w:bCs/>
          <w:sz w:val="24"/>
          <w:szCs w:val="24"/>
          <w:lang w:eastAsia="ru-RU"/>
        </w:rPr>
        <w:t xml:space="preserve"> </w:t>
      </w:r>
      <w:r w:rsidRPr="008C3CC1">
        <w:rPr>
          <w:rFonts w:ascii="Times New Roman" w:eastAsia="Times New Roman" w:hAnsi="Times New Roman" w:cs="Times New Roman"/>
          <w:bCs/>
          <w:sz w:val="24"/>
          <w:szCs w:val="24"/>
          <w:lang w:eastAsia="uk-UA"/>
        </w:rPr>
        <w:t>(дата звернення 11.05.2023).</w:t>
      </w:r>
    </w:p>
    <w:p w:rsidR="008C3CC1" w:rsidRPr="008C3CC1" w:rsidRDefault="008C3CC1" w:rsidP="008C3CC1">
      <w:pPr>
        <w:numPr>
          <w:ilvl w:val="0"/>
          <w:numId w:val="16"/>
        </w:numPr>
        <w:tabs>
          <w:tab w:val="num" w:pos="851"/>
        </w:tabs>
        <w:spacing w:after="0" w:line="240" w:lineRule="auto"/>
        <w:ind w:left="0" w:firstLine="567"/>
        <w:contextualSpacing/>
        <w:jc w:val="both"/>
        <w:rPr>
          <w:rFonts w:ascii="Times New Roman" w:eastAsia="Times New Roman" w:hAnsi="Times New Roman" w:cs="Times New Roman"/>
          <w:bCs/>
          <w:sz w:val="24"/>
          <w:szCs w:val="24"/>
          <w:lang w:eastAsia="uk-UA"/>
        </w:rPr>
      </w:pPr>
      <w:r w:rsidRPr="008C3CC1">
        <w:rPr>
          <w:rFonts w:ascii="Times New Roman" w:eastAsia="Times New Roman" w:hAnsi="Times New Roman" w:cs="Times New Roman"/>
          <w:bCs/>
          <w:sz w:val="24"/>
          <w:szCs w:val="24"/>
          <w:lang w:eastAsia="ru-RU"/>
        </w:rPr>
        <w:t xml:space="preserve">Трофімов Ю.Л. Психологія: підручник. Київ: Либідь. 558 с. </w:t>
      </w:r>
      <w:r w:rsidRPr="008C3CC1">
        <w:rPr>
          <w:rFonts w:ascii="Times New Roman" w:eastAsia="Times New Roman" w:hAnsi="Times New Roman" w:cs="Times New Roman"/>
          <w:bCs/>
          <w:sz w:val="24"/>
          <w:szCs w:val="24"/>
          <w:lang w:val="en-US" w:eastAsia="uk-UA"/>
        </w:rPr>
        <w:t>URL</w:t>
      </w:r>
      <w:r w:rsidRPr="008C3CC1">
        <w:rPr>
          <w:rFonts w:ascii="Times New Roman" w:eastAsia="Times New Roman" w:hAnsi="Times New Roman" w:cs="Times New Roman"/>
          <w:bCs/>
          <w:sz w:val="24"/>
          <w:szCs w:val="24"/>
          <w:lang w:eastAsia="uk-UA"/>
        </w:rPr>
        <w:t xml:space="preserve">: </w:t>
      </w:r>
      <w:hyperlink r:id="rId10" w:history="1">
        <w:r w:rsidRPr="008C3CC1">
          <w:rPr>
            <w:rFonts w:ascii="Times New Roman" w:eastAsia="Times New Roman" w:hAnsi="Times New Roman" w:cs="Times New Roman"/>
            <w:bCs/>
            <w:color w:val="0000FF"/>
            <w:sz w:val="24"/>
            <w:szCs w:val="24"/>
            <w:u w:val="single"/>
            <w:lang w:eastAsia="ru-RU"/>
          </w:rPr>
          <w:t>https://westudents.com.ua/knigi/526-psihologya-trofmov-yul-.html</w:t>
        </w:r>
      </w:hyperlink>
      <w:r w:rsidRPr="008C3CC1">
        <w:rPr>
          <w:rFonts w:ascii="Times New Roman" w:eastAsia="Times New Roman" w:hAnsi="Times New Roman" w:cs="Times New Roman"/>
          <w:bCs/>
          <w:sz w:val="24"/>
          <w:szCs w:val="24"/>
          <w:lang w:eastAsia="ru-RU"/>
        </w:rPr>
        <w:t xml:space="preserve"> </w:t>
      </w:r>
      <w:r w:rsidRPr="008C3CC1">
        <w:rPr>
          <w:rFonts w:ascii="Times New Roman" w:eastAsia="Times New Roman" w:hAnsi="Times New Roman" w:cs="Times New Roman"/>
          <w:bCs/>
          <w:sz w:val="24"/>
          <w:szCs w:val="24"/>
          <w:lang w:eastAsia="uk-UA"/>
        </w:rPr>
        <w:t>(дата звернення 11.05.2023).</w:t>
      </w:r>
    </w:p>
    <w:p w:rsidR="008C3CC1" w:rsidRPr="008C3CC1" w:rsidRDefault="008C3CC1" w:rsidP="008C3CC1">
      <w:pPr>
        <w:tabs>
          <w:tab w:val="left" w:pos="1134"/>
        </w:tabs>
        <w:spacing w:after="0" w:line="240" w:lineRule="auto"/>
        <w:ind w:left="720"/>
        <w:contextualSpacing/>
        <w:jc w:val="both"/>
        <w:rPr>
          <w:rFonts w:ascii="Times New Roman" w:eastAsia="Times New Roman" w:hAnsi="Times New Roman" w:cs="Times New Roman"/>
          <w:bCs/>
          <w:sz w:val="24"/>
          <w:szCs w:val="24"/>
          <w:lang w:eastAsia="ru-RU"/>
        </w:rPr>
      </w:pPr>
    </w:p>
    <w:p w:rsidR="008C3CC1" w:rsidRPr="008C3CC1" w:rsidRDefault="008C3CC1" w:rsidP="008C3CC1">
      <w:pPr>
        <w:spacing w:after="0" w:line="240" w:lineRule="auto"/>
        <w:ind w:left="360" w:hanging="360"/>
        <w:jc w:val="center"/>
        <w:rPr>
          <w:rFonts w:ascii="Times New Roman" w:eastAsia="Times New Roman" w:hAnsi="Times New Roman" w:cs="Times New Roman"/>
          <w:b/>
          <w:sz w:val="24"/>
          <w:szCs w:val="24"/>
          <w:lang w:eastAsia="ru-RU"/>
        </w:rPr>
      </w:pPr>
    </w:p>
    <w:p w:rsidR="00544D46" w:rsidRPr="008C3CC1" w:rsidRDefault="00544D46" w:rsidP="00130933">
      <w:pPr>
        <w:spacing w:after="0" w:line="240" w:lineRule="auto"/>
        <w:jc w:val="center"/>
        <w:rPr>
          <w:rFonts w:ascii="Times New Roman" w:hAnsi="Times New Roman" w:cs="Times New Roman"/>
          <w:b/>
          <w:sz w:val="24"/>
          <w:szCs w:val="24"/>
        </w:rPr>
      </w:pPr>
    </w:p>
    <w:sectPr w:rsidR="00544D46" w:rsidRPr="008C3CC1" w:rsidSect="0087119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FFFFFFFF">
      <w:start w:val="1"/>
      <w:numFmt w:val="bullet"/>
      <w:lvlText w:val="\endash "/>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737B8DD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EC3776C"/>
    <w:multiLevelType w:val="hybridMultilevel"/>
    <w:tmpl w:val="3230E058"/>
    <w:lvl w:ilvl="0" w:tplc="41441ECA">
      <w:start w:val="8"/>
      <w:numFmt w:val="bullet"/>
      <w:lvlText w:val=""/>
      <w:lvlJc w:val="left"/>
      <w:pPr>
        <w:ind w:left="720" w:hanging="360"/>
      </w:pPr>
      <w:rPr>
        <w:rFonts w:ascii="Symbol" w:eastAsiaTheme="minorHAnsi" w:hAnsi="Symbol"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DD122C"/>
    <w:multiLevelType w:val="hybridMultilevel"/>
    <w:tmpl w:val="A79E0A64"/>
    <w:lvl w:ilvl="0" w:tplc="1D440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4A2095"/>
    <w:multiLevelType w:val="hybridMultilevel"/>
    <w:tmpl w:val="20664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75BF7"/>
    <w:multiLevelType w:val="hybridMultilevel"/>
    <w:tmpl w:val="BC220990"/>
    <w:lvl w:ilvl="0" w:tplc="0226AB68">
      <w:start w:val="1"/>
      <w:numFmt w:val="bullet"/>
      <w:lvlText w:val="̶"/>
      <w:lvlJc w:val="left"/>
      <w:pPr>
        <w:ind w:left="98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100D7A"/>
    <w:multiLevelType w:val="hybridMultilevel"/>
    <w:tmpl w:val="4E600A44"/>
    <w:lvl w:ilvl="0" w:tplc="59C4107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F5B4DE0"/>
    <w:multiLevelType w:val="hybridMultilevel"/>
    <w:tmpl w:val="7C3DB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41021EEE"/>
    <w:multiLevelType w:val="hybridMultilevel"/>
    <w:tmpl w:val="A79E0A64"/>
    <w:lvl w:ilvl="0" w:tplc="1D440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4E5AD4"/>
    <w:multiLevelType w:val="hybridMultilevel"/>
    <w:tmpl w:val="BE6E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363645"/>
    <w:multiLevelType w:val="hybridMultilevel"/>
    <w:tmpl w:val="72E88B0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B134327"/>
    <w:multiLevelType w:val="hybridMultilevel"/>
    <w:tmpl w:val="02A24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77571B"/>
    <w:multiLevelType w:val="hybridMultilevel"/>
    <w:tmpl w:val="4FBAE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0632C7"/>
    <w:multiLevelType w:val="hybridMultilevel"/>
    <w:tmpl w:val="5AFABB56"/>
    <w:lvl w:ilvl="0" w:tplc="57083756">
      <w:start w:val="3"/>
      <w:numFmt w:val="decimal"/>
      <w:lvlText w:val="%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9050C"/>
    <w:multiLevelType w:val="hybridMultilevel"/>
    <w:tmpl w:val="67EA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
  </w:num>
  <w:num w:numId="5">
    <w:abstractNumId w:val="2"/>
  </w:num>
  <w:num w:numId="6">
    <w:abstractNumId w:val="8"/>
  </w:num>
  <w:num w:numId="7">
    <w:abstractNumId w:val="14"/>
  </w:num>
  <w:num w:numId="8">
    <w:abstractNumId w:val="9"/>
  </w:num>
  <w:num w:numId="9">
    <w:abstractNumId w:val="6"/>
  </w:num>
  <w:num w:numId="10">
    <w:abstractNumId w:val="5"/>
  </w:num>
  <w:num w:numId="11">
    <w:abstractNumId w:val="13"/>
  </w:num>
  <w:num w:numId="12">
    <w:abstractNumId w:val="15"/>
  </w:num>
  <w:num w:numId="13">
    <w:abstractNumId w:val="12"/>
  </w:num>
  <w:num w:numId="14">
    <w:abstractNumId w:val="4"/>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61019"/>
    <w:rsid w:val="00064D7A"/>
    <w:rsid w:val="00067177"/>
    <w:rsid w:val="00096ADD"/>
    <w:rsid w:val="000A2FEA"/>
    <w:rsid w:val="000A4D9A"/>
    <w:rsid w:val="000C38F4"/>
    <w:rsid w:val="000D162F"/>
    <w:rsid w:val="000E27A9"/>
    <w:rsid w:val="000F0429"/>
    <w:rsid w:val="00130933"/>
    <w:rsid w:val="00141B21"/>
    <w:rsid w:val="001431F8"/>
    <w:rsid w:val="00147650"/>
    <w:rsid w:val="00162120"/>
    <w:rsid w:val="001667F2"/>
    <w:rsid w:val="001811BA"/>
    <w:rsid w:val="00186E01"/>
    <w:rsid w:val="00187E5F"/>
    <w:rsid w:val="001C109D"/>
    <w:rsid w:val="001F08DF"/>
    <w:rsid w:val="002015FA"/>
    <w:rsid w:val="0020200E"/>
    <w:rsid w:val="0020645E"/>
    <w:rsid w:val="00215D7A"/>
    <w:rsid w:val="00226DA5"/>
    <w:rsid w:val="00236C54"/>
    <w:rsid w:val="00244E55"/>
    <w:rsid w:val="00244FC1"/>
    <w:rsid w:val="00246136"/>
    <w:rsid w:val="00252E95"/>
    <w:rsid w:val="00260B91"/>
    <w:rsid w:val="00270086"/>
    <w:rsid w:val="00274CA7"/>
    <w:rsid w:val="002974C0"/>
    <w:rsid w:val="002A334D"/>
    <w:rsid w:val="002B03E8"/>
    <w:rsid w:val="002B339C"/>
    <w:rsid w:val="002C1324"/>
    <w:rsid w:val="002C3A9A"/>
    <w:rsid w:val="002D6FA1"/>
    <w:rsid w:val="002E1634"/>
    <w:rsid w:val="002F44D7"/>
    <w:rsid w:val="002F6AEB"/>
    <w:rsid w:val="00324351"/>
    <w:rsid w:val="00331EC4"/>
    <w:rsid w:val="003377B3"/>
    <w:rsid w:val="00356DAA"/>
    <w:rsid w:val="0037350D"/>
    <w:rsid w:val="00375B38"/>
    <w:rsid w:val="00393810"/>
    <w:rsid w:val="003B22A4"/>
    <w:rsid w:val="003E55F7"/>
    <w:rsid w:val="003F3968"/>
    <w:rsid w:val="00413C18"/>
    <w:rsid w:val="0043040C"/>
    <w:rsid w:val="00433DF8"/>
    <w:rsid w:val="004560A8"/>
    <w:rsid w:val="004562FE"/>
    <w:rsid w:val="00466E0F"/>
    <w:rsid w:val="00471D85"/>
    <w:rsid w:val="00497652"/>
    <w:rsid w:val="004A05DF"/>
    <w:rsid w:val="004A1CDF"/>
    <w:rsid w:val="004B002A"/>
    <w:rsid w:val="004B4F1D"/>
    <w:rsid w:val="004C501B"/>
    <w:rsid w:val="004F57A5"/>
    <w:rsid w:val="005234F4"/>
    <w:rsid w:val="00524375"/>
    <w:rsid w:val="0053087D"/>
    <w:rsid w:val="00533708"/>
    <w:rsid w:val="00544D46"/>
    <w:rsid w:val="00557DA6"/>
    <w:rsid w:val="00562B62"/>
    <w:rsid w:val="005630AB"/>
    <w:rsid w:val="00572BF6"/>
    <w:rsid w:val="00573C04"/>
    <w:rsid w:val="00581698"/>
    <w:rsid w:val="005826D6"/>
    <w:rsid w:val="005A5B7A"/>
    <w:rsid w:val="005B7A70"/>
    <w:rsid w:val="005C5C23"/>
    <w:rsid w:val="005D323C"/>
    <w:rsid w:val="005D7DAA"/>
    <w:rsid w:val="006108FC"/>
    <w:rsid w:val="006151B0"/>
    <w:rsid w:val="00647FBD"/>
    <w:rsid w:val="00654D54"/>
    <w:rsid w:val="0066177C"/>
    <w:rsid w:val="00662FB3"/>
    <w:rsid w:val="006669CD"/>
    <w:rsid w:val="00685E2D"/>
    <w:rsid w:val="006A4497"/>
    <w:rsid w:val="006A7562"/>
    <w:rsid w:val="006E33EA"/>
    <w:rsid w:val="006F570C"/>
    <w:rsid w:val="00721D27"/>
    <w:rsid w:val="00736343"/>
    <w:rsid w:val="00737F60"/>
    <w:rsid w:val="00742565"/>
    <w:rsid w:val="00760F6C"/>
    <w:rsid w:val="007B3215"/>
    <w:rsid w:val="007D3FD5"/>
    <w:rsid w:val="007F58DE"/>
    <w:rsid w:val="00806FFC"/>
    <w:rsid w:val="00811F0E"/>
    <w:rsid w:val="00817DC4"/>
    <w:rsid w:val="008262C6"/>
    <w:rsid w:val="00833C93"/>
    <w:rsid w:val="00835FD3"/>
    <w:rsid w:val="00856FC2"/>
    <w:rsid w:val="0087119D"/>
    <w:rsid w:val="008736F9"/>
    <w:rsid w:val="00880706"/>
    <w:rsid w:val="00880CF4"/>
    <w:rsid w:val="008927AA"/>
    <w:rsid w:val="00893F29"/>
    <w:rsid w:val="008B4340"/>
    <w:rsid w:val="008C3CC1"/>
    <w:rsid w:val="008C3F64"/>
    <w:rsid w:val="008E45D1"/>
    <w:rsid w:val="008E6235"/>
    <w:rsid w:val="009453B3"/>
    <w:rsid w:val="00967710"/>
    <w:rsid w:val="00976432"/>
    <w:rsid w:val="00991384"/>
    <w:rsid w:val="00993B00"/>
    <w:rsid w:val="009C30DF"/>
    <w:rsid w:val="009E3FA7"/>
    <w:rsid w:val="009E61F1"/>
    <w:rsid w:val="009E665B"/>
    <w:rsid w:val="009F74F7"/>
    <w:rsid w:val="00A057B7"/>
    <w:rsid w:val="00A128F0"/>
    <w:rsid w:val="00A138EC"/>
    <w:rsid w:val="00A1390F"/>
    <w:rsid w:val="00A30234"/>
    <w:rsid w:val="00A340F5"/>
    <w:rsid w:val="00A46211"/>
    <w:rsid w:val="00A51343"/>
    <w:rsid w:val="00A53609"/>
    <w:rsid w:val="00A71D92"/>
    <w:rsid w:val="00A81CD3"/>
    <w:rsid w:val="00A91F7F"/>
    <w:rsid w:val="00A96EF1"/>
    <w:rsid w:val="00AC2130"/>
    <w:rsid w:val="00AF4D6D"/>
    <w:rsid w:val="00B240BB"/>
    <w:rsid w:val="00B349BD"/>
    <w:rsid w:val="00B350A9"/>
    <w:rsid w:val="00B56497"/>
    <w:rsid w:val="00B60948"/>
    <w:rsid w:val="00B62C27"/>
    <w:rsid w:val="00B7576D"/>
    <w:rsid w:val="00B84B93"/>
    <w:rsid w:val="00B95BEE"/>
    <w:rsid w:val="00BB0F2B"/>
    <w:rsid w:val="00BF7AE4"/>
    <w:rsid w:val="00C022F2"/>
    <w:rsid w:val="00C42D3C"/>
    <w:rsid w:val="00C55817"/>
    <w:rsid w:val="00C743D4"/>
    <w:rsid w:val="00CB0609"/>
    <w:rsid w:val="00CB5535"/>
    <w:rsid w:val="00CC1A95"/>
    <w:rsid w:val="00D02F26"/>
    <w:rsid w:val="00D10B0F"/>
    <w:rsid w:val="00D301DC"/>
    <w:rsid w:val="00D30827"/>
    <w:rsid w:val="00D36B80"/>
    <w:rsid w:val="00DA6A46"/>
    <w:rsid w:val="00DD7841"/>
    <w:rsid w:val="00DE621B"/>
    <w:rsid w:val="00DF50DA"/>
    <w:rsid w:val="00E0099B"/>
    <w:rsid w:val="00E10B4E"/>
    <w:rsid w:val="00E17152"/>
    <w:rsid w:val="00E301F0"/>
    <w:rsid w:val="00E3615F"/>
    <w:rsid w:val="00E6043D"/>
    <w:rsid w:val="00E71C92"/>
    <w:rsid w:val="00E80971"/>
    <w:rsid w:val="00E96170"/>
    <w:rsid w:val="00EB574D"/>
    <w:rsid w:val="00EC07A1"/>
    <w:rsid w:val="00ED3451"/>
    <w:rsid w:val="00EE7F9F"/>
    <w:rsid w:val="00F0446A"/>
    <w:rsid w:val="00F10C59"/>
    <w:rsid w:val="00F66D4D"/>
    <w:rsid w:val="00F74793"/>
    <w:rsid w:val="00F8045B"/>
    <w:rsid w:val="00F82151"/>
    <w:rsid w:val="00F82824"/>
    <w:rsid w:val="00FA173B"/>
    <w:rsid w:val="00FB37A8"/>
    <w:rsid w:val="00FC3A54"/>
    <w:rsid w:val="00FC5F56"/>
    <w:rsid w:val="00FD078B"/>
    <w:rsid w:val="00FD2B05"/>
    <w:rsid w:val="00FE465A"/>
    <w:rsid w:val="00FE56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DF52"/>
  <w15:docId w15:val="{BDE2CD5B-A4D0-4A4A-B168-BE5C3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F6"/>
  </w:style>
  <w:style w:type="paragraph" w:styleId="1">
    <w:name w:val="heading 1"/>
    <w:basedOn w:val="a"/>
    <w:next w:val="a"/>
    <w:link w:val="10"/>
    <w:uiPriority w:val="9"/>
    <w:qFormat/>
    <w:rsid w:val="00FD07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31F8"/>
    <w:rPr>
      <w:rFonts w:ascii="Tahoma" w:hAnsi="Tahoma" w:cs="Tahoma"/>
      <w:sz w:val="16"/>
      <w:szCs w:val="16"/>
    </w:rPr>
  </w:style>
  <w:style w:type="character" w:styleId="a6">
    <w:name w:val="Hyperlink"/>
    <w:basedOn w:val="a0"/>
    <w:uiPriority w:val="99"/>
    <w:semiHidden/>
    <w:unhideWhenUsed/>
    <w:rsid w:val="006A4497"/>
    <w:rPr>
      <w:color w:val="0000FF"/>
      <w:u w:val="single"/>
    </w:rPr>
  </w:style>
  <w:style w:type="paragraph" w:styleId="a7">
    <w:name w:val="List Paragraph"/>
    <w:basedOn w:val="a"/>
    <w:uiPriority w:val="34"/>
    <w:qFormat/>
    <w:rsid w:val="00C42D3C"/>
    <w:pPr>
      <w:spacing w:after="160" w:line="259" w:lineRule="auto"/>
      <w:ind w:left="720"/>
      <w:contextualSpacing/>
    </w:pPr>
    <w:rPr>
      <w:rFonts w:eastAsiaTheme="minorEastAsia"/>
      <w:lang w:val="ru-RU"/>
    </w:rPr>
  </w:style>
  <w:style w:type="character" w:styleId="a8">
    <w:name w:val="Strong"/>
    <w:basedOn w:val="a0"/>
    <w:uiPriority w:val="22"/>
    <w:qFormat/>
    <w:rsid w:val="00C55817"/>
    <w:rPr>
      <w:b/>
      <w:bCs/>
    </w:rPr>
  </w:style>
  <w:style w:type="character" w:customStyle="1" w:styleId="10">
    <w:name w:val="Заголовок 1 Знак"/>
    <w:basedOn w:val="a0"/>
    <w:link w:val="1"/>
    <w:uiPriority w:val="9"/>
    <w:rsid w:val="00FD078B"/>
    <w:rPr>
      <w:rFonts w:asciiTheme="majorHAnsi" w:eastAsiaTheme="majorEastAsia" w:hAnsiTheme="majorHAnsi" w:cstheme="majorBidi"/>
      <w:color w:val="365F91" w:themeColor="accent1" w:themeShade="BF"/>
      <w:sz w:val="32"/>
      <w:szCs w:val="32"/>
    </w:rPr>
  </w:style>
  <w:style w:type="paragraph" w:styleId="a9">
    <w:name w:val="Body Text"/>
    <w:basedOn w:val="a"/>
    <w:link w:val="aa"/>
    <w:rsid w:val="006151B0"/>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ий текст Знак"/>
    <w:basedOn w:val="a0"/>
    <w:link w:val="a9"/>
    <w:rsid w:val="006151B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149888">
      <w:bodyDiv w:val="1"/>
      <w:marLeft w:val="0"/>
      <w:marRight w:val="0"/>
      <w:marTop w:val="0"/>
      <w:marBottom w:val="0"/>
      <w:divBdr>
        <w:top w:val="none" w:sz="0" w:space="0" w:color="auto"/>
        <w:left w:val="none" w:sz="0" w:space="0" w:color="auto"/>
        <w:bottom w:val="none" w:sz="0" w:space="0" w:color="auto"/>
        <w:right w:val="none" w:sz="0" w:space="0" w:color="auto"/>
      </w:divBdr>
    </w:div>
    <w:div w:id="634915976">
      <w:bodyDiv w:val="1"/>
      <w:marLeft w:val="0"/>
      <w:marRight w:val="0"/>
      <w:marTop w:val="0"/>
      <w:marBottom w:val="0"/>
      <w:divBdr>
        <w:top w:val="none" w:sz="0" w:space="0" w:color="auto"/>
        <w:left w:val="none" w:sz="0" w:space="0" w:color="auto"/>
        <w:bottom w:val="none" w:sz="0" w:space="0" w:color="auto"/>
        <w:right w:val="none" w:sz="0" w:space="0" w:color="auto"/>
      </w:divBdr>
    </w:div>
    <w:div w:id="1687057568">
      <w:bodyDiv w:val="1"/>
      <w:marLeft w:val="0"/>
      <w:marRight w:val="0"/>
      <w:marTop w:val="0"/>
      <w:marBottom w:val="0"/>
      <w:divBdr>
        <w:top w:val="none" w:sz="0" w:space="0" w:color="auto"/>
        <w:left w:val="none" w:sz="0" w:space="0" w:color="auto"/>
        <w:bottom w:val="none" w:sz="0" w:space="0" w:color="auto"/>
        <w:right w:val="none" w:sz="0" w:space="0" w:color="auto"/>
      </w:divBdr>
    </w:div>
    <w:div w:id="19783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books.net.ua/content/category/41/57/47/" TargetMode="External"/><Relationship Id="rId3" Type="http://schemas.openxmlformats.org/officeDocument/2006/relationships/settings" Target="settings.xml"/><Relationship Id="rId7" Type="http://schemas.openxmlformats.org/officeDocument/2006/relationships/hyperlink" Target="http://univer.nuczu.edu.ua/tmp_metod/875/Maksimenko_S.D._-_Zagal%27na_psihologiy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bip.edu.ua/node/1265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estudents.com.ua/knigi/526-psihologya-trofmov-yul-.html" TargetMode="External"/><Relationship Id="rId4" Type="http://schemas.openxmlformats.org/officeDocument/2006/relationships/webSettings" Target="webSettings.xml"/><Relationship Id="rId9" Type="http://schemas.openxmlformats.org/officeDocument/2006/relationships/hyperlink" Target="http://lib.iitta.gov.ua/9961/1/&#1042;&#1072;&#1089;&#1103;&#1085;&#1086;&#1074;&#1080;&#1095;%2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27575</TotalTime>
  <Pages>8</Pages>
  <Words>2592</Words>
  <Characters>14780</Characters>
  <Application>Microsoft Office Word</Application>
  <DocSecurity>0</DocSecurity>
  <Lines>123</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Валентина</cp:lastModifiedBy>
  <cp:revision>121</cp:revision>
  <dcterms:created xsi:type="dcterms:W3CDTF">2020-10-09T19:10:00Z</dcterms:created>
  <dcterms:modified xsi:type="dcterms:W3CDTF">2023-06-26T06:54:00Z</dcterms:modified>
</cp:coreProperties>
</file>