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7.0" w:type="dxa"/>
        <w:jc w:val="left"/>
        <w:tblInd w:w="116.0" w:type="dxa"/>
        <w:tblLayout w:type="fixed"/>
        <w:tblLook w:val="0000"/>
      </w:tblPr>
      <w:tblGrid>
        <w:gridCol w:w="124"/>
        <w:gridCol w:w="2869"/>
        <w:gridCol w:w="6914"/>
        <w:tblGridChange w:id="0">
          <w:tblGrid>
            <w:gridCol w:w="124"/>
            <w:gridCol w:w="2869"/>
            <w:gridCol w:w="6914"/>
          </w:tblGrid>
        </w:tblGridChange>
      </w:tblGrid>
      <w:tr>
        <w:trPr>
          <w:cantSplit w:val="0"/>
          <w:trHeight w:val="966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351" w:right="358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13d4f"/>
                <w:sz w:val="24"/>
                <w:szCs w:val="24"/>
                <w:rtl w:val="0"/>
              </w:rPr>
              <w:t xml:space="preserve">СИЛАБУС ДИСЦИПЛІНИ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1" w:right="36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«ПСИХОЛОГІЯ УПРАВЛІННЯ ТА КОНФЛІКТОЛОГІЯ»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3" w:line="261" w:lineRule="auto"/>
              <w:ind w:left="102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Ступінь вищої освіти - Бакалавр</w:t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02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Спеціальність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053 Психологія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02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Освітня програма «Публічне управління та адміністрування»</w:t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1" w:lineRule="auto"/>
              <w:ind w:left="102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Рік навчання ІІ, семестр ІІІ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ind w:left="102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Форма навчання _денна_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" w:lineRule="auto"/>
              <w:ind w:left="102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Кількість кредитів ЄКТС_4</w:t>
            </w:r>
          </w:p>
        </w:tc>
      </w:tr>
      <w:tr>
        <w:trPr>
          <w:cantSplit w:val="0"/>
          <w:trHeight w:val="272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="251" w:lineRule="auto"/>
              <w:ind w:left="10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Мова викладання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_українська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Лектор курсу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6777"/>
              </w:tabs>
              <w:ind w:left="10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Омельченко Людмила Миколаївна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6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7" w:line="276" w:lineRule="auto"/>
              <w:ind w:right="367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Контактна інформація лектора (e-mail)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6722"/>
              </w:tabs>
              <w:spacing w:before="113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omelchenko2006@nubip.edu.ua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7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Сторінка курсу в eLearn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ind w:left="102" w:firstLine="0"/>
              <w:rPr>
                <w:rFonts w:ascii="Calibri" w:cs="Calibri" w:eastAsia="Calibri" w:hAnsi="Calibri"/>
                <w:color w:val="000000"/>
              </w:rPr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https://elearn.nubip.edu.ua/course/view.php?id=4993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1318260</wp:posOffset>
            </wp:positionH>
            <wp:positionV relativeFrom="page">
              <wp:posOffset>914918</wp:posOffset>
            </wp:positionV>
            <wp:extent cx="1016578" cy="1005840"/>
            <wp:effectExtent b="0" l="0" r="0" t="0"/>
            <wp:wrapNone/>
            <wp:docPr descr="E:\nubip_logo_new_poisk_18_2.png" id="6" name="image1.png"/>
            <a:graphic>
              <a:graphicData uri="http://schemas.openxmlformats.org/drawingml/2006/picture">
                <pic:pic>
                  <pic:nvPicPr>
                    <pic:cNvPr descr="E:\nubip_logo_new_poisk_18_2.pn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578" cy="10058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ind w:left="3106" w:firstLine="0"/>
        <w:rPr/>
      </w:pPr>
      <w:r w:rsidDel="00000000" w:rsidR="00000000" w:rsidRPr="00000000">
        <w:rPr>
          <w:color w:val="313d4f"/>
          <w:rtl w:val="0"/>
        </w:rPr>
        <w:t xml:space="preserve">ОПИС ДИСЦИПЛІНИ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-622299</wp:posOffset>
                </wp:positionV>
                <wp:extent cx="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250500" y="3780000"/>
                          <a:ext cx="4191000" cy="0"/>
                        </a:xfrm>
                        <a:prstGeom prst="straightConnector1">
                          <a:avLst/>
                        </a:prstGeom>
                        <a:noFill/>
                        <a:ln cap="flat" cmpd="sng" w="96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-622299</wp:posOffset>
                </wp:positionV>
                <wp:extent cx="0" cy="127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40" w:right="102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Дисципліна «Психологія управління та конфліктологія» важлива для забезпечення майбутніх управлінців ґрунтовними знаннями про психологію управлінської діяльності та психологію вирішення конфліктних ситуацій, що виникають у цій діяльності. Вона є обов’язковою в ОП «Публічне управління та адміністрування». Дисципліна ознайомлює слухачів із науковими досягненнями з проблем особистості та спілкування в управлінському процесі, лідерства, іміджу управлінця, прийняття управлінських рішень, мотивації персоналу. Вона формує професійні знання майбутнього управлінця про причини конфліктів, їх функції, способи подолання та профілактики; а також практичні уміння аналізу конфліктних ситуацій в управлінській діяльності; розвиває інтерес до психологічної складової майбутньої професійної діяльності.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40" w:right="102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560" w:hanging="134.80314960629912"/>
        <w:jc w:val="both"/>
        <w:rPr>
          <w:b w:val="1"/>
          <w:color w:val="3d85c6"/>
          <w:sz w:val="24"/>
          <w:szCs w:val="24"/>
        </w:rPr>
      </w:pPr>
      <w:r w:rsidDel="00000000" w:rsidR="00000000" w:rsidRPr="00000000">
        <w:rPr>
          <w:b w:val="1"/>
          <w:color w:val="3d85c6"/>
          <w:sz w:val="24"/>
          <w:szCs w:val="24"/>
          <w:rtl w:val="0"/>
        </w:rPr>
        <w:t xml:space="preserve">Компетентності ОП:</w:t>
      </w:r>
    </w:p>
    <w:p w:rsidR="00000000" w:rsidDel="00000000" w:rsidP="00000000" w:rsidRDefault="00000000" w:rsidRPr="00000000" w14:paraId="0000002D">
      <w:pPr>
        <w:ind w:left="560" w:hanging="134.80314960629912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Інтегральна компетентність (ІК)</w:t>
      </w:r>
    </w:p>
    <w:p w:rsidR="00000000" w:rsidDel="00000000" w:rsidP="00000000" w:rsidRDefault="00000000" w:rsidRPr="00000000" w14:paraId="0000002E">
      <w:pPr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Здатність розв’язувати складні спеціалізовані завдання та практичні проблеми у сфері публічного управління та адміністрування або у процесі навчання, що передбачає застосування теорій та наукових методів відповідної галузі і характеризується комплексністю та невизначеністю умов.</w:t>
      </w:r>
    </w:p>
    <w:p w:rsidR="00000000" w:rsidDel="00000000" w:rsidP="00000000" w:rsidRDefault="00000000" w:rsidRPr="00000000" w14:paraId="0000002F">
      <w:pPr>
        <w:ind w:left="425.19685039370086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Загальні компетентності (ЗК)</w:t>
      </w:r>
    </w:p>
    <w:p w:rsidR="00000000" w:rsidDel="00000000" w:rsidP="00000000" w:rsidRDefault="00000000" w:rsidRPr="00000000" w14:paraId="00000030">
      <w:pPr>
        <w:spacing w:after="0" w:before="0" w:lineRule="auto"/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здатність вчитися та оволодівати сучасними знаннями (ЗК 1);</w:t>
      </w:r>
    </w:p>
    <w:p w:rsidR="00000000" w:rsidDel="00000000" w:rsidP="00000000" w:rsidRDefault="00000000" w:rsidRPr="00000000" w14:paraId="00000031">
      <w:pPr>
        <w:spacing w:after="0" w:before="0" w:lineRule="auto"/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здатність бути критичним і самокритичним (ЗК 4);</w:t>
      </w:r>
    </w:p>
    <w:p w:rsidR="00000000" w:rsidDel="00000000" w:rsidP="00000000" w:rsidRDefault="00000000" w:rsidRPr="00000000" w14:paraId="00000032">
      <w:pPr>
        <w:spacing w:after="0" w:before="0" w:lineRule="auto"/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здатність до адаптації та дії в новій ситуації (ЗК 5);</w:t>
      </w:r>
    </w:p>
    <w:p w:rsidR="00000000" w:rsidDel="00000000" w:rsidP="00000000" w:rsidRDefault="00000000" w:rsidRPr="00000000" w14:paraId="00000033">
      <w:pPr>
        <w:spacing w:after="0" w:before="0" w:lineRule="auto"/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здатність до пошуку, оброблення та аналізу інформації з різних джерел (ЗК 9);</w:t>
      </w:r>
    </w:p>
    <w:p w:rsidR="00000000" w:rsidDel="00000000" w:rsidP="00000000" w:rsidRDefault="00000000" w:rsidRPr="00000000" w14:paraId="00000034">
      <w:pPr>
        <w:spacing w:after="0" w:before="0" w:lineRule="auto"/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здатність спілкуватися державною мовою як усно, так і письмово (ЗК 10);</w:t>
      </w:r>
    </w:p>
    <w:p w:rsidR="00000000" w:rsidDel="00000000" w:rsidP="00000000" w:rsidRDefault="00000000" w:rsidRPr="00000000" w14:paraId="00000035">
      <w:pPr>
        <w:spacing w:after="0" w:before="0" w:lineRule="auto"/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навички міжособистісної взаємодії (ЗК 12);</w:t>
      </w:r>
    </w:p>
    <w:p w:rsidR="00000000" w:rsidDel="00000000" w:rsidP="00000000" w:rsidRDefault="00000000" w:rsidRPr="00000000" w14:paraId="00000036">
      <w:pPr>
        <w:spacing w:after="0" w:before="0" w:lineRule="auto"/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здатність спілкуватися з представниками інших професійних груп різного рівня (з експертами з інших галузей знань/видів діяльності) (ЗК 13);</w:t>
      </w:r>
    </w:p>
    <w:p w:rsidR="00000000" w:rsidDel="00000000" w:rsidP="00000000" w:rsidRDefault="00000000" w:rsidRPr="00000000" w14:paraId="00000037">
      <w:pPr>
        <w:spacing w:after="0" w:before="0" w:lineRule="auto"/>
        <w:ind w:left="0" w:firstLine="425.19685039370086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фахові (спеціальні) компетентності (ФК)</w:t>
      </w:r>
    </w:p>
    <w:p w:rsidR="00000000" w:rsidDel="00000000" w:rsidP="00000000" w:rsidRDefault="00000000" w:rsidRPr="00000000" w14:paraId="00000038">
      <w:pPr>
        <w:spacing w:after="0" w:before="0" w:lineRule="auto"/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здатність до соціальної взаємодії, до співробітництва й розв’язання конфліктів (ФК 1);</w:t>
      </w:r>
    </w:p>
    <w:p w:rsidR="00000000" w:rsidDel="00000000" w:rsidP="00000000" w:rsidRDefault="00000000" w:rsidRPr="00000000" w14:paraId="00000039">
      <w:pPr>
        <w:spacing w:after="0" w:before="0" w:lineRule="auto"/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здатність забезпечувати дотримання нормативно-правових та морально-етичних норм поведінки (ФК 3).</w:t>
      </w:r>
    </w:p>
    <w:p w:rsidR="00000000" w:rsidDel="00000000" w:rsidP="00000000" w:rsidRDefault="00000000" w:rsidRPr="00000000" w14:paraId="0000003A">
      <w:pPr>
        <w:spacing w:after="0" w:before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0" w:before="0" w:lineRule="auto"/>
        <w:ind w:left="425.19685039370086" w:firstLine="0"/>
        <w:jc w:val="both"/>
        <w:rPr>
          <w:b w:val="1"/>
          <w:color w:val="6fa8dc"/>
          <w:sz w:val="24"/>
          <w:szCs w:val="24"/>
        </w:rPr>
      </w:pPr>
      <w:r w:rsidDel="00000000" w:rsidR="00000000" w:rsidRPr="00000000">
        <w:rPr>
          <w:b w:val="1"/>
          <w:color w:val="6fa8dc"/>
          <w:sz w:val="24"/>
          <w:szCs w:val="24"/>
          <w:rtl w:val="0"/>
        </w:rPr>
        <w:t xml:space="preserve">Програмні результати навчання (ПРН) ОП:</w:t>
      </w:r>
    </w:p>
    <w:p w:rsidR="00000000" w:rsidDel="00000000" w:rsidP="00000000" w:rsidRDefault="00000000" w:rsidRPr="00000000" w14:paraId="0000003C">
      <w:pPr>
        <w:spacing w:after="0" w:before="0" w:lineRule="auto"/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уміти налагодити комунікацію між громадянами та органами державної влади і місцевого самоврядування (ПРН 12);</w:t>
      </w:r>
    </w:p>
    <w:p w:rsidR="00000000" w:rsidDel="00000000" w:rsidP="00000000" w:rsidRDefault="00000000" w:rsidRPr="00000000" w14:paraId="0000003D">
      <w:pPr>
        <w:spacing w:after="0" w:before="0" w:lineRule="auto"/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застосовувати методи контролю якості у сфері професійної діяльності (ПРН 15);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40" w:right="102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spacing w:after="5" w:before="0" w:lineRule="auto"/>
        <w:ind w:right="2774" w:firstLine="3108"/>
        <w:rPr/>
      </w:pPr>
      <w:r w:rsidDel="00000000" w:rsidR="00000000" w:rsidRPr="00000000">
        <w:rPr>
          <w:color w:val="313d4f"/>
          <w:rtl w:val="0"/>
        </w:rPr>
        <w:t xml:space="preserve">СТРУКТУРА КУРСУ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6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3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402"/>
        <w:gridCol w:w="852"/>
        <w:gridCol w:w="2125"/>
        <w:gridCol w:w="2899"/>
        <w:gridCol w:w="1345"/>
        <w:tblGridChange w:id="0">
          <w:tblGrid>
            <w:gridCol w:w="2402"/>
            <w:gridCol w:w="852"/>
            <w:gridCol w:w="2125"/>
            <w:gridCol w:w="2899"/>
            <w:gridCol w:w="13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Години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(лекції/ практичні/</w:t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самостійна робота)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Результати </w:t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навчання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Завдання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Оцінювання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семестр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Модуль 1. Психологія управління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ind w:left="13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 1.</w:t>
            </w: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5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  <w:t xml:space="preserve">Загальні засади психології управління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2/2/4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ind w:left="182" w:right="131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Знати об’єкт та предмет, принципи психології управління. Уміти добирати методи аналізу управлінської діяльності. Розуміти психологічні закономірності управлінської діяльності та закони управління.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ind w:left="182" w:right="2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Порівняльний аналіз основних управлінських культур: американської, японської, західноєвропейської та вітчизняної.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ind w:left="182" w:right="1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Участь у груповій роботі на практичному занятті </w:t>
            </w:r>
          </w:p>
          <w:p w:rsidR="00000000" w:rsidDel="00000000" w:rsidP="00000000" w:rsidRDefault="00000000" w:rsidRPr="00000000" w14:paraId="0000005A">
            <w:pPr>
              <w:ind w:left="182" w:right="126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 балів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ind w:left="182" w:right="200" w:firstLine="0"/>
              <w:rPr/>
            </w:pPr>
            <w:r w:rsidDel="00000000" w:rsidR="00000000" w:rsidRPr="00000000">
              <w:rPr>
                <w:rtl w:val="0"/>
              </w:rPr>
              <w:t xml:space="preserve">Підготувати презентацію на одну із тем:</w:t>
            </w:r>
          </w:p>
          <w:p w:rsidR="00000000" w:rsidDel="00000000" w:rsidP="00000000" w:rsidRDefault="00000000" w:rsidRPr="00000000" w14:paraId="0000005F">
            <w:pPr>
              <w:ind w:left="182" w:right="200" w:firstLine="0"/>
              <w:rPr/>
            </w:pPr>
            <w:r w:rsidDel="00000000" w:rsidR="00000000" w:rsidRPr="00000000">
              <w:rPr>
                <w:rtl w:val="0"/>
              </w:rPr>
              <w:t xml:space="preserve">«Історія розвитку науки управління», </w:t>
            </w:r>
          </w:p>
          <w:p w:rsidR="00000000" w:rsidDel="00000000" w:rsidP="00000000" w:rsidRDefault="00000000" w:rsidRPr="00000000" w14:paraId="00000060">
            <w:pPr>
              <w:ind w:left="182" w:right="200" w:firstLine="0"/>
              <w:rPr/>
            </w:pPr>
            <w:r w:rsidDel="00000000" w:rsidR="00000000" w:rsidRPr="00000000">
              <w:rPr>
                <w:rtl w:val="0"/>
              </w:rPr>
              <w:t xml:space="preserve">«Психологічні особливості управлінської діяльності відомих правителів»,</w:t>
            </w:r>
          </w:p>
          <w:p w:rsidR="00000000" w:rsidDel="00000000" w:rsidP="00000000" w:rsidRDefault="00000000" w:rsidRPr="00000000" w14:paraId="00000061">
            <w:pPr>
              <w:ind w:left="182" w:right="200" w:firstLine="0"/>
              <w:rPr/>
            </w:pPr>
            <w:r w:rsidDel="00000000" w:rsidR="00000000" w:rsidRPr="00000000">
              <w:rPr>
                <w:rtl w:val="0"/>
              </w:rPr>
              <w:t xml:space="preserve">«Макіавеллі про управління».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ind w:left="182" w:right="1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Підготов-ка презента-ції </w:t>
            </w:r>
          </w:p>
          <w:p w:rsidR="00000000" w:rsidDel="00000000" w:rsidP="00000000" w:rsidRDefault="00000000" w:rsidRPr="00000000" w14:paraId="00000063">
            <w:pPr>
              <w:ind w:left="182" w:right="126" w:firstLine="0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бали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ind w:left="13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 2.</w:t>
            </w:r>
            <w:r w:rsidDel="00000000" w:rsidR="00000000" w:rsidRPr="00000000">
              <w:rPr>
                <w:rtl w:val="0"/>
              </w:rPr>
              <w:t xml:space="preserve"> Особисість в управлінському процесі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2/2/4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ind w:left="198" w:right="129" w:firstLine="0"/>
              <w:rPr/>
            </w:pPr>
            <w:r w:rsidDel="00000000" w:rsidR="00000000" w:rsidRPr="00000000">
              <w:rPr>
                <w:rtl w:val="0"/>
              </w:rPr>
              <w:t xml:space="preserve">Знати соціально-психологічну характеристику особистості. Розуміти багатоманіття підходів до пояснення особистісних чинників управлінської діяльності. Вміти аналізувати свої психологічні характеристики як керівника.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ind w:left="198" w:right="5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Самоаналіз особистісних особливостей, важливих в управлінській діяльності.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ind w:left="182" w:right="1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Виконання методик на практич-ному занятті </w:t>
            </w:r>
          </w:p>
          <w:p w:rsidR="00000000" w:rsidDel="00000000" w:rsidP="00000000" w:rsidRDefault="00000000" w:rsidRPr="00000000" w14:paraId="00000069">
            <w:pPr>
              <w:ind w:left="182" w:right="126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 балів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ind w:left="182" w:right="200" w:firstLine="0"/>
              <w:rPr/>
            </w:pPr>
            <w:r w:rsidDel="00000000" w:rsidR="00000000" w:rsidRPr="00000000">
              <w:rPr>
                <w:rtl w:val="0"/>
              </w:rPr>
              <w:t xml:space="preserve">Підготувати презентацію на одну із тем:</w:t>
            </w:r>
          </w:p>
          <w:p w:rsidR="00000000" w:rsidDel="00000000" w:rsidP="00000000" w:rsidRDefault="00000000" w:rsidRPr="00000000" w14:paraId="0000006E">
            <w:pPr>
              <w:ind w:left="198" w:firstLine="0"/>
              <w:rPr/>
            </w:pPr>
            <w:r w:rsidDel="00000000" w:rsidR="00000000" w:rsidRPr="00000000">
              <w:rPr>
                <w:rtl w:val="0"/>
              </w:rPr>
              <w:t xml:space="preserve">«Теорії З. Фройда та К. Юнга про психологічні чинники управлінської діяльності»,</w:t>
            </w:r>
          </w:p>
          <w:p w:rsidR="00000000" w:rsidDel="00000000" w:rsidP="00000000" w:rsidRDefault="00000000" w:rsidRPr="00000000" w14:paraId="0000006F">
            <w:pPr>
              <w:ind w:left="198" w:firstLine="0"/>
              <w:rPr/>
            </w:pPr>
            <w:r w:rsidDel="00000000" w:rsidR="00000000" w:rsidRPr="00000000">
              <w:rPr>
                <w:rtl w:val="0"/>
              </w:rPr>
              <w:t xml:space="preserve">«Теорії особистості А. Адлера, Дж. Келлії, К. Хорні у контексті управлінської діяльності»,</w:t>
            </w:r>
          </w:p>
          <w:p w:rsidR="00000000" w:rsidDel="00000000" w:rsidP="00000000" w:rsidRDefault="00000000" w:rsidRPr="00000000" w14:paraId="00000070">
            <w:pPr>
              <w:ind w:left="198" w:firstLine="0"/>
              <w:rPr/>
            </w:pPr>
            <w:r w:rsidDel="00000000" w:rsidR="00000000" w:rsidRPr="00000000">
              <w:rPr>
                <w:rtl w:val="0"/>
              </w:rPr>
              <w:t xml:space="preserve">«Теорії особистості А. Маслоу, Г. Герцберга, Д. Мак-Клелланда в контексті управлінської діяльності».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ind w:left="182" w:right="1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Підготов-ка презента-ції </w:t>
            </w:r>
          </w:p>
          <w:p w:rsidR="00000000" w:rsidDel="00000000" w:rsidP="00000000" w:rsidRDefault="00000000" w:rsidRPr="00000000" w14:paraId="00000072">
            <w:pPr>
              <w:ind w:left="182" w:right="126" w:firstLine="0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бали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ind w:left="13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 3.</w:t>
            </w:r>
            <w:r w:rsidDel="00000000" w:rsidR="00000000" w:rsidRPr="00000000">
              <w:rPr>
                <w:rtl w:val="0"/>
              </w:rPr>
              <w:t xml:space="preserve"> Психологія керівництва та лідерства</w:t>
            </w:r>
          </w:p>
          <w:p w:rsidR="00000000" w:rsidDel="00000000" w:rsidP="00000000" w:rsidRDefault="00000000" w:rsidRPr="00000000" w14:paraId="00000074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ind w:left="-2" w:firstLine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2/2/4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ind w:left="130" w:right="131" w:firstLine="0"/>
              <w:rPr/>
            </w:pPr>
            <w:r w:rsidDel="00000000" w:rsidR="00000000" w:rsidRPr="00000000">
              <w:rPr>
                <w:rtl w:val="0"/>
              </w:rPr>
              <w:t xml:space="preserve">Знати сутність керівництва та лідерства як психологічних феноменів. Розуміти психологічні особливості різних стилів керівництва. Уміти аналізувати власну схильність до певного стилю керівництва, свої якості та риси як керівника.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ind w:left="141" w:right="200" w:firstLine="0"/>
              <w:rPr/>
            </w:pPr>
            <w:r w:rsidDel="00000000" w:rsidR="00000000" w:rsidRPr="00000000">
              <w:rPr>
                <w:rtl w:val="0"/>
              </w:rPr>
              <w:t xml:space="preserve">Аналіз власного стилю керівництва та способів його коригування.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ind w:left="182" w:right="1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Виконання методик на практич-ному занятті </w:t>
            </w:r>
          </w:p>
          <w:p w:rsidR="00000000" w:rsidDel="00000000" w:rsidP="00000000" w:rsidRDefault="00000000" w:rsidRPr="00000000" w14:paraId="00000079">
            <w:pPr>
              <w:ind w:left="182" w:right="126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 балів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ind w:left="182" w:right="200" w:firstLine="0"/>
              <w:rPr/>
            </w:pPr>
            <w:r w:rsidDel="00000000" w:rsidR="00000000" w:rsidRPr="00000000">
              <w:rPr>
                <w:rtl w:val="0"/>
              </w:rPr>
              <w:t xml:space="preserve">Підготувати презентацію на одну із тем:</w:t>
            </w:r>
          </w:p>
          <w:p w:rsidR="00000000" w:rsidDel="00000000" w:rsidP="00000000" w:rsidRDefault="00000000" w:rsidRPr="00000000" w14:paraId="0000007E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  <w:t xml:space="preserve">«Основні концепції стилів керівництва»,</w:t>
            </w:r>
          </w:p>
          <w:p w:rsidR="00000000" w:rsidDel="00000000" w:rsidP="00000000" w:rsidRDefault="00000000" w:rsidRPr="00000000" w14:paraId="0000007F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  <w:t xml:space="preserve">«Соціотипи керівників»,</w:t>
            </w:r>
          </w:p>
          <w:p w:rsidR="00000000" w:rsidDel="00000000" w:rsidP="00000000" w:rsidRDefault="00000000" w:rsidRPr="00000000" w14:paraId="00000080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  <w:t xml:space="preserve">«Організаційне значення феномену лідерства».</w:t>
            </w:r>
          </w:p>
          <w:p w:rsidR="00000000" w:rsidDel="00000000" w:rsidP="00000000" w:rsidRDefault="00000000" w:rsidRPr="00000000" w14:paraId="00000081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ind w:left="182" w:right="1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Підготов-ка презента-ції </w:t>
            </w:r>
          </w:p>
          <w:p w:rsidR="00000000" w:rsidDel="00000000" w:rsidP="00000000" w:rsidRDefault="00000000" w:rsidRPr="00000000" w14:paraId="00000083">
            <w:pPr>
              <w:ind w:left="182" w:right="126" w:firstLine="0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бали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ind w:left="13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4.</w:t>
            </w:r>
            <w:r w:rsidDel="00000000" w:rsidR="00000000" w:rsidRPr="00000000">
              <w:rPr>
                <w:rtl w:val="0"/>
              </w:rPr>
              <w:t xml:space="preserve"> Психологія управління групою</w:t>
            </w:r>
          </w:p>
          <w:p w:rsidR="00000000" w:rsidDel="00000000" w:rsidP="00000000" w:rsidRDefault="00000000" w:rsidRPr="00000000" w14:paraId="00000085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2/2/3</w:t>
            </w:r>
          </w:p>
          <w:p w:rsidR="00000000" w:rsidDel="00000000" w:rsidP="00000000" w:rsidRDefault="00000000" w:rsidRPr="00000000" w14:paraId="00000096">
            <w:pPr>
              <w:ind w:left="13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  <w:t xml:space="preserve">Знати сутність групи як об’єкта управління.</w:t>
            </w:r>
          </w:p>
          <w:p w:rsidR="00000000" w:rsidDel="00000000" w:rsidP="00000000" w:rsidRDefault="00000000" w:rsidRPr="00000000" w14:paraId="00000098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  <w:t xml:space="preserve">Розуміти структуру й закономірності розвитку групи. Уміти організовувати роботу команди та розподіляти ролі в команді.</w:t>
            </w:r>
          </w:p>
          <w:p w:rsidR="00000000" w:rsidDel="00000000" w:rsidP="00000000" w:rsidRDefault="00000000" w:rsidRPr="00000000" w14:paraId="00000099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  <w:t xml:space="preserve">Психотренінг організації командної роботи.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ind w:left="182" w:right="1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Участь у тренінгу</w:t>
            </w:r>
          </w:p>
          <w:p w:rsidR="00000000" w:rsidDel="00000000" w:rsidP="00000000" w:rsidRDefault="00000000" w:rsidRPr="00000000" w14:paraId="000000A0">
            <w:pPr>
              <w:ind w:left="182" w:right="126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 балів</w:t>
            </w:r>
          </w:p>
        </w:tc>
      </w:tr>
      <w:tr>
        <w:trPr>
          <w:cantSplit w:val="0"/>
          <w:trHeight w:val="3444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4">
            <w:pPr>
              <w:ind w:left="182" w:right="200" w:firstLine="0"/>
              <w:rPr/>
            </w:pPr>
            <w:r w:rsidDel="00000000" w:rsidR="00000000" w:rsidRPr="00000000">
              <w:rPr>
                <w:rtl w:val="0"/>
              </w:rPr>
              <w:t xml:space="preserve">Підготувати презентацію на одну із тем:</w:t>
            </w:r>
          </w:p>
          <w:p w:rsidR="00000000" w:rsidDel="00000000" w:rsidP="00000000" w:rsidRDefault="00000000" w:rsidRPr="00000000" w14:paraId="000000A5">
            <w:pPr>
              <w:ind w:left="130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</w:t>
            </w:r>
            <w:r w:rsidDel="00000000" w:rsidR="00000000" w:rsidRPr="00000000">
              <w:rPr>
                <w:rtl w:val="0"/>
              </w:rPr>
              <w:t xml:space="preserve">Психологічні особливості структури трудового колективу»,</w:t>
            </w:r>
          </w:p>
          <w:p w:rsidR="00000000" w:rsidDel="00000000" w:rsidP="00000000" w:rsidRDefault="00000000" w:rsidRPr="00000000" w14:paraId="000000A6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  <w:t xml:space="preserve">«Соціально-психологічний клімат в організації», </w:t>
            </w:r>
          </w:p>
          <w:p w:rsidR="00000000" w:rsidDel="00000000" w:rsidP="00000000" w:rsidRDefault="00000000" w:rsidRPr="00000000" w14:paraId="000000A7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  <w:t xml:space="preserve">«Груповий потенціал організації та управління ним».</w:t>
            </w:r>
          </w:p>
          <w:p w:rsidR="00000000" w:rsidDel="00000000" w:rsidP="00000000" w:rsidRDefault="00000000" w:rsidRPr="00000000" w14:paraId="000000A8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B">
            <w:pPr>
              <w:ind w:left="182" w:right="1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Підготов-ка презента-ції </w:t>
            </w:r>
          </w:p>
          <w:p w:rsidR="00000000" w:rsidDel="00000000" w:rsidP="00000000" w:rsidRDefault="00000000" w:rsidRPr="00000000" w14:paraId="000000AC">
            <w:pPr>
              <w:ind w:left="182" w:right="126" w:firstLine="0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бали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ind w:left="13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5.</w:t>
            </w:r>
            <w:r w:rsidDel="00000000" w:rsidR="00000000" w:rsidRPr="00000000">
              <w:rPr>
                <w:rtl w:val="0"/>
              </w:rPr>
              <w:t xml:space="preserve"> Управлінське спілкування</w:t>
            </w:r>
          </w:p>
          <w:p w:rsidR="00000000" w:rsidDel="00000000" w:rsidP="00000000" w:rsidRDefault="00000000" w:rsidRPr="00000000" w14:paraId="000000AE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ind w:left="13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2/2/3</w:t>
            </w:r>
          </w:p>
          <w:p w:rsidR="00000000" w:rsidDel="00000000" w:rsidP="00000000" w:rsidRDefault="00000000" w:rsidRPr="00000000" w14:paraId="000000BD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ind w:left="13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ind w:left="130" w:right="131" w:firstLine="0"/>
              <w:rPr/>
            </w:pPr>
            <w:r w:rsidDel="00000000" w:rsidR="00000000" w:rsidRPr="00000000">
              <w:rPr>
                <w:rtl w:val="0"/>
              </w:rPr>
              <w:t xml:space="preserve">Розуміти сутність управлінського спілкування. Знати форми й принципи управлінського спілкування. Розуміти психологічні особливості ділового спілкування. Уміти публічно виступати.</w:t>
            </w:r>
          </w:p>
          <w:p w:rsidR="00000000" w:rsidDel="00000000" w:rsidP="00000000" w:rsidRDefault="00000000" w:rsidRPr="00000000" w14:paraId="000000CD">
            <w:pPr>
              <w:ind w:left="130" w:right="13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ind w:left="130" w:right="13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F">
            <w:pPr>
              <w:ind w:left="130" w:right="2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Психотренінг публічного виступу управлінця.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0">
            <w:pPr>
              <w:ind w:left="182" w:right="1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Участь у тренінгу</w:t>
            </w:r>
          </w:p>
          <w:p w:rsidR="00000000" w:rsidDel="00000000" w:rsidP="00000000" w:rsidRDefault="00000000" w:rsidRPr="00000000" w14:paraId="000000D1">
            <w:pPr>
              <w:ind w:left="182" w:right="126" w:firstLine="0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 балів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ind w:left="182" w:right="126" w:firstLine="0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8" w:hRule="atLeast"/>
          <w:tblHeader w:val="0"/>
        </w:trPr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6">
            <w:pPr>
              <w:ind w:left="182" w:right="200" w:firstLine="0"/>
              <w:rPr/>
            </w:pPr>
            <w:r w:rsidDel="00000000" w:rsidR="00000000" w:rsidRPr="00000000">
              <w:rPr>
                <w:rtl w:val="0"/>
              </w:rPr>
              <w:t xml:space="preserve">Підготувати презентацію на одну із тем:</w:t>
            </w:r>
          </w:p>
          <w:p w:rsidR="00000000" w:rsidDel="00000000" w:rsidP="00000000" w:rsidRDefault="00000000" w:rsidRPr="00000000" w14:paraId="000000D7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  <w:t xml:space="preserve">«Форми й засоби ефективної комунікації в діловому спілкуванні»,</w:t>
            </w:r>
          </w:p>
          <w:p w:rsidR="00000000" w:rsidDel="00000000" w:rsidP="00000000" w:rsidRDefault="00000000" w:rsidRPr="00000000" w14:paraId="000000D8">
            <w:pPr>
              <w:ind w:left="130" w:right="200" w:firstLine="0"/>
              <w:rPr/>
            </w:pPr>
            <w:r w:rsidDel="00000000" w:rsidR="00000000" w:rsidRPr="00000000">
              <w:rPr>
                <w:rtl w:val="0"/>
              </w:rPr>
              <w:t xml:space="preserve">«Психологічні особливості проведення переговорів», </w:t>
            </w:r>
          </w:p>
          <w:p w:rsidR="00000000" w:rsidDel="00000000" w:rsidP="00000000" w:rsidRDefault="00000000" w:rsidRPr="00000000" w14:paraId="000000D9">
            <w:pPr>
              <w:ind w:left="130" w:right="2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«Етнічні особливості ділового спілкування».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A">
            <w:pPr>
              <w:ind w:left="182" w:right="1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Підготов-ка презента-ції </w:t>
            </w:r>
          </w:p>
          <w:p w:rsidR="00000000" w:rsidDel="00000000" w:rsidP="00000000" w:rsidRDefault="00000000" w:rsidRPr="00000000" w14:paraId="000000DB">
            <w:pPr>
              <w:ind w:left="182" w:right="126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бали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ind w:left="130" w:right="132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6.</w:t>
            </w:r>
            <w:r w:rsidDel="00000000" w:rsidR="00000000" w:rsidRPr="00000000">
              <w:rPr>
                <w:rtl w:val="0"/>
              </w:rPr>
              <w:t xml:space="preserve"> Створення іміджу як складова культури спілкування</w:t>
            </w:r>
          </w:p>
          <w:p w:rsidR="00000000" w:rsidDel="00000000" w:rsidP="00000000" w:rsidRDefault="00000000" w:rsidRPr="00000000" w14:paraId="000000DD">
            <w:pPr>
              <w:ind w:left="130" w:right="13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ind w:left="130" w:right="13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ind w:left="130" w:right="13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ind w:left="130" w:right="13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ind w:left="130" w:right="13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ind w:left="130" w:right="13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ind w:left="130" w:right="13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ind w:left="130" w:right="13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ind w:left="130" w:right="13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ind w:left="130" w:right="13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ind w:left="130" w:right="13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ind w:left="13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2/2/3</w:t>
            </w:r>
          </w:p>
          <w:p w:rsidR="00000000" w:rsidDel="00000000" w:rsidP="00000000" w:rsidRDefault="00000000" w:rsidRPr="00000000" w14:paraId="000000EA">
            <w:pPr>
              <w:ind w:left="13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  <w:t xml:space="preserve">Знати психологічну сутність та значення іміджу керівника. Розуміти принципи створення успішного іміджу управлінця. Вміти добирати необхідні складові для створення власного позитивного іміджу.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C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  <w:t xml:space="preserve">Тренінг створення власного позитивного іміджу як управлінця.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D">
            <w:pPr>
              <w:ind w:left="182" w:right="1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Участь у тренінгу</w:t>
            </w:r>
          </w:p>
          <w:p w:rsidR="00000000" w:rsidDel="00000000" w:rsidP="00000000" w:rsidRDefault="00000000" w:rsidRPr="00000000" w14:paraId="000000EE">
            <w:pPr>
              <w:ind w:left="182" w:right="126" w:firstLine="0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 балів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ind w:left="182" w:right="126" w:firstLine="0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3">
            <w:pPr>
              <w:ind w:left="182" w:right="200" w:firstLine="0"/>
              <w:rPr/>
            </w:pPr>
            <w:r w:rsidDel="00000000" w:rsidR="00000000" w:rsidRPr="00000000">
              <w:rPr>
                <w:rtl w:val="0"/>
              </w:rPr>
              <w:t xml:space="preserve">Підготувати презентацію про психологічні особливості іміджу когось із відомих управлінців (за власним уподобанням).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4">
            <w:pPr>
              <w:ind w:left="182" w:right="1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Підготов-ка презента-ції </w:t>
            </w:r>
          </w:p>
          <w:p w:rsidR="00000000" w:rsidDel="00000000" w:rsidP="00000000" w:rsidRDefault="00000000" w:rsidRPr="00000000" w14:paraId="000000F5">
            <w:pPr>
              <w:ind w:left="182" w:right="126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бали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ind w:left="13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7.</w:t>
            </w:r>
            <w:r w:rsidDel="00000000" w:rsidR="00000000" w:rsidRPr="00000000">
              <w:rPr>
                <w:rtl w:val="0"/>
              </w:rPr>
              <w:t xml:space="preserve"> Прийняття управлінських рішень</w:t>
            </w:r>
          </w:p>
          <w:p w:rsidR="00000000" w:rsidDel="00000000" w:rsidP="00000000" w:rsidRDefault="00000000" w:rsidRPr="00000000" w14:paraId="000000F7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ind w:left="13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2/2/3</w:t>
            </w:r>
          </w:p>
          <w:p w:rsidR="00000000" w:rsidDel="00000000" w:rsidP="00000000" w:rsidRDefault="00000000" w:rsidRPr="00000000" w14:paraId="00000106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ind w:left="13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ind w:left="130" w:right="131" w:firstLine="0"/>
              <w:rPr/>
            </w:pPr>
            <w:r w:rsidDel="00000000" w:rsidR="00000000" w:rsidRPr="00000000">
              <w:rPr>
                <w:rtl w:val="0"/>
              </w:rPr>
              <w:t xml:space="preserve">Розуміти сутність та особливості прийняття управлінських рішень (види таких рішень, етапи їх вироблення). Знати основні положення теорії перспективи. Уміти аналізувати феномени індивідуальних рішень.</w:t>
            </w:r>
          </w:p>
          <w:p w:rsidR="00000000" w:rsidDel="00000000" w:rsidP="00000000" w:rsidRDefault="00000000" w:rsidRPr="00000000" w14:paraId="00000117">
            <w:pPr>
              <w:ind w:left="130" w:right="13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8">
            <w:pPr>
              <w:ind w:left="130" w:right="2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Аналіз ефективності управлінських рішень (метод кейсів).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9">
            <w:pPr>
              <w:ind w:left="182" w:right="1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Участь у груповій роботі</w:t>
            </w:r>
          </w:p>
          <w:p w:rsidR="00000000" w:rsidDel="00000000" w:rsidP="00000000" w:rsidRDefault="00000000" w:rsidRPr="00000000" w14:paraId="0000011A">
            <w:pPr>
              <w:ind w:left="182" w:right="126" w:firstLine="0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 балів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ind w:left="182" w:right="126" w:firstLine="0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8" w:hRule="atLeast"/>
          <w:tblHeader w:val="0"/>
        </w:trPr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F">
            <w:pPr>
              <w:ind w:left="182" w:right="200" w:firstLine="0"/>
              <w:rPr/>
            </w:pPr>
            <w:r w:rsidDel="00000000" w:rsidR="00000000" w:rsidRPr="00000000">
              <w:rPr>
                <w:rtl w:val="0"/>
              </w:rPr>
              <w:t xml:space="preserve">Підготувати презентацію на одну із тем:</w:t>
            </w:r>
          </w:p>
          <w:p w:rsidR="00000000" w:rsidDel="00000000" w:rsidP="00000000" w:rsidRDefault="00000000" w:rsidRPr="00000000" w14:paraId="00000120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  <w:t xml:space="preserve">«Підходи керівників до прийняття рішень»,</w:t>
            </w:r>
          </w:p>
          <w:p w:rsidR="00000000" w:rsidDel="00000000" w:rsidP="00000000" w:rsidRDefault="00000000" w:rsidRPr="00000000" w14:paraId="00000121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  <w:t xml:space="preserve">«Групова дискусія як метод вироблення рішення»,</w:t>
            </w:r>
          </w:p>
          <w:p w:rsidR="00000000" w:rsidDel="00000000" w:rsidP="00000000" w:rsidRDefault="00000000" w:rsidRPr="00000000" w14:paraId="00000122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  <w:t xml:space="preserve">«Моделі поведінки керівника під час прийняття рішення».</w:t>
            </w:r>
          </w:p>
          <w:p w:rsidR="00000000" w:rsidDel="00000000" w:rsidP="00000000" w:rsidRDefault="00000000" w:rsidRPr="00000000" w14:paraId="00000123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4">
            <w:pPr>
              <w:ind w:left="182" w:right="1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Підготов-ка презента-ції </w:t>
            </w:r>
          </w:p>
          <w:p w:rsidR="00000000" w:rsidDel="00000000" w:rsidP="00000000" w:rsidRDefault="00000000" w:rsidRPr="00000000" w14:paraId="00000125">
            <w:pPr>
              <w:ind w:left="182" w:right="126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 бали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ind w:left="13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8.</w:t>
            </w:r>
            <w:r w:rsidDel="00000000" w:rsidR="00000000" w:rsidRPr="00000000">
              <w:rPr>
                <w:rtl w:val="0"/>
              </w:rPr>
              <w:t xml:space="preserve"> Мотивація персоналу</w:t>
            </w:r>
          </w:p>
          <w:p w:rsidR="00000000" w:rsidDel="00000000" w:rsidP="00000000" w:rsidRDefault="00000000" w:rsidRPr="00000000" w14:paraId="00000127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ind w:left="13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ind w:left="-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2/2/3</w:t>
            </w:r>
          </w:p>
          <w:p w:rsidR="00000000" w:rsidDel="00000000" w:rsidP="00000000" w:rsidRDefault="00000000" w:rsidRPr="00000000" w14:paraId="00000137">
            <w:pPr>
              <w:ind w:left="13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  <w:t xml:space="preserve">Розуміти психологію мотивації особистості до діяльності. Знати види й методи стимулювання трудової діяльності особистості й колективу. Уміти добирати екологічні психологічні засоби мотивування до праці.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9">
            <w:pPr>
              <w:ind w:left="130" w:right="2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Тренінг умінь добирати психологічні засоби стимулювання праці.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A">
            <w:pPr>
              <w:ind w:left="182" w:right="1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Участь у тренінгу</w:t>
            </w:r>
          </w:p>
          <w:p w:rsidR="00000000" w:rsidDel="00000000" w:rsidP="00000000" w:rsidRDefault="00000000" w:rsidRPr="00000000" w14:paraId="0000013B">
            <w:pPr>
              <w:ind w:left="182" w:right="126" w:firstLine="0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 балів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ind w:left="182" w:right="126" w:firstLine="0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0">
            <w:pPr>
              <w:ind w:left="182" w:right="200" w:firstLine="0"/>
              <w:rPr/>
            </w:pPr>
            <w:r w:rsidDel="00000000" w:rsidR="00000000" w:rsidRPr="00000000">
              <w:rPr>
                <w:rtl w:val="0"/>
              </w:rPr>
              <w:t xml:space="preserve">Підготувати презентацію на одну із тем:</w:t>
            </w:r>
          </w:p>
          <w:p w:rsidR="00000000" w:rsidDel="00000000" w:rsidP="00000000" w:rsidRDefault="00000000" w:rsidRPr="00000000" w14:paraId="00000141">
            <w:pPr>
              <w:ind w:left="182" w:right="200" w:firstLine="0"/>
              <w:rPr/>
            </w:pPr>
            <w:r w:rsidDel="00000000" w:rsidR="00000000" w:rsidRPr="00000000">
              <w:rPr>
                <w:rtl w:val="0"/>
              </w:rPr>
              <w:t xml:space="preserve">«Сучасні теорії мотивації праці»,</w:t>
            </w:r>
          </w:p>
          <w:p w:rsidR="00000000" w:rsidDel="00000000" w:rsidP="00000000" w:rsidRDefault="00000000" w:rsidRPr="00000000" w14:paraId="00000142">
            <w:pPr>
              <w:ind w:left="182" w:right="200" w:firstLine="0"/>
              <w:rPr/>
            </w:pPr>
            <w:r w:rsidDel="00000000" w:rsidR="00000000" w:rsidRPr="00000000">
              <w:rPr>
                <w:rtl w:val="0"/>
              </w:rPr>
              <w:t xml:space="preserve">«Психічне здоров’я в системі управління людськими ресурсами»,</w:t>
            </w:r>
          </w:p>
          <w:p w:rsidR="00000000" w:rsidDel="00000000" w:rsidP="00000000" w:rsidRDefault="00000000" w:rsidRPr="00000000" w14:paraId="00000143">
            <w:pPr>
              <w:ind w:left="182" w:right="200" w:firstLine="0"/>
              <w:rPr/>
            </w:pPr>
            <w:r w:rsidDel="00000000" w:rsidR="00000000" w:rsidRPr="00000000">
              <w:rPr>
                <w:rtl w:val="0"/>
              </w:rPr>
              <w:t xml:space="preserve">«Самоменеджмент психічного здоров’я управлінця».</w:t>
            </w:r>
          </w:p>
          <w:p w:rsidR="00000000" w:rsidDel="00000000" w:rsidP="00000000" w:rsidRDefault="00000000" w:rsidRPr="00000000" w14:paraId="00000144">
            <w:pPr>
              <w:ind w:left="182" w:right="20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6">
            <w:pPr>
              <w:ind w:left="182" w:right="1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Підготов-ка презента-ції </w:t>
            </w:r>
          </w:p>
          <w:p w:rsidR="00000000" w:rsidDel="00000000" w:rsidP="00000000" w:rsidRDefault="00000000" w:rsidRPr="00000000" w14:paraId="00000147">
            <w:pPr>
              <w:ind w:left="182" w:right="126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 бали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8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  <w:t xml:space="preserve">Проміжний контроль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9">
            <w:pPr>
              <w:ind w:left="1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A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  <w:t xml:space="preserve">Узагальнення набутих знань та умінь.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B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  <w:t xml:space="preserve">Виконати тест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C">
            <w:pPr>
              <w:ind w:left="1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Перевірка виконання тестів на ЕНК</w:t>
            </w:r>
          </w:p>
          <w:p w:rsidR="00000000" w:rsidDel="00000000" w:rsidP="00000000" w:rsidRDefault="00000000" w:rsidRPr="00000000" w14:paraId="0000014D">
            <w:pPr>
              <w:ind w:left="1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 балів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Модуль 2. Конфліктологія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7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3">
            <w:pPr>
              <w:ind w:left="13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 1.</w:t>
            </w:r>
            <w:r w:rsidDel="00000000" w:rsidR="00000000" w:rsidRPr="00000000">
              <w:rPr>
                <w:rtl w:val="0"/>
              </w:rPr>
              <w:t xml:space="preserve"> Вступ до конфліктології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2/2/4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5">
            <w:pPr>
              <w:ind w:left="186" w:right="131" w:firstLine="0"/>
              <w:rPr/>
            </w:pPr>
            <w:r w:rsidDel="00000000" w:rsidR="00000000" w:rsidRPr="00000000">
              <w:rPr>
                <w:rtl w:val="0"/>
              </w:rPr>
              <w:t xml:space="preserve">Розуміти сутність конфліктології як науки, її предмет та значення. Знати розмаїтість тлумачень конфлікту в різних психологічних теоріях. Уміти добирати методи вивчення психологічних особливостей конфліктів.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6">
            <w:pPr>
              <w:ind w:left="141" w:right="200" w:firstLine="0"/>
              <w:rPr/>
            </w:pPr>
            <w:r w:rsidDel="00000000" w:rsidR="00000000" w:rsidRPr="00000000">
              <w:rPr>
                <w:rtl w:val="0"/>
              </w:rPr>
              <w:t xml:space="preserve">Аналіз методів конфліктології.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7">
            <w:pPr>
              <w:ind w:left="182" w:right="1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Участь у груповій роботі</w:t>
            </w:r>
          </w:p>
          <w:p w:rsidR="00000000" w:rsidDel="00000000" w:rsidP="00000000" w:rsidRDefault="00000000" w:rsidRPr="00000000" w14:paraId="00000158">
            <w:pPr>
              <w:ind w:left="182" w:right="126" w:firstLine="0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 балів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C">
            <w:pPr>
              <w:ind w:left="182" w:right="200" w:firstLine="0"/>
              <w:rPr/>
            </w:pPr>
            <w:r w:rsidDel="00000000" w:rsidR="00000000" w:rsidRPr="00000000">
              <w:rPr>
                <w:rtl w:val="0"/>
              </w:rPr>
              <w:t xml:space="preserve">Підготувати презентацію на одну із тем:</w:t>
            </w:r>
          </w:p>
          <w:p w:rsidR="00000000" w:rsidDel="00000000" w:rsidP="00000000" w:rsidRDefault="00000000" w:rsidRPr="00000000" w14:paraId="0000015D">
            <w:pPr>
              <w:ind w:left="177" w:firstLine="0"/>
              <w:rPr/>
            </w:pPr>
            <w:r w:rsidDel="00000000" w:rsidR="00000000" w:rsidRPr="00000000">
              <w:rPr>
                <w:rtl w:val="0"/>
              </w:rPr>
              <w:t xml:space="preserve">«Історія виникнення конфліктології як науки»,</w:t>
            </w:r>
          </w:p>
          <w:p w:rsidR="00000000" w:rsidDel="00000000" w:rsidP="00000000" w:rsidRDefault="00000000" w:rsidRPr="00000000" w14:paraId="0000015E">
            <w:pPr>
              <w:ind w:left="177" w:firstLine="0"/>
              <w:rPr/>
            </w:pPr>
            <w:r w:rsidDel="00000000" w:rsidR="00000000" w:rsidRPr="00000000">
              <w:rPr>
                <w:rtl w:val="0"/>
              </w:rPr>
              <w:t xml:space="preserve">«Соціологічні теорії конфлікту»,</w:t>
            </w:r>
          </w:p>
          <w:p w:rsidR="00000000" w:rsidDel="00000000" w:rsidP="00000000" w:rsidRDefault="00000000" w:rsidRPr="00000000" w14:paraId="0000015F">
            <w:pPr>
              <w:ind w:left="177" w:firstLine="0"/>
              <w:rPr/>
            </w:pPr>
            <w:r w:rsidDel="00000000" w:rsidR="00000000" w:rsidRPr="00000000">
              <w:rPr>
                <w:rtl w:val="0"/>
              </w:rPr>
              <w:t xml:space="preserve">«Психологічні теорії конфлікту».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0">
            <w:pPr>
              <w:ind w:left="182" w:right="1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Підготов-ка презента-ції </w:t>
            </w:r>
          </w:p>
          <w:p w:rsidR="00000000" w:rsidDel="00000000" w:rsidP="00000000" w:rsidRDefault="00000000" w:rsidRPr="00000000" w14:paraId="00000161">
            <w:pPr>
              <w:ind w:left="182" w:right="126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 балів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2">
            <w:pPr>
              <w:ind w:left="13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 2.</w:t>
            </w:r>
            <w:r w:rsidDel="00000000" w:rsidR="00000000" w:rsidRPr="00000000">
              <w:rPr>
                <w:rtl w:val="0"/>
              </w:rPr>
              <w:t xml:space="preserve"> Причини конфліктів та їх функції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2/2/4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4">
            <w:pPr>
              <w:ind w:left="138" w:right="131" w:firstLine="0"/>
              <w:rPr/>
            </w:pPr>
            <w:r w:rsidDel="00000000" w:rsidR="00000000" w:rsidRPr="00000000">
              <w:rPr>
                <w:rtl w:val="0"/>
              </w:rPr>
              <w:t xml:space="preserve">Розуміти причини виникнення конфліктів, знати їх типи, уміти вирізняти функції конфліктів та характеризувати конфлікти.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5">
            <w:pPr>
              <w:ind w:left="153" w:right="5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Складання психологічної характеристики конфлікту.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6">
            <w:pPr>
              <w:ind w:left="182" w:right="1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Участь у тренінгу</w:t>
            </w:r>
          </w:p>
          <w:p w:rsidR="00000000" w:rsidDel="00000000" w:rsidP="00000000" w:rsidRDefault="00000000" w:rsidRPr="00000000" w14:paraId="00000167">
            <w:pPr>
              <w:ind w:left="182" w:right="126" w:firstLine="0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 балів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ind w:left="182" w:right="126" w:firstLine="0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C">
            <w:pPr>
              <w:ind w:left="182" w:right="200" w:firstLine="0"/>
              <w:rPr/>
            </w:pPr>
            <w:r w:rsidDel="00000000" w:rsidR="00000000" w:rsidRPr="00000000">
              <w:rPr>
                <w:rtl w:val="0"/>
              </w:rPr>
              <w:t xml:space="preserve">Підготувати презентацію на одну із тем:</w:t>
            </w:r>
          </w:p>
          <w:p w:rsidR="00000000" w:rsidDel="00000000" w:rsidP="00000000" w:rsidRDefault="00000000" w:rsidRPr="00000000" w14:paraId="0000016D">
            <w:pPr>
              <w:ind w:left="177" w:firstLine="0"/>
              <w:rPr/>
            </w:pPr>
            <w:r w:rsidDel="00000000" w:rsidR="00000000" w:rsidRPr="00000000">
              <w:rPr>
                <w:rtl w:val="0"/>
              </w:rPr>
              <w:t xml:space="preserve">«Механізми виникнення конфліктів»,</w:t>
            </w:r>
          </w:p>
          <w:p w:rsidR="00000000" w:rsidDel="00000000" w:rsidP="00000000" w:rsidRDefault="00000000" w:rsidRPr="00000000" w14:paraId="0000016E">
            <w:pPr>
              <w:ind w:left="177" w:firstLine="0"/>
              <w:rPr/>
            </w:pPr>
            <w:r w:rsidDel="00000000" w:rsidR="00000000" w:rsidRPr="00000000">
              <w:rPr>
                <w:rtl w:val="0"/>
              </w:rPr>
              <w:t xml:space="preserve">«Динаміка міжособистісних конфліктів»,</w:t>
            </w:r>
          </w:p>
          <w:p w:rsidR="00000000" w:rsidDel="00000000" w:rsidP="00000000" w:rsidRDefault="00000000" w:rsidRPr="00000000" w14:paraId="0000016F">
            <w:pPr>
              <w:ind w:left="141" w:right="58" w:firstLine="0"/>
              <w:rPr/>
            </w:pPr>
            <w:r w:rsidDel="00000000" w:rsidR="00000000" w:rsidRPr="00000000">
              <w:rPr>
                <w:rtl w:val="0"/>
              </w:rPr>
              <w:t xml:space="preserve">«Індивідуально-особистісні чинники психологічних конфліктів».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0">
            <w:pPr>
              <w:ind w:left="182" w:right="1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Підготов-ка презента-ції </w:t>
            </w:r>
          </w:p>
          <w:p w:rsidR="00000000" w:rsidDel="00000000" w:rsidP="00000000" w:rsidRDefault="00000000" w:rsidRPr="00000000" w14:paraId="00000171">
            <w:pPr>
              <w:ind w:left="182" w:right="126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 балів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ind w:left="13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 3.</w:t>
            </w:r>
            <w:r w:rsidDel="00000000" w:rsidR="00000000" w:rsidRPr="00000000">
              <w:rPr>
                <w:rtl w:val="0"/>
              </w:rPr>
              <w:t xml:space="preserve">  Психологічна характеристика різних типів конфліктів</w:t>
            </w:r>
          </w:p>
          <w:p w:rsidR="00000000" w:rsidDel="00000000" w:rsidP="00000000" w:rsidRDefault="00000000" w:rsidRPr="00000000" w14:paraId="00000173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2/2/4</w:t>
            </w:r>
          </w:p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ind w:left="138" w:right="131" w:firstLine="0"/>
              <w:rPr/>
            </w:pPr>
            <w:r w:rsidDel="00000000" w:rsidR="00000000" w:rsidRPr="00000000">
              <w:rPr>
                <w:rtl w:val="0"/>
              </w:rPr>
              <w:t xml:space="preserve">Розуміти сутність внутрішньоособистісного, міжособистісного та міжгрупового конфлікту. Знати їх причини. Уміти добирати способи управління ними.</w:t>
            </w:r>
          </w:p>
          <w:p w:rsidR="00000000" w:rsidDel="00000000" w:rsidP="00000000" w:rsidRDefault="00000000" w:rsidRPr="00000000" w14:paraId="00000181">
            <w:pPr>
              <w:ind w:left="138" w:right="13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ind w:left="138" w:right="13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ind w:left="138" w:right="13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ind w:left="138" w:right="13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ind w:left="138" w:right="13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6">
            <w:pPr>
              <w:ind w:left="141" w:right="5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Аналіз форм прояву та способів подолання внутрішніх конфліктів, способів управління міжособистісними конфліктами.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7">
            <w:pPr>
              <w:ind w:left="182" w:right="1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Участь у груповій роботі</w:t>
            </w:r>
          </w:p>
          <w:p w:rsidR="00000000" w:rsidDel="00000000" w:rsidP="00000000" w:rsidRDefault="00000000" w:rsidRPr="00000000" w14:paraId="00000188">
            <w:pPr>
              <w:ind w:left="182" w:right="126" w:firstLine="0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 балів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ind w:left="182" w:right="126" w:firstLine="0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D">
            <w:pPr>
              <w:ind w:left="182" w:right="200" w:firstLine="0"/>
              <w:rPr/>
            </w:pPr>
            <w:r w:rsidDel="00000000" w:rsidR="00000000" w:rsidRPr="00000000">
              <w:rPr>
                <w:rtl w:val="0"/>
              </w:rPr>
              <w:t xml:space="preserve">Підготувати презентацію на одну із тем:</w:t>
            </w:r>
          </w:p>
          <w:p w:rsidR="00000000" w:rsidDel="00000000" w:rsidP="00000000" w:rsidRDefault="00000000" w:rsidRPr="00000000" w14:paraId="0000018E">
            <w:pPr>
              <w:ind w:left="141" w:right="58" w:firstLine="0"/>
              <w:rPr/>
            </w:pPr>
            <w:r w:rsidDel="00000000" w:rsidR="00000000" w:rsidRPr="00000000">
              <w:rPr>
                <w:rtl w:val="0"/>
              </w:rPr>
              <w:t xml:space="preserve">«Причини конфліктів в організаціях»,</w:t>
            </w:r>
          </w:p>
          <w:p w:rsidR="00000000" w:rsidDel="00000000" w:rsidP="00000000" w:rsidRDefault="00000000" w:rsidRPr="00000000" w14:paraId="0000018F">
            <w:pPr>
              <w:ind w:left="141" w:right="58" w:firstLine="0"/>
              <w:rPr/>
            </w:pPr>
            <w:r w:rsidDel="00000000" w:rsidR="00000000" w:rsidRPr="00000000">
              <w:rPr>
                <w:rtl w:val="0"/>
              </w:rPr>
              <w:t xml:space="preserve">«Класифікація конфліктів в організаціях»,</w:t>
            </w:r>
          </w:p>
          <w:p w:rsidR="00000000" w:rsidDel="00000000" w:rsidP="00000000" w:rsidRDefault="00000000" w:rsidRPr="00000000" w14:paraId="00000190">
            <w:pPr>
              <w:ind w:left="141" w:right="58" w:firstLine="0"/>
              <w:rPr/>
            </w:pPr>
            <w:r w:rsidDel="00000000" w:rsidR="00000000" w:rsidRPr="00000000">
              <w:rPr>
                <w:rtl w:val="0"/>
              </w:rPr>
              <w:t xml:space="preserve">«Наслідки конфліктів в організаціях».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1">
            <w:pPr>
              <w:ind w:left="182" w:right="1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Підготов-ка презента-ції </w:t>
            </w:r>
          </w:p>
          <w:p w:rsidR="00000000" w:rsidDel="00000000" w:rsidP="00000000" w:rsidRDefault="00000000" w:rsidRPr="00000000" w14:paraId="00000192">
            <w:pPr>
              <w:ind w:left="182" w:right="126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 балів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ind w:left="13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 4.</w:t>
            </w:r>
            <w:r w:rsidDel="00000000" w:rsidR="00000000" w:rsidRPr="00000000">
              <w:rPr>
                <w:rtl w:val="0"/>
              </w:rPr>
              <w:t xml:space="preserve"> Шляхи аналізу конфліктів</w:t>
            </w:r>
          </w:p>
          <w:p w:rsidR="00000000" w:rsidDel="00000000" w:rsidP="00000000" w:rsidRDefault="00000000" w:rsidRPr="00000000" w14:paraId="00000194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2/2/5</w:t>
            </w:r>
          </w:p>
          <w:p w:rsidR="00000000" w:rsidDel="00000000" w:rsidP="00000000" w:rsidRDefault="00000000" w:rsidRPr="00000000" w14:paraId="000001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ind w:left="138" w:right="131" w:firstLine="0"/>
              <w:rPr/>
            </w:pPr>
            <w:r w:rsidDel="00000000" w:rsidR="00000000" w:rsidRPr="00000000">
              <w:rPr>
                <w:rtl w:val="0"/>
              </w:rPr>
              <w:t xml:space="preserve">Знати роль взаєморозуміння в попередженні та розв’язанні конфліктів.</w:t>
            </w:r>
          </w:p>
          <w:p w:rsidR="00000000" w:rsidDel="00000000" w:rsidP="00000000" w:rsidRDefault="00000000" w:rsidRPr="00000000" w14:paraId="000001B0">
            <w:pPr>
              <w:ind w:left="138" w:right="131" w:firstLine="0"/>
              <w:rPr/>
            </w:pPr>
            <w:r w:rsidDel="00000000" w:rsidR="00000000" w:rsidRPr="00000000">
              <w:rPr>
                <w:rtl w:val="0"/>
              </w:rPr>
              <w:t xml:space="preserve">Уміти аналізувати конфлікти. Розуміти сутність управління конфліктниим ситуаціями.</w:t>
            </w:r>
          </w:p>
          <w:p w:rsidR="00000000" w:rsidDel="00000000" w:rsidP="00000000" w:rsidRDefault="00000000" w:rsidRPr="00000000" w14:paraId="000001B1">
            <w:pPr>
              <w:ind w:left="138" w:right="13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ind w:left="138" w:right="13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ind w:left="138" w:right="13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4">
            <w:pPr>
              <w:ind w:left="141" w:right="5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Методи аналізу міжособистісних конфліктів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5">
            <w:pPr>
              <w:ind w:left="182" w:right="1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Участь у груповій роботі</w:t>
            </w:r>
          </w:p>
          <w:p w:rsidR="00000000" w:rsidDel="00000000" w:rsidP="00000000" w:rsidRDefault="00000000" w:rsidRPr="00000000" w14:paraId="000001B6">
            <w:pPr>
              <w:ind w:left="182" w:right="126" w:firstLine="0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 балів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4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A">
            <w:pPr>
              <w:ind w:left="182" w:right="200" w:firstLine="0"/>
              <w:rPr/>
            </w:pPr>
            <w:r w:rsidDel="00000000" w:rsidR="00000000" w:rsidRPr="00000000">
              <w:rPr>
                <w:rtl w:val="0"/>
              </w:rPr>
              <w:t xml:space="preserve">Підготувати презентацію на одну із тем:</w:t>
            </w:r>
          </w:p>
          <w:p w:rsidR="00000000" w:rsidDel="00000000" w:rsidP="00000000" w:rsidRDefault="00000000" w:rsidRPr="00000000" w14:paraId="000001BB">
            <w:pPr>
              <w:ind w:left="141" w:right="58" w:firstLine="0"/>
              <w:rPr/>
            </w:pPr>
            <w:r w:rsidDel="00000000" w:rsidR="00000000" w:rsidRPr="00000000">
              <w:rPr>
                <w:rtl w:val="0"/>
              </w:rPr>
              <w:t xml:space="preserve">«Вимоги до керівника під час розв’язання міжособистісних конфліктів в організації»,</w:t>
            </w:r>
          </w:p>
          <w:p w:rsidR="00000000" w:rsidDel="00000000" w:rsidP="00000000" w:rsidRDefault="00000000" w:rsidRPr="00000000" w14:paraId="000001BC">
            <w:pPr>
              <w:ind w:left="141" w:right="58" w:firstLine="0"/>
              <w:rPr/>
            </w:pPr>
            <w:r w:rsidDel="00000000" w:rsidR="00000000" w:rsidRPr="00000000">
              <w:rPr>
                <w:rtl w:val="0"/>
              </w:rPr>
              <w:t xml:space="preserve">«Підходи до розв’язання конфліктів»,</w:t>
            </w:r>
          </w:p>
          <w:p w:rsidR="00000000" w:rsidDel="00000000" w:rsidP="00000000" w:rsidRDefault="00000000" w:rsidRPr="00000000" w14:paraId="000001BD">
            <w:pPr>
              <w:ind w:left="141" w:right="58" w:firstLine="0"/>
              <w:rPr/>
            </w:pPr>
            <w:r w:rsidDel="00000000" w:rsidR="00000000" w:rsidRPr="00000000">
              <w:rPr>
                <w:rtl w:val="0"/>
              </w:rPr>
              <w:t xml:space="preserve">«Психологічна допомога сторонам конфлікту».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E">
            <w:pPr>
              <w:ind w:left="182" w:right="1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Підготов-ка презента-ції </w:t>
            </w:r>
          </w:p>
          <w:p w:rsidR="00000000" w:rsidDel="00000000" w:rsidP="00000000" w:rsidRDefault="00000000" w:rsidRPr="00000000" w14:paraId="000001BF">
            <w:pPr>
              <w:ind w:left="182" w:right="126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 балів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ind w:left="130" w:right="132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 5.</w:t>
            </w:r>
            <w:r w:rsidDel="00000000" w:rsidR="00000000" w:rsidRPr="00000000">
              <w:rPr>
                <w:rtl w:val="0"/>
              </w:rPr>
              <w:t xml:space="preserve"> Подолання та профілактика конфліктів</w:t>
            </w:r>
          </w:p>
          <w:p w:rsidR="00000000" w:rsidDel="00000000" w:rsidP="00000000" w:rsidRDefault="00000000" w:rsidRPr="00000000" w14:paraId="000001C1">
            <w:pPr>
              <w:ind w:left="130" w:right="13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ind w:left="130" w:right="13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ind w:left="130" w:right="13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ind w:left="130" w:right="13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2/2/5</w:t>
            </w:r>
          </w:p>
          <w:p w:rsidR="00000000" w:rsidDel="00000000" w:rsidP="00000000" w:rsidRDefault="00000000" w:rsidRPr="00000000" w14:paraId="000001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ind w:left="138" w:right="131" w:firstLine="0"/>
              <w:rPr/>
            </w:pPr>
            <w:r w:rsidDel="00000000" w:rsidR="00000000" w:rsidRPr="00000000">
              <w:rPr>
                <w:rtl w:val="0"/>
              </w:rPr>
              <w:t xml:space="preserve">Знати технології ведення переговорів та посередництва у залагодженні конфліктів. Розуміти способи профілактики конфліктів та вміти їх застосовувати. </w:t>
            </w:r>
          </w:p>
          <w:p w:rsidR="00000000" w:rsidDel="00000000" w:rsidP="00000000" w:rsidRDefault="00000000" w:rsidRPr="00000000" w14:paraId="000001D8">
            <w:pPr>
              <w:ind w:left="138" w:right="13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ind w:left="138" w:right="13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ind w:left="138" w:right="13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ind w:left="138" w:right="13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C">
            <w:pPr>
              <w:ind w:left="141" w:right="58" w:firstLine="0"/>
              <w:rPr/>
            </w:pPr>
            <w:r w:rsidDel="00000000" w:rsidR="00000000" w:rsidRPr="00000000">
              <w:rPr>
                <w:rtl w:val="0"/>
              </w:rPr>
              <w:t xml:space="preserve">Тренінг посередництва у залагодженні конфліктів.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D">
            <w:pPr>
              <w:ind w:left="182" w:right="1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Участь у тренінгу</w:t>
            </w:r>
          </w:p>
          <w:p w:rsidR="00000000" w:rsidDel="00000000" w:rsidP="00000000" w:rsidRDefault="00000000" w:rsidRPr="00000000" w14:paraId="000001DE">
            <w:pPr>
              <w:ind w:left="182" w:right="126" w:firstLine="0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 балів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ind w:left="182" w:right="126" w:firstLine="0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3">
            <w:pPr>
              <w:ind w:left="182" w:right="200" w:firstLine="0"/>
              <w:rPr/>
            </w:pPr>
            <w:r w:rsidDel="00000000" w:rsidR="00000000" w:rsidRPr="00000000">
              <w:rPr>
                <w:rtl w:val="0"/>
              </w:rPr>
              <w:t xml:space="preserve">Підготувати презентацію на одну із тем:</w:t>
            </w:r>
          </w:p>
          <w:p w:rsidR="00000000" w:rsidDel="00000000" w:rsidP="00000000" w:rsidRDefault="00000000" w:rsidRPr="00000000" w14:paraId="000001E4">
            <w:pPr>
              <w:ind w:left="182" w:right="200" w:firstLine="0"/>
              <w:rPr/>
            </w:pPr>
            <w:r w:rsidDel="00000000" w:rsidR="00000000" w:rsidRPr="00000000">
              <w:rPr>
                <w:rtl w:val="0"/>
              </w:rPr>
              <w:t xml:space="preserve">«Прийоми посередництва»,</w:t>
            </w:r>
          </w:p>
          <w:p w:rsidR="00000000" w:rsidDel="00000000" w:rsidP="00000000" w:rsidRDefault="00000000" w:rsidRPr="00000000" w14:paraId="000001E5">
            <w:pPr>
              <w:ind w:left="182" w:right="200" w:firstLine="0"/>
              <w:rPr/>
            </w:pPr>
            <w:r w:rsidDel="00000000" w:rsidR="00000000" w:rsidRPr="00000000">
              <w:rPr>
                <w:rtl w:val="0"/>
              </w:rPr>
              <w:t xml:space="preserve">«Критика та покарання в бесіді керівника»,</w:t>
            </w:r>
          </w:p>
          <w:p w:rsidR="00000000" w:rsidDel="00000000" w:rsidP="00000000" w:rsidRDefault="00000000" w:rsidRPr="00000000" w14:paraId="000001E6">
            <w:pPr>
              <w:ind w:left="182" w:right="200" w:firstLine="0"/>
              <w:rPr/>
            </w:pPr>
            <w:r w:rsidDel="00000000" w:rsidR="00000000" w:rsidRPr="00000000">
              <w:rPr>
                <w:rtl w:val="0"/>
              </w:rPr>
              <w:t xml:space="preserve">«Правила поведінки керівника у конфліктній ситуації».</w:t>
            </w:r>
          </w:p>
          <w:p w:rsidR="00000000" w:rsidDel="00000000" w:rsidP="00000000" w:rsidRDefault="00000000" w:rsidRPr="00000000" w14:paraId="000001E7">
            <w:pPr>
              <w:ind w:left="141" w:right="5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8">
            <w:pPr>
              <w:ind w:left="182" w:right="1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Підготов-ка презента-ції </w:t>
            </w:r>
          </w:p>
          <w:p w:rsidR="00000000" w:rsidDel="00000000" w:rsidP="00000000" w:rsidRDefault="00000000" w:rsidRPr="00000000" w14:paraId="000001E9">
            <w:pPr>
              <w:ind w:left="182" w:right="126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 балів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ind w:left="13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 6.</w:t>
            </w:r>
            <w:r w:rsidDel="00000000" w:rsidR="00000000" w:rsidRPr="00000000">
              <w:rPr>
                <w:rtl w:val="0"/>
              </w:rPr>
              <w:t xml:space="preserve"> Влада й конфлікти в організації</w:t>
            </w:r>
          </w:p>
          <w:p w:rsidR="00000000" w:rsidDel="00000000" w:rsidP="00000000" w:rsidRDefault="00000000" w:rsidRPr="00000000" w14:paraId="000001EB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2/2/5</w:t>
            </w:r>
          </w:p>
          <w:p w:rsidR="00000000" w:rsidDel="00000000" w:rsidP="00000000" w:rsidRDefault="00000000" w:rsidRPr="00000000" w14:paraId="000001F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ind w:left="138" w:right="131" w:firstLine="0"/>
              <w:rPr/>
            </w:pPr>
            <w:r w:rsidDel="00000000" w:rsidR="00000000" w:rsidRPr="00000000">
              <w:rPr>
                <w:rtl w:val="0"/>
              </w:rPr>
              <w:t xml:space="preserve">Розуміння влади як соціально-психологічного інституту, як інструменту управління  та як ресурсу керівника. Знати чинники конфліктності влади й народу. Уміти добирати методи та способи підтримання позитивного соціально-психологічного клімату у колективі.</w:t>
            </w:r>
          </w:p>
          <w:p w:rsidR="00000000" w:rsidDel="00000000" w:rsidP="00000000" w:rsidRDefault="00000000" w:rsidRPr="00000000" w14:paraId="00000213">
            <w:pPr>
              <w:ind w:left="138" w:right="13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4">
            <w:pPr>
              <w:ind w:left="141" w:right="5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Психотренінг умінь підтримувати здоровий соціально-психологічний клімат у колективі.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5">
            <w:pPr>
              <w:ind w:left="182" w:right="1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Участь у тренінгу</w:t>
            </w:r>
          </w:p>
          <w:p w:rsidR="00000000" w:rsidDel="00000000" w:rsidP="00000000" w:rsidRDefault="00000000" w:rsidRPr="00000000" w14:paraId="00000216">
            <w:pPr>
              <w:ind w:left="182" w:right="126" w:firstLine="0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 балів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ind w:left="182" w:right="126" w:firstLine="0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B">
            <w:pPr>
              <w:ind w:left="182" w:right="200" w:firstLine="0"/>
              <w:rPr/>
            </w:pPr>
            <w:r w:rsidDel="00000000" w:rsidR="00000000" w:rsidRPr="00000000">
              <w:rPr>
                <w:rtl w:val="0"/>
              </w:rPr>
              <w:t xml:space="preserve">Підготувати презентацію на одну із тем:</w:t>
            </w:r>
          </w:p>
          <w:p w:rsidR="00000000" w:rsidDel="00000000" w:rsidP="00000000" w:rsidRDefault="00000000" w:rsidRPr="00000000" w14:paraId="0000021C">
            <w:pPr>
              <w:ind w:left="141" w:right="58" w:firstLine="0"/>
              <w:rPr/>
            </w:pPr>
            <w:r w:rsidDel="00000000" w:rsidR="00000000" w:rsidRPr="00000000">
              <w:rPr>
                <w:rtl w:val="0"/>
              </w:rPr>
              <w:t xml:space="preserve">«Корупція – чинник конфліктності влади й народу»,</w:t>
            </w:r>
          </w:p>
          <w:p w:rsidR="00000000" w:rsidDel="00000000" w:rsidP="00000000" w:rsidRDefault="00000000" w:rsidRPr="00000000" w14:paraId="0000021D">
            <w:pPr>
              <w:ind w:left="141" w:right="58" w:firstLine="0"/>
              <w:rPr/>
            </w:pPr>
            <w:r w:rsidDel="00000000" w:rsidR="00000000" w:rsidRPr="00000000">
              <w:rPr>
                <w:rtl w:val="0"/>
              </w:rPr>
              <w:t xml:space="preserve">«Управлінсько-комунікативна некомпетентність керівника як джерело конфлікту»,</w:t>
            </w:r>
          </w:p>
          <w:p w:rsidR="00000000" w:rsidDel="00000000" w:rsidP="00000000" w:rsidRDefault="00000000" w:rsidRPr="00000000" w14:paraId="0000021E">
            <w:pPr>
              <w:ind w:left="141" w:right="58" w:firstLine="0"/>
              <w:rPr/>
            </w:pPr>
            <w:r w:rsidDel="00000000" w:rsidR="00000000" w:rsidRPr="00000000">
              <w:rPr>
                <w:rtl w:val="0"/>
              </w:rPr>
              <w:t xml:space="preserve">«Вимоги до керівника під час розв’язання конфлікту в організації».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F">
            <w:pPr>
              <w:ind w:left="182" w:right="1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Підготов-ка презента-ції </w:t>
            </w:r>
          </w:p>
          <w:p w:rsidR="00000000" w:rsidDel="00000000" w:rsidP="00000000" w:rsidRDefault="00000000" w:rsidRPr="00000000" w14:paraId="00000220">
            <w:pPr>
              <w:ind w:left="182" w:right="126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 балів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ind w:left="13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 7. </w:t>
            </w:r>
            <w:r w:rsidDel="00000000" w:rsidR="00000000" w:rsidRPr="00000000">
              <w:rPr>
                <w:rtl w:val="0"/>
              </w:rPr>
              <w:t xml:space="preserve">Конфліктогени в управлінській діяльності</w:t>
            </w:r>
          </w:p>
          <w:p w:rsidR="00000000" w:rsidDel="00000000" w:rsidP="00000000" w:rsidRDefault="00000000" w:rsidRPr="00000000" w14:paraId="00000222">
            <w:pPr>
              <w:ind w:left="13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ind w:left="13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ind w:left="13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ind w:left="13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ind w:left="13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ind w:left="13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ind w:left="13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ind w:left="13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ind w:left="13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ind w:left="13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ind w:left="13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2/2/4</w:t>
            </w:r>
          </w:p>
          <w:p w:rsidR="00000000" w:rsidDel="00000000" w:rsidP="00000000" w:rsidRDefault="00000000" w:rsidRPr="00000000" w14:paraId="000002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ind w:left="138" w:right="131" w:firstLine="0"/>
              <w:rPr/>
            </w:pPr>
            <w:r w:rsidDel="00000000" w:rsidR="00000000" w:rsidRPr="00000000">
              <w:rPr>
                <w:rtl w:val="0"/>
              </w:rPr>
              <w:t xml:space="preserve">Розуміти джерела виникнення конфліктів в управлінській діяльності. Знати сутність управлінського циклу. Уміти визначати типи конфліктних особистостей та добирати найбільш ефективні способи взаємодії з ними.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F">
            <w:pPr>
              <w:ind w:left="141" w:right="200" w:firstLine="0"/>
              <w:rPr/>
            </w:pPr>
            <w:r w:rsidDel="00000000" w:rsidR="00000000" w:rsidRPr="00000000">
              <w:rPr>
                <w:rtl w:val="0"/>
              </w:rPr>
              <w:t xml:space="preserve">Психотренінг поведінки з конфліктною особистістю.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0">
            <w:pPr>
              <w:ind w:left="182" w:right="1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Участь у тренінгу</w:t>
            </w:r>
          </w:p>
          <w:p w:rsidR="00000000" w:rsidDel="00000000" w:rsidP="00000000" w:rsidRDefault="00000000" w:rsidRPr="00000000" w14:paraId="00000241">
            <w:pPr>
              <w:ind w:left="182" w:right="126" w:firstLine="0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 балів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ind w:left="182" w:right="126" w:firstLine="0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2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6">
            <w:pPr>
              <w:ind w:left="182" w:right="200" w:firstLine="0"/>
              <w:rPr/>
            </w:pPr>
            <w:r w:rsidDel="00000000" w:rsidR="00000000" w:rsidRPr="00000000">
              <w:rPr>
                <w:rtl w:val="0"/>
              </w:rPr>
              <w:t xml:space="preserve">Підготувати презентацію на одну із тем:</w:t>
            </w:r>
          </w:p>
          <w:p w:rsidR="00000000" w:rsidDel="00000000" w:rsidP="00000000" w:rsidRDefault="00000000" w:rsidRPr="00000000" w14:paraId="00000247">
            <w:pPr>
              <w:ind w:left="141" w:right="58" w:firstLine="0"/>
              <w:rPr/>
            </w:pPr>
            <w:r w:rsidDel="00000000" w:rsidR="00000000" w:rsidRPr="00000000">
              <w:rPr>
                <w:rtl w:val="0"/>
              </w:rPr>
              <w:t xml:space="preserve">«Людиноетичні аспекти управління»,</w:t>
            </w:r>
          </w:p>
          <w:p w:rsidR="00000000" w:rsidDel="00000000" w:rsidP="00000000" w:rsidRDefault="00000000" w:rsidRPr="00000000" w14:paraId="00000248">
            <w:pPr>
              <w:ind w:left="141" w:right="58" w:firstLine="0"/>
              <w:rPr/>
            </w:pPr>
            <w:r w:rsidDel="00000000" w:rsidR="00000000" w:rsidRPr="00000000">
              <w:rPr>
                <w:rtl w:val="0"/>
              </w:rPr>
              <w:t xml:space="preserve">«Готовність управлінця до безконфліктного спілкування»,</w:t>
            </w:r>
          </w:p>
          <w:p w:rsidR="00000000" w:rsidDel="00000000" w:rsidP="00000000" w:rsidRDefault="00000000" w:rsidRPr="00000000" w14:paraId="00000249">
            <w:pPr>
              <w:ind w:left="141" w:right="58" w:firstLine="0"/>
              <w:rPr/>
            </w:pPr>
            <w:r w:rsidDel="00000000" w:rsidR="00000000" w:rsidRPr="00000000">
              <w:rPr>
                <w:rtl w:val="0"/>
              </w:rPr>
              <w:t xml:space="preserve">«Управління політичним конфліктом у публічній сфері».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A">
            <w:pPr>
              <w:ind w:left="182" w:right="1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Підготов-ка презента-ції </w:t>
            </w:r>
          </w:p>
          <w:p w:rsidR="00000000" w:rsidDel="00000000" w:rsidP="00000000" w:rsidRDefault="00000000" w:rsidRPr="00000000" w14:paraId="0000024B">
            <w:pPr>
              <w:ind w:left="182" w:right="126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 балів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C">
            <w:pPr>
              <w:ind w:left="130" w:firstLine="0"/>
              <w:rPr/>
            </w:pPr>
            <w:r w:rsidDel="00000000" w:rsidR="00000000" w:rsidRPr="00000000">
              <w:rPr>
                <w:rtl w:val="0"/>
              </w:rPr>
              <w:t xml:space="preserve">Проміжний контроль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E">
            <w:pPr>
              <w:ind w:left="138" w:right="131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Узагальнення набутих знань та умінь.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F">
            <w:pPr>
              <w:ind w:left="153" w:firstLine="0"/>
              <w:rPr/>
            </w:pPr>
            <w:r w:rsidDel="00000000" w:rsidR="00000000" w:rsidRPr="00000000">
              <w:rPr>
                <w:rtl w:val="0"/>
              </w:rPr>
              <w:t xml:space="preserve">Виконати тест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Перевірка виконання тестів на ЕНК</w:t>
            </w:r>
          </w:p>
          <w:p w:rsidR="00000000" w:rsidDel="00000000" w:rsidP="00000000" w:rsidRDefault="00000000" w:rsidRPr="00000000" w14:paraId="000002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 балів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2">
            <w:pPr>
              <w:ind w:left="13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Всього за 3 семестр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Залік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9">
            <w:pPr>
              <w:ind w:left="138" w:right="1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A">
            <w:pPr>
              <w:ind w:left="138" w:firstLine="0"/>
              <w:rPr/>
            </w:pPr>
            <w:r w:rsidDel="00000000" w:rsidR="00000000" w:rsidRPr="00000000">
              <w:rPr>
                <w:rtl w:val="0"/>
              </w:rPr>
              <w:t xml:space="preserve">Виконати тест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C">
            <w:pPr>
              <w:ind w:left="13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Всього за 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spacing w:after="4" w:before="90" w:lineRule="auto"/>
        <w:ind w:left="3108" w:right="2779" w:firstLine="0"/>
        <w:jc w:val="center"/>
        <w:rPr>
          <w:b w:val="1"/>
        </w:rPr>
      </w:pPr>
      <w:r w:rsidDel="00000000" w:rsidR="00000000" w:rsidRPr="00000000">
        <w:rPr>
          <w:b w:val="1"/>
          <w:color w:val="313d4f"/>
          <w:rtl w:val="0"/>
        </w:rPr>
        <w:t xml:space="preserve">ПОЛІТИКА ОЦІНЮВАННЯ</w:t>
      </w:r>
      <w:r w:rsidDel="00000000" w:rsidR="00000000" w:rsidRPr="00000000">
        <w:rPr>
          <w:rtl w:val="0"/>
        </w:rPr>
      </w:r>
    </w:p>
    <w:tbl>
      <w:tblPr>
        <w:tblStyle w:val="Table3"/>
        <w:tblW w:w="9575.0" w:type="dxa"/>
        <w:jc w:val="left"/>
        <w:tblInd w:w="4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1"/>
        <w:gridCol w:w="6914"/>
        <w:tblGridChange w:id="0">
          <w:tblGrid>
            <w:gridCol w:w="2661"/>
            <w:gridCol w:w="6914"/>
          </w:tblGrid>
        </w:tblGridChange>
      </w:tblGrid>
      <w:tr>
        <w:trPr>
          <w:cantSplit w:val="0"/>
          <w:trHeight w:val="3038" w:hRule="atLeast"/>
          <w:tblHeader w:val="0"/>
        </w:trPr>
        <w:tc>
          <w:tcPr/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="276" w:lineRule="auto"/>
              <w:ind w:left="486" w:right="484" w:firstLine="0"/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Політика щодо дедлайнів та перескладання:</w:t>
            </w:r>
          </w:p>
        </w:tc>
        <w:tc>
          <w:tcPr/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102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Відтермінування здачі завдань самостійної роботи, практичних занять у випадках хвороби чи якоїсь іншої вагомої для студента причини може бути дозволене за умови надання необхідної документації.</w:t>
            </w:r>
          </w:p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101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Відтермінування здачі екзамену може бути дозволене у випадку за умови погодження з деканатом.</w:t>
            </w:r>
          </w:p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93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Проведення навчальних занять, терміни та умови виконання навчальних завдань можуть бути адаптовані до запитів студентів із документально підтвердженими особливими потребами.</w:t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106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Відповідальністю студента залишається вчасне надання таких документів.</w:t>
            </w:r>
          </w:p>
        </w:tc>
      </w:tr>
      <w:tr>
        <w:trPr>
          <w:cantSplit w:val="0"/>
          <w:trHeight w:val="1930" w:hRule="atLeast"/>
          <w:tblHeader w:val="0"/>
        </w:trPr>
        <w:tc>
          <w:tcPr/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86" w:right="484" w:firstLine="0"/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Політика щодо академічної доброчесності:</w:t>
            </w:r>
          </w:p>
        </w:tc>
        <w:tc>
          <w:tcPr/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521"/>
                <w:tab w:val="left" w:leader="none" w:pos="1769"/>
                <w:tab w:val="left" w:leader="none" w:pos="2095"/>
                <w:tab w:val="left" w:leader="none" w:pos="3065"/>
                <w:tab w:val="left" w:leader="none" w:pos="3505"/>
                <w:tab w:val="left" w:leader="none" w:pos="3877"/>
                <w:tab w:val="left" w:leader="none" w:pos="4960"/>
                <w:tab w:val="left" w:leader="none" w:pos="5360"/>
                <w:tab w:val="left" w:leader="none" w:pos="5651"/>
                <w:tab w:val="left" w:leader="none" w:pos="6730"/>
              </w:tabs>
              <w:ind w:left="107" w:right="9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Вступаючи на цей курс, студенти повинні дотримуватися норм поведінки,</w:t>
              <w:tab/>
              <w:t xml:space="preserve">прописаних</w:t>
              <w:tab/>
              <w:t xml:space="preserve">у</w:t>
              <w:tab/>
              <w:t xml:space="preserve">Положенні</w:t>
              <w:tab/>
              <w:t xml:space="preserve">про</w:t>
              <w:tab/>
              <w:tab/>
              <w:t xml:space="preserve">академічну доброчесність</w:t>
              <w:tab/>
              <w:t xml:space="preserve">у</w:t>
              <w:tab/>
              <w:t xml:space="preserve">Національному</w:t>
              <w:tab/>
              <w:t xml:space="preserve">університеті</w:t>
              <w:tab/>
              <w:t xml:space="preserve">біоресурсів</w:t>
              <w:tab/>
              <w:t xml:space="preserve">і природокористування України (</w:t>
            </w: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https://nubip.edu.ua/node/12654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). Ви повинні знати та дотримуватись академічної доброчесності з усіх питань цього курсу. Порушення академічної доброчесності</w:t>
            </w:r>
          </w:p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3.00000000000006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тягне за собою академічну відповідальність.</w:t>
            </w:r>
          </w:p>
        </w:tc>
      </w:tr>
      <w:tr>
        <w:trPr>
          <w:cantSplit w:val="0"/>
          <w:trHeight w:val="834" w:hRule="atLeast"/>
          <w:tblHeader w:val="0"/>
        </w:trPr>
        <w:tc>
          <w:tcPr/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="276" w:lineRule="auto"/>
              <w:ind w:left="634" w:right="467" w:hanging="148.00000000000006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Політика щодо відвідування:</w:t>
            </w:r>
          </w:p>
        </w:tc>
        <w:tc>
          <w:tcPr/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1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Відвідування лекцій та практичних занять з курсу є обов’язковим,</w:t>
            </w:r>
          </w:p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541"/>
                <w:tab w:val="left" w:leader="none" w:pos="2497"/>
                <w:tab w:val="left" w:leader="none" w:pos="3108"/>
                <w:tab w:val="left" w:leader="none" w:pos="4680"/>
                <w:tab w:val="left" w:leader="none" w:pos="6234"/>
                <w:tab w:val="left" w:leader="none" w:pos="6669"/>
              </w:tabs>
              <w:ind w:left="107" w:right="9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воно забезпечує краще розуміння матеріалу, дає можливість простежити</w:t>
              <w:tab/>
              <w:t xml:space="preserve">зв’язок</w:t>
              <w:tab/>
              <w:t xml:space="preserve">між</w:t>
              <w:tab/>
              <w:t xml:space="preserve">теоретичною</w:t>
              <w:tab/>
              <w:t xml:space="preserve">інформацією</w:t>
              <w:tab/>
              <w:t xml:space="preserve">та</w:t>
              <w:tab/>
              <w:t xml:space="preserve">її</w:t>
            </w:r>
          </w:p>
        </w:tc>
      </w:tr>
    </w:tbl>
    <w:p w:rsidR="00000000" w:rsidDel="00000000" w:rsidP="00000000" w:rsidRDefault="00000000" w:rsidRPr="00000000" w14:paraId="0000026F">
      <w:pPr>
        <w:rPr/>
        <w:sectPr>
          <w:pgSz w:h="15840" w:w="12240" w:orient="portrait"/>
          <w:pgMar w:bottom="280" w:top="1140" w:left="1260" w:right="7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575.0" w:type="dxa"/>
        <w:jc w:val="left"/>
        <w:tblInd w:w="4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1"/>
        <w:gridCol w:w="6914"/>
        <w:tblGridChange w:id="0">
          <w:tblGrid>
            <w:gridCol w:w="2661"/>
            <w:gridCol w:w="6914"/>
          </w:tblGrid>
        </w:tblGridChange>
      </w:tblGrid>
      <w:tr>
        <w:trPr>
          <w:cantSplit w:val="0"/>
          <w:trHeight w:val="1705" w:hRule="atLeast"/>
          <w:tblHeader w:val="0"/>
        </w:trPr>
        <w:tc>
          <w:tcPr/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108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прикладним аспектом, сформувати систему знань та ґрунтовно підготуватись до екзамену.</w:t>
            </w:r>
          </w:p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7" w:right="99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 об’єктивних причин (наприклад, хвороба, міжнародне стажування) навчання може відбуватись індивідуально (в он- лайн формі за погодженням із деканом факультету).</w:t>
            </w:r>
          </w:p>
        </w:tc>
      </w:tr>
    </w:tbl>
    <w:p w:rsidR="00000000" w:rsidDel="00000000" w:rsidP="00000000" w:rsidRDefault="00000000" w:rsidRPr="00000000" w14:paraId="00000274">
      <w:pPr>
        <w:pStyle w:val="Heading1"/>
        <w:spacing w:after="5" w:lineRule="auto"/>
        <w:ind w:left="0" w:firstLine="2977"/>
        <w:rPr>
          <w:sz w:val="22"/>
          <w:szCs w:val="22"/>
        </w:rPr>
      </w:pPr>
      <w:r w:rsidDel="00000000" w:rsidR="00000000" w:rsidRPr="00000000">
        <w:rPr>
          <w:color w:val="313d4f"/>
          <w:sz w:val="22"/>
          <w:szCs w:val="22"/>
          <w:rtl w:val="0"/>
        </w:rPr>
        <w:t xml:space="preserve">ШКАЛА ОЦІНЮВАННЯ СТУДЕНТІВ</w:t>
      </w: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Ind w:w="4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33"/>
        <w:gridCol w:w="7306"/>
        <w:tblGridChange w:id="0">
          <w:tblGrid>
            <w:gridCol w:w="2333"/>
            <w:gridCol w:w="7306"/>
          </w:tblGrid>
        </w:tblGridChange>
      </w:tblGrid>
      <w:tr>
        <w:trPr>
          <w:cantSplit w:val="0"/>
          <w:trHeight w:val="561" w:hRule="atLeast"/>
          <w:tblHeader w:val="0"/>
        </w:trPr>
        <w:tc>
          <w:tcPr/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1" w:lineRule="auto"/>
              <w:ind w:left="142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Рейтинг здобувача</w:t>
            </w:r>
          </w:p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1" w:lineRule="auto"/>
              <w:ind w:left="146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вищої освіти, бали</w:t>
            </w:r>
          </w:p>
        </w:tc>
        <w:tc>
          <w:tcPr/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1" w:lineRule="auto"/>
              <w:ind w:left="489" w:right="481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Оцінка національна за результатами складання екзамену</w:t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ind w:left="823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90-100</w:t>
            </w:r>
          </w:p>
        </w:tc>
        <w:tc>
          <w:tcPr/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ind w:left="489" w:right="478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відмінно</w:t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ind w:left="883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74-89</w:t>
            </w:r>
          </w:p>
        </w:tc>
        <w:tc>
          <w:tcPr/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ind w:left="489" w:right="479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добре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ind w:left="883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60-73</w:t>
            </w:r>
          </w:p>
        </w:tc>
        <w:tc>
          <w:tcPr/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ind w:left="487" w:right="481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задовільно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ind w:left="921" w:right="921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0-59</w:t>
            </w:r>
          </w:p>
        </w:tc>
        <w:tc>
          <w:tcPr/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ind w:left="489" w:right="479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незадовільно</w:t>
            </w:r>
          </w:p>
        </w:tc>
      </w:tr>
    </w:tbl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widowControl w:val="1"/>
        <w:shd w:fill="ffffff" w:val="clear"/>
        <w:spacing w:after="0" w:before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Рекомендовані інформаційні джерела</w:t>
      </w:r>
    </w:p>
    <w:p w:rsidR="00000000" w:rsidDel="00000000" w:rsidP="00000000" w:rsidRDefault="00000000" w:rsidRPr="00000000" w14:paraId="00000282">
      <w:pPr>
        <w:widowControl w:val="1"/>
        <w:shd w:fill="ffffff" w:val="clear"/>
        <w:spacing w:after="0" w:before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Основні</w:t>
      </w:r>
    </w:p>
    <w:p w:rsidR="00000000" w:rsidDel="00000000" w:rsidP="00000000" w:rsidRDefault="00000000" w:rsidRPr="00000000" w14:paraId="00000283">
      <w:pPr>
        <w:widowControl w:val="1"/>
        <w:shd w:fill="ffffff" w:val="clear"/>
        <w:spacing w:after="0" w:before="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Бакаленко О. А. Психологія управління: навч. посіб. Харків: ХНУРЕ, 2020. 120 с.</w:t>
      </w:r>
    </w:p>
    <w:p w:rsidR="00000000" w:rsidDel="00000000" w:rsidP="00000000" w:rsidRDefault="00000000" w:rsidRPr="00000000" w14:paraId="00000284">
      <w:pPr>
        <w:widowControl w:val="1"/>
        <w:shd w:fill="ffffff" w:val="clear"/>
        <w:spacing w:after="0" w:before="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Дуткевич Т. В. Конфліктологія з основами психології управління: навч. посіб. К.: Центр навчальної літератури, 2005. 456 с.</w:t>
      </w:r>
    </w:p>
    <w:p w:rsidR="00000000" w:rsidDel="00000000" w:rsidP="00000000" w:rsidRDefault="00000000" w:rsidRPr="00000000" w14:paraId="00000285">
      <w:pPr>
        <w:widowControl w:val="1"/>
        <w:shd w:fill="ffffff" w:val="clear"/>
        <w:spacing w:after="0" w:before="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Пірен М. І. Конфліктологія: підр. К.: МАУП, 2007. 360 с.</w:t>
      </w:r>
    </w:p>
    <w:p w:rsidR="00000000" w:rsidDel="00000000" w:rsidP="00000000" w:rsidRDefault="00000000" w:rsidRPr="00000000" w14:paraId="00000286">
      <w:pPr>
        <w:widowControl w:val="1"/>
        <w:shd w:fill="ffffff" w:val="clear"/>
        <w:spacing w:after="0" w:before="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Фесенко Г. Г. Психологія управління та конфліктологія: конспект лекцій. Х.: ХНУМГ, 2013. 132 с.</w:t>
      </w:r>
    </w:p>
    <w:p w:rsidR="00000000" w:rsidDel="00000000" w:rsidP="00000000" w:rsidRDefault="00000000" w:rsidRPr="00000000" w14:paraId="00000287">
      <w:pPr>
        <w:widowControl w:val="1"/>
        <w:shd w:fill="ffffff" w:val="clear"/>
        <w:spacing w:after="0" w:before="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Ходаківський Є. І., Богоявленська Ю. В., Грабар Т. П. Психологія управління: підр. [5-те вид. перероб. та доп.]. К.: Центр учбової літератури, 2016. 492 с.</w:t>
      </w:r>
    </w:p>
    <w:p w:rsidR="00000000" w:rsidDel="00000000" w:rsidP="00000000" w:rsidRDefault="00000000" w:rsidRPr="00000000" w14:paraId="00000288">
      <w:pPr>
        <w:widowControl w:val="1"/>
        <w:shd w:fill="ffffff" w:val="clear"/>
        <w:spacing w:after="0" w:before="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Психологія управління: навч.-метод. Посіб. Для самост. Вивчення дисципліни / авт.-упор.: Н. В. Старовойтенко, В. І. Осипенко, І. А. Чемерис, Л. І. Білик, С. І. Ключка. Черкаси: ЧДТУ, 2020. 300 с.</w:t>
      </w:r>
    </w:p>
    <w:p w:rsidR="00000000" w:rsidDel="00000000" w:rsidP="00000000" w:rsidRDefault="00000000" w:rsidRPr="00000000" w14:paraId="00000289">
      <w:pPr>
        <w:widowControl w:val="1"/>
        <w:shd w:fill="ffffff" w:val="clear"/>
        <w:spacing w:after="0" w:before="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Слободянюк А. В., Андрущенко Н. О. Психологія управління та конфліктологія: навч. посіб. Вінниця: ВНТУ, 2010. 120 с.</w:t>
      </w:r>
    </w:p>
    <w:p w:rsidR="00000000" w:rsidDel="00000000" w:rsidP="00000000" w:rsidRDefault="00000000" w:rsidRPr="00000000" w14:paraId="0000028A">
      <w:pPr>
        <w:widowControl w:val="1"/>
        <w:shd w:fill="ffffff" w:val="clear"/>
        <w:spacing w:before="40" w:lineRule="auto"/>
        <w:ind w:left="54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Допоміжні</w:t>
      </w:r>
    </w:p>
    <w:p w:rsidR="00000000" w:rsidDel="00000000" w:rsidP="00000000" w:rsidRDefault="00000000" w:rsidRPr="00000000" w14:paraId="0000028B">
      <w:pPr>
        <w:widowControl w:val="1"/>
        <w:shd w:fill="ffffff" w:val="clear"/>
        <w:spacing w:after="0" w:before="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Кукуленко-Лук’янець І. В. Психологія управління: навч.-метод. посіб. Черкаси: ЧНУ імені Богдана Хмельницького, 2012. 140 с.</w:t>
      </w:r>
    </w:p>
    <w:p w:rsidR="00000000" w:rsidDel="00000000" w:rsidP="00000000" w:rsidRDefault="00000000" w:rsidRPr="00000000" w14:paraId="0000028C">
      <w:pPr>
        <w:widowControl w:val="1"/>
        <w:shd w:fill="ffffff" w:val="clear"/>
        <w:spacing w:after="0" w:before="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Прищак М. Д., Лесько О. Й. Психологія управління в організації: навч. посіб. [2-ге вид., перероб. і доп.]. – Вінниця, 2016. 150 с.</w:t>
      </w:r>
    </w:p>
    <w:p w:rsidR="00000000" w:rsidDel="00000000" w:rsidP="00000000" w:rsidRDefault="00000000" w:rsidRPr="00000000" w14:paraId="0000028D">
      <w:pPr>
        <w:widowControl w:val="1"/>
        <w:shd w:fill="ffffff" w:val="clear"/>
        <w:spacing w:after="0" w:before="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Психология управления: учеб. пособ. / Алиева М. Б., Магомедова Е. Э., Раджабова Р. В., Умариева С. З., Цехаева А. А. К.: Общество с ограниченной ответственностью «Финансовая Рада Украины» (Киев), 2017. 146 с.</w:t>
      </w:r>
    </w:p>
    <w:p w:rsidR="00000000" w:rsidDel="00000000" w:rsidP="00000000" w:rsidRDefault="00000000" w:rsidRPr="00000000" w14:paraId="0000028E">
      <w:pPr>
        <w:widowControl w:val="1"/>
        <w:shd w:fill="ffffff" w:val="clear"/>
        <w:spacing w:after="0" w:before="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Психологія управління: курс лекцій для студентів денної та заочної форм навчання напряму підготовки «Практична психологія» / укладач О. С. Юрков. Мукачево: МДУ, 2017. 179 с.  </w:t>
      </w:r>
    </w:p>
    <w:p w:rsidR="00000000" w:rsidDel="00000000" w:rsidP="00000000" w:rsidRDefault="00000000" w:rsidRPr="00000000" w14:paraId="0000028F">
      <w:pPr>
        <w:widowControl w:val="1"/>
        <w:shd w:fill="ffffff" w:val="clear"/>
        <w:spacing w:after="240" w:before="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Інформаційні ресурси</w:t>
      </w:r>
    </w:p>
    <w:p w:rsidR="00000000" w:rsidDel="00000000" w:rsidP="00000000" w:rsidRDefault="00000000" w:rsidRPr="00000000" w14:paraId="00000290">
      <w:pPr>
        <w:widowControl w:val="1"/>
        <w:shd w:fill="ffffff" w:val="clear"/>
        <w:spacing w:after="0" w:before="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Відеолекція «Конфликтология». URL: </w:t>
      </w:r>
      <w:hyperlink r:id="rId11">
        <w:r w:rsidDel="00000000" w:rsidR="00000000" w:rsidRPr="00000000">
          <w:rPr>
            <w:sz w:val="24"/>
            <w:szCs w:val="24"/>
            <w:rtl w:val="0"/>
          </w:rPr>
          <w:t xml:space="preserve">https://www.youtube.com/watch?v=g7OSjNCUx40</w:t>
        </w:r>
      </w:hyperlink>
      <w:r w:rsidDel="00000000" w:rsidR="00000000" w:rsidRPr="00000000">
        <w:rPr>
          <w:sz w:val="24"/>
          <w:szCs w:val="24"/>
          <w:rtl w:val="0"/>
        </w:rPr>
        <w:t xml:space="preserve"> (Дата звернення: 19.05.2023 р.).</w:t>
      </w:r>
    </w:p>
    <w:p w:rsidR="00000000" w:rsidDel="00000000" w:rsidP="00000000" w:rsidRDefault="00000000" w:rsidRPr="00000000" w14:paraId="00000291">
      <w:pPr>
        <w:widowControl w:val="1"/>
        <w:shd w:fill="ffffff" w:val="clear"/>
        <w:spacing w:after="0" w:before="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Відеолекція «Психология управления». URL: </w:t>
      </w:r>
      <w:hyperlink r:id="rId12">
        <w:r w:rsidDel="00000000" w:rsidR="00000000" w:rsidRPr="00000000">
          <w:rPr>
            <w:sz w:val="24"/>
            <w:szCs w:val="24"/>
            <w:rtl w:val="0"/>
          </w:rPr>
          <w:t xml:space="preserve">https://www.youtube.com/watch?v=RKIAwqQjH50</w:t>
        </w:r>
      </w:hyperlink>
      <w:r w:rsidDel="00000000" w:rsidR="00000000" w:rsidRPr="00000000">
        <w:rPr>
          <w:sz w:val="24"/>
          <w:szCs w:val="24"/>
          <w:rtl w:val="0"/>
        </w:rPr>
        <w:t xml:space="preserve"> (Дата звернення: 19.05.2023 р.).</w:t>
      </w:r>
    </w:p>
    <w:p w:rsidR="00000000" w:rsidDel="00000000" w:rsidP="00000000" w:rsidRDefault="00000000" w:rsidRPr="00000000" w14:paraId="00000292">
      <w:pPr>
        <w:widowControl w:val="1"/>
        <w:shd w:fill="ffffff" w:val="clear"/>
        <w:spacing w:after="0" w:before="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Відеоурок «Межличностные конфликты, причины их возникновения». URL: </w:t>
      </w:r>
      <w:hyperlink r:id="rId13">
        <w:r w:rsidDel="00000000" w:rsidR="00000000" w:rsidRPr="00000000">
          <w:rPr>
            <w:sz w:val="24"/>
            <w:szCs w:val="24"/>
            <w:rtl w:val="0"/>
          </w:rPr>
          <w:t xml:space="preserve">https://www.youtube.com/watch?v=ET7GCaKuRd8</w:t>
        </w:r>
      </w:hyperlink>
      <w:r w:rsidDel="00000000" w:rsidR="00000000" w:rsidRPr="00000000">
        <w:rPr>
          <w:sz w:val="24"/>
          <w:szCs w:val="24"/>
          <w:rtl w:val="0"/>
        </w:rPr>
        <w:t xml:space="preserve"> (Дата звернення: 19.05.2023 р.).</w:t>
      </w:r>
    </w:p>
    <w:p w:rsidR="00000000" w:rsidDel="00000000" w:rsidP="00000000" w:rsidRDefault="00000000" w:rsidRPr="00000000" w14:paraId="00000293">
      <w:pPr>
        <w:widowControl w:val="1"/>
        <w:shd w:fill="ffffff" w:val="clear"/>
        <w:spacing w:after="0" w:before="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Книшова І. Ю. Інформаційний аспект управління політичним конфліктом в публічній сфері. </w:t>
      </w:r>
      <w:r w:rsidDel="00000000" w:rsidR="00000000" w:rsidRPr="00000000">
        <w:rPr>
          <w:i w:val="1"/>
          <w:sz w:val="24"/>
          <w:szCs w:val="24"/>
          <w:rtl w:val="0"/>
        </w:rPr>
        <w:t xml:space="preserve">Державне управління: удосконалення та розвиток</w:t>
      </w:r>
      <w:r w:rsidDel="00000000" w:rsidR="00000000" w:rsidRPr="00000000">
        <w:rPr>
          <w:sz w:val="24"/>
          <w:szCs w:val="24"/>
          <w:rtl w:val="0"/>
        </w:rPr>
        <w:t xml:space="preserve">. 2020. №12. URL: </w:t>
      </w:r>
      <w:hyperlink r:id="rId14">
        <w:r w:rsidDel="00000000" w:rsidR="00000000" w:rsidRPr="00000000">
          <w:rPr>
            <w:sz w:val="24"/>
            <w:szCs w:val="24"/>
            <w:rtl w:val="0"/>
          </w:rPr>
          <w:t xml:space="preserve">www.dy.nayka.com.ua/?op=1&amp;z=1883</w:t>
        </w:r>
      </w:hyperlink>
      <w:r w:rsidDel="00000000" w:rsidR="00000000" w:rsidRPr="00000000">
        <w:rPr>
          <w:sz w:val="24"/>
          <w:szCs w:val="24"/>
          <w:rtl w:val="0"/>
        </w:rPr>
        <w:t xml:space="preserve"> (Дата звернення: 19.05.2023 р.).</w:t>
      </w:r>
    </w:p>
    <w:p w:rsidR="00000000" w:rsidDel="00000000" w:rsidP="00000000" w:rsidRDefault="00000000" w:rsidRPr="00000000" w14:paraId="00000294">
      <w:pPr>
        <w:widowControl w:val="1"/>
        <w:shd w:fill="ffffff" w:val="clear"/>
        <w:spacing w:after="0" w:before="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Мультфільм «Мост» (про вирішення конфлікту). URL: </w:t>
      </w:r>
      <w:hyperlink r:id="rId15">
        <w:r w:rsidDel="00000000" w:rsidR="00000000" w:rsidRPr="00000000">
          <w:rPr>
            <w:sz w:val="24"/>
            <w:szCs w:val="24"/>
            <w:rtl w:val="0"/>
          </w:rPr>
          <w:t xml:space="preserve">https://www.youtube.com/watch?v=7MwA0u5Xot4</w:t>
        </w:r>
      </w:hyperlink>
      <w:r w:rsidDel="00000000" w:rsidR="00000000" w:rsidRPr="00000000">
        <w:rPr>
          <w:sz w:val="24"/>
          <w:szCs w:val="24"/>
          <w:rtl w:val="0"/>
        </w:rPr>
        <w:t xml:space="preserve"> (Дата звернення: 19.05.2023 р.).</w:t>
      </w:r>
    </w:p>
    <w:p w:rsidR="00000000" w:rsidDel="00000000" w:rsidP="00000000" w:rsidRDefault="00000000" w:rsidRPr="00000000" w14:paraId="00000295">
      <w:pPr>
        <w:widowControl w:val="1"/>
        <w:spacing w:after="0" w:before="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Мультфільм «Управление – залог командной работы». URL: </w:t>
      </w:r>
      <w:hyperlink r:id="rId16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https://www.youtube.com/watch?v=2akZR66BMfk</w:t>
        </w:r>
      </w:hyperlink>
      <w:r w:rsidDel="00000000" w:rsidR="00000000" w:rsidRPr="00000000">
        <w:rPr>
          <w:sz w:val="24"/>
          <w:szCs w:val="24"/>
          <w:rtl w:val="0"/>
        </w:rPr>
        <w:t xml:space="preserve"> (Дата звернення: 19.05.2023 р.). </w:t>
      </w:r>
    </w:p>
    <w:p w:rsidR="00000000" w:rsidDel="00000000" w:rsidP="00000000" w:rsidRDefault="00000000" w:rsidRPr="00000000" w14:paraId="00000296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280" w:top="1140" w:left="1260" w:right="7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0" w:lineRule="auto"/>
      <w:ind w:left="3108" w:right="2779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uiPriority w:val="9"/>
    <w:qFormat w:val="1"/>
    <w:pPr>
      <w:spacing w:before="90"/>
      <w:ind w:left="3108" w:right="2779"/>
      <w:jc w:val="center"/>
      <w:outlineLvl w:val="0"/>
    </w:pPr>
    <w:rPr>
      <w:b w:val="1"/>
      <w:bCs w:val="1"/>
      <w:sz w:val="24"/>
      <w:szCs w:val="24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Body Text"/>
    <w:basedOn w:val="a"/>
    <w:uiPriority w:val="1"/>
    <w:qFormat w:val="1"/>
    <w:rPr>
      <w:sz w:val="24"/>
      <w:szCs w:val="24"/>
    </w:rPr>
  </w:style>
  <w:style w:type="paragraph" w:styleId="a5">
    <w:name w:val="List Paragraph"/>
    <w:basedOn w:val="a"/>
    <w:uiPriority w:val="1"/>
    <w:qFormat w:val="1"/>
  </w:style>
  <w:style w:type="paragraph" w:styleId="TableParagraph" w:customStyle="1">
    <w:name w:val="Table Paragraph"/>
    <w:basedOn w:val="a"/>
    <w:uiPriority w:val="1"/>
    <w:qFormat w:val="1"/>
    <w:pPr>
      <w:ind w:left="106"/>
    </w:pPr>
  </w:style>
  <w:style w:type="character" w:styleId="a6">
    <w:name w:val="Hyperlink"/>
    <w:basedOn w:val="a0"/>
    <w:uiPriority w:val="99"/>
    <w:unhideWhenUsed w:val="1"/>
    <w:rsid w:val="001B1A93"/>
    <w:rPr>
      <w:color w:val="0000ff" w:themeColor="hyperlink"/>
      <w:u w:val="single"/>
    </w:rPr>
  </w:style>
  <w:style w:type="paragraph" w:styleId="a7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8" w:customStyle="1">
    <w:basedOn w:val="TableNormal0"/>
    <w:tblPr>
      <w:tblStyleRowBandSize w:val="1"/>
      <w:tblStyleColBandSize w:val="1"/>
    </w:tblPr>
  </w:style>
  <w:style w:type="table" w:styleId="a9" w:customStyle="1">
    <w:basedOn w:val="TableNormal0"/>
    <w:tblPr>
      <w:tblStyleRowBandSize w:val="1"/>
      <w:tblStyleColBandSize w:val="1"/>
    </w:tblPr>
  </w:style>
  <w:style w:type="table" w:styleId="aa" w:customStyle="1">
    <w:basedOn w:val="TableNormal0"/>
    <w:tblPr>
      <w:tblStyleRowBandSize w:val="1"/>
      <w:tblStyleColBandSize w:val="1"/>
    </w:tblPr>
  </w:style>
  <w:style w:type="table" w:styleId="ab" w:customStyle="1">
    <w:basedOn w:val="TableNormal0"/>
    <w:tblPr>
      <w:tblStyleRowBandSize w:val="1"/>
      <w:tblStyleColBandSize w:val="1"/>
    </w:tblPr>
  </w:style>
  <w:style w:type="table" w:styleId="ac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g7OSjNCUx40" TargetMode="External"/><Relationship Id="rId10" Type="http://schemas.openxmlformats.org/officeDocument/2006/relationships/hyperlink" Target="https://nubip.edu.ua/node/12654" TargetMode="External"/><Relationship Id="rId13" Type="http://schemas.openxmlformats.org/officeDocument/2006/relationships/hyperlink" Target="https://www.youtube.com/watch?v=ET7GCaKuRd8" TargetMode="External"/><Relationship Id="rId12" Type="http://schemas.openxmlformats.org/officeDocument/2006/relationships/hyperlink" Target="https://www.youtube.com/watch?v=RKIAwqQjH5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yperlink" Target="https://www.youtube.com/watch?v=7MwA0u5Xot4" TargetMode="External"/><Relationship Id="rId14" Type="http://schemas.openxmlformats.org/officeDocument/2006/relationships/hyperlink" Target="http://www.dy.nayka.com.ua/?op=1&amp;z=1883" TargetMode="External"/><Relationship Id="rId16" Type="http://schemas.openxmlformats.org/officeDocument/2006/relationships/hyperlink" Target="https://www.youtube.com/watch?v=2akZR66BMf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learn.nubip.edu.ua/course/view.php?id=4993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EUWUglACJfMPj4Rgq91g3BbC7Q==">CgMxLjAyCGguZ2pkZ3hzOAByITFBTGFwY3BUd2F4cWZfVTZCcXJ0VUs3VndvNmswWHQwYQ==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2022-06-02T18:59:00Z</dcterms:created>
  <dc:creator>HP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2021-06-03T00:00:00Z</vt:filetime>
  </property>
</Properties>
</file>