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341D7" w14:textId="77777777" w:rsidR="0091089A" w:rsidRPr="00CB5798" w:rsidRDefault="0091089A" w:rsidP="009108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6911"/>
      </w:tblGrid>
      <w:tr w:rsidR="0091089A" w:rsidRPr="00A71D92" w14:paraId="7C8904DE" w14:textId="77777777" w:rsidTr="00767221">
        <w:tc>
          <w:tcPr>
            <w:tcW w:w="2978" w:type="dxa"/>
            <w:vMerge w:val="restart"/>
          </w:tcPr>
          <w:p w14:paraId="48E1A295" w14:textId="77777777" w:rsidR="0091089A" w:rsidRPr="00A71D92" w:rsidRDefault="0091089A" w:rsidP="007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 wp14:anchorId="0159C06D" wp14:editId="6B37BC42">
                  <wp:extent cx="1009934" cy="1019935"/>
                  <wp:effectExtent l="0" t="0" r="0" b="8890"/>
                  <wp:docPr id="4" name="Picture 9" descr="E:\nubip_logo_new_poisk_18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9" descr="E:\nubip_logo_new_poisk_18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8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510" cy="1026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</w:tcPr>
          <w:p w14:paraId="132700ED" w14:textId="77777777" w:rsidR="0091089A" w:rsidRPr="0091089A" w:rsidRDefault="0091089A" w:rsidP="00910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</w:pPr>
            <w:r w:rsidRPr="0091089A"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 xml:space="preserve">СИЛАБУС ДИСЦИПЛІНИ </w:t>
            </w:r>
          </w:p>
          <w:p w14:paraId="5A5B52EC" w14:textId="7114FE64" w:rsidR="0091089A" w:rsidRPr="0091089A" w:rsidRDefault="0091089A" w:rsidP="00CB57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89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8870EC">
              <w:rPr>
                <w:rFonts w:ascii="Times New Roman" w:hAnsi="Times New Roman" w:cs="Times New Roman"/>
                <w:b/>
                <w:sz w:val="24"/>
                <w:szCs w:val="24"/>
              </w:rPr>
              <w:t>СОЦІАЛЬНО-</w:t>
            </w:r>
            <w:r w:rsidR="00CB5798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ПСИХОЛОГІ</w:t>
            </w:r>
            <w:r w:rsidR="008870EC">
              <w:rPr>
                <w:rFonts w:ascii="Times New Roman" w:hAnsi="Times New Roman" w:cs="Times New Roman"/>
                <w:b/>
                <w:sz w:val="24"/>
                <w:szCs w:val="24"/>
              </w:rPr>
              <w:t>ЧНИЙ ТРЕНІНГ</w:t>
            </w:r>
            <w:r w:rsidRPr="0091089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91089A" w:rsidRPr="00A71D92" w14:paraId="2FE294BA" w14:textId="77777777" w:rsidTr="00767221">
        <w:tc>
          <w:tcPr>
            <w:tcW w:w="2978" w:type="dxa"/>
            <w:vMerge/>
          </w:tcPr>
          <w:p w14:paraId="2F8CB063" w14:textId="77777777" w:rsidR="0091089A" w:rsidRPr="00A71D92" w:rsidRDefault="0091089A" w:rsidP="00767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435783A2" w14:textId="77777777" w:rsidR="0091089A" w:rsidRPr="0091089A" w:rsidRDefault="0091089A" w:rsidP="009108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61A423" w14:textId="77777777" w:rsidR="0091089A" w:rsidRPr="0091089A" w:rsidRDefault="0091089A" w:rsidP="009108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89A">
              <w:rPr>
                <w:rFonts w:ascii="Times New Roman" w:hAnsi="Times New Roman" w:cs="Times New Roman"/>
                <w:b/>
                <w:sz w:val="24"/>
                <w:szCs w:val="24"/>
              </w:rPr>
              <w:t>Ступінь вищої освіти - Бакалавр</w:t>
            </w:r>
          </w:p>
        </w:tc>
      </w:tr>
      <w:tr w:rsidR="0091089A" w:rsidRPr="00A71D92" w14:paraId="24A7E9E5" w14:textId="77777777" w:rsidTr="00767221">
        <w:tc>
          <w:tcPr>
            <w:tcW w:w="2978" w:type="dxa"/>
            <w:vMerge/>
          </w:tcPr>
          <w:p w14:paraId="22707E63" w14:textId="77777777" w:rsidR="0091089A" w:rsidRPr="00A71D92" w:rsidRDefault="0091089A" w:rsidP="00767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50AD5522" w14:textId="77777777" w:rsidR="0091089A" w:rsidRPr="0091089A" w:rsidRDefault="0091089A" w:rsidP="009108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8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Спеціальність </w:t>
            </w:r>
            <w:r w:rsidRPr="0091089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053 Психологія</w:t>
            </w:r>
          </w:p>
        </w:tc>
      </w:tr>
      <w:tr w:rsidR="0091089A" w:rsidRPr="00A71D92" w14:paraId="6F2890FE" w14:textId="77777777" w:rsidTr="00767221">
        <w:tc>
          <w:tcPr>
            <w:tcW w:w="2978" w:type="dxa"/>
            <w:vMerge/>
          </w:tcPr>
          <w:p w14:paraId="58C4C949" w14:textId="77777777" w:rsidR="0091089A" w:rsidRPr="00A71D92" w:rsidRDefault="0091089A" w:rsidP="00767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106AE038" w14:textId="77777777" w:rsidR="0091089A" w:rsidRPr="0091089A" w:rsidRDefault="0091089A" w:rsidP="009108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89A">
              <w:rPr>
                <w:rFonts w:ascii="Times New Roman" w:hAnsi="Times New Roman" w:cs="Times New Roman"/>
                <w:b/>
                <w:sz w:val="24"/>
                <w:szCs w:val="24"/>
              </w:rPr>
              <w:t>Освітня програма «Психологія»</w:t>
            </w:r>
          </w:p>
        </w:tc>
      </w:tr>
      <w:tr w:rsidR="0091089A" w:rsidRPr="00A71D92" w14:paraId="4B7B35E9" w14:textId="77777777" w:rsidTr="00767221">
        <w:tc>
          <w:tcPr>
            <w:tcW w:w="2978" w:type="dxa"/>
            <w:vMerge/>
          </w:tcPr>
          <w:p w14:paraId="024F5983" w14:textId="77777777" w:rsidR="0091089A" w:rsidRPr="00A71D92" w:rsidRDefault="0091089A" w:rsidP="00767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3929A62C" w14:textId="7F1FF519" w:rsidR="0091089A" w:rsidRPr="0091089A" w:rsidRDefault="0091089A" w:rsidP="009108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89A">
              <w:rPr>
                <w:rFonts w:ascii="Times New Roman" w:hAnsi="Times New Roman" w:cs="Times New Roman"/>
                <w:b/>
                <w:sz w:val="24"/>
                <w:szCs w:val="24"/>
              </w:rPr>
              <w:t>Рік навчання _</w:t>
            </w:r>
            <w:r w:rsidR="00771B7A"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r w:rsidR="008870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91089A">
              <w:rPr>
                <w:rFonts w:ascii="Times New Roman" w:hAnsi="Times New Roman" w:cs="Times New Roman"/>
                <w:b/>
                <w:sz w:val="24"/>
                <w:szCs w:val="24"/>
              </w:rPr>
              <w:t>_, семестр _</w:t>
            </w:r>
            <w:r w:rsidR="008870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91089A"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r w:rsidR="008870EC"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r w:rsidRPr="0091089A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</w:p>
          <w:p w14:paraId="0DD8A694" w14:textId="77777777" w:rsidR="0091089A" w:rsidRPr="0091089A" w:rsidRDefault="0091089A" w:rsidP="009108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89A">
              <w:rPr>
                <w:rFonts w:ascii="Times New Roman" w:hAnsi="Times New Roman" w:cs="Times New Roman"/>
                <w:b/>
                <w:sz w:val="24"/>
                <w:szCs w:val="24"/>
              </w:rPr>
              <w:t>Форма навчання _денна_</w:t>
            </w:r>
          </w:p>
        </w:tc>
      </w:tr>
      <w:tr w:rsidR="0091089A" w:rsidRPr="00A71D92" w14:paraId="0A1F79DC" w14:textId="77777777" w:rsidTr="00767221">
        <w:tc>
          <w:tcPr>
            <w:tcW w:w="2978" w:type="dxa"/>
            <w:vMerge/>
          </w:tcPr>
          <w:p w14:paraId="50D003AF" w14:textId="77777777" w:rsidR="0091089A" w:rsidRPr="00A71D92" w:rsidRDefault="0091089A" w:rsidP="00767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572A3AD2" w14:textId="7A7C92E2" w:rsidR="0091089A" w:rsidRPr="0091089A" w:rsidRDefault="0091089A" w:rsidP="002C61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89A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 кредитів ЄКТС_</w:t>
            </w:r>
            <w:r w:rsidR="008870E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91089A"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</w:p>
        </w:tc>
      </w:tr>
      <w:tr w:rsidR="0091089A" w:rsidRPr="00A71D92" w14:paraId="5EA9D31F" w14:textId="77777777" w:rsidTr="00767221">
        <w:tc>
          <w:tcPr>
            <w:tcW w:w="2978" w:type="dxa"/>
            <w:vMerge/>
          </w:tcPr>
          <w:p w14:paraId="7492B227" w14:textId="77777777" w:rsidR="0091089A" w:rsidRPr="00A71D92" w:rsidRDefault="0091089A" w:rsidP="00767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3AC97C14" w14:textId="77777777" w:rsidR="0091089A" w:rsidRPr="0091089A" w:rsidRDefault="0091089A" w:rsidP="009108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8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Мова викладання </w:t>
            </w:r>
            <w:r w:rsidRPr="0091089A">
              <w:rPr>
                <w:rFonts w:ascii="Times New Roman" w:hAnsi="Times New Roman" w:cs="Times New Roman"/>
                <w:sz w:val="24"/>
                <w:szCs w:val="24"/>
              </w:rPr>
              <w:t>_українська__</w:t>
            </w:r>
          </w:p>
        </w:tc>
      </w:tr>
      <w:tr w:rsidR="0091089A" w:rsidRPr="00A71D92" w14:paraId="6C319C76" w14:textId="77777777" w:rsidTr="00767221">
        <w:tc>
          <w:tcPr>
            <w:tcW w:w="2978" w:type="dxa"/>
          </w:tcPr>
          <w:p w14:paraId="34152D85" w14:textId="77777777" w:rsidR="0091089A" w:rsidRPr="00A96EF1" w:rsidRDefault="0091089A" w:rsidP="007672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</w:t>
            </w:r>
          </w:p>
        </w:tc>
        <w:tc>
          <w:tcPr>
            <w:tcW w:w="6911" w:type="dxa"/>
          </w:tcPr>
          <w:p w14:paraId="2B801851" w14:textId="77777777" w:rsidR="0091089A" w:rsidRPr="0091089A" w:rsidRDefault="0091089A" w:rsidP="009108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91089A" w:rsidRPr="00A71D92" w14:paraId="1C2612B0" w14:textId="77777777" w:rsidTr="00767221">
        <w:tc>
          <w:tcPr>
            <w:tcW w:w="2978" w:type="dxa"/>
          </w:tcPr>
          <w:p w14:paraId="464C4E2F" w14:textId="77777777" w:rsidR="0091089A" w:rsidRPr="00A71D92" w:rsidRDefault="0091089A" w:rsidP="00767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Лектор курсу</w:t>
            </w:r>
          </w:p>
        </w:tc>
        <w:tc>
          <w:tcPr>
            <w:tcW w:w="6911" w:type="dxa"/>
          </w:tcPr>
          <w:p w14:paraId="78602987" w14:textId="6B29EBB3" w:rsidR="0091089A" w:rsidRPr="0091089A" w:rsidRDefault="0091089A" w:rsidP="009108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1089A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="003B70C4">
              <w:rPr>
                <w:rFonts w:ascii="Times New Roman" w:hAnsi="Times New Roman" w:cs="Times New Roman"/>
                <w:b/>
                <w:sz w:val="24"/>
                <w:szCs w:val="24"/>
              </w:rPr>
              <w:t>Шевцова Олена Михайлі</w:t>
            </w:r>
            <w:r w:rsidRPr="0091089A">
              <w:rPr>
                <w:rFonts w:ascii="Times New Roman" w:hAnsi="Times New Roman" w:cs="Times New Roman"/>
                <w:b/>
                <w:sz w:val="24"/>
                <w:szCs w:val="24"/>
              </w:rPr>
              <w:t>вна___________________________</w:t>
            </w:r>
          </w:p>
        </w:tc>
      </w:tr>
      <w:tr w:rsidR="0091089A" w:rsidRPr="00A71D92" w14:paraId="58B4157D" w14:textId="77777777" w:rsidTr="00767221">
        <w:tc>
          <w:tcPr>
            <w:tcW w:w="2978" w:type="dxa"/>
          </w:tcPr>
          <w:p w14:paraId="7BA79A1D" w14:textId="77777777" w:rsidR="0091089A" w:rsidRPr="00A71D92" w:rsidRDefault="0091089A" w:rsidP="0076722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 інформація лектора (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)</w:t>
            </w:r>
          </w:p>
        </w:tc>
        <w:tc>
          <w:tcPr>
            <w:tcW w:w="6911" w:type="dxa"/>
          </w:tcPr>
          <w:p w14:paraId="67D042DE" w14:textId="06D168BF" w:rsidR="0091089A" w:rsidRPr="0091089A" w:rsidRDefault="0091089A" w:rsidP="009108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1089A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="003B70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o.shevtsova</w:t>
            </w:r>
            <w:r w:rsidRPr="009108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@</w:t>
            </w:r>
            <w:r w:rsidR="003B70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nubip.edu.ua</w:t>
            </w:r>
            <w:r w:rsidRPr="009108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_</w:t>
            </w:r>
            <w:r w:rsidRPr="0091089A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</w:t>
            </w:r>
          </w:p>
          <w:p w14:paraId="3BA23410" w14:textId="77777777" w:rsidR="0091089A" w:rsidRPr="0091089A" w:rsidRDefault="0091089A" w:rsidP="009108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1089A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_______________________________________________________</w:t>
            </w:r>
          </w:p>
        </w:tc>
      </w:tr>
      <w:tr w:rsidR="0091089A" w:rsidRPr="00A71D92" w14:paraId="14DA2F8B" w14:textId="77777777" w:rsidTr="00767221">
        <w:tc>
          <w:tcPr>
            <w:tcW w:w="2978" w:type="dxa"/>
          </w:tcPr>
          <w:p w14:paraId="0FA947C9" w14:textId="77777777" w:rsidR="0091089A" w:rsidRPr="00A71D92" w:rsidRDefault="0091089A" w:rsidP="0076722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Сторінка курсу 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earn </w:t>
            </w:r>
          </w:p>
        </w:tc>
        <w:tc>
          <w:tcPr>
            <w:tcW w:w="6911" w:type="dxa"/>
          </w:tcPr>
          <w:p w14:paraId="6C33A8A8" w14:textId="77712EF8" w:rsidR="0091089A" w:rsidRPr="008870EC" w:rsidRDefault="00000000" w:rsidP="0091089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hyperlink r:id="rId6">
              <w:r w:rsidR="008870EC" w:rsidRPr="008870E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https://elearn.nubip.edu.ua/course/view.php?id=3641</w:t>
              </w:r>
            </w:hyperlink>
            <w:r w:rsidR="00B37675" w:rsidRPr="008870E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</w:tr>
    </w:tbl>
    <w:p w14:paraId="115E9A60" w14:textId="77777777" w:rsidR="0091089A" w:rsidRPr="00A71D92" w:rsidRDefault="0091089A" w:rsidP="009108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5551529" w14:textId="77777777" w:rsidR="0091089A" w:rsidRPr="00581698" w:rsidRDefault="0091089A" w:rsidP="0091089A">
      <w:pPr>
        <w:spacing w:after="0" w:line="240" w:lineRule="auto"/>
        <w:jc w:val="center"/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</w:pPr>
      <w:r w:rsidRPr="00581698"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  <w:t>ОПИС ДИСЦИПЛІНИ</w:t>
      </w:r>
    </w:p>
    <w:p w14:paraId="5C19C040" w14:textId="77777777" w:rsidR="0091089A" w:rsidRDefault="0091089A" w:rsidP="0091089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12734187" w14:textId="04B5BDF3" w:rsidR="00BD7AE4" w:rsidRPr="005A6133" w:rsidRDefault="00BD7AE4" w:rsidP="00BD7AE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A6133">
        <w:rPr>
          <w:rFonts w:ascii="Times New Roman" w:hAnsi="Times New Roman"/>
          <w:sz w:val="24"/>
          <w:szCs w:val="24"/>
        </w:rPr>
        <w:t>Дисципліна «Соціально-психологічний тренінг» є компонентом в структурі базової психологічної освіти і поряд з іншими курсами закладає основи професійної підготовки здобувачів освіти ОП «Психологія». Основне призначення навчальної дисципліни пов'язане із завданням сформувати у здобувачів освіти фундаментальні загально психологічні знання через методи практичної психології відповідно до спеціалізації, зокрема методом соціально-психологічного тренінгу. Дисципліна спрямована на ознайомлення здобувачів вищої освіти із специфікою конструювання і підготовки тренінгу, методикою організації групової взаємодії, тренінговими методами, технологією проведення тренінгу; вироблення навичок планування тренінгової програми користування категорі</w:t>
      </w:r>
      <w:r>
        <w:rPr>
          <w:rFonts w:ascii="Times New Roman" w:hAnsi="Times New Roman"/>
          <w:sz w:val="24"/>
          <w:szCs w:val="24"/>
        </w:rPr>
        <w:t>аль</w:t>
      </w:r>
      <w:r w:rsidRPr="005A6133">
        <w:rPr>
          <w:rFonts w:ascii="Times New Roman" w:hAnsi="Times New Roman"/>
          <w:sz w:val="24"/>
          <w:szCs w:val="24"/>
        </w:rPr>
        <w:t xml:space="preserve">но-понятійним апаратом із даного курсу; розвиток тренерських компетенцій щодо супроводу тренінгової діяльності; відпрацювання вміння самостійного ведення тренінгів; формування у здобувачів вищої освіти внутрішньої професійної мотивації, навичок професійного спілкування. </w:t>
      </w:r>
    </w:p>
    <w:p w14:paraId="5D8727E6" w14:textId="77777777" w:rsidR="00B44BED" w:rsidRPr="008E533D" w:rsidRDefault="00B44BED" w:rsidP="00BD7AE4">
      <w:pPr>
        <w:spacing w:after="0" w:line="240" w:lineRule="auto"/>
        <w:ind w:firstLine="426"/>
        <w:rPr>
          <w:rFonts w:ascii="Times New Roman" w:hAnsi="Times New Roman"/>
          <w:b/>
          <w:color w:val="17365D"/>
          <w:sz w:val="24"/>
          <w:szCs w:val="24"/>
        </w:rPr>
      </w:pPr>
      <w:r w:rsidRPr="008E533D">
        <w:rPr>
          <w:rFonts w:ascii="Times New Roman" w:hAnsi="Times New Roman"/>
          <w:b/>
          <w:color w:val="17365D"/>
          <w:sz w:val="24"/>
          <w:szCs w:val="24"/>
        </w:rPr>
        <w:t xml:space="preserve">Компетентності ОП: </w:t>
      </w:r>
    </w:p>
    <w:p w14:paraId="25129C2A" w14:textId="415E1743" w:rsidR="00B44BED" w:rsidRPr="00E30018" w:rsidRDefault="00B44BED" w:rsidP="00B44BED">
      <w:pPr>
        <w:pStyle w:val="Bodytext1"/>
        <w:shd w:val="clear" w:color="auto" w:fill="auto"/>
        <w:spacing w:line="240" w:lineRule="auto"/>
        <w:ind w:firstLine="540"/>
        <w:rPr>
          <w:bCs/>
          <w:sz w:val="24"/>
          <w:szCs w:val="24"/>
        </w:rPr>
      </w:pPr>
      <w:r w:rsidRPr="00E30018">
        <w:rPr>
          <w:i/>
          <w:sz w:val="24"/>
          <w:szCs w:val="24"/>
        </w:rPr>
        <w:t>інтегральна компетентність (ІК):</w:t>
      </w:r>
      <w:r w:rsidR="00E30018" w:rsidRPr="00E30018">
        <w:rPr>
          <w:sz w:val="28"/>
          <w:szCs w:val="28"/>
        </w:rPr>
        <w:t xml:space="preserve"> </w:t>
      </w:r>
      <w:r w:rsidR="00E30018" w:rsidRPr="00E30018">
        <w:rPr>
          <w:sz w:val="24"/>
          <w:szCs w:val="24"/>
        </w:rPr>
        <w:t>здатність розв’язувати складні спеціалізовані задачі та практичні проблеми у сфері психології, що передбачають застосування основних психологічних теорій та методів та характеризуються комплексністю і невизначеністю умов</w:t>
      </w:r>
      <w:r w:rsidRPr="00E30018">
        <w:rPr>
          <w:bCs/>
          <w:sz w:val="24"/>
          <w:szCs w:val="24"/>
        </w:rPr>
        <w:t>;</w:t>
      </w:r>
    </w:p>
    <w:p w14:paraId="55FDC987" w14:textId="77777777" w:rsidR="00B44BED" w:rsidRPr="00E30018" w:rsidRDefault="00B44BED" w:rsidP="00B44BED">
      <w:pPr>
        <w:pStyle w:val="Bodytext1"/>
        <w:shd w:val="clear" w:color="auto" w:fill="auto"/>
        <w:spacing w:line="240" w:lineRule="auto"/>
        <w:ind w:firstLine="540"/>
        <w:rPr>
          <w:i/>
          <w:sz w:val="24"/>
          <w:szCs w:val="24"/>
        </w:rPr>
      </w:pPr>
      <w:r w:rsidRPr="00E30018">
        <w:rPr>
          <w:i/>
          <w:sz w:val="24"/>
          <w:szCs w:val="24"/>
        </w:rPr>
        <w:t xml:space="preserve">загальні компетентності (ЗК): </w:t>
      </w:r>
    </w:p>
    <w:p w14:paraId="19357A91" w14:textId="77777777" w:rsidR="00D1084E" w:rsidRPr="00D1084E" w:rsidRDefault="00D1084E" w:rsidP="00D1084E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084E">
        <w:rPr>
          <w:rFonts w:ascii="Times New Roman" w:hAnsi="Times New Roman" w:cs="Times New Roman"/>
          <w:color w:val="000000"/>
          <w:sz w:val="24"/>
          <w:szCs w:val="24"/>
        </w:rPr>
        <w:t>здатність застосовувати знання у практичних ситуаціях (ЗК 1);</w:t>
      </w:r>
    </w:p>
    <w:p w14:paraId="33ABC1E0" w14:textId="77777777" w:rsidR="00D1084E" w:rsidRPr="00D1084E" w:rsidRDefault="00D1084E" w:rsidP="00D1084E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084E">
        <w:rPr>
          <w:rFonts w:ascii="Times New Roman" w:hAnsi="Times New Roman" w:cs="Times New Roman"/>
          <w:color w:val="000000"/>
          <w:sz w:val="24"/>
          <w:szCs w:val="24"/>
        </w:rPr>
        <w:t>знання та розуміння предметної області та розуміння професійної діяльності (ЗК 2);</w:t>
      </w:r>
    </w:p>
    <w:p w14:paraId="5F3986DD" w14:textId="77777777" w:rsidR="00D1084E" w:rsidRPr="00D1084E" w:rsidRDefault="00D1084E" w:rsidP="00D1084E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084E">
        <w:rPr>
          <w:rFonts w:ascii="Times New Roman" w:hAnsi="Times New Roman" w:cs="Times New Roman"/>
          <w:color w:val="000000"/>
          <w:sz w:val="24"/>
          <w:szCs w:val="24"/>
        </w:rPr>
        <w:t>здатність вчитися і оволодівати сучасними знаннями (ЗК 4);</w:t>
      </w:r>
    </w:p>
    <w:p w14:paraId="3CF7B9FB" w14:textId="77777777" w:rsidR="00D1084E" w:rsidRPr="00D1084E" w:rsidRDefault="00D1084E" w:rsidP="00D1084E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084E">
        <w:rPr>
          <w:rFonts w:ascii="Times New Roman" w:hAnsi="Times New Roman" w:cs="Times New Roman"/>
          <w:color w:val="000000"/>
          <w:sz w:val="24"/>
          <w:szCs w:val="24"/>
        </w:rPr>
        <w:t>здатність бути критичним і самокритичним (ЗК 5);</w:t>
      </w:r>
    </w:p>
    <w:p w14:paraId="06A6A908" w14:textId="77777777" w:rsidR="00D1084E" w:rsidRPr="00D1084E" w:rsidRDefault="00D1084E" w:rsidP="00D1084E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084E">
        <w:rPr>
          <w:rFonts w:ascii="Times New Roman" w:hAnsi="Times New Roman" w:cs="Times New Roman"/>
          <w:color w:val="000000"/>
          <w:sz w:val="24"/>
          <w:szCs w:val="24"/>
        </w:rPr>
        <w:t>здатність приймати обґрунтовані рішення (ЗК 6);</w:t>
      </w:r>
    </w:p>
    <w:p w14:paraId="42AF3906" w14:textId="77777777" w:rsidR="00D1084E" w:rsidRPr="00D1084E" w:rsidRDefault="00D1084E" w:rsidP="00D1084E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084E">
        <w:rPr>
          <w:rFonts w:ascii="Times New Roman" w:hAnsi="Times New Roman" w:cs="Times New Roman"/>
          <w:color w:val="000000"/>
          <w:sz w:val="24"/>
          <w:szCs w:val="24"/>
        </w:rPr>
        <w:t>здатність генерувати нові ідеї (креативність) (ЗК 7);</w:t>
      </w:r>
    </w:p>
    <w:p w14:paraId="572B7FF5" w14:textId="77777777" w:rsidR="00D1084E" w:rsidRPr="00D1084E" w:rsidRDefault="00D1084E" w:rsidP="00D1084E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084E">
        <w:rPr>
          <w:rFonts w:ascii="Times New Roman" w:hAnsi="Times New Roman" w:cs="Times New Roman"/>
          <w:color w:val="000000"/>
          <w:sz w:val="24"/>
          <w:szCs w:val="24"/>
        </w:rPr>
        <w:t>навички міжособистісної взаємодії (ЗК 8);</w:t>
      </w:r>
    </w:p>
    <w:p w14:paraId="119F618E" w14:textId="77777777" w:rsidR="00D1084E" w:rsidRPr="00D1084E" w:rsidRDefault="00D1084E" w:rsidP="00D1084E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pacing w:val="7"/>
          <w:sz w:val="24"/>
          <w:szCs w:val="24"/>
        </w:rPr>
      </w:pPr>
      <w:r w:rsidRPr="00D1084E">
        <w:rPr>
          <w:rFonts w:ascii="Times New Roman" w:hAnsi="Times New Roman" w:cs="Times New Roman"/>
          <w:color w:val="000000"/>
          <w:sz w:val="24"/>
          <w:szCs w:val="24"/>
        </w:rPr>
        <w:t>здатність працювати в команді (ЗК 9);</w:t>
      </w:r>
    </w:p>
    <w:p w14:paraId="1C9501EC" w14:textId="122ADE50" w:rsidR="00B44BED" w:rsidRPr="00D1084E" w:rsidRDefault="00D1084E" w:rsidP="00D1084E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pacing w:val="7"/>
          <w:sz w:val="24"/>
          <w:szCs w:val="24"/>
        </w:rPr>
      </w:pPr>
      <w:r w:rsidRPr="00D1084E">
        <w:rPr>
          <w:rFonts w:ascii="Times New Roman" w:hAnsi="Times New Roman" w:cs="Times New Roman"/>
          <w:color w:val="000000"/>
          <w:sz w:val="24"/>
          <w:szCs w:val="24"/>
        </w:rPr>
        <w:t xml:space="preserve">здатність зберігати та примножувати моральні, культурні, наукові цінності і </w:t>
      </w:r>
      <w:r w:rsidRPr="00D1084E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 (ЗК 11)</w:t>
      </w:r>
      <w:r w:rsidR="00B44BED" w:rsidRPr="00D1084E">
        <w:rPr>
          <w:rFonts w:ascii="Times New Roman" w:hAnsi="Times New Roman" w:cs="Times New Roman"/>
          <w:bCs/>
          <w:color w:val="000000"/>
          <w:spacing w:val="7"/>
          <w:sz w:val="24"/>
          <w:szCs w:val="24"/>
        </w:rPr>
        <w:t>;</w:t>
      </w:r>
    </w:p>
    <w:p w14:paraId="1B7780B8" w14:textId="77777777" w:rsidR="00B44BED" w:rsidRPr="00E30018" w:rsidRDefault="00B44BED" w:rsidP="00B44BED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0018">
        <w:rPr>
          <w:rFonts w:ascii="Times New Roman" w:hAnsi="Times New Roman" w:cs="Times New Roman"/>
          <w:i/>
          <w:sz w:val="24"/>
          <w:szCs w:val="24"/>
        </w:rPr>
        <w:t xml:space="preserve">         фахові  (спеціальні) компетентності (ФК):</w:t>
      </w:r>
    </w:p>
    <w:p w14:paraId="311A3029" w14:textId="4B12BD1C" w:rsidR="00D1084E" w:rsidRPr="00D1084E" w:rsidRDefault="00D1084E" w:rsidP="00D1084E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084E">
        <w:rPr>
          <w:rFonts w:ascii="Times New Roman" w:hAnsi="Times New Roman" w:cs="Times New Roman"/>
          <w:color w:val="000000"/>
          <w:sz w:val="24"/>
          <w:szCs w:val="24"/>
        </w:rPr>
        <w:t xml:space="preserve">здатність оперувати категоріально-понятійним апаратом психології </w:t>
      </w:r>
      <w:r w:rsidR="009E43C1">
        <w:rPr>
          <w:rFonts w:ascii="Times New Roman" w:hAnsi="Times New Roman" w:cs="Times New Roman"/>
          <w:color w:val="000000"/>
          <w:sz w:val="24"/>
          <w:szCs w:val="24"/>
        </w:rPr>
        <w:t>тренінгу</w:t>
      </w:r>
      <w:r w:rsidRPr="00D1084E">
        <w:rPr>
          <w:rFonts w:ascii="Times New Roman" w:hAnsi="Times New Roman" w:cs="Times New Roman"/>
          <w:color w:val="000000"/>
          <w:sz w:val="24"/>
          <w:szCs w:val="24"/>
        </w:rPr>
        <w:t xml:space="preserve"> (СК 1);</w:t>
      </w:r>
    </w:p>
    <w:p w14:paraId="54B652C9" w14:textId="77777777" w:rsidR="00D1084E" w:rsidRPr="00D1084E" w:rsidRDefault="00D1084E" w:rsidP="00D1084E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084E">
        <w:rPr>
          <w:rFonts w:ascii="Times New Roman" w:hAnsi="Times New Roman" w:cs="Times New Roman"/>
          <w:color w:val="000000"/>
          <w:sz w:val="24"/>
          <w:szCs w:val="24"/>
        </w:rPr>
        <w:t>здатність до ретроспективного аналізу вітчизняного та зарубіжного досвіду розуміння природи виникнення,  функціонування та розвитку психічних явищ (СК 2);</w:t>
      </w:r>
    </w:p>
    <w:p w14:paraId="7192C434" w14:textId="77777777" w:rsidR="00D1084E" w:rsidRPr="00D1084E" w:rsidRDefault="00D1084E" w:rsidP="00D1084E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084E">
        <w:rPr>
          <w:rFonts w:ascii="Times New Roman" w:hAnsi="Times New Roman" w:cs="Times New Roman"/>
          <w:color w:val="000000"/>
          <w:sz w:val="24"/>
          <w:szCs w:val="24"/>
        </w:rPr>
        <w:t>здатність до розуміння природи поведінки, діяльності та вчинків (СК 3);</w:t>
      </w:r>
    </w:p>
    <w:p w14:paraId="267E0145" w14:textId="77777777" w:rsidR="00D1084E" w:rsidRDefault="00D1084E" w:rsidP="00D1084E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084E">
        <w:rPr>
          <w:rFonts w:ascii="Times New Roman" w:hAnsi="Times New Roman" w:cs="Times New Roman"/>
          <w:color w:val="000000"/>
          <w:sz w:val="24"/>
          <w:szCs w:val="24"/>
        </w:rPr>
        <w:t>здатність самостійно збирати та критично опрацьовувати, аналізувати та узагальнювати психологічну інформацію з різних джерел (СК 4);</w:t>
      </w:r>
    </w:p>
    <w:p w14:paraId="73A6C9E0" w14:textId="77777777" w:rsidR="009E43C1" w:rsidRPr="009E43C1" w:rsidRDefault="009E43C1" w:rsidP="009E43C1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3C1">
        <w:rPr>
          <w:rFonts w:ascii="Times New Roman" w:hAnsi="Times New Roman" w:cs="Times New Roman"/>
          <w:sz w:val="24"/>
          <w:szCs w:val="24"/>
        </w:rPr>
        <w:t xml:space="preserve">здатність використовувати валідний і надійний психодіагностичний інструментарій </w:t>
      </w:r>
      <w:r w:rsidRPr="009E43C1">
        <w:rPr>
          <w:rFonts w:ascii="Times New Roman" w:hAnsi="Times New Roman" w:cs="Times New Roman"/>
          <w:color w:val="000000"/>
          <w:sz w:val="24"/>
          <w:szCs w:val="24"/>
        </w:rPr>
        <w:t>(СК 5);</w:t>
      </w:r>
    </w:p>
    <w:p w14:paraId="609B7D2D" w14:textId="77777777" w:rsidR="009E43C1" w:rsidRPr="009E43C1" w:rsidRDefault="009E43C1" w:rsidP="009E43C1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3C1">
        <w:rPr>
          <w:rFonts w:ascii="Times New Roman" w:hAnsi="Times New Roman" w:cs="Times New Roman"/>
          <w:sz w:val="24"/>
          <w:szCs w:val="24"/>
        </w:rPr>
        <w:t xml:space="preserve">здатність самостійно планувати, організовувати та здійснювати психологічне дослідження </w:t>
      </w:r>
      <w:r w:rsidRPr="009E43C1">
        <w:rPr>
          <w:rFonts w:ascii="Times New Roman" w:hAnsi="Times New Roman" w:cs="Times New Roman"/>
          <w:color w:val="000000"/>
          <w:sz w:val="24"/>
          <w:szCs w:val="24"/>
        </w:rPr>
        <w:t>(СК 6);</w:t>
      </w:r>
    </w:p>
    <w:p w14:paraId="481E0947" w14:textId="77777777" w:rsidR="009E43C1" w:rsidRPr="009E43C1" w:rsidRDefault="009E43C1" w:rsidP="009E43C1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3C1">
        <w:rPr>
          <w:rFonts w:ascii="Times New Roman" w:hAnsi="Times New Roman" w:cs="Times New Roman"/>
          <w:sz w:val="24"/>
          <w:szCs w:val="24"/>
        </w:rPr>
        <w:t xml:space="preserve">здатність аналізувати та систематизувати одержані результати, формулювати аргументовані висновки та рекомендації </w:t>
      </w:r>
      <w:r w:rsidRPr="009E43C1">
        <w:rPr>
          <w:rFonts w:ascii="Times New Roman" w:hAnsi="Times New Roman" w:cs="Times New Roman"/>
          <w:color w:val="000000"/>
          <w:sz w:val="24"/>
          <w:szCs w:val="24"/>
        </w:rPr>
        <w:t>(СК 7);</w:t>
      </w:r>
    </w:p>
    <w:p w14:paraId="4356D224" w14:textId="77777777" w:rsidR="009E43C1" w:rsidRPr="009E43C1" w:rsidRDefault="009E43C1" w:rsidP="009E43C1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3C1">
        <w:rPr>
          <w:rFonts w:ascii="Times New Roman" w:hAnsi="Times New Roman" w:cs="Times New Roman"/>
          <w:sz w:val="24"/>
          <w:szCs w:val="24"/>
        </w:rPr>
        <w:t>здатність організовувати та надавати психологічну допомогу (індивідуальну та групову) (СК 8);</w:t>
      </w:r>
    </w:p>
    <w:p w14:paraId="74C897C0" w14:textId="77777777" w:rsidR="009E43C1" w:rsidRPr="009E43C1" w:rsidRDefault="009E43C1" w:rsidP="009E43C1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43C1">
        <w:rPr>
          <w:rFonts w:ascii="Times New Roman" w:hAnsi="Times New Roman" w:cs="Times New Roman"/>
          <w:sz w:val="24"/>
          <w:szCs w:val="24"/>
        </w:rPr>
        <w:t xml:space="preserve">здатність здійснювати просвітницьку та психопрофілактичну роботу відповідно до запиту </w:t>
      </w:r>
      <w:r w:rsidRPr="009E43C1">
        <w:rPr>
          <w:rFonts w:ascii="Times New Roman" w:hAnsi="Times New Roman" w:cs="Times New Roman"/>
          <w:color w:val="000000"/>
          <w:sz w:val="24"/>
          <w:szCs w:val="24"/>
        </w:rPr>
        <w:t>(СК 9);</w:t>
      </w:r>
    </w:p>
    <w:p w14:paraId="13A883CE" w14:textId="77777777" w:rsidR="00D1084E" w:rsidRPr="00D1084E" w:rsidRDefault="00D1084E" w:rsidP="00D005AB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pacing w:val="7"/>
          <w:sz w:val="24"/>
          <w:szCs w:val="24"/>
        </w:rPr>
      </w:pPr>
      <w:r w:rsidRPr="00D1084E">
        <w:rPr>
          <w:rFonts w:ascii="Times New Roman" w:hAnsi="Times New Roman" w:cs="Times New Roman"/>
          <w:color w:val="000000"/>
          <w:sz w:val="24"/>
          <w:szCs w:val="24"/>
        </w:rPr>
        <w:t xml:space="preserve">здатність дотримуватися норм професійної етики (СК 10); </w:t>
      </w:r>
    </w:p>
    <w:p w14:paraId="7659186E" w14:textId="083C7D88" w:rsidR="00B44BED" w:rsidRPr="00D1084E" w:rsidRDefault="00D1084E" w:rsidP="00D005AB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pacing w:val="7"/>
          <w:sz w:val="24"/>
          <w:szCs w:val="24"/>
        </w:rPr>
      </w:pPr>
      <w:r w:rsidRPr="00D1084E">
        <w:rPr>
          <w:rFonts w:ascii="Times New Roman" w:hAnsi="Times New Roman" w:cs="Times New Roman"/>
          <w:color w:val="000000"/>
          <w:sz w:val="24"/>
          <w:szCs w:val="24"/>
        </w:rPr>
        <w:t>здатність до особистісного та професійного самовдосконалення, навчання та саморозвитку (СК 11)</w:t>
      </w:r>
      <w:r w:rsidR="00B44BED" w:rsidRPr="00D1084E">
        <w:rPr>
          <w:rFonts w:ascii="Times New Roman" w:hAnsi="Times New Roman" w:cs="Times New Roman"/>
          <w:bCs/>
          <w:color w:val="000000"/>
          <w:spacing w:val="7"/>
          <w:sz w:val="24"/>
          <w:szCs w:val="24"/>
        </w:rPr>
        <w:t>.</w:t>
      </w:r>
    </w:p>
    <w:p w14:paraId="530B32F7" w14:textId="77777777" w:rsidR="00B44BED" w:rsidRPr="008E533D" w:rsidRDefault="00B44BED" w:rsidP="00B44BED">
      <w:pPr>
        <w:spacing w:after="0" w:line="240" w:lineRule="auto"/>
        <w:jc w:val="both"/>
        <w:rPr>
          <w:rFonts w:ascii="Times New Roman" w:hAnsi="Times New Roman"/>
          <w:b/>
          <w:color w:val="17365D"/>
          <w:sz w:val="24"/>
          <w:szCs w:val="24"/>
        </w:rPr>
      </w:pPr>
      <w:r w:rsidRPr="008E533D">
        <w:rPr>
          <w:rFonts w:ascii="Times New Roman" w:hAnsi="Times New Roman"/>
          <w:b/>
          <w:color w:val="17365D"/>
          <w:sz w:val="24"/>
          <w:szCs w:val="24"/>
        </w:rPr>
        <w:t>Програмні результати навчання (ПРН) ОП:</w:t>
      </w:r>
    </w:p>
    <w:p w14:paraId="2AB73A52" w14:textId="77777777" w:rsidR="00D1084E" w:rsidRPr="00D1084E" w:rsidRDefault="00D1084E" w:rsidP="00D1084E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084E">
        <w:rPr>
          <w:rFonts w:ascii="Times New Roman" w:hAnsi="Times New Roman" w:cs="Times New Roman"/>
          <w:color w:val="000000"/>
          <w:sz w:val="24"/>
          <w:szCs w:val="24"/>
        </w:rPr>
        <w:t>аналізувати та пояснювати психічні явища, ідентифікувати психологічні проблеми та пропонувати шляхи їх розв’язання (ПРН 1);</w:t>
      </w:r>
    </w:p>
    <w:p w14:paraId="52453614" w14:textId="77777777" w:rsidR="00D1084E" w:rsidRPr="00D1084E" w:rsidRDefault="00D1084E" w:rsidP="00D1084E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084E">
        <w:rPr>
          <w:rFonts w:ascii="Times New Roman" w:hAnsi="Times New Roman" w:cs="Times New Roman"/>
          <w:color w:val="000000"/>
          <w:sz w:val="24"/>
          <w:szCs w:val="24"/>
        </w:rPr>
        <w:t>розуміти закономірності та особливості розвитку і функціонування психічних явищ в контексті професійних завдань (ПРН 2);</w:t>
      </w:r>
    </w:p>
    <w:p w14:paraId="44387262" w14:textId="3E7934C5" w:rsidR="00D1084E" w:rsidRDefault="00D1084E" w:rsidP="00D1084E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084E">
        <w:rPr>
          <w:rFonts w:ascii="Times New Roman" w:hAnsi="Times New Roman" w:cs="Times New Roman"/>
          <w:color w:val="000000"/>
          <w:sz w:val="24"/>
          <w:szCs w:val="24"/>
        </w:rPr>
        <w:t>здійснювати пошук інформації з різних джерел, у т.ч. з використанням інформаційно-комунікаційних технологій, для вирішення професійних завдань (ПРН 3)</w:t>
      </w:r>
      <w:r w:rsidR="009E43C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59D1094" w14:textId="77777777" w:rsidR="009E43C1" w:rsidRPr="009E43C1" w:rsidRDefault="009E43C1" w:rsidP="009E43C1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43C1">
        <w:rPr>
          <w:rFonts w:ascii="Times New Roman" w:hAnsi="Times New Roman" w:cs="Times New Roman"/>
          <w:color w:val="000000"/>
          <w:sz w:val="24"/>
          <w:szCs w:val="24"/>
        </w:rPr>
        <w:t>обґрунтовувати власну позицію, робити самостійні висновки за результатами власних досліджень і аналізу літературних джерел (як україномовних, так і іншомовних) (ПРН 4);</w:t>
      </w:r>
    </w:p>
    <w:p w14:paraId="4591CB9E" w14:textId="77777777" w:rsidR="009E43C1" w:rsidRPr="009E43C1" w:rsidRDefault="009E43C1" w:rsidP="009E43C1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43C1">
        <w:rPr>
          <w:rFonts w:ascii="Times New Roman" w:hAnsi="Times New Roman" w:cs="Times New Roman"/>
          <w:color w:val="000000"/>
          <w:sz w:val="24"/>
          <w:szCs w:val="24"/>
        </w:rPr>
        <w:t>обирати та застосовувати валідний і надійний психодіагностичний інструментарій (тести, опитувальники, проективні методики тощо) психологічного дослідження та технології психологічної допомоги (ПРН 5);</w:t>
      </w:r>
    </w:p>
    <w:p w14:paraId="053D3BAD" w14:textId="77777777" w:rsidR="009E43C1" w:rsidRPr="009E43C1" w:rsidRDefault="009E43C1" w:rsidP="009E43C1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43C1">
        <w:rPr>
          <w:rFonts w:ascii="Times New Roman" w:hAnsi="Times New Roman" w:cs="Times New Roman"/>
          <w:color w:val="000000"/>
          <w:sz w:val="24"/>
          <w:szCs w:val="24"/>
        </w:rPr>
        <w:t>формулювати мету, завдання дослідження, володіти навичками збору первинного матеріалу, дотримуватися процедури дослідження (ПРН 6);</w:t>
      </w:r>
    </w:p>
    <w:p w14:paraId="19271612" w14:textId="77777777" w:rsidR="009E43C1" w:rsidRPr="009E43C1" w:rsidRDefault="009E43C1" w:rsidP="009E43C1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43C1">
        <w:rPr>
          <w:rFonts w:ascii="Times New Roman" w:hAnsi="Times New Roman" w:cs="Times New Roman"/>
          <w:color w:val="000000"/>
          <w:sz w:val="24"/>
          <w:szCs w:val="24"/>
        </w:rPr>
        <w:t>рефлексувати та критично оцінювати достовірність одержаних результатів психологічного дослідження, формулювати аргументовані висновки (ПРН 7);</w:t>
      </w:r>
    </w:p>
    <w:p w14:paraId="0B866930" w14:textId="77777777" w:rsidR="009E43C1" w:rsidRPr="009E43C1" w:rsidRDefault="009E43C1" w:rsidP="009E43C1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43C1">
        <w:rPr>
          <w:rFonts w:ascii="Times New Roman" w:hAnsi="Times New Roman" w:cs="Times New Roman"/>
          <w:color w:val="000000"/>
          <w:sz w:val="24"/>
          <w:szCs w:val="24"/>
        </w:rPr>
        <w:t>презентувати результати власних досліджень усно / письмово для фахівців і нефахівців (ПРН 8);</w:t>
      </w:r>
    </w:p>
    <w:p w14:paraId="3E7E1634" w14:textId="77777777" w:rsidR="009E43C1" w:rsidRPr="009E43C1" w:rsidRDefault="009E43C1" w:rsidP="009E43C1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43C1">
        <w:rPr>
          <w:rFonts w:ascii="Times New Roman" w:hAnsi="Times New Roman" w:cs="Times New Roman"/>
          <w:color w:val="000000"/>
          <w:sz w:val="24"/>
          <w:szCs w:val="24"/>
        </w:rPr>
        <w:t>пропонувати власні способи вирішення психологічних задач і проблем у процесі професійної діяльності, приймати та аргументувати власні рішення щодо їх розв’язання (ПРН 9);</w:t>
      </w:r>
    </w:p>
    <w:p w14:paraId="448900A1" w14:textId="77777777" w:rsidR="00D1084E" w:rsidRPr="00D1084E" w:rsidRDefault="00D1084E" w:rsidP="00D1084E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084E">
        <w:rPr>
          <w:rFonts w:ascii="Times New Roman" w:hAnsi="Times New Roman" w:cs="Times New Roman"/>
          <w:color w:val="000000"/>
          <w:sz w:val="24"/>
          <w:szCs w:val="24"/>
        </w:rPr>
        <w:t xml:space="preserve">формулювати думку логічно, доступно, дискутувати, обстоювати власну позицію, модифікувати висловлювання відповідно до культуральних особливостей співрозмовника </w:t>
      </w:r>
      <w:r w:rsidRPr="00D1084E">
        <w:rPr>
          <w:rFonts w:ascii="Times New Roman" w:hAnsi="Times New Roman" w:cs="Times New Roman"/>
          <w:color w:val="000000"/>
          <w:sz w:val="24"/>
          <w:szCs w:val="24"/>
        </w:rPr>
        <w:lastRenderedPageBreak/>
        <w:t>(ПРН 10);</w:t>
      </w:r>
    </w:p>
    <w:p w14:paraId="56E9F0F6" w14:textId="77777777" w:rsidR="00D1084E" w:rsidRDefault="00D1084E" w:rsidP="00D1084E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084E">
        <w:rPr>
          <w:rFonts w:ascii="Times New Roman" w:hAnsi="Times New Roman" w:cs="Times New Roman"/>
          <w:color w:val="000000"/>
          <w:sz w:val="24"/>
          <w:szCs w:val="24"/>
        </w:rPr>
        <w:t>складати та реалізовувати план консультативного процесу з урахуванням специфіки запиту та індивідуальних особливостей клієнта, забезпечувати ефективність власних дій (ПРН 11);</w:t>
      </w:r>
    </w:p>
    <w:p w14:paraId="50D9599F" w14:textId="43244CBC" w:rsidR="009E43C1" w:rsidRPr="009E43C1" w:rsidRDefault="009E43C1" w:rsidP="00D1084E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43C1">
        <w:rPr>
          <w:rFonts w:ascii="Times New Roman" w:hAnsi="Times New Roman" w:cs="Times New Roman"/>
          <w:sz w:val="24"/>
          <w:szCs w:val="24"/>
        </w:rPr>
        <w:t xml:space="preserve">складати та реалізовувати програму психопрофілактичних та просвітницьких дій, заходів психологічної допомоги у формі лекцій, бесід, круглих столів, ігор, тренінгів тощо, відповідно до вимог замовника </w:t>
      </w:r>
      <w:r w:rsidRPr="009E43C1">
        <w:rPr>
          <w:rFonts w:ascii="Times New Roman" w:hAnsi="Times New Roman" w:cs="Times New Roman"/>
          <w:color w:val="000000"/>
          <w:sz w:val="24"/>
          <w:szCs w:val="24"/>
        </w:rPr>
        <w:t>(ПРН 12);</w:t>
      </w:r>
    </w:p>
    <w:p w14:paraId="67CDEA5A" w14:textId="77777777" w:rsidR="00D1084E" w:rsidRPr="00D1084E" w:rsidRDefault="00D1084E" w:rsidP="00D1084E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084E">
        <w:rPr>
          <w:rFonts w:ascii="Times New Roman" w:hAnsi="Times New Roman" w:cs="Times New Roman"/>
          <w:color w:val="000000"/>
          <w:sz w:val="24"/>
          <w:szCs w:val="24"/>
        </w:rPr>
        <w:t>взаємодіяти, вступати у комунікацію, бути зрозумілим, толерантно ставитися до осіб, що мають інші культуральні чи гендерно-вікові відмінності (ПРН 13);</w:t>
      </w:r>
    </w:p>
    <w:p w14:paraId="61A4687E" w14:textId="77777777" w:rsidR="00D1084E" w:rsidRPr="00D1084E" w:rsidRDefault="00D1084E" w:rsidP="00D1084E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084E">
        <w:rPr>
          <w:rFonts w:ascii="Times New Roman" w:hAnsi="Times New Roman" w:cs="Times New Roman"/>
          <w:color w:val="000000"/>
          <w:sz w:val="24"/>
          <w:szCs w:val="24"/>
        </w:rPr>
        <w:t>ефективно виконувати різні ролі у команді у процесі вирішення фахових завдань, у тому числі демонструвати лідерські якості (ПРН 14);</w:t>
      </w:r>
    </w:p>
    <w:p w14:paraId="7B4995E4" w14:textId="77777777" w:rsidR="00D1084E" w:rsidRPr="00D1084E" w:rsidRDefault="00D1084E" w:rsidP="00D1084E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084E">
        <w:rPr>
          <w:rFonts w:ascii="Times New Roman" w:hAnsi="Times New Roman" w:cs="Times New Roman"/>
          <w:color w:val="000000"/>
          <w:sz w:val="24"/>
          <w:szCs w:val="24"/>
        </w:rPr>
        <w:t>відповідально ставитися до професійного самовдосконалення, навчання та саморозвитку (ПРН 15);</w:t>
      </w:r>
    </w:p>
    <w:p w14:paraId="3ECF91EC" w14:textId="77777777" w:rsidR="00D1084E" w:rsidRPr="00D1084E" w:rsidRDefault="00D1084E" w:rsidP="0078654F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pacing w:val="7"/>
          <w:sz w:val="24"/>
          <w:szCs w:val="24"/>
        </w:rPr>
      </w:pPr>
      <w:r w:rsidRPr="00D1084E">
        <w:rPr>
          <w:rFonts w:ascii="Times New Roman" w:hAnsi="Times New Roman" w:cs="Times New Roman"/>
          <w:color w:val="000000"/>
          <w:sz w:val="24"/>
          <w:szCs w:val="24"/>
        </w:rPr>
        <w:t xml:space="preserve">знати, розуміти та дотримуватися етичних принципів професійної діяльності психолога (ПРН 16); </w:t>
      </w:r>
    </w:p>
    <w:p w14:paraId="6FAF0312" w14:textId="33682E93" w:rsidR="00B44BED" w:rsidRPr="00D1084E" w:rsidRDefault="00D1084E" w:rsidP="0078654F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pacing w:val="7"/>
          <w:sz w:val="24"/>
          <w:szCs w:val="24"/>
        </w:rPr>
      </w:pPr>
      <w:r w:rsidRPr="00D1084E">
        <w:rPr>
          <w:rFonts w:ascii="Times New Roman" w:hAnsi="Times New Roman" w:cs="Times New Roman"/>
          <w:color w:val="000000"/>
          <w:sz w:val="24"/>
          <w:szCs w:val="24"/>
        </w:rPr>
        <w:t>вживати ефективних заходів щодо збереження здоров’я (власного й оточення) та за потреби визначати зміст запиту до супервізії (ПРН 18).</w:t>
      </w:r>
    </w:p>
    <w:p w14:paraId="2815C579" w14:textId="15F51CD8" w:rsidR="00D1084E" w:rsidRDefault="00D1084E" w:rsidP="00D1084E">
      <w:pPr>
        <w:tabs>
          <w:tab w:val="num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8D3BE0C" w14:textId="77777777" w:rsidR="0091089A" w:rsidRPr="00F82151" w:rsidRDefault="0091089A" w:rsidP="0091089A">
      <w:pPr>
        <w:spacing w:after="0" w:line="240" w:lineRule="auto"/>
        <w:jc w:val="center"/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</w:pPr>
      <w:r w:rsidRPr="00F82151"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  <w:t>СТРУКТУРА КУРСУ</w:t>
      </w:r>
    </w:p>
    <w:tbl>
      <w:tblPr>
        <w:tblStyle w:val="a3"/>
        <w:tblW w:w="9345" w:type="dxa"/>
        <w:tblLayout w:type="fixed"/>
        <w:tblLook w:val="04A0" w:firstRow="1" w:lastRow="0" w:firstColumn="1" w:lastColumn="0" w:noHBand="0" w:noVBand="1"/>
      </w:tblPr>
      <w:tblGrid>
        <w:gridCol w:w="1885"/>
        <w:gridCol w:w="1343"/>
        <w:gridCol w:w="2236"/>
        <w:gridCol w:w="2295"/>
        <w:gridCol w:w="1586"/>
      </w:tblGrid>
      <w:tr w:rsidR="004E699C" w:rsidRPr="00764E84" w14:paraId="466711C4" w14:textId="77777777" w:rsidTr="00511350">
        <w:trPr>
          <w:cantSplit/>
        </w:trPr>
        <w:tc>
          <w:tcPr>
            <w:tcW w:w="1885" w:type="dxa"/>
            <w:vAlign w:val="center"/>
          </w:tcPr>
          <w:p w14:paraId="5C14A8D2" w14:textId="77777777" w:rsidR="004E699C" w:rsidRPr="00764E84" w:rsidRDefault="004E699C" w:rsidP="004E69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E8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343" w:type="dxa"/>
            <w:vAlign w:val="center"/>
          </w:tcPr>
          <w:p w14:paraId="1F9D5FE6" w14:textId="77777777" w:rsidR="004E699C" w:rsidRPr="00764E84" w:rsidRDefault="004E699C" w:rsidP="004E69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E84">
              <w:rPr>
                <w:rFonts w:ascii="Times New Roman" w:hAnsi="Times New Roman" w:cs="Times New Roman"/>
                <w:b/>
                <w:sz w:val="24"/>
                <w:szCs w:val="24"/>
              </w:rPr>
              <w:t>Години</w:t>
            </w:r>
          </w:p>
          <w:p w14:paraId="62B7875D" w14:textId="2FFC0A40" w:rsidR="004E699C" w:rsidRPr="00764E84" w:rsidRDefault="004E699C" w:rsidP="00511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E84">
              <w:rPr>
                <w:rFonts w:ascii="Times New Roman" w:hAnsi="Times New Roman" w:cs="Times New Roman"/>
                <w:sz w:val="24"/>
                <w:szCs w:val="24"/>
              </w:rPr>
              <w:t>(лекції/ практичні)</w:t>
            </w:r>
          </w:p>
        </w:tc>
        <w:tc>
          <w:tcPr>
            <w:tcW w:w="2236" w:type="dxa"/>
            <w:vAlign w:val="center"/>
          </w:tcPr>
          <w:p w14:paraId="35D0E602" w14:textId="77777777" w:rsidR="004E699C" w:rsidRPr="00764E84" w:rsidRDefault="004E699C" w:rsidP="004E69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E84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 навчання</w:t>
            </w:r>
          </w:p>
        </w:tc>
        <w:tc>
          <w:tcPr>
            <w:tcW w:w="2295" w:type="dxa"/>
            <w:vAlign w:val="center"/>
          </w:tcPr>
          <w:p w14:paraId="2A14B1CB" w14:textId="77777777" w:rsidR="004E699C" w:rsidRPr="00764E84" w:rsidRDefault="004E699C" w:rsidP="004E69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E84">
              <w:rPr>
                <w:rFonts w:ascii="Times New Roman" w:hAnsi="Times New Roman" w:cs="Times New Roman"/>
                <w:b/>
                <w:sz w:val="24"/>
                <w:szCs w:val="24"/>
              </w:rPr>
              <w:t>Завдання</w:t>
            </w:r>
          </w:p>
        </w:tc>
        <w:tc>
          <w:tcPr>
            <w:tcW w:w="1586" w:type="dxa"/>
            <w:vAlign w:val="center"/>
          </w:tcPr>
          <w:p w14:paraId="76F59521" w14:textId="77777777" w:rsidR="004E699C" w:rsidRPr="00764E84" w:rsidRDefault="004E699C" w:rsidP="004E69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E84">
              <w:rPr>
                <w:rFonts w:ascii="Times New Roman" w:hAnsi="Times New Roman" w:cs="Times New Roman"/>
                <w:b/>
                <w:sz w:val="24"/>
                <w:szCs w:val="24"/>
              </w:rPr>
              <w:t>Оцінювання</w:t>
            </w:r>
          </w:p>
        </w:tc>
      </w:tr>
      <w:tr w:rsidR="004E699C" w:rsidRPr="00764E84" w14:paraId="4D42EF6C" w14:textId="77777777" w:rsidTr="00511350">
        <w:trPr>
          <w:cantSplit/>
        </w:trPr>
        <w:tc>
          <w:tcPr>
            <w:tcW w:w="9345" w:type="dxa"/>
            <w:gridSpan w:val="5"/>
          </w:tcPr>
          <w:p w14:paraId="7B2172ED" w14:textId="77777777" w:rsidR="004E699C" w:rsidRPr="00764E84" w:rsidRDefault="004E699C" w:rsidP="004E69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E84">
              <w:rPr>
                <w:rFonts w:ascii="Times New Roman" w:hAnsi="Times New Roman" w:cs="Times New Roman"/>
                <w:b/>
                <w:sz w:val="24"/>
                <w:szCs w:val="24"/>
              </w:rPr>
              <w:t>1 семестр</w:t>
            </w:r>
          </w:p>
        </w:tc>
      </w:tr>
      <w:tr w:rsidR="004E699C" w:rsidRPr="00764E84" w14:paraId="2BE9746F" w14:textId="77777777" w:rsidTr="00511350">
        <w:trPr>
          <w:cantSplit/>
        </w:trPr>
        <w:tc>
          <w:tcPr>
            <w:tcW w:w="9345" w:type="dxa"/>
            <w:gridSpan w:val="5"/>
          </w:tcPr>
          <w:p w14:paraId="1BE7EFDB" w14:textId="59A3E432" w:rsidR="004E699C" w:rsidRPr="00764E84" w:rsidRDefault="009E43C1" w:rsidP="004E69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Змістовий модуль 1. </w:t>
            </w:r>
            <w:r w:rsidRPr="00764E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Теоретичні основи соціально-психологічного тренінгу</w:t>
            </w:r>
          </w:p>
        </w:tc>
      </w:tr>
      <w:tr w:rsidR="009E43C1" w:rsidRPr="00764E84" w14:paraId="6D689D23" w14:textId="77777777" w:rsidTr="00511350">
        <w:trPr>
          <w:cantSplit/>
          <w:trHeight w:val="546"/>
        </w:trPr>
        <w:tc>
          <w:tcPr>
            <w:tcW w:w="1885" w:type="dxa"/>
          </w:tcPr>
          <w:p w14:paraId="362491EE" w14:textId="1976EFCF" w:rsidR="009E43C1" w:rsidRPr="00764E84" w:rsidRDefault="009E43C1" w:rsidP="009E43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E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1. </w:t>
            </w:r>
            <w:r w:rsidRPr="00764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Соціально-психологічний тренінг як метод психологічного впливу</w:t>
            </w:r>
          </w:p>
        </w:tc>
        <w:tc>
          <w:tcPr>
            <w:tcW w:w="1343" w:type="dxa"/>
          </w:tcPr>
          <w:p w14:paraId="33FF1581" w14:textId="2B0886A7" w:rsidR="009E43C1" w:rsidRPr="00764E84" w:rsidRDefault="009E43C1" w:rsidP="009E4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E84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2236" w:type="dxa"/>
          </w:tcPr>
          <w:p w14:paraId="09FFA5E6" w14:textId="2CCDC130" w:rsidR="009E43C1" w:rsidRPr="00764E84" w:rsidRDefault="00754F92" w:rsidP="009E43C1">
            <w:pPr>
              <w:spacing w:after="0" w:line="240" w:lineRule="auto"/>
              <w:ind w:left="6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Розуміти сутність СПТ, співвідношення понять «групове соціально- психологічне навчання» і «групова психотерапія</w:t>
            </w:r>
          </w:p>
        </w:tc>
        <w:tc>
          <w:tcPr>
            <w:tcW w:w="2295" w:type="dxa"/>
          </w:tcPr>
          <w:p w14:paraId="0BF42F01" w14:textId="1F85D823" w:rsidR="009E43C1" w:rsidRPr="00764E84" w:rsidRDefault="00754F92" w:rsidP="009442EE">
            <w:pPr>
              <w:tabs>
                <w:tab w:val="left" w:pos="237"/>
              </w:tabs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84">
              <w:rPr>
                <w:rFonts w:ascii="Times New Roman" w:hAnsi="Times New Roman" w:cs="Times New Roman"/>
                <w:sz w:val="24"/>
                <w:szCs w:val="24"/>
              </w:rPr>
              <w:t>Аналіз виникнення тренінгу як ефективного методу роботи з групою</w:t>
            </w:r>
          </w:p>
        </w:tc>
        <w:tc>
          <w:tcPr>
            <w:tcW w:w="1586" w:type="dxa"/>
          </w:tcPr>
          <w:p w14:paraId="31BBEF76" w14:textId="77777777" w:rsidR="009E43C1" w:rsidRPr="00764E84" w:rsidRDefault="009E43C1" w:rsidP="004C20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E84">
              <w:rPr>
                <w:rFonts w:ascii="Times New Roman" w:hAnsi="Times New Roman" w:cs="Times New Roman"/>
                <w:sz w:val="24"/>
                <w:szCs w:val="24"/>
              </w:rPr>
              <w:t xml:space="preserve">Усне опитування </w:t>
            </w:r>
          </w:p>
          <w:p w14:paraId="11DE6141" w14:textId="2C312A4F" w:rsidR="009E43C1" w:rsidRPr="00764E84" w:rsidRDefault="004C2099" w:rsidP="004C20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E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E43C1" w:rsidRPr="00764E84">
              <w:rPr>
                <w:rFonts w:ascii="Times New Roman" w:hAnsi="Times New Roman" w:cs="Times New Roman"/>
                <w:sz w:val="24"/>
                <w:szCs w:val="24"/>
              </w:rPr>
              <w:t xml:space="preserve"> балів</w:t>
            </w:r>
          </w:p>
          <w:p w14:paraId="1B45B6DC" w14:textId="77777777" w:rsidR="009E43C1" w:rsidRPr="00764E84" w:rsidRDefault="009E43C1" w:rsidP="004C20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E84">
              <w:rPr>
                <w:rFonts w:ascii="Times New Roman" w:hAnsi="Times New Roman" w:cs="Times New Roman"/>
                <w:sz w:val="24"/>
                <w:szCs w:val="24"/>
              </w:rPr>
              <w:t>Перевірка письмового виконання завдання на ЕНК</w:t>
            </w:r>
          </w:p>
          <w:p w14:paraId="5C84CAE5" w14:textId="7530DB62" w:rsidR="009E43C1" w:rsidRPr="00764E84" w:rsidRDefault="009E43C1" w:rsidP="004C20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E84">
              <w:rPr>
                <w:rFonts w:ascii="Times New Roman" w:hAnsi="Times New Roman" w:cs="Times New Roman"/>
                <w:sz w:val="24"/>
                <w:szCs w:val="24"/>
              </w:rPr>
              <w:t>5 балів</w:t>
            </w:r>
          </w:p>
        </w:tc>
      </w:tr>
      <w:tr w:rsidR="009E43C1" w:rsidRPr="00764E84" w14:paraId="251FC831" w14:textId="77777777" w:rsidTr="009442EE">
        <w:trPr>
          <w:cantSplit/>
          <w:trHeight w:val="2550"/>
        </w:trPr>
        <w:tc>
          <w:tcPr>
            <w:tcW w:w="1885" w:type="dxa"/>
          </w:tcPr>
          <w:p w14:paraId="6B251EB8" w14:textId="02DA86A9" w:rsidR="009E43C1" w:rsidRPr="00764E84" w:rsidRDefault="009E43C1" w:rsidP="009E43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E84">
              <w:rPr>
                <w:rFonts w:ascii="Times New Roman" w:hAnsi="Times New Roman" w:cs="Times New Roman"/>
                <w:bCs/>
                <w:sz w:val="24"/>
                <w:szCs w:val="24"/>
              </w:rPr>
              <w:t>Тема 2.</w:t>
            </w:r>
            <w:r w:rsidRPr="00764E84">
              <w:rPr>
                <w:rFonts w:ascii="Times New Roman" w:hAnsi="Times New Roman" w:cs="Times New Roman"/>
                <w:sz w:val="24"/>
                <w:szCs w:val="24"/>
              </w:rPr>
              <w:t xml:space="preserve"> Історія становлення та розвитку психологічного тренінгу</w:t>
            </w:r>
          </w:p>
        </w:tc>
        <w:tc>
          <w:tcPr>
            <w:tcW w:w="1343" w:type="dxa"/>
          </w:tcPr>
          <w:p w14:paraId="0A18783A" w14:textId="504DC0F3" w:rsidR="009E43C1" w:rsidRPr="00764E84" w:rsidRDefault="009E43C1" w:rsidP="009E4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E84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2236" w:type="dxa"/>
          </w:tcPr>
          <w:p w14:paraId="2356E680" w14:textId="75BCACDA" w:rsidR="009E43C1" w:rsidRPr="00764E84" w:rsidRDefault="00754F92" w:rsidP="009E43C1">
            <w:pPr>
              <w:spacing w:after="0" w:line="240" w:lineRule="auto"/>
              <w:ind w:left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Розуміти історичні передумови, процес становлення та розвитку групових форм психологічної роботи</w:t>
            </w:r>
          </w:p>
        </w:tc>
        <w:tc>
          <w:tcPr>
            <w:tcW w:w="2295" w:type="dxa"/>
          </w:tcPr>
          <w:p w14:paraId="4202C64E" w14:textId="63D8AFC5" w:rsidR="009E43C1" w:rsidRPr="00764E84" w:rsidRDefault="00754F92" w:rsidP="009E4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84">
              <w:rPr>
                <w:rFonts w:ascii="Times New Roman" w:hAnsi="Times New Roman" w:cs="Times New Roman"/>
                <w:sz w:val="24"/>
                <w:szCs w:val="24"/>
              </w:rPr>
              <w:t>Аналіз історії становлення Т-груп (К.Левін); виокремити переваги групової роботи (за К.Рудестам); вивчити недоліки групового методу психологічної роботи.</w:t>
            </w:r>
          </w:p>
        </w:tc>
        <w:tc>
          <w:tcPr>
            <w:tcW w:w="1586" w:type="dxa"/>
          </w:tcPr>
          <w:p w14:paraId="7F7E81B0" w14:textId="77777777" w:rsidR="009E43C1" w:rsidRPr="00764E84" w:rsidRDefault="009E43C1" w:rsidP="004C20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E84">
              <w:rPr>
                <w:rFonts w:ascii="Times New Roman" w:hAnsi="Times New Roman" w:cs="Times New Roman"/>
                <w:sz w:val="24"/>
                <w:szCs w:val="24"/>
              </w:rPr>
              <w:t xml:space="preserve">Усне опитування </w:t>
            </w:r>
          </w:p>
          <w:p w14:paraId="33423799" w14:textId="4241D996" w:rsidR="009E43C1" w:rsidRPr="00764E84" w:rsidRDefault="004C2099" w:rsidP="004C20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E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E43C1" w:rsidRPr="00764E84">
              <w:rPr>
                <w:rFonts w:ascii="Times New Roman" w:hAnsi="Times New Roman" w:cs="Times New Roman"/>
                <w:sz w:val="24"/>
                <w:szCs w:val="24"/>
              </w:rPr>
              <w:t xml:space="preserve"> балів</w:t>
            </w:r>
          </w:p>
          <w:p w14:paraId="0E5BA966" w14:textId="77777777" w:rsidR="009E43C1" w:rsidRPr="00764E84" w:rsidRDefault="009E43C1" w:rsidP="004C20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E84">
              <w:rPr>
                <w:rFonts w:ascii="Times New Roman" w:hAnsi="Times New Roman" w:cs="Times New Roman"/>
                <w:sz w:val="24"/>
                <w:szCs w:val="24"/>
              </w:rPr>
              <w:t>Перевірка письмового виконання завдання на ЕНК</w:t>
            </w:r>
          </w:p>
          <w:p w14:paraId="6D7E6619" w14:textId="563E0FA4" w:rsidR="009E43C1" w:rsidRPr="00764E84" w:rsidRDefault="004C2099" w:rsidP="004C20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E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E43C1" w:rsidRPr="00764E84">
              <w:rPr>
                <w:rFonts w:ascii="Times New Roman" w:hAnsi="Times New Roman" w:cs="Times New Roman"/>
                <w:sz w:val="24"/>
                <w:szCs w:val="24"/>
              </w:rPr>
              <w:t xml:space="preserve"> балів</w:t>
            </w:r>
          </w:p>
        </w:tc>
      </w:tr>
      <w:tr w:rsidR="009E43C1" w:rsidRPr="00764E84" w14:paraId="4377C973" w14:textId="77777777" w:rsidTr="009442EE">
        <w:trPr>
          <w:cantSplit/>
          <w:trHeight w:val="4485"/>
        </w:trPr>
        <w:tc>
          <w:tcPr>
            <w:tcW w:w="1885" w:type="dxa"/>
          </w:tcPr>
          <w:p w14:paraId="42215F7F" w14:textId="146CA630" w:rsidR="009E43C1" w:rsidRPr="00764E84" w:rsidRDefault="009E43C1" w:rsidP="009E43C1">
            <w:pPr>
              <w:spacing w:after="0" w:line="240" w:lineRule="auto"/>
              <w:ind w:left="26" w:right="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4E8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Тема 3. </w:t>
            </w:r>
            <w:r w:rsidRPr="00764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Основні концептуальні підходи до організації соціально-психологічного тренінгу</w:t>
            </w:r>
          </w:p>
        </w:tc>
        <w:tc>
          <w:tcPr>
            <w:tcW w:w="1343" w:type="dxa"/>
          </w:tcPr>
          <w:p w14:paraId="15596222" w14:textId="520C2A85" w:rsidR="009E43C1" w:rsidRPr="00764E84" w:rsidRDefault="009E43C1" w:rsidP="009E4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E84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2236" w:type="dxa"/>
          </w:tcPr>
          <w:p w14:paraId="3C3EA06B" w14:textId="77777777" w:rsidR="00754F92" w:rsidRPr="00764E84" w:rsidRDefault="00754F92" w:rsidP="00754F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Розуміти наукові концепції різних психологічних шкіл; сутність методів СПТ відповідно до напрямів психології (тренінги психоаналітичної, когнітивістської, біхевіористської, гуманістичної та інших орієнтацій).</w:t>
            </w:r>
          </w:p>
          <w:p w14:paraId="499D07A8" w14:textId="77777777" w:rsidR="00754F92" w:rsidRPr="00764E84" w:rsidRDefault="00754F92" w:rsidP="00754F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6505CEE" w14:textId="283B8941" w:rsidR="009E43C1" w:rsidRPr="00764E84" w:rsidRDefault="00754F92" w:rsidP="00754F92">
            <w:pPr>
              <w:spacing w:after="0" w:line="240" w:lineRule="auto"/>
              <w:ind w:right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Уміти визначати загальні цілі та завдання СПТ; підбирати методи групової роботи в залежності від концептуального підходу ведучого тренінгових груп.</w:t>
            </w:r>
          </w:p>
        </w:tc>
        <w:tc>
          <w:tcPr>
            <w:tcW w:w="2295" w:type="dxa"/>
          </w:tcPr>
          <w:p w14:paraId="3645F72D" w14:textId="5901B95B" w:rsidR="009E43C1" w:rsidRPr="00764E84" w:rsidRDefault="00754F92" w:rsidP="009E43C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84">
              <w:rPr>
                <w:rFonts w:ascii="Times New Roman" w:hAnsi="Times New Roman" w:cs="Times New Roman"/>
                <w:sz w:val="24"/>
                <w:szCs w:val="24"/>
              </w:rPr>
              <w:t>Визначити мету, базові техніки та позицію тренера у тренінгах різних психологічних напрямів;  аналіз методів та форм групової роботи в СПТ; аналіз загальних цілей та завдань СПТ</w:t>
            </w:r>
          </w:p>
        </w:tc>
        <w:tc>
          <w:tcPr>
            <w:tcW w:w="1586" w:type="dxa"/>
          </w:tcPr>
          <w:p w14:paraId="35284A92" w14:textId="77777777" w:rsidR="009E43C1" w:rsidRPr="00764E84" w:rsidRDefault="009E43C1" w:rsidP="004C20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E84">
              <w:rPr>
                <w:rFonts w:ascii="Times New Roman" w:hAnsi="Times New Roman" w:cs="Times New Roman"/>
                <w:sz w:val="24"/>
                <w:szCs w:val="24"/>
              </w:rPr>
              <w:t xml:space="preserve">Усне опитування </w:t>
            </w:r>
          </w:p>
          <w:p w14:paraId="65C198FB" w14:textId="0597A071" w:rsidR="009E43C1" w:rsidRPr="00764E84" w:rsidRDefault="004C2099" w:rsidP="004C20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E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E43C1" w:rsidRPr="00764E84">
              <w:rPr>
                <w:rFonts w:ascii="Times New Roman" w:hAnsi="Times New Roman" w:cs="Times New Roman"/>
                <w:sz w:val="24"/>
                <w:szCs w:val="24"/>
              </w:rPr>
              <w:t xml:space="preserve"> балів</w:t>
            </w:r>
          </w:p>
          <w:p w14:paraId="4F16BC22" w14:textId="77777777" w:rsidR="009E43C1" w:rsidRPr="00764E84" w:rsidRDefault="009E43C1" w:rsidP="004C20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E84">
              <w:rPr>
                <w:rFonts w:ascii="Times New Roman" w:hAnsi="Times New Roman" w:cs="Times New Roman"/>
                <w:sz w:val="24"/>
                <w:szCs w:val="24"/>
              </w:rPr>
              <w:t>Перевірка письмового виконання завдання на ЕНК</w:t>
            </w:r>
          </w:p>
          <w:p w14:paraId="363C5438" w14:textId="24F2BEA2" w:rsidR="009E43C1" w:rsidRPr="00764E84" w:rsidRDefault="009E43C1" w:rsidP="004C20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E84">
              <w:rPr>
                <w:rFonts w:ascii="Times New Roman" w:hAnsi="Times New Roman" w:cs="Times New Roman"/>
                <w:sz w:val="24"/>
                <w:szCs w:val="24"/>
              </w:rPr>
              <w:t>5 балів</w:t>
            </w:r>
          </w:p>
        </w:tc>
      </w:tr>
      <w:tr w:rsidR="009E43C1" w:rsidRPr="00764E84" w14:paraId="27DA2E5E" w14:textId="77777777" w:rsidTr="009442EE">
        <w:trPr>
          <w:cantSplit/>
          <w:trHeight w:val="4485"/>
        </w:trPr>
        <w:tc>
          <w:tcPr>
            <w:tcW w:w="1885" w:type="dxa"/>
          </w:tcPr>
          <w:p w14:paraId="6F1B4E87" w14:textId="27303A09" w:rsidR="009E43C1" w:rsidRPr="00764E84" w:rsidRDefault="009E43C1" w:rsidP="009E43C1">
            <w:pPr>
              <w:spacing w:after="0" w:line="240" w:lineRule="auto"/>
              <w:ind w:left="26" w:right="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4E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4. </w:t>
            </w:r>
            <w:r w:rsidRPr="00764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Типологія груп соціально-психологічного тренінгу</w:t>
            </w:r>
          </w:p>
        </w:tc>
        <w:tc>
          <w:tcPr>
            <w:tcW w:w="1343" w:type="dxa"/>
          </w:tcPr>
          <w:p w14:paraId="05A08782" w14:textId="2A864641" w:rsidR="009E43C1" w:rsidRPr="00764E84" w:rsidRDefault="009E43C1" w:rsidP="009E4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E84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2236" w:type="dxa"/>
          </w:tcPr>
          <w:p w14:paraId="0EAA9BB3" w14:textId="77777777" w:rsidR="00D462EE" w:rsidRPr="00764E84" w:rsidRDefault="00D462EE" w:rsidP="00D46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E84">
              <w:rPr>
                <w:rFonts w:ascii="Times New Roman" w:hAnsi="Times New Roman" w:cs="Times New Roman"/>
                <w:sz w:val="24"/>
                <w:szCs w:val="24"/>
              </w:rPr>
              <w:t xml:space="preserve">Розуміти загальну характеристику соціально-психологічного тренінгу, принципи та критерії класифікації тренінгових груп.  </w:t>
            </w:r>
          </w:p>
          <w:p w14:paraId="4223D2E1" w14:textId="77777777" w:rsidR="00D462EE" w:rsidRPr="00764E84" w:rsidRDefault="00D462EE" w:rsidP="00D46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B4071" w14:textId="01FF2A1A" w:rsidR="009E43C1" w:rsidRPr="00764E84" w:rsidRDefault="00D462EE" w:rsidP="00764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84">
              <w:rPr>
                <w:rFonts w:ascii="Times New Roman" w:hAnsi="Times New Roman" w:cs="Times New Roman"/>
                <w:sz w:val="24"/>
                <w:szCs w:val="24"/>
              </w:rPr>
              <w:t>Уміти знаходити взаємозв'язок між цілями групової роботи і видами тренінгових груп.</w:t>
            </w:r>
          </w:p>
        </w:tc>
        <w:tc>
          <w:tcPr>
            <w:tcW w:w="2295" w:type="dxa"/>
          </w:tcPr>
          <w:p w14:paraId="6564346C" w14:textId="46AADF99" w:rsidR="009E43C1" w:rsidRPr="00764E84" w:rsidRDefault="00D462EE" w:rsidP="009E43C1">
            <w:pPr>
              <w:pStyle w:val="a5"/>
              <w:tabs>
                <w:tab w:val="left" w:pos="376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764E84">
              <w:rPr>
                <w:rFonts w:ascii="Times New Roman" w:hAnsi="Times New Roman" w:cs="Times New Roman"/>
                <w:sz w:val="24"/>
                <w:szCs w:val="24"/>
              </w:rPr>
              <w:t>авести класифікацію видів груп соціально-психологічного тренінгу; визначити особливості організації роботи в групах арт-терапії; з’ясувати можливості використання методів психодіагностики учасників СПТ</w:t>
            </w:r>
          </w:p>
        </w:tc>
        <w:tc>
          <w:tcPr>
            <w:tcW w:w="1586" w:type="dxa"/>
          </w:tcPr>
          <w:p w14:paraId="77F28679" w14:textId="77777777" w:rsidR="004C2099" w:rsidRPr="00764E84" w:rsidRDefault="004C2099" w:rsidP="004C20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E84">
              <w:rPr>
                <w:rFonts w:ascii="Times New Roman" w:hAnsi="Times New Roman" w:cs="Times New Roman"/>
                <w:sz w:val="24"/>
                <w:szCs w:val="24"/>
              </w:rPr>
              <w:t xml:space="preserve">Усне опитування </w:t>
            </w:r>
          </w:p>
          <w:p w14:paraId="2E1DC692" w14:textId="7178718E" w:rsidR="004C2099" w:rsidRPr="00764E84" w:rsidRDefault="004C2099" w:rsidP="004C20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E84">
              <w:rPr>
                <w:rFonts w:ascii="Times New Roman" w:hAnsi="Times New Roman" w:cs="Times New Roman"/>
                <w:sz w:val="24"/>
                <w:szCs w:val="24"/>
              </w:rPr>
              <w:t>5 балів</w:t>
            </w:r>
          </w:p>
          <w:p w14:paraId="47579732" w14:textId="77777777" w:rsidR="004C2099" w:rsidRPr="00764E84" w:rsidRDefault="004C2099" w:rsidP="004C20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E84">
              <w:rPr>
                <w:rFonts w:ascii="Times New Roman" w:hAnsi="Times New Roman" w:cs="Times New Roman"/>
                <w:sz w:val="24"/>
                <w:szCs w:val="24"/>
              </w:rPr>
              <w:t>Перевірка письмового виконання завдання на ЕНК</w:t>
            </w:r>
          </w:p>
          <w:p w14:paraId="503BF95C" w14:textId="06502FEF" w:rsidR="009E43C1" w:rsidRPr="00764E84" w:rsidRDefault="004C2099" w:rsidP="004C20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E84">
              <w:rPr>
                <w:rFonts w:ascii="Times New Roman" w:hAnsi="Times New Roman" w:cs="Times New Roman"/>
                <w:sz w:val="24"/>
                <w:szCs w:val="24"/>
              </w:rPr>
              <w:t>5 балів</w:t>
            </w:r>
          </w:p>
        </w:tc>
      </w:tr>
      <w:tr w:rsidR="009E43C1" w:rsidRPr="00764E84" w14:paraId="1794042C" w14:textId="77777777" w:rsidTr="009442EE">
        <w:trPr>
          <w:cantSplit/>
          <w:trHeight w:val="4485"/>
        </w:trPr>
        <w:tc>
          <w:tcPr>
            <w:tcW w:w="1885" w:type="dxa"/>
          </w:tcPr>
          <w:p w14:paraId="78318DDC" w14:textId="002F3767" w:rsidR="009E43C1" w:rsidRPr="00764E84" w:rsidRDefault="009E43C1" w:rsidP="009E43C1">
            <w:pPr>
              <w:spacing w:after="0" w:line="240" w:lineRule="auto"/>
              <w:ind w:left="26" w:right="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4E8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Тема 5.</w:t>
            </w:r>
            <w:r w:rsidRPr="00764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4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Основні методи соціально-психологічного тренінгу</w:t>
            </w:r>
            <w:r w:rsidRPr="00764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43" w:type="dxa"/>
          </w:tcPr>
          <w:p w14:paraId="201C163A" w14:textId="7C420839" w:rsidR="009E43C1" w:rsidRPr="00764E84" w:rsidRDefault="009E43C1" w:rsidP="009E4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E84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2236" w:type="dxa"/>
          </w:tcPr>
          <w:p w14:paraId="70877064" w14:textId="77777777" w:rsidR="00D462EE" w:rsidRPr="00764E84" w:rsidRDefault="00D462EE" w:rsidP="00D46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E84">
              <w:rPr>
                <w:rFonts w:ascii="Times New Roman" w:hAnsi="Times New Roman" w:cs="Times New Roman"/>
                <w:sz w:val="24"/>
                <w:szCs w:val="24"/>
              </w:rPr>
              <w:t>Розуміти поняття «групова дискусія», її види;</w:t>
            </w:r>
          </w:p>
          <w:p w14:paraId="16EFA50A" w14:textId="77777777" w:rsidR="00D462EE" w:rsidRPr="00764E84" w:rsidRDefault="00D462EE" w:rsidP="00D46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E84">
              <w:rPr>
                <w:rFonts w:ascii="Times New Roman" w:hAnsi="Times New Roman" w:cs="Times New Roman"/>
                <w:sz w:val="24"/>
                <w:szCs w:val="24"/>
              </w:rPr>
              <w:t>сутність та застосування  ігрових методів у СПТ.</w:t>
            </w:r>
          </w:p>
          <w:p w14:paraId="029B3C17" w14:textId="77777777" w:rsidR="00D462EE" w:rsidRPr="00764E84" w:rsidRDefault="00D462EE" w:rsidP="00D46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8D78B9" w14:textId="185CEE76" w:rsidR="009E43C1" w:rsidRPr="00764E84" w:rsidRDefault="00D462EE" w:rsidP="00D462EE">
            <w:pPr>
              <w:spacing w:after="0" w:line="240" w:lineRule="auto"/>
              <w:ind w:right="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84">
              <w:rPr>
                <w:rFonts w:ascii="Times New Roman" w:hAnsi="Times New Roman" w:cs="Times New Roman"/>
                <w:sz w:val="24"/>
                <w:szCs w:val="24"/>
              </w:rPr>
              <w:t>Уміти виокремлювати зміст, сферу застосування і відмінні ознаки методів, заснованих на невербальної активності: психогімнастика, методи тілесної і танцювальної терапії,  проєктивний малюнок, медитація. Застосовувати різні методи на практиці.</w:t>
            </w:r>
          </w:p>
        </w:tc>
        <w:tc>
          <w:tcPr>
            <w:tcW w:w="2295" w:type="dxa"/>
          </w:tcPr>
          <w:p w14:paraId="12149FC5" w14:textId="4D7FFD0C" w:rsidR="00D462EE" w:rsidRPr="00764E84" w:rsidRDefault="00D462EE" w:rsidP="00D46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E84">
              <w:rPr>
                <w:rFonts w:ascii="Times New Roman" w:hAnsi="Times New Roman" w:cs="Times New Roman"/>
                <w:sz w:val="24"/>
                <w:szCs w:val="24"/>
              </w:rPr>
              <w:t>Продемонструвати вміння конструювання різних видів дискусій: біографічну, інтеракційну, тематичну (робота в парах);</w:t>
            </w:r>
          </w:p>
          <w:p w14:paraId="7E5D403F" w14:textId="3C41FB5E" w:rsidR="009E43C1" w:rsidRPr="00764E84" w:rsidRDefault="00D462EE" w:rsidP="00D462EE">
            <w:pPr>
              <w:pStyle w:val="a5"/>
              <w:tabs>
                <w:tab w:val="left" w:pos="376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84">
              <w:rPr>
                <w:rFonts w:ascii="Times New Roman" w:hAnsi="Times New Roman" w:cs="Times New Roman"/>
                <w:sz w:val="24"/>
                <w:szCs w:val="24"/>
              </w:rPr>
              <w:t>провести вправи з ігровими методами СПТ.</w:t>
            </w:r>
          </w:p>
        </w:tc>
        <w:tc>
          <w:tcPr>
            <w:tcW w:w="1586" w:type="dxa"/>
          </w:tcPr>
          <w:p w14:paraId="4094940A" w14:textId="77777777" w:rsidR="004C2099" w:rsidRPr="00764E84" w:rsidRDefault="004C2099" w:rsidP="004C20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E84">
              <w:rPr>
                <w:rFonts w:ascii="Times New Roman" w:hAnsi="Times New Roman" w:cs="Times New Roman"/>
                <w:sz w:val="24"/>
                <w:szCs w:val="24"/>
              </w:rPr>
              <w:t xml:space="preserve">Усне опитування </w:t>
            </w:r>
          </w:p>
          <w:p w14:paraId="1F002A70" w14:textId="77777777" w:rsidR="004C2099" w:rsidRPr="00764E84" w:rsidRDefault="004C2099" w:rsidP="004C20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E84">
              <w:rPr>
                <w:rFonts w:ascii="Times New Roman" w:hAnsi="Times New Roman" w:cs="Times New Roman"/>
                <w:sz w:val="24"/>
                <w:szCs w:val="24"/>
              </w:rPr>
              <w:t>5 балів</w:t>
            </w:r>
          </w:p>
          <w:p w14:paraId="6468DD42" w14:textId="77777777" w:rsidR="004C2099" w:rsidRPr="00764E84" w:rsidRDefault="004C2099" w:rsidP="004C20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E84">
              <w:rPr>
                <w:rFonts w:ascii="Times New Roman" w:hAnsi="Times New Roman" w:cs="Times New Roman"/>
                <w:sz w:val="24"/>
                <w:szCs w:val="24"/>
              </w:rPr>
              <w:t>Перевірка письмового виконання завдання на ЕНК</w:t>
            </w:r>
          </w:p>
          <w:p w14:paraId="5A76B895" w14:textId="25FD0D43" w:rsidR="009E43C1" w:rsidRPr="00764E84" w:rsidRDefault="004C2099" w:rsidP="004C20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E84">
              <w:rPr>
                <w:rFonts w:ascii="Times New Roman" w:hAnsi="Times New Roman" w:cs="Times New Roman"/>
                <w:sz w:val="24"/>
                <w:szCs w:val="24"/>
              </w:rPr>
              <w:t>5 балів</w:t>
            </w:r>
          </w:p>
        </w:tc>
      </w:tr>
      <w:tr w:rsidR="009E43C1" w:rsidRPr="00764E84" w14:paraId="6E0719C1" w14:textId="77777777" w:rsidTr="009442EE">
        <w:trPr>
          <w:cantSplit/>
          <w:trHeight w:val="4485"/>
        </w:trPr>
        <w:tc>
          <w:tcPr>
            <w:tcW w:w="1885" w:type="dxa"/>
          </w:tcPr>
          <w:p w14:paraId="2470CFDF" w14:textId="2E6D0C83" w:rsidR="009E43C1" w:rsidRPr="00764E84" w:rsidRDefault="009E43C1" w:rsidP="009E43C1">
            <w:pPr>
              <w:spacing w:after="0" w:line="240" w:lineRule="auto"/>
              <w:ind w:left="26" w:right="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4E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6. </w:t>
            </w:r>
            <w:r w:rsidRPr="00764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Професійні та особистісні якості тренера</w:t>
            </w:r>
          </w:p>
        </w:tc>
        <w:tc>
          <w:tcPr>
            <w:tcW w:w="1343" w:type="dxa"/>
          </w:tcPr>
          <w:p w14:paraId="16E36738" w14:textId="0C426008" w:rsidR="009E43C1" w:rsidRPr="00764E84" w:rsidRDefault="009E43C1" w:rsidP="009E4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E84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2236" w:type="dxa"/>
          </w:tcPr>
          <w:p w14:paraId="27C7A3E9" w14:textId="77777777" w:rsidR="00D462EE" w:rsidRPr="00764E84" w:rsidRDefault="00D462EE" w:rsidP="00D46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E84">
              <w:rPr>
                <w:rFonts w:ascii="Times New Roman" w:hAnsi="Times New Roman" w:cs="Times New Roman"/>
                <w:sz w:val="24"/>
                <w:szCs w:val="24"/>
              </w:rPr>
              <w:t>Розуміти основні вимоги до ведучого тренінгу, його роль і функції; характеристики стилів керівництва групою.</w:t>
            </w:r>
          </w:p>
          <w:p w14:paraId="30E7D86B" w14:textId="77777777" w:rsidR="00D462EE" w:rsidRPr="00764E84" w:rsidRDefault="00D462EE" w:rsidP="00D46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FB9494" w14:textId="1ABB8DE2" w:rsidR="009E43C1" w:rsidRPr="00764E84" w:rsidRDefault="00D462EE" w:rsidP="00D462EE">
            <w:pPr>
              <w:spacing w:after="0" w:line="240" w:lineRule="auto"/>
              <w:ind w:right="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84">
              <w:rPr>
                <w:rFonts w:ascii="Times New Roman" w:hAnsi="Times New Roman" w:cs="Times New Roman"/>
                <w:sz w:val="24"/>
                <w:szCs w:val="24"/>
              </w:rPr>
              <w:t>Уміти визначати основні принципи поведінки ведучого тренінгової групи. Уміти аналізувати  основні помилки тренера при підготовці програми.</w:t>
            </w:r>
          </w:p>
        </w:tc>
        <w:tc>
          <w:tcPr>
            <w:tcW w:w="2295" w:type="dxa"/>
          </w:tcPr>
          <w:p w14:paraId="35AB4949" w14:textId="1A02F822" w:rsidR="00D462EE" w:rsidRPr="00764E84" w:rsidRDefault="00D462EE" w:rsidP="00D46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E84">
              <w:rPr>
                <w:rFonts w:ascii="Times New Roman" w:hAnsi="Times New Roman" w:cs="Times New Roman"/>
                <w:sz w:val="24"/>
                <w:szCs w:val="24"/>
              </w:rPr>
              <w:t>Аналіз основних критеріїв формування тренінгової групи; особливості «ко-тренерства»: переваги та недоліки групової роботи.</w:t>
            </w:r>
          </w:p>
          <w:p w14:paraId="07274313" w14:textId="77777777" w:rsidR="00D462EE" w:rsidRPr="00764E84" w:rsidRDefault="00D462EE" w:rsidP="00D46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7FC54F" w14:textId="77777777" w:rsidR="009E43C1" w:rsidRPr="00764E84" w:rsidRDefault="009E43C1" w:rsidP="009E43C1">
            <w:pPr>
              <w:pStyle w:val="a5"/>
              <w:tabs>
                <w:tab w:val="left" w:pos="376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14:paraId="64F81E6C" w14:textId="77777777" w:rsidR="004C2099" w:rsidRPr="00764E84" w:rsidRDefault="004C2099" w:rsidP="004C20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E84">
              <w:rPr>
                <w:rFonts w:ascii="Times New Roman" w:hAnsi="Times New Roman" w:cs="Times New Roman"/>
                <w:sz w:val="24"/>
                <w:szCs w:val="24"/>
              </w:rPr>
              <w:t xml:space="preserve">Усне опитування </w:t>
            </w:r>
          </w:p>
          <w:p w14:paraId="1DB3F0F3" w14:textId="77777777" w:rsidR="004C2099" w:rsidRPr="00764E84" w:rsidRDefault="004C2099" w:rsidP="004C20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E84">
              <w:rPr>
                <w:rFonts w:ascii="Times New Roman" w:hAnsi="Times New Roman" w:cs="Times New Roman"/>
                <w:sz w:val="24"/>
                <w:szCs w:val="24"/>
              </w:rPr>
              <w:t>5 балів</w:t>
            </w:r>
          </w:p>
          <w:p w14:paraId="1B2F5A58" w14:textId="77777777" w:rsidR="004C2099" w:rsidRPr="00764E84" w:rsidRDefault="004C2099" w:rsidP="004C20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E84">
              <w:rPr>
                <w:rFonts w:ascii="Times New Roman" w:hAnsi="Times New Roman" w:cs="Times New Roman"/>
                <w:sz w:val="24"/>
                <w:szCs w:val="24"/>
              </w:rPr>
              <w:t>Перевірка письмового виконання завдання на ЕНК</w:t>
            </w:r>
          </w:p>
          <w:p w14:paraId="22C155D9" w14:textId="02A9A110" w:rsidR="009E43C1" w:rsidRPr="00764E84" w:rsidRDefault="004C2099" w:rsidP="004C20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E84">
              <w:rPr>
                <w:rFonts w:ascii="Times New Roman" w:hAnsi="Times New Roman" w:cs="Times New Roman"/>
                <w:sz w:val="24"/>
                <w:szCs w:val="24"/>
              </w:rPr>
              <w:t>5 балів</w:t>
            </w:r>
          </w:p>
        </w:tc>
      </w:tr>
      <w:tr w:rsidR="009E43C1" w:rsidRPr="00764E84" w14:paraId="15B280EC" w14:textId="77777777" w:rsidTr="009442EE">
        <w:trPr>
          <w:cantSplit/>
        </w:trPr>
        <w:tc>
          <w:tcPr>
            <w:tcW w:w="1885" w:type="dxa"/>
          </w:tcPr>
          <w:p w14:paraId="65782A33" w14:textId="77777777" w:rsidR="009E43C1" w:rsidRPr="00764E84" w:rsidRDefault="009E43C1" w:rsidP="009E43C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E8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Проміжний контроль</w:t>
            </w:r>
          </w:p>
        </w:tc>
        <w:tc>
          <w:tcPr>
            <w:tcW w:w="1343" w:type="dxa"/>
          </w:tcPr>
          <w:p w14:paraId="4DF7D62C" w14:textId="77777777" w:rsidR="009E43C1" w:rsidRPr="00764E84" w:rsidRDefault="009E43C1" w:rsidP="009E4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E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6" w:type="dxa"/>
          </w:tcPr>
          <w:p w14:paraId="37E02230" w14:textId="77777777" w:rsidR="009E43C1" w:rsidRPr="00764E84" w:rsidRDefault="009E43C1" w:rsidP="009E43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E84">
              <w:rPr>
                <w:rFonts w:ascii="Times New Roman" w:hAnsi="Times New Roman" w:cs="Times New Roman"/>
                <w:sz w:val="24"/>
                <w:szCs w:val="24"/>
              </w:rPr>
              <w:t>Узагальнення набутих знань та умінь.</w:t>
            </w:r>
          </w:p>
        </w:tc>
        <w:tc>
          <w:tcPr>
            <w:tcW w:w="2295" w:type="dxa"/>
          </w:tcPr>
          <w:p w14:paraId="1F869872" w14:textId="0AFCE4BD" w:rsidR="009E43C1" w:rsidRPr="00764E84" w:rsidRDefault="009E43C1" w:rsidP="009E43C1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64E84">
              <w:rPr>
                <w:rFonts w:ascii="Times New Roman" w:hAnsi="Times New Roman" w:cs="Times New Roman"/>
                <w:sz w:val="24"/>
                <w:szCs w:val="24"/>
              </w:rPr>
              <w:t>Виконати тест</w:t>
            </w:r>
          </w:p>
          <w:p w14:paraId="56BD9E5F" w14:textId="77777777" w:rsidR="009E43C1" w:rsidRPr="00764E84" w:rsidRDefault="009E43C1" w:rsidP="009E43C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14:paraId="437187BD" w14:textId="77777777" w:rsidR="009E43C1" w:rsidRPr="00764E84" w:rsidRDefault="009E43C1" w:rsidP="004C20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E84">
              <w:rPr>
                <w:rFonts w:ascii="Times New Roman" w:hAnsi="Times New Roman" w:cs="Times New Roman"/>
                <w:sz w:val="24"/>
                <w:szCs w:val="24"/>
              </w:rPr>
              <w:t xml:space="preserve">Перевірка виконання тестів на ЕНК </w:t>
            </w:r>
          </w:p>
          <w:p w14:paraId="757146B5" w14:textId="5A7DB0B9" w:rsidR="009E43C1" w:rsidRPr="00764E84" w:rsidRDefault="004C2099" w:rsidP="004C20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E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43C1" w:rsidRPr="00764E84">
              <w:rPr>
                <w:rFonts w:ascii="Times New Roman" w:hAnsi="Times New Roman" w:cs="Times New Roman"/>
                <w:sz w:val="24"/>
                <w:szCs w:val="24"/>
              </w:rPr>
              <w:t>0 балів</w:t>
            </w:r>
          </w:p>
        </w:tc>
      </w:tr>
      <w:tr w:rsidR="009E43C1" w:rsidRPr="00764E84" w14:paraId="70C5CA21" w14:textId="77777777" w:rsidTr="00511350">
        <w:trPr>
          <w:cantSplit/>
        </w:trPr>
        <w:tc>
          <w:tcPr>
            <w:tcW w:w="9345" w:type="dxa"/>
            <w:gridSpan w:val="5"/>
            <w:shd w:val="clear" w:color="auto" w:fill="auto"/>
          </w:tcPr>
          <w:p w14:paraId="7C089840" w14:textId="4027F1C5" w:rsidR="009E43C1" w:rsidRPr="00764E84" w:rsidRDefault="009E43C1" w:rsidP="009E4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4E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Змістовий модуль 2. Основи практичної реалізації в соціально-психологічному тренінгу</w:t>
            </w:r>
          </w:p>
        </w:tc>
      </w:tr>
      <w:tr w:rsidR="009442EE" w:rsidRPr="00764E84" w14:paraId="2A8E5790" w14:textId="77777777" w:rsidTr="00511350">
        <w:trPr>
          <w:cantSplit/>
          <w:trHeight w:val="2632"/>
        </w:trPr>
        <w:tc>
          <w:tcPr>
            <w:tcW w:w="1885" w:type="dxa"/>
          </w:tcPr>
          <w:p w14:paraId="6EE84FFE" w14:textId="43780BF4" w:rsidR="009442EE" w:rsidRPr="00764E84" w:rsidRDefault="009442EE" w:rsidP="009442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4E84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  <w:r w:rsidRPr="00764E84"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  <w:r w:rsidRPr="00764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Основні принципи реалізації тренінгових методів</w:t>
            </w:r>
          </w:p>
        </w:tc>
        <w:tc>
          <w:tcPr>
            <w:tcW w:w="1343" w:type="dxa"/>
          </w:tcPr>
          <w:p w14:paraId="6151B4CA" w14:textId="2D1407DC" w:rsidR="009442EE" w:rsidRPr="00764E84" w:rsidRDefault="009442EE" w:rsidP="009442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E84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2236" w:type="dxa"/>
          </w:tcPr>
          <w:p w14:paraId="05803BE8" w14:textId="77777777" w:rsidR="00D462EE" w:rsidRPr="00764E84" w:rsidRDefault="00D462EE" w:rsidP="00D46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E84">
              <w:rPr>
                <w:rFonts w:ascii="Times New Roman" w:hAnsi="Times New Roman" w:cs="Times New Roman"/>
                <w:sz w:val="24"/>
                <w:szCs w:val="24"/>
              </w:rPr>
              <w:t>Розуміти, що означає кожен з принципів реалізації тренінгових методів: подієвості, метафоризації, трансспектива.</w:t>
            </w:r>
          </w:p>
          <w:p w14:paraId="2386E137" w14:textId="77777777" w:rsidR="00D462EE" w:rsidRPr="00764E84" w:rsidRDefault="00D462EE" w:rsidP="00D46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77E6F6" w14:textId="087ABBB9" w:rsidR="009442EE" w:rsidRPr="00764E84" w:rsidRDefault="00D462EE" w:rsidP="00D46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E84">
              <w:rPr>
                <w:rFonts w:ascii="Times New Roman" w:hAnsi="Times New Roman" w:cs="Times New Roman"/>
                <w:sz w:val="24"/>
                <w:szCs w:val="24"/>
              </w:rPr>
              <w:t>Уміти описати події, які можуть бути виділені з урахуванням параметрів часу і простору.</w:t>
            </w:r>
          </w:p>
        </w:tc>
        <w:tc>
          <w:tcPr>
            <w:tcW w:w="2295" w:type="dxa"/>
          </w:tcPr>
          <w:p w14:paraId="6E8763CA" w14:textId="2B078BA5" w:rsidR="009442EE" w:rsidRPr="00764E84" w:rsidRDefault="00D462EE" w:rsidP="00764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E84">
              <w:rPr>
                <w:rFonts w:ascii="Times New Roman" w:hAnsi="Times New Roman" w:cs="Times New Roman"/>
                <w:sz w:val="24"/>
                <w:szCs w:val="24"/>
              </w:rPr>
              <w:t xml:space="preserve">Розкрити класифікацію подій, що відбуваються в просторі; аналіз методів роботи з подіями минулого (регресія, обмін досвідом, імітація); основні прийоми методу концентрації присутності; визначити основні форми методу операціоналізації. </w:t>
            </w:r>
          </w:p>
        </w:tc>
        <w:tc>
          <w:tcPr>
            <w:tcW w:w="1586" w:type="dxa"/>
          </w:tcPr>
          <w:p w14:paraId="5B0C37CA" w14:textId="77777777" w:rsidR="009442EE" w:rsidRPr="00764E84" w:rsidRDefault="009442EE" w:rsidP="00764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E84">
              <w:rPr>
                <w:rFonts w:ascii="Times New Roman" w:hAnsi="Times New Roman" w:cs="Times New Roman"/>
                <w:sz w:val="24"/>
                <w:szCs w:val="24"/>
              </w:rPr>
              <w:t xml:space="preserve">Усне опитування </w:t>
            </w:r>
          </w:p>
          <w:p w14:paraId="7EC52083" w14:textId="6F32AB7A" w:rsidR="009442EE" w:rsidRPr="00764E84" w:rsidRDefault="004C2099" w:rsidP="00764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E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442EE" w:rsidRPr="00764E84">
              <w:rPr>
                <w:rFonts w:ascii="Times New Roman" w:hAnsi="Times New Roman" w:cs="Times New Roman"/>
                <w:sz w:val="24"/>
                <w:szCs w:val="24"/>
              </w:rPr>
              <w:t xml:space="preserve"> балів</w:t>
            </w:r>
          </w:p>
          <w:p w14:paraId="6B7D4383" w14:textId="77777777" w:rsidR="009442EE" w:rsidRPr="00764E84" w:rsidRDefault="009442EE" w:rsidP="00764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E84">
              <w:rPr>
                <w:rFonts w:ascii="Times New Roman" w:hAnsi="Times New Roman" w:cs="Times New Roman"/>
                <w:sz w:val="24"/>
                <w:szCs w:val="24"/>
              </w:rPr>
              <w:t>Перевірка письмового виконання завдання на ЕНК</w:t>
            </w:r>
          </w:p>
          <w:p w14:paraId="3F93F798" w14:textId="05E955D8" w:rsidR="009442EE" w:rsidRPr="00764E84" w:rsidRDefault="009442EE" w:rsidP="00764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E84">
              <w:rPr>
                <w:rFonts w:ascii="Times New Roman" w:hAnsi="Times New Roman" w:cs="Times New Roman"/>
                <w:sz w:val="24"/>
                <w:szCs w:val="24"/>
              </w:rPr>
              <w:t>5 балів</w:t>
            </w:r>
          </w:p>
        </w:tc>
      </w:tr>
      <w:tr w:rsidR="00D462EE" w:rsidRPr="00764E84" w14:paraId="0CF9F38F" w14:textId="77777777" w:rsidTr="00511350">
        <w:trPr>
          <w:cantSplit/>
          <w:trHeight w:val="3338"/>
        </w:trPr>
        <w:tc>
          <w:tcPr>
            <w:tcW w:w="1885" w:type="dxa"/>
          </w:tcPr>
          <w:p w14:paraId="31C204E2" w14:textId="6F6F5A31" w:rsidR="00D462EE" w:rsidRPr="00764E84" w:rsidRDefault="00D462EE" w:rsidP="00D462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E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2. </w:t>
            </w:r>
            <w:r w:rsidRPr="00764E8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Планування та розробка тренінгової програми</w:t>
            </w:r>
          </w:p>
        </w:tc>
        <w:tc>
          <w:tcPr>
            <w:tcW w:w="1343" w:type="dxa"/>
          </w:tcPr>
          <w:p w14:paraId="7B421635" w14:textId="0C517C23" w:rsidR="00D462EE" w:rsidRPr="00764E84" w:rsidRDefault="00D462EE" w:rsidP="00D462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E84">
              <w:rPr>
                <w:rFonts w:ascii="Times New Roman" w:hAnsi="Times New Roman" w:cs="Times New Roman"/>
                <w:sz w:val="24"/>
                <w:szCs w:val="24"/>
              </w:rPr>
              <w:t>4/4</w:t>
            </w:r>
          </w:p>
        </w:tc>
        <w:tc>
          <w:tcPr>
            <w:tcW w:w="2236" w:type="dxa"/>
          </w:tcPr>
          <w:p w14:paraId="315AF3BA" w14:textId="18D9480E" w:rsidR="00D462EE" w:rsidRPr="00764E84" w:rsidRDefault="00D462EE" w:rsidP="00D46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E84">
              <w:rPr>
                <w:rFonts w:ascii="Times New Roman" w:hAnsi="Times New Roman" w:cs="Times New Roman"/>
                <w:sz w:val="24"/>
                <w:szCs w:val="24"/>
              </w:rPr>
              <w:t>Уміти комплектувати групу для проведення тренінгової роботи, ставити мету та завдання тренінгу. Уміти скласти програму тренінгових занять за певною темою.</w:t>
            </w:r>
          </w:p>
        </w:tc>
        <w:tc>
          <w:tcPr>
            <w:tcW w:w="2295" w:type="dxa"/>
          </w:tcPr>
          <w:p w14:paraId="1CD9D441" w14:textId="37EFE3CF" w:rsidR="00D462EE" w:rsidRPr="00764E84" w:rsidRDefault="00D462EE" w:rsidP="00764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E84">
              <w:rPr>
                <w:rFonts w:ascii="Times New Roman" w:hAnsi="Times New Roman" w:cs="Times New Roman"/>
                <w:sz w:val="24"/>
                <w:szCs w:val="24"/>
              </w:rPr>
              <w:t>Змістовне наповнення тренінгу та підбір методів; підготовка презентацій та роздаткових матеріалів учасників тренінгу; реалізація програми тренінгу.</w:t>
            </w:r>
          </w:p>
        </w:tc>
        <w:tc>
          <w:tcPr>
            <w:tcW w:w="1586" w:type="dxa"/>
          </w:tcPr>
          <w:p w14:paraId="6BB075FC" w14:textId="77777777" w:rsidR="00D462EE" w:rsidRPr="00764E84" w:rsidRDefault="00D462EE" w:rsidP="00764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E84">
              <w:rPr>
                <w:rFonts w:ascii="Times New Roman" w:hAnsi="Times New Roman" w:cs="Times New Roman"/>
                <w:sz w:val="24"/>
                <w:szCs w:val="24"/>
              </w:rPr>
              <w:t xml:space="preserve">Усне опитування </w:t>
            </w:r>
          </w:p>
          <w:p w14:paraId="6BAB4379" w14:textId="4BFB6B41" w:rsidR="00D462EE" w:rsidRPr="00764E84" w:rsidRDefault="004C2099" w:rsidP="00764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E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462EE" w:rsidRPr="00764E84">
              <w:rPr>
                <w:rFonts w:ascii="Times New Roman" w:hAnsi="Times New Roman" w:cs="Times New Roman"/>
                <w:sz w:val="24"/>
                <w:szCs w:val="24"/>
              </w:rPr>
              <w:t xml:space="preserve"> балів</w:t>
            </w:r>
          </w:p>
          <w:p w14:paraId="24486DC6" w14:textId="77777777" w:rsidR="00D462EE" w:rsidRPr="00764E84" w:rsidRDefault="00D462EE" w:rsidP="00764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E84">
              <w:rPr>
                <w:rFonts w:ascii="Times New Roman" w:hAnsi="Times New Roman" w:cs="Times New Roman"/>
                <w:sz w:val="24"/>
                <w:szCs w:val="24"/>
              </w:rPr>
              <w:t>Перевірка письмового виконання завдання на ЕНК</w:t>
            </w:r>
          </w:p>
          <w:p w14:paraId="09A7FF4D" w14:textId="33E48CAE" w:rsidR="00D462EE" w:rsidRPr="00764E84" w:rsidRDefault="004C2099" w:rsidP="00764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E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462EE" w:rsidRPr="00764E84">
              <w:rPr>
                <w:rFonts w:ascii="Times New Roman" w:hAnsi="Times New Roman" w:cs="Times New Roman"/>
                <w:sz w:val="24"/>
                <w:szCs w:val="24"/>
              </w:rPr>
              <w:t xml:space="preserve"> балів</w:t>
            </w:r>
          </w:p>
        </w:tc>
      </w:tr>
      <w:tr w:rsidR="00D462EE" w:rsidRPr="00764E84" w14:paraId="51A2F363" w14:textId="77777777" w:rsidTr="00511350">
        <w:trPr>
          <w:cantSplit/>
          <w:trHeight w:val="2988"/>
        </w:trPr>
        <w:tc>
          <w:tcPr>
            <w:tcW w:w="1885" w:type="dxa"/>
          </w:tcPr>
          <w:p w14:paraId="6C016C78" w14:textId="1DE3FFBE" w:rsidR="00D462EE" w:rsidRPr="00764E84" w:rsidRDefault="00D462EE" w:rsidP="00D462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E84">
              <w:rPr>
                <w:rFonts w:ascii="Times New Roman" w:hAnsi="Times New Roman" w:cs="Times New Roman"/>
                <w:bCs/>
                <w:sz w:val="24"/>
                <w:szCs w:val="24"/>
              </w:rPr>
              <w:t>Тема 3. Сучасн</w:t>
            </w:r>
            <w:r w:rsidRPr="00764E84">
              <w:rPr>
                <w:rFonts w:ascii="Times New Roman" w:hAnsi="Times New Roman" w:cs="Times New Roman"/>
                <w:sz w:val="24"/>
                <w:szCs w:val="24"/>
              </w:rPr>
              <w:t>і методи проведення тренінгу</w:t>
            </w:r>
            <w:r w:rsidRPr="00764E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43" w:type="dxa"/>
          </w:tcPr>
          <w:p w14:paraId="0DAB284A" w14:textId="6AEC3AFB" w:rsidR="00D462EE" w:rsidRPr="00764E84" w:rsidRDefault="00D462EE" w:rsidP="00D462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E84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2236" w:type="dxa"/>
          </w:tcPr>
          <w:p w14:paraId="0BBB1216" w14:textId="77777777" w:rsidR="00D462EE" w:rsidRPr="00764E84" w:rsidRDefault="00D462EE" w:rsidP="00D46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E84">
              <w:rPr>
                <w:rFonts w:ascii="Times New Roman" w:hAnsi="Times New Roman" w:cs="Times New Roman"/>
                <w:sz w:val="24"/>
                <w:szCs w:val="24"/>
              </w:rPr>
              <w:t>Розуміти сутність поняття про гетерогенність і гомогенність групи тренінгу; якісний та кількісний аналіз групи.</w:t>
            </w:r>
          </w:p>
          <w:p w14:paraId="7A35598C" w14:textId="29E9D2AD" w:rsidR="00D462EE" w:rsidRPr="00764E84" w:rsidRDefault="00D462EE" w:rsidP="00D46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14:paraId="4C6006E2" w14:textId="7EEB7CC7" w:rsidR="00D462EE" w:rsidRPr="00764E84" w:rsidRDefault="00D462EE" w:rsidP="00764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E84">
              <w:rPr>
                <w:rFonts w:ascii="Times New Roman" w:hAnsi="Times New Roman" w:cs="Times New Roman"/>
                <w:sz w:val="24"/>
                <w:szCs w:val="24"/>
              </w:rPr>
              <w:t>Визначити рольові позиції в групі тренінгу. Проаналізувати уривок тренінгу, визначити фазу СПТ.</w:t>
            </w:r>
          </w:p>
        </w:tc>
        <w:tc>
          <w:tcPr>
            <w:tcW w:w="1586" w:type="dxa"/>
          </w:tcPr>
          <w:p w14:paraId="1AF4E57E" w14:textId="77777777" w:rsidR="00D462EE" w:rsidRPr="00764E84" w:rsidRDefault="00D462EE" w:rsidP="00764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E84">
              <w:rPr>
                <w:rFonts w:ascii="Times New Roman" w:hAnsi="Times New Roman" w:cs="Times New Roman"/>
                <w:sz w:val="24"/>
                <w:szCs w:val="24"/>
              </w:rPr>
              <w:t xml:space="preserve">Усне опитування </w:t>
            </w:r>
          </w:p>
          <w:p w14:paraId="4014E100" w14:textId="65F2199C" w:rsidR="00D462EE" w:rsidRPr="00764E84" w:rsidRDefault="004C2099" w:rsidP="00764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E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462EE" w:rsidRPr="00764E84">
              <w:rPr>
                <w:rFonts w:ascii="Times New Roman" w:hAnsi="Times New Roman" w:cs="Times New Roman"/>
                <w:sz w:val="24"/>
                <w:szCs w:val="24"/>
              </w:rPr>
              <w:t xml:space="preserve"> балів</w:t>
            </w:r>
          </w:p>
          <w:p w14:paraId="7C0888C0" w14:textId="77777777" w:rsidR="00D462EE" w:rsidRPr="00764E84" w:rsidRDefault="00D462EE" w:rsidP="00764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E84">
              <w:rPr>
                <w:rFonts w:ascii="Times New Roman" w:hAnsi="Times New Roman" w:cs="Times New Roman"/>
                <w:sz w:val="24"/>
                <w:szCs w:val="24"/>
              </w:rPr>
              <w:t>Перевірка письмового виконання завдання на ЕНК</w:t>
            </w:r>
          </w:p>
          <w:p w14:paraId="6E732017" w14:textId="13CD71FB" w:rsidR="00D462EE" w:rsidRPr="00764E84" w:rsidRDefault="00D462EE" w:rsidP="00764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E84">
              <w:rPr>
                <w:rFonts w:ascii="Times New Roman" w:hAnsi="Times New Roman" w:cs="Times New Roman"/>
                <w:sz w:val="24"/>
                <w:szCs w:val="24"/>
              </w:rPr>
              <w:t>5 балів</w:t>
            </w:r>
          </w:p>
        </w:tc>
      </w:tr>
      <w:tr w:rsidR="00D462EE" w:rsidRPr="00764E84" w14:paraId="3CD150B5" w14:textId="77777777" w:rsidTr="00511350">
        <w:trPr>
          <w:cantSplit/>
          <w:trHeight w:val="3675"/>
        </w:trPr>
        <w:tc>
          <w:tcPr>
            <w:tcW w:w="1885" w:type="dxa"/>
          </w:tcPr>
          <w:p w14:paraId="35826CD6" w14:textId="4ED6CBE7" w:rsidR="00D462EE" w:rsidRPr="00764E84" w:rsidRDefault="00D462EE" w:rsidP="00D462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E8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Тема 4.</w:t>
            </w:r>
            <w:r w:rsidRPr="00764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4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Групова динаміка й її роль у процесі тренінгової роботи</w:t>
            </w:r>
          </w:p>
        </w:tc>
        <w:tc>
          <w:tcPr>
            <w:tcW w:w="1343" w:type="dxa"/>
          </w:tcPr>
          <w:p w14:paraId="67962841" w14:textId="62167722" w:rsidR="00D462EE" w:rsidRPr="00764E84" w:rsidRDefault="00D462EE" w:rsidP="00D462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E84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2236" w:type="dxa"/>
          </w:tcPr>
          <w:p w14:paraId="3BB8572F" w14:textId="77777777" w:rsidR="00D462EE" w:rsidRPr="00764E84" w:rsidRDefault="00D462EE" w:rsidP="00D462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4E84">
              <w:rPr>
                <w:rFonts w:ascii="Times New Roman" w:hAnsi="Times New Roman" w:cs="Times New Roman"/>
                <w:sz w:val="24"/>
                <w:szCs w:val="24"/>
              </w:rPr>
              <w:t>Розуміти сутність понять: групова динаміка, норми групи, групова згуртованість; фази СПТ.</w:t>
            </w:r>
            <w:r w:rsidRPr="00764E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29F57C3E" w14:textId="77777777" w:rsidR="00D462EE" w:rsidRPr="00764E84" w:rsidRDefault="00D462EE" w:rsidP="00D46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932FA4" w14:textId="49AC2C04" w:rsidR="00D462EE" w:rsidRPr="00764E84" w:rsidRDefault="00D462EE" w:rsidP="00D46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E84">
              <w:rPr>
                <w:rFonts w:ascii="Times New Roman" w:hAnsi="Times New Roman" w:cs="Times New Roman"/>
                <w:sz w:val="24"/>
                <w:szCs w:val="24"/>
              </w:rPr>
              <w:t>Уміти застосовувати різні рольові позиції в групі тренінгу; техніку роботи з «важкими» учасниками.</w:t>
            </w:r>
          </w:p>
        </w:tc>
        <w:tc>
          <w:tcPr>
            <w:tcW w:w="2295" w:type="dxa"/>
          </w:tcPr>
          <w:p w14:paraId="0C9F24AB" w14:textId="4AF3498F" w:rsidR="00D462EE" w:rsidRPr="00764E84" w:rsidRDefault="00D462EE" w:rsidP="00764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E84">
              <w:rPr>
                <w:rFonts w:ascii="Times New Roman" w:hAnsi="Times New Roman" w:cs="Times New Roman"/>
                <w:sz w:val="24"/>
                <w:szCs w:val="24"/>
              </w:rPr>
              <w:t>Визначити основні класифікації стадій розвитку тренінгової групи; основні вимоги до ведучого групи СПТ; визначити етапи та ознаки розвитку групової структури; характеристика фаз соціально-психологічного тренінгу.</w:t>
            </w:r>
          </w:p>
        </w:tc>
        <w:tc>
          <w:tcPr>
            <w:tcW w:w="1586" w:type="dxa"/>
          </w:tcPr>
          <w:p w14:paraId="504E601A" w14:textId="77777777" w:rsidR="00D462EE" w:rsidRPr="00764E84" w:rsidRDefault="00D462EE" w:rsidP="00764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E84">
              <w:rPr>
                <w:rFonts w:ascii="Times New Roman" w:hAnsi="Times New Roman" w:cs="Times New Roman"/>
                <w:sz w:val="24"/>
                <w:szCs w:val="24"/>
              </w:rPr>
              <w:t xml:space="preserve">Усне опитування </w:t>
            </w:r>
          </w:p>
          <w:p w14:paraId="69C9B72F" w14:textId="39673E6F" w:rsidR="00D462EE" w:rsidRPr="00764E84" w:rsidRDefault="004C2099" w:rsidP="00764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E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462EE" w:rsidRPr="00764E84">
              <w:rPr>
                <w:rFonts w:ascii="Times New Roman" w:hAnsi="Times New Roman" w:cs="Times New Roman"/>
                <w:sz w:val="24"/>
                <w:szCs w:val="24"/>
              </w:rPr>
              <w:t xml:space="preserve"> балів</w:t>
            </w:r>
          </w:p>
          <w:p w14:paraId="7A857BEF" w14:textId="77777777" w:rsidR="00D462EE" w:rsidRPr="00764E84" w:rsidRDefault="00D462EE" w:rsidP="00764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E84">
              <w:rPr>
                <w:rFonts w:ascii="Times New Roman" w:hAnsi="Times New Roman" w:cs="Times New Roman"/>
                <w:sz w:val="24"/>
                <w:szCs w:val="24"/>
              </w:rPr>
              <w:t>Перевірка письмового виконання завдання на ЕНК</w:t>
            </w:r>
          </w:p>
          <w:p w14:paraId="6DF0754F" w14:textId="48D2EB63" w:rsidR="00D462EE" w:rsidRPr="00764E84" w:rsidRDefault="00D462EE" w:rsidP="00764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E84">
              <w:rPr>
                <w:rFonts w:ascii="Times New Roman" w:hAnsi="Times New Roman" w:cs="Times New Roman"/>
                <w:sz w:val="24"/>
                <w:szCs w:val="24"/>
              </w:rPr>
              <w:t>5 балів</w:t>
            </w:r>
          </w:p>
        </w:tc>
      </w:tr>
      <w:tr w:rsidR="00D462EE" w:rsidRPr="00764E84" w14:paraId="3AD51299" w14:textId="77777777" w:rsidTr="00764E84">
        <w:trPr>
          <w:cantSplit/>
          <w:trHeight w:val="2495"/>
        </w:trPr>
        <w:tc>
          <w:tcPr>
            <w:tcW w:w="1885" w:type="dxa"/>
          </w:tcPr>
          <w:p w14:paraId="45121714" w14:textId="21593962" w:rsidR="00D462EE" w:rsidRPr="00764E84" w:rsidRDefault="00D462EE" w:rsidP="00D462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E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5. </w:t>
            </w:r>
            <w:r w:rsidRPr="00764E84">
              <w:rPr>
                <w:rFonts w:ascii="Times New Roman" w:hAnsi="Times New Roman" w:cs="Times New Roman"/>
                <w:sz w:val="24"/>
                <w:szCs w:val="24"/>
              </w:rPr>
              <w:t>Основи тренерської діяльності</w:t>
            </w:r>
          </w:p>
        </w:tc>
        <w:tc>
          <w:tcPr>
            <w:tcW w:w="1343" w:type="dxa"/>
          </w:tcPr>
          <w:p w14:paraId="620C469C" w14:textId="60D7B5D5" w:rsidR="00D462EE" w:rsidRPr="00764E84" w:rsidRDefault="00D462EE" w:rsidP="00D462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E84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2236" w:type="dxa"/>
          </w:tcPr>
          <w:p w14:paraId="0BFDC18A" w14:textId="488E36BF" w:rsidR="00D462EE" w:rsidRPr="00764E84" w:rsidRDefault="004C2099" w:rsidP="00D46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E84">
              <w:rPr>
                <w:rFonts w:ascii="Times New Roman" w:hAnsi="Times New Roman" w:cs="Times New Roman"/>
                <w:sz w:val="24"/>
                <w:szCs w:val="24"/>
              </w:rPr>
              <w:t>Визначати професійні компетенції тренера СПТ, особистісні та професійно важливі якості тренера</w:t>
            </w:r>
          </w:p>
        </w:tc>
        <w:tc>
          <w:tcPr>
            <w:tcW w:w="2295" w:type="dxa"/>
          </w:tcPr>
          <w:p w14:paraId="38F093E4" w14:textId="10B5BF34" w:rsidR="00D462EE" w:rsidRPr="00764E84" w:rsidRDefault="004C2099" w:rsidP="00764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E84">
              <w:rPr>
                <w:rFonts w:ascii="Times New Roman" w:hAnsi="Times New Roman" w:cs="Times New Roman"/>
                <w:sz w:val="24"/>
                <w:szCs w:val="24"/>
              </w:rPr>
              <w:t xml:space="preserve">Розробити самопрезентацію тренера у групі. </w:t>
            </w:r>
          </w:p>
        </w:tc>
        <w:tc>
          <w:tcPr>
            <w:tcW w:w="1586" w:type="dxa"/>
          </w:tcPr>
          <w:p w14:paraId="0066750A" w14:textId="77777777" w:rsidR="00D462EE" w:rsidRPr="00764E84" w:rsidRDefault="00D462EE" w:rsidP="00764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E84">
              <w:rPr>
                <w:rFonts w:ascii="Times New Roman" w:hAnsi="Times New Roman" w:cs="Times New Roman"/>
                <w:sz w:val="24"/>
                <w:szCs w:val="24"/>
              </w:rPr>
              <w:t xml:space="preserve">Усне опитування </w:t>
            </w:r>
          </w:p>
          <w:p w14:paraId="75A4A0A0" w14:textId="71FBD8C7" w:rsidR="00D462EE" w:rsidRPr="00764E84" w:rsidRDefault="004C2099" w:rsidP="00764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E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462EE" w:rsidRPr="00764E84">
              <w:rPr>
                <w:rFonts w:ascii="Times New Roman" w:hAnsi="Times New Roman" w:cs="Times New Roman"/>
                <w:sz w:val="24"/>
                <w:szCs w:val="24"/>
              </w:rPr>
              <w:t xml:space="preserve"> балів</w:t>
            </w:r>
          </w:p>
          <w:p w14:paraId="47B30978" w14:textId="77777777" w:rsidR="00D462EE" w:rsidRPr="00764E84" w:rsidRDefault="00D462EE" w:rsidP="00764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E84">
              <w:rPr>
                <w:rFonts w:ascii="Times New Roman" w:hAnsi="Times New Roman" w:cs="Times New Roman"/>
                <w:sz w:val="24"/>
                <w:szCs w:val="24"/>
              </w:rPr>
              <w:t>Перевірка письмового виконання завдання на ЕНК</w:t>
            </w:r>
          </w:p>
          <w:p w14:paraId="3A7F25AC" w14:textId="65B838CF" w:rsidR="00D462EE" w:rsidRPr="00764E84" w:rsidRDefault="00D462EE" w:rsidP="00764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E84">
              <w:rPr>
                <w:rFonts w:ascii="Times New Roman" w:hAnsi="Times New Roman" w:cs="Times New Roman"/>
                <w:sz w:val="24"/>
                <w:szCs w:val="24"/>
              </w:rPr>
              <w:t>5 балів</w:t>
            </w:r>
          </w:p>
        </w:tc>
      </w:tr>
      <w:tr w:rsidR="00D462EE" w:rsidRPr="00764E84" w14:paraId="459C8AB8" w14:textId="77777777" w:rsidTr="00511350">
        <w:trPr>
          <w:cantSplit/>
          <w:trHeight w:val="3082"/>
        </w:trPr>
        <w:tc>
          <w:tcPr>
            <w:tcW w:w="1885" w:type="dxa"/>
          </w:tcPr>
          <w:p w14:paraId="1B374CA1" w14:textId="76FB1D9E" w:rsidR="00D462EE" w:rsidRPr="00764E84" w:rsidRDefault="00D462EE" w:rsidP="00D462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E84">
              <w:rPr>
                <w:rFonts w:ascii="Times New Roman" w:hAnsi="Times New Roman" w:cs="Times New Roman"/>
                <w:bCs/>
                <w:sz w:val="24"/>
                <w:szCs w:val="24"/>
              </w:rPr>
              <w:t>Тема 6.</w:t>
            </w:r>
            <w:r w:rsidRPr="00764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4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Визначальні засади добору та створення тренінгових технік і вправ</w:t>
            </w:r>
          </w:p>
        </w:tc>
        <w:tc>
          <w:tcPr>
            <w:tcW w:w="1343" w:type="dxa"/>
          </w:tcPr>
          <w:p w14:paraId="3383762F" w14:textId="18E6BD00" w:rsidR="00D462EE" w:rsidRPr="00764E84" w:rsidRDefault="00D462EE" w:rsidP="00D462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E84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2236" w:type="dxa"/>
          </w:tcPr>
          <w:p w14:paraId="09518D52" w14:textId="77777777" w:rsidR="004C2099" w:rsidRPr="00764E84" w:rsidRDefault="004C2099" w:rsidP="004C20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E84">
              <w:rPr>
                <w:rFonts w:ascii="Times New Roman" w:hAnsi="Times New Roman" w:cs="Times New Roman"/>
                <w:sz w:val="24"/>
                <w:szCs w:val="24"/>
              </w:rPr>
              <w:t xml:space="preserve">Розуміти сутність прийомів створення тренінгових технік, створення «психотехнічного конструктора». </w:t>
            </w:r>
          </w:p>
          <w:p w14:paraId="18A7451A" w14:textId="77777777" w:rsidR="004C2099" w:rsidRPr="00764E84" w:rsidRDefault="004C2099" w:rsidP="004C20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59BDAB" w14:textId="6412C6C4" w:rsidR="00D462EE" w:rsidRPr="00764E84" w:rsidRDefault="004C2099" w:rsidP="004C20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E84">
              <w:rPr>
                <w:rFonts w:ascii="Times New Roman" w:hAnsi="Times New Roman" w:cs="Times New Roman"/>
                <w:sz w:val="24"/>
                <w:szCs w:val="24"/>
              </w:rPr>
              <w:t>Уміти здійснити підбір валідних психотехнік, аналізувати подібності та відмінності в способах реалізації компонентів ігор.</w:t>
            </w:r>
          </w:p>
        </w:tc>
        <w:tc>
          <w:tcPr>
            <w:tcW w:w="2295" w:type="dxa"/>
          </w:tcPr>
          <w:p w14:paraId="5E5091DA" w14:textId="3656918B" w:rsidR="00D462EE" w:rsidRPr="00764E84" w:rsidRDefault="004C2099" w:rsidP="00764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E84">
              <w:rPr>
                <w:rFonts w:ascii="Times New Roman" w:hAnsi="Times New Roman" w:cs="Times New Roman"/>
                <w:sz w:val="24"/>
                <w:szCs w:val="24"/>
              </w:rPr>
              <w:t>Визначити критерії класифікацій тренінгових вправ; схарактеризувати основні етапи роботи зі створення тренінгових технік; перестановка складових частин в структурі психотехніки</w:t>
            </w:r>
          </w:p>
        </w:tc>
        <w:tc>
          <w:tcPr>
            <w:tcW w:w="1586" w:type="dxa"/>
          </w:tcPr>
          <w:p w14:paraId="53F83DF2" w14:textId="77777777" w:rsidR="00D462EE" w:rsidRPr="00764E84" w:rsidRDefault="00D462EE" w:rsidP="00764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E84">
              <w:rPr>
                <w:rFonts w:ascii="Times New Roman" w:hAnsi="Times New Roman" w:cs="Times New Roman"/>
                <w:sz w:val="24"/>
                <w:szCs w:val="24"/>
              </w:rPr>
              <w:t xml:space="preserve">Усне опитування </w:t>
            </w:r>
          </w:p>
          <w:p w14:paraId="756D6060" w14:textId="0CC5E841" w:rsidR="00D462EE" w:rsidRPr="00764E84" w:rsidRDefault="004C2099" w:rsidP="00764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E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462EE" w:rsidRPr="00764E84">
              <w:rPr>
                <w:rFonts w:ascii="Times New Roman" w:hAnsi="Times New Roman" w:cs="Times New Roman"/>
                <w:sz w:val="24"/>
                <w:szCs w:val="24"/>
              </w:rPr>
              <w:t xml:space="preserve"> балів</w:t>
            </w:r>
          </w:p>
          <w:p w14:paraId="00173F8F" w14:textId="77777777" w:rsidR="00D462EE" w:rsidRPr="00764E84" w:rsidRDefault="00D462EE" w:rsidP="00764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E84">
              <w:rPr>
                <w:rFonts w:ascii="Times New Roman" w:hAnsi="Times New Roman" w:cs="Times New Roman"/>
                <w:sz w:val="24"/>
                <w:szCs w:val="24"/>
              </w:rPr>
              <w:t>Перевірка письмового виконання завдання на ЕНК</w:t>
            </w:r>
          </w:p>
          <w:p w14:paraId="16EE0E05" w14:textId="3972CE1C" w:rsidR="00D462EE" w:rsidRPr="00764E84" w:rsidRDefault="004C2099" w:rsidP="00764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E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462EE" w:rsidRPr="00764E84">
              <w:rPr>
                <w:rFonts w:ascii="Times New Roman" w:hAnsi="Times New Roman" w:cs="Times New Roman"/>
                <w:sz w:val="24"/>
                <w:szCs w:val="24"/>
              </w:rPr>
              <w:t xml:space="preserve"> балів</w:t>
            </w:r>
          </w:p>
        </w:tc>
      </w:tr>
      <w:tr w:rsidR="00D462EE" w:rsidRPr="00764E84" w14:paraId="5186B004" w14:textId="77777777" w:rsidTr="00511350">
        <w:trPr>
          <w:cantSplit/>
          <w:trHeight w:val="3082"/>
        </w:trPr>
        <w:tc>
          <w:tcPr>
            <w:tcW w:w="1885" w:type="dxa"/>
          </w:tcPr>
          <w:p w14:paraId="7528CCA6" w14:textId="1AAC3F5F" w:rsidR="00D462EE" w:rsidRPr="00764E84" w:rsidRDefault="00D462EE" w:rsidP="00D462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E8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Тема 7. О</w:t>
            </w:r>
            <w:r w:rsidRPr="00764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цінка ефективності тренінгової програми та заняття</w:t>
            </w:r>
          </w:p>
        </w:tc>
        <w:tc>
          <w:tcPr>
            <w:tcW w:w="1343" w:type="dxa"/>
          </w:tcPr>
          <w:p w14:paraId="393FF457" w14:textId="3276421B" w:rsidR="00D462EE" w:rsidRPr="00764E84" w:rsidRDefault="00D462EE" w:rsidP="00D46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E84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2236" w:type="dxa"/>
          </w:tcPr>
          <w:p w14:paraId="658D8725" w14:textId="14112B88" w:rsidR="00D462EE" w:rsidRPr="00764E84" w:rsidRDefault="004C2099" w:rsidP="00D46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E84">
              <w:rPr>
                <w:rFonts w:ascii="Times New Roman" w:hAnsi="Times New Roman" w:cs="Times New Roman"/>
                <w:sz w:val="24"/>
                <w:szCs w:val="24"/>
              </w:rPr>
              <w:t>Уміння планувати та проводити емпіричне дослідження щодо ефективності тренінгу, добирати валідні методи емпіричного дослідження, аналізувати його результати та формулювати висновки</w:t>
            </w:r>
          </w:p>
        </w:tc>
        <w:tc>
          <w:tcPr>
            <w:tcW w:w="2295" w:type="dxa"/>
          </w:tcPr>
          <w:p w14:paraId="0186729B" w14:textId="1D6283BF" w:rsidR="00D462EE" w:rsidRPr="00764E84" w:rsidRDefault="004C2099" w:rsidP="00764E84">
            <w:pPr>
              <w:tabs>
                <w:tab w:val="left" w:pos="3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462EE" w:rsidRPr="00764E84">
              <w:rPr>
                <w:rFonts w:ascii="Times New Roman" w:hAnsi="Times New Roman" w:cs="Times New Roman"/>
                <w:sz w:val="24"/>
                <w:szCs w:val="24"/>
              </w:rPr>
              <w:t>наліз оцінки результативності тренінгів</w:t>
            </w:r>
            <w:r w:rsidRPr="00764E84">
              <w:rPr>
                <w:rFonts w:ascii="Times New Roman" w:hAnsi="Times New Roman" w:cs="Times New Roman"/>
                <w:sz w:val="24"/>
                <w:szCs w:val="24"/>
              </w:rPr>
              <w:t xml:space="preserve"> і тренінгових занять.</w:t>
            </w:r>
          </w:p>
        </w:tc>
        <w:tc>
          <w:tcPr>
            <w:tcW w:w="1586" w:type="dxa"/>
          </w:tcPr>
          <w:p w14:paraId="22E171E0" w14:textId="77777777" w:rsidR="004C2099" w:rsidRPr="00764E84" w:rsidRDefault="004C2099" w:rsidP="00764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E84">
              <w:rPr>
                <w:rFonts w:ascii="Times New Roman" w:hAnsi="Times New Roman" w:cs="Times New Roman"/>
                <w:sz w:val="24"/>
                <w:szCs w:val="24"/>
              </w:rPr>
              <w:t xml:space="preserve">Усне опитування </w:t>
            </w:r>
          </w:p>
          <w:p w14:paraId="3DDA701F" w14:textId="77777777" w:rsidR="004C2099" w:rsidRPr="00764E84" w:rsidRDefault="004C2099" w:rsidP="00764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E84">
              <w:rPr>
                <w:rFonts w:ascii="Times New Roman" w:hAnsi="Times New Roman" w:cs="Times New Roman"/>
                <w:sz w:val="24"/>
                <w:szCs w:val="24"/>
              </w:rPr>
              <w:t>5 балів</w:t>
            </w:r>
          </w:p>
          <w:p w14:paraId="000C35A0" w14:textId="77777777" w:rsidR="004C2099" w:rsidRPr="00764E84" w:rsidRDefault="004C2099" w:rsidP="00764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E84">
              <w:rPr>
                <w:rFonts w:ascii="Times New Roman" w:hAnsi="Times New Roman" w:cs="Times New Roman"/>
                <w:sz w:val="24"/>
                <w:szCs w:val="24"/>
              </w:rPr>
              <w:t>Перевірка письмового виконання завдання на ЕНК</w:t>
            </w:r>
          </w:p>
          <w:p w14:paraId="1DE767D2" w14:textId="6F71DEDD" w:rsidR="00D462EE" w:rsidRPr="00764E84" w:rsidRDefault="004C2099" w:rsidP="00764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E84">
              <w:rPr>
                <w:rFonts w:ascii="Times New Roman" w:hAnsi="Times New Roman" w:cs="Times New Roman"/>
                <w:sz w:val="24"/>
                <w:szCs w:val="24"/>
              </w:rPr>
              <w:t>5 балів</w:t>
            </w:r>
          </w:p>
        </w:tc>
      </w:tr>
      <w:tr w:rsidR="00D462EE" w:rsidRPr="00764E84" w14:paraId="1D23F4C3" w14:textId="77777777" w:rsidTr="00511350">
        <w:trPr>
          <w:cantSplit/>
          <w:trHeight w:val="3082"/>
        </w:trPr>
        <w:tc>
          <w:tcPr>
            <w:tcW w:w="1885" w:type="dxa"/>
          </w:tcPr>
          <w:p w14:paraId="0979F3E8" w14:textId="5D07D47C" w:rsidR="00D462EE" w:rsidRPr="00764E84" w:rsidRDefault="00D462EE" w:rsidP="00D462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E84">
              <w:rPr>
                <w:rFonts w:ascii="Times New Roman" w:hAnsi="Times New Roman" w:cs="Times New Roman"/>
                <w:bCs/>
                <w:sz w:val="24"/>
                <w:szCs w:val="24"/>
              </w:rPr>
              <w:t>Тема 8.</w:t>
            </w:r>
            <w:r w:rsidRPr="00764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4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Після-тренінговий супровід учасників Т-групи</w:t>
            </w:r>
          </w:p>
        </w:tc>
        <w:tc>
          <w:tcPr>
            <w:tcW w:w="1343" w:type="dxa"/>
          </w:tcPr>
          <w:p w14:paraId="268EC221" w14:textId="21014455" w:rsidR="00D462EE" w:rsidRPr="00764E84" w:rsidRDefault="00D462EE" w:rsidP="00D46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E84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2236" w:type="dxa"/>
          </w:tcPr>
          <w:p w14:paraId="0D8D9449" w14:textId="77777777" w:rsidR="00D462EE" w:rsidRPr="00764E84" w:rsidRDefault="00D462EE" w:rsidP="00D46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E84">
              <w:rPr>
                <w:rFonts w:ascii="Times New Roman" w:hAnsi="Times New Roman" w:cs="Times New Roman"/>
                <w:sz w:val="24"/>
                <w:szCs w:val="24"/>
              </w:rPr>
              <w:t xml:space="preserve">Розуміти зміст та форми після-тренінгового супроводу; поняття: деролінг, шерінг і дебрифінг. </w:t>
            </w:r>
          </w:p>
          <w:p w14:paraId="0B7E7D81" w14:textId="77777777" w:rsidR="00D462EE" w:rsidRPr="00764E84" w:rsidRDefault="00D462EE" w:rsidP="00D46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BA4454" w14:textId="0EA16E32" w:rsidR="00D462EE" w:rsidRPr="00764E84" w:rsidRDefault="00D462EE" w:rsidP="00D46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E84">
              <w:rPr>
                <w:rFonts w:ascii="Times New Roman" w:hAnsi="Times New Roman" w:cs="Times New Roman"/>
                <w:sz w:val="24"/>
                <w:szCs w:val="24"/>
              </w:rPr>
              <w:t>Уміти</w:t>
            </w:r>
            <w:r w:rsidRPr="00764E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764E84">
              <w:rPr>
                <w:rFonts w:ascii="Times New Roman" w:hAnsi="Times New Roman" w:cs="Times New Roman"/>
                <w:sz w:val="24"/>
                <w:szCs w:val="24"/>
              </w:rPr>
              <w:t>здійснювати аналіз очікувань та зворотного зв’язку учасників та підготувати заключний звіт тренера.</w:t>
            </w:r>
          </w:p>
        </w:tc>
        <w:tc>
          <w:tcPr>
            <w:tcW w:w="2295" w:type="dxa"/>
          </w:tcPr>
          <w:p w14:paraId="7DDC2A45" w14:textId="3800840E" w:rsidR="00D462EE" w:rsidRPr="00764E84" w:rsidRDefault="004C2099" w:rsidP="00764E84">
            <w:pPr>
              <w:tabs>
                <w:tab w:val="left" w:pos="3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8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462EE" w:rsidRPr="00764E84">
              <w:rPr>
                <w:rFonts w:ascii="Times New Roman" w:hAnsi="Times New Roman" w:cs="Times New Roman"/>
                <w:sz w:val="24"/>
                <w:szCs w:val="24"/>
              </w:rPr>
              <w:t>изначити принципи надання ефективного зворотного зв’язку; проаналізувати ефекти від участі в СПТ.</w:t>
            </w:r>
          </w:p>
        </w:tc>
        <w:tc>
          <w:tcPr>
            <w:tcW w:w="1586" w:type="dxa"/>
          </w:tcPr>
          <w:p w14:paraId="7E7FB6C6" w14:textId="77777777" w:rsidR="004C2099" w:rsidRPr="00764E84" w:rsidRDefault="004C2099" w:rsidP="00764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E84">
              <w:rPr>
                <w:rFonts w:ascii="Times New Roman" w:hAnsi="Times New Roman" w:cs="Times New Roman"/>
                <w:sz w:val="24"/>
                <w:szCs w:val="24"/>
              </w:rPr>
              <w:t xml:space="preserve">Усне опитування </w:t>
            </w:r>
          </w:p>
          <w:p w14:paraId="0493C68A" w14:textId="77777777" w:rsidR="004C2099" w:rsidRPr="00764E84" w:rsidRDefault="004C2099" w:rsidP="00764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E84">
              <w:rPr>
                <w:rFonts w:ascii="Times New Roman" w:hAnsi="Times New Roman" w:cs="Times New Roman"/>
                <w:sz w:val="24"/>
                <w:szCs w:val="24"/>
              </w:rPr>
              <w:t>5 балів</w:t>
            </w:r>
          </w:p>
          <w:p w14:paraId="3434524F" w14:textId="77777777" w:rsidR="004C2099" w:rsidRPr="00764E84" w:rsidRDefault="004C2099" w:rsidP="00764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E84">
              <w:rPr>
                <w:rFonts w:ascii="Times New Roman" w:hAnsi="Times New Roman" w:cs="Times New Roman"/>
                <w:sz w:val="24"/>
                <w:szCs w:val="24"/>
              </w:rPr>
              <w:t>Перевірка письмового виконання завдання на ЕНК</w:t>
            </w:r>
          </w:p>
          <w:p w14:paraId="024E9E85" w14:textId="564660B0" w:rsidR="00D462EE" w:rsidRPr="00764E84" w:rsidRDefault="004C2099" w:rsidP="00764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E84">
              <w:rPr>
                <w:rFonts w:ascii="Times New Roman" w:hAnsi="Times New Roman" w:cs="Times New Roman"/>
                <w:sz w:val="24"/>
                <w:szCs w:val="24"/>
              </w:rPr>
              <w:t>5 балів</w:t>
            </w:r>
          </w:p>
        </w:tc>
      </w:tr>
      <w:tr w:rsidR="00D462EE" w:rsidRPr="00764E84" w14:paraId="6B4F8F5C" w14:textId="77777777" w:rsidTr="00511350">
        <w:trPr>
          <w:cantSplit/>
        </w:trPr>
        <w:tc>
          <w:tcPr>
            <w:tcW w:w="1885" w:type="dxa"/>
          </w:tcPr>
          <w:p w14:paraId="21827F1E" w14:textId="77777777" w:rsidR="00D462EE" w:rsidRPr="00764E84" w:rsidRDefault="00D462EE" w:rsidP="00D462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E84">
              <w:rPr>
                <w:rFonts w:ascii="Times New Roman" w:hAnsi="Times New Roman" w:cs="Times New Roman"/>
                <w:bCs/>
                <w:sz w:val="24"/>
                <w:szCs w:val="24"/>
              </w:rPr>
              <w:t>Проміжний контроль</w:t>
            </w:r>
          </w:p>
        </w:tc>
        <w:tc>
          <w:tcPr>
            <w:tcW w:w="1343" w:type="dxa"/>
          </w:tcPr>
          <w:p w14:paraId="26537419" w14:textId="77777777" w:rsidR="00D462EE" w:rsidRPr="00764E84" w:rsidRDefault="00D462EE" w:rsidP="00D46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E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6" w:type="dxa"/>
          </w:tcPr>
          <w:p w14:paraId="6A99A085" w14:textId="77777777" w:rsidR="00D462EE" w:rsidRPr="00764E84" w:rsidRDefault="00D462EE" w:rsidP="00D462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E84">
              <w:rPr>
                <w:rFonts w:ascii="Times New Roman" w:hAnsi="Times New Roman" w:cs="Times New Roman"/>
                <w:sz w:val="24"/>
                <w:szCs w:val="24"/>
              </w:rPr>
              <w:t>Узагальнення набутих знань та умінь.</w:t>
            </w:r>
          </w:p>
        </w:tc>
        <w:tc>
          <w:tcPr>
            <w:tcW w:w="2295" w:type="dxa"/>
          </w:tcPr>
          <w:p w14:paraId="22B00C6C" w14:textId="77777777" w:rsidR="00D462EE" w:rsidRPr="00764E84" w:rsidRDefault="00D462EE" w:rsidP="00D46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E84">
              <w:rPr>
                <w:rFonts w:ascii="Times New Roman" w:hAnsi="Times New Roman" w:cs="Times New Roman"/>
                <w:sz w:val="24"/>
                <w:szCs w:val="24"/>
              </w:rPr>
              <w:t>Виконати тест</w:t>
            </w:r>
          </w:p>
        </w:tc>
        <w:tc>
          <w:tcPr>
            <w:tcW w:w="1586" w:type="dxa"/>
          </w:tcPr>
          <w:p w14:paraId="56D9599C" w14:textId="29610F44" w:rsidR="00D462EE" w:rsidRPr="00764E84" w:rsidRDefault="004C2099" w:rsidP="00D46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E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62EE" w:rsidRPr="00764E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462EE" w:rsidRPr="00764E84" w14:paraId="7D39C0C0" w14:textId="77777777" w:rsidTr="00511350">
        <w:trPr>
          <w:cantSplit/>
        </w:trPr>
        <w:tc>
          <w:tcPr>
            <w:tcW w:w="7759" w:type="dxa"/>
            <w:gridSpan w:val="4"/>
          </w:tcPr>
          <w:p w14:paraId="663BA685" w14:textId="77777777" w:rsidR="00D462EE" w:rsidRPr="00764E84" w:rsidRDefault="00D462EE" w:rsidP="00D462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E84">
              <w:rPr>
                <w:rFonts w:ascii="Times New Roman" w:hAnsi="Times New Roman" w:cs="Times New Roman"/>
                <w:b/>
                <w:sz w:val="24"/>
                <w:szCs w:val="24"/>
              </w:rPr>
              <w:t>Всього за семестр</w:t>
            </w:r>
          </w:p>
        </w:tc>
        <w:tc>
          <w:tcPr>
            <w:tcW w:w="1586" w:type="dxa"/>
          </w:tcPr>
          <w:p w14:paraId="19701DF3" w14:textId="77777777" w:rsidR="00D462EE" w:rsidRPr="00764E84" w:rsidRDefault="00D462EE" w:rsidP="00D462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E84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D462EE" w:rsidRPr="00764E84" w14:paraId="07F76E10" w14:textId="77777777" w:rsidTr="00511350">
        <w:trPr>
          <w:cantSplit/>
        </w:trPr>
        <w:tc>
          <w:tcPr>
            <w:tcW w:w="1885" w:type="dxa"/>
          </w:tcPr>
          <w:p w14:paraId="2BA47EE9" w14:textId="77777777" w:rsidR="00D462EE" w:rsidRPr="00764E84" w:rsidRDefault="00D462EE" w:rsidP="00D462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E84">
              <w:rPr>
                <w:rFonts w:ascii="Times New Roman" w:hAnsi="Times New Roman" w:cs="Times New Roman"/>
                <w:b/>
                <w:sz w:val="24"/>
                <w:szCs w:val="24"/>
              </w:rPr>
              <w:t>Екзамен</w:t>
            </w:r>
          </w:p>
        </w:tc>
        <w:tc>
          <w:tcPr>
            <w:tcW w:w="1343" w:type="dxa"/>
          </w:tcPr>
          <w:p w14:paraId="60A57F8B" w14:textId="77777777" w:rsidR="00D462EE" w:rsidRPr="00764E84" w:rsidRDefault="00D462EE" w:rsidP="00D46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14:paraId="481ADB9A" w14:textId="233772BD" w:rsidR="00D462EE" w:rsidRPr="00764E84" w:rsidRDefault="00D462EE" w:rsidP="00D46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E84">
              <w:rPr>
                <w:rFonts w:ascii="Times New Roman" w:hAnsi="Times New Roman" w:cs="Times New Roman"/>
                <w:sz w:val="24"/>
                <w:szCs w:val="24"/>
              </w:rPr>
              <w:t xml:space="preserve">Розуміння змісту психології </w:t>
            </w:r>
            <w:r w:rsidR="00C042BF">
              <w:rPr>
                <w:rFonts w:ascii="Times New Roman" w:hAnsi="Times New Roman" w:cs="Times New Roman"/>
                <w:sz w:val="24"/>
                <w:szCs w:val="24"/>
              </w:rPr>
              <w:t>тренінгу</w:t>
            </w:r>
            <w:r w:rsidRPr="00764E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5" w:type="dxa"/>
          </w:tcPr>
          <w:p w14:paraId="49677032" w14:textId="77777777" w:rsidR="00D462EE" w:rsidRPr="00764E84" w:rsidRDefault="00D462EE" w:rsidP="00D46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E84">
              <w:rPr>
                <w:rFonts w:ascii="Times New Roman" w:hAnsi="Times New Roman" w:cs="Times New Roman"/>
                <w:sz w:val="24"/>
                <w:szCs w:val="24"/>
              </w:rPr>
              <w:t>Виконати тест, пройти усну співбесіду за відкритими питаннями тесту.</w:t>
            </w:r>
          </w:p>
        </w:tc>
        <w:tc>
          <w:tcPr>
            <w:tcW w:w="1586" w:type="dxa"/>
          </w:tcPr>
          <w:p w14:paraId="2048126C" w14:textId="77777777" w:rsidR="00D462EE" w:rsidRPr="00764E84" w:rsidRDefault="00D462EE" w:rsidP="00D462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 </w:t>
            </w:r>
          </w:p>
        </w:tc>
      </w:tr>
      <w:tr w:rsidR="00D462EE" w:rsidRPr="00764E84" w14:paraId="28502ECE" w14:textId="77777777" w:rsidTr="00511350">
        <w:trPr>
          <w:cantSplit/>
        </w:trPr>
        <w:tc>
          <w:tcPr>
            <w:tcW w:w="7759" w:type="dxa"/>
            <w:gridSpan w:val="4"/>
          </w:tcPr>
          <w:p w14:paraId="3A461176" w14:textId="77777777" w:rsidR="00D462EE" w:rsidRPr="00764E84" w:rsidRDefault="00D462EE" w:rsidP="00D462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E84">
              <w:rPr>
                <w:rFonts w:ascii="Times New Roman" w:hAnsi="Times New Roman" w:cs="Times New Roman"/>
                <w:b/>
                <w:sz w:val="24"/>
                <w:szCs w:val="24"/>
              </w:rPr>
              <w:t>Всього за курс</w:t>
            </w:r>
          </w:p>
        </w:tc>
        <w:tc>
          <w:tcPr>
            <w:tcW w:w="1586" w:type="dxa"/>
          </w:tcPr>
          <w:p w14:paraId="2D18B7CE" w14:textId="77777777" w:rsidR="00D462EE" w:rsidRPr="00764E84" w:rsidRDefault="00D462EE" w:rsidP="00D462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E84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14:paraId="2D54B7A8" w14:textId="77777777" w:rsidR="0091089A" w:rsidRPr="00A71D92" w:rsidRDefault="0091089A" w:rsidP="004E69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6167A14" w14:textId="77777777" w:rsidR="0091089A" w:rsidRDefault="0091089A" w:rsidP="009108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562722" w14:textId="77777777" w:rsidR="0091089A" w:rsidRPr="00F82151" w:rsidRDefault="0091089A" w:rsidP="0091089A">
      <w:pPr>
        <w:spacing w:after="0" w:line="240" w:lineRule="auto"/>
        <w:jc w:val="center"/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</w:pPr>
      <w:r w:rsidRPr="00F82151"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  <w:t>ПОЛІТИКА ОЦІНЮВАННЯ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91089A" w:rsidRPr="00A71D92" w14:paraId="59F7D6F5" w14:textId="77777777" w:rsidTr="00767221">
        <w:tc>
          <w:tcPr>
            <w:tcW w:w="2660" w:type="dxa"/>
          </w:tcPr>
          <w:p w14:paraId="4F282356" w14:textId="77777777" w:rsidR="0091089A" w:rsidRPr="00A71D92" w:rsidRDefault="0091089A" w:rsidP="00767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Політика щодо дедлайнів та перескладання:</w:t>
            </w:r>
          </w:p>
        </w:tc>
        <w:tc>
          <w:tcPr>
            <w:tcW w:w="6911" w:type="dxa"/>
          </w:tcPr>
          <w:p w14:paraId="51E067DE" w14:textId="77777777" w:rsidR="0091089A" w:rsidRPr="00E71C92" w:rsidRDefault="0091089A" w:rsidP="0076722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1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Відтермінування здачі завдань самостійної роботи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практичних занять</w:t>
            </w:r>
            <w:r w:rsidRPr="00E71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випадках хвороби чи якоїсь іншої вагомої для студента причини може бути дозволене за умови надання необхідної документації.</w:t>
            </w:r>
          </w:p>
          <w:p w14:paraId="28FD9062" w14:textId="77777777" w:rsidR="0091089A" w:rsidRPr="00E71C92" w:rsidRDefault="0091089A" w:rsidP="0076722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1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Відтермінування здачі екзамену може бути дозволене у випадку за умови погодження з деканатом.</w:t>
            </w:r>
          </w:p>
          <w:p w14:paraId="2298C630" w14:textId="77777777" w:rsidR="0091089A" w:rsidRPr="00A71D92" w:rsidRDefault="0091089A" w:rsidP="0076722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Проведення навчальних занять, терміни та умови виконання навчальних завдань можуть бути адаптовані до запитів студентів </w:t>
            </w:r>
            <w:r w:rsidRPr="00E71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із документально підтвердженими особливими потребами. Відповідальністю студента залишається вчасне надання таких документів.</w:t>
            </w:r>
          </w:p>
        </w:tc>
      </w:tr>
      <w:tr w:rsidR="0091089A" w:rsidRPr="00A71D92" w14:paraId="71B113A9" w14:textId="77777777" w:rsidTr="00767221">
        <w:tc>
          <w:tcPr>
            <w:tcW w:w="2660" w:type="dxa"/>
          </w:tcPr>
          <w:p w14:paraId="13FE65B3" w14:textId="77777777" w:rsidR="0091089A" w:rsidRPr="00A71D92" w:rsidRDefault="0091089A" w:rsidP="00767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Політика щодо академічної доброчесності:</w:t>
            </w:r>
          </w:p>
        </w:tc>
        <w:tc>
          <w:tcPr>
            <w:tcW w:w="6911" w:type="dxa"/>
          </w:tcPr>
          <w:p w14:paraId="21903EB3" w14:textId="77777777" w:rsidR="0091089A" w:rsidRPr="00880CF4" w:rsidRDefault="0091089A" w:rsidP="0076722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0C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Вступаючи на цей курс, студенти повинні дотримуватися норм поведінки, прописаних у Положенні про академічну доброчесність у Національному університеті біоресурсів і природокористування України (</w:t>
            </w:r>
            <w:hyperlink r:id="rId7" w:history="1">
              <w:r w:rsidRPr="00880C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880C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880C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nubip</w:t>
              </w:r>
              <w:r w:rsidRPr="00880C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880C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880C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880C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Pr="00880C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880C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node</w:t>
              </w:r>
              <w:r w:rsidRPr="00880C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/12654</w:t>
              </w:r>
            </w:hyperlink>
            <w:r w:rsidRPr="00880C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).</w:t>
            </w:r>
          </w:p>
          <w:p w14:paraId="35C2151F" w14:textId="77777777" w:rsidR="0091089A" w:rsidRPr="00A71D92" w:rsidRDefault="0091089A" w:rsidP="0076722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C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 повинні знати та дотримуватись академічної доброчесності з усіх питань цього курсу. Порушення академічної доброчесності тягне за собою академічну відповідальність.</w:t>
            </w:r>
          </w:p>
        </w:tc>
      </w:tr>
      <w:tr w:rsidR="0091089A" w:rsidRPr="00A71D92" w14:paraId="69CE52AB" w14:textId="77777777" w:rsidTr="00A3135D">
        <w:trPr>
          <w:trHeight w:val="2198"/>
        </w:trPr>
        <w:tc>
          <w:tcPr>
            <w:tcW w:w="2660" w:type="dxa"/>
          </w:tcPr>
          <w:p w14:paraId="314C2C96" w14:textId="77777777" w:rsidR="0091089A" w:rsidRPr="00A71D92" w:rsidRDefault="0091089A" w:rsidP="00767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Політика щодо відвідування:</w:t>
            </w:r>
          </w:p>
        </w:tc>
        <w:tc>
          <w:tcPr>
            <w:tcW w:w="6911" w:type="dxa"/>
          </w:tcPr>
          <w:p w14:paraId="52574970" w14:textId="77777777" w:rsidR="0091089A" w:rsidRPr="00E71C92" w:rsidRDefault="0091089A" w:rsidP="0076722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1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Відвідування лекцій та практичних занять з курсу є обов’язковим, воно забезпечує краще розуміння матеріалу, дає можливість простежити зв’язок між теоретичною інформацією та її прикладним аспектом, сформувати систему знань та ґрунтовно підготуватись до екзамену.</w:t>
            </w:r>
          </w:p>
          <w:p w14:paraId="79A92A72" w14:textId="77777777" w:rsidR="0091089A" w:rsidRPr="00A71D92" w:rsidRDefault="0091089A" w:rsidP="00767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C92">
              <w:rPr>
                <w:rFonts w:ascii="Times New Roman" w:hAnsi="Times New Roman" w:cs="Times New Roman"/>
                <w:sz w:val="24"/>
                <w:szCs w:val="24"/>
              </w:rPr>
              <w:t>За об’єктивних причин (наприклад, хвороба, міжнародне стажування) навчання може відбуватись індивідуально (в он-лайн формі за погодженням із деканом факультету).</w:t>
            </w:r>
          </w:p>
        </w:tc>
      </w:tr>
    </w:tbl>
    <w:p w14:paraId="2B4662AF" w14:textId="77777777" w:rsidR="0091089A" w:rsidRPr="00A71D92" w:rsidRDefault="0091089A" w:rsidP="00910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449104" w14:textId="77777777" w:rsidR="0091089A" w:rsidRPr="00F82151" w:rsidRDefault="0091089A" w:rsidP="0091089A">
      <w:pPr>
        <w:spacing w:after="0" w:line="240" w:lineRule="auto"/>
        <w:jc w:val="center"/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</w:pPr>
      <w:r w:rsidRPr="00F82151"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  <w:t>ШКАЛА ОЦІНЮВАННЯ СТУДЕНТІВ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329"/>
        <w:gridCol w:w="7305"/>
      </w:tblGrid>
      <w:tr w:rsidR="0091089A" w:rsidRPr="00A71D92" w14:paraId="224CAF64" w14:textId="77777777" w:rsidTr="0091089A">
        <w:trPr>
          <w:trHeight w:val="562"/>
        </w:trPr>
        <w:tc>
          <w:tcPr>
            <w:tcW w:w="2329" w:type="dxa"/>
          </w:tcPr>
          <w:p w14:paraId="4F7C1E32" w14:textId="77777777" w:rsidR="0091089A" w:rsidRPr="00A96EF1" w:rsidRDefault="0091089A" w:rsidP="00910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EF1">
              <w:rPr>
                <w:rFonts w:ascii="Times New Roman" w:hAnsi="Times New Roman" w:cs="Times New Roman"/>
                <w:b/>
                <w:sz w:val="24"/>
                <w:szCs w:val="24"/>
              </w:rPr>
              <w:t>Рейтинг здобувача вищої освіти, бали</w:t>
            </w:r>
          </w:p>
        </w:tc>
        <w:tc>
          <w:tcPr>
            <w:tcW w:w="7305" w:type="dxa"/>
          </w:tcPr>
          <w:p w14:paraId="679F3289" w14:textId="77777777" w:rsidR="0091089A" w:rsidRPr="00A96EF1" w:rsidRDefault="0091089A" w:rsidP="00910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EF1">
              <w:rPr>
                <w:rFonts w:ascii="Times New Roman" w:hAnsi="Times New Roman" w:cs="Times New Roman"/>
                <w:b/>
                <w:sz w:val="24"/>
                <w:szCs w:val="24"/>
              </w:rPr>
              <w:t>Оцінка національна за результат</w:t>
            </w:r>
            <w:r w:rsidR="00A3135D">
              <w:rPr>
                <w:rFonts w:ascii="Times New Roman" w:hAnsi="Times New Roman" w:cs="Times New Roman"/>
                <w:b/>
                <w:sz w:val="24"/>
                <w:szCs w:val="24"/>
              </w:rPr>
              <w:t>ам</w:t>
            </w:r>
            <w:r w:rsidRPr="00A96EF1">
              <w:rPr>
                <w:rFonts w:ascii="Times New Roman" w:hAnsi="Times New Roman" w:cs="Times New Roman"/>
                <w:b/>
                <w:sz w:val="24"/>
                <w:szCs w:val="24"/>
              </w:rPr>
              <w:t>и складання екзамен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  <w:p w14:paraId="6162B1D2" w14:textId="77777777" w:rsidR="0091089A" w:rsidRPr="00A96EF1" w:rsidRDefault="0091089A" w:rsidP="00910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089A" w:rsidRPr="00A71D92" w14:paraId="5DE11B65" w14:textId="77777777" w:rsidTr="0091089A">
        <w:tc>
          <w:tcPr>
            <w:tcW w:w="2329" w:type="dxa"/>
          </w:tcPr>
          <w:p w14:paraId="72F14A98" w14:textId="77777777" w:rsidR="0091089A" w:rsidRPr="00A71D92" w:rsidRDefault="0091089A" w:rsidP="00910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90-100</w:t>
            </w:r>
          </w:p>
        </w:tc>
        <w:tc>
          <w:tcPr>
            <w:tcW w:w="7305" w:type="dxa"/>
          </w:tcPr>
          <w:p w14:paraId="2DC79D0F" w14:textId="77777777" w:rsidR="0091089A" w:rsidRPr="00A71D92" w:rsidRDefault="0091089A" w:rsidP="00910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відмінно</w:t>
            </w:r>
          </w:p>
        </w:tc>
      </w:tr>
      <w:tr w:rsidR="0091089A" w:rsidRPr="00A71D92" w14:paraId="19EDE465" w14:textId="77777777" w:rsidTr="0091089A">
        <w:tc>
          <w:tcPr>
            <w:tcW w:w="2329" w:type="dxa"/>
          </w:tcPr>
          <w:p w14:paraId="1FE4CE74" w14:textId="77777777" w:rsidR="0091089A" w:rsidRPr="00A71D92" w:rsidRDefault="0091089A" w:rsidP="00910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74-89</w:t>
            </w:r>
          </w:p>
        </w:tc>
        <w:tc>
          <w:tcPr>
            <w:tcW w:w="7305" w:type="dxa"/>
          </w:tcPr>
          <w:p w14:paraId="27D10D09" w14:textId="77777777" w:rsidR="0091089A" w:rsidRPr="00A71D92" w:rsidRDefault="0091089A" w:rsidP="00910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добре</w:t>
            </w:r>
          </w:p>
        </w:tc>
      </w:tr>
      <w:tr w:rsidR="0091089A" w:rsidRPr="00A71D92" w14:paraId="4FA87343" w14:textId="77777777" w:rsidTr="0091089A">
        <w:tc>
          <w:tcPr>
            <w:tcW w:w="2329" w:type="dxa"/>
          </w:tcPr>
          <w:p w14:paraId="565FAD2A" w14:textId="77777777" w:rsidR="0091089A" w:rsidRPr="00A71D92" w:rsidRDefault="0091089A" w:rsidP="00910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60-73</w:t>
            </w:r>
          </w:p>
        </w:tc>
        <w:tc>
          <w:tcPr>
            <w:tcW w:w="7305" w:type="dxa"/>
          </w:tcPr>
          <w:p w14:paraId="2F83001F" w14:textId="77777777" w:rsidR="0091089A" w:rsidRPr="00A71D92" w:rsidRDefault="0091089A" w:rsidP="00910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задовільно</w:t>
            </w:r>
          </w:p>
        </w:tc>
      </w:tr>
      <w:tr w:rsidR="0091089A" w:rsidRPr="00A71D92" w14:paraId="79188711" w14:textId="77777777" w:rsidTr="0091089A">
        <w:tc>
          <w:tcPr>
            <w:tcW w:w="2329" w:type="dxa"/>
          </w:tcPr>
          <w:p w14:paraId="0C5AAE8E" w14:textId="77777777" w:rsidR="0091089A" w:rsidRPr="00A71D92" w:rsidRDefault="0091089A" w:rsidP="00910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0-59</w:t>
            </w:r>
          </w:p>
        </w:tc>
        <w:tc>
          <w:tcPr>
            <w:tcW w:w="7305" w:type="dxa"/>
          </w:tcPr>
          <w:p w14:paraId="0DE72F91" w14:textId="77777777" w:rsidR="0091089A" w:rsidRPr="00A71D92" w:rsidRDefault="0091089A" w:rsidP="00910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незадовільно</w:t>
            </w:r>
          </w:p>
        </w:tc>
      </w:tr>
    </w:tbl>
    <w:p w14:paraId="3D029CA0" w14:textId="77777777" w:rsidR="002775F0" w:rsidRDefault="002775F0">
      <w:pPr>
        <w:rPr>
          <w:rFonts w:ascii="Times New Roman" w:hAnsi="Times New Roman" w:cs="Times New Roman"/>
          <w:sz w:val="24"/>
          <w:szCs w:val="24"/>
        </w:rPr>
      </w:pPr>
    </w:p>
    <w:p w14:paraId="2442D941" w14:textId="77777777" w:rsidR="00B44BED" w:rsidRPr="007A22D4" w:rsidRDefault="00B44BED" w:rsidP="00B44BED">
      <w:pPr>
        <w:spacing w:after="0" w:line="240" w:lineRule="auto"/>
        <w:jc w:val="center"/>
        <w:rPr>
          <w:rFonts w:ascii="Times New Roman" w:hAnsi="Times New Roman"/>
          <w:b/>
          <w:color w:val="17365D"/>
          <w:sz w:val="24"/>
          <w:szCs w:val="24"/>
        </w:rPr>
      </w:pPr>
      <w:r w:rsidRPr="007A22D4">
        <w:rPr>
          <w:rFonts w:ascii="Times New Roman" w:hAnsi="Times New Roman"/>
          <w:b/>
          <w:color w:val="17365D"/>
          <w:sz w:val="24"/>
          <w:szCs w:val="24"/>
        </w:rPr>
        <w:t>РЕКОМЕНДОВАН</w:t>
      </w:r>
      <w:r>
        <w:rPr>
          <w:rFonts w:ascii="Times New Roman" w:hAnsi="Times New Roman"/>
          <w:b/>
          <w:color w:val="17365D"/>
          <w:sz w:val="24"/>
          <w:szCs w:val="24"/>
        </w:rPr>
        <w:t>І ДЖЕРЕЛА ІНФОРМАЦІЇ</w:t>
      </w:r>
    </w:p>
    <w:p w14:paraId="33955094" w14:textId="77777777" w:rsidR="00B44BED" w:rsidRDefault="00B44BED" w:rsidP="00B44B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411FED" w14:textId="77777777" w:rsidR="00B44BED" w:rsidRDefault="00B44BED" w:rsidP="004D11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108">
        <w:rPr>
          <w:rFonts w:ascii="Times New Roman" w:hAnsi="Times New Roman" w:cs="Times New Roman"/>
          <w:b/>
          <w:sz w:val="24"/>
          <w:szCs w:val="24"/>
        </w:rPr>
        <w:t>Основні</w:t>
      </w:r>
    </w:p>
    <w:p w14:paraId="448E1FB0" w14:textId="77777777" w:rsidR="0075441B" w:rsidRPr="0075441B" w:rsidRDefault="0075441B" w:rsidP="0075441B">
      <w:pPr>
        <w:pStyle w:val="a5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5441B">
        <w:rPr>
          <w:rFonts w:ascii="Times New Roman" w:hAnsi="Times New Roman" w:cs="Times New Roman"/>
          <w:color w:val="000000"/>
          <w:sz w:val="24"/>
          <w:szCs w:val="24"/>
          <w:lang w:val="uk-UA"/>
        </w:rPr>
        <w:t>Афанасьєва Н. Є. Теоретико-методологічні основи соціально-психологічного тренінгу: навч. посіб. Київ: Освіта України, 2016. 257 с.</w:t>
      </w:r>
    </w:p>
    <w:p w14:paraId="1B627E34" w14:textId="77777777" w:rsidR="0075441B" w:rsidRPr="0075441B" w:rsidRDefault="0075441B" w:rsidP="0075441B">
      <w:pPr>
        <w:pStyle w:val="a5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bookmarkStart w:id="0" w:name="_heading=h.3znysh7" w:colFirst="0" w:colLast="0"/>
      <w:bookmarkEnd w:id="0"/>
      <w:r w:rsidRPr="0075441B">
        <w:rPr>
          <w:rFonts w:ascii="Times New Roman" w:hAnsi="Times New Roman" w:cs="Times New Roman"/>
          <w:color w:val="000000"/>
          <w:sz w:val="24"/>
          <w:szCs w:val="24"/>
          <w:lang w:val="uk-UA"/>
        </w:rPr>
        <w:t>Бондаровська В., Куриленко О., Гуцаленко Т. Особливості підготовки і проведення соціально-педагогічного тренінгу. Допомога кризовим сім’ям. Київ, 2013. 106 с.</w:t>
      </w:r>
    </w:p>
    <w:p w14:paraId="2C904D82" w14:textId="77777777" w:rsidR="0075441B" w:rsidRPr="0075441B" w:rsidRDefault="0075441B" w:rsidP="0075441B">
      <w:pPr>
        <w:pStyle w:val="a5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5441B">
        <w:rPr>
          <w:rFonts w:ascii="Times New Roman" w:hAnsi="Times New Roman" w:cs="Times New Roman"/>
          <w:color w:val="000000"/>
          <w:sz w:val="24"/>
          <w:szCs w:val="24"/>
          <w:lang w:val="uk-UA"/>
        </w:rPr>
        <w:t>Матійків І. М. Основи тренерської майстерності: навч.-метод. посіб. Львів: Манускріпт, 2012. 392 с.</w:t>
      </w:r>
    </w:p>
    <w:p w14:paraId="36FA4C0B" w14:textId="77777777" w:rsidR="0075441B" w:rsidRPr="0075441B" w:rsidRDefault="0075441B" w:rsidP="0075441B">
      <w:pPr>
        <w:pStyle w:val="a5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5441B">
        <w:rPr>
          <w:rFonts w:ascii="Times New Roman" w:hAnsi="Times New Roman" w:cs="Times New Roman"/>
          <w:color w:val="000000"/>
          <w:sz w:val="24"/>
          <w:szCs w:val="24"/>
          <w:lang w:val="uk-UA"/>
        </w:rPr>
        <w:t>Корнієнко І. О., Алмаші С. І. Методологія проведення тренінгів: курс лекцій з дисципліни для студентів денної та заочної форми навчання спеціальності 053 «Психологія». Мукачево: МДУ, 2016. 60 с.</w:t>
      </w:r>
    </w:p>
    <w:p w14:paraId="3B441757" w14:textId="77777777" w:rsidR="0075441B" w:rsidRPr="0075441B" w:rsidRDefault="0075441B" w:rsidP="0075441B">
      <w:pPr>
        <w:pStyle w:val="a5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5441B">
        <w:rPr>
          <w:rFonts w:ascii="Times New Roman" w:hAnsi="Times New Roman" w:cs="Times New Roman"/>
          <w:color w:val="000000"/>
          <w:sz w:val="24"/>
          <w:szCs w:val="24"/>
          <w:lang w:val="uk-UA"/>
        </w:rPr>
        <w:t>Мілютіна К. Л. Теорія та практика психологічного тренінгу. навч. посіб. Київ: МАУП, 2004. 192 с.</w:t>
      </w:r>
    </w:p>
    <w:p w14:paraId="3E403A2D" w14:textId="77777777" w:rsidR="0075441B" w:rsidRPr="0075441B" w:rsidRDefault="0075441B" w:rsidP="0075441B">
      <w:pPr>
        <w:pStyle w:val="a5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5441B">
        <w:rPr>
          <w:rFonts w:ascii="Times New Roman" w:hAnsi="Times New Roman" w:cs="Times New Roman"/>
          <w:color w:val="000000"/>
          <w:sz w:val="24"/>
          <w:szCs w:val="24"/>
          <w:lang w:val="uk-UA"/>
        </w:rPr>
        <w:t>Шевчук О. М. Організація і методика соціально-педагогічного тренінгу: навч. посіб. Умань: ПП Жовтий, 2011. 133 с.</w:t>
      </w:r>
    </w:p>
    <w:p w14:paraId="41049475" w14:textId="77777777" w:rsidR="0075441B" w:rsidRPr="0075441B" w:rsidRDefault="0075441B" w:rsidP="0075441B">
      <w:pPr>
        <w:pStyle w:val="a5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5441B">
        <w:rPr>
          <w:rFonts w:ascii="Times New Roman" w:hAnsi="Times New Roman" w:cs="Times New Roman"/>
          <w:color w:val="000000"/>
          <w:sz w:val="24"/>
          <w:szCs w:val="24"/>
          <w:lang w:val="uk-UA"/>
        </w:rPr>
        <w:t>Федорчук В. М. Соціально-психологічний тренінг «Розвиток комунікативної компетентності викладача»: навч.-метод.посіб. Кам’янець-Подільський: Абетка, 2004. 240 с.</w:t>
      </w:r>
    </w:p>
    <w:p w14:paraId="3EBE32DE" w14:textId="609876DB" w:rsidR="00B44BED" w:rsidRPr="004E699C" w:rsidRDefault="00B44BED" w:rsidP="0075441B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</w:p>
    <w:p w14:paraId="21B244BE" w14:textId="7DEB907B" w:rsidR="00B44BED" w:rsidRDefault="00B44BED" w:rsidP="00B44BED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  <w:r w:rsidRPr="004D1108">
        <w:rPr>
          <w:rFonts w:ascii="Times New Roman" w:hAnsi="Times New Roman" w:cs="Times New Roman"/>
          <w:b/>
          <w:bCs/>
          <w:spacing w:val="-6"/>
          <w:sz w:val="24"/>
          <w:szCs w:val="24"/>
        </w:rPr>
        <w:lastRenderedPageBreak/>
        <w:t>Допоміжні</w:t>
      </w:r>
    </w:p>
    <w:p w14:paraId="0486CA97" w14:textId="77777777" w:rsidR="0075441B" w:rsidRPr="0075441B" w:rsidRDefault="0075441B" w:rsidP="0075441B">
      <w:pPr>
        <w:pStyle w:val="a5"/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5441B">
        <w:rPr>
          <w:rFonts w:ascii="Times New Roman" w:hAnsi="Times New Roman" w:cs="Times New Roman"/>
          <w:color w:val="000000"/>
          <w:sz w:val="24"/>
          <w:szCs w:val="24"/>
          <w:lang w:val="uk-UA"/>
        </w:rPr>
        <w:t>Бондаренко А. Ф. Психологічна допомога: теорія та практика. Київ: Освіта України, 2007. 332 с.</w:t>
      </w:r>
    </w:p>
    <w:p w14:paraId="4216BE6C" w14:textId="77777777" w:rsidR="0075441B" w:rsidRPr="0075441B" w:rsidRDefault="0075441B" w:rsidP="0075441B">
      <w:pPr>
        <w:pStyle w:val="a5"/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5441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Джонсон Девід В. Соціальна психологія: тренінг міжособистісного спілкування [пер. з англ. В. Хомика]. Київ: Вид. дім «КМ Академія», 2003. 288 с. </w:t>
      </w:r>
    </w:p>
    <w:p w14:paraId="7D941E95" w14:textId="77777777" w:rsidR="0075441B" w:rsidRPr="0075441B" w:rsidRDefault="0075441B" w:rsidP="0075441B">
      <w:pPr>
        <w:pStyle w:val="a5"/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5441B">
        <w:rPr>
          <w:rFonts w:ascii="Times New Roman" w:hAnsi="Times New Roman" w:cs="Times New Roman"/>
          <w:sz w:val="24"/>
          <w:szCs w:val="24"/>
          <w:lang w:val="uk-UA"/>
        </w:rPr>
        <w:t>Ігри дорослих. Інтерактивні методи навчання / [упоряд. Л. Галіцина]. К.: Ред. загальнопед. газ., 2005. 128 с.</w:t>
      </w:r>
    </w:p>
    <w:p w14:paraId="366622CE" w14:textId="77777777" w:rsidR="0075441B" w:rsidRPr="0075441B" w:rsidRDefault="0075441B" w:rsidP="0075441B">
      <w:pPr>
        <w:pStyle w:val="a5"/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5441B">
        <w:rPr>
          <w:rFonts w:ascii="Times New Roman" w:hAnsi="Times New Roman" w:cs="Times New Roman"/>
          <w:color w:val="000000"/>
          <w:sz w:val="24"/>
          <w:szCs w:val="24"/>
          <w:lang w:val="uk-UA"/>
        </w:rPr>
        <w:t>Лефтеров В. О. Психологічні тренінгові технології в органах внутрішніх справ: моногр.  Донецьк: ДЮІ, 2007. 247 с.</w:t>
      </w:r>
    </w:p>
    <w:p w14:paraId="0752093D" w14:textId="77777777" w:rsidR="0075441B" w:rsidRPr="0075441B" w:rsidRDefault="0075441B" w:rsidP="0075441B">
      <w:pPr>
        <w:pStyle w:val="a5"/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5441B">
        <w:rPr>
          <w:rFonts w:ascii="Times New Roman" w:hAnsi="Times New Roman" w:cs="Times New Roman"/>
          <w:color w:val="000000"/>
          <w:sz w:val="24"/>
          <w:szCs w:val="24"/>
          <w:lang w:val="uk-UA"/>
        </w:rPr>
        <w:t>Лук’янчук Н. В., Савченко Ю. Ю. Програми з соціально-комунікативного розвитку учнів: навч. посіб. Київ: ІОД, 2013. 130 с.</w:t>
      </w:r>
    </w:p>
    <w:p w14:paraId="713918D0" w14:textId="77777777" w:rsidR="0075441B" w:rsidRPr="0075441B" w:rsidRDefault="0075441B" w:rsidP="0075441B">
      <w:pPr>
        <w:pStyle w:val="a5"/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5441B">
        <w:rPr>
          <w:rFonts w:ascii="Times New Roman" w:hAnsi="Times New Roman" w:cs="Times New Roman"/>
          <w:color w:val="000000"/>
          <w:sz w:val="24"/>
          <w:szCs w:val="24"/>
          <w:lang w:val="uk-UA"/>
        </w:rPr>
        <w:t>Петрович В. С., Закусило О. Ю Я хочу бути тренером: настільна книга тренера-початківця. Луцьк, 2004. 108 с.</w:t>
      </w:r>
    </w:p>
    <w:p w14:paraId="3679D17C" w14:textId="77777777" w:rsidR="0075441B" w:rsidRPr="0075441B" w:rsidRDefault="0075441B" w:rsidP="0075441B">
      <w:pPr>
        <w:pStyle w:val="a5"/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5441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Слободянюк І. А. Тренінг партнерського спілкування. Київ: навчально-методичний центр «Консорціум із удосконалення менеджмент-освіти в Україні», 2010. 48 с. </w:t>
      </w:r>
    </w:p>
    <w:p w14:paraId="7A664781" w14:textId="77777777" w:rsidR="0075441B" w:rsidRPr="0075441B" w:rsidRDefault="0075441B" w:rsidP="0075441B">
      <w:pPr>
        <w:pStyle w:val="a5"/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5441B">
        <w:rPr>
          <w:rFonts w:ascii="Times New Roman" w:hAnsi="Times New Roman" w:cs="Times New Roman"/>
          <w:color w:val="000000"/>
          <w:sz w:val="24"/>
          <w:szCs w:val="24"/>
          <w:lang w:val="uk-UA"/>
        </w:rPr>
        <w:t>Ходорчук А. Я. Соціальна робота в Україні: теорія і практика: посібник для підвищення кваліфікації психологів центрів соціальних служб для молоді. Київ.: ДЦССМ, 2003. 264 с.</w:t>
      </w:r>
    </w:p>
    <w:p w14:paraId="40D20850" w14:textId="77777777" w:rsidR="0075441B" w:rsidRPr="0075441B" w:rsidRDefault="0075441B" w:rsidP="0075441B">
      <w:pPr>
        <w:pStyle w:val="a5"/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5441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Шевчук О. М. Тренінг як інноваційна форма соціально-психологічної діяльності. </w:t>
      </w:r>
      <w:r w:rsidRPr="0075441B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>Актуальні проблеми підготовки соціальних педагогів</w:t>
      </w:r>
      <w:r w:rsidRPr="0075441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Матеріали науково-методичного тренінгу. Умань: ПП Жовтий, 2013. 168 с. </w:t>
      </w:r>
    </w:p>
    <w:p w14:paraId="5495C6FE" w14:textId="77777777" w:rsidR="0075441B" w:rsidRPr="0075441B" w:rsidRDefault="0075441B" w:rsidP="0075441B">
      <w:pPr>
        <w:pStyle w:val="a5"/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441B">
        <w:rPr>
          <w:rFonts w:ascii="Times New Roman" w:hAnsi="Times New Roman" w:cs="Times New Roman"/>
          <w:bCs/>
          <w:sz w:val="24"/>
          <w:szCs w:val="24"/>
          <w:lang w:val="uk-UA"/>
        </w:rPr>
        <w:t>Шевцова</w:t>
      </w:r>
      <w:r w:rsidRPr="0075441B">
        <w:rPr>
          <w:rFonts w:ascii="Times New Roman" w:hAnsi="Times New Roman" w:cs="Times New Roman"/>
          <w:sz w:val="24"/>
          <w:szCs w:val="24"/>
          <w:lang w:val="uk-UA"/>
        </w:rPr>
        <w:t xml:space="preserve"> О.М. </w:t>
      </w:r>
      <w:bookmarkStart w:id="1" w:name="_Hlk121650998"/>
      <w:r w:rsidRPr="0075441B">
        <w:rPr>
          <w:rFonts w:ascii="Times New Roman" w:hAnsi="Times New Roman" w:cs="Times New Roman"/>
          <w:sz w:val="24"/>
          <w:szCs w:val="24"/>
          <w:lang w:val="uk-UA"/>
        </w:rPr>
        <w:t xml:space="preserve">Розвиток професійної Я-концепції вчителів, які працюють в інноваційних освітніх закладах, засобами психологічного тренінгу. </w:t>
      </w:r>
      <w:r w:rsidRPr="0075441B">
        <w:rPr>
          <w:rFonts w:ascii="Times New Roman" w:hAnsi="Times New Roman" w:cs="Times New Roman"/>
          <w:i/>
          <w:iCs/>
          <w:sz w:val="24"/>
          <w:szCs w:val="24"/>
          <w:lang w:val="uk-UA"/>
        </w:rPr>
        <w:t>Вісник післядипломної освіти</w:t>
      </w:r>
      <w:r w:rsidRPr="0075441B">
        <w:rPr>
          <w:rFonts w:ascii="Times New Roman" w:hAnsi="Times New Roman" w:cs="Times New Roman"/>
          <w:sz w:val="24"/>
          <w:szCs w:val="24"/>
          <w:lang w:val="uk-UA"/>
        </w:rPr>
        <w:t>: зб. наук. праць / Ун-т менедж. освіти АПН України, Асоц. безперерв. освіти дорослих. Вип. 11. К.: Геопринт, 2009. Ч. 2. С. 334-342.</w:t>
      </w:r>
      <w:bookmarkEnd w:id="1"/>
    </w:p>
    <w:p w14:paraId="10FFE7A0" w14:textId="77777777" w:rsidR="0075441B" w:rsidRPr="0075441B" w:rsidRDefault="0075441B" w:rsidP="0075441B">
      <w:pPr>
        <w:pStyle w:val="a5"/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bookmarkStart w:id="2" w:name="_Hlk121649077"/>
      <w:r w:rsidRPr="0075441B">
        <w:rPr>
          <w:rFonts w:ascii="Times New Roman" w:hAnsi="Times New Roman" w:cs="Times New Roman"/>
          <w:sz w:val="24"/>
          <w:szCs w:val="24"/>
          <w:lang w:val="uk-UA"/>
        </w:rPr>
        <w:t>Шевцова О. М. Психологічний супровід професійно-особистісного розвитку вчителя в умовах інноваційної діяльності: наук.-метод. посіб. К.: КУБГ, 2015. 128 с.</w:t>
      </w:r>
      <w:bookmarkEnd w:id="2"/>
      <w:r w:rsidRPr="0075441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4465A770" w14:textId="77777777" w:rsidR="0075441B" w:rsidRPr="0075441B" w:rsidRDefault="0075441B" w:rsidP="0075441B">
      <w:pPr>
        <w:pStyle w:val="a5"/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5441B">
        <w:rPr>
          <w:rFonts w:ascii="Times New Roman" w:hAnsi="Times New Roman" w:cs="Times New Roman"/>
          <w:color w:val="000000"/>
          <w:sz w:val="24"/>
          <w:szCs w:val="24"/>
          <w:lang w:val="uk-UA"/>
        </w:rPr>
        <w:t>Яценко Т. С. Теорія і практика групової психокорекції. Активне соціально-психологічне навчання: навч. посіб. Київ: Вища школа, 2004. 679 с.</w:t>
      </w:r>
    </w:p>
    <w:p w14:paraId="4F03FB8C" w14:textId="77777777" w:rsidR="004D1108" w:rsidRPr="004D1108" w:rsidRDefault="004D1108" w:rsidP="004E699C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</w:p>
    <w:p w14:paraId="20A3F126" w14:textId="77777777" w:rsidR="00B44BED" w:rsidRDefault="00B44BED" w:rsidP="00B44BED">
      <w:pPr>
        <w:shd w:val="clear" w:color="auto" w:fill="FFFFFF"/>
        <w:tabs>
          <w:tab w:val="left" w:pos="3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108">
        <w:rPr>
          <w:rFonts w:ascii="Times New Roman" w:hAnsi="Times New Roman" w:cs="Times New Roman"/>
          <w:b/>
          <w:sz w:val="24"/>
          <w:szCs w:val="24"/>
        </w:rPr>
        <w:t>Інформаційні ресурси</w:t>
      </w:r>
    </w:p>
    <w:p w14:paraId="5D6D64A5" w14:textId="77777777" w:rsidR="0075441B" w:rsidRPr="0075441B" w:rsidRDefault="0075441B" w:rsidP="0075441B">
      <w:pPr>
        <w:pStyle w:val="a5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41B">
        <w:rPr>
          <w:rFonts w:ascii="Times New Roman" w:hAnsi="Times New Roman" w:cs="Times New Roman"/>
          <w:sz w:val="24"/>
          <w:szCs w:val="24"/>
        </w:rPr>
        <w:t xml:space="preserve">Тренінг. Як проводити тренінги. </w:t>
      </w:r>
    </w:p>
    <w:p w14:paraId="48BAFF28" w14:textId="77777777" w:rsidR="0075441B" w:rsidRPr="0075441B" w:rsidRDefault="00000000" w:rsidP="0075441B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75441B" w:rsidRPr="0075441B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https://www.youtube.com/watch?v=SmidSUhS720</w:t>
        </w:r>
      </w:hyperlink>
      <w:r w:rsidR="0075441B" w:rsidRPr="0075441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48DB8CFA" w14:textId="77777777" w:rsidR="0075441B" w:rsidRPr="0075441B" w:rsidRDefault="0075441B" w:rsidP="0075441B">
      <w:pPr>
        <w:pStyle w:val="a5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41B">
        <w:rPr>
          <w:rFonts w:ascii="Times New Roman" w:hAnsi="Times New Roman" w:cs="Times New Roman"/>
          <w:sz w:val="24"/>
          <w:szCs w:val="24"/>
        </w:rPr>
        <w:t xml:space="preserve">Тренінг. Знайомство. </w:t>
      </w:r>
    </w:p>
    <w:p w14:paraId="29BC3ECB" w14:textId="77777777" w:rsidR="0075441B" w:rsidRPr="0075441B" w:rsidRDefault="00000000" w:rsidP="0075441B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75441B" w:rsidRPr="0075441B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https://www.youtube.com/watch?v=HgKxPgFC2WA</w:t>
        </w:r>
      </w:hyperlink>
    </w:p>
    <w:p w14:paraId="35C1C1C5" w14:textId="77777777" w:rsidR="0075441B" w:rsidRPr="0075441B" w:rsidRDefault="0075441B" w:rsidP="0075441B">
      <w:pPr>
        <w:pStyle w:val="a5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41B">
        <w:rPr>
          <w:rFonts w:ascii="Times New Roman" w:hAnsi="Times New Roman" w:cs="Times New Roman"/>
          <w:sz w:val="24"/>
          <w:szCs w:val="24"/>
        </w:rPr>
        <w:t xml:space="preserve">Тренінг формування комунікативних навичок дітей шкільного віку </w:t>
      </w:r>
    </w:p>
    <w:p w14:paraId="65337C1B" w14:textId="77777777" w:rsidR="0075441B" w:rsidRPr="0075441B" w:rsidRDefault="00000000" w:rsidP="0075441B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75441B" w:rsidRPr="0075441B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https://www.youtube.com/watch?v=aFHUJHgaNZk</w:t>
        </w:r>
      </w:hyperlink>
    </w:p>
    <w:p w14:paraId="032CF3F9" w14:textId="77777777" w:rsidR="0075441B" w:rsidRPr="0075441B" w:rsidRDefault="0075441B" w:rsidP="0075441B">
      <w:pPr>
        <w:pStyle w:val="a5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41B">
        <w:rPr>
          <w:rFonts w:ascii="Times New Roman" w:hAnsi="Times New Roman" w:cs="Times New Roman"/>
          <w:sz w:val="24"/>
          <w:szCs w:val="24"/>
        </w:rPr>
        <w:t xml:space="preserve">Тренінг. Ефективні інструменти комунікаційної кампанії на соціально важливі теми. </w:t>
      </w:r>
    </w:p>
    <w:p w14:paraId="6E985AF7" w14:textId="77777777" w:rsidR="0075441B" w:rsidRPr="0075441B" w:rsidRDefault="00000000" w:rsidP="0075441B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75441B" w:rsidRPr="0075441B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https://www.youtube.com/watch?v=qArBxCY9GB4</w:t>
        </w:r>
      </w:hyperlink>
    </w:p>
    <w:p w14:paraId="65E6A8D2" w14:textId="77777777" w:rsidR="0075441B" w:rsidRPr="0075441B" w:rsidRDefault="0075441B" w:rsidP="0075441B">
      <w:pPr>
        <w:pStyle w:val="a5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41B">
        <w:rPr>
          <w:rFonts w:ascii="Times New Roman" w:hAnsi="Times New Roman" w:cs="Times New Roman"/>
          <w:sz w:val="24"/>
          <w:szCs w:val="24"/>
        </w:rPr>
        <w:t xml:space="preserve">Тренінг. Стратегії психологічної стійкості. Подолання стресу при триваючій загрозі. </w:t>
      </w:r>
    </w:p>
    <w:p w14:paraId="5CE77134" w14:textId="77777777" w:rsidR="0075441B" w:rsidRPr="0075441B" w:rsidRDefault="00000000" w:rsidP="0075441B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75441B" w:rsidRPr="0075441B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https://www.youtube.com/watch?v=0m4D7EZH_Xg</w:t>
        </w:r>
      </w:hyperlink>
    </w:p>
    <w:p w14:paraId="35EECDD4" w14:textId="77777777" w:rsidR="0075441B" w:rsidRPr="0075441B" w:rsidRDefault="0075441B" w:rsidP="0075441B">
      <w:pPr>
        <w:pStyle w:val="a5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5441B">
        <w:rPr>
          <w:rFonts w:ascii="Times New Roman" w:hAnsi="Times New Roman" w:cs="Times New Roman"/>
          <w:sz w:val="24"/>
          <w:szCs w:val="24"/>
        </w:rPr>
        <w:t>Браницька Т.Р. Матохнюк Л.О. Шпортун О.М. Психологічна підтримка та супровід дорослих і дітей у кризових ситуаціях: практикум. Вінниця: КЗВО «Вінницька академія безперервної освіти», 2022. 131 с.</w:t>
      </w:r>
    </w:p>
    <w:p w14:paraId="255B141C" w14:textId="77777777" w:rsidR="0075441B" w:rsidRPr="0075441B" w:rsidRDefault="00000000" w:rsidP="0075441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hyperlink r:id="rId13" w:history="1">
        <w:r w:rsidR="0075441B" w:rsidRPr="0075441B">
          <w:rPr>
            <w:rStyle w:val="a4"/>
            <w:rFonts w:ascii="Times New Roman" w:hAnsi="Times New Roman" w:cs="Times New Roman"/>
            <w:sz w:val="24"/>
            <w:szCs w:val="24"/>
          </w:rPr>
          <w:t>https://drive.google.com/file/d/1-_uHPcX-fqz9XyyRBzMvJP-EwrUNsfUS/view</w:t>
        </w:r>
      </w:hyperlink>
    </w:p>
    <w:p w14:paraId="321F44B3" w14:textId="77777777" w:rsidR="0075441B" w:rsidRPr="0075441B" w:rsidRDefault="0075441B" w:rsidP="0075441B">
      <w:pPr>
        <w:pStyle w:val="a5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5441B">
        <w:rPr>
          <w:rFonts w:ascii="Times New Roman" w:hAnsi="Times New Roman" w:cs="Times New Roman"/>
          <w:sz w:val="24"/>
          <w:szCs w:val="24"/>
        </w:rPr>
        <w:t>Москалик С. В. Створення безпечного освітнього середовища в закладі загальної середньої освіти: метод. розроб. Недогарки. 2022. 49 с.</w:t>
      </w:r>
    </w:p>
    <w:p w14:paraId="749B4849" w14:textId="77777777" w:rsidR="0075441B" w:rsidRPr="0075441B" w:rsidRDefault="00000000" w:rsidP="0075441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hyperlink r:id="rId14" w:history="1">
        <w:r w:rsidR="0075441B" w:rsidRPr="0075441B">
          <w:rPr>
            <w:rStyle w:val="a4"/>
            <w:rFonts w:ascii="Times New Roman" w:hAnsi="Times New Roman" w:cs="Times New Roman"/>
            <w:sz w:val="24"/>
            <w:szCs w:val="24"/>
          </w:rPr>
          <w:t>https://drive.google.com/drive/folders/1h8UZUMHnqGhcHtnTYxWHGVpCHN3IOXsE?usp=sharing</w:t>
        </w:r>
      </w:hyperlink>
    </w:p>
    <w:p w14:paraId="043120BE" w14:textId="77777777" w:rsidR="0075441B" w:rsidRPr="0075441B" w:rsidRDefault="0075441B" w:rsidP="0075441B">
      <w:pPr>
        <w:pStyle w:val="a5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5441B">
        <w:rPr>
          <w:rFonts w:ascii="Times New Roman" w:hAnsi="Times New Roman" w:cs="Times New Roman"/>
          <w:sz w:val="24"/>
          <w:szCs w:val="24"/>
        </w:rPr>
        <w:lastRenderedPageBreak/>
        <w:t>Чикун Л. М. Психологічне забезпечення впровадження відновних практик у закладі освіти: збірник матеріалів. Піщане. 2022. 85 с.</w:t>
      </w:r>
    </w:p>
    <w:p w14:paraId="6BC1D530" w14:textId="77777777" w:rsidR="0075441B" w:rsidRPr="0075441B" w:rsidRDefault="00000000" w:rsidP="0075441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hyperlink r:id="rId15" w:history="1">
        <w:r w:rsidR="0075441B" w:rsidRPr="0075441B">
          <w:rPr>
            <w:rStyle w:val="a4"/>
            <w:rFonts w:ascii="Times New Roman" w:hAnsi="Times New Roman" w:cs="Times New Roman"/>
            <w:sz w:val="24"/>
            <w:szCs w:val="24"/>
          </w:rPr>
          <w:t>https://drive.google.com/drive/folders/1h8UZUMHnqGhcHtnTYxWHGVpCHN3IOXsE?usp=sharing</w:t>
        </w:r>
      </w:hyperlink>
    </w:p>
    <w:p w14:paraId="061C8D2D" w14:textId="77777777" w:rsidR="0075441B" w:rsidRPr="0075441B" w:rsidRDefault="0075441B" w:rsidP="0075441B">
      <w:pPr>
        <w:pStyle w:val="a5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5441B">
        <w:rPr>
          <w:rFonts w:ascii="Times New Roman" w:hAnsi="Times New Roman" w:cs="Times New Roman"/>
          <w:sz w:val="24"/>
          <w:szCs w:val="24"/>
        </w:rPr>
        <w:t>Давидова О. В. Майндфулнес – технології  регуляції стресостійкості в роботі практичного психолога з учнями юнацького віку. Кременчук. 2022. 56 с.</w:t>
      </w:r>
    </w:p>
    <w:p w14:paraId="106098D8" w14:textId="77777777" w:rsidR="0075441B" w:rsidRPr="0075441B" w:rsidRDefault="00000000" w:rsidP="0075441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hyperlink r:id="rId16" w:history="1">
        <w:r w:rsidR="0075441B" w:rsidRPr="0075441B">
          <w:rPr>
            <w:rStyle w:val="a4"/>
            <w:rFonts w:ascii="Times New Roman" w:hAnsi="Times New Roman" w:cs="Times New Roman"/>
            <w:sz w:val="24"/>
            <w:szCs w:val="24"/>
          </w:rPr>
          <w:t>https://drive.google.com/drive/folders/1h8UZUMHnqGhcHtnTYxWHGVpCHN3IOXsE?usp=sharing</w:t>
        </w:r>
      </w:hyperlink>
    </w:p>
    <w:p w14:paraId="64D4515C" w14:textId="77777777" w:rsidR="0075441B" w:rsidRPr="0075441B" w:rsidRDefault="0075441B" w:rsidP="0075441B">
      <w:pPr>
        <w:pStyle w:val="a5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5441B">
        <w:rPr>
          <w:rFonts w:ascii="Times New Roman" w:hAnsi="Times New Roman" w:cs="Times New Roman"/>
          <w:sz w:val="24"/>
          <w:szCs w:val="24"/>
        </w:rPr>
        <w:t xml:space="preserve">Шовкопляс Н.І. Комплекс психологічних занять направлений на подолання нервової напруги, тривожності, страхів дітей з особливими освітніми потребами. Нові Санжари. 2022. </w:t>
      </w:r>
      <w:hyperlink r:id="rId17">
        <w:r w:rsidRPr="0075441B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</w:p>
    <w:p w14:paraId="40422DC8" w14:textId="77777777" w:rsidR="0075441B" w:rsidRPr="0075441B" w:rsidRDefault="00000000" w:rsidP="0075441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hyperlink r:id="rId18" w:history="1">
        <w:r w:rsidR="0075441B" w:rsidRPr="0075441B">
          <w:rPr>
            <w:rStyle w:val="a4"/>
            <w:rFonts w:ascii="Times New Roman" w:hAnsi="Times New Roman" w:cs="Times New Roman"/>
            <w:sz w:val="24"/>
            <w:szCs w:val="24"/>
          </w:rPr>
          <w:t>https://drive.google.com/drive/folders/1h8UZUMHnqGhcHtnTYxWHGVpCHN3IOXsE?usp=sharing</w:t>
        </w:r>
      </w:hyperlink>
    </w:p>
    <w:p w14:paraId="45E3390F" w14:textId="77777777" w:rsidR="0075441B" w:rsidRPr="0075441B" w:rsidRDefault="0075441B" w:rsidP="0075441B">
      <w:pPr>
        <w:pStyle w:val="a5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5441B">
        <w:rPr>
          <w:rFonts w:ascii="Times New Roman" w:hAnsi="Times New Roman" w:cs="Times New Roman"/>
          <w:sz w:val="24"/>
          <w:szCs w:val="24"/>
        </w:rPr>
        <w:t>Гордієвський Д. Є. Опанування почуття тривоги і невизначеності, розвиток навичок саморегуляції: розробка заняття. Щербані. 2022.</w:t>
      </w:r>
    </w:p>
    <w:p w14:paraId="3910C167" w14:textId="77777777" w:rsidR="0075441B" w:rsidRPr="0075441B" w:rsidRDefault="00000000" w:rsidP="0075441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hyperlink r:id="rId19" w:history="1">
        <w:r w:rsidR="0075441B" w:rsidRPr="0075441B">
          <w:rPr>
            <w:rStyle w:val="a4"/>
            <w:rFonts w:ascii="Times New Roman" w:hAnsi="Times New Roman" w:cs="Times New Roman"/>
            <w:sz w:val="24"/>
            <w:szCs w:val="24"/>
          </w:rPr>
          <w:t>https://drive.google.com/drive/folders/1h8UZUMHnqGhcHtnTYxWHGVpCHN3IOXsE?usp=sharing</w:t>
        </w:r>
      </w:hyperlink>
      <w:r w:rsidR="0075441B" w:rsidRPr="0075441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52D854CC" w14:textId="77777777" w:rsidR="0075441B" w:rsidRPr="0075441B" w:rsidRDefault="0075441B" w:rsidP="0075441B">
      <w:pPr>
        <w:pStyle w:val="a5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5441B">
        <w:rPr>
          <w:rFonts w:ascii="Times New Roman" w:hAnsi="Times New Roman" w:cs="Times New Roman"/>
          <w:sz w:val="24"/>
          <w:szCs w:val="24"/>
        </w:rPr>
        <w:t>Профілактична програма «Корекція поведінкових проявів дитини», укладач Татарин Н. Ю.</w:t>
      </w:r>
    </w:p>
    <w:p w14:paraId="503A01C8" w14:textId="77777777" w:rsidR="0075441B" w:rsidRPr="0075441B" w:rsidRDefault="00000000" w:rsidP="0075441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hyperlink r:id="rId20" w:history="1">
        <w:r w:rsidR="0075441B" w:rsidRPr="0075441B">
          <w:rPr>
            <w:rStyle w:val="a4"/>
            <w:rFonts w:ascii="Times New Roman" w:hAnsi="Times New Roman" w:cs="Times New Roman"/>
            <w:sz w:val="24"/>
            <w:szCs w:val="24"/>
          </w:rPr>
          <w:t>https://drive.google.com/file/d/1LYCm5JFfpc7aYhNp8ay39V7ji33Y31mL/view</w:t>
        </w:r>
      </w:hyperlink>
    </w:p>
    <w:p w14:paraId="5C63302B" w14:textId="77777777" w:rsidR="0075441B" w:rsidRPr="0075441B" w:rsidRDefault="0075441B" w:rsidP="0075441B">
      <w:pPr>
        <w:pStyle w:val="a5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5441B">
        <w:rPr>
          <w:rFonts w:ascii="Times New Roman" w:hAnsi="Times New Roman" w:cs="Times New Roman"/>
          <w:sz w:val="24"/>
          <w:szCs w:val="24"/>
        </w:rPr>
        <w:t>Корекційні заняття «Агресивність у молодшому шкільному віці», укладач Татарин Н. Ю.</w:t>
      </w:r>
      <w:hyperlink r:id="rId21">
        <w:r w:rsidRPr="0075441B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</w:p>
    <w:p w14:paraId="643BCBA5" w14:textId="77777777" w:rsidR="0075441B" w:rsidRPr="0075441B" w:rsidRDefault="00000000" w:rsidP="0075441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hyperlink r:id="rId22" w:history="1">
        <w:r w:rsidR="0075441B" w:rsidRPr="0075441B">
          <w:rPr>
            <w:rStyle w:val="a4"/>
            <w:rFonts w:ascii="Times New Roman" w:hAnsi="Times New Roman" w:cs="Times New Roman"/>
            <w:sz w:val="24"/>
            <w:szCs w:val="24"/>
          </w:rPr>
          <w:t>https://drive.google.com/file/d/1LYCm5JFfpc7aYhNp8ay39V7ji33Y31mL/view</w:t>
        </w:r>
      </w:hyperlink>
    </w:p>
    <w:p w14:paraId="6500539A" w14:textId="77777777" w:rsidR="0075441B" w:rsidRPr="0075441B" w:rsidRDefault="0075441B" w:rsidP="0075441B">
      <w:pPr>
        <w:pStyle w:val="a5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5441B">
        <w:rPr>
          <w:rFonts w:ascii="Times New Roman" w:hAnsi="Times New Roman" w:cs="Times New Roman"/>
          <w:sz w:val="24"/>
          <w:szCs w:val="24"/>
        </w:rPr>
        <w:t>Система психологічних вправ для емоційної стабілізації постраждалих після жахів та випробувань обстрілами.</w:t>
      </w:r>
      <w:hyperlink r:id="rId23" w:history="1"/>
    </w:p>
    <w:p w14:paraId="589432E8" w14:textId="77777777" w:rsidR="0075441B" w:rsidRPr="0075441B" w:rsidRDefault="00000000" w:rsidP="0075441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4">
        <w:r w:rsidR="0075441B" w:rsidRPr="0075441B">
          <w:rPr>
            <w:rFonts w:ascii="Times New Roman" w:hAnsi="Times New Roman" w:cs="Times New Roman"/>
            <w:sz w:val="24"/>
            <w:szCs w:val="24"/>
            <w:u w:val="single"/>
          </w:rPr>
          <w:t>https://nazarevich-art.com/art-terapiya/koli-bil-tragediyi-silnishe-za-vse/</w:t>
        </w:r>
      </w:hyperlink>
    </w:p>
    <w:p w14:paraId="4871C0B4" w14:textId="77777777" w:rsidR="0075441B" w:rsidRPr="0075441B" w:rsidRDefault="0075441B" w:rsidP="0075441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ACD0636" w14:textId="77777777" w:rsidR="0075441B" w:rsidRPr="0075441B" w:rsidRDefault="0075441B" w:rsidP="0075441B">
      <w:pPr>
        <w:shd w:val="clear" w:color="auto" w:fill="FFFFFF"/>
        <w:tabs>
          <w:tab w:val="left" w:pos="3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5441B" w:rsidRPr="0075441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hybridMultilevel"/>
    <w:tmpl w:val="7C3DBD3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EC3776C"/>
    <w:multiLevelType w:val="hybridMultilevel"/>
    <w:tmpl w:val="3230E058"/>
    <w:lvl w:ilvl="0" w:tplc="41441EC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D2064"/>
    <w:multiLevelType w:val="hybridMultilevel"/>
    <w:tmpl w:val="A5309FCC"/>
    <w:lvl w:ilvl="0" w:tplc="9CA84E1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973056A"/>
    <w:multiLevelType w:val="hybridMultilevel"/>
    <w:tmpl w:val="8BFA698C"/>
    <w:lvl w:ilvl="0" w:tplc="E154DC8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4771D6"/>
    <w:multiLevelType w:val="singleLevel"/>
    <w:tmpl w:val="2362ECE0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  <w:color w:val="auto"/>
      </w:rPr>
    </w:lvl>
  </w:abstractNum>
  <w:abstractNum w:abstractNumId="5" w15:restartNumberingAfterBreak="0">
    <w:nsid w:val="20F75BCC"/>
    <w:multiLevelType w:val="hybridMultilevel"/>
    <w:tmpl w:val="CA76C922"/>
    <w:lvl w:ilvl="0" w:tplc="2000000F">
      <w:start w:val="1"/>
      <w:numFmt w:val="decimal"/>
      <w:lvlText w:val="%1."/>
      <w:lvlJc w:val="left"/>
      <w:pPr>
        <w:ind w:left="1260" w:hanging="360"/>
      </w:pPr>
    </w:lvl>
    <w:lvl w:ilvl="1" w:tplc="20000019" w:tentative="1">
      <w:start w:val="1"/>
      <w:numFmt w:val="lowerLetter"/>
      <w:lvlText w:val="%2."/>
      <w:lvlJc w:val="left"/>
      <w:pPr>
        <w:ind w:left="1980" w:hanging="360"/>
      </w:pPr>
    </w:lvl>
    <w:lvl w:ilvl="2" w:tplc="2000001B" w:tentative="1">
      <w:start w:val="1"/>
      <w:numFmt w:val="lowerRoman"/>
      <w:lvlText w:val="%3."/>
      <w:lvlJc w:val="right"/>
      <w:pPr>
        <w:ind w:left="2700" w:hanging="180"/>
      </w:pPr>
    </w:lvl>
    <w:lvl w:ilvl="3" w:tplc="2000000F" w:tentative="1">
      <w:start w:val="1"/>
      <w:numFmt w:val="decimal"/>
      <w:lvlText w:val="%4."/>
      <w:lvlJc w:val="left"/>
      <w:pPr>
        <w:ind w:left="3420" w:hanging="360"/>
      </w:pPr>
    </w:lvl>
    <w:lvl w:ilvl="4" w:tplc="20000019" w:tentative="1">
      <w:start w:val="1"/>
      <w:numFmt w:val="lowerLetter"/>
      <w:lvlText w:val="%5."/>
      <w:lvlJc w:val="left"/>
      <w:pPr>
        <w:ind w:left="4140" w:hanging="360"/>
      </w:pPr>
    </w:lvl>
    <w:lvl w:ilvl="5" w:tplc="2000001B" w:tentative="1">
      <w:start w:val="1"/>
      <w:numFmt w:val="lowerRoman"/>
      <w:lvlText w:val="%6."/>
      <w:lvlJc w:val="right"/>
      <w:pPr>
        <w:ind w:left="4860" w:hanging="180"/>
      </w:pPr>
    </w:lvl>
    <w:lvl w:ilvl="6" w:tplc="2000000F" w:tentative="1">
      <w:start w:val="1"/>
      <w:numFmt w:val="decimal"/>
      <w:lvlText w:val="%7."/>
      <w:lvlJc w:val="left"/>
      <w:pPr>
        <w:ind w:left="5580" w:hanging="360"/>
      </w:pPr>
    </w:lvl>
    <w:lvl w:ilvl="7" w:tplc="20000019" w:tentative="1">
      <w:start w:val="1"/>
      <w:numFmt w:val="lowerLetter"/>
      <w:lvlText w:val="%8."/>
      <w:lvlJc w:val="left"/>
      <w:pPr>
        <w:ind w:left="6300" w:hanging="360"/>
      </w:pPr>
    </w:lvl>
    <w:lvl w:ilvl="8" w:tplc="2000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2FC54298"/>
    <w:multiLevelType w:val="multilevel"/>
    <w:tmpl w:val="00C8306C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30586C05"/>
    <w:multiLevelType w:val="multilevel"/>
    <w:tmpl w:val="6F92A368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38E445BA"/>
    <w:multiLevelType w:val="multilevel"/>
    <w:tmpl w:val="465CC7A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F265FB0"/>
    <w:multiLevelType w:val="multilevel"/>
    <w:tmpl w:val="61AA30F4"/>
    <w:lvl w:ilvl="0">
      <w:start w:val="1"/>
      <w:numFmt w:val="decimal"/>
      <w:lvlText w:val="%1."/>
      <w:lvlJc w:val="left"/>
      <w:pPr>
        <w:ind w:left="1825" w:hanging="360"/>
      </w:pPr>
    </w:lvl>
    <w:lvl w:ilvl="1">
      <w:start w:val="1"/>
      <w:numFmt w:val="lowerLetter"/>
      <w:lvlText w:val="%2."/>
      <w:lvlJc w:val="left"/>
      <w:pPr>
        <w:ind w:left="2545" w:hanging="360"/>
      </w:pPr>
    </w:lvl>
    <w:lvl w:ilvl="2">
      <w:start w:val="1"/>
      <w:numFmt w:val="lowerRoman"/>
      <w:lvlText w:val="%3."/>
      <w:lvlJc w:val="right"/>
      <w:pPr>
        <w:ind w:left="3265" w:hanging="180"/>
      </w:pPr>
    </w:lvl>
    <w:lvl w:ilvl="3">
      <w:start w:val="1"/>
      <w:numFmt w:val="decimal"/>
      <w:lvlText w:val="%4."/>
      <w:lvlJc w:val="left"/>
      <w:pPr>
        <w:ind w:left="3985" w:hanging="360"/>
      </w:pPr>
    </w:lvl>
    <w:lvl w:ilvl="4">
      <w:start w:val="1"/>
      <w:numFmt w:val="lowerLetter"/>
      <w:lvlText w:val="%5."/>
      <w:lvlJc w:val="left"/>
      <w:pPr>
        <w:ind w:left="4705" w:hanging="360"/>
      </w:pPr>
    </w:lvl>
    <w:lvl w:ilvl="5">
      <w:start w:val="1"/>
      <w:numFmt w:val="lowerRoman"/>
      <w:lvlText w:val="%6."/>
      <w:lvlJc w:val="right"/>
      <w:pPr>
        <w:ind w:left="5425" w:hanging="180"/>
      </w:pPr>
    </w:lvl>
    <w:lvl w:ilvl="6">
      <w:start w:val="1"/>
      <w:numFmt w:val="decimal"/>
      <w:lvlText w:val="%7."/>
      <w:lvlJc w:val="left"/>
      <w:pPr>
        <w:ind w:left="6145" w:hanging="360"/>
      </w:pPr>
    </w:lvl>
    <w:lvl w:ilvl="7">
      <w:start w:val="1"/>
      <w:numFmt w:val="lowerLetter"/>
      <w:lvlText w:val="%8."/>
      <w:lvlJc w:val="left"/>
      <w:pPr>
        <w:ind w:left="6865" w:hanging="360"/>
      </w:pPr>
    </w:lvl>
    <w:lvl w:ilvl="8">
      <w:start w:val="1"/>
      <w:numFmt w:val="lowerRoman"/>
      <w:lvlText w:val="%9."/>
      <w:lvlJc w:val="right"/>
      <w:pPr>
        <w:ind w:left="7585" w:hanging="180"/>
      </w:pPr>
    </w:lvl>
  </w:abstractNum>
  <w:abstractNum w:abstractNumId="10" w15:restartNumberingAfterBreak="0">
    <w:nsid w:val="4E2A5DFF"/>
    <w:multiLevelType w:val="hybridMultilevel"/>
    <w:tmpl w:val="89D0683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890830"/>
    <w:multiLevelType w:val="hybridMultilevel"/>
    <w:tmpl w:val="C1AECD92"/>
    <w:lvl w:ilvl="0" w:tplc="BC8827A8"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6EFA3DFC"/>
    <w:multiLevelType w:val="hybridMultilevel"/>
    <w:tmpl w:val="7E6C5378"/>
    <w:lvl w:ilvl="0" w:tplc="2000000F">
      <w:start w:val="1"/>
      <w:numFmt w:val="decimal"/>
      <w:lvlText w:val="%1."/>
      <w:lvlJc w:val="left"/>
      <w:pPr>
        <w:ind w:left="1260" w:hanging="360"/>
      </w:pPr>
    </w:lvl>
    <w:lvl w:ilvl="1" w:tplc="20000019" w:tentative="1">
      <w:start w:val="1"/>
      <w:numFmt w:val="lowerLetter"/>
      <w:lvlText w:val="%2."/>
      <w:lvlJc w:val="left"/>
      <w:pPr>
        <w:ind w:left="1980" w:hanging="360"/>
      </w:pPr>
    </w:lvl>
    <w:lvl w:ilvl="2" w:tplc="2000001B" w:tentative="1">
      <w:start w:val="1"/>
      <w:numFmt w:val="lowerRoman"/>
      <w:lvlText w:val="%3."/>
      <w:lvlJc w:val="right"/>
      <w:pPr>
        <w:ind w:left="2700" w:hanging="180"/>
      </w:pPr>
    </w:lvl>
    <w:lvl w:ilvl="3" w:tplc="2000000F" w:tentative="1">
      <w:start w:val="1"/>
      <w:numFmt w:val="decimal"/>
      <w:lvlText w:val="%4."/>
      <w:lvlJc w:val="left"/>
      <w:pPr>
        <w:ind w:left="3420" w:hanging="360"/>
      </w:pPr>
    </w:lvl>
    <w:lvl w:ilvl="4" w:tplc="20000019" w:tentative="1">
      <w:start w:val="1"/>
      <w:numFmt w:val="lowerLetter"/>
      <w:lvlText w:val="%5."/>
      <w:lvlJc w:val="left"/>
      <w:pPr>
        <w:ind w:left="4140" w:hanging="360"/>
      </w:pPr>
    </w:lvl>
    <w:lvl w:ilvl="5" w:tplc="2000001B" w:tentative="1">
      <w:start w:val="1"/>
      <w:numFmt w:val="lowerRoman"/>
      <w:lvlText w:val="%6."/>
      <w:lvlJc w:val="right"/>
      <w:pPr>
        <w:ind w:left="4860" w:hanging="180"/>
      </w:pPr>
    </w:lvl>
    <w:lvl w:ilvl="6" w:tplc="2000000F" w:tentative="1">
      <w:start w:val="1"/>
      <w:numFmt w:val="decimal"/>
      <w:lvlText w:val="%7."/>
      <w:lvlJc w:val="left"/>
      <w:pPr>
        <w:ind w:left="5580" w:hanging="360"/>
      </w:pPr>
    </w:lvl>
    <w:lvl w:ilvl="7" w:tplc="20000019" w:tentative="1">
      <w:start w:val="1"/>
      <w:numFmt w:val="lowerLetter"/>
      <w:lvlText w:val="%8."/>
      <w:lvlJc w:val="left"/>
      <w:pPr>
        <w:ind w:left="6300" w:hanging="360"/>
      </w:pPr>
    </w:lvl>
    <w:lvl w:ilvl="8" w:tplc="2000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7DC25B56"/>
    <w:multiLevelType w:val="multilevel"/>
    <w:tmpl w:val="8B6AE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66861761">
    <w:abstractNumId w:val="1"/>
  </w:num>
  <w:num w:numId="2" w16cid:durableId="1723942604">
    <w:abstractNumId w:val="13"/>
  </w:num>
  <w:num w:numId="3" w16cid:durableId="437070592">
    <w:abstractNumId w:val="4"/>
  </w:num>
  <w:num w:numId="4" w16cid:durableId="9830505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30778189">
    <w:abstractNumId w:val="11"/>
  </w:num>
  <w:num w:numId="6" w16cid:durableId="164164268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1773190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1150905186">
    <w:abstractNumId w:val="4"/>
    <w:lvlOverride w:ilvl="0">
      <w:startOverride w:val="1"/>
    </w:lvlOverride>
  </w:num>
  <w:num w:numId="9" w16cid:durableId="3748607">
    <w:abstractNumId w:val="6"/>
  </w:num>
  <w:num w:numId="10" w16cid:durableId="2097704964">
    <w:abstractNumId w:val="7"/>
  </w:num>
  <w:num w:numId="11" w16cid:durableId="1376153917">
    <w:abstractNumId w:val="0"/>
  </w:num>
  <w:num w:numId="12" w16cid:durableId="1535844949">
    <w:abstractNumId w:val="8"/>
  </w:num>
  <w:num w:numId="13" w16cid:durableId="1183206635">
    <w:abstractNumId w:val="9"/>
  </w:num>
  <w:num w:numId="14" w16cid:durableId="797726919">
    <w:abstractNumId w:val="12"/>
  </w:num>
  <w:num w:numId="15" w16cid:durableId="620188029">
    <w:abstractNumId w:val="5"/>
  </w:num>
  <w:num w:numId="16" w16cid:durableId="32447718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24E"/>
    <w:rsid w:val="000027AC"/>
    <w:rsid w:val="00002EE5"/>
    <w:rsid w:val="00013A1E"/>
    <w:rsid w:val="00014FB1"/>
    <w:rsid w:val="000215D2"/>
    <w:rsid w:val="000509CB"/>
    <w:rsid w:val="000620B5"/>
    <w:rsid w:val="00085D8E"/>
    <w:rsid w:val="000866D5"/>
    <w:rsid w:val="00096202"/>
    <w:rsid w:val="000C3E49"/>
    <w:rsid w:val="000E224E"/>
    <w:rsid w:val="000E404B"/>
    <w:rsid w:val="00104E1F"/>
    <w:rsid w:val="001074CB"/>
    <w:rsid w:val="00123BC4"/>
    <w:rsid w:val="0012708E"/>
    <w:rsid w:val="001445D2"/>
    <w:rsid w:val="00153BCC"/>
    <w:rsid w:val="001612C1"/>
    <w:rsid w:val="0017762B"/>
    <w:rsid w:val="001809EB"/>
    <w:rsid w:val="00187DA0"/>
    <w:rsid w:val="001F07F1"/>
    <w:rsid w:val="00203E90"/>
    <w:rsid w:val="0021495D"/>
    <w:rsid w:val="0022374B"/>
    <w:rsid w:val="00270526"/>
    <w:rsid w:val="0027561F"/>
    <w:rsid w:val="002775F0"/>
    <w:rsid w:val="002B5663"/>
    <w:rsid w:val="002C5CE6"/>
    <w:rsid w:val="002C614F"/>
    <w:rsid w:val="002E7D5A"/>
    <w:rsid w:val="002F1831"/>
    <w:rsid w:val="00302803"/>
    <w:rsid w:val="00331D0A"/>
    <w:rsid w:val="00332909"/>
    <w:rsid w:val="00335CBD"/>
    <w:rsid w:val="003371A6"/>
    <w:rsid w:val="0034002C"/>
    <w:rsid w:val="00396190"/>
    <w:rsid w:val="003A298B"/>
    <w:rsid w:val="003B4C7A"/>
    <w:rsid w:val="003B70C4"/>
    <w:rsid w:val="003D2F05"/>
    <w:rsid w:val="003E7495"/>
    <w:rsid w:val="003F7791"/>
    <w:rsid w:val="004205D6"/>
    <w:rsid w:val="0043340B"/>
    <w:rsid w:val="004441BB"/>
    <w:rsid w:val="0049239B"/>
    <w:rsid w:val="004932BF"/>
    <w:rsid w:val="004B57F3"/>
    <w:rsid w:val="004C2099"/>
    <w:rsid w:val="004C59DD"/>
    <w:rsid w:val="004D1108"/>
    <w:rsid w:val="004E699C"/>
    <w:rsid w:val="004F23BD"/>
    <w:rsid w:val="00502225"/>
    <w:rsid w:val="00511350"/>
    <w:rsid w:val="00512FAB"/>
    <w:rsid w:val="0053233D"/>
    <w:rsid w:val="00537A9C"/>
    <w:rsid w:val="00540603"/>
    <w:rsid w:val="0058727B"/>
    <w:rsid w:val="005912E3"/>
    <w:rsid w:val="00592DFF"/>
    <w:rsid w:val="005F0252"/>
    <w:rsid w:val="006231B9"/>
    <w:rsid w:val="00643978"/>
    <w:rsid w:val="00651058"/>
    <w:rsid w:val="00665CED"/>
    <w:rsid w:val="00684702"/>
    <w:rsid w:val="00686A18"/>
    <w:rsid w:val="006B11A4"/>
    <w:rsid w:val="006D7318"/>
    <w:rsid w:val="006F5B97"/>
    <w:rsid w:val="007007E8"/>
    <w:rsid w:val="00700DA5"/>
    <w:rsid w:val="00742F54"/>
    <w:rsid w:val="0075441B"/>
    <w:rsid w:val="00754F92"/>
    <w:rsid w:val="00764E84"/>
    <w:rsid w:val="00767221"/>
    <w:rsid w:val="00771B7A"/>
    <w:rsid w:val="00786C87"/>
    <w:rsid w:val="007C5EB0"/>
    <w:rsid w:val="007D1419"/>
    <w:rsid w:val="007D765A"/>
    <w:rsid w:val="007E3086"/>
    <w:rsid w:val="007F7019"/>
    <w:rsid w:val="00805FAD"/>
    <w:rsid w:val="00811EA0"/>
    <w:rsid w:val="00824430"/>
    <w:rsid w:val="00827F6B"/>
    <w:rsid w:val="00840C0E"/>
    <w:rsid w:val="00856447"/>
    <w:rsid w:val="008870EC"/>
    <w:rsid w:val="008B6E26"/>
    <w:rsid w:val="008C247D"/>
    <w:rsid w:val="008D7686"/>
    <w:rsid w:val="0091089A"/>
    <w:rsid w:val="00912C2A"/>
    <w:rsid w:val="0094258C"/>
    <w:rsid w:val="009442EE"/>
    <w:rsid w:val="009654D2"/>
    <w:rsid w:val="009767A1"/>
    <w:rsid w:val="009971E4"/>
    <w:rsid w:val="009A1F9B"/>
    <w:rsid w:val="009B0289"/>
    <w:rsid w:val="009D01E9"/>
    <w:rsid w:val="009E43C1"/>
    <w:rsid w:val="009F6E94"/>
    <w:rsid w:val="00A035E0"/>
    <w:rsid w:val="00A12343"/>
    <w:rsid w:val="00A3135D"/>
    <w:rsid w:val="00A362EC"/>
    <w:rsid w:val="00A96C4D"/>
    <w:rsid w:val="00AB4527"/>
    <w:rsid w:val="00AC0CEF"/>
    <w:rsid w:val="00AC1C1E"/>
    <w:rsid w:val="00AF7CD4"/>
    <w:rsid w:val="00B223D1"/>
    <w:rsid w:val="00B37675"/>
    <w:rsid w:val="00B4464A"/>
    <w:rsid w:val="00B44BED"/>
    <w:rsid w:val="00B5118E"/>
    <w:rsid w:val="00B52D0D"/>
    <w:rsid w:val="00B666DD"/>
    <w:rsid w:val="00B964D4"/>
    <w:rsid w:val="00BA4ECD"/>
    <w:rsid w:val="00BB3AAF"/>
    <w:rsid w:val="00BB640D"/>
    <w:rsid w:val="00BB7FF0"/>
    <w:rsid w:val="00BC727C"/>
    <w:rsid w:val="00BD7AE4"/>
    <w:rsid w:val="00C001C9"/>
    <w:rsid w:val="00C02433"/>
    <w:rsid w:val="00C042BF"/>
    <w:rsid w:val="00C2415F"/>
    <w:rsid w:val="00C347EB"/>
    <w:rsid w:val="00C44AB2"/>
    <w:rsid w:val="00C70D34"/>
    <w:rsid w:val="00CB5106"/>
    <w:rsid w:val="00CB5798"/>
    <w:rsid w:val="00CB69A7"/>
    <w:rsid w:val="00CC17BB"/>
    <w:rsid w:val="00CC45AB"/>
    <w:rsid w:val="00CF3744"/>
    <w:rsid w:val="00D045F3"/>
    <w:rsid w:val="00D1084E"/>
    <w:rsid w:val="00D14FE8"/>
    <w:rsid w:val="00D26143"/>
    <w:rsid w:val="00D462EE"/>
    <w:rsid w:val="00D67242"/>
    <w:rsid w:val="00D815EA"/>
    <w:rsid w:val="00DA2E37"/>
    <w:rsid w:val="00DA6886"/>
    <w:rsid w:val="00DE024A"/>
    <w:rsid w:val="00DE56F4"/>
    <w:rsid w:val="00E21747"/>
    <w:rsid w:val="00E22727"/>
    <w:rsid w:val="00E26C1B"/>
    <w:rsid w:val="00E30018"/>
    <w:rsid w:val="00E317BF"/>
    <w:rsid w:val="00E63802"/>
    <w:rsid w:val="00F073A7"/>
    <w:rsid w:val="00F36241"/>
    <w:rsid w:val="00F86EE8"/>
    <w:rsid w:val="00FA6158"/>
    <w:rsid w:val="00FC2643"/>
    <w:rsid w:val="00FD1BED"/>
    <w:rsid w:val="00FD3221"/>
    <w:rsid w:val="00FE199B"/>
    <w:rsid w:val="00FE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8C41A"/>
  <w15:docId w15:val="{FA3231CE-D080-460C-A9DA-D94014BB3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089A"/>
    <w:pPr>
      <w:spacing w:after="200" w:line="276" w:lineRule="auto"/>
    </w:pPr>
    <w:rPr>
      <w:lang w:val="uk-UA"/>
    </w:rPr>
  </w:style>
  <w:style w:type="paragraph" w:styleId="1">
    <w:name w:val="heading 1"/>
    <w:basedOn w:val="a"/>
    <w:next w:val="a"/>
    <w:link w:val="10"/>
    <w:qFormat/>
    <w:rsid w:val="004D110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089A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1089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1089A"/>
    <w:pPr>
      <w:spacing w:after="160" w:line="259" w:lineRule="auto"/>
      <w:ind w:left="720"/>
      <w:contextualSpacing/>
    </w:pPr>
    <w:rPr>
      <w:rFonts w:eastAsiaTheme="minorEastAsia"/>
      <w:lang w:val="ru-RU"/>
    </w:rPr>
  </w:style>
  <w:style w:type="character" w:styleId="a6">
    <w:name w:val="FollowedHyperlink"/>
    <w:basedOn w:val="a0"/>
    <w:uiPriority w:val="99"/>
    <w:semiHidden/>
    <w:unhideWhenUsed/>
    <w:rsid w:val="008B6E26"/>
    <w:rPr>
      <w:color w:val="954F72" w:themeColor="followedHyperlink"/>
      <w:u w:val="single"/>
    </w:rPr>
  </w:style>
  <w:style w:type="character" w:styleId="a7">
    <w:name w:val="Placeholder Text"/>
    <w:basedOn w:val="a0"/>
    <w:uiPriority w:val="99"/>
    <w:semiHidden/>
    <w:rsid w:val="0021495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502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2225"/>
    <w:rPr>
      <w:rFonts w:ascii="Tahoma" w:hAnsi="Tahoma" w:cs="Tahoma"/>
      <w:sz w:val="16"/>
      <w:szCs w:val="16"/>
      <w:lang w:val="uk-UA"/>
    </w:rPr>
  </w:style>
  <w:style w:type="paragraph" w:customStyle="1" w:styleId="Bodytext1">
    <w:name w:val="Body text1"/>
    <w:basedOn w:val="a"/>
    <w:rsid w:val="00B44BED"/>
    <w:pPr>
      <w:shd w:val="clear" w:color="auto" w:fill="FFFFFF"/>
      <w:spacing w:after="0" w:line="312" w:lineRule="exact"/>
      <w:jc w:val="both"/>
    </w:pPr>
    <w:rPr>
      <w:rFonts w:ascii="Times New Roman" w:eastAsia="Arial Unicode MS" w:hAnsi="Times New Roman" w:cs="Times New Roman"/>
      <w:sz w:val="25"/>
      <w:szCs w:val="25"/>
      <w:lang w:eastAsia="ru-RU"/>
    </w:rPr>
  </w:style>
  <w:style w:type="character" w:customStyle="1" w:styleId="2">
    <w:name w:val="Основной текст (2) + Не полужирный"/>
    <w:rsid w:val="00B44BED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uk-UA" w:eastAsia="uk-UA"/>
    </w:rPr>
  </w:style>
  <w:style w:type="paragraph" w:styleId="aa">
    <w:name w:val="Body Text"/>
    <w:basedOn w:val="a"/>
    <w:link w:val="ab"/>
    <w:uiPriority w:val="99"/>
    <w:rsid w:val="00B44BE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b">
    <w:name w:val="Основной текст Знак"/>
    <w:basedOn w:val="a0"/>
    <w:link w:val="aa"/>
    <w:uiPriority w:val="99"/>
    <w:rsid w:val="00B44BE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c">
    <w:name w:val="Normal (Web)"/>
    <w:basedOn w:val="a"/>
    <w:uiPriority w:val="99"/>
    <w:unhideWhenUsed/>
    <w:rsid w:val="00B44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4D1108"/>
    <w:rPr>
      <w:rFonts w:ascii="Times New Roman" w:eastAsia="Times New Roman" w:hAnsi="Times New Roman" w:cs="Times New Roman"/>
      <w:b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0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midSUhS720" TargetMode="External"/><Relationship Id="rId13" Type="http://schemas.openxmlformats.org/officeDocument/2006/relationships/hyperlink" Target="https://drive.google.com/file/d/1-_uHPcX-fqz9XyyRBzMvJP-EwrUNsfUS/view" TargetMode="External"/><Relationship Id="rId18" Type="http://schemas.openxmlformats.org/officeDocument/2006/relationships/hyperlink" Target="https://drive.google.com/drive/folders/1h8UZUMHnqGhcHtnTYxWHGVpCHN3IOXsE?usp=sharing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drive.google.com/file/d/1LYCm5JFfpc7aYhNp8ay39V7ji33Y31mL/view" TargetMode="External"/><Relationship Id="rId7" Type="http://schemas.openxmlformats.org/officeDocument/2006/relationships/hyperlink" Target="https://nubip.edu.ua/node/12654" TargetMode="External"/><Relationship Id="rId12" Type="http://schemas.openxmlformats.org/officeDocument/2006/relationships/hyperlink" Target="https://www.youtube.com/watch?v=0m4D7EZH_Xg" TargetMode="External"/><Relationship Id="rId17" Type="http://schemas.openxmlformats.org/officeDocument/2006/relationships/hyperlink" Target="https://drive.google.com/drive/folders/1h8UZUMHnqGhcHtnTYxWHGVpCHN3IOXsE?usp=sharing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rive.google.com/drive/folders/1h8UZUMHnqGhcHtnTYxWHGVpCHN3IOXsE?usp=sharing" TargetMode="External"/><Relationship Id="rId20" Type="http://schemas.openxmlformats.org/officeDocument/2006/relationships/hyperlink" Target="https://drive.google.com/file/d/1LYCm5JFfpc7aYhNp8ay39V7ji33Y31mL/view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learn.nubip.edu.ua/course/view.php?id=3641" TargetMode="External"/><Relationship Id="rId11" Type="http://schemas.openxmlformats.org/officeDocument/2006/relationships/hyperlink" Target="https://www.youtube.com/watch?v=qArBxCY9GB4" TargetMode="External"/><Relationship Id="rId24" Type="http://schemas.openxmlformats.org/officeDocument/2006/relationships/hyperlink" Target="https://nazarevich-art.com/art-terapiya/koli-bil-tragediyi-silnishe-za-vse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drive.google.com/drive/folders/1h8UZUMHnqGhcHtnTYxWHGVpCHN3IOXsE?usp=sharing" TargetMode="External"/><Relationship Id="rId23" Type="http://schemas.openxmlformats.org/officeDocument/2006/relationships/hyperlink" Target="%20" TargetMode="External"/><Relationship Id="rId10" Type="http://schemas.openxmlformats.org/officeDocument/2006/relationships/hyperlink" Target="https://www.youtube.com/watch?v=aFHUJHgaNZk" TargetMode="External"/><Relationship Id="rId19" Type="http://schemas.openxmlformats.org/officeDocument/2006/relationships/hyperlink" Target="https://drive.google.com/drive/folders/1h8UZUMHnqGhcHtnTYxWHGVpCHN3IOXsE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HgKxPgFC2WA" TargetMode="External"/><Relationship Id="rId14" Type="http://schemas.openxmlformats.org/officeDocument/2006/relationships/hyperlink" Target="https://drive.google.com/drive/folders/1h8UZUMHnqGhcHtnTYxWHGVpCHN3IOXsE?usp=sharing" TargetMode="External"/><Relationship Id="rId22" Type="http://schemas.openxmlformats.org/officeDocument/2006/relationships/hyperlink" Target="https://drive.google.com/file/d/1LYCm5JFfpc7aYhNp8ay39V7ji33Y31mL/vie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11</Pages>
  <Words>3308</Words>
  <Characters>18857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Пользователь Windows</cp:lastModifiedBy>
  <cp:revision>17</cp:revision>
  <dcterms:created xsi:type="dcterms:W3CDTF">2023-06-23T09:47:00Z</dcterms:created>
  <dcterms:modified xsi:type="dcterms:W3CDTF">2023-06-27T22:05:00Z</dcterms:modified>
</cp:coreProperties>
</file>