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55" w:rsidRDefault="00BC7F55" w:rsidP="00BC7F55">
      <w:pPr>
        <w:ind w:firstLine="720"/>
        <w:jc w:val="right"/>
        <w:rPr>
          <w:sz w:val="28"/>
        </w:rPr>
      </w:pPr>
      <w:r w:rsidRPr="00BC7F55">
        <w:rPr>
          <w:sz w:val="28"/>
        </w:rPr>
        <w:t>П</w:t>
      </w:r>
      <w:r w:rsidRPr="00BC7F55">
        <w:rPr>
          <w:sz w:val="28"/>
        </w:rPr>
        <w:t>роект</w:t>
      </w:r>
    </w:p>
    <w:p w:rsidR="00BC7F55" w:rsidRDefault="00BC7F55" w:rsidP="00BC7F55">
      <w:pPr>
        <w:ind w:firstLine="720"/>
        <w:jc w:val="right"/>
        <w:rPr>
          <w:sz w:val="28"/>
          <w:lang w:val="en-US"/>
        </w:rPr>
      </w:pPr>
      <w:r>
        <w:rPr>
          <w:sz w:val="28"/>
          <w:lang w:val="en-US"/>
        </w:rPr>
        <w:t>(</w:t>
      </w:r>
      <w:r>
        <w:rPr>
          <w:sz w:val="28"/>
          <w:lang w:val="ru-RU"/>
        </w:rPr>
        <w:t>тираж 22.01.2021</w:t>
      </w:r>
      <w:r>
        <w:rPr>
          <w:sz w:val="28"/>
          <w:lang w:val="en-US"/>
        </w:rPr>
        <w:t>)</w:t>
      </w:r>
    </w:p>
    <w:p w:rsidR="00BC7F55" w:rsidRPr="00BC7F55" w:rsidRDefault="00BC7F55" w:rsidP="00BC7F55">
      <w:pPr>
        <w:ind w:firstLine="720"/>
        <w:jc w:val="right"/>
        <w:rPr>
          <w:sz w:val="28"/>
          <w:lang w:val="en-US"/>
        </w:rPr>
      </w:pPr>
    </w:p>
    <w:p w:rsidR="00BC7F55" w:rsidRPr="00BC7F55" w:rsidRDefault="00BC7F55" w:rsidP="00BC7F55">
      <w:pPr>
        <w:ind w:firstLine="720"/>
        <w:jc w:val="center"/>
        <w:rPr>
          <w:sz w:val="28"/>
        </w:rPr>
      </w:pPr>
      <w:r w:rsidRPr="00BC7F55">
        <w:rPr>
          <w:sz w:val="28"/>
        </w:rPr>
        <w:t>Закон</w:t>
      </w:r>
      <w:r w:rsidRPr="00BC7F55">
        <w:rPr>
          <w:sz w:val="28"/>
        </w:rPr>
        <w:t xml:space="preserve"> </w:t>
      </w:r>
      <w:r w:rsidRPr="00BC7F55">
        <w:rPr>
          <w:sz w:val="28"/>
        </w:rPr>
        <w:t>України</w:t>
      </w:r>
    </w:p>
    <w:p w:rsidR="00BC7F55" w:rsidRDefault="00BC7F55" w:rsidP="00BC7F55">
      <w:pPr>
        <w:ind w:firstLine="720"/>
        <w:jc w:val="center"/>
        <w:rPr>
          <w:sz w:val="28"/>
        </w:rPr>
      </w:pPr>
      <w:r w:rsidRPr="00BC7F55">
        <w:rPr>
          <w:sz w:val="28"/>
        </w:rPr>
        <w:t>Про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внесення</w:t>
      </w:r>
      <w:r w:rsidRPr="00BC7F55">
        <w:rPr>
          <w:sz w:val="28"/>
        </w:rPr>
        <w:t xml:space="preserve"> </w:t>
      </w:r>
      <w:r w:rsidRPr="00BC7F55">
        <w:rPr>
          <w:sz w:val="28"/>
        </w:rPr>
        <w:t>змін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Кодексу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України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про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адміністративні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правопорушення</w:t>
      </w:r>
      <w:r w:rsidRPr="00BC7F55">
        <w:rPr>
          <w:sz w:val="28"/>
        </w:rPr>
        <w:t xml:space="preserve"> </w:t>
      </w:r>
      <w:r w:rsidRPr="00BC7F55">
        <w:rPr>
          <w:sz w:val="28"/>
        </w:rPr>
        <w:t>щодо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посилення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відповідальності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за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порушення</w:t>
      </w:r>
      <w:r w:rsidRPr="00BC7F55">
        <w:rPr>
          <w:sz w:val="28"/>
        </w:rPr>
        <w:t xml:space="preserve"> </w:t>
      </w:r>
      <w:r w:rsidRPr="00BC7F55">
        <w:rPr>
          <w:sz w:val="28"/>
        </w:rPr>
        <w:t>законодавства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сфері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пожежної</w:t>
      </w:r>
      <w:r w:rsidRPr="00BC7F55">
        <w:rPr>
          <w:sz w:val="28"/>
        </w:rPr>
        <w:t xml:space="preserve"> </w:t>
      </w:r>
      <w:r w:rsidRPr="00BC7F55">
        <w:rPr>
          <w:sz w:val="28"/>
        </w:rPr>
        <w:t>безпеки</w:t>
      </w:r>
    </w:p>
    <w:p w:rsidR="00BC7F55" w:rsidRPr="00BC7F55" w:rsidRDefault="00BC7F55" w:rsidP="00BC7F55">
      <w:pPr>
        <w:ind w:firstLine="720"/>
        <w:jc w:val="center"/>
        <w:rPr>
          <w:sz w:val="28"/>
        </w:rPr>
      </w:pPr>
      <w:bookmarkStart w:id="0" w:name="_GoBack"/>
      <w:bookmarkEnd w:id="0"/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Верховна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Рада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України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постановляє: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І.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Внести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Кодексу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України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про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адміністративні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правопорушення</w:t>
      </w:r>
      <w:r w:rsidRPr="00BC7F55">
        <w:rPr>
          <w:sz w:val="28"/>
        </w:rPr>
        <w:t xml:space="preserve"> </w:t>
      </w:r>
      <w:r w:rsidRPr="00BC7F55">
        <w:rPr>
          <w:sz w:val="28"/>
        </w:rPr>
        <w:t>(Відомості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Верховної</w:t>
      </w:r>
      <w:r w:rsidRPr="00BC7F55">
        <w:rPr>
          <w:sz w:val="28"/>
        </w:rPr>
        <w:t xml:space="preserve"> </w:t>
      </w:r>
      <w:r w:rsidRPr="00BC7F55">
        <w:rPr>
          <w:sz w:val="28"/>
        </w:rPr>
        <w:t>Ради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УРСР,</w:t>
      </w:r>
      <w:r w:rsidRPr="00BC7F55">
        <w:rPr>
          <w:sz w:val="28"/>
        </w:rPr>
        <w:t xml:space="preserve"> </w:t>
      </w:r>
      <w:r w:rsidRPr="00BC7F55">
        <w:rPr>
          <w:sz w:val="28"/>
        </w:rPr>
        <w:t>1984</w:t>
      </w:r>
      <w:r w:rsidRPr="00BC7F55">
        <w:rPr>
          <w:sz w:val="28"/>
        </w:rPr>
        <w:t xml:space="preserve"> </w:t>
      </w:r>
      <w:r w:rsidRPr="00BC7F55">
        <w:rPr>
          <w:sz w:val="28"/>
        </w:rPr>
        <w:t>р.,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додаток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№</w:t>
      </w:r>
      <w:r w:rsidRPr="00BC7F55">
        <w:rPr>
          <w:sz w:val="28"/>
        </w:rPr>
        <w:t xml:space="preserve"> </w:t>
      </w:r>
      <w:r w:rsidRPr="00BC7F55">
        <w:rPr>
          <w:sz w:val="28"/>
        </w:rPr>
        <w:t>51,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ст.</w:t>
      </w:r>
      <w:r w:rsidRPr="00BC7F55">
        <w:rPr>
          <w:sz w:val="28"/>
        </w:rPr>
        <w:t xml:space="preserve"> </w:t>
      </w:r>
      <w:r w:rsidRPr="00BC7F55">
        <w:rPr>
          <w:sz w:val="28"/>
        </w:rPr>
        <w:t>1122)</w:t>
      </w:r>
      <w:r w:rsidRPr="00BC7F55">
        <w:rPr>
          <w:sz w:val="28"/>
        </w:rPr>
        <w:t xml:space="preserve"> </w:t>
      </w:r>
      <w:r w:rsidRPr="00BC7F55">
        <w:rPr>
          <w:sz w:val="28"/>
        </w:rPr>
        <w:t>такі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зміни: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1.</w:t>
      </w:r>
      <w:r w:rsidRPr="00BC7F55">
        <w:rPr>
          <w:sz w:val="28"/>
        </w:rPr>
        <w:t xml:space="preserve"> </w:t>
      </w:r>
      <w:r w:rsidRPr="00BC7F55">
        <w:rPr>
          <w:sz w:val="28"/>
        </w:rPr>
        <w:t>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статті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120: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абзаці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другому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частини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першої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слова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«від</w:t>
      </w:r>
      <w:r w:rsidRPr="00BC7F55">
        <w:rPr>
          <w:sz w:val="28"/>
        </w:rPr>
        <w:t xml:space="preserve"> </w:t>
      </w:r>
      <w:r w:rsidRPr="00BC7F55">
        <w:rPr>
          <w:sz w:val="28"/>
        </w:rPr>
        <w:t>трьох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семи»</w:t>
      </w:r>
      <w:r w:rsidRPr="00BC7F55">
        <w:rPr>
          <w:sz w:val="28"/>
        </w:rPr>
        <w:t xml:space="preserve"> </w:t>
      </w:r>
      <w:r w:rsidRPr="00BC7F55">
        <w:rPr>
          <w:sz w:val="28"/>
        </w:rPr>
        <w:t>замінити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словами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«від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ста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двохсот»,</w:t>
      </w:r>
      <w:r w:rsidRPr="00BC7F55">
        <w:rPr>
          <w:sz w:val="28"/>
        </w:rPr>
        <w:t xml:space="preserve"> </w:t>
      </w:r>
      <w:r w:rsidRPr="00BC7F55">
        <w:rPr>
          <w:sz w:val="28"/>
        </w:rPr>
        <w:t>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слова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«від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п’яти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десяти»</w:t>
      </w:r>
      <w:r w:rsidRPr="00BC7F55">
        <w:rPr>
          <w:sz w:val="28"/>
        </w:rPr>
        <w:t xml:space="preserve"> </w:t>
      </w:r>
      <w:r w:rsidRPr="00BC7F55">
        <w:rPr>
          <w:sz w:val="28"/>
        </w:rPr>
        <w:t>-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словами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«від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двохсот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трьохсот»;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абзаці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другому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частини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другої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слова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«від</w:t>
      </w:r>
      <w:r w:rsidRPr="00BC7F55">
        <w:rPr>
          <w:sz w:val="28"/>
        </w:rPr>
        <w:t xml:space="preserve"> </w:t>
      </w:r>
      <w:r w:rsidRPr="00BC7F55">
        <w:rPr>
          <w:sz w:val="28"/>
        </w:rPr>
        <w:t>трьох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семи»</w:t>
      </w:r>
      <w:r w:rsidRPr="00BC7F55">
        <w:rPr>
          <w:sz w:val="28"/>
        </w:rPr>
        <w:t xml:space="preserve"> </w:t>
      </w:r>
      <w:r w:rsidRPr="00BC7F55">
        <w:rPr>
          <w:sz w:val="28"/>
        </w:rPr>
        <w:t>замінити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словами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«від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ста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п'ятдесяти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двохсот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п'ятдесяти»,</w:t>
      </w:r>
      <w:r w:rsidRPr="00BC7F55">
        <w:rPr>
          <w:sz w:val="28"/>
        </w:rPr>
        <w:t xml:space="preserve"> </w:t>
      </w:r>
      <w:r w:rsidRPr="00BC7F55">
        <w:rPr>
          <w:sz w:val="28"/>
        </w:rPr>
        <w:t>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слова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«від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п’яти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десяти»</w:t>
      </w:r>
      <w:r w:rsidRPr="00BC7F55">
        <w:rPr>
          <w:sz w:val="28"/>
        </w:rPr>
        <w:t xml:space="preserve"> </w:t>
      </w:r>
      <w:r w:rsidRPr="00BC7F55">
        <w:rPr>
          <w:sz w:val="28"/>
        </w:rPr>
        <w:t>-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словами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«від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двохсот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п'ятдесяти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трьохсот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п'ятдесяти».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2.</w:t>
      </w:r>
      <w:r w:rsidRPr="00BC7F55">
        <w:rPr>
          <w:sz w:val="28"/>
        </w:rPr>
        <w:t xml:space="preserve"> </w:t>
      </w:r>
      <w:r w:rsidRPr="00BC7F55">
        <w:rPr>
          <w:sz w:val="28"/>
        </w:rPr>
        <w:t>Абзац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другий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статті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175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викласти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такій</w:t>
      </w:r>
      <w:r w:rsidRPr="00BC7F55">
        <w:rPr>
          <w:sz w:val="28"/>
        </w:rPr>
        <w:t xml:space="preserve"> </w:t>
      </w:r>
      <w:r w:rsidRPr="00BC7F55">
        <w:rPr>
          <w:sz w:val="28"/>
        </w:rPr>
        <w:t>редакції: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"тягне</w:t>
      </w:r>
      <w:r w:rsidRPr="00BC7F55">
        <w:rPr>
          <w:sz w:val="28"/>
        </w:rPr>
        <w:t xml:space="preserve"> </w:t>
      </w:r>
      <w:r w:rsidRPr="00BC7F55">
        <w:rPr>
          <w:sz w:val="28"/>
        </w:rPr>
        <w:t>за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собою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накладення</w:t>
      </w:r>
      <w:r w:rsidRPr="00BC7F55">
        <w:rPr>
          <w:sz w:val="28"/>
        </w:rPr>
        <w:t xml:space="preserve"> </w:t>
      </w:r>
      <w:r w:rsidRPr="00BC7F55">
        <w:rPr>
          <w:sz w:val="28"/>
        </w:rPr>
        <w:t>штрафу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громадян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від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ста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двохсот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неоподатковуваних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мінімумів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доходів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громадян</w:t>
      </w:r>
      <w:r w:rsidRPr="00BC7F55">
        <w:rPr>
          <w:sz w:val="28"/>
        </w:rPr>
        <w:t xml:space="preserve"> </w:t>
      </w:r>
      <w:r w:rsidRPr="00BC7F55">
        <w:rPr>
          <w:sz w:val="28"/>
        </w:rPr>
        <w:t>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посадових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осіб</w:t>
      </w:r>
      <w:r w:rsidRPr="00BC7F55">
        <w:rPr>
          <w:sz w:val="28"/>
        </w:rPr>
        <w:t xml:space="preserve"> </w:t>
      </w:r>
      <w:r w:rsidRPr="00BC7F55">
        <w:rPr>
          <w:sz w:val="28"/>
        </w:rPr>
        <w:t>та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фізичних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осіб-підприємців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-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від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двохсот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трьохсот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неоподатковуваних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мінімумів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доходів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громадян".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3.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абзаці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другому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статті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175</w:t>
      </w:r>
      <w:r w:rsidRPr="00BC7F55">
        <w:rPr>
          <w:sz w:val="28"/>
          <w:vertAlign w:val="superscript"/>
        </w:rPr>
        <w:t>2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слова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«від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сорока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ста»</w:t>
      </w:r>
      <w:r w:rsidRPr="00BC7F55">
        <w:rPr>
          <w:sz w:val="28"/>
        </w:rPr>
        <w:t xml:space="preserve"> </w:t>
      </w:r>
      <w:r w:rsidRPr="00BC7F55">
        <w:rPr>
          <w:sz w:val="28"/>
        </w:rPr>
        <w:t>замінити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словами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«від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ста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п'ятдесяти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двохсот».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4.</w:t>
      </w:r>
      <w:r w:rsidRPr="00BC7F55">
        <w:rPr>
          <w:sz w:val="28"/>
        </w:rPr>
        <w:t xml:space="preserve"> </w:t>
      </w:r>
      <w:r w:rsidRPr="00BC7F55">
        <w:rPr>
          <w:sz w:val="28"/>
        </w:rPr>
        <w:t>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статті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188</w:t>
      </w:r>
      <w:r w:rsidRPr="00BC7F55">
        <w:rPr>
          <w:sz w:val="28"/>
          <w:vertAlign w:val="superscript"/>
        </w:rPr>
        <w:t>16</w:t>
      </w:r>
      <w:r w:rsidRPr="00BC7F55">
        <w:rPr>
          <w:sz w:val="28"/>
          <w:vertAlign w:val="subscript"/>
        </w:rPr>
        <w:t>: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абзац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другий</w:t>
      </w:r>
      <w:r w:rsidRPr="00BC7F55">
        <w:rPr>
          <w:sz w:val="28"/>
        </w:rPr>
        <w:t xml:space="preserve"> </w:t>
      </w:r>
      <w:r w:rsidRPr="00BC7F55">
        <w:rPr>
          <w:sz w:val="28"/>
        </w:rPr>
        <w:t>частини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першої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викласти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такій</w:t>
      </w:r>
      <w:r w:rsidRPr="00BC7F55">
        <w:rPr>
          <w:sz w:val="28"/>
        </w:rPr>
        <w:t xml:space="preserve"> </w:t>
      </w:r>
      <w:r w:rsidRPr="00BC7F55">
        <w:rPr>
          <w:sz w:val="28"/>
        </w:rPr>
        <w:t>редакції: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«тягне</w:t>
      </w:r>
      <w:r w:rsidRPr="00BC7F55">
        <w:rPr>
          <w:sz w:val="28"/>
        </w:rPr>
        <w:t xml:space="preserve"> </w:t>
      </w:r>
      <w:r w:rsidRPr="00BC7F55">
        <w:rPr>
          <w:sz w:val="28"/>
        </w:rPr>
        <w:t>за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собою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накладення</w:t>
      </w:r>
      <w:r w:rsidRPr="00BC7F55">
        <w:rPr>
          <w:sz w:val="28"/>
        </w:rPr>
        <w:t xml:space="preserve"> </w:t>
      </w:r>
      <w:r w:rsidRPr="00BC7F55">
        <w:rPr>
          <w:sz w:val="28"/>
        </w:rPr>
        <w:t>штрафу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посадових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осіб</w:t>
      </w:r>
      <w:r w:rsidRPr="00BC7F55">
        <w:rPr>
          <w:sz w:val="28"/>
        </w:rPr>
        <w:t xml:space="preserve"> </w:t>
      </w:r>
      <w:r w:rsidRPr="00BC7F55">
        <w:rPr>
          <w:sz w:val="28"/>
        </w:rPr>
        <w:t>–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від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ста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двохсот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неоподатковуваних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мінімумів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доходів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громадян»;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частину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другу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викласти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такій</w:t>
      </w:r>
      <w:r w:rsidRPr="00BC7F55">
        <w:rPr>
          <w:sz w:val="28"/>
        </w:rPr>
        <w:t xml:space="preserve"> </w:t>
      </w:r>
      <w:r w:rsidRPr="00BC7F55">
        <w:rPr>
          <w:sz w:val="28"/>
        </w:rPr>
        <w:t>редакції: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«Те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саме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діяння,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вчинене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повторно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протягом</w:t>
      </w:r>
      <w:r w:rsidRPr="00BC7F55">
        <w:rPr>
          <w:sz w:val="28"/>
        </w:rPr>
        <w:t xml:space="preserve"> </w:t>
      </w:r>
      <w:r w:rsidRPr="00BC7F55">
        <w:rPr>
          <w:sz w:val="28"/>
        </w:rPr>
        <w:t>року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після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накладення</w:t>
      </w:r>
      <w:r w:rsidRPr="00BC7F55">
        <w:rPr>
          <w:sz w:val="28"/>
        </w:rPr>
        <w:t xml:space="preserve"> </w:t>
      </w:r>
      <w:r w:rsidRPr="00BC7F55">
        <w:rPr>
          <w:sz w:val="28"/>
        </w:rPr>
        <w:t>адміністративного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стягнення,</w:t>
      </w:r>
      <w:r w:rsidRPr="00BC7F55">
        <w:rPr>
          <w:sz w:val="28"/>
        </w:rPr>
        <w:t xml:space="preserve"> </w:t>
      </w:r>
      <w:r w:rsidRPr="00BC7F55">
        <w:rPr>
          <w:sz w:val="28"/>
        </w:rPr>
        <w:t>-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тягне</w:t>
      </w:r>
      <w:r w:rsidRPr="00BC7F55">
        <w:rPr>
          <w:sz w:val="28"/>
        </w:rPr>
        <w:t xml:space="preserve"> </w:t>
      </w:r>
      <w:r w:rsidRPr="00BC7F55">
        <w:rPr>
          <w:sz w:val="28"/>
        </w:rPr>
        <w:t>за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собою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накладення</w:t>
      </w:r>
      <w:r w:rsidRPr="00BC7F55">
        <w:rPr>
          <w:sz w:val="28"/>
        </w:rPr>
        <w:t xml:space="preserve"> </w:t>
      </w:r>
      <w:r w:rsidRPr="00BC7F55">
        <w:rPr>
          <w:sz w:val="28"/>
        </w:rPr>
        <w:t>штрафу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посадових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осіб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від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двохсот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трьохсот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неоподатковуваних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мінімумів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доходів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громадян».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5.</w:t>
      </w:r>
      <w:r w:rsidRPr="00BC7F55">
        <w:rPr>
          <w:sz w:val="28"/>
        </w:rPr>
        <w:t xml:space="preserve"> </w:t>
      </w:r>
      <w:r w:rsidRPr="00BC7F55">
        <w:rPr>
          <w:sz w:val="28"/>
        </w:rPr>
        <w:t>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статті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223: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частину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першу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після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слова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«статті»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доповнити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цифрами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«77,</w:t>
      </w:r>
      <w:r w:rsidRPr="00BC7F55">
        <w:rPr>
          <w:sz w:val="28"/>
        </w:rPr>
        <w:t xml:space="preserve"> </w:t>
      </w:r>
      <w:r w:rsidRPr="00BC7F55">
        <w:rPr>
          <w:sz w:val="28"/>
        </w:rPr>
        <w:t>77</w:t>
      </w:r>
      <w:r w:rsidRPr="00BC7F55">
        <w:rPr>
          <w:sz w:val="28"/>
          <w:vertAlign w:val="superscript"/>
        </w:rPr>
        <w:t>1</w:t>
      </w:r>
      <w:r w:rsidRPr="00BC7F55">
        <w:rPr>
          <w:sz w:val="28"/>
        </w:rPr>
        <w:t>»;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частині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другій: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пункті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1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слова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«штраф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громадян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сімдесяти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неоподатковуваних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мінімумів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доходів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громадян</w:t>
      </w:r>
      <w:r w:rsidRPr="00BC7F55">
        <w:rPr>
          <w:sz w:val="28"/>
        </w:rPr>
        <w:t xml:space="preserve"> </w:t>
      </w:r>
      <w:r w:rsidRPr="00BC7F55">
        <w:rPr>
          <w:sz w:val="28"/>
        </w:rPr>
        <w:t>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посадових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осіб</w:t>
      </w:r>
      <w:r w:rsidRPr="00BC7F55">
        <w:rPr>
          <w:sz w:val="28"/>
        </w:rPr>
        <w:t xml:space="preserve"> </w:t>
      </w:r>
      <w:r w:rsidRPr="00BC7F55">
        <w:rPr>
          <w:sz w:val="28"/>
        </w:rPr>
        <w:t>-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ста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неоподатковуваних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мінімумів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доходів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громадян"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виключити;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пункті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1</w:t>
      </w:r>
      <w:r w:rsidRPr="00BC7F55">
        <w:rPr>
          <w:sz w:val="28"/>
          <w:vertAlign w:val="superscript"/>
        </w:rPr>
        <w:t>1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слова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«штраф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громадян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п’ятдесяти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неоподатковуваних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мінімумів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громадян</w:t>
      </w:r>
      <w:r w:rsidRPr="00BC7F55">
        <w:rPr>
          <w:sz w:val="28"/>
        </w:rPr>
        <w:t xml:space="preserve"> </w:t>
      </w:r>
      <w:r w:rsidRPr="00BC7F55">
        <w:rPr>
          <w:sz w:val="28"/>
        </w:rPr>
        <w:t>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посадових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осіб</w:t>
      </w:r>
      <w:r w:rsidRPr="00BC7F55">
        <w:rPr>
          <w:sz w:val="28"/>
        </w:rPr>
        <w:t xml:space="preserve"> </w:t>
      </w:r>
      <w:r w:rsidRPr="00BC7F55">
        <w:rPr>
          <w:sz w:val="28"/>
        </w:rPr>
        <w:t>-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вісімдесяти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неоподатковуваних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мінімумів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доходів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громадян"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виключити;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lastRenderedPageBreak/>
        <w:t>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пункті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2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слова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«штраф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громадян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п’ятдесяти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неоподатковуваних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мінімумів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доходів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громадян</w:t>
      </w:r>
      <w:r w:rsidRPr="00BC7F55">
        <w:rPr>
          <w:sz w:val="28"/>
        </w:rPr>
        <w:t xml:space="preserve"> </w:t>
      </w:r>
      <w:r w:rsidRPr="00BC7F55">
        <w:rPr>
          <w:sz w:val="28"/>
        </w:rPr>
        <w:t>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посадових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осіб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вісімдесяти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неоподатковуваних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мінімумів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доходів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громадян"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виключити;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пункті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3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слова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«штраф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громадян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чотирьох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неоподатковуваних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мінімумів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доходів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громадян</w:t>
      </w:r>
      <w:r w:rsidRPr="00BC7F55">
        <w:rPr>
          <w:sz w:val="28"/>
        </w:rPr>
        <w:t xml:space="preserve"> </w:t>
      </w:r>
      <w:r w:rsidRPr="00BC7F55">
        <w:rPr>
          <w:sz w:val="28"/>
        </w:rPr>
        <w:t>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посадових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осіб</w:t>
      </w:r>
      <w:r w:rsidRPr="00BC7F55">
        <w:rPr>
          <w:sz w:val="28"/>
        </w:rPr>
        <w:t xml:space="preserve"> </w:t>
      </w:r>
      <w:r w:rsidRPr="00BC7F55">
        <w:rPr>
          <w:sz w:val="28"/>
        </w:rPr>
        <w:t>-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шести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неоподатковуваних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мінімумів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доходів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громадян»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виключити.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6.</w:t>
      </w:r>
      <w:r w:rsidRPr="00BC7F55">
        <w:rPr>
          <w:sz w:val="28"/>
        </w:rPr>
        <w:t xml:space="preserve"> </w:t>
      </w:r>
      <w:r w:rsidRPr="00BC7F55">
        <w:rPr>
          <w:sz w:val="28"/>
        </w:rPr>
        <w:t>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частині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третій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статті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224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слово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"двадцяти"</w:t>
      </w:r>
      <w:r w:rsidRPr="00BC7F55">
        <w:rPr>
          <w:sz w:val="28"/>
        </w:rPr>
        <w:t xml:space="preserve"> </w:t>
      </w:r>
      <w:r w:rsidRPr="00BC7F55">
        <w:rPr>
          <w:sz w:val="28"/>
        </w:rPr>
        <w:t>замінити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словом</w:t>
      </w:r>
      <w:r w:rsidRPr="00BC7F55">
        <w:rPr>
          <w:sz w:val="28"/>
        </w:rPr>
        <w:t xml:space="preserve"> </w:t>
      </w:r>
      <w:r w:rsidRPr="00BC7F55">
        <w:rPr>
          <w:sz w:val="28"/>
        </w:rPr>
        <w:t>"сорока".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IІ.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Прикінцеві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положення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1.</w:t>
      </w:r>
      <w:r w:rsidRPr="00BC7F55">
        <w:rPr>
          <w:sz w:val="28"/>
        </w:rPr>
        <w:t xml:space="preserve"> </w:t>
      </w:r>
      <w:r w:rsidRPr="00BC7F55">
        <w:rPr>
          <w:sz w:val="28"/>
        </w:rPr>
        <w:t>Цей</w:t>
      </w:r>
      <w:r w:rsidRPr="00BC7F55">
        <w:rPr>
          <w:sz w:val="28"/>
        </w:rPr>
        <w:t xml:space="preserve"> </w:t>
      </w:r>
      <w:r w:rsidRPr="00BC7F55">
        <w:rPr>
          <w:sz w:val="28"/>
        </w:rPr>
        <w:t>Закон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набирає</w:t>
      </w:r>
      <w:r w:rsidRPr="00BC7F55">
        <w:rPr>
          <w:sz w:val="28"/>
        </w:rPr>
        <w:t xml:space="preserve"> </w:t>
      </w:r>
      <w:r w:rsidRPr="00BC7F55">
        <w:rPr>
          <w:sz w:val="28"/>
        </w:rPr>
        <w:t>чинності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з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дня,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наступного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за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днем</w:t>
      </w:r>
      <w:r w:rsidRPr="00BC7F55">
        <w:rPr>
          <w:sz w:val="28"/>
        </w:rPr>
        <w:t xml:space="preserve"> </w:t>
      </w:r>
      <w:r w:rsidRPr="00BC7F55">
        <w:rPr>
          <w:sz w:val="28"/>
        </w:rPr>
        <w:t>його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опублікування.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2.</w:t>
      </w:r>
      <w:r w:rsidRPr="00BC7F55">
        <w:rPr>
          <w:sz w:val="28"/>
        </w:rPr>
        <w:t xml:space="preserve"> </w:t>
      </w:r>
      <w:r w:rsidRPr="00BC7F55">
        <w:rPr>
          <w:sz w:val="28"/>
        </w:rPr>
        <w:t>Кабінету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Міністрів</w:t>
      </w:r>
      <w:r w:rsidRPr="00BC7F55">
        <w:rPr>
          <w:sz w:val="28"/>
        </w:rPr>
        <w:t xml:space="preserve"> </w:t>
      </w:r>
      <w:r w:rsidRPr="00BC7F55">
        <w:rPr>
          <w:sz w:val="28"/>
        </w:rPr>
        <w:t>України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тримісячний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строк</w:t>
      </w:r>
      <w:r w:rsidRPr="00BC7F55">
        <w:rPr>
          <w:sz w:val="28"/>
        </w:rPr>
        <w:t xml:space="preserve"> </w:t>
      </w:r>
      <w:r w:rsidRPr="00BC7F55">
        <w:rPr>
          <w:sz w:val="28"/>
        </w:rPr>
        <w:t>з</w:t>
      </w:r>
      <w:r w:rsidRPr="00BC7F55">
        <w:rPr>
          <w:sz w:val="28"/>
        </w:rPr>
        <w:t xml:space="preserve"> </w:t>
      </w:r>
      <w:r w:rsidRPr="00BC7F55">
        <w:rPr>
          <w:sz w:val="28"/>
        </w:rPr>
        <w:t>дня</w:t>
      </w:r>
      <w:r w:rsidRPr="00BC7F55">
        <w:rPr>
          <w:sz w:val="28"/>
        </w:rPr>
        <w:t xml:space="preserve"> </w:t>
      </w:r>
      <w:r w:rsidRPr="00BC7F55">
        <w:rPr>
          <w:sz w:val="28"/>
        </w:rPr>
        <w:t>опублікування</w:t>
      </w:r>
      <w:r w:rsidRPr="00BC7F55">
        <w:rPr>
          <w:sz w:val="28"/>
        </w:rPr>
        <w:t xml:space="preserve"> </w:t>
      </w:r>
      <w:r w:rsidRPr="00BC7F55">
        <w:rPr>
          <w:sz w:val="28"/>
        </w:rPr>
        <w:t>цього</w:t>
      </w:r>
      <w:r w:rsidRPr="00BC7F55">
        <w:rPr>
          <w:sz w:val="28"/>
        </w:rPr>
        <w:t xml:space="preserve"> </w:t>
      </w:r>
      <w:r w:rsidRPr="00BC7F55">
        <w:rPr>
          <w:sz w:val="28"/>
        </w:rPr>
        <w:t>Закону: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привести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свої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нормативно-правові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акти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відповідність</w:t>
      </w:r>
      <w:r w:rsidRPr="00BC7F55">
        <w:rPr>
          <w:sz w:val="28"/>
        </w:rPr>
        <w:t xml:space="preserve"> </w:t>
      </w:r>
      <w:r w:rsidRPr="00BC7F55">
        <w:rPr>
          <w:sz w:val="28"/>
        </w:rPr>
        <w:t>із</w:t>
      </w:r>
      <w:r w:rsidRPr="00BC7F55">
        <w:rPr>
          <w:sz w:val="28"/>
        </w:rPr>
        <w:t xml:space="preserve"> </w:t>
      </w:r>
      <w:r w:rsidRPr="00BC7F55">
        <w:rPr>
          <w:sz w:val="28"/>
        </w:rPr>
        <w:t>цим</w:t>
      </w:r>
      <w:r w:rsidRPr="00BC7F55">
        <w:rPr>
          <w:sz w:val="28"/>
        </w:rPr>
        <w:t xml:space="preserve"> </w:t>
      </w:r>
      <w:r w:rsidRPr="00BC7F55">
        <w:rPr>
          <w:sz w:val="28"/>
        </w:rPr>
        <w:t>Законом;</w:t>
      </w:r>
    </w:p>
    <w:p w:rsidR="00BC7F55" w:rsidRPr="00BC7F55" w:rsidRDefault="00BC7F55" w:rsidP="00BC7F55">
      <w:pPr>
        <w:ind w:firstLine="720"/>
        <w:jc w:val="both"/>
        <w:rPr>
          <w:sz w:val="28"/>
        </w:rPr>
      </w:pPr>
      <w:r w:rsidRPr="00BC7F55">
        <w:rPr>
          <w:sz w:val="28"/>
        </w:rPr>
        <w:t>забезпечити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приведення</w:t>
      </w:r>
      <w:r w:rsidRPr="00BC7F55">
        <w:rPr>
          <w:sz w:val="28"/>
        </w:rPr>
        <w:t xml:space="preserve"> </w:t>
      </w:r>
      <w:r w:rsidRPr="00BC7F55">
        <w:rPr>
          <w:sz w:val="28"/>
        </w:rPr>
        <w:t>міністерствами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та</w:t>
      </w:r>
      <w:r w:rsidRPr="00BC7F55">
        <w:rPr>
          <w:sz w:val="28"/>
        </w:rPr>
        <w:t xml:space="preserve"> </w:t>
      </w:r>
      <w:r w:rsidRPr="00BC7F55">
        <w:rPr>
          <w:sz w:val="28"/>
        </w:rPr>
        <w:t>іншими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центральними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органами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виконавчої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влади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їх</w:t>
      </w:r>
      <w:r w:rsidRPr="00BC7F55">
        <w:rPr>
          <w:sz w:val="28"/>
        </w:rPr>
        <w:t xml:space="preserve"> </w:t>
      </w:r>
      <w:r w:rsidRPr="00BC7F55">
        <w:rPr>
          <w:sz w:val="28"/>
        </w:rPr>
        <w:t>нормативно-правові</w:t>
      </w:r>
      <w:r w:rsidRPr="00BC7F55">
        <w:rPr>
          <w:sz w:val="28"/>
        </w:rPr>
        <w:t xml:space="preserve"> </w:t>
      </w:r>
      <w:r w:rsidRPr="00BC7F55">
        <w:rPr>
          <w:sz w:val="28"/>
        </w:rPr>
        <w:t>акти</w:t>
      </w:r>
      <w:r w:rsidRPr="00BC7F55">
        <w:rPr>
          <w:sz w:val="28"/>
        </w:rPr>
        <w:t xml:space="preserve"> </w:t>
      </w:r>
      <w:r w:rsidRPr="00BC7F55">
        <w:rPr>
          <w:sz w:val="28"/>
        </w:rPr>
        <w:t>у</w:t>
      </w:r>
      <w:r w:rsidRPr="00BC7F55">
        <w:rPr>
          <w:sz w:val="28"/>
        </w:rPr>
        <w:t xml:space="preserve"> </w:t>
      </w:r>
      <w:r w:rsidRPr="00BC7F55">
        <w:rPr>
          <w:sz w:val="28"/>
        </w:rPr>
        <w:t>відповідність</w:t>
      </w:r>
      <w:r w:rsidRPr="00BC7F55">
        <w:rPr>
          <w:sz w:val="28"/>
        </w:rPr>
        <w:t xml:space="preserve"> </w:t>
      </w:r>
      <w:r w:rsidRPr="00BC7F55">
        <w:rPr>
          <w:sz w:val="28"/>
        </w:rPr>
        <w:t>із</w:t>
      </w:r>
      <w:r w:rsidRPr="00BC7F55">
        <w:rPr>
          <w:sz w:val="28"/>
        </w:rPr>
        <w:t xml:space="preserve"> </w:t>
      </w:r>
      <w:r w:rsidRPr="00BC7F55">
        <w:rPr>
          <w:sz w:val="28"/>
        </w:rPr>
        <w:t>цим</w:t>
      </w:r>
      <w:r w:rsidRPr="00BC7F55">
        <w:rPr>
          <w:sz w:val="28"/>
        </w:rPr>
        <w:t xml:space="preserve"> </w:t>
      </w:r>
      <w:r w:rsidRPr="00BC7F55">
        <w:rPr>
          <w:sz w:val="28"/>
        </w:rPr>
        <w:t>Законом.</w:t>
      </w:r>
    </w:p>
    <w:p w:rsidR="00595064" w:rsidRPr="00BC7F55" w:rsidRDefault="00595064" w:rsidP="00BC7F55">
      <w:pPr>
        <w:ind w:firstLine="720"/>
        <w:jc w:val="both"/>
        <w:rPr>
          <w:sz w:val="28"/>
        </w:rPr>
      </w:pPr>
    </w:p>
    <w:sectPr w:rsidR="00595064" w:rsidRPr="00BC7F55" w:rsidSect="00BC7F55">
      <w:footerReference w:type="even" r:id="rId7"/>
      <w:footerReference w:type="default" r:id="rId8"/>
      <w:pgSz w:w="11907" w:h="16840" w:code="9"/>
      <w:pgMar w:top="1440" w:right="864" w:bottom="1440" w:left="1699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F55" w:rsidRDefault="00BC7F55">
      <w:r>
        <w:separator/>
      </w:r>
    </w:p>
  </w:endnote>
  <w:endnote w:type="continuationSeparator" w:id="0">
    <w:p w:rsidR="00BC7F55" w:rsidRDefault="00BC7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F55" w:rsidRDefault="00BC7F55" w:rsidP="007C13D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:rsidR="00BC7F55" w:rsidRDefault="00BC7F5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F55" w:rsidRDefault="00BC7F55" w:rsidP="007C13D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t xml:space="preserve">- 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  <w:r>
      <w:rPr>
        <w:rStyle w:val="aa"/>
      </w:rPr>
      <w:t xml:space="preserve"> -</w:t>
    </w:r>
  </w:p>
  <w:p w:rsidR="00BC7F55" w:rsidRDefault="00BC7F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F55" w:rsidRDefault="00BC7F55">
      <w:r>
        <w:separator/>
      </w:r>
    </w:p>
  </w:footnote>
  <w:footnote w:type="continuationSeparator" w:id="0">
    <w:p w:rsidR="00BC7F55" w:rsidRDefault="00BC7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798454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66254D"/>
    <w:multiLevelType w:val="multilevel"/>
    <w:tmpl w:val="1E4A575A"/>
    <w:lvl w:ilvl="0">
      <w:start w:val="1"/>
      <w:numFmt w:val="upperRoman"/>
      <w:lvlText w:val="Розділ %1"/>
      <w:lvlJc w:val="left"/>
      <w:pPr>
        <w:tabs>
          <w:tab w:val="num" w:pos="1440"/>
        </w:tabs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none"/>
      <w:isLgl/>
      <w:lvlText w:val="Стаття 1.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416800D9"/>
    <w:multiLevelType w:val="multilevel"/>
    <w:tmpl w:val="85AC80B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D218DF"/>
    <w:multiLevelType w:val="multilevel"/>
    <w:tmpl w:val="DA5ED270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8C3D17"/>
    <w:multiLevelType w:val="multilevel"/>
    <w:tmpl w:val="BA54985A"/>
    <w:lvl w:ilvl="0">
      <w:start w:val="1"/>
      <w:numFmt w:val="decimal"/>
      <w:lvlText w:val="Стаття %1."/>
      <w:lvlJc w:val="left"/>
      <w:pPr>
        <w:tabs>
          <w:tab w:val="num" w:pos="2211"/>
        </w:tabs>
        <w:ind w:left="2211" w:hanging="1491"/>
      </w:pPr>
      <w:rPr>
        <w:b/>
        <w:bCs/>
        <w:i w:val="0"/>
        <w:iCs w:val="0"/>
        <w:kern w:val="0"/>
        <w:sz w:val="28"/>
        <w:szCs w:val="28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F55"/>
    <w:rsid w:val="000268D9"/>
    <w:rsid w:val="000C1B55"/>
    <w:rsid w:val="000E52CE"/>
    <w:rsid w:val="00127AE4"/>
    <w:rsid w:val="001C5340"/>
    <w:rsid w:val="001E3226"/>
    <w:rsid w:val="002252DF"/>
    <w:rsid w:val="0026095E"/>
    <w:rsid w:val="002641E0"/>
    <w:rsid w:val="002A4711"/>
    <w:rsid w:val="00315D1B"/>
    <w:rsid w:val="003320AE"/>
    <w:rsid w:val="0034740D"/>
    <w:rsid w:val="00385232"/>
    <w:rsid w:val="003932D0"/>
    <w:rsid w:val="004310BA"/>
    <w:rsid w:val="004E34A2"/>
    <w:rsid w:val="004E5696"/>
    <w:rsid w:val="004F45D4"/>
    <w:rsid w:val="005721F5"/>
    <w:rsid w:val="0057562B"/>
    <w:rsid w:val="00595064"/>
    <w:rsid w:val="005F47FB"/>
    <w:rsid w:val="006216C3"/>
    <w:rsid w:val="006254A9"/>
    <w:rsid w:val="00654BEC"/>
    <w:rsid w:val="006C3615"/>
    <w:rsid w:val="006D1D96"/>
    <w:rsid w:val="007B23B8"/>
    <w:rsid w:val="0086391C"/>
    <w:rsid w:val="008B4C53"/>
    <w:rsid w:val="008C215C"/>
    <w:rsid w:val="009069A1"/>
    <w:rsid w:val="00A64CC1"/>
    <w:rsid w:val="00AE69D8"/>
    <w:rsid w:val="00B845D8"/>
    <w:rsid w:val="00BC7AA8"/>
    <w:rsid w:val="00BC7F55"/>
    <w:rsid w:val="00BD1260"/>
    <w:rsid w:val="00BE68DB"/>
    <w:rsid w:val="00C25AAE"/>
    <w:rsid w:val="00D26957"/>
    <w:rsid w:val="00D377FC"/>
    <w:rsid w:val="00D47C0D"/>
    <w:rsid w:val="00DA6574"/>
    <w:rsid w:val="00E02158"/>
    <w:rsid w:val="00E33870"/>
    <w:rsid w:val="00E50DCD"/>
    <w:rsid w:val="00E7376E"/>
    <w:rsid w:val="00ED1BD4"/>
    <w:rsid w:val="00F075C2"/>
    <w:rsid w:val="00F32C7D"/>
    <w:rsid w:val="00FB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B390A"/>
  <w15:chartTrackingRefBased/>
  <w15:docId w15:val="{CBB62D25-720E-48D8-81B7-D4F80DB6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eastAsia="ru-RU"/>
    </w:rPr>
  </w:style>
  <w:style w:type="paragraph" w:styleId="1">
    <w:name w:val="heading 1"/>
    <w:basedOn w:val="a0"/>
    <w:next w:val="a0"/>
    <w:qFormat/>
    <w:rsid w:val="001E3226"/>
    <w:pPr>
      <w:keepNext/>
      <w:autoSpaceDE w:val="0"/>
      <w:autoSpaceDN w:val="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qFormat/>
    <w:rsid w:val="001E3226"/>
    <w:pPr>
      <w:keepNext/>
      <w:autoSpaceDE w:val="0"/>
      <w:autoSpaceDN w:val="0"/>
      <w:jc w:val="center"/>
      <w:outlineLvl w:val="1"/>
    </w:pPr>
    <w:rPr>
      <w:b/>
      <w:bCs/>
      <w:color w:val="FF0000"/>
      <w:sz w:val="24"/>
      <w:szCs w:val="24"/>
    </w:rPr>
  </w:style>
  <w:style w:type="paragraph" w:styleId="3">
    <w:name w:val="heading 3"/>
    <w:basedOn w:val="a0"/>
    <w:next w:val="a0"/>
    <w:qFormat/>
    <w:rsid w:val="001E3226"/>
    <w:pPr>
      <w:keepNext/>
      <w:autoSpaceDE w:val="0"/>
      <w:autoSpaceDN w:val="0"/>
      <w:ind w:left="-108"/>
      <w:jc w:val="right"/>
      <w:outlineLvl w:val="2"/>
    </w:pPr>
    <w:rPr>
      <w:b/>
      <w:bCs/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StyleAwt">
    <w:name w:val="StyleAwt"/>
    <w:basedOn w:val="StyleNormal"/>
    <w:rPr>
      <w:b/>
      <w:i/>
      <w:sz w:val="18"/>
      <w:u w:val="single"/>
    </w:rPr>
  </w:style>
  <w:style w:type="paragraph" w:customStyle="1" w:styleId="StyleFooter">
    <w:name w:val="StyleFooter"/>
    <w:basedOn w:val="StyleNormal"/>
    <w:rPr>
      <w:sz w:val="10"/>
    </w:rPr>
  </w:style>
  <w:style w:type="paragraph" w:customStyle="1" w:styleId="StyleHeader">
    <w:name w:val="StyleHeader"/>
    <w:basedOn w:val="StyleNormal"/>
    <w:rPr>
      <w:sz w:val="12"/>
    </w:rPr>
  </w:style>
  <w:style w:type="paragraph" w:customStyle="1" w:styleId="StyleNormal">
    <w:name w:val="StyleNormal"/>
    <w:pPr>
      <w:spacing w:line="220" w:lineRule="exact"/>
    </w:pPr>
    <w:rPr>
      <w:lang w:eastAsia="ru-RU"/>
    </w:rPr>
  </w:style>
  <w:style w:type="paragraph" w:customStyle="1" w:styleId="StyleOstRed">
    <w:name w:val="StyleOstRed"/>
    <w:basedOn w:val="StyleNormal"/>
    <w:pPr>
      <w:spacing w:after="120" w:line="240" w:lineRule="auto"/>
      <w:ind w:firstLine="720"/>
      <w:jc w:val="both"/>
    </w:pPr>
    <w:rPr>
      <w:sz w:val="28"/>
    </w:rPr>
  </w:style>
  <w:style w:type="paragraph" w:customStyle="1" w:styleId="StyleProp">
    <w:name w:val="StyleProp"/>
    <w:basedOn w:val="StyleNormal"/>
    <w:pPr>
      <w:spacing w:line="200" w:lineRule="exact"/>
      <w:ind w:firstLine="227"/>
      <w:jc w:val="both"/>
    </w:pPr>
    <w:rPr>
      <w:sz w:val="18"/>
    </w:rPr>
  </w:style>
  <w:style w:type="paragraph" w:customStyle="1" w:styleId="StyleShap">
    <w:name w:val="StyleShap"/>
    <w:basedOn w:val="StyleNormal"/>
    <w:pPr>
      <w:spacing w:line="180" w:lineRule="exact"/>
      <w:jc w:val="center"/>
    </w:pPr>
    <w:rPr>
      <w:sz w:val="16"/>
    </w:rPr>
  </w:style>
  <w:style w:type="paragraph" w:customStyle="1" w:styleId="StyleZakonu">
    <w:name w:val="StyleZakonu"/>
    <w:basedOn w:val="StyleNormal"/>
    <w:pPr>
      <w:spacing w:after="60"/>
      <w:ind w:firstLine="284"/>
      <w:jc w:val="both"/>
    </w:pPr>
  </w:style>
  <w:style w:type="paragraph" w:styleId="30">
    <w:name w:val="Body Text 3"/>
    <w:basedOn w:val="a0"/>
    <w:rsid w:val="001E3226"/>
    <w:pPr>
      <w:autoSpaceDE w:val="0"/>
      <w:autoSpaceDN w:val="0"/>
      <w:jc w:val="both"/>
    </w:pPr>
    <w:rPr>
      <w:color w:val="FF0000"/>
      <w:sz w:val="24"/>
      <w:szCs w:val="24"/>
    </w:rPr>
  </w:style>
  <w:style w:type="paragraph" w:customStyle="1" w:styleId="StyleProp2">
    <w:name w:val="StyleProp2"/>
    <w:basedOn w:val="StyleNormal"/>
    <w:pPr>
      <w:spacing w:after="120" w:line="200" w:lineRule="exact"/>
      <w:ind w:firstLine="227"/>
      <w:jc w:val="both"/>
    </w:pPr>
    <w:rPr>
      <w:sz w:val="18"/>
    </w:rPr>
  </w:style>
  <w:style w:type="paragraph" w:customStyle="1" w:styleId="StyleWisnow">
    <w:name w:val="StyleWisnow"/>
    <w:basedOn w:val="StyleNormal"/>
    <w:rPr>
      <w:sz w:val="18"/>
    </w:rPr>
  </w:style>
  <w:style w:type="paragraph" w:customStyle="1" w:styleId="StyleStorinka">
    <w:name w:val="StyleStorinka"/>
    <w:basedOn w:val="StyleNormal"/>
    <w:pPr>
      <w:jc w:val="right"/>
    </w:pPr>
    <w:rPr>
      <w:sz w:val="18"/>
    </w:rPr>
  </w:style>
  <w:style w:type="paragraph" w:styleId="a">
    <w:name w:val="List Number"/>
    <w:basedOn w:val="a0"/>
    <w:rsid w:val="001E3226"/>
    <w:pPr>
      <w:numPr>
        <w:numId w:val="1"/>
      </w:numPr>
      <w:tabs>
        <w:tab w:val="clear" w:pos="360"/>
        <w:tab w:val="num" w:pos="1440"/>
      </w:tabs>
      <w:autoSpaceDE w:val="0"/>
      <w:autoSpaceDN w:val="0"/>
      <w:ind w:left="0" w:firstLine="0"/>
    </w:pPr>
    <w:rPr>
      <w:sz w:val="24"/>
      <w:szCs w:val="24"/>
    </w:rPr>
  </w:style>
  <w:style w:type="character" w:customStyle="1" w:styleId="a4">
    <w:name w:val="Печатная машинка"/>
    <w:rsid w:val="001E3226"/>
    <w:rPr>
      <w:rFonts w:ascii="Times New Roman" w:hAnsi="Times New Roman" w:cs="Times New Roman"/>
      <w:color w:val="000000"/>
      <w:sz w:val="28"/>
      <w:szCs w:val="28"/>
    </w:rPr>
  </w:style>
  <w:style w:type="paragraph" w:styleId="31">
    <w:name w:val="Body Text Indent 3"/>
    <w:basedOn w:val="a0"/>
    <w:rsid w:val="001E3226"/>
    <w:pPr>
      <w:autoSpaceDE w:val="0"/>
      <w:autoSpaceDN w:val="0"/>
      <w:ind w:firstLine="708"/>
      <w:jc w:val="both"/>
    </w:pPr>
    <w:rPr>
      <w:sz w:val="28"/>
      <w:szCs w:val="28"/>
    </w:rPr>
  </w:style>
  <w:style w:type="paragraph" w:styleId="20">
    <w:name w:val="Body Text 2"/>
    <w:basedOn w:val="a0"/>
    <w:rsid w:val="001E3226"/>
    <w:pPr>
      <w:autoSpaceDE w:val="0"/>
      <w:autoSpaceDN w:val="0"/>
      <w:jc w:val="center"/>
    </w:pPr>
    <w:rPr>
      <w:sz w:val="24"/>
      <w:szCs w:val="24"/>
    </w:rPr>
  </w:style>
  <w:style w:type="paragraph" w:styleId="a5">
    <w:name w:val="Body Text"/>
    <w:basedOn w:val="a0"/>
    <w:rsid w:val="001E3226"/>
    <w:pPr>
      <w:autoSpaceDE w:val="0"/>
      <w:autoSpaceDN w:val="0"/>
      <w:jc w:val="center"/>
    </w:pPr>
    <w:rPr>
      <w:b/>
      <w:bCs/>
      <w:color w:val="FF0000"/>
      <w:sz w:val="28"/>
      <w:szCs w:val="28"/>
    </w:rPr>
  </w:style>
  <w:style w:type="paragraph" w:styleId="HTML">
    <w:name w:val="HTML Preformatted"/>
    <w:basedOn w:val="a0"/>
    <w:rsid w:val="001E32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color w:val="000000"/>
      <w:sz w:val="21"/>
      <w:szCs w:val="21"/>
      <w:lang w:val="ru-RU"/>
    </w:rPr>
  </w:style>
  <w:style w:type="paragraph" w:styleId="a6">
    <w:name w:val="footer"/>
    <w:basedOn w:val="a0"/>
    <w:rsid w:val="001E3226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  <w:lang w:val="ru-RU"/>
    </w:rPr>
  </w:style>
  <w:style w:type="paragraph" w:styleId="21">
    <w:name w:val="Body Text Indent 2"/>
    <w:basedOn w:val="a0"/>
    <w:rsid w:val="001E3226"/>
    <w:pPr>
      <w:autoSpaceDE w:val="0"/>
      <w:autoSpaceDN w:val="0"/>
      <w:ind w:firstLine="720"/>
      <w:jc w:val="both"/>
    </w:pPr>
    <w:rPr>
      <w:b/>
      <w:bCs/>
      <w:sz w:val="28"/>
      <w:szCs w:val="28"/>
    </w:rPr>
  </w:style>
  <w:style w:type="paragraph" w:styleId="a7">
    <w:name w:val="header"/>
    <w:basedOn w:val="a0"/>
    <w:rsid w:val="001E3226"/>
    <w:pPr>
      <w:tabs>
        <w:tab w:val="center" w:pos="4819"/>
        <w:tab w:val="right" w:pos="9639"/>
      </w:tabs>
    </w:pPr>
  </w:style>
  <w:style w:type="table" w:styleId="a8">
    <w:name w:val="Table Grid"/>
    <w:basedOn w:val="a2"/>
    <w:uiPriority w:val="39"/>
    <w:rsid w:val="00BC7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мер страницы"/>
    <w:basedOn w:val="a6"/>
    <w:rsid w:val="00BC7F55"/>
    <w:rPr>
      <w:sz w:val="28"/>
    </w:rPr>
  </w:style>
  <w:style w:type="character" w:styleId="aa">
    <w:name w:val="page number"/>
    <w:basedOn w:val="a1"/>
    <w:rsid w:val="00BC7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zotova\AppData\Roaming\Microsoft\Word\STARTUP\Z97_V41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Z97_V41.DOT</Template>
  <TotalTime>1</TotalTime>
  <Pages>2</Pages>
  <Words>413</Words>
  <Characters>2506</Characters>
  <Application>Microsoft Office Word</Application>
  <DocSecurity>0</DocSecurity>
  <Lines>59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Elcom Ltd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О.П.Дяченко</dc:creator>
  <cp:keywords/>
  <dc:description/>
  <cp:lastModifiedBy>Людмила Анатоліївна Ізотова</cp:lastModifiedBy>
  <cp:revision>1</cp:revision>
  <cp:lastPrinted>1601-01-01T00:00:00Z</cp:lastPrinted>
  <dcterms:created xsi:type="dcterms:W3CDTF">2021-01-26T09:55:00Z</dcterms:created>
  <dcterms:modified xsi:type="dcterms:W3CDTF">2021-01-26T09:56:00Z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">
    <vt:i4>2554988</vt:i4>
  </property>
</Properties>
</file>