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B6" w:rsidRPr="007953B6" w:rsidRDefault="007953B6" w:rsidP="007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53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Шановні колеги !</w:t>
      </w:r>
    </w:p>
    <w:p w:rsidR="007953B6" w:rsidRPr="002C0A0F" w:rsidRDefault="007953B6" w:rsidP="002C0A0F">
      <w:pPr>
        <w:spacing w:after="0" w:line="240" w:lineRule="auto"/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</w:pPr>
      <w:r w:rsidRPr="002C0A0F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 xml:space="preserve">запрошуємо вас прийняти участь у роботі  </w:t>
      </w:r>
    </w:p>
    <w:p w:rsidR="007953B6" w:rsidRPr="002C0A0F" w:rsidRDefault="007953B6" w:rsidP="002C0A0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</w:pPr>
      <w:r w:rsidRPr="002C0A0F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 xml:space="preserve">ІІІ міжнародної науково-практичної </w:t>
      </w:r>
      <w:proofErr w:type="spellStart"/>
      <w:r w:rsidRPr="002C0A0F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>онлайн-конференції</w:t>
      </w:r>
      <w:proofErr w:type="spellEnd"/>
      <w:r w:rsidRPr="002C0A0F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 xml:space="preserve"> «Тенденції та виклики сучасної аграрної науки: теорія і практика:</w:t>
      </w:r>
    </w:p>
    <w:p w:rsidR="007953B6" w:rsidRPr="002C0A0F" w:rsidRDefault="007953B6" w:rsidP="002C0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uk-UA" w:eastAsia="ru-RU"/>
        </w:rPr>
      </w:pPr>
      <w:r w:rsidRPr="002C0A0F">
        <w:rPr>
          <w:rFonts w:ascii="Times New Roman" w:eastAsia="Times New Roman" w:hAnsi="Times New Roman" w:cs="Times New Roman"/>
          <w:sz w:val="23"/>
          <w:szCs w:val="24"/>
          <w:lang w:val="uk-UA" w:eastAsia="ru-RU"/>
        </w:rPr>
        <w:t>Присвячену 30-річчю Незалежності України»</w:t>
      </w:r>
      <w:r w:rsidRPr="002C0A0F">
        <w:rPr>
          <w:rFonts w:ascii="Times New Roman" w:eastAsia="Times New Roman" w:hAnsi="Times New Roman" w:cs="Times New Roman"/>
          <w:sz w:val="24"/>
          <w:szCs w:val="23"/>
          <w:lang w:val="uk-UA" w:eastAsia="ru-RU"/>
        </w:rPr>
        <w:t xml:space="preserve">, </w:t>
      </w:r>
      <w:r w:rsidRPr="002C0A0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яка відбудеться</w:t>
      </w:r>
      <w:r w:rsidR="002C0A0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Pr="002C0A0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20-22 жовтня 2021 року, в </w:t>
      </w:r>
      <w:proofErr w:type="spellStart"/>
      <w:r w:rsidRPr="002C0A0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НУБіП</w:t>
      </w:r>
      <w:proofErr w:type="spellEnd"/>
      <w:r w:rsidRPr="002C0A0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України, м. Київ </w:t>
      </w:r>
    </w:p>
    <w:p w:rsidR="007953B6" w:rsidRPr="007953B6" w:rsidRDefault="007953B6" w:rsidP="007953B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3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конференції</w:t>
      </w:r>
      <w:r w:rsidRPr="00795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підвищення ефективності та якості наукових досліджень, підтримки зв’язків у науковій галузі серед викладачів, студентів, молодих вчених вищих аграрних навчальних закладів України та покращення проведення наукових досліджень, представлення, обговорення та використання результатів досліджень. </w:t>
      </w:r>
    </w:p>
    <w:p w:rsidR="007953B6" w:rsidRPr="007953B6" w:rsidRDefault="007953B6" w:rsidP="007953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Секції  конференції</w:t>
      </w:r>
    </w:p>
    <w:p w:rsidR="007953B6" w:rsidRPr="007953B6" w:rsidRDefault="007953B6" w:rsidP="007953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 </w:t>
      </w:r>
      <w:r w:rsidRPr="007953B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Секція 1.</w:t>
      </w: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Агрономія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- інноваційні технології вирощування сільськогосподарських</w:t>
      </w:r>
      <w:r w:rsidRPr="007953B6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uk-UA"/>
        </w:rPr>
        <w:t xml:space="preserve"> та енергетичних </w:t>
      </w: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культур;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- селекція і сортознавство сільськогосподарських</w:t>
      </w:r>
      <w:r w:rsidRPr="007953B6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uk-UA"/>
        </w:rPr>
        <w:t xml:space="preserve"> </w:t>
      </w: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рослин;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- вплив змін клімату, агроекологія;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- земельні ресурси та землекористування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     </w:t>
      </w:r>
      <w:r w:rsidRPr="007953B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Секція 2.</w:t>
      </w: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Інженерія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- сучасні проблеми технологій конструювання машин; 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- сучасні напрямки забезпечення надійності технічних систем інженерії у рослинництві;</w:t>
      </w:r>
    </w:p>
    <w:p w:rsidR="007953B6" w:rsidRPr="007953B6" w:rsidRDefault="007953B6" w:rsidP="007953B6">
      <w:pPr>
        <w:widowControl w:val="0"/>
        <w:tabs>
          <w:tab w:val="left" w:pos="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7953B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- актуальні напрямки розвитку будівництва с.-г. машин;</w:t>
      </w:r>
    </w:p>
    <w:p w:rsidR="007953B6" w:rsidRDefault="007953B6" w:rsidP="007953B6">
      <w:pPr>
        <w:pStyle w:val="TableParagraph"/>
        <w:rPr>
          <w:i/>
          <w:sz w:val="24"/>
          <w:szCs w:val="24"/>
          <w:lang w:val="uk-UA"/>
        </w:rPr>
      </w:pPr>
      <w:r w:rsidRPr="007953B6">
        <w:rPr>
          <w:i/>
          <w:sz w:val="24"/>
          <w:szCs w:val="24"/>
          <w:lang w:val="uk-UA"/>
        </w:rPr>
        <w:t>- інновації сільськогосподарських машин і техніки</w:t>
      </w:r>
    </w:p>
    <w:p w:rsidR="007953B6" w:rsidRDefault="007953B6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953B6" w:rsidRPr="005A5F52" w:rsidRDefault="007953B6" w:rsidP="009B6925">
      <w:pPr>
        <w:pStyle w:val="5"/>
        <w:spacing w:line="276" w:lineRule="auto"/>
        <w:rPr>
          <w:rFonts w:ascii="Times New Roman" w:hAnsi="Times New Roman"/>
          <w:color w:val="000000"/>
          <w:sz w:val="23"/>
          <w:szCs w:val="23"/>
          <w:lang w:val="uk-UA"/>
        </w:rPr>
      </w:pPr>
      <w:r w:rsidRPr="005A5F52">
        <w:rPr>
          <w:rFonts w:ascii="Times New Roman" w:hAnsi="Times New Roman"/>
          <w:color w:val="000000"/>
          <w:sz w:val="23"/>
          <w:szCs w:val="23"/>
          <w:lang w:val="uk-UA"/>
        </w:rPr>
        <w:lastRenderedPageBreak/>
        <w:t>Умови участі  в конференції</w:t>
      </w:r>
    </w:p>
    <w:p w:rsidR="007953B6" w:rsidRPr="007953B6" w:rsidRDefault="007953B6" w:rsidP="009B692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 w:rsidRPr="007953B6">
        <w:rPr>
          <w:rFonts w:ascii="Times New Roman" w:eastAsia="Times New Roman" w:hAnsi="Times New Roman" w:cs="Times New Roman"/>
          <w:sz w:val="23"/>
          <w:szCs w:val="23"/>
        </w:rPr>
        <w:t>Матер</w:t>
      </w:r>
      <w:proofErr w:type="gramEnd"/>
      <w:r w:rsidRPr="007953B6">
        <w:rPr>
          <w:rFonts w:ascii="Times New Roman" w:eastAsia="Times New Roman" w:hAnsi="Times New Roman" w:cs="Times New Roman"/>
          <w:sz w:val="23"/>
          <w:szCs w:val="23"/>
        </w:rPr>
        <w:t>іали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приймаються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 w:rsidRPr="007953B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15 </w:t>
      </w:r>
      <w:proofErr w:type="spellStart"/>
      <w:r w:rsidRPr="007953B6">
        <w:rPr>
          <w:rFonts w:ascii="Times New Roman" w:eastAsia="Times New Roman" w:hAnsi="Times New Roman" w:cs="Times New Roman"/>
          <w:b/>
          <w:bCs/>
          <w:sz w:val="23"/>
          <w:szCs w:val="23"/>
        </w:rPr>
        <w:t>жовтня</w:t>
      </w:r>
      <w:proofErr w:type="spellEnd"/>
      <w:r w:rsidRPr="007953B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2021 року</w:t>
      </w:r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Pr="007953B6">
        <w:rPr>
          <w:rFonts w:ascii="Times New Roman" w:eastAsia="Times New Roman" w:hAnsi="Times New Roman" w:cs="Times New Roman"/>
          <w:sz w:val="23"/>
          <w:szCs w:val="23"/>
        </w:rPr>
        <w:t>П</w:t>
      </w:r>
      <w:proofErr w:type="gramEnd"/>
      <w:r w:rsidRPr="007953B6">
        <w:rPr>
          <w:rFonts w:ascii="Times New Roman" w:eastAsia="Times New Roman" w:hAnsi="Times New Roman" w:cs="Times New Roman"/>
          <w:sz w:val="23"/>
          <w:szCs w:val="23"/>
        </w:rPr>
        <w:t>ісля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формування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електронний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збірник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буде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розіслано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авторам та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розміщено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на сайтах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університетів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>.</w:t>
      </w:r>
      <w:r w:rsidR="005A5F52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Планується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робота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секцій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на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платформі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953B6">
        <w:rPr>
          <w:rFonts w:ascii="Times New Roman" w:eastAsia="Times New Roman" w:hAnsi="Times New Roman" w:cs="Times New Roman"/>
          <w:sz w:val="23"/>
          <w:szCs w:val="23"/>
          <w:lang w:val="en-US"/>
        </w:rPr>
        <w:t>ZOOM</w:t>
      </w:r>
      <w:r w:rsidRPr="007953B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953B6" w:rsidRPr="007953B6" w:rsidRDefault="007953B6" w:rsidP="009B6925">
      <w:pPr>
        <w:widowControl w:val="0"/>
        <w:autoSpaceDE w:val="0"/>
        <w:autoSpaceDN w:val="0"/>
        <w:spacing w:after="0"/>
        <w:ind w:firstLine="69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Подані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матеріали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які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не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будуть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відповідати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зазначеним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вимогам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стосовно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їх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оформлення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та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надіслані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Pr="007953B6">
        <w:rPr>
          <w:rFonts w:ascii="Times New Roman" w:eastAsia="Times New Roman" w:hAnsi="Times New Roman" w:cs="Times New Roman"/>
          <w:sz w:val="23"/>
          <w:szCs w:val="23"/>
        </w:rPr>
        <w:t>п</w:t>
      </w:r>
      <w:proofErr w:type="gramEnd"/>
      <w:r w:rsidRPr="007953B6">
        <w:rPr>
          <w:rFonts w:ascii="Times New Roman" w:eastAsia="Times New Roman" w:hAnsi="Times New Roman" w:cs="Times New Roman"/>
          <w:sz w:val="23"/>
          <w:szCs w:val="23"/>
        </w:rPr>
        <w:t>ізніше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вказаного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терміну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розглядатися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 не </w:t>
      </w:r>
      <w:proofErr w:type="spellStart"/>
      <w:r w:rsidRPr="007953B6">
        <w:rPr>
          <w:rFonts w:ascii="Times New Roman" w:eastAsia="Times New Roman" w:hAnsi="Times New Roman" w:cs="Times New Roman"/>
          <w:sz w:val="23"/>
          <w:szCs w:val="23"/>
        </w:rPr>
        <w:t>будуть</w:t>
      </w:r>
      <w:proofErr w:type="spellEnd"/>
      <w:r w:rsidRPr="007953B6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B6925" w:rsidRDefault="009B6925" w:rsidP="009B692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</w:p>
    <w:p w:rsidR="009B6925" w:rsidRDefault="007953B6" w:rsidP="009B6925">
      <w:pPr>
        <w:widowControl w:val="0"/>
        <w:autoSpaceDE w:val="0"/>
        <w:autoSpaceDN w:val="0"/>
        <w:spacing w:after="0"/>
        <w:ind w:firstLine="690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Адреса оргкомітету: </w:t>
      </w:r>
      <w:proofErr w:type="spellStart"/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НУБіП</w:t>
      </w:r>
      <w:proofErr w:type="spellEnd"/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 України,    вул. Героїв Оборони 12а, 7 навчальний корпус, кафедра рослинництва.</w:t>
      </w:r>
      <w:r w:rsidRPr="005A5F52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 </w:t>
      </w:r>
    </w:p>
    <w:p w:rsidR="009B6925" w:rsidRDefault="009B6925" w:rsidP="009B6925">
      <w:pPr>
        <w:widowControl w:val="0"/>
        <w:autoSpaceDE w:val="0"/>
        <w:autoSpaceDN w:val="0"/>
        <w:spacing w:after="0"/>
        <w:ind w:firstLine="690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</w:p>
    <w:p w:rsidR="009B6925" w:rsidRDefault="007953B6" w:rsidP="009B6925">
      <w:pPr>
        <w:widowControl w:val="0"/>
        <w:autoSpaceDE w:val="0"/>
        <w:autoSpaceDN w:val="0"/>
        <w:spacing w:after="0"/>
        <w:ind w:firstLine="690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  <w:r w:rsidRPr="005A5F52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Контактн</w:t>
      </w:r>
      <w:r w:rsidR="009B6925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і </w:t>
      </w:r>
      <w:r w:rsidRPr="005A5F52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особ</w:t>
      </w:r>
      <w:r w:rsidR="009B6925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и</w:t>
      </w:r>
      <w:r w:rsidRPr="005A5F52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 </w:t>
      </w:r>
    </w:p>
    <w:p w:rsidR="005A5F52" w:rsidRDefault="007953B6" w:rsidP="009B692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proofErr w:type="spellStart"/>
      <w:r w:rsidRPr="007953B6">
        <w:rPr>
          <w:rFonts w:ascii="Times New Roman" w:eastAsia="Times New Roman" w:hAnsi="Times New Roman" w:cs="Times New Roman"/>
          <w:bCs/>
          <w:iCs/>
          <w:sz w:val="23"/>
          <w:szCs w:val="23"/>
          <w:lang w:val="uk-UA"/>
        </w:rPr>
        <w:t>Овчарук</w:t>
      </w:r>
      <w:proofErr w:type="spellEnd"/>
      <w:r w:rsidRPr="007953B6">
        <w:rPr>
          <w:rFonts w:ascii="Times New Roman" w:eastAsia="Times New Roman" w:hAnsi="Times New Roman" w:cs="Times New Roman"/>
          <w:bCs/>
          <w:iCs/>
          <w:sz w:val="23"/>
          <w:szCs w:val="23"/>
          <w:lang w:val="uk-UA"/>
        </w:rPr>
        <w:t xml:space="preserve"> Олег Васильович</w:t>
      </w:r>
      <w:r w:rsidR="005A5F52" w:rsidRPr="005A5F52">
        <w:rPr>
          <w:rFonts w:ascii="Times New Roman" w:eastAsia="Times New Roman" w:hAnsi="Times New Roman" w:cs="Times New Roman"/>
          <w:bCs/>
          <w:iCs/>
          <w:sz w:val="23"/>
          <w:szCs w:val="23"/>
          <w:lang w:val="uk-UA"/>
        </w:rPr>
        <w:t xml:space="preserve"> </w:t>
      </w:r>
      <w:r w:rsidRPr="007953B6">
        <w:rPr>
          <w:rFonts w:ascii="Times New Roman" w:eastAsia="Times New Roman" w:hAnsi="Times New Roman" w:cs="Times New Roman"/>
          <w:sz w:val="23"/>
          <w:szCs w:val="23"/>
        </w:rPr>
        <w:t xml:space="preserve">тел. </w:t>
      </w:r>
    </w:p>
    <w:p w:rsidR="007953B6" w:rsidRPr="007953B6" w:rsidRDefault="007953B6" w:rsidP="009B692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7953B6">
        <w:rPr>
          <w:rFonts w:ascii="Times New Roman" w:eastAsia="Times New Roman" w:hAnsi="Times New Roman" w:cs="Times New Roman"/>
          <w:sz w:val="23"/>
          <w:szCs w:val="23"/>
        </w:rPr>
        <w:t>+38(096) 7514557</w:t>
      </w:r>
    </w:p>
    <w:p w:rsidR="007953B6" w:rsidRPr="007953B6" w:rsidRDefault="007953B6" w:rsidP="009B6925">
      <w:pPr>
        <w:spacing w:after="0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proofErr w:type="spellStart"/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Антал</w:t>
      </w:r>
      <w:proofErr w:type="spellEnd"/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 Тетяна Володимирівна</w:t>
      </w:r>
      <w:r w:rsidR="005A5F52" w:rsidRPr="005A5F52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 </w:t>
      </w:r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+38</w:t>
      </w:r>
      <w:r w:rsidR="005A5F52" w:rsidRPr="005A5F52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(</w:t>
      </w:r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068</w:t>
      </w:r>
      <w:r w:rsidR="005A5F52" w:rsidRPr="005A5F52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)</w:t>
      </w:r>
      <w:r w:rsidRPr="007953B6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8374199</w:t>
      </w:r>
    </w:p>
    <w:p w:rsidR="009B6925" w:rsidRDefault="009B6925" w:rsidP="009B6925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 w:cs="Times New Roman"/>
          <w:sz w:val="23"/>
          <w:szCs w:val="23"/>
          <w:lang w:val="uk-UA"/>
        </w:rPr>
      </w:pPr>
    </w:p>
    <w:p w:rsidR="007953B6" w:rsidRPr="005A5F52" w:rsidRDefault="007953B6" w:rsidP="009B6925">
      <w:pPr>
        <w:widowControl w:val="0"/>
        <w:autoSpaceDE w:val="0"/>
        <w:autoSpaceDN w:val="0"/>
        <w:spacing w:after="0"/>
        <w:ind w:right="356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/>
        </w:rPr>
      </w:pPr>
      <w:proofErr w:type="spellStart"/>
      <w:r w:rsidRPr="005A5F52">
        <w:rPr>
          <w:rFonts w:ascii="Times New Roman" w:eastAsia="Times New Roman" w:hAnsi="Times New Roman" w:cs="Times New Roman"/>
          <w:sz w:val="23"/>
          <w:szCs w:val="23"/>
        </w:rPr>
        <w:t>Тези</w:t>
      </w:r>
      <w:proofErr w:type="spellEnd"/>
      <w:r w:rsidRPr="005A5F5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5A5F52">
        <w:rPr>
          <w:rFonts w:ascii="Times New Roman" w:eastAsia="Times New Roman" w:hAnsi="Times New Roman" w:cs="Times New Roman"/>
          <w:sz w:val="23"/>
          <w:szCs w:val="23"/>
        </w:rPr>
        <w:t>надсилати</w:t>
      </w:r>
      <w:proofErr w:type="spellEnd"/>
      <w:r w:rsidRPr="005A5F52">
        <w:rPr>
          <w:rFonts w:ascii="Times New Roman" w:eastAsia="Times New Roman" w:hAnsi="Times New Roman" w:cs="Times New Roman"/>
          <w:sz w:val="23"/>
          <w:szCs w:val="23"/>
        </w:rPr>
        <w:t xml:space="preserve"> на </w:t>
      </w:r>
      <w:proofErr w:type="spellStart"/>
      <w:r w:rsidRPr="005A5F52">
        <w:rPr>
          <w:rFonts w:ascii="Times New Roman" w:eastAsia="Times New Roman" w:hAnsi="Times New Roman" w:cs="Times New Roman"/>
          <w:sz w:val="23"/>
          <w:szCs w:val="23"/>
        </w:rPr>
        <w:t>електронну</w:t>
      </w:r>
      <w:proofErr w:type="spellEnd"/>
      <w:r w:rsidRPr="005A5F52">
        <w:rPr>
          <w:rFonts w:ascii="Times New Roman" w:eastAsia="Times New Roman" w:hAnsi="Times New Roman" w:cs="Times New Roman"/>
          <w:sz w:val="23"/>
          <w:szCs w:val="23"/>
        </w:rPr>
        <w:t xml:space="preserve"> адресу: </w:t>
      </w:r>
      <w:proofErr w:type="spellStart"/>
      <w:r w:rsidRPr="005A5F52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ovcharuk</w:t>
      </w:r>
      <w:proofErr w:type="spellEnd"/>
      <w:r w:rsidRPr="005A5F52">
        <w:rPr>
          <w:rFonts w:ascii="Times New Roman" w:eastAsia="Times New Roman" w:hAnsi="Times New Roman" w:cs="Times New Roman"/>
          <w:i/>
          <w:sz w:val="23"/>
          <w:szCs w:val="23"/>
        </w:rPr>
        <w:t>.</w:t>
      </w:r>
      <w:proofErr w:type="spellStart"/>
      <w:r w:rsidRPr="005A5F52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eas</w:t>
      </w:r>
      <w:proofErr w:type="spellEnd"/>
      <w:r w:rsidRPr="005A5F52">
        <w:rPr>
          <w:rFonts w:ascii="Times New Roman" w:eastAsia="Times New Roman" w:hAnsi="Times New Roman" w:cs="Times New Roman"/>
          <w:i/>
          <w:sz w:val="23"/>
          <w:szCs w:val="23"/>
        </w:rPr>
        <w:t>@</w:t>
      </w:r>
      <w:proofErr w:type="spellStart"/>
      <w:r w:rsidRPr="005A5F52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gmail</w:t>
      </w:r>
      <w:proofErr w:type="spellEnd"/>
      <w:r w:rsidRPr="005A5F52">
        <w:rPr>
          <w:rFonts w:ascii="Times New Roman" w:eastAsia="Times New Roman" w:hAnsi="Times New Roman" w:cs="Times New Roman"/>
          <w:i/>
          <w:sz w:val="23"/>
          <w:szCs w:val="23"/>
        </w:rPr>
        <w:t>.</w:t>
      </w:r>
      <w:r w:rsidRPr="005A5F52">
        <w:rPr>
          <w:rFonts w:ascii="Times New Roman" w:eastAsia="Times New Roman" w:hAnsi="Times New Roman" w:cs="Times New Roman"/>
          <w:i/>
          <w:sz w:val="23"/>
          <w:szCs w:val="23"/>
          <w:lang w:val="en-US"/>
        </w:rPr>
        <w:t>com</w:t>
      </w:r>
      <w:r w:rsidRPr="005A5F52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Pr="005A5F52">
        <w:rPr>
          <w:rFonts w:ascii="Times New Roman" w:eastAsia="Times New Roman" w:hAnsi="Times New Roman" w:cs="Times New Roman"/>
          <w:sz w:val="23"/>
          <w:szCs w:val="23"/>
          <w:lang w:val="uk-UA"/>
        </w:rPr>
        <w:t xml:space="preserve">з поміткою </w:t>
      </w:r>
      <w:proofErr w:type="gramStart"/>
      <w:r w:rsidRPr="005A5F52">
        <w:rPr>
          <w:rFonts w:ascii="Times New Roman" w:eastAsia="Times New Roman" w:hAnsi="Times New Roman" w:cs="Times New Roman"/>
          <w:b/>
          <w:sz w:val="23"/>
          <w:szCs w:val="23"/>
          <w:lang w:val="uk-UA"/>
        </w:rPr>
        <w:t>Матер</w:t>
      </w:r>
      <w:proofErr w:type="gramEnd"/>
      <w:r w:rsidRPr="005A5F52">
        <w:rPr>
          <w:rFonts w:ascii="Times New Roman" w:eastAsia="Times New Roman" w:hAnsi="Times New Roman" w:cs="Times New Roman"/>
          <w:b/>
          <w:sz w:val="23"/>
          <w:szCs w:val="23"/>
          <w:lang w:val="uk-UA"/>
        </w:rPr>
        <w:t>іали конференції</w:t>
      </w: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9B6925" w:rsidRDefault="009B6925" w:rsidP="009B6925">
      <w:pPr>
        <w:pStyle w:val="TableParagraph"/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:rsidR="005A5F52" w:rsidRPr="005A5F52" w:rsidRDefault="005A5F52" w:rsidP="009B6925">
      <w:pPr>
        <w:pStyle w:val="TableParagraph"/>
        <w:jc w:val="both"/>
        <w:rPr>
          <w:b/>
          <w:bCs/>
          <w:sz w:val="24"/>
          <w:szCs w:val="24"/>
          <w:lang w:val="ru-RU"/>
        </w:rPr>
      </w:pPr>
      <w:proofErr w:type="spellStart"/>
      <w:r w:rsidRPr="005A5F52">
        <w:rPr>
          <w:b/>
          <w:bCs/>
          <w:sz w:val="24"/>
          <w:szCs w:val="24"/>
          <w:lang w:val="ru-RU"/>
        </w:rPr>
        <w:lastRenderedPageBreak/>
        <w:t>Вимоги</w:t>
      </w:r>
      <w:proofErr w:type="spellEnd"/>
      <w:r w:rsidRPr="005A5F52">
        <w:rPr>
          <w:b/>
          <w:bCs/>
          <w:sz w:val="24"/>
          <w:szCs w:val="24"/>
          <w:lang w:val="ru-RU"/>
        </w:rPr>
        <w:t xml:space="preserve"> до </w:t>
      </w:r>
      <w:proofErr w:type="spellStart"/>
      <w:r w:rsidRPr="005A5F52">
        <w:rPr>
          <w:b/>
          <w:bCs/>
          <w:sz w:val="24"/>
          <w:szCs w:val="24"/>
          <w:lang w:val="ru-RU"/>
        </w:rPr>
        <w:t>оформлення</w:t>
      </w:r>
      <w:proofErr w:type="spellEnd"/>
      <w:r w:rsidRPr="005A5F52">
        <w:rPr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A5F52">
        <w:rPr>
          <w:b/>
          <w:bCs/>
          <w:sz w:val="24"/>
          <w:szCs w:val="24"/>
          <w:lang w:val="ru-RU"/>
        </w:rPr>
        <w:t>матер</w:t>
      </w:r>
      <w:proofErr w:type="gramEnd"/>
      <w:r w:rsidRPr="005A5F52">
        <w:rPr>
          <w:b/>
          <w:bCs/>
          <w:sz w:val="24"/>
          <w:szCs w:val="24"/>
          <w:lang w:val="ru-RU"/>
        </w:rPr>
        <w:t>іалів</w:t>
      </w:r>
      <w:proofErr w:type="spellEnd"/>
    </w:p>
    <w:p w:rsidR="005A5F52" w:rsidRPr="005A5F52" w:rsidRDefault="005A5F52" w:rsidP="009B6925">
      <w:pPr>
        <w:pStyle w:val="TableParagraph"/>
        <w:ind w:firstLine="709"/>
        <w:jc w:val="both"/>
        <w:rPr>
          <w:sz w:val="24"/>
          <w:szCs w:val="24"/>
          <w:lang w:val="ru-RU"/>
        </w:rPr>
      </w:pPr>
      <w:proofErr w:type="spellStart"/>
      <w:r w:rsidRPr="005A5F52">
        <w:rPr>
          <w:sz w:val="24"/>
          <w:szCs w:val="24"/>
          <w:lang w:val="ru-RU"/>
        </w:rPr>
        <w:t>Матеріали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обсягом</w:t>
      </w:r>
      <w:proofErr w:type="spellEnd"/>
      <w:r w:rsidRPr="005A5F52">
        <w:rPr>
          <w:sz w:val="24"/>
          <w:szCs w:val="24"/>
          <w:lang w:val="ru-RU"/>
        </w:rPr>
        <w:t xml:space="preserve"> 1-3 </w:t>
      </w:r>
      <w:proofErr w:type="spellStart"/>
      <w:r w:rsidRPr="005A5F52">
        <w:rPr>
          <w:sz w:val="24"/>
          <w:szCs w:val="24"/>
          <w:lang w:val="ru-RU"/>
        </w:rPr>
        <w:t>повних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сторінки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розміщуються</w:t>
      </w:r>
      <w:proofErr w:type="spellEnd"/>
      <w:r w:rsidRPr="005A5F52">
        <w:rPr>
          <w:sz w:val="24"/>
          <w:szCs w:val="24"/>
          <w:lang w:val="ru-RU"/>
        </w:rPr>
        <w:t xml:space="preserve"> форматом А</w:t>
      </w:r>
      <w:proofErr w:type="gramStart"/>
      <w:r w:rsidRPr="005A5F52">
        <w:rPr>
          <w:sz w:val="24"/>
          <w:szCs w:val="24"/>
          <w:lang w:val="ru-RU"/>
        </w:rPr>
        <w:t>4</w:t>
      </w:r>
      <w:proofErr w:type="gramEnd"/>
      <w:r w:rsidRPr="005A5F52">
        <w:rPr>
          <w:sz w:val="24"/>
          <w:szCs w:val="24"/>
          <w:lang w:val="ru-RU"/>
        </w:rPr>
        <w:t xml:space="preserve"> (297×210 мм), поля </w:t>
      </w:r>
      <w:proofErr w:type="spellStart"/>
      <w:r w:rsidRPr="005A5F52">
        <w:rPr>
          <w:sz w:val="24"/>
          <w:szCs w:val="24"/>
          <w:lang w:val="ru-RU"/>
        </w:rPr>
        <w:t>зверху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знизу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праворуч</w:t>
      </w:r>
      <w:proofErr w:type="spellEnd"/>
      <w:r w:rsidRPr="005A5F52">
        <w:rPr>
          <w:sz w:val="24"/>
          <w:szCs w:val="24"/>
          <w:lang w:val="ru-RU"/>
        </w:rPr>
        <w:t>,</w:t>
      </w:r>
      <w:r w:rsidRPr="005A5F52">
        <w:rPr>
          <w:spacing w:val="-12"/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ліворуч</w:t>
      </w:r>
      <w:proofErr w:type="spellEnd"/>
      <w:r w:rsidRPr="005A5F52">
        <w:rPr>
          <w:sz w:val="24"/>
          <w:szCs w:val="24"/>
          <w:lang w:val="ru-RU"/>
        </w:rPr>
        <w:t xml:space="preserve"> – 2,0 см. У </w:t>
      </w:r>
      <w:proofErr w:type="spellStart"/>
      <w:r w:rsidRPr="005A5F52">
        <w:rPr>
          <w:sz w:val="24"/>
          <w:szCs w:val="24"/>
          <w:lang w:val="ru-RU"/>
        </w:rPr>
        <w:t>лівому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верхньому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куті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проставляється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індекс</w:t>
      </w:r>
      <w:proofErr w:type="spellEnd"/>
      <w:r w:rsidRPr="005A5F52">
        <w:rPr>
          <w:sz w:val="24"/>
          <w:szCs w:val="24"/>
          <w:lang w:val="ru-RU"/>
        </w:rPr>
        <w:t xml:space="preserve"> «УДК». Через </w:t>
      </w:r>
      <w:proofErr w:type="spellStart"/>
      <w:r w:rsidRPr="005A5F52">
        <w:rPr>
          <w:sz w:val="24"/>
          <w:szCs w:val="24"/>
          <w:lang w:val="ru-RU"/>
        </w:rPr>
        <w:t>інтервал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посередині</w:t>
      </w:r>
      <w:proofErr w:type="spellEnd"/>
      <w:r w:rsidRPr="005A5F52">
        <w:rPr>
          <w:sz w:val="24"/>
          <w:szCs w:val="24"/>
          <w:lang w:val="ru-RU"/>
        </w:rPr>
        <w:t xml:space="preserve"> – НАЗВА НАУКОВОЇ ПРАЦІ. </w:t>
      </w:r>
      <w:proofErr w:type="spellStart"/>
      <w:r w:rsidRPr="005A5F52">
        <w:rPr>
          <w:sz w:val="24"/>
          <w:szCs w:val="24"/>
          <w:lang w:val="ru-RU"/>
        </w:rPr>
        <w:t>Нижче</w:t>
      </w:r>
      <w:proofErr w:type="spellEnd"/>
      <w:r w:rsidRPr="005A5F52">
        <w:rPr>
          <w:sz w:val="24"/>
          <w:szCs w:val="24"/>
          <w:lang w:val="ru-RU"/>
        </w:rPr>
        <w:t xml:space="preserve">, через </w:t>
      </w:r>
      <w:proofErr w:type="spellStart"/>
      <w:r w:rsidRPr="005A5F52">
        <w:rPr>
          <w:sz w:val="24"/>
          <w:szCs w:val="24"/>
          <w:lang w:val="ru-RU"/>
        </w:rPr>
        <w:t>інтервал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посередині</w:t>
      </w:r>
      <w:proofErr w:type="spellEnd"/>
      <w:r w:rsidRPr="005A5F52">
        <w:rPr>
          <w:sz w:val="24"/>
          <w:szCs w:val="24"/>
          <w:lang w:val="ru-RU"/>
        </w:rPr>
        <w:t xml:space="preserve"> – </w:t>
      </w:r>
      <w:proofErr w:type="spellStart"/>
      <w:proofErr w:type="gramStart"/>
      <w:r w:rsidRPr="005A5F52">
        <w:rPr>
          <w:sz w:val="24"/>
          <w:szCs w:val="24"/>
          <w:lang w:val="ru-RU"/>
        </w:rPr>
        <w:t>пр</w:t>
      </w:r>
      <w:proofErr w:type="gramEnd"/>
      <w:r w:rsidRPr="005A5F52">
        <w:rPr>
          <w:sz w:val="24"/>
          <w:szCs w:val="24"/>
          <w:lang w:val="ru-RU"/>
        </w:rPr>
        <w:t>ізвище</w:t>
      </w:r>
      <w:proofErr w:type="spellEnd"/>
      <w:r w:rsidRPr="005A5F52">
        <w:rPr>
          <w:sz w:val="24"/>
          <w:szCs w:val="24"/>
          <w:lang w:val="ru-RU"/>
        </w:rPr>
        <w:t xml:space="preserve"> та </w:t>
      </w:r>
      <w:proofErr w:type="spellStart"/>
      <w:r w:rsidRPr="005A5F52">
        <w:rPr>
          <w:sz w:val="24"/>
          <w:szCs w:val="24"/>
          <w:lang w:val="ru-RU"/>
        </w:rPr>
        <w:t>ініціали</w:t>
      </w:r>
      <w:proofErr w:type="spellEnd"/>
      <w:r w:rsidRPr="005A5F52">
        <w:rPr>
          <w:sz w:val="24"/>
          <w:szCs w:val="24"/>
          <w:lang w:val="ru-RU"/>
        </w:rPr>
        <w:t xml:space="preserve"> автора (</w:t>
      </w:r>
      <w:proofErr w:type="spellStart"/>
      <w:r w:rsidRPr="005A5F52">
        <w:rPr>
          <w:sz w:val="24"/>
          <w:szCs w:val="24"/>
          <w:lang w:val="ru-RU"/>
        </w:rPr>
        <w:t>ів</w:t>
      </w:r>
      <w:proofErr w:type="spellEnd"/>
      <w:r w:rsidRPr="005A5F52">
        <w:rPr>
          <w:sz w:val="24"/>
          <w:szCs w:val="24"/>
          <w:lang w:val="ru-RU"/>
        </w:rPr>
        <w:t xml:space="preserve">), </w:t>
      </w:r>
      <w:proofErr w:type="spellStart"/>
      <w:r w:rsidRPr="005A5F52">
        <w:rPr>
          <w:sz w:val="24"/>
          <w:szCs w:val="24"/>
          <w:lang w:val="ru-RU"/>
        </w:rPr>
        <w:t>науковий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ступінь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вчене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звання</w:t>
      </w:r>
      <w:proofErr w:type="spellEnd"/>
      <w:r w:rsidRPr="005A5F52">
        <w:rPr>
          <w:sz w:val="24"/>
          <w:szCs w:val="24"/>
          <w:lang w:val="ru-RU"/>
        </w:rPr>
        <w:t xml:space="preserve"> (за </w:t>
      </w:r>
      <w:proofErr w:type="spellStart"/>
      <w:r w:rsidRPr="005A5F52">
        <w:rPr>
          <w:sz w:val="24"/>
          <w:szCs w:val="24"/>
          <w:lang w:val="ru-RU"/>
        </w:rPr>
        <w:t>наявності</w:t>
      </w:r>
      <w:proofErr w:type="spellEnd"/>
      <w:r w:rsidRPr="005A5F52">
        <w:rPr>
          <w:sz w:val="24"/>
          <w:szCs w:val="24"/>
          <w:lang w:val="ru-RU"/>
        </w:rPr>
        <w:t xml:space="preserve">). </w:t>
      </w:r>
      <w:proofErr w:type="spellStart"/>
      <w:r w:rsidRPr="005A5F52">
        <w:rPr>
          <w:sz w:val="24"/>
          <w:szCs w:val="24"/>
          <w:lang w:val="ru-RU"/>
        </w:rPr>
        <w:t>Нижче</w:t>
      </w:r>
      <w:proofErr w:type="spellEnd"/>
      <w:r w:rsidRPr="005A5F52">
        <w:rPr>
          <w:sz w:val="24"/>
          <w:szCs w:val="24"/>
          <w:lang w:val="ru-RU"/>
        </w:rPr>
        <w:t xml:space="preserve"> без </w:t>
      </w:r>
      <w:proofErr w:type="spellStart"/>
      <w:r w:rsidRPr="005A5F52">
        <w:rPr>
          <w:sz w:val="24"/>
          <w:szCs w:val="24"/>
          <w:lang w:val="ru-RU"/>
        </w:rPr>
        <w:t>відступу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r w:rsidRPr="005A5F52">
        <w:rPr>
          <w:sz w:val="24"/>
          <w:szCs w:val="24"/>
        </w:rPr>
        <w:t>e</w:t>
      </w:r>
      <w:r w:rsidRPr="005A5F52">
        <w:rPr>
          <w:sz w:val="24"/>
          <w:szCs w:val="24"/>
          <w:lang w:val="ru-RU"/>
        </w:rPr>
        <w:t>-</w:t>
      </w:r>
      <w:r w:rsidRPr="005A5F52">
        <w:rPr>
          <w:sz w:val="24"/>
          <w:szCs w:val="24"/>
        </w:rPr>
        <w:t>mail</w:t>
      </w:r>
      <w:r w:rsidRPr="005A5F52">
        <w:rPr>
          <w:sz w:val="24"/>
          <w:szCs w:val="24"/>
          <w:lang w:val="ru-RU"/>
        </w:rPr>
        <w:t xml:space="preserve"> автора. </w:t>
      </w:r>
      <w:proofErr w:type="spellStart"/>
      <w:r w:rsidRPr="005A5F52">
        <w:rPr>
          <w:sz w:val="24"/>
          <w:szCs w:val="24"/>
          <w:lang w:val="ru-RU"/>
        </w:rPr>
        <w:t>Далі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посередині</w:t>
      </w:r>
      <w:proofErr w:type="spellEnd"/>
      <w:r w:rsidRPr="005A5F52">
        <w:rPr>
          <w:sz w:val="24"/>
          <w:szCs w:val="24"/>
          <w:lang w:val="ru-RU"/>
        </w:rPr>
        <w:t xml:space="preserve"> – </w:t>
      </w:r>
      <w:proofErr w:type="spellStart"/>
      <w:r w:rsidRPr="005A5F52">
        <w:rPr>
          <w:sz w:val="24"/>
          <w:szCs w:val="24"/>
          <w:lang w:val="ru-RU"/>
        </w:rPr>
        <w:t>назва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організації</w:t>
      </w:r>
      <w:proofErr w:type="spellEnd"/>
      <w:r w:rsidRPr="005A5F52">
        <w:rPr>
          <w:sz w:val="24"/>
          <w:szCs w:val="24"/>
          <w:lang w:val="ru-RU"/>
        </w:rPr>
        <w:t xml:space="preserve">, яку </w:t>
      </w:r>
      <w:proofErr w:type="spellStart"/>
      <w:r w:rsidRPr="005A5F52">
        <w:rPr>
          <w:sz w:val="24"/>
          <w:szCs w:val="24"/>
          <w:lang w:val="ru-RU"/>
        </w:rPr>
        <w:t>представляє</w:t>
      </w:r>
      <w:proofErr w:type="spellEnd"/>
      <w:r w:rsidRPr="005A5F52">
        <w:rPr>
          <w:sz w:val="24"/>
          <w:szCs w:val="24"/>
          <w:lang w:val="ru-RU"/>
        </w:rPr>
        <w:t xml:space="preserve"> авто</w:t>
      </w:r>
      <w:proofErr w:type="gramStart"/>
      <w:r w:rsidRPr="005A5F52">
        <w:rPr>
          <w:sz w:val="24"/>
          <w:szCs w:val="24"/>
          <w:lang w:val="ru-RU"/>
        </w:rPr>
        <w:t>р(</w:t>
      </w:r>
      <w:proofErr w:type="gramEnd"/>
      <w:r w:rsidRPr="005A5F52">
        <w:rPr>
          <w:sz w:val="24"/>
          <w:szCs w:val="24"/>
          <w:lang w:val="ru-RU"/>
        </w:rPr>
        <w:t xml:space="preserve">и). Через </w:t>
      </w:r>
      <w:proofErr w:type="spellStart"/>
      <w:r w:rsidRPr="005A5F52">
        <w:rPr>
          <w:sz w:val="24"/>
          <w:szCs w:val="24"/>
          <w:lang w:val="ru-RU"/>
        </w:rPr>
        <w:t>інтервал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розміщують</w:t>
      </w:r>
      <w:proofErr w:type="spellEnd"/>
      <w:r w:rsidRPr="005A5F52">
        <w:rPr>
          <w:sz w:val="24"/>
          <w:szCs w:val="24"/>
          <w:lang w:val="ru-RU"/>
        </w:rPr>
        <w:t xml:space="preserve"> текст тез (шрифт </w:t>
      </w:r>
      <w:r w:rsidRPr="005A5F52">
        <w:rPr>
          <w:sz w:val="24"/>
          <w:szCs w:val="24"/>
        </w:rPr>
        <w:t>T</w:t>
      </w:r>
      <w:r w:rsidRPr="005A5F52">
        <w:rPr>
          <w:sz w:val="24"/>
          <w:szCs w:val="24"/>
          <w:lang w:val="ru-RU"/>
        </w:rPr>
        <w:t>і</w:t>
      </w:r>
      <w:proofErr w:type="spellStart"/>
      <w:r w:rsidRPr="005A5F52">
        <w:rPr>
          <w:sz w:val="24"/>
          <w:szCs w:val="24"/>
        </w:rPr>
        <w:t>mes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r w:rsidRPr="005A5F52">
        <w:rPr>
          <w:sz w:val="24"/>
          <w:szCs w:val="24"/>
        </w:rPr>
        <w:t>New</w:t>
      </w:r>
      <w:r w:rsidRPr="005A5F52">
        <w:rPr>
          <w:sz w:val="24"/>
          <w:szCs w:val="24"/>
          <w:lang w:val="ru-RU"/>
        </w:rPr>
        <w:t xml:space="preserve"> </w:t>
      </w:r>
      <w:r w:rsidRPr="005A5F52">
        <w:rPr>
          <w:sz w:val="24"/>
          <w:szCs w:val="24"/>
        </w:rPr>
        <w:t>Roman</w:t>
      </w:r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звичайний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розмі</w:t>
      </w:r>
      <w:proofErr w:type="gramStart"/>
      <w:r w:rsidRPr="005A5F52">
        <w:rPr>
          <w:sz w:val="24"/>
          <w:szCs w:val="24"/>
          <w:lang w:val="ru-RU"/>
        </w:rPr>
        <w:t>р</w:t>
      </w:r>
      <w:proofErr w:type="spellEnd"/>
      <w:proofErr w:type="gramEnd"/>
      <w:r w:rsidRPr="005A5F52">
        <w:rPr>
          <w:sz w:val="24"/>
          <w:szCs w:val="24"/>
          <w:lang w:val="ru-RU"/>
        </w:rPr>
        <w:t xml:space="preserve"> – 14 </w:t>
      </w:r>
      <w:proofErr w:type="spellStart"/>
      <w:r w:rsidRPr="005A5F52">
        <w:rPr>
          <w:sz w:val="24"/>
          <w:szCs w:val="24"/>
          <w:lang w:val="ru-RU"/>
        </w:rPr>
        <w:t>пт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інтервал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одинарний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абзацний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відступ</w:t>
      </w:r>
      <w:proofErr w:type="spellEnd"/>
      <w:r w:rsidRPr="005A5F52">
        <w:rPr>
          <w:sz w:val="24"/>
          <w:szCs w:val="24"/>
          <w:lang w:val="ru-RU"/>
        </w:rPr>
        <w:t xml:space="preserve"> 1,25 см. Текст </w:t>
      </w:r>
      <w:proofErr w:type="spellStart"/>
      <w:r w:rsidRPr="005A5F52">
        <w:rPr>
          <w:sz w:val="24"/>
          <w:szCs w:val="24"/>
          <w:lang w:val="ru-RU"/>
        </w:rPr>
        <w:t>має</w:t>
      </w:r>
      <w:proofErr w:type="spellEnd"/>
      <w:r w:rsidRPr="005A5F52">
        <w:rPr>
          <w:sz w:val="24"/>
          <w:szCs w:val="24"/>
          <w:lang w:val="ru-RU"/>
        </w:rPr>
        <w:t xml:space="preserve"> бути </w:t>
      </w:r>
      <w:proofErr w:type="spellStart"/>
      <w:r w:rsidRPr="005A5F52">
        <w:rPr>
          <w:sz w:val="24"/>
          <w:szCs w:val="24"/>
          <w:lang w:val="ru-RU"/>
        </w:rPr>
        <w:t>побудований</w:t>
      </w:r>
      <w:proofErr w:type="spellEnd"/>
      <w:r w:rsidRPr="005A5F52">
        <w:rPr>
          <w:sz w:val="24"/>
          <w:szCs w:val="24"/>
          <w:lang w:val="ru-RU"/>
        </w:rPr>
        <w:t xml:space="preserve"> за </w:t>
      </w:r>
      <w:proofErr w:type="spellStart"/>
      <w:r w:rsidRPr="005A5F52">
        <w:rPr>
          <w:sz w:val="24"/>
          <w:szCs w:val="24"/>
          <w:lang w:val="ru-RU"/>
        </w:rPr>
        <w:t>наступною</w:t>
      </w:r>
      <w:proofErr w:type="spellEnd"/>
      <w:r w:rsidRPr="005A5F52">
        <w:rPr>
          <w:sz w:val="24"/>
          <w:szCs w:val="24"/>
          <w:lang w:val="ru-RU"/>
        </w:rPr>
        <w:t xml:space="preserve"> схемою: постановка </w:t>
      </w:r>
      <w:proofErr w:type="spellStart"/>
      <w:r w:rsidRPr="005A5F52">
        <w:rPr>
          <w:sz w:val="24"/>
          <w:szCs w:val="24"/>
          <w:lang w:val="ru-RU"/>
        </w:rPr>
        <w:t>проблеми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виклад</w:t>
      </w:r>
      <w:proofErr w:type="spellEnd"/>
      <w:r w:rsidRPr="005A5F52">
        <w:rPr>
          <w:sz w:val="24"/>
          <w:szCs w:val="24"/>
          <w:lang w:val="ru-RU"/>
        </w:rPr>
        <w:t xml:space="preserve"> основного </w:t>
      </w:r>
      <w:proofErr w:type="spellStart"/>
      <w:r w:rsidRPr="005A5F52">
        <w:rPr>
          <w:sz w:val="24"/>
          <w:szCs w:val="24"/>
          <w:lang w:val="ru-RU"/>
        </w:rPr>
        <w:t>матеріалу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висновки</w:t>
      </w:r>
      <w:proofErr w:type="spellEnd"/>
      <w:r w:rsidRPr="005A5F52">
        <w:rPr>
          <w:sz w:val="24"/>
          <w:szCs w:val="24"/>
          <w:lang w:val="ru-RU"/>
        </w:rPr>
        <w:t xml:space="preserve">. </w:t>
      </w:r>
      <w:proofErr w:type="spellStart"/>
      <w:r w:rsidRPr="005A5F52">
        <w:rPr>
          <w:sz w:val="24"/>
          <w:szCs w:val="24"/>
          <w:lang w:val="ru-RU"/>
        </w:rPr>
        <w:t>Назва</w:t>
      </w:r>
      <w:proofErr w:type="spellEnd"/>
      <w:r w:rsidRPr="005A5F52">
        <w:rPr>
          <w:sz w:val="24"/>
          <w:szCs w:val="24"/>
          <w:lang w:val="ru-RU"/>
        </w:rPr>
        <w:t xml:space="preserve"> файлу повинна </w:t>
      </w:r>
      <w:proofErr w:type="spellStart"/>
      <w:r w:rsidRPr="005A5F52">
        <w:rPr>
          <w:sz w:val="24"/>
          <w:szCs w:val="24"/>
          <w:lang w:val="ru-RU"/>
        </w:rPr>
        <w:t>містити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5A5F52">
        <w:rPr>
          <w:sz w:val="24"/>
          <w:szCs w:val="24"/>
          <w:lang w:val="ru-RU"/>
        </w:rPr>
        <w:t>пр</w:t>
      </w:r>
      <w:proofErr w:type="gramEnd"/>
      <w:r w:rsidRPr="005A5F52">
        <w:rPr>
          <w:sz w:val="24"/>
          <w:szCs w:val="24"/>
          <w:lang w:val="ru-RU"/>
        </w:rPr>
        <w:t>ізвище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першого</w:t>
      </w:r>
      <w:proofErr w:type="spellEnd"/>
      <w:r w:rsidRPr="005A5F52">
        <w:rPr>
          <w:sz w:val="24"/>
          <w:szCs w:val="24"/>
          <w:lang w:val="ru-RU"/>
        </w:rPr>
        <w:t xml:space="preserve"> автора. </w:t>
      </w:r>
      <w:proofErr w:type="spellStart"/>
      <w:r w:rsidRPr="005A5F52">
        <w:rPr>
          <w:sz w:val="24"/>
          <w:szCs w:val="24"/>
          <w:lang w:val="ru-RU"/>
        </w:rPr>
        <w:t>Відповідальність</w:t>
      </w:r>
      <w:proofErr w:type="spellEnd"/>
      <w:r w:rsidRPr="005A5F52">
        <w:rPr>
          <w:sz w:val="24"/>
          <w:szCs w:val="24"/>
          <w:lang w:val="ru-RU"/>
        </w:rPr>
        <w:t xml:space="preserve"> за </w:t>
      </w:r>
      <w:proofErr w:type="spellStart"/>
      <w:r w:rsidRPr="005A5F52">
        <w:rPr>
          <w:sz w:val="24"/>
          <w:szCs w:val="24"/>
          <w:lang w:val="ru-RU"/>
        </w:rPr>
        <w:t>змі</w:t>
      </w:r>
      <w:proofErr w:type="gramStart"/>
      <w:r w:rsidRPr="005A5F52">
        <w:rPr>
          <w:sz w:val="24"/>
          <w:szCs w:val="24"/>
          <w:lang w:val="ru-RU"/>
        </w:rPr>
        <w:t>ст</w:t>
      </w:r>
      <w:proofErr w:type="spellEnd"/>
      <w:proofErr w:type="gramEnd"/>
      <w:r w:rsidRPr="005A5F52">
        <w:rPr>
          <w:sz w:val="24"/>
          <w:szCs w:val="24"/>
          <w:lang w:val="ru-RU"/>
        </w:rPr>
        <w:t xml:space="preserve"> і </w:t>
      </w:r>
      <w:proofErr w:type="spellStart"/>
      <w:r w:rsidRPr="005A5F52">
        <w:rPr>
          <w:sz w:val="24"/>
          <w:szCs w:val="24"/>
          <w:lang w:val="ru-RU"/>
        </w:rPr>
        <w:t>редакцію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тези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несе</w:t>
      </w:r>
      <w:proofErr w:type="spellEnd"/>
      <w:r w:rsidRPr="005A5F52">
        <w:rPr>
          <w:sz w:val="24"/>
          <w:szCs w:val="24"/>
          <w:lang w:val="ru-RU"/>
        </w:rPr>
        <w:t xml:space="preserve"> автор</w:t>
      </w:r>
      <w:r w:rsidRPr="005A5F52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публікації</w:t>
      </w:r>
      <w:proofErr w:type="spellEnd"/>
      <w:r w:rsidRPr="005A5F52">
        <w:rPr>
          <w:sz w:val="24"/>
          <w:szCs w:val="24"/>
          <w:lang w:val="ru-RU"/>
        </w:rPr>
        <w:t xml:space="preserve">. </w:t>
      </w:r>
    </w:p>
    <w:p w:rsidR="005A5F52" w:rsidRPr="005A5F52" w:rsidRDefault="005A5F52" w:rsidP="009B6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5F52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5A5F52">
        <w:rPr>
          <w:rFonts w:ascii="Times New Roman" w:hAnsi="Times New Roman" w:cs="Times New Roman"/>
          <w:sz w:val="24"/>
          <w:szCs w:val="24"/>
        </w:rPr>
        <w:t>іали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до </w:t>
      </w:r>
      <w:r w:rsidRPr="005A5F52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5A5F52">
        <w:rPr>
          <w:rFonts w:ascii="Times New Roman" w:hAnsi="Times New Roman" w:cs="Times New Roman"/>
          <w:b/>
          <w:bCs/>
          <w:sz w:val="24"/>
          <w:szCs w:val="24"/>
        </w:rPr>
        <w:t>жовтня</w:t>
      </w:r>
      <w:proofErr w:type="spellEnd"/>
      <w:r w:rsidRPr="005A5F52">
        <w:rPr>
          <w:rFonts w:ascii="Times New Roman" w:hAnsi="Times New Roman" w:cs="Times New Roman"/>
          <w:b/>
          <w:bCs/>
          <w:sz w:val="24"/>
          <w:szCs w:val="24"/>
        </w:rPr>
        <w:t xml:space="preserve"> 2021 року</w:t>
      </w:r>
      <w:r w:rsidRPr="005A5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A5F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5F52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розіслано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авторам та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на сайтах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університетів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>.</w:t>
      </w:r>
      <w:r w:rsidR="00F92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proofErr w:type="spellStart"/>
      <w:r w:rsidRPr="005A5F52">
        <w:rPr>
          <w:rFonts w:ascii="Times New Roman" w:hAnsi="Times New Roman" w:cs="Times New Roman"/>
          <w:sz w:val="24"/>
          <w:szCs w:val="24"/>
        </w:rPr>
        <w:t>Планується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робота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секцій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A5F52">
        <w:rPr>
          <w:rFonts w:ascii="Times New Roman" w:hAnsi="Times New Roman" w:cs="Times New Roman"/>
          <w:sz w:val="24"/>
          <w:szCs w:val="24"/>
        </w:rPr>
        <w:t>платформі</w:t>
      </w:r>
      <w:proofErr w:type="spellEnd"/>
      <w:r w:rsidRPr="005A5F52">
        <w:rPr>
          <w:rFonts w:ascii="Times New Roman" w:hAnsi="Times New Roman" w:cs="Times New Roman"/>
          <w:sz w:val="24"/>
          <w:szCs w:val="24"/>
        </w:rPr>
        <w:t xml:space="preserve"> ZOOM.</w:t>
      </w:r>
    </w:p>
    <w:p w:rsidR="005A5F52" w:rsidRPr="00A13931" w:rsidRDefault="005A5F52" w:rsidP="009B6925">
      <w:pPr>
        <w:pStyle w:val="TableParagraph"/>
        <w:ind w:firstLine="690"/>
        <w:jc w:val="both"/>
        <w:rPr>
          <w:sz w:val="24"/>
          <w:szCs w:val="24"/>
          <w:lang w:val="ru-RU"/>
        </w:rPr>
      </w:pPr>
      <w:proofErr w:type="spellStart"/>
      <w:r w:rsidRPr="005A5F52">
        <w:rPr>
          <w:sz w:val="24"/>
          <w:szCs w:val="24"/>
          <w:lang w:val="ru-RU"/>
        </w:rPr>
        <w:t>Подані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матеріали</w:t>
      </w:r>
      <w:proofErr w:type="spellEnd"/>
      <w:r w:rsidRPr="005A5F52">
        <w:rPr>
          <w:sz w:val="24"/>
          <w:szCs w:val="24"/>
          <w:lang w:val="ru-RU"/>
        </w:rPr>
        <w:t xml:space="preserve">, </w:t>
      </w:r>
      <w:proofErr w:type="spellStart"/>
      <w:r w:rsidRPr="005A5F52">
        <w:rPr>
          <w:sz w:val="24"/>
          <w:szCs w:val="24"/>
          <w:lang w:val="ru-RU"/>
        </w:rPr>
        <w:t>які</w:t>
      </w:r>
      <w:proofErr w:type="spellEnd"/>
      <w:r w:rsidRPr="005A5F52">
        <w:rPr>
          <w:sz w:val="24"/>
          <w:szCs w:val="24"/>
          <w:lang w:val="ru-RU"/>
        </w:rPr>
        <w:t xml:space="preserve"> не </w:t>
      </w:r>
      <w:proofErr w:type="spellStart"/>
      <w:r w:rsidRPr="005A5F52">
        <w:rPr>
          <w:sz w:val="24"/>
          <w:szCs w:val="24"/>
          <w:lang w:val="ru-RU"/>
        </w:rPr>
        <w:t>будуть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відповідати</w:t>
      </w:r>
      <w:proofErr w:type="spellEnd"/>
      <w:r w:rsidRPr="005A5F52">
        <w:rPr>
          <w:sz w:val="24"/>
          <w:szCs w:val="24"/>
          <w:lang w:val="ru-RU"/>
        </w:rPr>
        <w:t xml:space="preserve"> </w:t>
      </w:r>
      <w:proofErr w:type="spellStart"/>
      <w:r w:rsidRPr="005A5F52">
        <w:rPr>
          <w:sz w:val="24"/>
          <w:szCs w:val="24"/>
          <w:lang w:val="ru-RU"/>
        </w:rPr>
        <w:t>зазначеним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вимогам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стосовно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їх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оформлення</w:t>
      </w:r>
      <w:proofErr w:type="spellEnd"/>
      <w:r w:rsidRPr="00A13931">
        <w:rPr>
          <w:sz w:val="24"/>
          <w:szCs w:val="24"/>
          <w:lang w:val="ru-RU"/>
        </w:rPr>
        <w:t xml:space="preserve"> та </w:t>
      </w:r>
      <w:proofErr w:type="spellStart"/>
      <w:r w:rsidRPr="00A13931">
        <w:rPr>
          <w:sz w:val="24"/>
          <w:szCs w:val="24"/>
          <w:lang w:val="ru-RU"/>
        </w:rPr>
        <w:t>надіслані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A13931">
        <w:rPr>
          <w:sz w:val="24"/>
          <w:szCs w:val="24"/>
          <w:lang w:val="ru-RU"/>
        </w:rPr>
        <w:t>п</w:t>
      </w:r>
      <w:proofErr w:type="gramEnd"/>
      <w:r w:rsidRPr="00A13931">
        <w:rPr>
          <w:sz w:val="24"/>
          <w:szCs w:val="24"/>
          <w:lang w:val="ru-RU"/>
        </w:rPr>
        <w:t>ізніше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вказаного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терміну</w:t>
      </w:r>
      <w:proofErr w:type="spellEnd"/>
      <w:r w:rsidRPr="00A13931">
        <w:rPr>
          <w:sz w:val="24"/>
          <w:szCs w:val="24"/>
          <w:lang w:val="ru-RU"/>
        </w:rPr>
        <w:t xml:space="preserve">, </w:t>
      </w:r>
      <w:proofErr w:type="spellStart"/>
      <w:r w:rsidRPr="00A13931">
        <w:rPr>
          <w:sz w:val="24"/>
          <w:szCs w:val="24"/>
          <w:lang w:val="ru-RU"/>
        </w:rPr>
        <w:t>розглядатися</w:t>
      </w:r>
      <w:proofErr w:type="spellEnd"/>
      <w:r w:rsidRPr="00A13931">
        <w:rPr>
          <w:sz w:val="24"/>
          <w:szCs w:val="24"/>
          <w:lang w:val="ru-RU"/>
        </w:rPr>
        <w:t xml:space="preserve"> не </w:t>
      </w:r>
      <w:proofErr w:type="spellStart"/>
      <w:r w:rsidRPr="00A13931">
        <w:rPr>
          <w:sz w:val="24"/>
          <w:szCs w:val="24"/>
          <w:lang w:val="ru-RU"/>
        </w:rPr>
        <w:t>будуть</w:t>
      </w:r>
      <w:proofErr w:type="spellEnd"/>
      <w:r w:rsidRPr="00A13931">
        <w:rPr>
          <w:sz w:val="24"/>
          <w:szCs w:val="24"/>
          <w:lang w:val="ru-RU"/>
        </w:rPr>
        <w:t>.</w:t>
      </w:r>
    </w:p>
    <w:p w:rsidR="005A5F52" w:rsidRPr="00A13931" w:rsidRDefault="005A5F52" w:rsidP="005A5F52">
      <w:pPr>
        <w:pStyle w:val="TableParagraph"/>
        <w:ind w:firstLine="690"/>
        <w:rPr>
          <w:sz w:val="24"/>
          <w:szCs w:val="24"/>
          <w:lang w:val="ru-RU"/>
        </w:rPr>
      </w:pPr>
      <w:proofErr w:type="spellStart"/>
      <w:r w:rsidRPr="00A13931">
        <w:rPr>
          <w:sz w:val="24"/>
          <w:szCs w:val="24"/>
          <w:lang w:val="ru-RU"/>
        </w:rPr>
        <w:t>Оргкомітет</w:t>
      </w:r>
      <w:proofErr w:type="spellEnd"/>
      <w:r w:rsidRPr="00A13931">
        <w:rPr>
          <w:sz w:val="24"/>
          <w:szCs w:val="24"/>
          <w:lang w:val="ru-RU"/>
        </w:rPr>
        <w:t xml:space="preserve"> буде </w:t>
      </w:r>
      <w:proofErr w:type="spellStart"/>
      <w:r w:rsidRPr="00A13931">
        <w:rPr>
          <w:sz w:val="24"/>
          <w:szCs w:val="24"/>
          <w:lang w:val="ru-RU"/>
        </w:rPr>
        <w:t>вдячний</w:t>
      </w:r>
      <w:proofErr w:type="spellEnd"/>
      <w:r w:rsidRPr="00A13931">
        <w:rPr>
          <w:sz w:val="24"/>
          <w:szCs w:val="24"/>
          <w:lang w:val="ru-RU"/>
        </w:rPr>
        <w:t xml:space="preserve"> за </w:t>
      </w:r>
      <w:proofErr w:type="spellStart"/>
      <w:r w:rsidRPr="00A13931">
        <w:rPr>
          <w:sz w:val="24"/>
          <w:szCs w:val="24"/>
          <w:lang w:val="ru-RU"/>
        </w:rPr>
        <w:t>поширення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цієї</w:t>
      </w:r>
      <w:proofErr w:type="spellEnd"/>
      <w:r w:rsidRPr="00A13931">
        <w:rPr>
          <w:sz w:val="24"/>
          <w:szCs w:val="24"/>
          <w:lang w:val="ru-RU"/>
        </w:rPr>
        <w:t xml:space="preserve"> </w:t>
      </w:r>
      <w:proofErr w:type="spellStart"/>
      <w:r w:rsidRPr="00A13931">
        <w:rPr>
          <w:sz w:val="24"/>
          <w:szCs w:val="24"/>
          <w:lang w:val="ru-RU"/>
        </w:rPr>
        <w:t>інформації</w:t>
      </w:r>
      <w:proofErr w:type="spellEnd"/>
      <w:r w:rsidRPr="00A13931">
        <w:rPr>
          <w:sz w:val="24"/>
          <w:szCs w:val="24"/>
          <w:lang w:val="ru-RU"/>
        </w:rPr>
        <w:t>!</w:t>
      </w:r>
    </w:p>
    <w:p w:rsidR="007953B6" w:rsidRDefault="005A5F52" w:rsidP="005A5F52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A13931">
        <w:rPr>
          <w:b/>
          <w:i/>
          <w:sz w:val="24"/>
          <w:szCs w:val="24"/>
        </w:rPr>
        <w:t>Публікація</w:t>
      </w:r>
      <w:proofErr w:type="spellEnd"/>
      <w:r w:rsidRPr="00A13931">
        <w:rPr>
          <w:b/>
          <w:i/>
          <w:sz w:val="24"/>
          <w:szCs w:val="24"/>
        </w:rPr>
        <w:t xml:space="preserve"> тез </w:t>
      </w:r>
      <w:r w:rsidRPr="00A13931">
        <w:rPr>
          <w:b/>
          <w:i/>
          <w:sz w:val="24"/>
          <w:szCs w:val="24"/>
          <w:lang w:val="uk-UA"/>
        </w:rPr>
        <w:t>безкоштовна</w:t>
      </w: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6925" w:rsidRDefault="009B6925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925" w:rsidRDefault="009B6925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925" w:rsidRDefault="009B6925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3B6" w:rsidRDefault="007953B6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2C0A0F" w:rsidRPr="002C0A0F" w:rsidRDefault="002C0A0F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0A0F" w:rsidRDefault="007953B6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Національний університет біоресурсі</w:t>
      </w:r>
      <w:r w:rsid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в і природокористування України</w:t>
      </w:r>
    </w:p>
    <w:p w:rsidR="007953B6" w:rsidRPr="002C0A0F" w:rsidRDefault="007953B6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953B6" w:rsidRDefault="007953B6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Центральноукраїнський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національний технічний університет</w:t>
      </w:r>
    </w:p>
    <w:p w:rsidR="002C0A0F" w:rsidRPr="002C0A0F" w:rsidRDefault="002C0A0F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53B6" w:rsidRDefault="007953B6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Західноукраїнський національний університет</w:t>
      </w:r>
    </w:p>
    <w:p w:rsidR="002C0A0F" w:rsidRPr="002C0A0F" w:rsidRDefault="002C0A0F" w:rsidP="007953B6">
      <w:pPr>
        <w:widowControl w:val="0"/>
        <w:autoSpaceDE w:val="0"/>
        <w:autoSpaceDN w:val="0"/>
        <w:spacing w:after="0" w:line="240" w:lineRule="auto"/>
        <w:ind w:left="435" w:right="35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53B6" w:rsidRDefault="007953B6" w:rsidP="007953B6">
      <w:pPr>
        <w:widowControl w:val="0"/>
        <w:autoSpaceDE w:val="0"/>
        <w:autoSpaceDN w:val="0"/>
        <w:spacing w:after="0" w:line="240" w:lineRule="auto"/>
        <w:ind w:left="251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Подільський державний аграрно-технічний університет</w:t>
      </w:r>
    </w:p>
    <w:p w:rsidR="002C0A0F" w:rsidRPr="002C0A0F" w:rsidRDefault="002C0A0F" w:rsidP="007953B6">
      <w:pPr>
        <w:widowControl w:val="0"/>
        <w:autoSpaceDE w:val="0"/>
        <w:autoSpaceDN w:val="0"/>
        <w:spacing w:after="0" w:line="240" w:lineRule="auto"/>
        <w:ind w:left="251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53B6" w:rsidRPr="009B6925" w:rsidRDefault="007953B6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Uniwersytet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rolniczy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im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Hugona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>Kołłątaja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w </w:t>
      </w: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en-US"/>
        </w:rPr>
        <w:t>Krakowie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(Poland)</w:t>
      </w:r>
    </w:p>
    <w:p w:rsidR="009B6925" w:rsidRPr="009B6925" w:rsidRDefault="009B6925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53B6" w:rsidRDefault="007953B6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C0A0F">
        <w:rPr>
          <w:rFonts w:ascii="Times New Roman" w:eastAsia="Times New Roman" w:hAnsi="Times New Roman" w:cs="Times New Roman"/>
          <w:sz w:val="28"/>
          <w:szCs w:val="28"/>
          <w:lang w:val="en-US"/>
        </w:rPr>
        <w:t>Vytautas</w:t>
      </w:r>
      <w:proofErr w:type="spellEnd"/>
      <w:r w:rsidRPr="002C0A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Magnus University (Lithuania)</w:t>
      </w: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0A0F" w:rsidRDefault="002C0A0F" w:rsidP="007953B6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6925" w:rsidRDefault="009B6925" w:rsidP="009B6925">
      <w:pPr>
        <w:widowControl w:val="0"/>
        <w:autoSpaceDE w:val="0"/>
        <w:autoSpaceDN w:val="0"/>
        <w:spacing w:after="0" w:line="240" w:lineRule="auto"/>
        <w:ind w:left="253" w:right="174"/>
        <w:jc w:val="center"/>
        <w:rPr>
          <w:b/>
          <w:sz w:val="28"/>
          <w:lang w:val="uk-UA"/>
        </w:rPr>
      </w:pPr>
      <w:r w:rsidRPr="007953B6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4080" w:dyaOrig="4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213pt" o:ole="">
            <v:imagedata r:id="rId5" o:title=""/>
          </v:shape>
          <o:OLEObject Type="Embed" ProgID="PBrush" ShapeID="_x0000_i1025" DrawAspect="Content" ObjectID="_1693822595" r:id="rId6"/>
        </w:object>
      </w:r>
    </w:p>
    <w:p w:rsidR="009B6925" w:rsidRPr="00F92436" w:rsidRDefault="009B6925" w:rsidP="009B6925">
      <w:pPr>
        <w:widowControl w:val="0"/>
        <w:autoSpaceDE w:val="0"/>
        <w:autoSpaceDN w:val="0"/>
        <w:spacing w:after="0" w:line="240" w:lineRule="auto"/>
        <w:ind w:left="434" w:right="358"/>
        <w:jc w:val="center"/>
        <w:rPr>
          <w:rFonts w:ascii="Times New Roman" w:eastAsia="Times New Roman" w:hAnsi="Times New Roman" w:cs="Times New Roman"/>
          <w:bCs/>
        </w:rPr>
      </w:pPr>
      <w:r w:rsidRPr="00F92436">
        <w:rPr>
          <w:rFonts w:ascii="Times New Roman" w:eastAsia="Times New Roman" w:hAnsi="Times New Roman" w:cs="Times New Roman"/>
          <w:bCs/>
        </w:rPr>
        <w:t>ІІІ МІЖНАРОДНА НАУКОВО-ПРАКТИЧНА ОНЛАЙН-КОНФЕРЕНЦІЯ</w:t>
      </w:r>
    </w:p>
    <w:p w:rsidR="009B6925" w:rsidRPr="007953B6" w:rsidRDefault="009B6925" w:rsidP="009B6925">
      <w:pPr>
        <w:widowControl w:val="0"/>
        <w:autoSpaceDE w:val="0"/>
        <w:autoSpaceDN w:val="0"/>
        <w:spacing w:after="0" w:line="240" w:lineRule="auto"/>
        <w:ind w:left="254" w:right="174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7953B6">
        <w:rPr>
          <w:rFonts w:ascii="Times New Roman" w:eastAsia="Times New Roman" w:hAnsi="Times New Roman" w:cs="Times New Roman"/>
          <w:b/>
          <w:bCs/>
          <w:lang w:val="uk-UA"/>
        </w:rPr>
        <w:t>ТЕНДЕНЦІЇ ТА ВИКЛИКИ СУЧАСНОЇ АГРАРНОЇ НАУКИ: ТЕОРІЯ І ПРАКТИКА</w:t>
      </w:r>
    </w:p>
    <w:p w:rsidR="009B6925" w:rsidRPr="009B6925" w:rsidRDefault="009B6925" w:rsidP="009B6925">
      <w:pPr>
        <w:widowControl w:val="0"/>
        <w:autoSpaceDE w:val="0"/>
        <w:autoSpaceDN w:val="0"/>
        <w:spacing w:after="0" w:line="240" w:lineRule="auto"/>
        <w:ind w:left="254" w:right="174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9B6925">
        <w:rPr>
          <w:rFonts w:ascii="Times New Roman" w:eastAsia="Times New Roman" w:hAnsi="Times New Roman" w:cs="Times New Roman"/>
          <w:b/>
          <w:bCs/>
          <w:lang w:val="uk-UA"/>
        </w:rPr>
        <w:t xml:space="preserve">Присвячену 30-річчю </w:t>
      </w:r>
    </w:p>
    <w:p w:rsidR="009B6925" w:rsidRPr="009B6925" w:rsidRDefault="009B6925" w:rsidP="009B6925">
      <w:pPr>
        <w:widowControl w:val="0"/>
        <w:autoSpaceDE w:val="0"/>
        <w:autoSpaceDN w:val="0"/>
        <w:spacing w:after="0" w:line="240" w:lineRule="auto"/>
        <w:ind w:left="254" w:right="174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9B6925">
        <w:rPr>
          <w:rFonts w:ascii="Times New Roman" w:eastAsia="Times New Roman" w:hAnsi="Times New Roman" w:cs="Times New Roman"/>
          <w:b/>
          <w:bCs/>
          <w:lang w:val="uk-UA"/>
        </w:rPr>
        <w:t>Незалежності України</w:t>
      </w:r>
    </w:p>
    <w:p w:rsidR="009B6925" w:rsidRPr="00F92436" w:rsidRDefault="009B6925" w:rsidP="00F92436">
      <w:pPr>
        <w:widowControl w:val="0"/>
        <w:autoSpaceDE w:val="0"/>
        <w:autoSpaceDN w:val="0"/>
        <w:spacing w:after="0" w:line="240" w:lineRule="auto"/>
        <w:ind w:left="434" w:right="358"/>
        <w:jc w:val="center"/>
        <w:rPr>
          <w:rFonts w:ascii="Times New Roman" w:eastAsia="Times New Roman" w:hAnsi="Times New Roman" w:cs="Times New Roman"/>
          <w:bCs/>
        </w:rPr>
      </w:pPr>
      <w:r w:rsidRPr="00F92436">
        <w:rPr>
          <w:rFonts w:ascii="Times New Roman" w:eastAsia="Times New Roman" w:hAnsi="Times New Roman" w:cs="Times New Roman"/>
          <w:bCs/>
        </w:rPr>
        <w:t>III INTERNATIONAL SCIENTIFIC ONLINE</w:t>
      </w:r>
      <w:r w:rsidRPr="00F92436">
        <w:rPr>
          <w:rFonts w:ascii="Times New Roman" w:eastAsia="Times New Roman" w:hAnsi="Times New Roman" w:cs="Times New Roman"/>
          <w:bCs/>
        </w:rPr>
        <w:t xml:space="preserve"> </w:t>
      </w:r>
      <w:r w:rsidRPr="00F92436">
        <w:rPr>
          <w:rFonts w:ascii="Times New Roman" w:eastAsia="Times New Roman" w:hAnsi="Times New Roman" w:cs="Times New Roman"/>
          <w:bCs/>
        </w:rPr>
        <w:t>CONFERENCE</w:t>
      </w:r>
    </w:p>
    <w:p w:rsidR="009B6925" w:rsidRPr="009B6925" w:rsidRDefault="009B6925" w:rsidP="009B6925">
      <w:pPr>
        <w:widowControl w:val="0"/>
        <w:autoSpaceDE w:val="0"/>
        <w:autoSpaceDN w:val="0"/>
        <w:spacing w:before="1" w:after="0" w:line="240" w:lineRule="auto"/>
        <w:ind w:left="435" w:right="358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9B6925">
        <w:rPr>
          <w:rFonts w:ascii="Times New Roman" w:eastAsia="Times New Roman" w:hAnsi="Times New Roman" w:cs="Times New Roman"/>
          <w:b/>
          <w:bCs/>
          <w:lang w:val="en-US"/>
        </w:rPr>
        <w:t>TRENDS AND CHALLENGES OF MODERN AGRICULTURAL SCIENCE: THEORY AND PRACTICE</w:t>
      </w:r>
    </w:p>
    <w:p w:rsidR="009B6925" w:rsidRDefault="009B6925" w:rsidP="009B6925">
      <w:pPr>
        <w:widowControl w:val="0"/>
        <w:autoSpaceDE w:val="0"/>
        <w:autoSpaceDN w:val="0"/>
        <w:spacing w:before="1" w:after="0" w:line="240" w:lineRule="auto"/>
        <w:ind w:left="435" w:right="358"/>
        <w:jc w:val="center"/>
        <w:rPr>
          <w:rFonts w:ascii="Times New Roman" w:eastAsia="Times New Roman" w:hAnsi="Times New Roman" w:cs="Times New Roman"/>
          <w:lang w:val="uk-UA"/>
        </w:rPr>
      </w:pPr>
    </w:p>
    <w:p w:rsidR="009B6925" w:rsidRPr="002C0A0F" w:rsidRDefault="009B6925" w:rsidP="009B6925">
      <w:pPr>
        <w:widowControl w:val="0"/>
        <w:autoSpaceDE w:val="0"/>
        <w:autoSpaceDN w:val="0"/>
        <w:spacing w:before="1" w:after="0" w:line="240" w:lineRule="auto"/>
        <w:ind w:left="435" w:right="3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C0A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2C0A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 xml:space="preserve">22 </w:t>
      </w:r>
      <w:proofErr w:type="spellStart"/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>жовтня</w:t>
      </w:r>
      <w:proofErr w:type="spellEnd"/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 xml:space="preserve"> 2021 р.</w:t>
      </w:r>
    </w:p>
    <w:p w:rsidR="009B6925" w:rsidRPr="002C0A0F" w:rsidRDefault="009B6925" w:rsidP="009B69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>м. </w:t>
      </w:r>
      <w:proofErr w:type="spellStart"/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>Киї</w:t>
      </w:r>
      <w:proofErr w:type="gramStart"/>
      <w:r w:rsidRPr="002C0A0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9B6925" w:rsidRDefault="009B6925" w:rsidP="009B6925">
      <w:pPr>
        <w:pStyle w:val="2"/>
        <w:jc w:val="center"/>
        <w:rPr>
          <w:b/>
          <w:sz w:val="28"/>
          <w:lang w:val="uk-UA"/>
        </w:rPr>
      </w:pPr>
    </w:p>
    <w:p w:rsidR="009B6925" w:rsidRDefault="009B6925" w:rsidP="009B6925">
      <w:pPr>
        <w:pStyle w:val="2"/>
        <w:jc w:val="center"/>
        <w:rPr>
          <w:b/>
          <w:sz w:val="28"/>
          <w:lang w:val="uk-UA"/>
        </w:rPr>
      </w:pPr>
    </w:p>
    <w:p w:rsidR="009B6925" w:rsidRDefault="009B6925" w:rsidP="009B6925">
      <w:pPr>
        <w:pStyle w:val="2"/>
        <w:jc w:val="center"/>
        <w:rPr>
          <w:b/>
          <w:sz w:val="28"/>
          <w:lang w:val="uk-UA"/>
        </w:rPr>
      </w:pPr>
    </w:p>
    <w:p w:rsidR="009B6925" w:rsidRDefault="009B6925" w:rsidP="009B6925">
      <w:pPr>
        <w:pStyle w:val="2"/>
        <w:jc w:val="center"/>
        <w:rPr>
          <w:b/>
          <w:sz w:val="28"/>
          <w:lang w:val="uk-UA"/>
        </w:rPr>
      </w:pPr>
    </w:p>
    <w:p w:rsidR="009B6925" w:rsidRDefault="009B6925" w:rsidP="009B6925">
      <w:pPr>
        <w:pStyle w:val="2"/>
        <w:jc w:val="center"/>
        <w:rPr>
          <w:b/>
          <w:sz w:val="28"/>
          <w:lang w:val="uk-UA"/>
        </w:rPr>
      </w:pPr>
    </w:p>
    <w:p w:rsidR="009B6925" w:rsidRDefault="009B6925" w:rsidP="009B6925">
      <w:pPr>
        <w:pStyle w:val="2"/>
        <w:jc w:val="center"/>
        <w:rPr>
          <w:b/>
          <w:sz w:val="28"/>
          <w:lang w:val="uk-UA"/>
        </w:rPr>
      </w:pPr>
    </w:p>
    <w:p w:rsidR="009B6925" w:rsidRPr="00C8286C" w:rsidRDefault="009B6925" w:rsidP="009B6925">
      <w:pPr>
        <w:pStyle w:val="2"/>
        <w:jc w:val="center"/>
        <w:rPr>
          <w:b/>
          <w:sz w:val="28"/>
          <w:lang w:val="uk-UA"/>
        </w:rPr>
      </w:pPr>
      <w:r w:rsidRPr="00C8286C">
        <w:rPr>
          <w:b/>
          <w:sz w:val="28"/>
          <w:lang w:val="uk-UA"/>
        </w:rPr>
        <w:t>Програма</w:t>
      </w:r>
    </w:p>
    <w:p w:rsidR="009B6925" w:rsidRDefault="009B6925" w:rsidP="009B6925">
      <w:pPr>
        <w:pStyle w:val="2"/>
        <w:tabs>
          <w:tab w:val="left" w:pos="1547"/>
        </w:tabs>
        <w:ind w:left="1547" w:hanging="1547"/>
        <w:jc w:val="center"/>
        <w:rPr>
          <w:b/>
          <w:i/>
          <w:sz w:val="22"/>
          <w:lang w:val="uk-UA"/>
        </w:rPr>
      </w:pPr>
    </w:p>
    <w:p w:rsidR="009B6925" w:rsidRDefault="009B6925" w:rsidP="009B6925">
      <w:pPr>
        <w:pStyle w:val="2"/>
        <w:tabs>
          <w:tab w:val="left" w:pos="1547"/>
        </w:tabs>
        <w:ind w:left="1547" w:hanging="1547"/>
        <w:jc w:val="center"/>
        <w:rPr>
          <w:sz w:val="22"/>
          <w:lang w:val="uk-UA"/>
        </w:rPr>
      </w:pPr>
      <w:r w:rsidRPr="003024F5">
        <w:rPr>
          <w:b/>
          <w:i/>
          <w:sz w:val="22"/>
          <w:lang w:val="uk-UA"/>
        </w:rPr>
        <w:t>2</w:t>
      </w:r>
      <w:r>
        <w:rPr>
          <w:b/>
          <w:i/>
          <w:sz w:val="22"/>
          <w:lang w:val="uk-UA"/>
        </w:rPr>
        <w:t>0</w:t>
      </w:r>
      <w:r w:rsidRPr="003024F5">
        <w:rPr>
          <w:b/>
          <w:i/>
          <w:sz w:val="22"/>
          <w:lang w:val="uk-UA"/>
        </w:rPr>
        <w:t xml:space="preserve"> </w:t>
      </w:r>
      <w:r>
        <w:rPr>
          <w:b/>
          <w:i/>
          <w:sz w:val="22"/>
          <w:lang w:val="uk-UA"/>
        </w:rPr>
        <w:t>жовтня</w:t>
      </w:r>
      <w:r w:rsidRPr="00267E55">
        <w:rPr>
          <w:sz w:val="22"/>
          <w:lang w:val="uk-UA"/>
        </w:rPr>
        <w:t>:</w:t>
      </w:r>
    </w:p>
    <w:p w:rsidR="009B6925" w:rsidRDefault="009B6925" w:rsidP="009B6925">
      <w:pPr>
        <w:pStyle w:val="2"/>
        <w:tabs>
          <w:tab w:val="left" w:pos="1547"/>
        </w:tabs>
        <w:spacing w:line="276" w:lineRule="auto"/>
        <w:ind w:left="1547" w:hanging="1547"/>
        <w:rPr>
          <w:sz w:val="22"/>
          <w:lang w:val="uk-UA"/>
        </w:rPr>
      </w:pPr>
      <w:r w:rsidRPr="00267E55">
        <w:rPr>
          <w:sz w:val="22"/>
          <w:lang w:val="uk-UA"/>
        </w:rPr>
        <w:t>8</w:t>
      </w:r>
      <w:r w:rsidRPr="00267E55">
        <w:rPr>
          <w:sz w:val="22"/>
          <w:vertAlign w:val="superscript"/>
          <w:lang w:val="uk-UA"/>
        </w:rPr>
        <w:t>30</w:t>
      </w:r>
      <w:r w:rsidRPr="00267E55">
        <w:rPr>
          <w:sz w:val="22"/>
          <w:lang w:val="uk-UA"/>
        </w:rPr>
        <w:t>-1</w:t>
      </w:r>
      <w:r>
        <w:rPr>
          <w:sz w:val="22"/>
          <w:lang w:val="uk-UA"/>
        </w:rPr>
        <w:t>7</w:t>
      </w:r>
      <w:r w:rsidRPr="00267E55">
        <w:rPr>
          <w:sz w:val="22"/>
          <w:vertAlign w:val="superscript"/>
          <w:lang w:val="uk-UA"/>
        </w:rPr>
        <w:t>00</w:t>
      </w:r>
      <w:r w:rsidRPr="00267E55">
        <w:rPr>
          <w:sz w:val="22"/>
          <w:lang w:val="uk-UA"/>
        </w:rPr>
        <w:t xml:space="preserve"> – </w:t>
      </w:r>
      <w:r w:rsidRPr="00267E55">
        <w:rPr>
          <w:caps/>
          <w:sz w:val="22"/>
          <w:lang w:val="uk-UA"/>
        </w:rPr>
        <w:t>Р</w:t>
      </w:r>
      <w:r>
        <w:rPr>
          <w:sz w:val="22"/>
          <w:lang w:val="uk-UA"/>
        </w:rPr>
        <w:t xml:space="preserve">еєстрація в </w:t>
      </w:r>
      <w:proofErr w:type="spellStart"/>
      <w:r>
        <w:rPr>
          <w:sz w:val="22"/>
          <w:lang w:val="uk-UA"/>
        </w:rPr>
        <w:t>онлайн</w:t>
      </w:r>
      <w:proofErr w:type="spellEnd"/>
      <w:r>
        <w:rPr>
          <w:sz w:val="22"/>
          <w:lang w:val="uk-UA"/>
        </w:rPr>
        <w:t xml:space="preserve"> </w:t>
      </w:r>
    </w:p>
    <w:p w:rsidR="009B6925" w:rsidRDefault="009B6925" w:rsidP="009B6925">
      <w:pPr>
        <w:pStyle w:val="2"/>
        <w:tabs>
          <w:tab w:val="left" w:pos="1547"/>
        </w:tabs>
        <w:spacing w:line="276" w:lineRule="auto"/>
        <w:rPr>
          <w:sz w:val="22"/>
          <w:lang w:val="uk-UA"/>
        </w:rPr>
      </w:pPr>
      <w:r>
        <w:rPr>
          <w:sz w:val="22"/>
          <w:lang w:val="uk-UA"/>
        </w:rPr>
        <w:t>10</w:t>
      </w:r>
      <w:r>
        <w:rPr>
          <w:sz w:val="22"/>
          <w:vertAlign w:val="superscript"/>
          <w:lang w:val="uk-UA"/>
        </w:rPr>
        <w:t>00</w:t>
      </w:r>
      <w:r>
        <w:rPr>
          <w:sz w:val="22"/>
          <w:lang w:val="uk-UA"/>
        </w:rPr>
        <w:t xml:space="preserve"> –  Ознайомлення з структурними підрозділами університету </w:t>
      </w:r>
    </w:p>
    <w:p w:rsidR="009B6925" w:rsidRDefault="009B6925" w:rsidP="009B6925">
      <w:pPr>
        <w:pStyle w:val="2"/>
        <w:tabs>
          <w:tab w:val="left" w:pos="1547"/>
        </w:tabs>
        <w:spacing w:line="276" w:lineRule="auto"/>
        <w:rPr>
          <w:i/>
          <w:sz w:val="22"/>
          <w:lang w:val="uk-UA"/>
        </w:rPr>
      </w:pPr>
      <w:r>
        <w:rPr>
          <w:sz w:val="22"/>
          <w:lang w:val="uk-UA"/>
        </w:rPr>
        <w:t>12</w:t>
      </w:r>
      <w:r>
        <w:rPr>
          <w:sz w:val="22"/>
          <w:vertAlign w:val="superscript"/>
          <w:lang w:val="uk-UA"/>
        </w:rPr>
        <w:t>00</w:t>
      </w:r>
      <w:r>
        <w:rPr>
          <w:sz w:val="22"/>
          <w:lang w:val="uk-UA"/>
        </w:rPr>
        <w:t xml:space="preserve"> – Методологія закладання та ведення колекційних розсадників - на базі </w:t>
      </w:r>
      <w:proofErr w:type="spellStart"/>
      <w:r>
        <w:rPr>
          <w:sz w:val="22"/>
          <w:lang w:val="uk-UA"/>
        </w:rPr>
        <w:t>Навчально</w:t>
      </w:r>
      <w:proofErr w:type="spellEnd"/>
      <w:r>
        <w:rPr>
          <w:sz w:val="22"/>
          <w:lang w:val="uk-UA"/>
        </w:rPr>
        <w:t xml:space="preserve"> – наукової лабораторії</w:t>
      </w:r>
      <w:r w:rsidRPr="006E6E96">
        <w:rPr>
          <w:sz w:val="22"/>
          <w:lang w:val="uk-UA"/>
        </w:rPr>
        <w:t xml:space="preserve"> «Демонстраційне колекційне поле сільськогосподарських культур</w:t>
      </w:r>
      <w:r w:rsidR="00F92436">
        <w:rPr>
          <w:sz w:val="22"/>
          <w:lang w:val="uk-UA"/>
        </w:rPr>
        <w:t>» НУБІП України</w:t>
      </w:r>
    </w:p>
    <w:p w:rsidR="009B6925" w:rsidRDefault="009B6925" w:rsidP="009B6925">
      <w:pPr>
        <w:pStyle w:val="2"/>
        <w:tabs>
          <w:tab w:val="left" w:pos="1547"/>
        </w:tabs>
        <w:spacing w:line="276" w:lineRule="auto"/>
        <w:ind w:left="1547" w:hanging="1547"/>
        <w:rPr>
          <w:i/>
          <w:sz w:val="22"/>
          <w:lang w:val="uk-UA"/>
        </w:rPr>
      </w:pPr>
      <w:r>
        <w:rPr>
          <w:i/>
          <w:sz w:val="22"/>
          <w:lang w:val="uk-UA"/>
        </w:rPr>
        <w:t xml:space="preserve">                          </w:t>
      </w:r>
    </w:p>
    <w:p w:rsidR="009B6925" w:rsidRDefault="009B6925" w:rsidP="009B6925">
      <w:pPr>
        <w:pStyle w:val="2"/>
        <w:tabs>
          <w:tab w:val="left" w:pos="1547"/>
        </w:tabs>
        <w:spacing w:line="276" w:lineRule="auto"/>
        <w:ind w:left="1547" w:hanging="1547"/>
        <w:jc w:val="center"/>
        <w:rPr>
          <w:sz w:val="22"/>
          <w:lang w:val="uk-UA"/>
        </w:rPr>
      </w:pPr>
      <w:r w:rsidRPr="003024F5">
        <w:rPr>
          <w:b/>
          <w:i/>
          <w:sz w:val="22"/>
          <w:lang w:val="uk-UA"/>
        </w:rPr>
        <w:t>2</w:t>
      </w:r>
      <w:r>
        <w:rPr>
          <w:b/>
          <w:i/>
          <w:sz w:val="22"/>
          <w:lang w:val="uk-UA"/>
        </w:rPr>
        <w:t>1 жовтня</w:t>
      </w:r>
      <w:r w:rsidRPr="003024F5">
        <w:rPr>
          <w:b/>
          <w:i/>
          <w:sz w:val="22"/>
          <w:lang w:val="uk-UA"/>
        </w:rPr>
        <w:t>:</w:t>
      </w:r>
    </w:p>
    <w:p w:rsidR="009B6925" w:rsidRDefault="009B6925" w:rsidP="009B6925">
      <w:pPr>
        <w:pStyle w:val="2"/>
        <w:tabs>
          <w:tab w:val="left" w:pos="1547"/>
        </w:tabs>
        <w:spacing w:line="276" w:lineRule="auto"/>
        <w:ind w:left="1547" w:hanging="1547"/>
        <w:rPr>
          <w:sz w:val="22"/>
          <w:lang w:val="uk-UA"/>
        </w:rPr>
      </w:pPr>
      <w:r w:rsidRPr="00267E55">
        <w:rPr>
          <w:sz w:val="22"/>
          <w:lang w:val="uk-UA"/>
        </w:rPr>
        <w:t>1</w:t>
      </w:r>
      <w:r w:rsidRPr="00267E55">
        <w:rPr>
          <w:sz w:val="22"/>
        </w:rPr>
        <w:t>0</w:t>
      </w:r>
      <w:r w:rsidRPr="00267E55">
        <w:rPr>
          <w:sz w:val="22"/>
          <w:vertAlign w:val="superscript"/>
          <w:lang w:val="uk-UA"/>
        </w:rPr>
        <w:t>00</w:t>
      </w:r>
      <w:r w:rsidRPr="00267E55">
        <w:rPr>
          <w:sz w:val="22"/>
          <w:lang w:val="uk-UA"/>
        </w:rPr>
        <w:t xml:space="preserve"> – </w:t>
      </w:r>
      <w:r>
        <w:rPr>
          <w:sz w:val="22"/>
          <w:lang w:val="uk-UA"/>
        </w:rPr>
        <w:t xml:space="preserve">10 </w:t>
      </w:r>
      <w:r>
        <w:rPr>
          <w:sz w:val="22"/>
          <w:vertAlign w:val="superscript"/>
          <w:lang w:val="uk-UA"/>
        </w:rPr>
        <w:t xml:space="preserve">30   </w:t>
      </w:r>
      <w:r w:rsidRPr="00267E55">
        <w:rPr>
          <w:sz w:val="22"/>
          <w:lang w:val="uk-UA"/>
        </w:rPr>
        <w:t>Відкриття</w:t>
      </w:r>
      <w:r>
        <w:rPr>
          <w:sz w:val="22"/>
          <w:lang w:val="uk-UA"/>
        </w:rPr>
        <w:t xml:space="preserve"> конференції </w:t>
      </w:r>
      <w:r w:rsidRPr="00267E55">
        <w:rPr>
          <w:sz w:val="22"/>
          <w:lang w:val="uk-UA"/>
        </w:rPr>
        <w:t xml:space="preserve"> </w:t>
      </w:r>
    </w:p>
    <w:p w:rsidR="009B6925" w:rsidRPr="00267E55" w:rsidRDefault="009B6925" w:rsidP="009B6925">
      <w:pPr>
        <w:pStyle w:val="2"/>
        <w:tabs>
          <w:tab w:val="left" w:pos="1547"/>
        </w:tabs>
        <w:spacing w:line="276" w:lineRule="auto"/>
        <w:ind w:left="1547" w:hanging="1547"/>
        <w:rPr>
          <w:sz w:val="22"/>
          <w:lang w:val="uk-UA"/>
        </w:rPr>
      </w:pPr>
      <w:r>
        <w:rPr>
          <w:sz w:val="22"/>
          <w:lang w:val="uk-UA"/>
        </w:rPr>
        <w:t xml:space="preserve">10 </w:t>
      </w:r>
      <w:r>
        <w:rPr>
          <w:sz w:val="22"/>
          <w:vertAlign w:val="superscript"/>
          <w:lang w:val="uk-UA"/>
        </w:rPr>
        <w:t xml:space="preserve">30  </w:t>
      </w:r>
      <w:r w:rsidRPr="00267E55">
        <w:rPr>
          <w:sz w:val="22"/>
          <w:lang w:val="uk-UA"/>
        </w:rPr>
        <w:t>–</w:t>
      </w:r>
      <w:r>
        <w:rPr>
          <w:sz w:val="22"/>
          <w:lang w:val="uk-UA"/>
        </w:rPr>
        <w:t xml:space="preserve">13 </w:t>
      </w:r>
      <w:r>
        <w:rPr>
          <w:sz w:val="22"/>
          <w:vertAlign w:val="superscript"/>
          <w:lang w:val="uk-UA"/>
        </w:rPr>
        <w:t xml:space="preserve">00   </w:t>
      </w:r>
      <w:r w:rsidR="00F92436">
        <w:rPr>
          <w:sz w:val="22"/>
          <w:lang w:val="uk-UA"/>
        </w:rPr>
        <w:t>Пленарне засідання</w:t>
      </w:r>
    </w:p>
    <w:p w:rsidR="009B6925" w:rsidRPr="00267E55" w:rsidRDefault="009B6925" w:rsidP="009B6925">
      <w:pPr>
        <w:pStyle w:val="2"/>
        <w:tabs>
          <w:tab w:val="left" w:pos="1026"/>
        </w:tabs>
        <w:spacing w:line="276" w:lineRule="auto"/>
        <w:rPr>
          <w:sz w:val="22"/>
        </w:rPr>
      </w:pPr>
      <w:r w:rsidRPr="00267E55">
        <w:rPr>
          <w:sz w:val="22"/>
          <w:lang w:val="uk-UA"/>
        </w:rPr>
        <w:t>1</w:t>
      </w:r>
      <w:r w:rsidRPr="00267E55">
        <w:rPr>
          <w:sz w:val="22"/>
        </w:rPr>
        <w:t>3</w:t>
      </w:r>
      <w:r w:rsidRPr="00267E55">
        <w:rPr>
          <w:sz w:val="22"/>
          <w:vertAlign w:val="superscript"/>
          <w:lang w:val="uk-UA"/>
        </w:rPr>
        <w:t>00</w:t>
      </w:r>
      <w:r>
        <w:rPr>
          <w:sz w:val="22"/>
          <w:vertAlign w:val="superscript"/>
          <w:lang w:val="uk-UA"/>
        </w:rPr>
        <w:t xml:space="preserve"> </w:t>
      </w:r>
      <w:r w:rsidRPr="00267E55">
        <w:rPr>
          <w:sz w:val="22"/>
          <w:lang w:val="uk-UA"/>
        </w:rPr>
        <w:t>–</w:t>
      </w:r>
      <w:r>
        <w:rPr>
          <w:sz w:val="22"/>
          <w:lang w:val="uk-UA"/>
        </w:rPr>
        <w:t xml:space="preserve"> </w:t>
      </w:r>
      <w:r w:rsidRPr="00267E55">
        <w:rPr>
          <w:sz w:val="22"/>
          <w:lang w:val="uk-UA"/>
        </w:rPr>
        <w:t>1</w:t>
      </w:r>
      <w:r w:rsidRPr="00267E55">
        <w:rPr>
          <w:sz w:val="22"/>
        </w:rPr>
        <w:t>4</w:t>
      </w:r>
      <w:r w:rsidRPr="00267E55">
        <w:rPr>
          <w:sz w:val="22"/>
          <w:vertAlign w:val="superscript"/>
          <w:lang w:val="uk-UA"/>
        </w:rPr>
        <w:t xml:space="preserve">00 </w:t>
      </w:r>
      <w:r>
        <w:rPr>
          <w:sz w:val="22"/>
          <w:lang w:val="uk-UA"/>
        </w:rPr>
        <w:t xml:space="preserve">   П</w:t>
      </w:r>
      <w:r w:rsidRPr="00267E55">
        <w:rPr>
          <w:sz w:val="22"/>
          <w:lang w:val="uk-UA"/>
        </w:rPr>
        <w:t>ерерва</w:t>
      </w:r>
      <w:r w:rsidR="00F92436">
        <w:rPr>
          <w:sz w:val="22"/>
          <w:lang w:val="uk-UA"/>
        </w:rPr>
        <w:t xml:space="preserve">. </w:t>
      </w:r>
      <w:proofErr w:type="spellStart"/>
      <w:r w:rsidR="00F92436">
        <w:rPr>
          <w:sz w:val="22"/>
          <w:lang w:val="uk-UA"/>
        </w:rPr>
        <w:t>Постерна</w:t>
      </w:r>
      <w:proofErr w:type="spellEnd"/>
      <w:r w:rsidR="00F92436">
        <w:rPr>
          <w:sz w:val="22"/>
          <w:lang w:val="uk-UA"/>
        </w:rPr>
        <w:t xml:space="preserve"> сесія</w:t>
      </w:r>
    </w:p>
    <w:p w:rsidR="009B6925" w:rsidRDefault="009B6925" w:rsidP="009B6925">
      <w:pPr>
        <w:pStyle w:val="2"/>
        <w:tabs>
          <w:tab w:val="left" w:pos="1026"/>
        </w:tabs>
        <w:spacing w:line="276" w:lineRule="auto"/>
        <w:rPr>
          <w:sz w:val="22"/>
          <w:lang w:val="uk-UA"/>
        </w:rPr>
      </w:pPr>
      <w:r w:rsidRPr="00267E55">
        <w:rPr>
          <w:sz w:val="22"/>
          <w:lang w:val="uk-UA"/>
        </w:rPr>
        <w:t>1</w:t>
      </w:r>
      <w:r w:rsidRPr="00267E55">
        <w:rPr>
          <w:sz w:val="22"/>
        </w:rPr>
        <w:t>4</w:t>
      </w:r>
      <w:r w:rsidRPr="00267E55">
        <w:rPr>
          <w:sz w:val="22"/>
          <w:vertAlign w:val="superscript"/>
          <w:lang w:val="uk-UA"/>
        </w:rPr>
        <w:t>00</w:t>
      </w:r>
      <w:r>
        <w:rPr>
          <w:sz w:val="22"/>
          <w:vertAlign w:val="superscript"/>
          <w:lang w:val="uk-UA"/>
        </w:rPr>
        <w:t xml:space="preserve"> </w:t>
      </w:r>
      <w:r w:rsidRPr="00267E55">
        <w:rPr>
          <w:sz w:val="22"/>
          <w:lang w:val="uk-UA"/>
        </w:rPr>
        <w:t>–1</w:t>
      </w:r>
      <w:r w:rsidRPr="00267E55">
        <w:rPr>
          <w:sz w:val="22"/>
        </w:rPr>
        <w:t>7</w:t>
      </w:r>
      <w:r w:rsidRPr="00267E55">
        <w:rPr>
          <w:sz w:val="22"/>
          <w:vertAlign w:val="superscript"/>
          <w:lang w:val="uk-UA"/>
        </w:rPr>
        <w:t>00</w:t>
      </w:r>
      <w:r>
        <w:rPr>
          <w:sz w:val="22"/>
          <w:vertAlign w:val="superscript"/>
          <w:lang w:val="uk-UA"/>
        </w:rPr>
        <w:t xml:space="preserve"> </w:t>
      </w:r>
      <w:r w:rsidRPr="00267E55">
        <w:rPr>
          <w:sz w:val="22"/>
          <w:vertAlign w:val="superscript"/>
          <w:lang w:val="uk-UA"/>
        </w:rPr>
        <w:t xml:space="preserve"> </w:t>
      </w:r>
      <w:r>
        <w:rPr>
          <w:sz w:val="22"/>
          <w:lang w:val="uk-UA"/>
        </w:rPr>
        <w:t xml:space="preserve">   </w:t>
      </w:r>
      <w:r w:rsidRPr="00267E55">
        <w:rPr>
          <w:sz w:val="22"/>
          <w:lang w:val="uk-UA"/>
        </w:rPr>
        <w:t>Секційні засідання</w:t>
      </w:r>
    </w:p>
    <w:p w:rsidR="009B6925" w:rsidRDefault="009B6925" w:rsidP="009B6925">
      <w:pPr>
        <w:pStyle w:val="2"/>
        <w:tabs>
          <w:tab w:val="left" w:pos="952"/>
        </w:tabs>
        <w:spacing w:line="276" w:lineRule="auto"/>
        <w:ind w:left="1190" w:right="-11" w:hanging="1190"/>
        <w:jc w:val="center"/>
        <w:rPr>
          <w:b/>
          <w:i/>
          <w:sz w:val="22"/>
          <w:lang w:val="uk-UA"/>
        </w:rPr>
      </w:pPr>
    </w:p>
    <w:p w:rsidR="009B6925" w:rsidRDefault="009B6925" w:rsidP="009B6925">
      <w:pPr>
        <w:pStyle w:val="2"/>
        <w:tabs>
          <w:tab w:val="left" w:pos="952"/>
        </w:tabs>
        <w:spacing w:line="276" w:lineRule="auto"/>
        <w:ind w:left="1190" w:right="-11" w:hanging="1190"/>
        <w:jc w:val="center"/>
        <w:rPr>
          <w:sz w:val="22"/>
          <w:lang w:val="uk-UA"/>
        </w:rPr>
      </w:pPr>
      <w:r w:rsidRPr="003024F5">
        <w:rPr>
          <w:b/>
          <w:i/>
          <w:sz w:val="22"/>
          <w:lang w:val="uk-UA"/>
        </w:rPr>
        <w:t>2</w:t>
      </w:r>
      <w:r>
        <w:rPr>
          <w:b/>
          <w:i/>
          <w:sz w:val="22"/>
          <w:lang w:val="uk-UA"/>
        </w:rPr>
        <w:t>2</w:t>
      </w:r>
      <w:r w:rsidRPr="003024F5">
        <w:rPr>
          <w:b/>
          <w:i/>
          <w:sz w:val="22"/>
          <w:lang w:val="uk-UA"/>
        </w:rPr>
        <w:t xml:space="preserve"> </w:t>
      </w:r>
      <w:r>
        <w:rPr>
          <w:b/>
          <w:i/>
          <w:sz w:val="22"/>
          <w:lang w:val="uk-UA"/>
        </w:rPr>
        <w:t>жовтня</w:t>
      </w:r>
      <w:r w:rsidRPr="003024F5">
        <w:rPr>
          <w:b/>
          <w:i/>
          <w:sz w:val="22"/>
          <w:lang w:val="uk-UA"/>
        </w:rPr>
        <w:t>:</w:t>
      </w:r>
    </w:p>
    <w:p w:rsidR="009B6925" w:rsidRPr="00267E55" w:rsidRDefault="009B6925" w:rsidP="009B6925">
      <w:pPr>
        <w:pStyle w:val="2"/>
        <w:tabs>
          <w:tab w:val="left" w:pos="952"/>
        </w:tabs>
        <w:spacing w:line="276" w:lineRule="auto"/>
        <w:ind w:left="1190" w:right="-11" w:hanging="1190"/>
        <w:rPr>
          <w:sz w:val="22"/>
          <w:lang w:val="uk-UA"/>
        </w:rPr>
      </w:pPr>
      <w:r>
        <w:rPr>
          <w:sz w:val="22"/>
          <w:lang w:val="uk-UA"/>
        </w:rPr>
        <w:t xml:space="preserve"> </w:t>
      </w:r>
      <w:r w:rsidRPr="00267E55">
        <w:rPr>
          <w:sz w:val="22"/>
          <w:lang w:val="uk-UA"/>
        </w:rPr>
        <w:t>9</w:t>
      </w:r>
      <w:r w:rsidRPr="00267E55">
        <w:rPr>
          <w:sz w:val="22"/>
          <w:vertAlign w:val="superscript"/>
          <w:lang w:val="uk-UA"/>
        </w:rPr>
        <w:t>00</w:t>
      </w:r>
      <w:r>
        <w:rPr>
          <w:sz w:val="22"/>
          <w:vertAlign w:val="superscript"/>
          <w:lang w:val="uk-UA"/>
        </w:rPr>
        <w:t xml:space="preserve"> </w:t>
      </w:r>
      <w:r w:rsidRPr="00267E55">
        <w:rPr>
          <w:sz w:val="22"/>
          <w:lang w:val="uk-UA"/>
        </w:rPr>
        <w:t>–</w:t>
      </w:r>
      <w:r>
        <w:rPr>
          <w:sz w:val="22"/>
          <w:lang w:val="uk-UA"/>
        </w:rPr>
        <w:t xml:space="preserve"> </w:t>
      </w:r>
      <w:r w:rsidRPr="00267E55">
        <w:rPr>
          <w:sz w:val="22"/>
          <w:lang w:val="uk-UA"/>
        </w:rPr>
        <w:t>1</w:t>
      </w:r>
      <w:r>
        <w:rPr>
          <w:sz w:val="22"/>
          <w:lang w:val="uk-UA"/>
        </w:rPr>
        <w:t>3</w:t>
      </w:r>
      <w:r w:rsidRPr="00267E55">
        <w:rPr>
          <w:sz w:val="22"/>
          <w:vertAlign w:val="superscript"/>
          <w:lang w:val="uk-UA"/>
        </w:rPr>
        <w:t>00</w:t>
      </w:r>
      <w:r>
        <w:rPr>
          <w:sz w:val="22"/>
          <w:lang w:val="uk-UA"/>
        </w:rPr>
        <w:t xml:space="preserve">    С</w:t>
      </w:r>
      <w:r w:rsidRPr="00267E55">
        <w:rPr>
          <w:sz w:val="22"/>
          <w:lang w:val="uk-UA"/>
        </w:rPr>
        <w:t>екцій</w:t>
      </w:r>
      <w:r>
        <w:rPr>
          <w:sz w:val="22"/>
          <w:lang w:val="uk-UA"/>
        </w:rPr>
        <w:t>ні засідання</w:t>
      </w:r>
    </w:p>
    <w:p w:rsidR="009B6925" w:rsidRPr="00267E55" w:rsidRDefault="009B6925" w:rsidP="009B6925">
      <w:pPr>
        <w:pStyle w:val="2"/>
        <w:spacing w:line="276" w:lineRule="auto"/>
        <w:rPr>
          <w:sz w:val="22"/>
          <w:lang w:val="uk-UA"/>
        </w:rPr>
      </w:pPr>
      <w:r w:rsidRPr="00267E55">
        <w:rPr>
          <w:sz w:val="22"/>
          <w:lang w:val="uk-UA"/>
        </w:rPr>
        <w:t>1</w:t>
      </w:r>
      <w:r>
        <w:rPr>
          <w:sz w:val="22"/>
          <w:lang w:val="uk-UA"/>
        </w:rPr>
        <w:t>3</w:t>
      </w:r>
      <w:r w:rsidRPr="00267E55">
        <w:rPr>
          <w:sz w:val="22"/>
          <w:vertAlign w:val="superscript"/>
          <w:lang w:val="uk-UA"/>
        </w:rPr>
        <w:t>00</w:t>
      </w:r>
      <w:r w:rsidRPr="00267E55">
        <w:rPr>
          <w:sz w:val="22"/>
          <w:lang w:val="uk-UA"/>
        </w:rPr>
        <w:t xml:space="preserve"> –</w:t>
      </w:r>
      <w:r>
        <w:rPr>
          <w:sz w:val="22"/>
          <w:lang w:val="uk-UA"/>
        </w:rPr>
        <w:t xml:space="preserve"> </w:t>
      </w:r>
      <w:r w:rsidRPr="00267E55">
        <w:rPr>
          <w:sz w:val="22"/>
          <w:lang w:val="uk-UA"/>
        </w:rPr>
        <w:t>1</w:t>
      </w:r>
      <w:r>
        <w:rPr>
          <w:sz w:val="22"/>
          <w:lang w:val="uk-UA"/>
        </w:rPr>
        <w:t>5</w:t>
      </w:r>
      <w:r w:rsidRPr="00267E55">
        <w:rPr>
          <w:sz w:val="22"/>
          <w:vertAlign w:val="superscript"/>
          <w:lang w:val="uk-UA"/>
        </w:rPr>
        <w:t>00</w:t>
      </w:r>
      <w:r w:rsidRPr="00267E55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proofErr w:type="spellStart"/>
      <w:r>
        <w:rPr>
          <w:sz w:val="22"/>
          <w:lang w:val="uk-UA"/>
        </w:rPr>
        <w:t>Постерна</w:t>
      </w:r>
      <w:proofErr w:type="spellEnd"/>
      <w:r>
        <w:rPr>
          <w:sz w:val="22"/>
          <w:lang w:val="uk-UA"/>
        </w:rPr>
        <w:t xml:space="preserve"> сесія</w:t>
      </w:r>
    </w:p>
    <w:p w:rsidR="009B6925" w:rsidRPr="00267E55" w:rsidRDefault="009B6925" w:rsidP="009B6925">
      <w:pPr>
        <w:pStyle w:val="2"/>
        <w:tabs>
          <w:tab w:val="left" w:pos="1026"/>
        </w:tabs>
        <w:spacing w:line="276" w:lineRule="auto"/>
        <w:rPr>
          <w:sz w:val="22"/>
          <w:lang w:val="uk-UA"/>
        </w:rPr>
      </w:pPr>
      <w:r w:rsidRPr="00267E55">
        <w:rPr>
          <w:sz w:val="22"/>
          <w:lang w:val="uk-UA"/>
        </w:rPr>
        <w:t>1</w:t>
      </w:r>
      <w:r>
        <w:rPr>
          <w:sz w:val="22"/>
          <w:lang w:val="uk-UA"/>
        </w:rPr>
        <w:t>5</w:t>
      </w:r>
      <w:r w:rsidRPr="00267E55">
        <w:rPr>
          <w:sz w:val="22"/>
          <w:vertAlign w:val="superscript"/>
          <w:lang w:val="uk-UA"/>
        </w:rPr>
        <w:t xml:space="preserve">00 </w:t>
      </w:r>
      <w:r>
        <w:rPr>
          <w:sz w:val="22"/>
          <w:vertAlign w:val="superscript"/>
          <w:lang w:val="uk-UA"/>
        </w:rPr>
        <w:t xml:space="preserve">                    </w:t>
      </w:r>
      <w:r>
        <w:rPr>
          <w:sz w:val="22"/>
          <w:lang w:val="uk-UA"/>
        </w:rPr>
        <w:t>З</w:t>
      </w:r>
      <w:r w:rsidR="00F92436">
        <w:rPr>
          <w:sz w:val="22"/>
          <w:lang w:val="uk-UA"/>
        </w:rPr>
        <w:t>акриття конференції</w:t>
      </w:r>
    </w:p>
    <w:p w:rsidR="007953B6" w:rsidRDefault="007953B6" w:rsidP="009B692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7953B6" w:rsidSect="007953B6">
      <w:pgSz w:w="16838" w:h="11906" w:orient="landscape"/>
      <w:pgMar w:top="567" w:right="1134" w:bottom="851" w:left="113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B6"/>
    <w:rsid w:val="002C0A0F"/>
    <w:rsid w:val="005A5F52"/>
    <w:rsid w:val="006D5941"/>
    <w:rsid w:val="007953B6"/>
    <w:rsid w:val="009B6925"/>
    <w:rsid w:val="00F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953B6"/>
    <w:pPr>
      <w:keepNext/>
      <w:spacing w:after="0" w:line="240" w:lineRule="auto"/>
      <w:jc w:val="center"/>
      <w:outlineLvl w:val="4"/>
    </w:pPr>
    <w:rPr>
      <w:rFonts w:ascii="Courier New" w:eastAsia="Times New Roman" w:hAnsi="Courier New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795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rsid w:val="0079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953B6"/>
    <w:rPr>
      <w:rFonts w:ascii="Courier New" w:eastAsia="Times New Roman" w:hAnsi="Courier New" w:cs="Times New Roman"/>
      <w:b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953B6"/>
    <w:pPr>
      <w:keepNext/>
      <w:spacing w:after="0" w:line="240" w:lineRule="auto"/>
      <w:jc w:val="center"/>
      <w:outlineLvl w:val="4"/>
    </w:pPr>
    <w:rPr>
      <w:rFonts w:ascii="Courier New" w:eastAsia="Times New Roman" w:hAnsi="Courier New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7953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rsid w:val="0079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953B6"/>
    <w:rPr>
      <w:rFonts w:ascii="Courier New" w:eastAsia="Times New Roman" w:hAnsi="Courier New" w:cs="Times New Roman"/>
      <w:b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2021-09-21T14:50:00Z</dcterms:created>
  <dcterms:modified xsi:type="dcterms:W3CDTF">2021-09-22T10:30:00Z</dcterms:modified>
</cp:coreProperties>
</file>