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E9853" w14:textId="21C21F17" w:rsidR="007939EE" w:rsidRDefault="00EF4182">
      <w:pPr>
        <w:rPr>
          <w:b/>
          <w:bCs/>
          <w:lang w:val="uk-UA"/>
        </w:rPr>
      </w:pPr>
      <w:r w:rsidRPr="00EF4182">
        <w:rPr>
          <w:b/>
          <w:bCs/>
          <w:lang w:val="uk-UA"/>
        </w:rPr>
        <w:t>Звіт про діяльність студентського наукового гуртка «</w:t>
      </w:r>
      <w:proofErr w:type="spellStart"/>
      <w:r w:rsidRPr="00EF4182">
        <w:rPr>
          <w:b/>
          <w:bCs/>
          <w:lang w:val="uk-UA"/>
        </w:rPr>
        <w:t>Кібертонус</w:t>
      </w:r>
      <w:proofErr w:type="spellEnd"/>
      <w:r w:rsidRPr="00EF4182">
        <w:rPr>
          <w:b/>
          <w:bCs/>
          <w:lang w:val="uk-UA"/>
        </w:rPr>
        <w:t>» за 1 семестр 2020/2021 навчального року</w:t>
      </w:r>
    </w:p>
    <w:p w14:paraId="2F2F841B" w14:textId="4CEBD5FA" w:rsidR="00EF4182" w:rsidRDefault="00EF4182">
      <w:pPr>
        <w:rPr>
          <w:b/>
          <w:bCs/>
          <w:lang w:val="uk-UA"/>
        </w:rPr>
      </w:pPr>
    </w:p>
    <w:p w14:paraId="1B746E6B" w14:textId="20C6C6E1" w:rsidR="00EF4182" w:rsidRDefault="00EF4182">
      <w:pPr>
        <w:rPr>
          <w:lang w:val="uk-UA"/>
        </w:rPr>
      </w:pPr>
      <w:r w:rsidRPr="00EF4182">
        <w:rPr>
          <w:lang w:val="uk-UA"/>
        </w:rPr>
        <w:t>14 грудня 2020 року</w:t>
      </w:r>
      <w:r>
        <w:rPr>
          <w:lang w:val="uk-UA"/>
        </w:rPr>
        <w:t xml:space="preserve"> на засіданні кафедри економічної кібернетики було заслухано звіт про результати діяльності студентського наукового гуртка «</w:t>
      </w:r>
      <w:proofErr w:type="spellStart"/>
      <w:r>
        <w:rPr>
          <w:lang w:val="uk-UA"/>
        </w:rPr>
        <w:t>Кібертонус</w:t>
      </w:r>
      <w:proofErr w:type="spellEnd"/>
      <w:r>
        <w:rPr>
          <w:lang w:val="uk-UA"/>
        </w:rPr>
        <w:t xml:space="preserve">» за вересень-грудень 2020 року. У звіті, що був презентований керівником гуртка Дмитром </w:t>
      </w:r>
      <w:proofErr w:type="spellStart"/>
      <w:r>
        <w:rPr>
          <w:lang w:val="uk-UA"/>
        </w:rPr>
        <w:t>Жерліциним</w:t>
      </w:r>
      <w:proofErr w:type="spellEnd"/>
      <w:r>
        <w:rPr>
          <w:lang w:val="uk-UA"/>
        </w:rPr>
        <w:t>, визначено наступні ключові події за вказаний період</w:t>
      </w:r>
      <w:r w:rsidR="003B623B">
        <w:rPr>
          <w:lang w:val="uk-UA"/>
        </w:rPr>
        <w:t>.</w:t>
      </w:r>
    </w:p>
    <w:p w14:paraId="0E7CAD51" w14:textId="28D47105" w:rsidR="00EF4182" w:rsidRDefault="00EF4182">
      <w:pPr>
        <w:rPr>
          <w:lang w:val="uk-UA"/>
        </w:rPr>
      </w:pPr>
      <w:r>
        <w:rPr>
          <w:lang w:val="uk-UA"/>
        </w:rPr>
        <w:t xml:space="preserve">1. 26 жовтня 2020 року відбулося перше засідання гуртка зі студентами 1 курсу освітньої програми «Цифрова економіка» на якому було презентовано дослідження ключових тенденцій цифрової трансформації ключових економік світу.  </w:t>
      </w:r>
      <w:hyperlink r:id="rId4" w:history="1">
        <w:r w:rsidRPr="00786CA7">
          <w:rPr>
            <w:rStyle w:val="a3"/>
            <w:lang w:val="uk-UA"/>
          </w:rPr>
          <w:t>https://nubip.edu.ua/node/82625</w:t>
        </w:r>
      </w:hyperlink>
      <w:r>
        <w:rPr>
          <w:lang w:val="uk-UA"/>
        </w:rPr>
        <w:t xml:space="preserve"> </w:t>
      </w:r>
    </w:p>
    <w:p w14:paraId="790090D9" w14:textId="4B6BD17D" w:rsidR="00EF4182" w:rsidRDefault="00EF4182">
      <w:pPr>
        <w:rPr>
          <w:lang w:val="uk-UA"/>
        </w:rPr>
      </w:pPr>
      <w:r>
        <w:rPr>
          <w:lang w:val="uk-UA"/>
        </w:rPr>
        <w:t xml:space="preserve">2. 12 листопада 2020 року гуртківці прийняли участь у </w:t>
      </w:r>
      <w:r w:rsidRPr="00EF4182">
        <w:rPr>
          <w:lang w:val="uk-UA"/>
        </w:rPr>
        <w:t>XI Міжнародної науково-практичної конференція молодих вчених «Інформаційні технології: економіка, техніка, освіта»</w:t>
      </w:r>
      <w:r>
        <w:rPr>
          <w:lang w:val="uk-UA"/>
        </w:rPr>
        <w:t xml:space="preserve">. </w:t>
      </w:r>
      <w:hyperlink r:id="rId5" w:history="1">
        <w:r w:rsidRPr="00786CA7">
          <w:rPr>
            <w:rStyle w:val="a3"/>
            <w:lang w:val="uk-UA"/>
          </w:rPr>
          <w:t>https://nubip.edu.ua/node/83462</w:t>
        </w:r>
      </w:hyperlink>
      <w:r>
        <w:rPr>
          <w:lang w:val="uk-UA"/>
        </w:rPr>
        <w:t xml:space="preserve"> </w:t>
      </w:r>
    </w:p>
    <w:p w14:paraId="7125A936" w14:textId="77A2EE44" w:rsidR="00EF4182" w:rsidRDefault="00EF4182">
      <w:pPr>
        <w:rPr>
          <w:lang w:val="uk-UA"/>
        </w:rPr>
      </w:pPr>
      <w:r>
        <w:rPr>
          <w:lang w:val="uk-UA"/>
        </w:rPr>
        <w:t xml:space="preserve">3. 20 листопада та 12 грудня 2020 року студенти магістратури презентували результати свої комплексних досліджень у межах </w:t>
      </w:r>
      <w:proofErr w:type="spellStart"/>
      <w:r>
        <w:rPr>
          <w:lang w:val="uk-UA"/>
        </w:rPr>
        <w:t>постерної</w:t>
      </w:r>
      <w:proofErr w:type="spellEnd"/>
      <w:r>
        <w:rPr>
          <w:lang w:val="uk-UA"/>
        </w:rPr>
        <w:t xml:space="preserve"> сесії </w:t>
      </w:r>
      <w:hyperlink r:id="rId6" w:history="1">
        <w:r w:rsidR="00A6580D" w:rsidRPr="006D0749">
          <w:rPr>
            <w:rStyle w:val="a3"/>
            <w:lang w:val="uk-UA"/>
          </w:rPr>
          <w:t>https://nubip.edu.ua/node/84583</w:t>
        </w:r>
      </w:hyperlink>
      <w:r>
        <w:rPr>
          <w:lang w:val="uk-UA"/>
        </w:rPr>
        <w:t xml:space="preserve"> та захисту магістерських робіт(</w:t>
      </w:r>
      <w:hyperlink r:id="rId7" w:history="1">
        <w:r w:rsidRPr="00786CA7">
          <w:rPr>
            <w:rStyle w:val="a3"/>
            <w:lang w:val="uk-UA"/>
          </w:rPr>
          <w:t>https://nubip.edu.ua/node/85021</w:t>
        </w:r>
      </w:hyperlink>
      <w:r>
        <w:rPr>
          <w:lang w:val="uk-UA"/>
        </w:rPr>
        <w:t>.</w:t>
      </w:r>
    </w:p>
    <w:p w14:paraId="0250913D" w14:textId="399A1A9F" w:rsidR="00EF4182" w:rsidRDefault="00EF4182">
      <w:pPr>
        <w:rPr>
          <w:lang w:val="uk-UA"/>
        </w:rPr>
      </w:pPr>
      <w:r>
        <w:rPr>
          <w:lang w:val="uk-UA"/>
        </w:rPr>
        <w:t xml:space="preserve">4. </w:t>
      </w:r>
      <w:r w:rsidR="009C2BF2">
        <w:rPr>
          <w:lang w:val="uk-UA"/>
        </w:rPr>
        <w:t xml:space="preserve">26 листопада та 3 грудня 2020 року в межах дискусійного клубу «Економічна аналітика та статистика» свої дослідження представили та обговорили члени гуртка та запрошені студенти з інших спеціальностей. </w:t>
      </w:r>
      <w:hyperlink r:id="rId8" w:history="1">
        <w:r w:rsidR="009C2BF2" w:rsidRPr="00786CA7">
          <w:rPr>
            <w:rStyle w:val="a3"/>
            <w:lang w:val="uk-UA"/>
          </w:rPr>
          <w:t>https://nubip.edu.ua/node/84826</w:t>
        </w:r>
      </w:hyperlink>
      <w:r w:rsidR="009C2BF2">
        <w:rPr>
          <w:lang w:val="uk-UA"/>
        </w:rPr>
        <w:t xml:space="preserve"> </w:t>
      </w:r>
    </w:p>
    <w:p w14:paraId="14B2464C" w14:textId="0F9D34E5" w:rsidR="009C2BF2" w:rsidRDefault="009C2BF2">
      <w:pPr>
        <w:rPr>
          <w:lang w:val="uk-UA"/>
        </w:rPr>
      </w:pPr>
      <w:r>
        <w:rPr>
          <w:lang w:val="uk-UA"/>
        </w:rPr>
        <w:t>5. 1</w:t>
      </w:r>
      <w:r w:rsidR="00C8011F">
        <w:rPr>
          <w:lang w:val="uk-UA"/>
        </w:rPr>
        <w:t>4</w:t>
      </w:r>
      <w:r>
        <w:rPr>
          <w:lang w:val="uk-UA"/>
        </w:rPr>
        <w:t xml:space="preserve"> грудня 2020 року в межах дискусійного клубу «</w:t>
      </w:r>
      <w:proofErr w:type="spellStart"/>
      <w:r>
        <w:rPr>
          <w:lang w:val="uk-UA"/>
        </w:rPr>
        <w:t>Економетричний</w:t>
      </w:r>
      <w:proofErr w:type="spellEnd"/>
      <w:r>
        <w:rPr>
          <w:lang w:val="uk-UA"/>
        </w:rPr>
        <w:t xml:space="preserve"> аналіз </w:t>
      </w:r>
      <w:r w:rsidR="00C8011F">
        <w:rPr>
          <w:lang w:val="uk-UA"/>
        </w:rPr>
        <w:t xml:space="preserve">соціально-економічними процесами» студенти третього курсу представили свої розробки </w:t>
      </w:r>
    </w:p>
    <w:p w14:paraId="1D02DCE8" w14:textId="657C3585" w:rsidR="00A6580D" w:rsidRDefault="00A6580D">
      <w:pPr>
        <w:rPr>
          <w:lang w:val="uk-UA"/>
        </w:rPr>
      </w:pPr>
      <w:hyperlink r:id="rId9" w:history="1">
        <w:r w:rsidRPr="006D0749">
          <w:rPr>
            <w:rStyle w:val="a3"/>
            <w:lang w:val="uk-UA"/>
          </w:rPr>
          <w:t>https://nubip.edu.ua/node/86659</w:t>
        </w:r>
      </w:hyperlink>
    </w:p>
    <w:p w14:paraId="376C84DD" w14:textId="1049894E" w:rsidR="00C8011F" w:rsidRDefault="00C8011F">
      <w:pPr>
        <w:rPr>
          <w:lang w:val="uk-UA"/>
        </w:rPr>
      </w:pPr>
      <w:r>
        <w:rPr>
          <w:lang w:val="uk-UA"/>
        </w:rPr>
        <w:t xml:space="preserve">6. На останньому засідання гуртка 14 грудня 2020 року було рекомендовано 4 роботи для участі у всеукраїнських </w:t>
      </w:r>
      <w:r w:rsidRPr="00C8011F">
        <w:rPr>
          <w:lang w:val="uk-UA"/>
        </w:rPr>
        <w:t>конкурс студентських наукових робіт з галузей знань і спеціальностей</w:t>
      </w:r>
      <w:r>
        <w:rPr>
          <w:lang w:val="uk-UA"/>
        </w:rPr>
        <w:t xml:space="preserve"> «Економічна кібернетика» та «Економічна аналітика та статистика»</w:t>
      </w:r>
    </w:p>
    <w:p w14:paraId="10606571" w14:textId="7B0B74E7" w:rsidR="00C8011F" w:rsidRDefault="00C8011F">
      <w:pPr>
        <w:rPr>
          <w:lang w:val="uk-UA"/>
        </w:rPr>
      </w:pPr>
      <w:r>
        <w:rPr>
          <w:lang w:val="uk-UA"/>
        </w:rPr>
        <w:t>Робота студентського гуртка кафедри економічної кібернетики «</w:t>
      </w:r>
      <w:proofErr w:type="spellStart"/>
      <w:r>
        <w:rPr>
          <w:lang w:val="uk-UA"/>
        </w:rPr>
        <w:t>Кібертонус</w:t>
      </w:r>
      <w:proofErr w:type="spellEnd"/>
      <w:r>
        <w:rPr>
          <w:lang w:val="uk-UA"/>
        </w:rPr>
        <w:t xml:space="preserve">» у першому півріччі 2020/2021 навчального року була визнана </w:t>
      </w:r>
      <w:r w:rsidR="00CD48C9">
        <w:rPr>
          <w:lang w:val="uk-UA"/>
        </w:rPr>
        <w:t>задовільною</w:t>
      </w:r>
      <w:r>
        <w:rPr>
          <w:lang w:val="uk-UA"/>
        </w:rPr>
        <w:t>.</w:t>
      </w:r>
    </w:p>
    <w:p w14:paraId="0190C81E" w14:textId="2A59E6AA" w:rsidR="00CD48C9" w:rsidRDefault="00CD48C9">
      <w:pPr>
        <w:rPr>
          <w:lang w:val="uk-UA"/>
        </w:rPr>
      </w:pPr>
    </w:p>
    <w:p w14:paraId="55F2D156" w14:textId="53EE24B2" w:rsidR="00CD48C9" w:rsidRDefault="00CD48C9" w:rsidP="00CD48C9">
      <w:pPr>
        <w:jc w:val="right"/>
        <w:rPr>
          <w:lang w:val="uk-UA"/>
        </w:rPr>
      </w:pPr>
      <w:r>
        <w:rPr>
          <w:lang w:val="uk-UA"/>
        </w:rPr>
        <w:t>Дмитро Жерліцин,</w:t>
      </w:r>
    </w:p>
    <w:p w14:paraId="72029EC5" w14:textId="36A80539" w:rsidR="00CD48C9" w:rsidRPr="00EF4182" w:rsidRDefault="00CD48C9" w:rsidP="00CD48C9">
      <w:pPr>
        <w:jc w:val="right"/>
        <w:rPr>
          <w:lang w:val="uk-UA"/>
        </w:rPr>
      </w:pPr>
      <w:r>
        <w:rPr>
          <w:lang w:val="uk-UA"/>
        </w:rPr>
        <w:t>Керівник студентського наукового гуртка «</w:t>
      </w:r>
      <w:proofErr w:type="spellStart"/>
      <w:r>
        <w:rPr>
          <w:lang w:val="uk-UA"/>
        </w:rPr>
        <w:t>Кібертонус</w:t>
      </w:r>
      <w:proofErr w:type="spellEnd"/>
      <w:r>
        <w:rPr>
          <w:lang w:val="uk-UA"/>
        </w:rPr>
        <w:t>»</w:t>
      </w:r>
    </w:p>
    <w:sectPr w:rsidR="00CD48C9" w:rsidRPr="00EF41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278"/>
    <w:rsid w:val="00036278"/>
    <w:rsid w:val="003B623B"/>
    <w:rsid w:val="0057555A"/>
    <w:rsid w:val="00773A58"/>
    <w:rsid w:val="009C2BF2"/>
    <w:rsid w:val="00A17641"/>
    <w:rsid w:val="00A6580D"/>
    <w:rsid w:val="00C8011F"/>
    <w:rsid w:val="00CD48C9"/>
    <w:rsid w:val="00D67CF2"/>
    <w:rsid w:val="00DC5893"/>
    <w:rsid w:val="00E41C29"/>
    <w:rsid w:val="00EB00E9"/>
    <w:rsid w:val="00EF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681CB"/>
  <w15:chartTrackingRefBased/>
  <w15:docId w15:val="{4A972D2D-E2E0-FA4C-BFDE-A291A18A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18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F418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F4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bip.edu.ua/node/8482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ubip.edu.ua/node/85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ubip.edu.ua/node/8458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ubip.edu.ua/node/8346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ubip.edu.ua/node/82625" TargetMode="External"/><Relationship Id="rId9" Type="http://schemas.openxmlformats.org/officeDocument/2006/relationships/hyperlink" Target="https://nubip.edu.ua/node/866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Жерліцин Дмитро Михайлович</dc:creator>
  <cp:keywords/>
  <dc:description/>
  <cp:lastModifiedBy>Professional</cp:lastModifiedBy>
  <cp:revision>2</cp:revision>
  <dcterms:created xsi:type="dcterms:W3CDTF">2021-02-03T15:34:00Z</dcterms:created>
  <dcterms:modified xsi:type="dcterms:W3CDTF">2021-02-03T15:34:00Z</dcterms:modified>
</cp:coreProperties>
</file>