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D161" w14:textId="77777777" w:rsidR="005832A1" w:rsidRPr="007B2175" w:rsidRDefault="005832A1" w:rsidP="005832A1">
      <w:pPr>
        <w:jc w:val="center"/>
        <w:rPr>
          <w:rFonts w:ascii="Times New Roman" w:hAnsi="Times New Roman" w:cs="Times New Roman"/>
          <w:b/>
          <w:sz w:val="28"/>
          <w:szCs w:val="28"/>
        </w:rPr>
      </w:pPr>
      <w:r w:rsidRPr="007B2175">
        <w:rPr>
          <w:rFonts w:ascii="Times New Roman" w:hAnsi="Times New Roman" w:cs="Times New Roman"/>
          <w:b/>
          <w:sz w:val="28"/>
          <w:szCs w:val="28"/>
        </w:rPr>
        <w:t>Національний університет біоресурсів  і природокористування України</w:t>
      </w:r>
    </w:p>
    <w:p w14:paraId="152936FB" w14:textId="77777777" w:rsidR="005832A1" w:rsidRPr="007B2175" w:rsidRDefault="005832A1" w:rsidP="005832A1">
      <w:pPr>
        <w:jc w:val="center"/>
        <w:rPr>
          <w:rFonts w:ascii="Times New Roman" w:hAnsi="Times New Roman" w:cs="Times New Roman"/>
          <w:b/>
          <w:sz w:val="28"/>
          <w:szCs w:val="28"/>
        </w:rPr>
      </w:pPr>
      <w:r w:rsidRPr="007B2175">
        <w:rPr>
          <w:rFonts w:ascii="Times New Roman" w:hAnsi="Times New Roman" w:cs="Times New Roman"/>
          <w:b/>
          <w:sz w:val="28"/>
          <w:szCs w:val="28"/>
        </w:rPr>
        <w:t>Економічний факультет</w:t>
      </w:r>
    </w:p>
    <w:p w14:paraId="692EEC42" w14:textId="77777777" w:rsidR="005832A1" w:rsidRPr="007B2175" w:rsidRDefault="005832A1" w:rsidP="005832A1">
      <w:pPr>
        <w:jc w:val="center"/>
        <w:rPr>
          <w:rFonts w:ascii="Times New Roman" w:hAnsi="Times New Roman" w:cs="Times New Roman"/>
          <w:b/>
          <w:sz w:val="28"/>
          <w:szCs w:val="28"/>
        </w:rPr>
      </w:pPr>
      <w:r w:rsidRPr="007B2175">
        <w:rPr>
          <w:rFonts w:ascii="Times New Roman" w:hAnsi="Times New Roman" w:cs="Times New Roman"/>
          <w:b/>
          <w:sz w:val="28"/>
          <w:szCs w:val="28"/>
        </w:rPr>
        <w:t>Кафедра банківської справи та страхування</w:t>
      </w:r>
    </w:p>
    <w:p w14:paraId="482A9F34" w14:textId="77777777" w:rsidR="005832A1" w:rsidRDefault="005832A1">
      <w:pPr>
        <w:rPr>
          <w:sz w:val="28"/>
          <w:szCs w:val="28"/>
        </w:rPr>
      </w:pPr>
    </w:p>
    <w:p w14:paraId="262A7811" w14:textId="77777777" w:rsidR="005832A1" w:rsidRDefault="005832A1">
      <w:pPr>
        <w:rPr>
          <w:sz w:val="28"/>
          <w:szCs w:val="28"/>
        </w:rPr>
      </w:pPr>
    </w:p>
    <w:p w14:paraId="464CE66A" w14:textId="77777777" w:rsidR="005832A1" w:rsidRDefault="005832A1">
      <w:pPr>
        <w:rPr>
          <w:sz w:val="28"/>
          <w:szCs w:val="28"/>
        </w:rPr>
      </w:pPr>
    </w:p>
    <w:p w14:paraId="0F3039DE" w14:textId="77777777" w:rsidR="005832A1" w:rsidRDefault="005832A1">
      <w:pPr>
        <w:rPr>
          <w:sz w:val="28"/>
          <w:szCs w:val="28"/>
        </w:rPr>
      </w:pPr>
    </w:p>
    <w:p w14:paraId="4828A675" w14:textId="77777777" w:rsidR="007B2175" w:rsidRDefault="007B2175">
      <w:pPr>
        <w:rPr>
          <w:sz w:val="28"/>
          <w:szCs w:val="28"/>
        </w:rPr>
      </w:pPr>
    </w:p>
    <w:p w14:paraId="5A86A1CE" w14:textId="77777777" w:rsidR="007B2175" w:rsidRDefault="007B2175">
      <w:pPr>
        <w:rPr>
          <w:sz w:val="28"/>
          <w:szCs w:val="28"/>
        </w:rPr>
      </w:pPr>
    </w:p>
    <w:p w14:paraId="79FA4ABA" w14:textId="77777777" w:rsidR="005832A1" w:rsidRPr="007B2175" w:rsidRDefault="005832A1">
      <w:pPr>
        <w:rPr>
          <w:rFonts w:ascii="Times New Roman" w:hAnsi="Times New Roman" w:cs="Times New Roman"/>
          <w:sz w:val="28"/>
          <w:szCs w:val="28"/>
        </w:rPr>
      </w:pPr>
    </w:p>
    <w:p w14:paraId="1211BB2F" w14:textId="77777777" w:rsidR="005832A1" w:rsidRPr="00D76371" w:rsidRDefault="006D2EAD" w:rsidP="005832A1">
      <w:pPr>
        <w:jc w:val="center"/>
        <w:rPr>
          <w:rFonts w:ascii="Times New Roman" w:hAnsi="Times New Roman" w:cs="Times New Roman"/>
          <w:b/>
          <w:color w:val="00B050"/>
          <w:sz w:val="40"/>
          <w:szCs w:val="40"/>
        </w:rPr>
      </w:pPr>
      <w:r w:rsidRPr="00D76371">
        <w:rPr>
          <w:rFonts w:ascii="Times New Roman" w:hAnsi="Times New Roman" w:cs="Times New Roman"/>
          <w:b/>
          <w:color w:val="00B050"/>
          <w:sz w:val="40"/>
          <w:szCs w:val="40"/>
        </w:rPr>
        <w:t>Методичні вказівки</w:t>
      </w:r>
    </w:p>
    <w:p w14:paraId="4D46A60F" w14:textId="77777777" w:rsidR="005832A1" w:rsidRPr="007B2175" w:rsidRDefault="005832A1" w:rsidP="00F9193C">
      <w:pPr>
        <w:jc w:val="center"/>
        <w:rPr>
          <w:rFonts w:ascii="Times New Roman" w:hAnsi="Times New Roman" w:cs="Times New Roman"/>
          <w:b/>
          <w:sz w:val="36"/>
          <w:szCs w:val="36"/>
        </w:rPr>
      </w:pPr>
      <w:r w:rsidRPr="007B2175">
        <w:rPr>
          <w:rFonts w:ascii="Times New Roman" w:hAnsi="Times New Roman" w:cs="Times New Roman"/>
          <w:b/>
          <w:sz w:val="36"/>
          <w:szCs w:val="36"/>
        </w:rPr>
        <w:t xml:space="preserve">по підготовці  та захисту магістерських робіт </w:t>
      </w:r>
      <w:r w:rsidR="00F9193C" w:rsidRPr="007B2175">
        <w:rPr>
          <w:rFonts w:ascii="Times New Roman" w:hAnsi="Times New Roman" w:cs="Times New Roman"/>
          <w:b/>
          <w:sz w:val="36"/>
          <w:szCs w:val="36"/>
        </w:rPr>
        <w:t xml:space="preserve">зі </w:t>
      </w:r>
      <w:r w:rsidRPr="007B2175">
        <w:rPr>
          <w:rFonts w:ascii="Times New Roman" w:hAnsi="Times New Roman" w:cs="Times New Roman"/>
          <w:b/>
          <w:sz w:val="36"/>
          <w:szCs w:val="36"/>
        </w:rPr>
        <w:t>спеціальності 072- Фінанси, банківська справа</w:t>
      </w:r>
      <w:r w:rsidR="00A552EB">
        <w:rPr>
          <w:rFonts w:ascii="Times New Roman" w:hAnsi="Times New Roman" w:cs="Times New Roman"/>
          <w:b/>
          <w:sz w:val="36"/>
          <w:szCs w:val="36"/>
        </w:rPr>
        <w:t>,</w:t>
      </w:r>
      <w:r w:rsidRPr="007B2175">
        <w:rPr>
          <w:rFonts w:ascii="Times New Roman" w:hAnsi="Times New Roman" w:cs="Times New Roman"/>
          <w:b/>
          <w:sz w:val="36"/>
          <w:szCs w:val="36"/>
        </w:rPr>
        <w:t xml:space="preserve"> страхування</w:t>
      </w:r>
      <w:r w:rsidR="00A552EB">
        <w:rPr>
          <w:rFonts w:ascii="Times New Roman" w:hAnsi="Times New Roman" w:cs="Times New Roman"/>
          <w:b/>
          <w:sz w:val="36"/>
          <w:szCs w:val="36"/>
        </w:rPr>
        <w:t xml:space="preserve"> та фондовий ринок</w:t>
      </w:r>
    </w:p>
    <w:p w14:paraId="2A5D58D4" w14:textId="77777777" w:rsidR="008C4EE1" w:rsidRPr="007B2175" w:rsidRDefault="008C4EE1" w:rsidP="008C4EE1">
      <w:pPr>
        <w:rPr>
          <w:rFonts w:ascii="Times New Roman" w:hAnsi="Times New Roman" w:cs="Times New Roman"/>
        </w:rPr>
      </w:pPr>
    </w:p>
    <w:p w14:paraId="5A258C83" w14:textId="77777777" w:rsidR="008C4EE1" w:rsidRPr="005832A1" w:rsidRDefault="008C4EE1" w:rsidP="008C4EE1">
      <w:pPr>
        <w:rPr>
          <w:lang w:val="ru-RU"/>
        </w:rPr>
      </w:pPr>
    </w:p>
    <w:p w14:paraId="6D8C7313" w14:textId="77777777" w:rsidR="008C4EE1" w:rsidRPr="005832A1" w:rsidRDefault="008C4EE1" w:rsidP="008C4EE1">
      <w:pPr>
        <w:rPr>
          <w:lang w:val="ru-RU"/>
        </w:rPr>
      </w:pPr>
    </w:p>
    <w:p w14:paraId="402798E9" w14:textId="77777777" w:rsidR="008C4EE1" w:rsidRPr="005832A1" w:rsidRDefault="008C4EE1" w:rsidP="008C4EE1">
      <w:pPr>
        <w:rPr>
          <w:lang w:val="ru-RU"/>
        </w:rPr>
      </w:pPr>
    </w:p>
    <w:p w14:paraId="4A2209F8" w14:textId="77777777" w:rsidR="008C4EE1" w:rsidRPr="005832A1" w:rsidRDefault="008C4EE1" w:rsidP="008C4EE1">
      <w:pPr>
        <w:rPr>
          <w:lang w:val="ru-RU"/>
        </w:rPr>
      </w:pPr>
    </w:p>
    <w:p w14:paraId="16E55B71" w14:textId="77777777" w:rsidR="00E36C39" w:rsidRDefault="00E36C39" w:rsidP="008C4EE1">
      <w:pPr>
        <w:tabs>
          <w:tab w:val="left" w:pos="924"/>
        </w:tabs>
        <w:rPr>
          <w:lang w:val="ru-RU"/>
        </w:rPr>
      </w:pPr>
    </w:p>
    <w:p w14:paraId="77F1CA8D" w14:textId="77777777" w:rsidR="002D5A10" w:rsidRDefault="002D5A10" w:rsidP="008C4EE1">
      <w:pPr>
        <w:tabs>
          <w:tab w:val="left" w:pos="924"/>
        </w:tabs>
        <w:rPr>
          <w:lang w:val="ru-RU"/>
        </w:rPr>
      </w:pPr>
    </w:p>
    <w:p w14:paraId="11F46E86" w14:textId="77777777" w:rsidR="00E36C39" w:rsidRDefault="00E36C39" w:rsidP="008C4EE1">
      <w:pPr>
        <w:tabs>
          <w:tab w:val="left" w:pos="924"/>
        </w:tabs>
        <w:rPr>
          <w:lang w:val="ru-RU"/>
        </w:rPr>
      </w:pPr>
    </w:p>
    <w:p w14:paraId="6940C259" w14:textId="77777777" w:rsidR="00E36C39" w:rsidRDefault="00E36C39" w:rsidP="008C4EE1">
      <w:pPr>
        <w:tabs>
          <w:tab w:val="left" w:pos="924"/>
        </w:tabs>
        <w:rPr>
          <w:lang w:val="ru-RU"/>
        </w:rPr>
      </w:pPr>
    </w:p>
    <w:p w14:paraId="746CCEF5" w14:textId="77777777" w:rsidR="00E36C39" w:rsidRDefault="00E36C39" w:rsidP="008C4EE1">
      <w:pPr>
        <w:tabs>
          <w:tab w:val="left" w:pos="924"/>
        </w:tabs>
        <w:rPr>
          <w:lang w:val="ru-RU"/>
        </w:rPr>
      </w:pPr>
    </w:p>
    <w:p w14:paraId="0D4C8C29" w14:textId="77777777" w:rsidR="00E36C39" w:rsidRPr="0041637C" w:rsidRDefault="00E36C39" w:rsidP="008C4EE1">
      <w:pPr>
        <w:tabs>
          <w:tab w:val="left" w:pos="924"/>
        </w:tabs>
        <w:rPr>
          <w:sz w:val="28"/>
          <w:szCs w:val="28"/>
          <w:lang w:val="ru-RU"/>
        </w:rPr>
      </w:pPr>
    </w:p>
    <w:p w14:paraId="4CA9BDD0" w14:textId="77777777" w:rsidR="00E36C39" w:rsidRPr="007B2175" w:rsidRDefault="00E36C39" w:rsidP="00E36C39">
      <w:pPr>
        <w:tabs>
          <w:tab w:val="left" w:pos="4032"/>
        </w:tabs>
        <w:rPr>
          <w:rFonts w:ascii="Times New Roman" w:hAnsi="Times New Roman" w:cs="Times New Roman"/>
          <w:lang w:val="ru-RU"/>
        </w:rPr>
      </w:pPr>
    </w:p>
    <w:p w14:paraId="26E3A1E4" w14:textId="77777777" w:rsidR="007B2175" w:rsidRDefault="00E44E29" w:rsidP="00E44E29">
      <w:pPr>
        <w:tabs>
          <w:tab w:val="left" w:pos="3132"/>
          <w:tab w:val="center" w:pos="4819"/>
          <w:tab w:val="left" w:pos="6120"/>
        </w:tabs>
        <w:rPr>
          <w:rFonts w:ascii="Times New Roman" w:hAnsi="Times New Roman" w:cs="Times New Roman"/>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proofErr w:type="spellStart"/>
      <w:r w:rsidR="00E36C39" w:rsidRPr="007B2175">
        <w:rPr>
          <w:rFonts w:ascii="Times New Roman" w:hAnsi="Times New Roman" w:cs="Times New Roman"/>
          <w:sz w:val="28"/>
          <w:szCs w:val="28"/>
          <w:lang w:val="ru-RU"/>
        </w:rPr>
        <w:t>Київ</w:t>
      </w:r>
      <w:proofErr w:type="spellEnd"/>
      <w:r w:rsidR="007B2175" w:rsidRPr="007B2175">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7B2175" w:rsidRPr="007B2175">
        <w:rPr>
          <w:rFonts w:ascii="Times New Roman" w:hAnsi="Times New Roman" w:cs="Times New Roman"/>
          <w:sz w:val="28"/>
          <w:szCs w:val="28"/>
          <w:lang w:val="ru-RU"/>
        </w:rPr>
        <w:t xml:space="preserve"> </w:t>
      </w:r>
      <w:r w:rsidR="00D76371">
        <w:rPr>
          <w:rFonts w:ascii="Times New Roman" w:hAnsi="Times New Roman" w:cs="Times New Roman"/>
          <w:sz w:val="28"/>
          <w:szCs w:val="28"/>
        </w:rPr>
        <w:t>2021</w:t>
      </w:r>
      <w:r>
        <w:rPr>
          <w:rFonts w:ascii="Times New Roman" w:hAnsi="Times New Roman" w:cs="Times New Roman"/>
          <w:sz w:val="28"/>
          <w:szCs w:val="28"/>
        </w:rPr>
        <w:tab/>
      </w:r>
    </w:p>
    <w:p w14:paraId="05C66CB1" w14:textId="77777777" w:rsidR="00E44E29" w:rsidRDefault="00E44E29" w:rsidP="00E44E29">
      <w:pPr>
        <w:tabs>
          <w:tab w:val="left" w:pos="3132"/>
          <w:tab w:val="center" w:pos="4819"/>
          <w:tab w:val="left" w:pos="6120"/>
        </w:tabs>
        <w:rPr>
          <w:rFonts w:ascii="Times New Roman" w:hAnsi="Times New Roman" w:cs="Times New Roman"/>
          <w:sz w:val="28"/>
          <w:szCs w:val="28"/>
        </w:rPr>
      </w:pPr>
    </w:p>
    <w:p w14:paraId="28447302" w14:textId="77777777" w:rsidR="00E44E29" w:rsidRDefault="00E44E29" w:rsidP="00E44E29">
      <w:pPr>
        <w:tabs>
          <w:tab w:val="left" w:pos="3132"/>
          <w:tab w:val="center" w:pos="4819"/>
          <w:tab w:val="left" w:pos="6120"/>
        </w:tabs>
        <w:rPr>
          <w:rFonts w:ascii="Times New Roman" w:hAnsi="Times New Roman" w:cs="Times New Roman"/>
          <w:sz w:val="28"/>
          <w:szCs w:val="28"/>
        </w:rPr>
      </w:pPr>
    </w:p>
    <w:p w14:paraId="64FCC9BF" w14:textId="77777777" w:rsidR="00E44E29" w:rsidRDefault="00E44E29" w:rsidP="00E44E29">
      <w:pPr>
        <w:tabs>
          <w:tab w:val="left" w:pos="3132"/>
          <w:tab w:val="center" w:pos="4819"/>
          <w:tab w:val="left" w:pos="6120"/>
        </w:tabs>
        <w:rPr>
          <w:rFonts w:ascii="Times New Roman" w:hAnsi="Times New Roman" w:cs="Times New Roman"/>
          <w:sz w:val="28"/>
          <w:szCs w:val="28"/>
        </w:rPr>
      </w:pPr>
      <w:r>
        <w:rPr>
          <w:rFonts w:ascii="Times New Roman" w:hAnsi="Times New Roman" w:cs="Times New Roman"/>
          <w:sz w:val="28"/>
          <w:szCs w:val="28"/>
        </w:rPr>
        <w:t>УДК 631.11</w:t>
      </w:r>
    </w:p>
    <w:p w14:paraId="50D4A32A" w14:textId="77777777" w:rsidR="00E44E29" w:rsidRDefault="0037149C" w:rsidP="002D5A10">
      <w:pPr>
        <w:tabs>
          <w:tab w:val="left" w:pos="3132"/>
          <w:tab w:val="center" w:pos="4819"/>
          <w:tab w:val="left" w:pos="6120"/>
        </w:tabs>
        <w:jc w:val="both"/>
        <w:rPr>
          <w:rFonts w:ascii="Times New Roman" w:hAnsi="Times New Roman" w:cs="Times New Roman"/>
          <w:sz w:val="28"/>
          <w:szCs w:val="28"/>
        </w:rPr>
      </w:pPr>
      <w:r>
        <w:rPr>
          <w:rFonts w:ascii="Times New Roman" w:hAnsi="Times New Roman" w:cs="Times New Roman"/>
          <w:sz w:val="28"/>
          <w:szCs w:val="28"/>
        </w:rPr>
        <w:t xml:space="preserve">Викладено основні вимоги до підготовки </w:t>
      </w:r>
      <w:r w:rsidR="00E44E29">
        <w:rPr>
          <w:rFonts w:ascii="Times New Roman" w:hAnsi="Times New Roman" w:cs="Times New Roman"/>
          <w:sz w:val="28"/>
          <w:szCs w:val="28"/>
        </w:rPr>
        <w:t>т</w:t>
      </w:r>
      <w:r>
        <w:rPr>
          <w:rFonts w:ascii="Times New Roman" w:hAnsi="Times New Roman" w:cs="Times New Roman"/>
          <w:sz w:val="28"/>
          <w:szCs w:val="28"/>
        </w:rPr>
        <w:t xml:space="preserve">а захисту магістерських робіт </w:t>
      </w:r>
      <w:r w:rsidR="00E44E29">
        <w:rPr>
          <w:rFonts w:ascii="Times New Roman" w:hAnsi="Times New Roman" w:cs="Times New Roman"/>
          <w:sz w:val="28"/>
          <w:szCs w:val="28"/>
        </w:rPr>
        <w:t>зі спеціальності 072</w:t>
      </w:r>
      <w:r w:rsidR="00A552EB">
        <w:rPr>
          <w:rFonts w:ascii="Times New Roman" w:hAnsi="Times New Roman" w:cs="Times New Roman"/>
          <w:sz w:val="28"/>
          <w:szCs w:val="28"/>
        </w:rPr>
        <w:t xml:space="preserve"> – Фінанси, банківська справа,</w:t>
      </w:r>
      <w:r w:rsidR="00E44E29">
        <w:rPr>
          <w:rFonts w:ascii="Times New Roman" w:hAnsi="Times New Roman" w:cs="Times New Roman"/>
          <w:sz w:val="28"/>
          <w:szCs w:val="28"/>
        </w:rPr>
        <w:t xml:space="preserve"> страхування</w:t>
      </w:r>
      <w:r w:rsidR="00A552EB">
        <w:rPr>
          <w:rFonts w:ascii="Times New Roman" w:hAnsi="Times New Roman" w:cs="Times New Roman"/>
          <w:sz w:val="28"/>
          <w:szCs w:val="28"/>
        </w:rPr>
        <w:t xml:space="preserve"> та фондовий ринок</w:t>
      </w:r>
      <w:r w:rsidR="00E44E29">
        <w:rPr>
          <w:rFonts w:ascii="Times New Roman" w:hAnsi="Times New Roman" w:cs="Times New Roman"/>
          <w:sz w:val="28"/>
          <w:szCs w:val="28"/>
        </w:rPr>
        <w:t xml:space="preserve"> .</w:t>
      </w:r>
    </w:p>
    <w:p w14:paraId="088468FD" w14:textId="77777777" w:rsidR="00E44E29" w:rsidRDefault="0037149C" w:rsidP="002D5A10">
      <w:pPr>
        <w:tabs>
          <w:tab w:val="left" w:pos="3132"/>
          <w:tab w:val="center" w:pos="4819"/>
          <w:tab w:val="left" w:pos="6120"/>
        </w:tabs>
        <w:jc w:val="both"/>
        <w:rPr>
          <w:rFonts w:ascii="Times New Roman" w:hAnsi="Times New Roman" w:cs="Times New Roman"/>
          <w:sz w:val="28"/>
          <w:szCs w:val="28"/>
        </w:rPr>
      </w:pPr>
      <w:r>
        <w:rPr>
          <w:rFonts w:ascii="Times New Roman" w:hAnsi="Times New Roman" w:cs="Times New Roman"/>
          <w:sz w:val="28"/>
          <w:szCs w:val="28"/>
        </w:rPr>
        <w:t xml:space="preserve">Видання призначене для </w:t>
      </w:r>
      <w:r w:rsidR="00E44E29">
        <w:rPr>
          <w:rFonts w:ascii="Times New Roman" w:hAnsi="Times New Roman" w:cs="Times New Roman"/>
          <w:sz w:val="28"/>
          <w:szCs w:val="28"/>
        </w:rPr>
        <w:t>магістрів та викладачів –наукових керівників магістерських робіт із даної спеціальності.</w:t>
      </w:r>
    </w:p>
    <w:p w14:paraId="5ABC6682" w14:textId="77777777" w:rsidR="00E44E29" w:rsidRPr="002D5A10" w:rsidRDefault="005027B8" w:rsidP="002D5A10">
      <w:pPr>
        <w:tabs>
          <w:tab w:val="left" w:pos="3132"/>
          <w:tab w:val="center" w:pos="4819"/>
          <w:tab w:val="left" w:pos="6120"/>
        </w:tabs>
        <w:jc w:val="both"/>
        <w:rPr>
          <w:rFonts w:ascii="Times New Roman" w:hAnsi="Times New Roman" w:cs="Times New Roman"/>
          <w:b/>
          <w:sz w:val="28"/>
          <w:szCs w:val="28"/>
        </w:rPr>
      </w:pPr>
      <w:r w:rsidRPr="002D5A10">
        <w:rPr>
          <w:rFonts w:ascii="Times New Roman" w:hAnsi="Times New Roman" w:cs="Times New Roman"/>
          <w:b/>
          <w:sz w:val="28"/>
          <w:szCs w:val="28"/>
        </w:rPr>
        <w:t>Укладач</w:t>
      </w:r>
      <w:r w:rsidR="002D5A10">
        <w:rPr>
          <w:rFonts w:ascii="Times New Roman" w:hAnsi="Times New Roman" w:cs="Times New Roman"/>
          <w:b/>
          <w:sz w:val="28"/>
          <w:szCs w:val="28"/>
        </w:rPr>
        <w:t xml:space="preserve">: </w:t>
      </w:r>
      <w:proofErr w:type="spellStart"/>
      <w:r w:rsidR="002D5A10">
        <w:rPr>
          <w:rFonts w:ascii="Times New Roman" w:hAnsi="Times New Roman" w:cs="Times New Roman"/>
          <w:b/>
          <w:sz w:val="28"/>
          <w:szCs w:val="28"/>
        </w:rPr>
        <w:t>д.е.н</w:t>
      </w:r>
      <w:proofErr w:type="spellEnd"/>
      <w:r w:rsidR="002D5A10">
        <w:rPr>
          <w:rFonts w:ascii="Times New Roman" w:hAnsi="Times New Roman" w:cs="Times New Roman"/>
          <w:b/>
          <w:sz w:val="28"/>
          <w:szCs w:val="28"/>
        </w:rPr>
        <w:t>., професор,</w:t>
      </w:r>
      <w:r w:rsidR="00E44E29" w:rsidRPr="002D5A10">
        <w:rPr>
          <w:rFonts w:ascii="Times New Roman" w:hAnsi="Times New Roman" w:cs="Times New Roman"/>
          <w:b/>
          <w:sz w:val="28"/>
          <w:szCs w:val="28"/>
        </w:rPr>
        <w:t xml:space="preserve"> завідувач  кафедри банківської справи та страхування, гарант програми</w:t>
      </w:r>
      <w:r w:rsidR="00572DA7" w:rsidRPr="002D5A10">
        <w:rPr>
          <w:rFonts w:ascii="Times New Roman" w:hAnsi="Times New Roman" w:cs="Times New Roman"/>
          <w:b/>
          <w:sz w:val="28"/>
          <w:szCs w:val="28"/>
        </w:rPr>
        <w:t xml:space="preserve"> </w:t>
      </w:r>
      <w:proofErr w:type="spellStart"/>
      <w:r w:rsidR="00572DA7" w:rsidRPr="002D5A10">
        <w:rPr>
          <w:rFonts w:ascii="Times New Roman" w:hAnsi="Times New Roman" w:cs="Times New Roman"/>
          <w:b/>
          <w:sz w:val="28"/>
          <w:szCs w:val="28"/>
        </w:rPr>
        <w:t>Худолій</w:t>
      </w:r>
      <w:proofErr w:type="spellEnd"/>
      <w:r w:rsidR="00572DA7" w:rsidRPr="002D5A10">
        <w:rPr>
          <w:rFonts w:ascii="Times New Roman" w:hAnsi="Times New Roman" w:cs="Times New Roman"/>
          <w:b/>
          <w:sz w:val="28"/>
          <w:szCs w:val="28"/>
        </w:rPr>
        <w:t xml:space="preserve"> Л.М.</w:t>
      </w:r>
    </w:p>
    <w:p w14:paraId="08B576B3" w14:textId="77777777" w:rsidR="002D5A10" w:rsidRDefault="002D5A10" w:rsidP="002D5A10">
      <w:pPr>
        <w:tabs>
          <w:tab w:val="left" w:pos="3132"/>
          <w:tab w:val="center" w:pos="4819"/>
          <w:tab w:val="left" w:pos="6120"/>
        </w:tabs>
        <w:jc w:val="both"/>
        <w:rPr>
          <w:rFonts w:ascii="Times New Roman" w:hAnsi="Times New Roman" w:cs="Times New Roman"/>
          <w:sz w:val="28"/>
          <w:szCs w:val="28"/>
        </w:rPr>
      </w:pPr>
    </w:p>
    <w:p w14:paraId="349772F7" w14:textId="77777777" w:rsidR="00E44E29" w:rsidRDefault="0037149C" w:rsidP="002D5A10">
      <w:pPr>
        <w:tabs>
          <w:tab w:val="left" w:pos="3132"/>
          <w:tab w:val="center" w:pos="4819"/>
          <w:tab w:val="left" w:pos="6120"/>
        </w:tabs>
        <w:jc w:val="both"/>
        <w:rPr>
          <w:rFonts w:ascii="Times New Roman" w:hAnsi="Times New Roman" w:cs="Times New Roman"/>
          <w:sz w:val="28"/>
          <w:szCs w:val="28"/>
        </w:rPr>
      </w:pPr>
      <w:r>
        <w:rPr>
          <w:rFonts w:ascii="Times New Roman" w:hAnsi="Times New Roman" w:cs="Times New Roman"/>
          <w:sz w:val="28"/>
          <w:szCs w:val="28"/>
        </w:rPr>
        <w:t xml:space="preserve">Розглянуто і схвалено на засіданні кафедри </w:t>
      </w:r>
      <w:r w:rsidR="00572DA7">
        <w:rPr>
          <w:rFonts w:ascii="Times New Roman" w:hAnsi="Times New Roman" w:cs="Times New Roman"/>
          <w:sz w:val="28"/>
          <w:szCs w:val="28"/>
        </w:rPr>
        <w:t>бан</w:t>
      </w:r>
      <w:r w:rsidR="002D5A10">
        <w:rPr>
          <w:rFonts w:ascii="Times New Roman" w:hAnsi="Times New Roman" w:cs="Times New Roman"/>
          <w:sz w:val="28"/>
          <w:szCs w:val="28"/>
        </w:rPr>
        <w:t xml:space="preserve">ківської справи та страхування </w:t>
      </w:r>
      <w:r w:rsidR="00572DA7">
        <w:rPr>
          <w:rFonts w:ascii="Times New Roman" w:hAnsi="Times New Roman" w:cs="Times New Roman"/>
          <w:sz w:val="28"/>
          <w:szCs w:val="28"/>
        </w:rPr>
        <w:t>Націонал</w:t>
      </w:r>
      <w:r>
        <w:rPr>
          <w:rFonts w:ascii="Times New Roman" w:hAnsi="Times New Roman" w:cs="Times New Roman"/>
          <w:sz w:val="28"/>
          <w:szCs w:val="28"/>
        </w:rPr>
        <w:t xml:space="preserve">ьного університету біоресурсів </w:t>
      </w:r>
      <w:r w:rsidR="00572DA7">
        <w:rPr>
          <w:rFonts w:ascii="Times New Roman" w:hAnsi="Times New Roman" w:cs="Times New Roman"/>
          <w:sz w:val="28"/>
          <w:szCs w:val="28"/>
        </w:rPr>
        <w:t>і природокор</w:t>
      </w:r>
      <w:r w:rsidR="009B7301">
        <w:rPr>
          <w:rFonts w:ascii="Times New Roman" w:hAnsi="Times New Roman" w:cs="Times New Roman"/>
          <w:sz w:val="28"/>
          <w:szCs w:val="28"/>
        </w:rPr>
        <w:t>истування України протокол № 4</w:t>
      </w:r>
      <w:r>
        <w:rPr>
          <w:rFonts w:ascii="Times New Roman" w:hAnsi="Times New Roman" w:cs="Times New Roman"/>
          <w:sz w:val="28"/>
          <w:szCs w:val="28"/>
        </w:rPr>
        <w:t xml:space="preserve"> </w:t>
      </w:r>
      <w:r w:rsidR="00572DA7">
        <w:rPr>
          <w:rFonts w:ascii="Times New Roman" w:hAnsi="Times New Roman" w:cs="Times New Roman"/>
          <w:sz w:val="28"/>
          <w:szCs w:val="28"/>
        </w:rPr>
        <w:t>від</w:t>
      </w:r>
      <w:r w:rsidR="009B7301">
        <w:rPr>
          <w:rFonts w:ascii="Times New Roman" w:hAnsi="Times New Roman" w:cs="Times New Roman"/>
          <w:sz w:val="28"/>
          <w:szCs w:val="28"/>
        </w:rPr>
        <w:t>10.10.</w:t>
      </w:r>
      <w:r w:rsidR="00572DA7">
        <w:rPr>
          <w:rFonts w:ascii="Times New Roman" w:hAnsi="Times New Roman" w:cs="Times New Roman"/>
          <w:sz w:val="28"/>
          <w:szCs w:val="28"/>
        </w:rPr>
        <w:t xml:space="preserve"> </w:t>
      </w:r>
      <w:r w:rsidR="008B7CD9" w:rsidRPr="0037149C">
        <w:rPr>
          <w:rFonts w:ascii="Times New Roman" w:hAnsi="Times New Roman" w:cs="Times New Roman"/>
          <w:color w:val="FF0000"/>
          <w:sz w:val="28"/>
          <w:szCs w:val="28"/>
        </w:rPr>
        <w:t xml:space="preserve">  </w:t>
      </w:r>
      <w:r w:rsidR="009B7301">
        <w:rPr>
          <w:rFonts w:ascii="Times New Roman" w:hAnsi="Times New Roman" w:cs="Times New Roman"/>
          <w:sz w:val="28"/>
          <w:szCs w:val="28"/>
        </w:rPr>
        <w:t>2021</w:t>
      </w:r>
      <w:r w:rsidR="00572DA7" w:rsidRPr="0048027B">
        <w:rPr>
          <w:rFonts w:ascii="Times New Roman" w:hAnsi="Times New Roman" w:cs="Times New Roman"/>
          <w:sz w:val="28"/>
          <w:szCs w:val="28"/>
        </w:rPr>
        <w:t>р.</w:t>
      </w:r>
    </w:p>
    <w:p w14:paraId="31224194" w14:textId="77777777" w:rsidR="00572DA7" w:rsidRDefault="00572DA7" w:rsidP="002D5A10">
      <w:pPr>
        <w:tabs>
          <w:tab w:val="left" w:pos="3132"/>
          <w:tab w:val="center" w:pos="4819"/>
          <w:tab w:val="left" w:pos="6120"/>
        </w:tabs>
        <w:jc w:val="both"/>
        <w:rPr>
          <w:rFonts w:ascii="Times New Roman" w:hAnsi="Times New Roman" w:cs="Times New Roman"/>
          <w:sz w:val="28"/>
          <w:szCs w:val="28"/>
        </w:rPr>
      </w:pPr>
      <w:r>
        <w:rPr>
          <w:rFonts w:ascii="Times New Roman" w:hAnsi="Times New Roman" w:cs="Times New Roman"/>
          <w:sz w:val="28"/>
          <w:szCs w:val="28"/>
        </w:rPr>
        <w:t xml:space="preserve">Схвалено ученою радою економічного факультету </w:t>
      </w:r>
      <w:r w:rsidR="002D5A10">
        <w:rPr>
          <w:rFonts w:ascii="Times New Roman" w:hAnsi="Times New Roman" w:cs="Times New Roman"/>
          <w:sz w:val="28"/>
          <w:szCs w:val="28"/>
        </w:rPr>
        <w:t>НУБіП України</w:t>
      </w:r>
    </w:p>
    <w:p w14:paraId="0A3A8810" w14:textId="77777777" w:rsidR="00572DA7" w:rsidRDefault="0037149C" w:rsidP="002D5A10">
      <w:pPr>
        <w:tabs>
          <w:tab w:val="left" w:pos="3132"/>
          <w:tab w:val="center" w:pos="4819"/>
          <w:tab w:val="left" w:pos="6120"/>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6D77F8">
        <w:rPr>
          <w:rFonts w:ascii="Times New Roman" w:hAnsi="Times New Roman" w:cs="Times New Roman"/>
          <w:sz w:val="28"/>
          <w:szCs w:val="28"/>
        </w:rPr>
        <w:t>4</w:t>
      </w:r>
      <w:r w:rsidR="009B7301">
        <w:rPr>
          <w:rFonts w:ascii="Times New Roman" w:hAnsi="Times New Roman" w:cs="Times New Roman"/>
          <w:sz w:val="28"/>
          <w:szCs w:val="28"/>
        </w:rPr>
        <w:t xml:space="preserve"> від 12</w:t>
      </w:r>
      <w:r w:rsidR="00572DA7">
        <w:rPr>
          <w:rFonts w:ascii="Times New Roman" w:hAnsi="Times New Roman" w:cs="Times New Roman"/>
          <w:sz w:val="28"/>
          <w:szCs w:val="28"/>
        </w:rPr>
        <w:t>.</w:t>
      </w:r>
      <w:r w:rsidR="009B7301">
        <w:rPr>
          <w:rFonts w:ascii="Times New Roman" w:hAnsi="Times New Roman" w:cs="Times New Roman"/>
          <w:sz w:val="28"/>
          <w:szCs w:val="28"/>
        </w:rPr>
        <w:t>10.</w:t>
      </w:r>
      <w:r w:rsidR="00572DA7">
        <w:rPr>
          <w:rFonts w:ascii="Times New Roman" w:hAnsi="Times New Roman" w:cs="Times New Roman"/>
          <w:sz w:val="28"/>
          <w:szCs w:val="28"/>
        </w:rPr>
        <w:t xml:space="preserve">2021р. </w:t>
      </w:r>
    </w:p>
    <w:p w14:paraId="02827142" w14:textId="77777777" w:rsidR="00572DA7" w:rsidRPr="0048027B" w:rsidRDefault="00572DA7" w:rsidP="002D5A10">
      <w:pPr>
        <w:tabs>
          <w:tab w:val="left" w:pos="3132"/>
          <w:tab w:val="center" w:pos="4819"/>
          <w:tab w:val="left" w:pos="6120"/>
        </w:tabs>
        <w:jc w:val="both"/>
        <w:rPr>
          <w:rFonts w:ascii="Times New Roman" w:hAnsi="Times New Roman" w:cs="Times New Roman"/>
          <w:sz w:val="28"/>
          <w:szCs w:val="28"/>
        </w:rPr>
      </w:pPr>
      <w:r w:rsidRPr="008B7CD9">
        <w:rPr>
          <w:rFonts w:ascii="Times New Roman" w:hAnsi="Times New Roman" w:cs="Times New Roman"/>
          <w:sz w:val="28"/>
          <w:szCs w:val="28"/>
        </w:rPr>
        <w:t xml:space="preserve">Рецензенти: </w:t>
      </w:r>
      <w:proofErr w:type="spellStart"/>
      <w:r w:rsidR="0037149C">
        <w:rPr>
          <w:rFonts w:ascii="Times New Roman" w:hAnsi="Times New Roman" w:cs="Times New Roman"/>
          <w:sz w:val="28"/>
          <w:szCs w:val="28"/>
        </w:rPr>
        <w:t>Лазаришина</w:t>
      </w:r>
      <w:proofErr w:type="spellEnd"/>
      <w:r w:rsidR="0037149C">
        <w:rPr>
          <w:rFonts w:ascii="Times New Roman" w:hAnsi="Times New Roman" w:cs="Times New Roman"/>
          <w:sz w:val="28"/>
          <w:szCs w:val="28"/>
        </w:rPr>
        <w:t xml:space="preserve"> </w:t>
      </w:r>
      <w:r w:rsidR="008B7CD9" w:rsidRPr="008B7CD9">
        <w:rPr>
          <w:rFonts w:ascii="Times New Roman" w:hAnsi="Times New Roman" w:cs="Times New Roman"/>
          <w:sz w:val="28"/>
          <w:szCs w:val="28"/>
        </w:rPr>
        <w:t xml:space="preserve">І. Д., </w:t>
      </w:r>
      <w:r w:rsidRPr="008B7CD9">
        <w:rPr>
          <w:rFonts w:ascii="Times New Roman" w:hAnsi="Times New Roman" w:cs="Times New Roman"/>
          <w:sz w:val="28"/>
          <w:szCs w:val="28"/>
        </w:rPr>
        <w:t>д.</w:t>
      </w:r>
      <w:r w:rsidR="002D5A10" w:rsidRPr="008B7CD9">
        <w:rPr>
          <w:rFonts w:ascii="Times New Roman" w:hAnsi="Times New Roman" w:cs="Times New Roman"/>
          <w:sz w:val="28"/>
          <w:szCs w:val="28"/>
        </w:rPr>
        <w:t xml:space="preserve"> </w:t>
      </w:r>
      <w:r w:rsidRPr="008B7CD9">
        <w:rPr>
          <w:rFonts w:ascii="Times New Roman" w:hAnsi="Times New Roman" w:cs="Times New Roman"/>
          <w:sz w:val="28"/>
          <w:szCs w:val="28"/>
        </w:rPr>
        <w:t>е.</w:t>
      </w:r>
      <w:r w:rsidR="002D5A10" w:rsidRPr="008B7CD9">
        <w:rPr>
          <w:rFonts w:ascii="Times New Roman" w:hAnsi="Times New Roman" w:cs="Times New Roman"/>
          <w:sz w:val="28"/>
          <w:szCs w:val="28"/>
        </w:rPr>
        <w:t xml:space="preserve"> </w:t>
      </w:r>
      <w:r w:rsidRPr="008B7CD9">
        <w:rPr>
          <w:rFonts w:ascii="Times New Roman" w:hAnsi="Times New Roman" w:cs="Times New Roman"/>
          <w:sz w:val="28"/>
          <w:szCs w:val="28"/>
        </w:rPr>
        <w:t>н., професор</w:t>
      </w:r>
      <w:r w:rsidR="002D5A10" w:rsidRPr="008B7CD9">
        <w:rPr>
          <w:rFonts w:ascii="Times New Roman" w:hAnsi="Times New Roman" w:cs="Times New Roman"/>
          <w:sz w:val="28"/>
          <w:szCs w:val="28"/>
        </w:rPr>
        <w:t xml:space="preserve"> завідувач кафедри </w:t>
      </w:r>
      <w:r w:rsidR="002D5A10" w:rsidRPr="0048027B">
        <w:rPr>
          <w:rFonts w:ascii="Times New Roman" w:hAnsi="Times New Roman" w:cs="Times New Roman"/>
          <w:sz w:val="28"/>
          <w:szCs w:val="28"/>
        </w:rPr>
        <w:t>аналізу і статистики НУБіП України</w:t>
      </w:r>
    </w:p>
    <w:p w14:paraId="613FA13B" w14:textId="77777777" w:rsidR="00E44E29" w:rsidRPr="008B7CD9" w:rsidRDefault="00572DA7" w:rsidP="002D5A10">
      <w:pPr>
        <w:tabs>
          <w:tab w:val="left" w:pos="3132"/>
          <w:tab w:val="center" w:pos="4819"/>
          <w:tab w:val="left" w:pos="6120"/>
        </w:tabs>
        <w:jc w:val="both"/>
        <w:rPr>
          <w:rFonts w:ascii="Times New Roman" w:hAnsi="Times New Roman" w:cs="Times New Roman"/>
          <w:sz w:val="28"/>
          <w:szCs w:val="28"/>
        </w:rPr>
      </w:pPr>
      <w:r w:rsidRPr="008B7CD9">
        <w:rPr>
          <w:rFonts w:ascii="Times New Roman" w:hAnsi="Times New Roman" w:cs="Times New Roman"/>
          <w:sz w:val="28"/>
          <w:szCs w:val="28"/>
        </w:rPr>
        <w:t xml:space="preserve">                     </w:t>
      </w:r>
      <w:r w:rsidR="008B7CD9" w:rsidRPr="008B7CD9">
        <w:rPr>
          <w:rFonts w:ascii="Times New Roman" w:hAnsi="Times New Roman" w:cs="Times New Roman"/>
          <w:sz w:val="28"/>
          <w:szCs w:val="28"/>
        </w:rPr>
        <w:t xml:space="preserve">Негода Ю.В., </w:t>
      </w:r>
      <w:r w:rsidR="00BE7E04" w:rsidRPr="008B7CD9">
        <w:rPr>
          <w:rFonts w:ascii="Times New Roman" w:hAnsi="Times New Roman" w:cs="Times New Roman"/>
          <w:sz w:val="28"/>
          <w:szCs w:val="28"/>
        </w:rPr>
        <w:t>д</w:t>
      </w:r>
      <w:r w:rsidRPr="008B7CD9">
        <w:rPr>
          <w:rFonts w:ascii="Times New Roman" w:hAnsi="Times New Roman" w:cs="Times New Roman"/>
          <w:sz w:val="28"/>
          <w:szCs w:val="28"/>
        </w:rPr>
        <w:t>.</w:t>
      </w:r>
      <w:r w:rsidR="002D5A10" w:rsidRPr="008B7CD9">
        <w:rPr>
          <w:rFonts w:ascii="Times New Roman" w:hAnsi="Times New Roman" w:cs="Times New Roman"/>
          <w:sz w:val="28"/>
          <w:szCs w:val="28"/>
        </w:rPr>
        <w:t xml:space="preserve"> </w:t>
      </w:r>
      <w:r w:rsidRPr="008B7CD9">
        <w:rPr>
          <w:rFonts w:ascii="Times New Roman" w:hAnsi="Times New Roman" w:cs="Times New Roman"/>
          <w:sz w:val="28"/>
          <w:szCs w:val="28"/>
        </w:rPr>
        <w:t>е.</w:t>
      </w:r>
      <w:r w:rsidR="002D5A10" w:rsidRPr="008B7CD9">
        <w:rPr>
          <w:rFonts w:ascii="Times New Roman" w:hAnsi="Times New Roman" w:cs="Times New Roman"/>
          <w:sz w:val="28"/>
          <w:szCs w:val="28"/>
        </w:rPr>
        <w:t xml:space="preserve"> </w:t>
      </w:r>
      <w:r w:rsidRPr="008B7CD9">
        <w:rPr>
          <w:rFonts w:ascii="Times New Roman" w:hAnsi="Times New Roman" w:cs="Times New Roman"/>
          <w:sz w:val="28"/>
          <w:szCs w:val="28"/>
        </w:rPr>
        <w:t>н.,</w:t>
      </w:r>
      <w:r w:rsidR="002D5A10" w:rsidRPr="008B7CD9">
        <w:rPr>
          <w:rFonts w:ascii="Times New Roman" w:hAnsi="Times New Roman" w:cs="Times New Roman"/>
          <w:sz w:val="28"/>
          <w:szCs w:val="28"/>
        </w:rPr>
        <w:t xml:space="preserve"> доцент кафедри фінансів</w:t>
      </w:r>
      <w:r w:rsidR="008B7CD9" w:rsidRPr="008B7CD9">
        <w:rPr>
          <w:rFonts w:ascii="Times New Roman" w:hAnsi="Times New Roman" w:cs="Times New Roman"/>
          <w:sz w:val="28"/>
          <w:szCs w:val="28"/>
        </w:rPr>
        <w:t xml:space="preserve"> НУБіП України</w:t>
      </w:r>
      <w:r w:rsidR="002D5A10" w:rsidRPr="008B7CD9">
        <w:rPr>
          <w:rFonts w:ascii="Times New Roman" w:hAnsi="Times New Roman" w:cs="Times New Roman"/>
          <w:sz w:val="28"/>
          <w:szCs w:val="28"/>
        </w:rPr>
        <w:t xml:space="preserve"> </w:t>
      </w:r>
    </w:p>
    <w:p w14:paraId="61192D60" w14:textId="77777777" w:rsidR="00E36C39" w:rsidRPr="008B7CD9" w:rsidRDefault="00E36C39" w:rsidP="002D5A10">
      <w:pPr>
        <w:tabs>
          <w:tab w:val="left" w:pos="924"/>
        </w:tabs>
        <w:jc w:val="both"/>
      </w:pPr>
    </w:p>
    <w:p w14:paraId="1DEE9DA9" w14:textId="77777777" w:rsidR="002D5A10" w:rsidRDefault="002D5A10" w:rsidP="00E36C39">
      <w:pPr>
        <w:tabs>
          <w:tab w:val="left" w:pos="924"/>
        </w:tabs>
        <w:jc w:val="center"/>
      </w:pPr>
    </w:p>
    <w:p w14:paraId="66231171" w14:textId="77777777" w:rsidR="002D5A10" w:rsidRDefault="002D5A10" w:rsidP="00E36C39">
      <w:pPr>
        <w:tabs>
          <w:tab w:val="left" w:pos="924"/>
        </w:tabs>
        <w:jc w:val="center"/>
      </w:pPr>
    </w:p>
    <w:p w14:paraId="6A610CF7" w14:textId="77777777" w:rsidR="00E44E29" w:rsidRDefault="00E44E29" w:rsidP="00E36C39">
      <w:pPr>
        <w:tabs>
          <w:tab w:val="left" w:pos="924"/>
        </w:tabs>
        <w:jc w:val="center"/>
      </w:pPr>
    </w:p>
    <w:p w14:paraId="283B55AB" w14:textId="77777777" w:rsidR="00E44E29" w:rsidRPr="00BE7E04" w:rsidRDefault="00BE7E04" w:rsidP="00E36C39">
      <w:pPr>
        <w:tabs>
          <w:tab w:val="left" w:pos="924"/>
        </w:tabs>
        <w:jc w:val="center"/>
        <w:rPr>
          <w:rFonts w:ascii="Times New Roman" w:hAnsi="Times New Roman" w:cs="Times New Roman"/>
          <w:b/>
          <w:sz w:val="28"/>
          <w:szCs w:val="28"/>
        </w:rPr>
      </w:pPr>
      <w:r w:rsidRPr="00BE7E04">
        <w:rPr>
          <w:rFonts w:ascii="Times New Roman" w:hAnsi="Times New Roman" w:cs="Times New Roman"/>
          <w:b/>
          <w:sz w:val="28"/>
          <w:szCs w:val="28"/>
        </w:rPr>
        <w:t>Навчальне видання</w:t>
      </w:r>
    </w:p>
    <w:p w14:paraId="07525738" w14:textId="77777777" w:rsidR="00BE7E04" w:rsidRPr="00BE7E04" w:rsidRDefault="00BE7E04" w:rsidP="00E36C39">
      <w:pPr>
        <w:tabs>
          <w:tab w:val="left" w:pos="924"/>
        </w:tabs>
        <w:jc w:val="center"/>
        <w:rPr>
          <w:rFonts w:ascii="Times New Roman" w:hAnsi="Times New Roman" w:cs="Times New Roman"/>
          <w:b/>
          <w:sz w:val="28"/>
          <w:szCs w:val="28"/>
        </w:rPr>
      </w:pPr>
      <w:r w:rsidRPr="00BE7E04">
        <w:rPr>
          <w:rFonts w:ascii="Times New Roman" w:hAnsi="Times New Roman" w:cs="Times New Roman"/>
          <w:b/>
          <w:sz w:val="28"/>
          <w:szCs w:val="28"/>
        </w:rPr>
        <w:t xml:space="preserve">Методичні вказівки по підготовці і захисту магістерських робіт </w:t>
      </w:r>
    </w:p>
    <w:p w14:paraId="7CE8A780" w14:textId="77777777" w:rsidR="00BE7E04" w:rsidRPr="00BE7E04" w:rsidRDefault="00923E5E" w:rsidP="00E36C39">
      <w:pPr>
        <w:tabs>
          <w:tab w:val="left" w:pos="924"/>
        </w:tabs>
        <w:jc w:val="center"/>
        <w:rPr>
          <w:rFonts w:ascii="Times New Roman" w:hAnsi="Times New Roman" w:cs="Times New Roman"/>
          <w:b/>
          <w:sz w:val="28"/>
          <w:szCs w:val="28"/>
        </w:rPr>
      </w:pPr>
      <w:r>
        <w:rPr>
          <w:rFonts w:ascii="Times New Roman" w:hAnsi="Times New Roman" w:cs="Times New Roman"/>
          <w:b/>
          <w:sz w:val="28"/>
          <w:szCs w:val="28"/>
        </w:rPr>
        <w:t>зі спеціальності 072 -  Ф</w:t>
      </w:r>
      <w:r w:rsidR="00BE7E04" w:rsidRPr="00BE7E04">
        <w:rPr>
          <w:rFonts w:ascii="Times New Roman" w:hAnsi="Times New Roman" w:cs="Times New Roman"/>
          <w:b/>
          <w:sz w:val="28"/>
          <w:szCs w:val="28"/>
        </w:rPr>
        <w:t xml:space="preserve">інанси, банківська справа та страхування </w:t>
      </w:r>
    </w:p>
    <w:p w14:paraId="046EE77E" w14:textId="77777777" w:rsidR="00E36C39" w:rsidRDefault="00E36C39" w:rsidP="00E36C39">
      <w:pPr>
        <w:jc w:val="center"/>
      </w:pPr>
    </w:p>
    <w:p w14:paraId="2DB38858" w14:textId="77777777" w:rsidR="0041637C" w:rsidRDefault="0041637C" w:rsidP="00E36C39">
      <w:pPr>
        <w:tabs>
          <w:tab w:val="left" w:pos="3132"/>
        </w:tabs>
        <w:jc w:val="center"/>
      </w:pPr>
    </w:p>
    <w:p w14:paraId="5B825AF4" w14:textId="77777777" w:rsidR="00E44E29" w:rsidRDefault="00E44E29" w:rsidP="00E36C39">
      <w:pPr>
        <w:tabs>
          <w:tab w:val="left" w:pos="3132"/>
        </w:tabs>
        <w:jc w:val="center"/>
      </w:pPr>
    </w:p>
    <w:p w14:paraId="32E82B51" w14:textId="77777777" w:rsidR="00E44E29" w:rsidRDefault="00E44E29" w:rsidP="00E36C39">
      <w:pPr>
        <w:tabs>
          <w:tab w:val="left" w:pos="3132"/>
        </w:tabs>
        <w:jc w:val="center"/>
      </w:pPr>
    </w:p>
    <w:p w14:paraId="0FD292C1" w14:textId="77777777" w:rsidR="00E44E29" w:rsidRDefault="00E44E29" w:rsidP="00E36C39">
      <w:pPr>
        <w:tabs>
          <w:tab w:val="left" w:pos="3132"/>
        </w:tabs>
        <w:jc w:val="center"/>
      </w:pPr>
    </w:p>
    <w:p w14:paraId="1C549ECD" w14:textId="77777777" w:rsidR="00E44E29" w:rsidRDefault="00E44E29" w:rsidP="00E36C39">
      <w:pPr>
        <w:tabs>
          <w:tab w:val="left" w:pos="3132"/>
        </w:tabs>
        <w:jc w:val="center"/>
      </w:pPr>
    </w:p>
    <w:p w14:paraId="755CEA26" w14:textId="77777777" w:rsidR="00E44E29" w:rsidRDefault="00E44E29" w:rsidP="00E36C39">
      <w:pPr>
        <w:tabs>
          <w:tab w:val="left" w:pos="3132"/>
        </w:tabs>
        <w:jc w:val="center"/>
      </w:pPr>
    </w:p>
    <w:p w14:paraId="088F9F2E" w14:textId="77777777" w:rsidR="00E44E29" w:rsidRDefault="00E44E29" w:rsidP="0037149C">
      <w:pPr>
        <w:tabs>
          <w:tab w:val="left" w:pos="3132"/>
        </w:tabs>
      </w:pPr>
    </w:p>
    <w:p w14:paraId="08DA666E" w14:textId="77777777" w:rsidR="0041637C" w:rsidRDefault="0041637C" w:rsidP="00E36C39">
      <w:pPr>
        <w:tabs>
          <w:tab w:val="left" w:pos="3132"/>
        </w:tabs>
        <w:jc w:val="center"/>
        <w:rPr>
          <w:rFonts w:ascii="Times New Roman" w:hAnsi="Times New Roman" w:cs="Times New Roman"/>
          <w:sz w:val="28"/>
          <w:szCs w:val="28"/>
        </w:rPr>
      </w:pPr>
      <w:r w:rsidRPr="0041637C">
        <w:rPr>
          <w:rFonts w:ascii="Times New Roman" w:hAnsi="Times New Roman" w:cs="Times New Roman"/>
          <w:sz w:val="28"/>
          <w:szCs w:val="28"/>
        </w:rPr>
        <w:t>Зміст</w:t>
      </w:r>
    </w:p>
    <w:p w14:paraId="3D983EB6" w14:textId="77777777" w:rsidR="0041637C" w:rsidRDefault="0041637C" w:rsidP="0041637C">
      <w:pPr>
        <w:tabs>
          <w:tab w:val="left" w:pos="972"/>
        </w:tabs>
        <w:rPr>
          <w:rFonts w:ascii="Times New Roman" w:hAnsi="Times New Roman" w:cs="Times New Roman"/>
          <w:sz w:val="28"/>
          <w:szCs w:val="28"/>
        </w:rPr>
      </w:pPr>
      <w:r>
        <w:rPr>
          <w:rFonts w:ascii="Times New Roman" w:hAnsi="Times New Roman" w:cs="Times New Roman"/>
          <w:sz w:val="28"/>
          <w:szCs w:val="28"/>
        </w:rPr>
        <w:t>Вступ</w:t>
      </w:r>
    </w:p>
    <w:p w14:paraId="14AAA12A" w14:textId="77777777" w:rsidR="0041637C" w:rsidRDefault="0041637C" w:rsidP="00083E73">
      <w:pPr>
        <w:tabs>
          <w:tab w:val="left" w:pos="972"/>
        </w:tabs>
        <w:spacing w:line="360" w:lineRule="auto"/>
        <w:rPr>
          <w:rFonts w:ascii="Times New Roman" w:hAnsi="Times New Roman" w:cs="Times New Roman"/>
          <w:sz w:val="28"/>
          <w:szCs w:val="28"/>
        </w:rPr>
      </w:pPr>
      <w:r>
        <w:rPr>
          <w:rFonts w:ascii="Times New Roman" w:hAnsi="Times New Roman" w:cs="Times New Roman"/>
          <w:sz w:val="28"/>
          <w:szCs w:val="28"/>
        </w:rPr>
        <w:t>1.</w:t>
      </w:r>
      <w:r w:rsidR="00F9193C">
        <w:rPr>
          <w:rFonts w:ascii="Times New Roman" w:hAnsi="Times New Roman" w:cs="Times New Roman"/>
          <w:sz w:val="28"/>
          <w:szCs w:val="28"/>
        </w:rPr>
        <w:t xml:space="preserve">Мета </w:t>
      </w:r>
      <w:r w:rsidR="007C1FFD">
        <w:rPr>
          <w:rFonts w:ascii="Times New Roman" w:hAnsi="Times New Roman" w:cs="Times New Roman"/>
          <w:sz w:val="28"/>
          <w:szCs w:val="28"/>
        </w:rPr>
        <w:t xml:space="preserve">і завдання </w:t>
      </w:r>
      <w:r w:rsidR="00F9193C">
        <w:rPr>
          <w:rFonts w:ascii="Times New Roman" w:hAnsi="Times New Roman" w:cs="Times New Roman"/>
          <w:sz w:val="28"/>
          <w:szCs w:val="28"/>
        </w:rPr>
        <w:t>магістерської роботи</w:t>
      </w:r>
    </w:p>
    <w:p w14:paraId="70F581F3" w14:textId="77777777" w:rsidR="00F9193C" w:rsidRDefault="00F9193C" w:rsidP="00083E73">
      <w:pPr>
        <w:tabs>
          <w:tab w:val="left" w:pos="972"/>
        </w:tabs>
        <w:spacing w:line="360" w:lineRule="auto"/>
        <w:rPr>
          <w:rFonts w:ascii="Times New Roman" w:hAnsi="Times New Roman" w:cs="Times New Roman"/>
          <w:sz w:val="28"/>
          <w:szCs w:val="28"/>
        </w:rPr>
      </w:pPr>
      <w:r>
        <w:rPr>
          <w:rFonts w:ascii="Times New Roman" w:hAnsi="Times New Roman" w:cs="Times New Roman"/>
          <w:sz w:val="28"/>
          <w:szCs w:val="28"/>
        </w:rPr>
        <w:t>2.Обсяг, структура магістерської роботи</w:t>
      </w:r>
    </w:p>
    <w:p w14:paraId="1587423D" w14:textId="77777777" w:rsidR="00083E73" w:rsidRPr="00083E73" w:rsidRDefault="004A5CA8" w:rsidP="00083E73">
      <w:pPr>
        <w:pStyle w:val="30"/>
        <w:shd w:val="clear" w:color="auto" w:fill="auto"/>
        <w:spacing w:before="0" w:line="360" w:lineRule="auto"/>
        <w:jc w:val="left"/>
        <w:rPr>
          <w:b w:val="0"/>
          <w:sz w:val="28"/>
          <w:szCs w:val="28"/>
        </w:rPr>
      </w:pPr>
      <w:r w:rsidRPr="00083E73">
        <w:rPr>
          <w:b w:val="0"/>
          <w:sz w:val="28"/>
          <w:szCs w:val="28"/>
        </w:rPr>
        <w:t>3. Зміст магістерської роботи</w:t>
      </w:r>
    </w:p>
    <w:p w14:paraId="0104D47D" w14:textId="77777777" w:rsidR="004A0D26" w:rsidRPr="00083E73" w:rsidRDefault="004A0D26" w:rsidP="00083E73">
      <w:pPr>
        <w:pStyle w:val="30"/>
        <w:shd w:val="clear" w:color="auto" w:fill="auto"/>
        <w:spacing w:before="0" w:line="360" w:lineRule="auto"/>
        <w:jc w:val="left"/>
        <w:rPr>
          <w:b w:val="0"/>
          <w:sz w:val="28"/>
          <w:szCs w:val="28"/>
        </w:rPr>
      </w:pPr>
      <w:r w:rsidRPr="0048027B">
        <w:rPr>
          <w:b w:val="0"/>
          <w:sz w:val="28"/>
          <w:szCs w:val="28"/>
        </w:rPr>
        <w:t>4.</w:t>
      </w:r>
      <w:r w:rsidRPr="00083E73">
        <w:rPr>
          <w:b w:val="0"/>
          <w:sz w:val="28"/>
          <w:szCs w:val="28"/>
        </w:rPr>
        <w:t xml:space="preserve"> </w:t>
      </w:r>
      <w:r w:rsidR="00083E73" w:rsidRPr="00083E73">
        <w:rPr>
          <w:b w:val="0"/>
          <w:sz w:val="28"/>
          <w:szCs w:val="28"/>
        </w:rPr>
        <w:t>Послідовність виконання магістерської роботи</w:t>
      </w:r>
    </w:p>
    <w:p w14:paraId="315866F9" w14:textId="77777777" w:rsidR="004A5CA8" w:rsidRPr="00083E73" w:rsidRDefault="00083E73" w:rsidP="00083E73">
      <w:pPr>
        <w:tabs>
          <w:tab w:val="left" w:pos="972"/>
        </w:tabs>
        <w:spacing w:line="360" w:lineRule="auto"/>
        <w:rPr>
          <w:rFonts w:ascii="Times New Roman" w:hAnsi="Times New Roman" w:cs="Times New Roman"/>
          <w:sz w:val="28"/>
          <w:szCs w:val="28"/>
        </w:rPr>
      </w:pPr>
      <w:r>
        <w:rPr>
          <w:rFonts w:ascii="Times New Roman" w:hAnsi="Times New Roman" w:cs="Times New Roman"/>
          <w:sz w:val="28"/>
          <w:szCs w:val="28"/>
        </w:rPr>
        <w:t>5.Додатки</w:t>
      </w:r>
    </w:p>
    <w:p w14:paraId="277334B4" w14:textId="77777777" w:rsidR="004A0D26" w:rsidRDefault="004A0D26" w:rsidP="0041637C">
      <w:pPr>
        <w:tabs>
          <w:tab w:val="left" w:pos="972"/>
        </w:tabs>
        <w:rPr>
          <w:rFonts w:ascii="Times New Roman" w:hAnsi="Times New Roman" w:cs="Times New Roman"/>
          <w:sz w:val="28"/>
          <w:szCs w:val="28"/>
        </w:rPr>
      </w:pPr>
    </w:p>
    <w:p w14:paraId="09B99EFE" w14:textId="77777777" w:rsidR="007B2175" w:rsidRPr="00302E1B" w:rsidRDefault="007B2175" w:rsidP="007B7369">
      <w:pPr>
        <w:tabs>
          <w:tab w:val="left" w:pos="972"/>
        </w:tabs>
        <w:rPr>
          <w:rFonts w:ascii="Times New Roman" w:hAnsi="Times New Roman" w:cs="Times New Roman"/>
          <w:strike/>
          <w:sz w:val="28"/>
          <w:szCs w:val="28"/>
          <w:lang w:val="ru-RU"/>
        </w:rPr>
      </w:pPr>
    </w:p>
    <w:p w14:paraId="31153DF2" w14:textId="77777777" w:rsidR="007B2175" w:rsidRDefault="007B2175" w:rsidP="007B7369">
      <w:pPr>
        <w:tabs>
          <w:tab w:val="left" w:pos="972"/>
        </w:tabs>
        <w:rPr>
          <w:rFonts w:ascii="Times New Roman" w:hAnsi="Times New Roman" w:cs="Times New Roman"/>
          <w:sz w:val="28"/>
          <w:szCs w:val="28"/>
          <w:lang w:val="ru-RU"/>
        </w:rPr>
      </w:pPr>
    </w:p>
    <w:p w14:paraId="16F62992" w14:textId="77777777" w:rsidR="007B2175" w:rsidRDefault="007B2175" w:rsidP="007B7369">
      <w:pPr>
        <w:tabs>
          <w:tab w:val="left" w:pos="972"/>
        </w:tabs>
        <w:rPr>
          <w:rFonts w:ascii="Times New Roman" w:hAnsi="Times New Roman" w:cs="Times New Roman"/>
          <w:sz w:val="28"/>
          <w:szCs w:val="28"/>
          <w:lang w:val="ru-RU"/>
        </w:rPr>
      </w:pPr>
    </w:p>
    <w:p w14:paraId="7CA58E27" w14:textId="77777777" w:rsidR="007B2175" w:rsidRDefault="007B2175" w:rsidP="007B7369">
      <w:pPr>
        <w:tabs>
          <w:tab w:val="left" w:pos="972"/>
        </w:tabs>
        <w:rPr>
          <w:rFonts w:ascii="Times New Roman" w:hAnsi="Times New Roman" w:cs="Times New Roman"/>
          <w:sz w:val="28"/>
          <w:szCs w:val="28"/>
          <w:lang w:val="ru-RU"/>
        </w:rPr>
      </w:pPr>
    </w:p>
    <w:p w14:paraId="764B7AFE" w14:textId="77777777" w:rsidR="007B2175" w:rsidRDefault="007B2175" w:rsidP="008B7CD9">
      <w:pPr>
        <w:tabs>
          <w:tab w:val="left" w:pos="3444"/>
        </w:tabs>
        <w:rPr>
          <w:rFonts w:ascii="Times New Roman" w:hAnsi="Times New Roman" w:cs="Times New Roman"/>
          <w:sz w:val="28"/>
          <w:szCs w:val="28"/>
          <w:lang w:val="ru-RU"/>
        </w:rPr>
      </w:pPr>
    </w:p>
    <w:p w14:paraId="48BA5E6E" w14:textId="77777777" w:rsidR="007B2175" w:rsidRDefault="007B2175" w:rsidP="007B7369">
      <w:pPr>
        <w:tabs>
          <w:tab w:val="left" w:pos="972"/>
        </w:tabs>
        <w:rPr>
          <w:rFonts w:ascii="Times New Roman" w:hAnsi="Times New Roman" w:cs="Times New Roman"/>
          <w:sz w:val="28"/>
          <w:szCs w:val="28"/>
          <w:lang w:val="ru-RU"/>
        </w:rPr>
      </w:pPr>
    </w:p>
    <w:p w14:paraId="30C57B0D" w14:textId="77777777" w:rsidR="00302E1B" w:rsidRDefault="00302E1B" w:rsidP="00A21584">
      <w:pPr>
        <w:tabs>
          <w:tab w:val="left" w:pos="972"/>
        </w:tabs>
        <w:jc w:val="center"/>
        <w:rPr>
          <w:rFonts w:ascii="Times New Roman" w:hAnsi="Times New Roman" w:cs="Times New Roman"/>
          <w:b/>
          <w:sz w:val="28"/>
          <w:szCs w:val="28"/>
          <w:lang w:val="ru-UA"/>
        </w:rPr>
      </w:pPr>
    </w:p>
    <w:p w14:paraId="230E7A71" w14:textId="77777777" w:rsidR="00083E73" w:rsidRDefault="00083E73" w:rsidP="00A21584">
      <w:pPr>
        <w:tabs>
          <w:tab w:val="left" w:pos="972"/>
        </w:tabs>
        <w:jc w:val="center"/>
        <w:rPr>
          <w:rFonts w:ascii="Times New Roman" w:hAnsi="Times New Roman" w:cs="Times New Roman"/>
          <w:b/>
          <w:sz w:val="28"/>
          <w:szCs w:val="28"/>
          <w:lang w:val="ru-UA"/>
        </w:rPr>
      </w:pPr>
    </w:p>
    <w:p w14:paraId="7D7BF6EC" w14:textId="77777777" w:rsidR="00083E73" w:rsidRDefault="00083E73" w:rsidP="00A21584">
      <w:pPr>
        <w:tabs>
          <w:tab w:val="left" w:pos="972"/>
        </w:tabs>
        <w:jc w:val="center"/>
        <w:rPr>
          <w:rFonts w:ascii="Times New Roman" w:hAnsi="Times New Roman" w:cs="Times New Roman"/>
          <w:b/>
          <w:sz w:val="28"/>
          <w:szCs w:val="28"/>
          <w:lang w:val="ru-UA"/>
        </w:rPr>
      </w:pPr>
    </w:p>
    <w:p w14:paraId="17BCAC94" w14:textId="77777777" w:rsidR="00083E73" w:rsidRDefault="00083E73" w:rsidP="00A21584">
      <w:pPr>
        <w:tabs>
          <w:tab w:val="left" w:pos="972"/>
        </w:tabs>
        <w:jc w:val="center"/>
        <w:rPr>
          <w:rFonts w:ascii="Times New Roman" w:hAnsi="Times New Roman" w:cs="Times New Roman"/>
          <w:b/>
          <w:sz w:val="28"/>
          <w:szCs w:val="28"/>
          <w:lang w:val="ru-UA"/>
        </w:rPr>
      </w:pPr>
    </w:p>
    <w:p w14:paraId="3C35725F" w14:textId="77777777" w:rsidR="00083E73" w:rsidRDefault="00083E73" w:rsidP="00A21584">
      <w:pPr>
        <w:tabs>
          <w:tab w:val="left" w:pos="972"/>
        </w:tabs>
        <w:jc w:val="center"/>
        <w:rPr>
          <w:rFonts w:ascii="Times New Roman" w:hAnsi="Times New Roman" w:cs="Times New Roman"/>
          <w:b/>
          <w:sz w:val="28"/>
          <w:szCs w:val="28"/>
          <w:lang w:val="ru-UA"/>
        </w:rPr>
      </w:pPr>
    </w:p>
    <w:p w14:paraId="697180B9" w14:textId="77777777" w:rsidR="00083E73" w:rsidRDefault="00083E73" w:rsidP="00A21584">
      <w:pPr>
        <w:tabs>
          <w:tab w:val="left" w:pos="972"/>
        </w:tabs>
        <w:jc w:val="center"/>
        <w:rPr>
          <w:rFonts w:ascii="Times New Roman" w:hAnsi="Times New Roman" w:cs="Times New Roman"/>
          <w:b/>
          <w:sz w:val="28"/>
          <w:szCs w:val="28"/>
          <w:lang w:val="ru-UA"/>
        </w:rPr>
      </w:pPr>
    </w:p>
    <w:p w14:paraId="42642DB8" w14:textId="77777777" w:rsidR="00083E73" w:rsidRDefault="00083E73" w:rsidP="00A21584">
      <w:pPr>
        <w:tabs>
          <w:tab w:val="left" w:pos="972"/>
        </w:tabs>
        <w:jc w:val="center"/>
        <w:rPr>
          <w:rFonts w:ascii="Times New Roman" w:hAnsi="Times New Roman" w:cs="Times New Roman"/>
          <w:b/>
          <w:sz w:val="28"/>
          <w:szCs w:val="28"/>
          <w:lang w:val="ru-UA"/>
        </w:rPr>
      </w:pPr>
    </w:p>
    <w:p w14:paraId="183AD6FE" w14:textId="77777777" w:rsidR="00083E73" w:rsidRDefault="00083E73" w:rsidP="00A21584">
      <w:pPr>
        <w:tabs>
          <w:tab w:val="left" w:pos="972"/>
        </w:tabs>
        <w:jc w:val="center"/>
        <w:rPr>
          <w:rFonts w:ascii="Times New Roman" w:hAnsi="Times New Roman" w:cs="Times New Roman"/>
          <w:b/>
          <w:sz w:val="28"/>
          <w:szCs w:val="28"/>
          <w:lang w:val="ru-UA"/>
        </w:rPr>
      </w:pPr>
    </w:p>
    <w:p w14:paraId="24569E60" w14:textId="77777777" w:rsidR="00083E73" w:rsidRDefault="00083E73" w:rsidP="00A21584">
      <w:pPr>
        <w:tabs>
          <w:tab w:val="left" w:pos="972"/>
        </w:tabs>
        <w:jc w:val="center"/>
        <w:rPr>
          <w:rFonts w:ascii="Times New Roman" w:hAnsi="Times New Roman" w:cs="Times New Roman"/>
          <w:b/>
          <w:sz w:val="28"/>
          <w:szCs w:val="28"/>
          <w:lang w:val="ru-UA"/>
        </w:rPr>
      </w:pPr>
    </w:p>
    <w:p w14:paraId="2A068305" w14:textId="77777777" w:rsidR="00083E73" w:rsidRDefault="00083E73" w:rsidP="00A21584">
      <w:pPr>
        <w:tabs>
          <w:tab w:val="left" w:pos="972"/>
        </w:tabs>
        <w:jc w:val="center"/>
        <w:rPr>
          <w:rFonts w:ascii="Times New Roman" w:hAnsi="Times New Roman" w:cs="Times New Roman"/>
          <w:b/>
          <w:sz w:val="28"/>
          <w:szCs w:val="28"/>
          <w:lang w:val="ru-UA"/>
        </w:rPr>
      </w:pPr>
    </w:p>
    <w:p w14:paraId="56DD2EDB" w14:textId="77777777" w:rsidR="00083E73" w:rsidRDefault="00083E73" w:rsidP="00A21584">
      <w:pPr>
        <w:tabs>
          <w:tab w:val="left" w:pos="972"/>
        </w:tabs>
        <w:jc w:val="center"/>
        <w:rPr>
          <w:rFonts w:ascii="Times New Roman" w:hAnsi="Times New Roman" w:cs="Times New Roman"/>
          <w:b/>
          <w:sz w:val="28"/>
          <w:szCs w:val="28"/>
          <w:lang w:val="ru-UA"/>
        </w:rPr>
      </w:pPr>
    </w:p>
    <w:p w14:paraId="7E5B71CE" w14:textId="77777777" w:rsidR="00083E73" w:rsidRDefault="00083E73" w:rsidP="00A21584">
      <w:pPr>
        <w:tabs>
          <w:tab w:val="left" w:pos="972"/>
        </w:tabs>
        <w:jc w:val="center"/>
        <w:rPr>
          <w:rFonts w:ascii="Times New Roman" w:hAnsi="Times New Roman" w:cs="Times New Roman"/>
          <w:b/>
          <w:sz w:val="28"/>
          <w:szCs w:val="28"/>
          <w:lang w:val="ru-UA"/>
        </w:rPr>
      </w:pPr>
    </w:p>
    <w:p w14:paraId="1529DB68" w14:textId="77777777" w:rsidR="007B2175" w:rsidRPr="007C1FFD" w:rsidRDefault="00FE3C49" w:rsidP="00A21584">
      <w:pPr>
        <w:tabs>
          <w:tab w:val="left" w:pos="972"/>
        </w:tabs>
        <w:jc w:val="center"/>
        <w:rPr>
          <w:rFonts w:ascii="Times New Roman" w:hAnsi="Times New Roman" w:cs="Times New Roman"/>
          <w:b/>
          <w:sz w:val="28"/>
          <w:szCs w:val="28"/>
          <w:lang w:val="ru-UA"/>
        </w:rPr>
      </w:pPr>
      <w:r w:rsidRPr="007C1FFD">
        <w:rPr>
          <w:rFonts w:ascii="Times New Roman" w:hAnsi="Times New Roman" w:cs="Times New Roman"/>
          <w:b/>
          <w:sz w:val="28"/>
          <w:szCs w:val="28"/>
          <w:lang w:val="ru-UA"/>
        </w:rPr>
        <w:lastRenderedPageBreak/>
        <w:t>ВСТУП</w:t>
      </w:r>
    </w:p>
    <w:p w14:paraId="01D2EA18" w14:textId="77777777" w:rsidR="00BE7E04" w:rsidRDefault="00BE7E04"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Дані «</w:t>
      </w:r>
      <w:r w:rsidRPr="00BE7E04">
        <w:rPr>
          <w:rFonts w:ascii="Times New Roman" w:hAnsi="Times New Roman" w:cs="Times New Roman"/>
          <w:sz w:val="28"/>
          <w:szCs w:val="28"/>
        </w:rPr>
        <w:t>Методичні вказівки по підготовці і захисту магістерських робіт зі спеціальності 072</w:t>
      </w:r>
      <w:r w:rsidR="000F43E3">
        <w:rPr>
          <w:rFonts w:ascii="Times New Roman" w:hAnsi="Times New Roman" w:cs="Times New Roman"/>
          <w:sz w:val="28"/>
          <w:szCs w:val="28"/>
        </w:rPr>
        <w:t xml:space="preserve"> </w:t>
      </w:r>
      <w:r w:rsidR="00A6108B">
        <w:rPr>
          <w:rFonts w:ascii="Times New Roman" w:hAnsi="Times New Roman" w:cs="Times New Roman"/>
          <w:sz w:val="28"/>
          <w:szCs w:val="28"/>
        </w:rPr>
        <w:t xml:space="preserve">-  </w:t>
      </w:r>
      <w:r w:rsidR="00C85E5D">
        <w:rPr>
          <w:rFonts w:ascii="Times New Roman" w:hAnsi="Times New Roman" w:cs="Times New Roman"/>
          <w:sz w:val="28"/>
          <w:szCs w:val="28"/>
        </w:rPr>
        <w:t>Ф</w:t>
      </w:r>
      <w:r w:rsidRPr="00BE7E04">
        <w:rPr>
          <w:rFonts w:ascii="Times New Roman" w:hAnsi="Times New Roman" w:cs="Times New Roman"/>
          <w:sz w:val="28"/>
          <w:szCs w:val="28"/>
        </w:rPr>
        <w:t xml:space="preserve">інанси, банківська справа та страхування </w:t>
      </w:r>
      <w:r>
        <w:rPr>
          <w:rFonts w:ascii="Times New Roman" w:hAnsi="Times New Roman" w:cs="Times New Roman"/>
          <w:sz w:val="28"/>
          <w:szCs w:val="28"/>
        </w:rPr>
        <w:t>» розроблені у відповідності до « Поло</w:t>
      </w:r>
      <w:r w:rsidR="00302E1B">
        <w:rPr>
          <w:rFonts w:ascii="Times New Roman" w:hAnsi="Times New Roman" w:cs="Times New Roman"/>
          <w:sz w:val="28"/>
          <w:szCs w:val="28"/>
        </w:rPr>
        <w:t xml:space="preserve">ження  про підготовку </w:t>
      </w:r>
      <w:r w:rsidR="00A6108B">
        <w:rPr>
          <w:rFonts w:ascii="Times New Roman" w:hAnsi="Times New Roman" w:cs="Times New Roman"/>
          <w:sz w:val="28"/>
          <w:szCs w:val="28"/>
        </w:rPr>
        <w:t>і захист</w:t>
      </w:r>
      <w:r>
        <w:rPr>
          <w:rFonts w:ascii="Times New Roman" w:hAnsi="Times New Roman" w:cs="Times New Roman"/>
          <w:sz w:val="28"/>
          <w:szCs w:val="28"/>
        </w:rPr>
        <w:t xml:space="preserve"> кваліфікацій</w:t>
      </w:r>
      <w:r w:rsidR="000F43E3">
        <w:rPr>
          <w:rFonts w:ascii="Times New Roman" w:hAnsi="Times New Roman" w:cs="Times New Roman"/>
          <w:sz w:val="28"/>
          <w:szCs w:val="28"/>
        </w:rPr>
        <w:t xml:space="preserve">ної магістерської роботи  у НУБіП України </w:t>
      </w:r>
      <w:r>
        <w:rPr>
          <w:rFonts w:ascii="Times New Roman" w:hAnsi="Times New Roman" w:cs="Times New Roman"/>
          <w:sz w:val="28"/>
          <w:szCs w:val="28"/>
        </w:rPr>
        <w:t>»</w:t>
      </w:r>
      <w:r w:rsidR="000F43E3">
        <w:rPr>
          <w:rFonts w:ascii="Times New Roman" w:hAnsi="Times New Roman" w:cs="Times New Roman"/>
          <w:sz w:val="28"/>
          <w:szCs w:val="28"/>
        </w:rPr>
        <w:t>, введеного</w:t>
      </w:r>
      <w:r w:rsidR="00A6108B">
        <w:rPr>
          <w:rFonts w:ascii="Times New Roman" w:hAnsi="Times New Roman" w:cs="Times New Roman"/>
          <w:sz w:val="28"/>
          <w:szCs w:val="28"/>
        </w:rPr>
        <w:t xml:space="preserve"> в дію </w:t>
      </w:r>
      <w:r w:rsidR="000F43E3">
        <w:rPr>
          <w:rFonts w:ascii="Times New Roman" w:hAnsi="Times New Roman" w:cs="Times New Roman"/>
          <w:sz w:val="28"/>
          <w:szCs w:val="28"/>
        </w:rPr>
        <w:t>з 02 січня 2021 р.</w:t>
      </w:r>
      <w:r w:rsidR="00A21584" w:rsidRPr="00A21584">
        <w:t xml:space="preserve"> </w:t>
      </w:r>
      <w:hyperlink r:id="rId8" w:history="1">
        <w:r w:rsidR="00A21584">
          <w:rPr>
            <w:rStyle w:val="a7"/>
          </w:rPr>
          <w:t>polozhennya_pro_napis._magroboti_zmini_na_vr_22.12.20 (1).pdf</w:t>
        </w:r>
      </w:hyperlink>
    </w:p>
    <w:p w14:paraId="136B4EDF" w14:textId="77777777" w:rsidR="000F43E3" w:rsidRDefault="00302E1B"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F43E3">
        <w:rPr>
          <w:rFonts w:ascii="Times New Roman" w:hAnsi="Times New Roman" w:cs="Times New Roman"/>
          <w:sz w:val="28"/>
          <w:szCs w:val="28"/>
        </w:rPr>
        <w:t>Ці методичні вказівки</w:t>
      </w:r>
      <w:r w:rsidR="000738E8">
        <w:rPr>
          <w:rFonts w:ascii="Times New Roman" w:hAnsi="Times New Roman" w:cs="Times New Roman"/>
          <w:sz w:val="28"/>
          <w:szCs w:val="28"/>
        </w:rPr>
        <w:t xml:space="preserve">, в цілому </w:t>
      </w:r>
      <w:r w:rsidR="008A734D">
        <w:rPr>
          <w:rFonts w:ascii="Times New Roman" w:hAnsi="Times New Roman" w:cs="Times New Roman"/>
          <w:sz w:val="28"/>
          <w:szCs w:val="28"/>
        </w:rPr>
        <w:t xml:space="preserve">зберігаючи </w:t>
      </w:r>
      <w:r w:rsidR="008A734D" w:rsidRPr="00083E73">
        <w:rPr>
          <w:rFonts w:ascii="Times New Roman" w:hAnsi="Times New Roman" w:cs="Times New Roman"/>
          <w:sz w:val="28"/>
          <w:szCs w:val="28"/>
        </w:rPr>
        <w:t>загальні підходи</w:t>
      </w:r>
      <w:r w:rsidR="004915F5" w:rsidRPr="00083E73">
        <w:rPr>
          <w:rFonts w:ascii="Times New Roman" w:hAnsi="Times New Roman" w:cs="Times New Roman"/>
          <w:sz w:val="28"/>
          <w:szCs w:val="28"/>
        </w:rPr>
        <w:t xml:space="preserve"> до підготовки </w:t>
      </w:r>
      <w:r w:rsidR="001126ED" w:rsidRPr="00083E73">
        <w:rPr>
          <w:rFonts w:ascii="Times New Roman" w:hAnsi="Times New Roman" w:cs="Times New Roman"/>
          <w:sz w:val="28"/>
          <w:szCs w:val="28"/>
        </w:rPr>
        <w:t xml:space="preserve">і захисту </w:t>
      </w:r>
      <w:r w:rsidR="004915F5" w:rsidRPr="00083E73">
        <w:rPr>
          <w:rFonts w:ascii="Times New Roman" w:hAnsi="Times New Roman" w:cs="Times New Roman"/>
          <w:sz w:val="28"/>
          <w:szCs w:val="28"/>
        </w:rPr>
        <w:t xml:space="preserve">магістерських робіт </w:t>
      </w:r>
      <w:r w:rsidR="005027B8" w:rsidRPr="00083E73">
        <w:rPr>
          <w:rFonts w:ascii="Times New Roman" w:hAnsi="Times New Roman" w:cs="Times New Roman"/>
          <w:sz w:val="28"/>
          <w:szCs w:val="28"/>
        </w:rPr>
        <w:t xml:space="preserve">зазначеного вище </w:t>
      </w:r>
      <w:r w:rsidR="008A734D" w:rsidRPr="00083E73">
        <w:rPr>
          <w:rFonts w:ascii="Times New Roman" w:hAnsi="Times New Roman" w:cs="Times New Roman"/>
          <w:sz w:val="28"/>
          <w:szCs w:val="28"/>
        </w:rPr>
        <w:t>Положення</w:t>
      </w:r>
      <w:r w:rsidR="008A734D">
        <w:rPr>
          <w:rFonts w:ascii="Times New Roman" w:hAnsi="Times New Roman" w:cs="Times New Roman"/>
          <w:color w:val="FF0000"/>
          <w:sz w:val="28"/>
          <w:szCs w:val="28"/>
        </w:rPr>
        <w:t xml:space="preserve">,  </w:t>
      </w:r>
      <w:r>
        <w:rPr>
          <w:rFonts w:ascii="Times New Roman" w:hAnsi="Times New Roman" w:cs="Times New Roman"/>
          <w:sz w:val="28"/>
          <w:szCs w:val="28"/>
        </w:rPr>
        <w:t xml:space="preserve">враховують </w:t>
      </w:r>
      <w:r w:rsidR="008A734D" w:rsidRPr="008A734D">
        <w:rPr>
          <w:rFonts w:ascii="Times New Roman" w:hAnsi="Times New Roman" w:cs="Times New Roman"/>
          <w:sz w:val="28"/>
          <w:szCs w:val="28"/>
        </w:rPr>
        <w:t>специфіку</w:t>
      </w:r>
      <w:r w:rsidR="008A734D">
        <w:rPr>
          <w:rFonts w:ascii="Times New Roman" w:hAnsi="Times New Roman" w:cs="Times New Roman"/>
          <w:sz w:val="28"/>
          <w:szCs w:val="28"/>
        </w:rPr>
        <w:t xml:space="preserve"> </w:t>
      </w:r>
      <w:r w:rsidR="00064B80">
        <w:rPr>
          <w:rFonts w:ascii="Times New Roman" w:hAnsi="Times New Roman" w:cs="Times New Roman"/>
          <w:sz w:val="28"/>
          <w:szCs w:val="28"/>
        </w:rPr>
        <w:t xml:space="preserve">робіт зі </w:t>
      </w:r>
      <w:r w:rsidR="008A734D">
        <w:rPr>
          <w:rFonts w:ascii="Times New Roman" w:hAnsi="Times New Roman" w:cs="Times New Roman"/>
          <w:sz w:val="28"/>
          <w:szCs w:val="28"/>
        </w:rPr>
        <w:t>спеціальності</w:t>
      </w:r>
      <w:r w:rsidR="00A6108B">
        <w:rPr>
          <w:rFonts w:ascii="Times New Roman" w:hAnsi="Times New Roman" w:cs="Times New Roman"/>
          <w:sz w:val="28"/>
          <w:szCs w:val="28"/>
        </w:rPr>
        <w:t xml:space="preserve"> 072-</w:t>
      </w:r>
      <w:r w:rsidR="008A734D" w:rsidRPr="008A734D">
        <w:rPr>
          <w:rFonts w:ascii="Times New Roman" w:hAnsi="Times New Roman" w:cs="Times New Roman"/>
          <w:sz w:val="28"/>
          <w:szCs w:val="28"/>
        </w:rPr>
        <w:t xml:space="preserve"> </w:t>
      </w:r>
      <w:r w:rsidR="008A734D">
        <w:rPr>
          <w:rFonts w:ascii="Times New Roman" w:hAnsi="Times New Roman" w:cs="Times New Roman"/>
          <w:sz w:val="28"/>
          <w:szCs w:val="28"/>
        </w:rPr>
        <w:t>Ф</w:t>
      </w:r>
      <w:r w:rsidR="008A734D" w:rsidRPr="00BE7E04">
        <w:rPr>
          <w:rFonts w:ascii="Times New Roman" w:hAnsi="Times New Roman" w:cs="Times New Roman"/>
          <w:sz w:val="28"/>
          <w:szCs w:val="28"/>
        </w:rPr>
        <w:t xml:space="preserve">інанси, банківська справа та страхування </w:t>
      </w:r>
      <w:r w:rsidR="000B4683">
        <w:rPr>
          <w:rFonts w:ascii="Times New Roman" w:hAnsi="Times New Roman" w:cs="Times New Roman"/>
          <w:sz w:val="28"/>
          <w:szCs w:val="28"/>
        </w:rPr>
        <w:t xml:space="preserve"> при формулюванні  предмету, об</w:t>
      </w:r>
      <w:r w:rsidR="000B4683" w:rsidRPr="000B4683">
        <w:rPr>
          <w:rFonts w:ascii="Times New Roman" w:hAnsi="Times New Roman" w:cs="Times New Roman"/>
          <w:sz w:val="28"/>
          <w:szCs w:val="28"/>
        </w:rPr>
        <w:t>’</w:t>
      </w:r>
      <w:r w:rsidR="000B4683">
        <w:rPr>
          <w:rFonts w:ascii="Times New Roman" w:hAnsi="Times New Roman" w:cs="Times New Roman"/>
          <w:sz w:val="28"/>
          <w:szCs w:val="28"/>
        </w:rPr>
        <w:t xml:space="preserve">єкту  дослідження, </w:t>
      </w:r>
      <w:r w:rsidR="004915F5">
        <w:rPr>
          <w:rFonts w:ascii="Times New Roman" w:hAnsi="Times New Roman" w:cs="Times New Roman"/>
          <w:sz w:val="28"/>
          <w:szCs w:val="28"/>
        </w:rPr>
        <w:t xml:space="preserve"> при </w:t>
      </w:r>
      <w:r w:rsidR="00697513">
        <w:rPr>
          <w:rFonts w:ascii="Times New Roman" w:hAnsi="Times New Roman" w:cs="Times New Roman"/>
          <w:sz w:val="28"/>
          <w:szCs w:val="28"/>
        </w:rPr>
        <w:t xml:space="preserve">підборі </w:t>
      </w:r>
      <w:r w:rsidR="004915F5">
        <w:rPr>
          <w:rFonts w:ascii="Times New Roman" w:hAnsi="Times New Roman" w:cs="Times New Roman"/>
          <w:sz w:val="28"/>
          <w:szCs w:val="28"/>
        </w:rPr>
        <w:t>матеріалу</w:t>
      </w:r>
      <w:r w:rsidR="00A41770">
        <w:rPr>
          <w:rFonts w:ascii="Times New Roman" w:hAnsi="Times New Roman" w:cs="Times New Roman"/>
          <w:sz w:val="28"/>
          <w:szCs w:val="28"/>
        </w:rPr>
        <w:t xml:space="preserve"> для аналізу</w:t>
      </w:r>
      <w:r w:rsidR="0024026D">
        <w:rPr>
          <w:rFonts w:ascii="Times New Roman" w:hAnsi="Times New Roman" w:cs="Times New Roman"/>
          <w:sz w:val="28"/>
          <w:szCs w:val="28"/>
        </w:rPr>
        <w:t xml:space="preserve">, </w:t>
      </w:r>
      <w:r>
        <w:rPr>
          <w:rFonts w:ascii="Times New Roman" w:hAnsi="Times New Roman" w:cs="Times New Roman"/>
          <w:sz w:val="28"/>
          <w:szCs w:val="28"/>
        </w:rPr>
        <w:t>при виборі методів дослідження,</w:t>
      </w:r>
      <w:r w:rsidR="004915F5">
        <w:rPr>
          <w:rFonts w:ascii="Times New Roman" w:hAnsi="Times New Roman" w:cs="Times New Roman"/>
          <w:sz w:val="28"/>
          <w:szCs w:val="28"/>
        </w:rPr>
        <w:t xml:space="preserve"> </w:t>
      </w:r>
      <w:r w:rsidR="000B4683">
        <w:rPr>
          <w:rFonts w:ascii="Times New Roman" w:hAnsi="Times New Roman" w:cs="Times New Roman"/>
          <w:sz w:val="28"/>
          <w:szCs w:val="28"/>
        </w:rPr>
        <w:t xml:space="preserve">при </w:t>
      </w:r>
      <w:r w:rsidR="0024026D">
        <w:rPr>
          <w:rFonts w:ascii="Times New Roman" w:hAnsi="Times New Roman" w:cs="Times New Roman"/>
          <w:sz w:val="28"/>
          <w:szCs w:val="28"/>
        </w:rPr>
        <w:t xml:space="preserve">підготовці </w:t>
      </w:r>
      <w:r w:rsidR="000B4683">
        <w:rPr>
          <w:rFonts w:ascii="Times New Roman" w:hAnsi="Times New Roman" w:cs="Times New Roman"/>
          <w:sz w:val="28"/>
          <w:szCs w:val="28"/>
        </w:rPr>
        <w:t>першого</w:t>
      </w:r>
      <w:r w:rsidR="00697513">
        <w:rPr>
          <w:rFonts w:ascii="Times New Roman" w:hAnsi="Times New Roman" w:cs="Times New Roman"/>
          <w:sz w:val="28"/>
          <w:szCs w:val="28"/>
        </w:rPr>
        <w:t xml:space="preserve"> розділу </w:t>
      </w:r>
      <w:r w:rsidR="000B4683">
        <w:rPr>
          <w:rFonts w:ascii="Times New Roman" w:hAnsi="Times New Roman" w:cs="Times New Roman"/>
          <w:sz w:val="28"/>
          <w:szCs w:val="28"/>
        </w:rPr>
        <w:t xml:space="preserve">і </w:t>
      </w:r>
      <w:r w:rsidR="00064B80">
        <w:rPr>
          <w:rFonts w:ascii="Times New Roman" w:hAnsi="Times New Roman" w:cs="Times New Roman"/>
          <w:sz w:val="28"/>
          <w:szCs w:val="28"/>
        </w:rPr>
        <w:t>аналітичного матеріалу до другого розділу</w:t>
      </w:r>
      <w:r w:rsidR="005027B8">
        <w:rPr>
          <w:rFonts w:ascii="Times New Roman" w:hAnsi="Times New Roman" w:cs="Times New Roman"/>
          <w:sz w:val="28"/>
          <w:szCs w:val="28"/>
        </w:rPr>
        <w:t>.</w:t>
      </w:r>
      <w:r w:rsidR="00064B80">
        <w:rPr>
          <w:rFonts w:ascii="Times New Roman" w:hAnsi="Times New Roman" w:cs="Times New Roman"/>
          <w:sz w:val="28"/>
          <w:szCs w:val="28"/>
        </w:rPr>
        <w:t xml:space="preserve"> </w:t>
      </w:r>
      <w:r w:rsidR="005027B8">
        <w:rPr>
          <w:rFonts w:ascii="Times New Roman" w:hAnsi="Times New Roman" w:cs="Times New Roman"/>
          <w:sz w:val="28"/>
          <w:szCs w:val="28"/>
        </w:rPr>
        <w:t>У</w:t>
      </w:r>
      <w:r>
        <w:rPr>
          <w:rFonts w:ascii="Times New Roman" w:hAnsi="Times New Roman" w:cs="Times New Roman"/>
          <w:sz w:val="28"/>
          <w:szCs w:val="28"/>
        </w:rPr>
        <w:t xml:space="preserve"> </w:t>
      </w:r>
      <w:r w:rsidR="000B4683">
        <w:rPr>
          <w:rFonts w:ascii="Times New Roman" w:hAnsi="Times New Roman" w:cs="Times New Roman"/>
          <w:sz w:val="28"/>
          <w:szCs w:val="28"/>
        </w:rPr>
        <w:t>них</w:t>
      </w:r>
      <w:r w:rsidR="00A21584" w:rsidRPr="00A21584">
        <w:rPr>
          <w:rFonts w:ascii="Times New Roman" w:hAnsi="Times New Roman" w:cs="Times New Roman"/>
          <w:sz w:val="28"/>
          <w:szCs w:val="28"/>
        </w:rPr>
        <w:t xml:space="preserve"> </w:t>
      </w:r>
      <w:r w:rsidR="00A21584">
        <w:rPr>
          <w:rFonts w:ascii="Times New Roman" w:hAnsi="Times New Roman" w:cs="Times New Roman"/>
          <w:sz w:val="28"/>
          <w:szCs w:val="28"/>
        </w:rPr>
        <w:t>та</w:t>
      </w:r>
      <w:r>
        <w:rPr>
          <w:rFonts w:ascii="Times New Roman" w:hAnsi="Times New Roman" w:cs="Times New Roman"/>
          <w:sz w:val="28"/>
          <w:szCs w:val="28"/>
        </w:rPr>
        <w:t xml:space="preserve">кож </w:t>
      </w:r>
      <w:r w:rsidR="000B4683">
        <w:rPr>
          <w:rFonts w:ascii="Times New Roman" w:hAnsi="Times New Roman" w:cs="Times New Roman"/>
          <w:sz w:val="28"/>
          <w:szCs w:val="28"/>
        </w:rPr>
        <w:t xml:space="preserve">наводиться орієнтовний перелік тем для </w:t>
      </w:r>
      <w:r w:rsidR="004915F5">
        <w:rPr>
          <w:rFonts w:ascii="Times New Roman" w:hAnsi="Times New Roman" w:cs="Times New Roman"/>
          <w:sz w:val="28"/>
          <w:szCs w:val="28"/>
        </w:rPr>
        <w:t>вибору студентами</w:t>
      </w:r>
      <w:r w:rsidR="00064B80">
        <w:rPr>
          <w:rFonts w:ascii="Times New Roman" w:hAnsi="Times New Roman" w:cs="Times New Roman"/>
          <w:sz w:val="28"/>
          <w:szCs w:val="28"/>
        </w:rPr>
        <w:t xml:space="preserve"> теми</w:t>
      </w:r>
      <w:r w:rsidR="004915F5">
        <w:rPr>
          <w:rFonts w:ascii="Times New Roman" w:hAnsi="Times New Roman" w:cs="Times New Roman"/>
          <w:sz w:val="28"/>
          <w:szCs w:val="28"/>
        </w:rPr>
        <w:t xml:space="preserve"> своєї кваліфікаційної роботи</w:t>
      </w:r>
      <w:r w:rsidR="00064B80">
        <w:rPr>
          <w:rFonts w:ascii="Times New Roman" w:hAnsi="Times New Roman" w:cs="Times New Roman"/>
          <w:sz w:val="28"/>
          <w:szCs w:val="28"/>
        </w:rPr>
        <w:t xml:space="preserve"> і зразки оформлення титульних сторінок роботи</w:t>
      </w:r>
      <w:r w:rsidR="00A41770">
        <w:rPr>
          <w:rFonts w:ascii="Times New Roman" w:hAnsi="Times New Roman" w:cs="Times New Roman"/>
          <w:sz w:val="28"/>
          <w:szCs w:val="28"/>
        </w:rPr>
        <w:t xml:space="preserve">, </w:t>
      </w:r>
      <w:r w:rsidR="00C85E5D">
        <w:rPr>
          <w:rFonts w:ascii="Times New Roman" w:hAnsi="Times New Roman" w:cs="Times New Roman"/>
          <w:sz w:val="28"/>
          <w:szCs w:val="28"/>
        </w:rPr>
        <w:t>зразків планів</w:t>
      </w:r>
      <w:r w:rsidR="00A41770">
        <w:rPr>
          <w:rFonts w:ascii="Times New Roman" w:hAnsi="Times New Roman" w:cs="Times New Roman"/>
          <w:sz w:val="28"/>
          <w:szCs w:val="28"/>
        </w:rPr>
        <w:t xml:space="preserve"> </w:t>
      </w:r>
      <w:r w:rsidR="00C85E5D">
        <w:rPr>
          <w:rFonts w:ascii="Times New Roman" w:hAnsi="Times New Roman" w:cs="Times New Roman"/>
          <w:sz w:val="28"/>
          <w:szCs w:val="28"/>
        </w:rPr>
        <w:t xml:space="preserve">до </w:t>
      </w:r>
      <w:r>
        <w:rPr>
          <w:rFonts w:ascii="Times New Roman" w:hAnsi="Times New Roman" w:cs="Times New Roman"/>
          <w:sz w:val="28"/>
          <w:szCs w:val="28"/>
        </w:rPr>
        <w:t xml:space="preserve">різних типів </w:t>
      </w:r>
      <w:r w:rsidR="00A41770">
        <w:rPr>
          <w:rFonts w:ascii="Times New Roman" w:hAnsi="Times New Roman" w:cs="Times New Roman"/>
          <w:sz w:val="28"/>
          <w:szCs w:val="28"/>
        </w:rPr>
        <w:t>тем</w:t>
      </w:r>
      <w:r w:rsidR="00064B80">
        <w:rPr>
          <w:rFonts w:ascii="Times New Roman" w:hAnsi="Times New Roman" w:cs="Times New Roman"/>
          <w:sz w:val="28"/>
          <w:szCs w:val="28"/>
        </w:rPr>
        <w:t>.</w:t>
      </w:r>
    </w:p>
    <w:p w14:paraId="16BD84AD" w14:textId="77777777" w:rsidR="007C1FFD" w:rsidRDefault="007C1FFD" w:rsidP="00BE7E04">
      <w:pPr>
        <w:tabs>
          <w:tab w:val="left" w:pos="924"/>
        </w:tabs>
        <w:jc w:val="both"/>
        <w:rPr>
          <w:rFonts w:ascii="Times New Roman" w:hAnsi="Times New Roman" w:cs="Times New Roman"/>
          <w:sz w:val="28"/>
          <w:szCs w:val="28"/>
        </w:rPr>
      </w:pPr>
    </w:p>
    <w:p w14:paraId="7F97AC26" w14:textId="77777777" w:rsidR="007C1FFD" w:rsidRPr="00432CCD" w:rsidRDefault="00302E1B" w:rsidP="00432CCD">
      <w:pPr>
        <w:tabs>
          <w:tab w:val="left" w:pos="972"/>
        </w:tabs>
        <w:rPr>
          <w:rFonts w:ascii="Times New Roman" w:hAnsi="Times New Roman" w:cs="Times New Roman"/>
          <w:b/>
          <w:sz w:val="28"/>
          <w:szCs w:val="28"/>
        </w:rPr>
      </w:pPr>
      <w:r>
        <w:rPr>
          <w:rFonts w:ascii="Times New Roman" w:hAnsi="Times New Roman" w:cs="Times New Roman"/>
          <w:b/>
          <w:sz w:val="28"/>
          <w:szCs w:val="28"/>
        </w:rPr>
        <w:t xml:space="preserve">1. МЕТА </w:t>
      </w:r>
      <w:r w:rsidR="00FE3C49" w:rsidRPr="00432CCD">
        <w:rPr>
          <w:rFonts w:ascii="Times New Roman" w:hAnsi="Times New Roman" w:cs="Times New Roman"/>
          <w:b/>
          <w:sz w:val="28"/>
          <w:szCs w:val="28"/>
        </w:rPr>
        <w:t xml:space="preserve">І </w:t>
      </w:r>
      <w:r>
        <w:rPr>
          <w:rFonts w:ascii="Times New Roman" w:hAnsi="Times New Roman" w:cs="Times New Roman"/>
          <w:b/>
          <w:sz w:val="28"/>
          <w:szCs w:val="28"/>
        </w:rPr>
        <w:t xml:space="preserve">ЗАВДАННЯ </w:t>
      </w:r>
      <w:r w:rsidR="00FE3C49" w:rsidRPr="00432CCD">
        <w:rPr>
          <w:rFonts w:ascii="Times New Roman" w:hAnsi="Times New Roman" w:cs="Times New Roman"/>
          <w:b/>
          <w:sz w:val="28"/>
          <w:szCs w:val="28"/>
        </w:rPr>
        <w:t>МАГІСТЕРСЬКОЇ РОБОТИ</w:t>
      </w:r>
    </w:p>
    <w:p w14:paraId="78B41CB2" w14:textId="77777777" w:rsidR="006C7A49" w:rsidRDefault="00302E1B" w:rsidP="00BE7E04">
      <w:pPr>
        <w:tabs>
          <w:tab w:val="left" w:pos="924"/>
        </w:tabs>
        <w:jc w:val="both"/>
        <w:rPr>
          <w:rFonts w:ascii="Times New Roman" w:hAnsi="Times New Roman" w:cs="Times New Roman"/>
          <w:sz w:val="28"/>
          <w:szCs w:val="28"/>
        </w:rPr>
      </w:pPr>
      <w:r>
        <w:rPr>
          <w:rFonts w:ascii="Times New Roman" w:hAnsi="Times New Roman" w:cs="Times New Roman"/>
          <w:sz w:val="28"/>
          <w:szCs w:val="28"/>
        </w:rPr>
        <w:t xml:space="preserve">  Навчання за Освітньою програмою підготовки магістра передбачає </w:t>
      </w:r>
      <w:r w:rsidR="006B1824">
        <w:rPr>
          <w:rFonts w:ascii="Times New Roman" w:hAnsi="Times New Roman" w:cs="Times New Roman"/>
          <w:sz w:val="28"/>
          <w:szCs w:val="28"/>
        </w:rPr>
        <w:t>відведення 30% навчального часу на дослі</w:t>
      </w:r>
      <w:r>
        <w:rPr>
          <w:rFonts w:ascii="Times New Roman" w:hAnsi="Times New Roman" w:cs="Times New Roman"/>
          <w:sz w:val="28"/>
          <w:szCs w:val="28"/>
        </w:rPr>
        <w:t xml:space="preserve">дницьку компоненту, результатом якої має стати </w:t>
      </w:r>
      <w:r w:rsidR="006B1824">
        <w:rPr>
          <w:rFonts w:ascii="Times New Roman" w:hAnsi="Times New Roman" w:cs="Times New Roman"/>
          <w:sz w:val="28"/>
          <w:szCs w:val="28"/>
        </w:rPr>
        <w:t>проведення науко</w:t>
      </w:r>
      <w:r w:rsidR="006C7A49">
        <w:rPr>
          <w:rFonts w:ascii="Times New Roman" w:hAnsi="Times New Roman" w:cs="Times New Roman"/>
          <w:sz w:val="28"/>
          <w:szCs w:val="28"/>
        </w:rPr>
        <w:t xml:space="preserve">во-дослідної роботи і підготовка </w:t>
      </w:r>
      <w:r w:rsidR="006B1824">
        <w:rPr>
          <w:rFonts w:ascii="Times New Roman" w:hAnsi="Times New Roman" w:cs="Times New Roman"/>
          <w:sz w:val="28"/>
          <w:szCs w:val="28"/>
        </w:rPr>
        <w:t>на цій основі магістерської роботи.</w:t>
      </w:r>
      <w:r w:rsidR="006C7A49">
        <w:rPr>
          <w:rFonts w:ascii="Times New Roman" w:hAnsi="Times New Roman" w:cs="Times New Roman"/>
          <w:sz w:val="28"/>
          <w:szCs w:val="28"/>
        </w:rPr>
        <w:t xml:space="preserve"> Кваліфікаційна магістерська робота то є кваліфікаційний документ, на основі якого Екзаменаційна комісія визначає рівень теоретичної підготовки  випускника та </w:t>
      </w:r>
      <w:r w:rsidR="0024026D">
        <w:rPr>
          <w:rFonts w:ascii="Times New Roman" w:hAnsi="Times New Roman" w:cs="Times New Roman"/>
          <w:sz w:val="28"/>
          <w:szCs w:val="28"/>
        </w:rPr>
        <w:t>ступінь його готовності</w:t>
      </w:r>
      <w:r w:rsidR="006C7A49">
        <w:rPr>
          <w:rFonts w:ascii="Times New Roman" w:hAnsi="Times New Roman" w:cs="Times New Roman"/>
          <w:sz w:val="28"/>
          <w:szCs w:val="28"/>
        </w:rPr>
        <w:t xml:space="preserve"> до  самостійної роботи за фахом і приймає рішення  щодо присвоєння</w:t>
      </w:r>
      <w:r w:rsidR="0024026D">
        <w:rPr>
          <w:rFonts w:ascii="Times New Roman" w:hAnsi="Times New Roman" w:cs="Times New Roman"/>
          <w:sz w:val="28"/>
          <w:szCs w:val="28"/>
        </w:rPr>
        <w:t xml:space="preserve"> йому </w:t>
      </w:r>
      <w:r w:rsidR="006C7A49">
        <w:rPr>
          <w:rFonts w:ascii="Times New Roman" w:hAnsi="Times New Roman" w:cs="Times New Roman"/>
          <w:sz w:val="28"/>
          <w:szCs w:val="28"/>
        </w:rPr>
        <w:t xml:space="preserve"> кваліфікації.</w:t>
      </w:r>
    </w:p>
    <w:p w14:paraId="30BDD246" w14:textId="77777777" w:rsidR="005027B8" w:rsidRDefault="007C1FFD" w:rsidP="00432CCD">
      <w:pPr>
        <w:tabs>
          <w:tab w:val="left" w:pos="924"/>
        </w:tabs>
        <w:jc w:val="both"/>
        <w:rPr>
          <w:rFonts w:ascii="Times New Roman" w:hAnsi="Times New Roman" w:cs="Times New Roman"/>
          <w:sz w:val="28"/>
          <w:szCs w:val="28"/>
        </w:rPr>
      </w:pPr>
      <w:r>
        <w:rPr>
          <w:rFonts w:ascii="Times New Roman" w:hAnsi="Times New Roman" w:cs="Times New Roman"/>
          <w:sz w:val="28"/>
          <w:szCs w:val="28"/>
        </w:rPr>
        <w:t xml:space="preserve">  </w:t>
      </w:r>
      <w:r w:rsidR="00C85E5D">
        <w:rPr>
          <w:rFonts w:ascii="Times New Roman" w:hAnsi="Times New Roman" w:cs="Times New Roman"/>
          <w:sz w:val="28"/>
          <w:szCs w:val="28"/>
        </w:rPr>
        <w:t>Магістерська робота з фінансів є випускною кваліфікаційною роботою, виконаною студентом самостійно під керівництвом  наукового керівника  згідно з планом підготовки на магістерській  програмі. Вона  має відображати рівень знань і  професійних здібностей  студента</w:t>
      </w:r>
      <w:r w:rsidR="00432CCD">
        <w:rPr>
          <w:rFonts w:ascii="Times New Roman" w:hAnsi="Times New Roman" w:cs="Times New Roman"/>
          <w:sz w:val="28"/>
          <w:szCs w:val="28"/>
        </w:rPr>
        <w:t>, а також</w:t>
      </w:r>
      <w:r w:rsidR="00C85E5D">
        <w:rPr>
          <w:rFonts w:ascii="Times New Roman" w:hAnsi="Times New Roman" w:cs="Times New Roman"/>
          <w:sz w:val="28"/>
          <w:szCs w:val="28"/>
        </w:rPr>
        <w:t xml:space="preserve"> </w:t>
      </w:r>
      <w:r w:rsidR="00432CCD">
        <w:rPr>
          <w:rFonts w:ascii="Times New Roman" w:hAnsi="Times New Roman" w:cs="Times New Roman"/>
          <w:sz w:val="28"/>
          <w:szCs w:val="28"/>
        </w:rPr>
        <w:t xml:space="preserve"> його</w:t>
      </w:r>
      <w:r w:rsidR="00C85E5D">
        <w:rPr>
          <w:rFonts w:ascii="Times New Roman" w:hAnsi="Times New Roman" w:cs="Times New Roman"/>
          <w:sz w:val="28"/>
          <w:szCs w:val="28"/>
        </w:rPr>
        <w:t xml:space="preserve"> як особистості, що реалізувала в собі навчальну концепцію університету,</w:t>
      </w:r>
      <w:r>
        <w:rPr>
          <w:rFonts w:ascii="Times New Roman" w:hAnsi="Times New Roman" w:cs="Times New Roman"/>
          <w:sz w:val="28"/>
          <w:szCs w:val="28"/>
        </w:rPr>
        <w:t xml:space="preserve"> стандарти підготовки ОС «Магістр» зі спеціальності 072- Фінанси, банківська справа та страхування. Захист магістерської роботи студентом є показником  рівня його підготовленості до практичної діяльності  у фінансовій  сфері в умовах</w:t>
      </w:r>
      <w:r w:rsidR="00432CCD">
        <w:rPr>
          <w:rFonts w:ascii="Times New Roman" w:hAnsi="Times New Roman" w:cs="Times New Roman"/>
          <w:sz w:val="28"/>
          <w:szCs w:val="28"/>
        </w:rPr>
        <w:t>, що постійно  змінюються.</w:t>
      </w:r>
    </w:p>
    <w:p w14:paraId="7D3899C6" w14:textId="77777777" w:rsidR="006C7A49" w:rsidRDefault="006C7A49" w:rsidP="00432CCD">
      <w:pPr>
        <w:tabs>
          <w:tab w:val="left" w:pos="924"/>
        </w:tabs>
        <w:jc w:val="both"/>
        <w:rPr>
          <w:rFonts w:ascii="Times New Roman" w:hAnsi="Times New Roman" w:cs="Times New Roman"/>
          <w:sz w:val="28"/>
          <w:szCs w:val="28"/>
        </w:rPr>
      </w:pPr>
    </w:p>
    <w:p w14:paraId="7F7032AB" w14:textId="77777777" w:rsidR="00A45F0C" w:rsidRDefault="00A45F0C" w:rsidP="00432CCD">
      <w:pPr>
        <w:tabs>
          <w:tab w:val="left" w:pos="924"/>
        </w:tabs>
        <w:jc w:val="both"/>
        <w:rPr>
          <w:rFonts w:ascii="Times New Roman" w:hAnsi="Times New Roman" w:cs="Times New Roman"/>
          <w:sz w:val="28"/>
          <w:szCs w:val="28"/>
        </w:rPr>
      </w:pPr>
      <w:r>
        <w:rPr>
          <w:rFonts w:ascii="Times New Roman" w:hAnsi="Times New Roman" w:cs="Times New Roman"/>
          <w:sz w:val="28"/>
          <w:szCs w:val="28"/>
        </w:rPr>
        <w:t>Магістерська робота  з ф</w:t>
      </w:r>
      <w:r w:rsidR="00302E1B">
        <w:rPr>
          <w:rFonts w:ascii="Times New Roman" w:hAnsi="Times New Roman" w:cs="Times New Roman"/>
          <w:sz w:val="28"/>
          <w:szCs w:val="28"/>
        </w:rPr>
        <w:t xml:space="preserve">інансів має вирішувати важливу </w:t>
      </w:r>
      <w:r>
        <w:rPr>
          <w:rFonts w:ascii="Times New Roman" w:hAnsi="Times New Roman" w:cs="Times New Roman"/>
          <w:sz w:val="28"/>
          <w:szCs w:val="28"/>
        </w:rPr>
        <w:t>проблему чи задачу в галузі фінансів на інноваційних засадах.</w:t>
      </w:r>
    </w:p>
    <w:p w14:paraId="0E54BFFD" w14:textId="77777777" w:rsidR="00432CCD" w:rsidRDefault="00432CCD"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М</w:t>
      </w:r>
      <w:r w:rsidR="00302E1B">
        <w:rPr>
          <w:rFonts w:ascii="Times New Roman" w:hAnsi="Times New Roman" w:cs="Times New Roman"/>
          <w:sz w:val="28"/>
          <w:szCs w:val="28"/>
        </w:rPr>
        <w:t xml:space="preserve">агістерська робота </w:t>
      </w:r>
      <w:r w:rsidR="005B3170">
        <w:rPr>
          <w:rFonts w:ascii="Times New Roman" w:hAnsi="Times New Roman" w:cs="Times New Roman"/>
          <w:sz w:val="28"/>
          <w:szCs w:val="28"/>
        </w:rPr>
        <w:t>має містити</w:t>
      </w:r>
      <w:r>
        <w:rPr>
          <w:rFonts w:ascii="Times New Roman" w:hAnsi="Times New Roman" w:cs="Times New Roman"/>
          <w:sz w:val="28"/>
          <w:szCs w:val="28"/>
        </w:rPr>
        <w:t xml:space="preserve"> сукупність наукових, методичних положень і практичних результатів, поданих автором до захисту</w:t>
      </w:r>
      <w:r w:rsidR="0024026D">
        <w:rPr>
          <w:rFonts w:ascii="Times New Roman" w:hAnsi="Times New Roman" w:cs="Times New Roman"/>
          <w:sz w:val="28"/>
          <w:szCs w:val="28"/>
        </w:rPr>
        <w:t xml:space="preserve">; </w:t>
      </w:r>
      <w:r w:rsidR="005B3170">
        <w:rPr>
          <w:rFonts w:ascii="Times New Roman" w:hAnsi="Times New Roman" w:cs="Times New Roman"/>
          <w:sz w:val="28"/>
          <w:szCs w:val="28"/>
        </w:rPr>
        <w:t xml:space="preserve">повинна </w:t>
      </w:r>
      <w:r>
        <w:rPr>
          <w:rFonts w:ascii="Times New Roman" w:hAnsi="Times New Roman" w:cs="Times New Roman"/>
          <w:sz w:val="28"/>
          <w:szCs w:val="28"/>
        </w:rPr>
        <w:t>мати внутрішню єдність,</w:t>
      </w:r>
      <w:r w:rsidR="005B3170">
        <w:rPr>
          <w:rFonts w:ascii="Times New Roman" w:hAnsi="Times New Roman" w:cs="Times New Roman"/>
          <w:sz w:val="28"/>
          <w:szCs w:val="28"/>
        </w:rPr>
        <w:t xml:space="preserve"> </w:t>
      </w:r>
      <w:r>
        <w:rPr>
          <w:rFonts w:ascii="Times New Roman" w:hAnsi="Times New Roman" w:cs="Times New Roman"/>
          <w:sz w:val="28"/>
          <w:szCs w:val="28"/>
        </w:rPr>
        <w:t>свідчити пр</w:t>
      </w:r>
      <w:r w:rsidR="005B3170">
        <w:rPr>
          <w:rFonts w:ascii="Times New Roman" w:hAnsi="Times New Roman" w:cs="Times New Roman"/>
          <w:sz w:val="28"/>
          <w:szCs w:val="28"/>
        </w:rPr>
        <w:t xml:space="preserve">о можливість автора самостійно вести пошук професійних  проблем і задач, </w:t>
      </w:r>
      <w:r>
        <w:rPr>
          <w:rFonts w:ascii="Times New Roman" w:hAnsi="Times New Roman" w:cs="Times New Roman"/>
          <w:sz w:val="28"/>
          <w:szCs w:val="28"/>
        </w:rPr>
        <w:t>використовуючи теоретичні знання  і практичні навички</w:t>
      </w:r>
      <w:r w:rsidR="005B3170">
        <w:rPr>
          <w:rFonts w:ascii="Times New Roman" w:hAnsi="Times New Roman" w:cs="Times New Roman"/>
          <w:sz w:val="28"/>
          <w:szCs w:val="28"/>
        </w:rPr>
        <w:t xml:space="preserve"> у сфері фінансів, підбираючи  ефективні методи, прийоми та інструменти для  їх вирішення.</w:t>
      </w:r>
      <w:r w:rsidR="00A45F0C">
        <w:rPr>
          <w:rFonts w:ascii="Times New Roman" w:hAnsi="Times New Roman" w:cs="Times New Roman"/>
          <w:sz w:val="28"/>
          <w:szCs w:val="28"/>
        </w:rPr>
        <w:t xml:space="preserve"> Випускна кваліфікаційна робота  виконується студентом на  матеріалах, що зібрані ним особисто протягом навчання, навчальної  і виробничої практик.</w:t>
      </w:r>
    </w:p>
    <w:p w14:paraId="6455F5BF" w14:textId="77777777" w:rsidR="002149D5" w:rsidRDefault="004A5CA8"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49D5">
        <w:rPr>
          <w:rFonts w:ascii="Times New Roman" w:hAnsi="Times New Roman" w:cs="Times New Roman"/>
          <w:sz w:val="28"/>
          <w:szCs w:val="28"/>
        </w:rPr>
        <w:t>Магістерська робота має носити науково-практичний характер та відображати сферу наукових або ділових інтересів, які магістр може реалізувати у своїй майбутній діяльності і у розвитку кар</w:t>
      </w:r>
      <w:r w:rsidR="002149D5" w:rsidRPr="002149D5">
        <w:rPr>
          <w:rFonts w:ascii="Times New Roman" w:hAnsi="Times New Roman" w:cs="Times New Roman"/>
          <w:sz w:val="28"/>
          <w:szCs w:val="28"/>
        </w:rPr>
        <w:t>’</w:t>
      </w:r>
      <w:r w:rsidR="002149D5">
        <w:rPr>
          <w:rFonts w:ascii="Times New Roman" w:hAnsi="Times New Roman" w:cs="Times New Roman"/>
          <w:sz w:val="28"/>
          <w:szCs w:val="28"/>
        </w:rPr>
        <w:t>єри.</w:t>
      </w:r>
    </w:p>
    <w:p w14:paraId="50C17A00" w14:textId="77777777" w:rsidR="008B7CD9" w:rsidRDefault="007F4494"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 Так</w:t>
      </w:r>
      <w:r w:rsidR="008B7CD9">
        <w:rPr>
          <w:rFonts w:ascii="Times New Roman" w:hAnsi="Times New Roman" w:cs="Times New Roman"/>
          <w:sz w:val="28"/>
          <w:szCs w:val="28"/>
        </w:rPr>
        <w:t>им чином, основна мета виконання магістерської роботи</w:t>
      </w:r>
      <w:r>
        <w:rPr>
          <w:rFonts w:ascii="Times New Roman" w:hAnsi="Times New Roman" w:cs="Times New Roman"/>
          <w:sz w:val="28"/>
          <w:szCs w:val="28"/>
        </w:rPr>
        <w:t xml:space="preserve"> і її захисту для магістрів - систематизувати, закріпити і розширити теоретичні знання та професійні навички із спеціальності під час  виконання конкретни</w:t>
      </w:r>
      <w:r w:rsidR="00160B94">
        <w:rPr>
          <w:rFonts w:ascii="Times New Roman" w:hAnsi="Times New Roman" w:cs="Times New Roman"/>
          <w:sz w:val="28"/>
          <w:szCs w:val="28"/>
        </w:rPr>
        <w:t>х наукових і виробничих завдань;</w:t>
      </w:r>
      <w:r>
        <w:rPr>
          <w:rFonts w:ascii="Times New Roman" w:hAnsi="Times New Roman" w:cs="Times New Roman"/>
          <w:sz w:val="28"/>
          <w:szCs w:val="28"/>
        </w:rPr>
        <w:t xml:space="preserve"> підтвердити кваліфікаційний рівень випускника, спектр і глибину його знань , умінь і навиків, здатність до їх застосування  в умовах певної ситуації, довести свою спроможність  як професіонала працювати на успіх </w:t>
      </w:r>
      <w:r w:rsidR="00D74694">
        <w:rPr>
          <w:rFonts w:ascii="Times New Roman" w:hAnsi="Times New Roman" w:cs="Times New Roman"/>
          <w:sz w:val="28"/>
          <w:szCs w:val="28"/>
        </w:rPr>
        <w:t xml:space="preserve"> господарюючого суб</w:t>
      </w:r>
      <w:r w:rsidR="00D74694" w:rsidRPr="00D74694">
        <w:rPr>
          <w:rFonts w:ascii="Times New Roman" w:hAnsi="Times New Roman" w:cs="Times New Roman"/>
          <w:sz w:val="28"/>
          <w:szCs w:val="28"/>
        </w:rPr>
        <w:t>’</w:t>
      </w:r>
      <w:r w:rsidR="00D74694">
        <w:rPr>
          <w:rFonts w:ascii="Times New Roman" w:hAnsi="Times New Roman" w:cs="Times New Roman"/>
          <w:sz w:val="28"/>
          <w:szCs w:val="28"/>
        </w:rPr>
        <w:t>єкта України.</w:t>
      </w:r>
      <w:r>
        <w:rPr>
          <w:rFonts w:ascii="Times New Roman" w:hAnsi="Times New Roman" w:cs="Times New Roman"/>
          <w:sz w:val="28"/>
          <w:szCs w:val="28"/>
        </w:rPr>
        <w:t xml:space="preserve"> </w:t>
      </w:r>
    </w:p>
    <w:p w14:paraId="29723522" w14:textId="77777777" w:rsidR="0026167A" w:rsidRDefault="0026167A"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наукового дослідження </w:t>
      </w:r>
      <w:proofErr w:type="spellStart"/>
      <w:r>
        <w:rPr>
          <w:rFonts w:ascii="Times New Roman" w:hAnsi="Times New Roman" w:cs="Times New Roman"/>
          <w:sz w:val="28"/>
          <w:szCs w:val="28"/>
        </w:rPr>
        <w:t>формулюється</w:t>
      </w:r>
      <w:proofErr w:type="spellEnd"/>
      <w:r>
        <w:rPr>
          <w:rFonts w:ascii="Times New Roman" w:hAnsi="Times New Roman" w:cs="Times New Roman"/>
          <w:sz w:val="28"/>
          <w:szCs w:val="28"/>
        </w:rPr>
        <w:t xml:space="preserve"> в активній формі:</w:t>
      </w:r>
      <w:r w:rsidR="004F662B">
        <w:rPr>
          <w:rFonts w:ascii="Times New Roman" w:hAnsi="Times New Roman" w:cs="Times New Roman"/>
          <w:sz w:val="28"/>
          <w:szCs w:val="28"/>
        </w:rPr>
        <w:t xml:space="preserve"> пропозиції щодо удосконалення…, шляхи удосконалення…., оптимізація….., перспективи розвитку ….</w:t>
      </w:r>
    </w:p>
    <w:p w14:paraId="1D6D18BE" w14:textId="77777777" w:rsidR="00D74694" w:rsidRDefault="004A5CA8"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 змістом роботи </w:t>
      </w:r>
      <w:r w:rsidR="00D74694">
        <w:rPr>
          <w:rFonts w:ascii="Times New Roman" w:hAnsi="Times New Roman" w:cs="Times New Roman"/>
          <w:sz w:val="28"/>
          <w:szCs w:val="28"/>
        </w:rPr>
        <w:t xml:space="preserve">є </w:t>
      </w:r>
      <w:proofErr w:type="spellStart"/>
      <w:r w:rsidR="00D74694">
        <w:rPr>
          <w:rFonts w:ascii="Times New Roman" w:hAnsi="Times New Roman" w:cs="Times New Roman"/>
          <w:sz w:val="28"/>
          <w:szCs w:val="28"/>
        </w:rPr>
        <w:t>обгрунтування</w:t>
      </w:r>
      <w:proofErr w:type="spellEnd"/>
      <w:r w:rsidR="00D74694">
        <w:rPr>
          <w:rFonts w:ascii="Times New Roman" w:hAnsi="Times New Roman" w:cs="Times New Roman"/>
          <w:sz w:val="28"/>
          <w:szCs w:val="28"/>
        </w:rPr>
        <w:t xml:space="preserve"> методів і способів вирішення конкретної фінансової пробл</w:t>
      </w:r>
      <w:r w:rsidR="0018722A">
        <w:rPr>
          <w:rFonts w:ascii="Times New Roman" w:hAnsi="Times New Roman" w:cs="Times New Roman"/>
          <w:sz w:val="28"/>
          <w:szCs w:val="28"/>
        </w:rPr>
        <w:t>еми підприємства</w:t>
      </w:r>
      <w:r w:rsidR="00160B94">
        <w:rPr>
          <w:rFonts w:ascii="Times New Roman" w:hAnsi="Times New Roman" w:cs="Times New Roman"/>
          <w:sz w:val="28"/>
          <w:szCs w:val="28"/>
        </w:rPr>
        <w:t>,</w:t>
      </w:r>
      <w:r w:rsidR="0018722A">
        <w:rPr>
          <w:rFonts w:ascii="Times New Roman" w:hAnsi="Times New Roman" w:cs="Times New Roman"/>
          <w:sz w:val="28"/>
          <w:szCs w:val="28"/>
        </w:rPr>
        <w:t xml:space="preserve"> організації чи </w:t>
      </w:r>
      <w:r w:rsidR="00D74694">
        <w:rPr>
          <w:rFonts w:ascii="Times New Roman" w:hAnsi="Times New Roman" w:cs="Times New Roman"/>
          <w:sz w:val="28"/>
          <w:szCs w:val="28"/>
        </w:rPr>
        <w:t>галузі, що є об</w:t>
      </w:r>
      <w:r w:rsidR="00D74694" w:rsidRPr="00D74694">
        <w:rPr>
          <w:rFonts w:ascii="Times New Roman" w:hAnsi="Times New Roman" w:cs="Times New Roman"/>
          <w:sz w:val="28"/>
          <w:szCs w:val="28"/>
        </w:rPr>
        <w:t>’</w:t>
      </w:r>
      <w:r>
        <w:rPr>
          <w:rFonts w:ascii="Times New Roman" w:hAnsi="Times New Roman" w:cs="Times New Roman"/>
          <w:sz w:val="28"/>
          <w:szCs w:val="28"/>
        </w:rPr>
        <w:t xml:space="preserve">єктами </w:t>
      </w:r>
      <w:r w:rsidR="00D74694">
        <w:rPr>
          <w:rFonts w:ascii="Times New Roman" w:hAnsi="Times New Roman" w:cs="Times New Roman"/>
          <w:sz w:val="28"/>
          <w:szCs w:val="28"/>
        </w:rPr>
        <w:t>дослідження.</w:t>
      </w:r>
    </w:p>
    <w:p w14:paraId="7D5AFE1F" w14:textId="77777777" w:rsidR="004F662B" w:rsidRDefault="004F662B"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Для досягнення мети дослідження  ставляться </w:t>
      </w:r>
      <w:proofErr w:type="spellStart"/>
      <w:r>
        <w:rPr>
          <w:rFonts w:ascii="Times New Roman" w:hAnsi="Times New Roman" w:cs="Times New Roman"/>
          <w:sz w:val="28"/>
          <w:szCs w:val="28"/>
        </w:rPr>
        <w:t>логічно</w:t>
      </w:r>
      <w:proofErr w:type="spellEnd"/>
      <w:r>
        <w:rPr>
          <w:rFonts w:ascii="Times New Roman" w:hAnsi="Times New Roman" w:cs="Times New Roman"/>
          <w:sz w:val="28"/>
          <w:szCs w:val="28"/>
        </w:rPr>
        <w:t xml:space="preserve"> сформульовані завдання, що </w:t>
      </w:r>
      <w:proofErr w:type="spellStart"/>
      <w:r>
        <w:rPr>
          <w:rFonts w:ascii="Times New Roman" w:hAnsi="Times New Roman" w:cs="Times New Roman"/>
          <w:sz w:val="28"/>
          <w:szCs w:val="28"/>
        </w:rPr>
        <w:t>формулюються</w:t>
      </w:r>
      <w:proofErr w:type="spellEnd"/>
      <w:r>
        <w:rPr>
          <w:rFonts w:ascii="Times New Roman" w:hAnsi="Times New Roman" w:cs="Times New Roman"/>
          <w:sz w:val="28"/>
          <w:szCs w:val="28"/>
        </w:rPr>
        <w:t xml:space="preserve"> наступним чином -  визначити сутність…, класифікувати явище…,</w:t>
      </w:r>
      <w:r w:rsidR="00C76BA7">
        <w:rPr>
          <w:rFonts w:ascii="Times New Roman" w:hAnsi="Times New Roman" w:cs="Times New Roman"/>
          <w:sz w:val="28"/>
          <w:szCs w:val="28"/>
        </w:rPr>
        <w:t xml:space="preserve"> розробити  систему аналізу…, проаналізувати…, розробити перспективи розвитку…</w:t>
      </w:r>
    </w:p>
    <w:p w14:paraId="26D3E7F2" w14:textId="77777777" w:rsidR="00D74694" w:rsidRDefault="0018722A"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76BA7">
        <w:rPr>
          <w:rFonts w:ascii="Times New Roman" w:hAnsi="Times New Roman" w:cs="Times New Roman"/>
          <w:sz w:val="28"/>
          <w:szCs w:val="28"/>
        </w:rPr>
        <w:t xml:space="preserve">У процесі </w:t>
      </w:r>
      <w:r w:rsidR="004A5CA8">
        <w:rPr>
          <w:rFonts w:ascii="Times New Roman" w:hAnsi="Times New Roman" w:cs="Times New Roman"/>
          <w:sz w:val="28"/>
          <w:szCs w:val="28"/>
        </w:rPr>
        <w:t>виконання</w:t>
      </w:r>
      <w:r w:rsidR="00C76BA7">
        <w:rPr>
          <w:rFonts w:ascii="Times New Roman" w:hAnsi="Times New Roman" w:cs="Times New Roman"/>
          <w:sz w:val="28"/>
          <w:szCs w:val="28"/>
        </w:rPr>
        <w:t xml:space="preserve"> магістерської роботи с</w:t>
      </w:r>
      <w:r w:rsidR="00D74694">
        <w:rPr>
          <w:rFonts w:ascii="Times New Roman" w:hAnsi="Times New Roman" w:cs="Times New Roman"/>
          <w:sz w:val="28"/>
          <w:szCs w:val="28"/>
        </w:rPr>
        <w:t xml:space="preserve">тудент </w:t>
      </w:r>
      <w:r w:rsidR="004A5CA8">
        <w:rPr>
          <w:rFonts w:ascii="Times New Roman" w:hAnsi="Times New Roman" w:cs="Times New Roman"/>
          <w:sz w:val="28"/>
          <w:szCs w:val="28"/>
        </w:rPr>
        <w:t xml:space="preserve">має продемонструвати здатність </w:t>
      </w:r>
      <w:r w:rsidR="00D74694">
        <w:rPr>
          <w:rFonts w:ascii="Times New Roman" w:hAnsi="Times New Roman" w:cs="Times New Roman"/>
          <w:sz w:val="28"/>
          <w:szCs w:val="28"/>
        </w:rPr>
        <w:t>діагностувати пр</w:t>
      </w:r>
      <w:r>
        <w:rPr>
          <w:rFonts w:ascii="Times New Roman" w:hAnsi="Times New Roman" w:cs="Times New Roman"/>
          <w:sz w:val="28"/>
          <w:szCs w:val="28"/>
        </w:rPr>
        <w:t xml:space="preserve">облеми та </w:t>
      </w:r>
      <w:r w:rsidR="0051277D">
        <w:rPr>
          <w:rFonts w:ascii="Times New Roman" w:hAnsi="Times New Roman" w:cs="Times New Roman"/>
          <w:sz w:val="28"/>
          <w:szCs w:val="28"/>
        </w:rPr>
        <w:t xml:space="preserve">встановлювати </w:t>
      </w:r>
      <w:r>
        <w:rPr>
          <w:rFonts w:ascii="Times New Roman" w:hAnsi="Times New Roman" w:cs="Times New Roman"/>
          <w:sz w:val="28"/>
          <w:szCs w:val="28"/>
        </w:rPr>
        <w:t>причини їх виникнення</w:t>
      </w:r>
      <w:r w:rsidR="00D74694">
        <w:rPr>
          <w:rFonts w:ascii="Times New Roman" w:hAnsi="Times New Roman" w:cs="Times New Roman"/>
          <w:sz w:val="28"/>
          <w:szCs w:val="28"/>
        </w:rPr>
        <w:t>, генерувати пропозиції</w:t>
      </w:r>
      <w:r w:rsidR="0051277D">
        <w:rPr>
          <w:rFonts w:ascii="Times New Roman" w:hAnsi="Times New Roman" w:cs="Times New Roman"/>
          <w:sz w:val="28"/>
          <w:szCs w:val="28"/>
        </w:rPr>
        <w:t xml:space="preserve"> щодо подолання</w:t>
      </w:r>
      <w:r w:rsidR="00F11A7C">
        <w:rPr>
          <w:rFonts w:ascii="Times New Roman" w:hAnsi="Times New Roman" w:cs="Times New Roman"/>
          <w:sz w:val="28"/>
          <w:szCs w:val="28"/>
        </w:rPr>
        <w:t xml:space="preserve"> проблем</w:t>
      </w:r>
      <w:r>
        <w:rPr>
          <w:rFonts w:ascii="Times New Roman" w:hAnsi="Times New Roman" w:cs="Times New Roman"/>
          <w:sz w:val="28"/>
          <w:szCs w:val="28"/>
        </w:rPr>
        <w:t xml:space="preserve">, аргументовано та переконливо захищати свої розробки. </w:t>
      </w:r>
    </w:p>
    <w:p w14:paraId="2A75EBFB" w14:textId="77777777" w:rsidR="00C76BA7" w:rsidRDefault="00C76BA7"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Однак не слід плутати</w:t>
      </w:r>
      <w:r w:rsidR="004A5CA8">
        <w:rPr>
          <w:rFonts w:ascii="Times New Roman" w:hAnsi="Times New Roman" w:cs="Times New Roman"/>
          <w:sz w:val="28"/>
          <w:szCs w:val="28"/>
        </w:rPr>
        <w:t xml:space="preserve"> завдання до досягнення мети </w:t>
      </w:r>
      <w:r>
        <w:rPr>
          <w:rFonts w:ascii="Times New Roman" w:hAnsi="Times New Roman" w:cs="Times New Roman"/>
          <w:sz w:val="28"/>
          <w:szCs w:val="28"/>
        </w:rPr>
        <w:t>конкретного наукового дослідження із завданнями студента щодо підготовки і захисту кваліфікаційної магістерської роботи.</w:t>
      </w:r>
    </w:p>
    <w:p w14:paraId="08EAD773" w14:textId="77777777" w:rsidR="005027B8" w:rsidRDefault="004A5CA8" w:rsidP="00302E1B">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Основні завдання написання та захисту </w:t>
      </w:r>
      <w:r w:rsidR="0018722A">
        <w:rPr>
          <w:rFonts w:ascii="Times New Roman" w:hAnsi="Times New Roman" w:cs="Times New Roman"/>
          <w:sz w:val="28"/>
          <w:szCs w:val="28"/>
        </w:rPr>
        <w:t>магістерської роботи:</w:t>
      </w:r>
    </w:p>
    <w:p w14:paraId="34581365" w14:textId="77777777" w:rsidR="00F11A7C" w:rsidRDefault="00F11A7C" w:rsidP="00F11A7C">
      <w:pPr>
        <w:pStyle w:val="a9"/>
        <w:numPr>
          <w:ilvl w:val="0"/>
          <w:numId w:val="2"/>
        </w:numPr>
        <w:tabs>
          <w:tab w:val="left" w:pos="924"/>
        </w:tabs>
        <w:jc w:val="both"/>
        <w:rPr>
          <w:rFonts w:ascii="Times New Roman" w:hAnsi="Times New Roman" w:cs="Times New Roman"/>
          <w:sz w:val="28"/>
          <w:szCs w:val="28"/>
        </w:rPr>
      </w:pPr>
      <w:r w:rsidRPr="00F11A7C">
        <w:rPr>
          <w:rFonts w:ascii="Times New Roman" w:hAnsi="Times New Roman" w:cs="Times New Roman"/>
          <w:sz w:val="28"/>
          <w:szCs w:val="28"/>
        </w:rPr>
        <w:lastRenderedPageBreak/>
        <w:t>вивчення, узагальнення та поглиблення теоретичних і методичних засад з вибраного напряму дослідження</w:t>
      </w:r>
      <w:r w:rsidR="00774389">
        <w:rPr>
          <w:rFonts w:ascii="Times New Roman" w:hAnsi="Times New Roman" w:cs="Times New Roman"/>
          <w:sz w:val="28"/>
          <w:szCs w:val="28"/>
        </w:rPr>
        <w:t xml:space="preserve">, вичленення наукової новизни </w:t>
      </w:r>
      <w:r w:rsidRPr="00F11A7C">
        <w:rPr>
          <w:rFonts w:ascii="Times New Roman" w:hAnsi="Times New Roman" w:cs="Times New Roman"/>
          <w:sz w:val="28"/>
          <w:szCs w:val="28"/>
        </w:rPr>
        <w:t>;</w:t>
      </w:r>
    </w:p>
    <w:p w14:paraId="31ECE182" w14:textId="77777777" w:rsidR="00F11A7C" w:rsidRDefault="00F11A7C" w:rsidP="00F11A7C">
      <w:pPr>
        <w:pStyle w:val="a9"/>
        <w:numPr>
          <w:ilvl w:val="0"/>
          <w:numId w:val="2"/>
        </w:numPr>
        <w:tabs>
          <w:tab w:val="left" w:pos="924"/>
        </w:tabs>
        <w:jc w:val="both"/>
        <w:rPr>
          <w:rFonts w:ascii="Times New Roman" w:hAnsi="Times New Roman" w:cs="Times New Roman"/>
          <w:sz w:val="28"/>
          <w:szCs w:val="28"/>
        </w:rPr>
      </w:pPr>
      <w:r>
        <w:rPr>
          <w:rFonts w:ascii="Times New Roman" w:hAnsi="Times New Roman" w:cs="Times New Roman"/>
          <w:sz w:val="28"/>
          <w:szCs w:val="28"/>
        </w:rPr>
        <w:t>проведення всебічної діагностики ситуації із застосуванням сучасного фінансового інструментарію;</w:t>
      </w:r>
    </w:p>
    <w:p w14:paraId="67940D91" w14:textId="77777777" w:rsidR="005027B8" w:rsidRDefault="00F11A7C" w:rsidP="0024026D">
      <w:pPr>
        <w:pStyle w:val="a9"/>
        <w:numPr>
          <w:ilvl w:val="0"/>
          <w:numId w:val="2"/>
        </w:numPr>
        <w:tabs>
          <w:tab w:val="left" w:pos="924"/>
        </w:tabs>
        <w:jc w:val="both"/>
        <w:rPr>
          <w:rFonts w:ascii="Times New Roman" w:hAnsi="Times New Roman" w:cs="Times New Roman"/>
          <w:sz w:val="28"/>
          <w:szCs w:val="28"/>
        </w:rPr>
      </w:pPr>
      <w:r w:rsidRPr="00F11A7C">
        <w:rPr>
          <w:rFonts w:ascii="Times New Roman" w:hAnsi="Times New Roman" w:cs="Times New Roman"/>
          <w:sz w:val="28"/>
          <w:szCs w:val="28"/>
        </w:rPr>
        <w:t>розроблення та оцінювання  альтернативних підходів до вирішення визначених  проблем;</w:t>
      </w:r>
    </w:p>
    <w:p w14:paraId="35D96F9C" w14:textId="77777777" w:rsidR="00F11A7C" w:rsidRDefault="00FA64F5" w:rsidP="0024026D">
      <w:pPr>
        <w:pStyle w:val="a9"/>
        <w:numPr>
          <w:ilvl w:val="0"/>
          <w:numId w:val="2"/>
        </w:numPr>
        <w:tabs>
          <w:tab w:val="left" w:pos="924"/>
        </w:tabs>
        <w:jc w:val="both"/>
        <w:rPr>
          <w:rFonts w:ascii="Times New Roman" w:hAnsi="Times New Roman" w:cs="Times New Roman"/>
          <w:sz w:val="28"/>
          <w:szCs w:val="28"/>
        </w:rPr>
      </w:pPr>
      <w:proofErr w:type="spellStart"/>
      <w:r>
        <w:rPr>
          <w:rFonts w:ascii="Times New Roman" w:hAnsi="Times New Roman" w:cs="Times New Roman"/>
          <w:sz w:val="28"/>
          <w:szCs w:val="28"/>
        </w:rPr>
        <w:t>обгрунтування</w:t>
      </w:r>
      <w:proofErr w:type="spellEnd"/>
      <w:r>
        <w:rPr>
          <w:rFonts w:ascii="Times New Roman" w:hAnsi="Times New Roman" w:cs="Times New Roman"/>
          <w:sz w:val="28"/>
          <w:szCs w:val="28"/>
        </w:rPr>
        <w:t xml:space="preserve"> запропонованих рішень з використанням   відповідних методів аналізу і прогнозування</w:t>
      </w:r>
      <w:r w:rsidR="00774389">
        <w:rPr>
          <w:rFonts w:ascii="Times New Roman" w:hAnsi="Times New Roman" w:cs="Times New Roman"/>
          <w:sz w:val="28"/>
          <w:szCs w:val="28"/>
        </w:rPr>
        <w:t xml:space="preserve">, визначення практичного значення пропозицій автора </w:t>
      </w:r>
      <w:r>
        <w:rPr>
          <w:rFonts w:ascii="Times New Roman" w:hAnsi="Times New Roman" w:cs="Times New Roman"/>
          <w:sz w:val="28"/>
          <w:szCs w:val="28"/>
        </w:rPr>
        <w:t>;</w:t>
      </w:r>
    </w:p>
    <w:p w14:paraId="719B77C7" w14:textId="77777777" w:rsidR="00FA64F5" w:rsidRDefault="00FA64F5" w:rsidP="00FA64F5">
      <w:pPr>
        <w:pStyle w:val="a9"/>
        <w:numPr>
          <w:ilvl w:val="0"/>
          <w:numId w:val="2"/>
        </w:numPr>
        <w:tabs>
          <w:tab w:val="left" w:pos="924"/>
        </w:tabs>
        <w:jc w:val="both"/>
        <w:rPr>
          <w:rFonts w:ascii="Times New Roman" w:hAnsi="Times New Roman" w:cs="Times New Roman"/>
          <w:sz w:val="28"/>
          <w:szCs w:val="28"/>
        </w:rPr>
      </w:pPr>
      <w:r w:rsidRPr="00FA64F5">
        <w:rPr>
          <w:rFonts w:ascii="Times New Roman" w:hAnsi="Times New Roman" w:cs="Times New Roman"/>
          <w:sz w:val="28"/>
          <w:szCs w:val="28"/>
        </w:rPr>
        <w:t>підготовка доповіді і наочних матеріалів, що передають основний зміст роботи та пропозицій автора, з подальшим їх публічним захистом.</w:t>
      </w:r>
    </w:p>
    <w:p w14:paraId="744F11C3" w14:textId="77777777" w:rsidR="005027B8" w:rsidRDefault="00FA64F5" w:rsidP="004A5CA8">
      <w:pPr>
        <w:tabs>
          <w:tab w:val="left" w:pos="924"/>
        </w:tabs>
        <w:ind w:firstLine="567"/>
        <w:jc w:val="both"/>
        <w:rPr>
          <w:rFonts w:ascii="Times New Roman" w:hAnsi="Times New Roman" w:cs="Times New Roman"/>
          <w:sz w:val="28"/>
          <w:szCs w:val="28"/>
        </w:rPr>
      </w:pPr>
      <w:r>
        <w:rPr>
          <w:rFonts w:ascii="Times New Roman" w:hAnsi="Times New Roman" w:cs="Times New Roman"/>
          <w:sz w:val="28"/>
          <w:szCs w:val="28"/>
        </w:rPr>
        <w:t>Повнота  та особливості реалізації цих завдань залежить від напряму дослідження, сфери діяльності суб</w:t>
      </w:r>
      <w:r w:rsidRPr="00FA64F5">
        <w:rPr>
          <w:rFonts w:ascii="Times New Roman" w:hAnsi="Times New Roman" w:cs="Times New Roman"/>
          <w:sz w:val="28"/>
          <w:szCs w:val="28"/>
        </w:rPr>
        <w:t>’</w:t>
      </w:r>
      <w:r>
        <w:rPr>
          <w:rFonts w:ascii="Times New Roman" w:hAnsi="Times New Roman" w:cs="Times New Roman"/>
          <w:sz w:val="28"/>
          <w:szCs w:val="28"/>
        </w:rPr>
        <w:t>єктів господарювання та їх специфічних рис</w:t>
      </w:r>
      <w:r w:rsidR="00774389">
        <w:rPr>
          <w:rFonts w:ascii="Times New Roman" w:hAnsi="Times New Roman" w:cs="Times New Roman"/>
          <w:sz w:val="28"/>
          <w:szCs w:val="28"/>
        </w:rPr>
        <w:t xml:space="preserve">, характеру </w:t>
      </w:r>
      <w:r w:rsidR="00FE3C49">
        <w:rPr>
          <w:rFonts w:ascii="Times New Roman" w:hAnsi="Times New Roman" w:cs="Times New Roman"/>
          <w:sz w:val="28"/>
          <w:szCs w:val="28"/>
        </w:rPr>
        <w:t xml:space="preserve">(фундаментального, інноваційного, неординарного ) </w:t>
      </w:r>
      <w:r w:rsidR="00774389">
        <w:rPr>
          <w:rFonts w:ascii="Times New Roman" w:hAnsi="Times New Roman" w:cs="Times New Roman"/>
          <w:sz w:val="28"/>
          <w:szCs w:val="28"/>
        </w:rPr>
        <w:t xml:space="preserve">спрямування </w:t>
      </w:r>
      <w:r w:rsidR="00FE3C49">
        <w:rPr>
          <w:rFonts w:ascii="Times New Roman" w:hAnsi="Times New Roman" w:cs="Times New Roman"/>
          <w:sz w:val="28"/>
          <w:szCs w:val="28"/>
        </w:rPr>
        <w:t>обраних тем.</w:t>
      </w:r>
      <w:r w:rsidR="00774389">
        <w:rPr>
          <w:rFonts w:ascii="Times New Roman" w:hAnsi="Times New Roman" w:cs="Times New Roman"/>
          <w:sz w:val="28"/>
          <w:szCs w:val="28"/>
        </w:rPr>
        <w:t xml:space="preserve"> </w:t>
      </w:r>
    </w:p>
    <w:p w14:paraId="18696B71" w14:textId="77777777" w:rsidR="00FE3C49" w:rsidRDefault="00FE3C49" w:rsidP="004A5CA8">
      <w:pPr>
        <w:tabs>
          <w:tab w:val="left" w:pos="924"/>
        </w:tabs>
        <w:ind w:firstLine="567"/>
        <w:jc w:val="both"/>
        <w:rPr>
          <w:rFonts w:ascii="Times New Roman" w:hAnsi="Times New Roman" w:cs="Times New Roman"/>
          <w:sz w:val="28"/>
          <w:szCs w:val="28"/>
        </w:rPr>
      </w:pPr>
    </w:p>
    <w:p w14:paraId="1F4B7C6F" w14:textId="77777777" w:rsidR="00FE3C49" w:rsidRDefault="004A0D26" w:rsidP="00FE3C49">
      <w:pPr>
        <w:tabs>
          <w:tab w:val="left" w:pos="972"/>
        </w:tabs>
        <w:rPr>
          <w:rFonts w:ascii="Times New Roman" w:hAnsi="Times New Roman" w:cs="Times New Roman"/>
          <w:b/>
          <w:sz w:val="28"/>
          <w:szCs w:val="28"/>
        </w:rPr>
      </w:pPr>
      <w:r>
        <w:rPr>
          <w:rFonts w:ascii="Times New Roman" w:hAnsi="Times New Roman" w:cs="Times New Roman"/>
          <w:b/>
          <w:sz w:val="28"/>
          <w:szCs w:val="28"/>
        </w:rPr>
        <w:t>2.ОБСЯГ</w:t>
      </w:r>
      <w:r w:rsidR="00097421">
        <w:rPr>
          <w:rFonts w:ascii="Times New Roman" w:hAnsi="Times New Roman" w:cs="Times New Roman"/>
          <w:b/>
          <w:sz w:val="28"/>
          <w:szCs w:val="28"/>
        </w:rPr>
        <w:t xml:space="preserve"> І </w:t>
      </w:r>
      <w:r w:rsidR="00FE3C49" w:rsidRPr="00FE3C49">
        <w:rPr>
          <w:rFonts w:ascii="Times New Roman" w:hAnsi="Times New Roman" w:cs="Times New Roman"/>
          <w:b/>
          <w:sz w:val="28"/>
          <w:szCs w:val="28"/>
        </w:rPr>
        <w:t>СТРУКТУРА МАГІСТЕРСЬКОЇ РОБОТИ</w:t>
      </w:r>
    </w:p>
    <w:p w14:paraId="2DF17283" w14:textId="77777777" w:rsidR="00FE3C49" w:rsidRDefault="00FE3C49" w:rsidP="00FE3C49">
      <w:pPr>
        <w:tabs>
          <w:tab w:val="left" w:pos="972"/>
        </w:tabs>
        <w:rPr>
          <w:rFonts w:ascii="Times New Roman" w:hAnsi="Times New Roman" w:cs="Times New Roman"/>
          <w:b/>
          <w:sz w:val="28"/>
          <w:szCs w:val="28"/>
        </w:rPr>
      </w:pPr>
    </w:p>
    <w:p w14:paraId="22C2CA4F" w14:textId="77777777" w:rsidR="000F3D0A" w:rsidRDefault="00737139" w:rsidP="00737139">
      <w:pPr>
        <w:tabs>
          <w:tab w:val="left" w:pos="972"/>
        </w:tabs>
        <w:jc w:val="both"/>
        <w:rPr>
          <w:rFonts w:ascii="Times New Roman" w:hAnsi="Times New Roman" w:cs="Times New Roman"/>
          <w:sz w:val="28"/>
          <w:szCs w:val="28"/>
        </w:rPr>
      </w:pPr>
      <w:r>
        <w:rPr>
          <w:rFonts w:ascii="Times New Roman" w:hAnsi="Times New Roman" w:cs="Times New Roman"/>
          <w:sz w:val="28"/>
          <w:szCs w:val="28"/>
        </w:rPr>
        <w:t xml:space="preserve">  </w:t>
      </w:r>
      <w:r w:rsidR="00FE3C49" w:rsidRPr="00FE3C49">
        <w:rPr>
          <w:rFonts w:ascii="Times New Roman" w:hAnsi="Times New Roman" w:cs="Times New Roman"/>
          <w:sz w:val="28"/>
          <w:szCs w:val="28"/>
        </w:rPr>
        <w:t>Теми магістерських робіт</w:t>
      </w:r>
      <w:r>
        <w:rPr>
          <w:rFonts w:ascii="Times New Roman" w:hAnsi="Times New Roman" w:cs="Times New Roman"/>
          <w:sz w:val="28"/>
          <w:szCs w:val="28"/>
        </w:rPr>
        <w:t xml:space="preserve"> зі спеціальності 072</w:t>
      </w:r>
      <w:r w:rsidR="003D546B">
        <w:rPr>
          <w:rFonts w:ascii="Times New Roman" w:hAnsi="Times New Roman" w:cs="Times New Roman"/>
          <w:sz w:val="28"/>
          <w:szCs w:val="28"/>
        </w:rPr>
        <w:t xml:space="preserve"> </w:t>
      </w:r>
      <w:r>
        <w:rPr>
          <w:rFonts w:ascii="Times New Roman" w:hAnsi="Times New Roman" w:cs="Times New Roman"/>
          <w:sz w:val="28"/>
          <w:szCs w:val="28"/>
        </w:rPr>
        <w:t xml:space="preserve">- Фінанси, банківська </w:t>
      </w:r>
      <w:r w:rsidRPr="009B7301">
        <w:rPr>
          <w:rFonts w:ascii="Times New Roman" w:hAnsi="Times New Roman" w:cs="Times New Roman"/>
          <w:sz w:val="28"/>
          <w:szCs w:val="28"/>
        </w:rPr>
        <w:t xml:space="preserve">справа та страхування </w:t>
      </w:r>
      <w:r w:rsidR="00FE3C49" w:rsidRPr="009B7301">
        <w:rPr>
          <w:rFonts w:ascii="Times New Roman" w:hAnsi="Times New Roman" w:cs="Times New Roman"/>
          <w:sz w:val="28"/>
          <w:szCs w:val="28"/>
        </w:rPr>
        <w:t xml:space="preserve"> </w:t>
      </w:r>
      <w:r w:rsidR="00FE3C49">
        <w:rPr>
          <w:rFonts w:ascii="Times New Roman" w:hAnsi="Times New Roman" w:cs="Times New Roman"/>
          <w:sz w:val="28"/>
          <w:szCs w:val="28"/>
        </w:rPr>
        <w:t>обираються студентами самостійно із затвердженої  орієнтовної тематики кафедри</w:t>
      </w:r>
      <w:r>
        <w:rPr>
          <w:rFonts w:ascii="Times New Roman" w:hAnsi="Times New Roman" w:cs="Times New Roman"/>
          <w:sz w:val="28"/>
          <w:szCs w:val="28"/>
        </w:rPr>
        <w:t xml:space="preserve"> банківської справи та страхування і   кафедри фі</w:t>
      </w:r>
      <w:r w:rsidR="0079413B">
        <w:rPr>
          <w:rFonts w:ascii="Times New Roman" w:hAnsi="Times New Roman" w:cs="Times New Roman"/>
          <w:sz w:val="28"/>
          <w:szCs w:val="28"/>
        </w:rPr>
        <w:t>нансів, погодженої з деканатом економічного факультету .</w:t>
      </w:r>
      <w:r>
        <w:rPr>
          <w:rFonts w:ascii="Times New Roman" w:hAnsi="Times New Roman" w:cs="Times New Roman"/>
          <w:sz w:val="28"/>
          <w:szCs w:val="28"/>
        </w:rPr>
        <w:t xml:space="preserve"> Теми  магістерських робіт кафедри банківської справи та страхування  представлені в Додатку А.</w:t>
      </w:r>
    </w:p>
    <w:p w14:paraId="25D7ED73" w14:textId="77777777" w:rsidR="00FE3C49" w:rsidRDefault="00737139" w:rsidP="00737139">
      <w:pPr>
        <w:tabs>
          <w:tab w:val="left" w:pos="972"/>
        </w:tabs>
        <w:jc w:val="both"/>
        <w:rPr>
          <w:rFonts w:ascii="Times New Roman" w:hAnsi="Times New Roman" w:cs="Times New Roman"/>
          <w:sz w:val="28"/>
          <w:szCs w:val="28"/>
        </w:rPr>
      </w:pPr>
      <w:r>
        <w:rPr>
          <w:rFonts w:ascii="Times New Roman" w:hAnsi="Times New Roman" w:cs="Times New Roman"/>
          <w:sz w:val="28"/>
          <w:szCs w:val="28"/>
        </w:rPr>
        <w:t xml:space="preserve"> </w:t>
      </w:r>
      <w:r w:rsidR="0079413B">
        <w:rPr>
          <w:rFonts w:ascii="Times New Roman" w:hAnsi="Times New Roman" w:cs="Times New Roman"/>
          <w:sz w:val="28"/>
          <w:szCs w:val="28"/>
        </w:rPr>
        <w:t xml:space="preserve"> Право вибору теми належить студентові</w:t>
      </w:r>
      <w:r w:rsidR="002F14AE">
        <w:rPr>
          <w:rFonts w:ascii="Times New Roman" w:hAnsi="Times New Roman" w:cs="Times New Roman"/>
          <w:sz w:val="28"/>
          <w:szCs w:val="28"/>
        </w:rPr>
        <w:t>,</w:t>
      </w:r>
      <w:r w:rsidR="0079413B">
        <w:rPr>
          <w:rFonts w:ascii="Times New Roman" w:hAnsi="Times New Roman" w:cs="Times New Roman"/>
          <w:sz w:val="28"/>
          <w:szCs w:val="28"/>
        </w:rPr>
        <w:t xml:space="preserve">  виходячи з його наукових інтересів, об</w:t>
      </w:r>
      <w:r w:rsidR="0079413B" w:rsidRPr="0079413B">
        <w:rPr>
          <w:rFonts w:ascii="Times New Roman" w:hAnsi="Times New Roman" w:cs="Times New Roman"/>
          <w:sz w:val="28"/>
          <w:szCs w:val="28"/>
        </w:rPr>
        <w:t>’</w:t>
      </w:r>
      <w:r w:rsidR="0079413B">
        <w:rPr>
          <w:rFonts w:ascii="Times New Roman" w:hAnsi="Times New Roman" w:cs="Times New Roman"/>
          <w:sz w:val="28"/>
          <w:szCs w:val="28"/>
        </w:rPr>
        <w:t>єкта виробничої практики та з орієнтацією на його  майбутню професійну діяльність.</w:t>
      </w:r>
    </w:p>
    <w:p w14:paraId="67BD29D2" w14:textId="77777777" w:rsidR="0079413B" w:rsidRPr="0079413B" w:rsidRDefault="002F14AE" w:rsidP="00737139">
      <w:pPr>
        <w:tabs>
          <w:tab w:val="left" w:pos="972"/>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79413B" w:rsidRPr="0079413B">
        <w:rPr>
          <w:rFonts w:ascii="Times New Roman" w:hAnsi="Times New Roman" w:cs="Times New Roman"/>
          <w:b/>
          <w:sz w:val="28"/>
          <w:szCs w:val="28"/>
        </w:rPr>
        <w:t>Загальний обсяг кваліфікаційної ма</w:t>
      </w:r>
      <w:r w:rsidR="00BB08AA">
        <w:rPr>
          <w:rFonts w:ascii="Times New Roman" w:hAnsi="Times New Roman" w:cs="Times New Roman"/>
          <w:b/>
          <w:sz w:val="28"/>
          <w:szCs w:val="28"/>
        </w:rPr>
        <w:t>гістерської роботи має бути в межах</w:t>
      </w:r>
      <w:r w:rsidR="009B7301">
        <w:rPr>
          <w:rFonts w:ascii="Times New Roman" w:hAnsi="Times New Roman" w:cs="Times New Roman"/>
          <w:b/>
          <w:sz w:val="28"/>
          <w:szCs w:val="28"/>
        </w:rPr>
        <w:t xml:space="preserve"> 6</w:t>
      </w:r>
      <w:r w:rsidR="0079413B" w:rsidRPr="0079413B">
        <w:rPr>
          <w:rFonts w:ascii="Times New Roman" w:hAnsi="Times New Roman" w:cs="Times New Roman"/>
          <w:b/>
          <w:sz w:val="28"/>
          <w:szCs w:val="28"/>
        </w:rPr>
        <w:t>0 сторінок</w:t>
      </w:r>
      <w:r w:rsidR="009B7301" w:rsidRPr="009B7301">
        <w:rPr>
          <w:rFonts w:ascii="Times New Roman" w:hAnsi="Times New Roman" w:cs="Times New Roman"/>
          <w:sz w:val="28"/>
          <w:szCs w:val="28"/>
        </w:rPr>
        <w:t>( до списку  використаної літератури)</w:t>
      </w:r>
      <w:r w:rsidR="0079413B" w:rsidRPr="009B7301">
        <w:rPr>
          <w:rFonts w:ascii="Times New Roman" w:hAnsi="Times New Roman" w:cs="Times New Roman"/>
          <w:sz w:val="28"/>
          <w:szCs w:val="28"/>
        </w:rPr>
        <w:t>.</w:t>
      </w:r>
    </w:p>
    <w:p w14:paraId="5EFA3D58" w14:textId="77777777" w:rsidR="00D70563" w:rsidRPr="0051277D" w:rsidRDefault="0079413B" w:rsidP="00BE7E04">
      <w:pPr>
        <w:tabs>
          <w:tab w:val="left" w:pos="924"/>
        </w:tabs>
        <w:jc w:val="both"/>
        <w:rPr>
          <w:rFonts w:ascii="Times New Roman" w:hAnsi="Times New Roman" w:cs="Times New Roman"/>
          <w:b/>
          <w:sz w:val="28"/>
          <w:szCs w:val="28"/>
        </w:rPr>
      </w:pPr>
      <w:r w:rsidRPr="0051277D">
        <w:rPr>
          <w:rFonts w:ascii="Times New Roman" w:hAnsi="Times New Roman" w:cs="Times New Roman"/>
          <w:b/>
          <w:sz w:val="28"/>
          <w:szCs w:val="28"/>
        </w:rPr>
        <w:t xml:space="preserve">Структура </w:t>
      </w:r>
      <w:r w:rsidR="0051277D" w:rsidRPr="0051277D">
        <w:rPr>
          <w:rFonts w:ascii="Times New Roman" w:hAnsi="Times New Roman" w:cs="Times New Roman"/>
          <w:b/>
          <w:sz w:val="28"/>
          <w:szCs w:val="28"/>
        </w:rPr>
        <w:t>роботи місти</w:t>
      </w:r>
      <w:r w:rsidRPr="0051277D">
        <w:rPr>
          <w:rFonts w:ascii="Times New Roman" w:hAnsi="Times New Roman" w:cs="Times New Roman"/>
          <w:b/>
          <w:sz w:val="28"/>
          <w:szCs w:val="28"/>
        </w:rPr>
        <w:t xml:space="preserve">ть: </w:t>
      </w:r>
    </w:p>
    <w:p w14:paraId="411053ED" w14:textId="77777777" w:rsidR="00D70563" w:rsidRDefault="0079413B" w:rsidP="00BE7E04">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1. Картку квалі</w:t>
      </w:r>
      <w:r w:rsidR="00923E5E">
        <w:rPr>
          <w:rFonts w:ascii="Times New Roman" w:hAnsi="Times New Roman" w:cs="Times New Roman"/>
          <w:sz w:val="28"/>
          <w:szCs w:val="28"/>
        </w:rPr>
        <w:t>фікаційної магістерської роботи</w:t>
      </w:r>
      <w:r w:rsidRPr="0079413B">
        <w:rPr>
          <w:rFonts w:ascii="Times New Roman" w:hAnsi="Times New Roman" w:cs="Times New Roman"/>
          <w:sz w:val="28"/>
          <w:szCs w:val="28"/>
        </w:rPr>
        <w:t xml:space="preserve"> </w:t>
      </w:r>
      <w:r w:rsidR="00D70563">
        <w:rPr>
          <w:rFonts w:ascii="Times New Roman" w:hAnsi="Times New Roman" w:cs="Times New Roman"/>
          <w:sz w:val="28"/>
          <w:szCs w:val="28"/>
        </w:rPr>
        <w:t>(Додаток</w:t>
      </w:r>
      <w:r w:rsidR="005F2E96">
        <w:rPr>
          <w:rFonts w:ascii="Times New Roman" w:hAnsi="Times New Roman" w:cs="Times New Roman"/>
          <w:sz w:val="28"/>
          <w:szCs w:val="28"/>
        </w:rPr>
        <w:t xml:space="preserve"> 3 </w:t>
      </w:r>
      <w:r w:rsidR="00D70563">
        <w:rPr>
          <w:rFonts w:ascii="Times New Roman" w:hAnsi="Times New Roman" w:cs="Times New Roman"/>
          <w:sz w:val="28"/>
          <w:szCs w:val="28"/>
        </w:rPr>
        <w:t>)</w:t>
      </w:r>
    </w:p>
    <w:p w14:paraId="2A7087B6" w14:textId="77777777" w:rsidR="00D70563" w:rsidRDefault="00923E5E" w:rsidP="00BE7E04">
      <w:pPr>
        <w:tabs>
          <w:tab w:val="left" w:pos="924"/>
        </w:tabs>
        <w:jc w:val="both"/>
        <w:rPr>
          <w:rFonts w:ascii="Times New Roman" w:hAnsi="Times New Roman" w:cs="Times New Roman"/>
          <w:sz w:val="28"/>
          <w:szCs w:val="28"/>
        </w:rPr>
      </w:pPr>
      <w:r>
        <w:rPr>
          <w:rFonts w:ascii="Times New Roman" w:hAnsi="Times New Roman" w:cs="Times New Roman"/>
          <w:sz w:val="28"/>
          <w:szCs w:val="28"/>
        </w:rPr>
        <w:t>2. Титульний аркуш</w:t>
      </w:r>
      <w:r w:rsidR="0079413B" w:rsidRPr="0079413B">
        <w:rPr>
          <w:rFonts w:ascii="Times New Roman" w:hAnsi="Times New Roman" w:cs="Times New Roman"/>
          <w:sz w:val="28"/>
          <w:szCs w:val="28"/>
        </w:rPr>
        <w:t xml:space="preserve"> </w:t>
      </w:r>
      <w:r w:rsidR="00D70563">
        <w:rPr>
          <w:rFonts w:ascii="Times New Roman" w:hAnsi="Times New Roman" w:cs="Times New Roman"/>
          <w:sz w:val="28"/>
          <w:szCs w:val="28"/>
        </w:rPr>
        <w:t xml:space="preserve">(Додаток </w:t>
      </w:r>
      <w:r w:rsidR="009B1133">
        <w:rPr>
          <w:rFonts w:ascii="Times New Roman" w:hAnsi="Times New Roman" w:cs="Times New Roman"/>
          <w:sz w:val="28"/>
          <w:szCs w:val="28"/>
        </w:rPr>
        <w:t>5</w:t>
      </w:r>
      <w:r w:rsidR="00D70563">
        <w:rPr>
          <w:rFonts w:ascii="Times New Roman" w:hAnsi="Times New Roman" w:cs="Times New Roman"/>
          <w:sz w:val="28"/>
          <w:szCs w:val="28"/>
        </w:rPr>
        <w:t>)</w:t>
      </w:r>
    </w:p>
    <w:p w14:paraId="3A131813" w14:textId="77777777" w:rsidR="00D70563" w:rsidRDefault="0079413B" w:rsidP="00BE7E04">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3. Завдання до виконання кваліф</w:t>
      </w:r>
      <w:r w:rsidR="00D70563">
        <w:rPr>
          <w:rFonts w:ascii="Times New Roman" w:hAnsi="Times New Roman" w:cs="Times New Roman"/>
          <w:sz w:val="28"/>
          <w:szCs w:val="28"/>
        </w:rPr>
        <w:t>ікаційної магістерської роботи</w:t>
      </w:r>
      <w:r w:rsidR="00923E5E">
        <w:rPr>
          <w:rFonts w:ascii="Times New Roman" w:hAnsi="Times New Roman" w:cs="Times New Roman"/>
          <w:sz w:val="28"/>
          <w:szCs w:val="28"/>
        </w:rPr>
        <w:t xml:space="preserve"> </w:t>
      </w:r>
      <w:r w:rsidR="00D70563">
        <w:rPr>
          <w:rFonts w:ascii="Times New Roman" w:hAnsi="Times New Roman" w:cs="Times New Roman"/>
          <w:sz w:val="28"/>
          <w:szCs w:val="28"/>
        </w:rPr>
        <w:t xml:space="preserve">(Додаток </w:t>
      </w:r>
      <w:r w:rsidR="009B1133">
        <w:rPr>
          <w:rFonts w:ascii="Times New Roman" w:hAnsi="Times New Roman" w:cs="Times New Roman"/>
          <w:sz w:val="28"/>
          <w:szCs w:val="28"/>
        </w:rPr>
        <w:t>6</w:t>
      </w:r>
      <w:r w:rsidR="00D70563">
        <w:rPr>
          <w:rFonts w:ascii="Times New Roman" w:hAnsi="Times New Roman" w:cs="Times New Roman"/>
          <w:sz w:val="28"/>
          <w:szCs w:val="28"/>
        </w:rPr>
        <w:t xml:space="preserve">) </w:t>
      </w:r>
    </w:p>
    <w:p w14:paraId="098F6B45" w14:textId="77777777" w:rsidR="009B1133" w:rsidRDefault="0079413B" w:rsidP="00BE7E04">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lastRenderedPageBreak/>
        <w:t>4. Реферат</w:t>
      </w:r>
      <w:r w:rsidR="00D70563">
        <w:rPr>
          <w:rFonts w:ascii="Times New Roman" w:hAnsi="Times New Roman" w:cs="Times New Roman"/>
          <w:sz w:val="28"/>
          <w:szCs w:val="28"/>
        </w:rPr>
        <w:t xml:space="preserve"> </w:t>
      </w:r>
    </w:p>
    <w:p w14:paraId="5E12EBCA" w14:textId="77777777" w:rsidR="00D70563" w:rsidRDefault="0079413B" w:rsidP="00BE7E04">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5. Зміст</w:t>
      </w:r>
      <w:r w:rsidR="00D70563">
        <w:rPr>
          <w:rFonts w:ascii="Times New Roman" w:hAnsi="Times New Roman" w:cs="Times New Roman"/>
          <w:sz w:val="28"/>
          <w:szCs w:val="28"/>
        </w:rPr>
        <w:t xml:space="preserve"> ( Додаток </w:t>
      </w:r>
      <w:r w:rsidR="009B1133">
        <w:rPr>
          <w:rFonts w:ascii="Times New Roman" w:hAnsi="Times New Roman" w:cs="Times New Roman"/>
          <w:sz w:val="28"/>
          <w:szCs w:val="28"/>
        </w:rPr>
        <w:t>2.1, 2.2</w:t>
      </w:r>
      <w:r w:rsidR="00D70563">
        <w:rPr>
          <w:rFonts w:ascii="Times New Roman" w:hAnsi="Times New Roman" w:cs="Times New Roman"/>
          <w:sz w:val="28"/>
          <w:szCs w:val="28"/>
        </w:rPr>
        <w:t xml:space="preserve"> )</w:t>
      </w:r>
      <w:r w:rsidRPr="0079413B">
        <w:rPr>
          <w:rFonts w:ascii="Times New Roman" w:hAnsi="Times New Roman" w:cs="Times New Roman"/>
          <w:sz w:val="28"/>
          <w:szCs w:val="28"/>
        </w:rPr>
        <w:t xml:space="preserve">. </w:t>
      </w:r>
    </w:p>
    <w:p w14:paraId="16EC874A" w14:textId="77777777" w:rsidR="00D70563" w:rsidRDefault="008B4676" w:rsidP="008B4676">
      <w:pPr>
        <w:tabs>
          <w:tab w:val="left" w:pos="924"/>
        </w:tabs>
        <w:rPr>
          <w:rFonts w:ascii="Times New Roman" w:hAnsi="Times New Roman" w:cs="Times New Roman"/>
          <w:sz w:val="28"/>
          <w:szCs w:val="28"/>
        </w:rPr>
      </w:pPr>
      <w:r>
        <w:rPr>
          <w:rFonts w:ascii="Times New Roman" w:hAnsi="Times New Roman" w:cs="Times New Roman"/>
          <w:sz w:val="28"/>
          <w:szCs w:val="28"/>
        </w:rPr>
        <w:t xml:space="preserve">6. Перелік умовних позначень, </w:t>
      </w:r>
      <w:r w:rsidR="0079413B" w:rsidRPr="0079413B">
        <w:rPr>
          <w:rFonts w:ascii="Times New Roman" w:hAnsi="Times New Roman" w:cs="Times New Roman"/>
          <w:sz w:val="28"/>
          <w:szCs w:val="28"/>
        </w:rPr>
        <w:t>символів</w:t>
      </w:r>
      <w:r>
        <w:rPr>
          <w:rFonts w:ascii="Times New Roman" w:hAnsi="Times New Roman" w:cs="Times New Roman"/>
          <w:sz w:val="28"/>
          <w:szCs w:val="28"/>
        </w:rPr>
        <w:t xml:space="preserve">, одиниць, скорочень(за </w:t>
      </w:r>
      <w:r w:rsidR="0079413B" w:rsidRPr="0079413B">
        <w:rPr>
          <w:rFonts w:ascii="Times New Roman" w:hAnsi="Times New Roman" w:cs="Times New Roman"/>
          <w:sz w:val="28"/>
          <w:szCs w:val="28"/>
        </w:rPr>
        <w:t xml:space="preserve">необхідності). </w:t>
      </w:r>
    </w:p>
    <w:p w14:paraId="0B0EF2BC" w14:textId="77777777" w:rsidR="00D70563" w:rsidRDefault="0079413B" w:rsidP="00BE7E04">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 xml:space="preserve">7. Вступ. </w:t>
      </w:r>
    </w:p>
    <w:p w14:paraId="5782C966" w14:textId="77777777" w:rsidR="00D70563" w:rsidRDefault="0079413B" w:rsidP="00BE7E04">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 xml:space="preserve">8. Основна частина. </w:t>
      </w:r>
    </w:p>
    <w:p w14:paraId="4F75233F" w14:textId="77777777" w:rsidR="00D70563" w:rsidRDefault="0079413B" w:rsidP="00BE7E04">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 xml:space="preserve">10.Висновки. </w:t>
      </w:r>
    </w:p>
    <w:p w14:paraId="5BD615E1" w14:textId="77777777" w:rsidR="00FC4AFD" w:rsidRDefault="0079413B" w:rsidP="003E3066">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11.Список використаних джерел</w:t>
      </w:r>
      <w:r w:rsidR="00D70563">
        <w:rPr>
          <w:rFonts w:ascii="Times New Roman" w:hAnsi="Times New Roman" w:cs="Times New Roman"/>
          <w:sz w:val="28"/>
          <w:szCs w:val="28"/>
        </w:rPr>
        <w:t xml:space="preserve"> ( Додаток</w:t>
      </w:r>
      <w:r w:rsidR="00FC4AFD">
        <w:rPr>
          <w:rFonts w:ascii="Times New Roman" w:hAnsi="Times New Roman" w:cs="Times New Roman"/>
          <w:sz w:val="28"/>
          <w:szCs w:val="28"/>
        </w:rPr>
        <w:t xml:space="preserve"> 7 </w:t>
      </w:r>
      <w:r w:rsidR="00D70563">
        <w:rPr>
          <w:rFonts w:ascii="Times New Roman" w:hAnsi="Times New Roman" w:cs="Times New Roman"/>
          <w:sz w:val="28"/>
          <w:szCs w:val="28"/>
        </w:rPr>
        <w:t>)</w:t>
      </w:r>
      <w:r w:rsidRPr="0079413B">
        <w:rPr>
          <w:rFonts w:ascii="Times New Roman" w:hAnsi="Times New Roman" w:cs="Times New Roman"/>
          <w:sz w:val="28"/>
          <w:szCs w:val="28"/>
        </w:rPr>
        <w:t xml:space="preserve">.  </w:t>
      </w:r>
    </w:p>
    <w:p w14:paraId="3F124B74" w14:textId="77777777" w:rsidR="0051277D" w:rsidRDefault="0079413B" w:rsidP="003E3066">
      <w:pPr>
        <w:tabs>
          <w:tab w:val="left" w:pos="924"/>
        </w:tabs>
        <w:jc w:val="both"/>
        <w:rPr>
          <w:rFonts w:ascii="Times New Roman" w:hAnsi="Times New Roman" w:cs="Times New Roman"/>
          <w:sz w:val="28"/>
          <w:szCs w:val="28"/>
        </w:rPr>
      </w:pPr>
      <w:r w:rsidRPr="0079413B">
        <w:rPr>
          <w:rFonts w:ascii="Times New Roman" w:hAnsi="Times New Roman" w:cs="Times New Roman"/>
          <w:sz w:val="28"/>
          <w:szCs w:val="28"/>
        </w:rPr>
        <w:t>12.</w:t>
      </w:r>
      <w:r w:rsidR="00D70563">
        <w:rPr>
          <w:rFonts w:ascii="Times New Roman" w:hAnsi="Times New Roman" w:cs="Times New Roman"/>
          <w:sz w:val="28"/>
          <w:szCs w:val="28"/>
        </w:rPr>
        <w:t xml:space="preserve"> </w:t>
      </w:r>
      <w:r w:rsidRPr="0079413B">
        <w:rPr>
          <w:rFonts w:ascii="Times New Roman" w:hAnsi="Times New Roman" w:cs="Times New Roman"/>
          <w:sz w:val="28"/>
          <w:szCs w:val="28"/>
        </w:rPr>
        <w:t xml:space="preserve">Додатки. </w:t>
      </w:r>
    </w:p>
    <w:p w14:paraId="3BE57E80" w14:textId="77777777" w:rsidR="0051277D" w:rsidRPr="0051277D" w:rsidRDefault="004A0D26" w:rsidP="003E3066">
      <w:pPr>
        <w:tabs>
          <w:tab w:val="left" w:pos="924"/>
        </w:tabs>
        <w:jc w:val="both"/>
        <w:rPr>
          <w:rFonts w:ascii="Times New Roman" w:hAnsi="Times New Roman" w:cs="Times New Roman"/>
          <w:b/>
          <w:sz w:val="28"/>
          <w:szCs w:val="28"/>
        </w:rPr>
      </w:pPr>
      <w:r>
        <w:rPr>
          <w:rFonts w:ascii="Times New Roman" w:hAnsi="Times New Roman" w:cs="Times New Roman"/>
          <w:b/>
          <w:sz w:val="28"/>
          <w:szCs w:val="28"/>
        </w:rPr>
        <w:t>3</w:t>
      </w:r>
      <w:r w:rsidR="005F2E96">
        <w:rPr>
          <w:rFonts w:ascii="Times New Roman" w:hAnsi="Times New Roman" w:cs="Times New Roman"/>
          <w:b/>
          <w:sz w:val="28"/>
          <w:szCs w:val="28"/>
        </w:rPr>
        <w:t xml:space="preserve">. </w:t>
      </w:r>
      <w:r w:rsidR="004A5CA8" w:rsidRPr="0051277D">
        <w:rPr>
          <w:rFonts w:ascii="Times New Roman" w:hAnsi="Times New Roman" w:cs="Times New Roman"/>
          <w:b/>
          <w:sz w:val="28"/>
          <w:szCs w:val="28"/>
        </w:rPr>
        <w:t xml:space="preserve">ЗМІСТ РОБОТИ </w:t>
      </w:r>
      <w:r w:rsidR="004A5CA8">
        <w:rPr>
          <w:rFonts w:ascii="Times New Roman" w:hAnsi="Times New Roman" w:cs="Times New Roman"/>
          <w:b/>
          <w:sz w:val="28"/>
          <w:szCs w:val="28"/>
        </w:rPr>
        <w:t>:</w:t>
      </w:r>
    </w:p>
    <w:p w14:paraId="6E32DAC6" w14:textId="77777777" w:rsidR="005027B8" w:rsidRDefault="00F608EE" w:rsidP="003E3066">
      <w:pPr>
        <w:tabs>
          <w:tab w:val="left" w:pos="924"/>
        </w:tabs>
        <w:jc w:val="both"/>
        <w:rPr>
          <w:rFonts w:ascii="Times New Roman" w:hAnsi="Times New Roman" w:cs="Times New Roman"/>
          <w:sz w:val="28"/>
          <w:szCs w:val="28"/>
        </w:rPr>
      </w:pPr>
      <w:r>
        <w:rPr>
          <w:rFonts w:ascii="Times New Roman" w:hAnsi="Times New Roman" w:cs="Times New Roman"/>
          <w:b/>
          <w:sz w:val="28"/>
          <w:szCs w:val="28"/>
        </w:rPr>
        <w:t xml:space="preserve"> </w:t>
      </w:r>
      <w:r w:rsidR="00D70563" w:rsidRPr="00D70563">
        <w:rPr>
          <w:rFonts w:ascii="Times New Roman" w:hAnsi="Times New Roman" w:cs="Times New Roman"/>
          <w:b/>
          <w:sz w:val="28"/>
          <w:szCs w:val="28"/>
        </w:rPr>
        <w:t>Вступ</w:t>
      </w:r>
      <w:r w:rsidR="00701BE3">
        <w:rPr>
          <w:rFonts w:ascii="Times New Roman" w:hAnsi="Times New Roman" w:cs="Times New Roman"/>
          <w:b/>
          <w:sz w:val="28"/>
          <w:szCs w:val="28"/>
        </w:rPr>
        <w:t xml:space="preserve"> </w:t>
      </w:r>
      <w:r w:rsidR="00D70563" w:rsidRPr="00701BE3">
        <w:rPr>
          <w:rFonts w:ascii="Times New Roman" w:hAnsi="Times New Roman" w:cs="Times New Roman"/>
          <w:b/>
          <w:i/>
          <w:sz w:val="28"/>
          <w:szCs w:val="28"/>
        </w:rPr>
        <w:t xml:space="preserve">(3-4 </w:t>
      </w:r>
      <w:proofErr w:type="spellStart"/>
      <w:r w:rsidR="00D70563" w:rsidRPr="00701BE3">
        <w:rPr>
          <w:rFonts w:ascii="Times New Roman" w:hAnsi="Times New Roman" w:cs="Times New Roman"/>
          <w:b/>
          <w:i/>
          <w:sz w:val="28"/>
          <w:szCs w:val="28"/>
        </w:rPr>
        <w:t>стор</w:t>
      </w:r>
      <w:proofErr w:type="spellEnd"/>
      <w:r w:rsidR="00D70563" w:rsidRPr="00701BE3">
        <w:rPr>
          <w:rFonts w:ascii="Times New Roman" w:hAnsi="Times New Roman" w:cs="Times New Roman"/>
          <w:b/>
          <w:i/>
          <w:sz w:val="28"/>
          <w:szCs w:val="28"/>
        </w:rPr>
        <w:t>.)</w:t>
      </w:r>
      <w:r w:rsidR="00701BE3">
        <w:rPr>
          <w:rFonts w:ascii="Times New Roman" w:hAnsi="Times New Roman" w:cs="Times New Roman"/>
          <w:b/>
          <w:sz w:val="28"/>
          <w:szCs w:val="28"/>
        </w:rPr>
        <w:t xml:space="preserve">. </w:t>
      </w:r>
      <w:r w:rsidR="00D70563" w:rsidRPr="00D70563">
        <w:rPr>
          <w:rFonts w:ascii="Times New Roman" w:hAnsi="Times New Roman" w:cs="Times New Roman"/>
          <w:sz w:val="28"/>
          <w:szCs w:val="28"/>
        </w:rPr>
        <w:t xml:space="preserve">Викладається  </w:t>
      </w:r>
      <w:r w:rsidR="00D70563">
        <w:rPr>
          <w:rFonts w:ascii="Times New Roman" w:hAnsi="Times New Roman" w:cs="Times New Roman"/>
          <w:sz w:val="28"/>
          <w:szCs w:val="28"/>
        </w:rPr>
        <w:t>актуальні</w:t>
      </w:r>
      <w:r w:rsidR="00D70563" w:rsidRPr="00D70563">
        <w:rPr>
          <w:rFonts w:ascii="Times New Roman" w:hAnsi="Times New Roman" w:cs="Times New Roman"/>
          <w:sz w:val="28"/>
          <w:szCs w:val="28"/>
        </w:rPr>
        <w:t>сть обраної теми</w:t>
      </w:r>
      <w:r w:rsidR="008B4676">
        <w:rPr>
          <w:rFonts w:ascii="Times New Roman" w:hAnsi="Times New Roman" w:cs="Times New Roman"/>
          <w:sz w:val="28"/>
          <w:szCs w:val="28"/>
        </w:rPr>
        <w:t xml:space="preserve"> </w:t>
      </w:r>
      <w:r w:rsidR="005F0A17">
        <w:rPr>
          <w:rFonts w:ascii="Times New Roman" w:hAnsi="Times New Roman" w:cs="Times New Roman"/>
          <w:sz w:val="28"/>
          <w:szCs w:val="28"/>
        </w:rPr>
        <w:t xml:space="preserve">( важливість і </w:t>
      </w:r>
      <w:r w:rsidR="00BA50A0">
        <w:rPr>
          <w:rFonts w:ascii="Times New Roman" w:hAnsi="Times New Roman" w:cs="Times New Roman"/>
          <w:sz w:val="28"/>
          <w:szCs w:val="28"/>
        </w:rPr>
        <w:t xml:space="preserve">її </w:t>
      </w:r>
      <w:r w:rsidR="005F0A17">
        <w:rPr>
          <w:rFonts w:ascii="Times New Roman" w:hAnsi="Times New Roman" w:cs="Times New Roman"/>
          <w:sz w:val="28"/>
          <w:szCs w:val="28"/>
        </w:rPr>
        <w:t>невирішені аспекти), вказуються науковці, які працювали над розкриттям цієї проблеми і аспекти проблеми, які були</w:t>
      </w:r>
      <w:r w:rsidR="008B4676">
        <w:rPr>
          <w:rFonts w:ascii="Times New Roman" w:hAnsi="Times New Roman" w:cs="Times New Roman"/>
          <w:sz w:val="28"/>
          <w:szCs w:val="28"/>
        </w:rPr>
        <w:t xml:space="preserve"> недостатньо </w:t>
      </w:r>
      <w:r w:rsidR="005F0A17">
        <w:rPr>
          <w:rFonts w:ascii="Times New Roman" w:hAnsi="Times New Roman" w:cs="Times New Roman"/>
          <w:sz w:val="28"/>
          <w:szCs w:val="28"/>
        </w:rPr>
        <w:t xml:space="preserve"> охоплені дослідженнями; </w:t>
      </w:r>
      <w:proofErr w:type="spellStart"/>
      <w:r w:rsidR="005F0A17">
        <w:rPr>
          <w:rFonts w:ascii="Times New Roman" w:hAnsi="Times New Roman" w:cs="Times New Roman"/>
          <w:sz w:val="28"/>
          <w:szCs w:val="28"/>
        </w:rPr>
        <w:t>формулюється</w:t>
      </w:r>
      <w:proofErr w:type="spellEnd"/>
      <w:r w:rsidR="005F0A17">
        <w:rPr>
          <w:rFonts w:ascii="Times New Roman" w:hAnsi="Times New Roman" w:cs="Times New Roman"/>
          <w:sz w:val="28"/>
          <w:szCs w:val="28"/>
        </w:rPr>
        <w:t xml:space="preserve"> мета і завдання , як</w:t>
      </w:r>
      <w:r w:rsidR="003C576B">
        <w:rPr>
          <w:rFonts w:ascii="Times New Roman" w:hAnsi="Times New Roman" w:cs="Times New Roman"/>
          <w:sz w:val="28"/>
          <w:szCs w:val="28"/>
        </w:rPr>
        <w:t>і необхідно вирішувати в роботі;</w:t>
      </w:r>
      <w:r w:rsidR="005F0A17">
        <w:rPr>
          <w:rFonts w:ascii="Times New Roman" w:hAnsi="Times New Roman" w:cs="Times New Roman"/>
          <w:sz w:val="28"/>
          <w:szCs w:val="28"/>
        </w:rPr>
        <w:t xml:space="preserve"> визначається предмет дослідження і об</w:t>
      </w:r>
      <w:r w:rsidR="005F0A17" w:rsidRPr="005F0A17">
        <w:rPr>
          <w:rFonts w:ascii="Times New Roman" w:hAnsi="Times New Roman" w:cs="Times New Roman"/>
          <w:sz w:val="28"/>
          <w:szCs w:val="28"/>
        </w:rPr>
        <w:t>’</w:t>
      </w:r>
      <w:r w:rsidR="005F0A17">
        <w:rPr>
          <w:rFonts w:ascii="Times New Roman" w:hAnsi="Times New Roman" w:cs="Times New Roman"/>
          <w:sz w:val="28"/>
          <w:szCs w:val="28"/>
        </w:rPr>
        <w:t>єкт, на б</w:t>
      </w:r>
      <w:r w:rsidR="003C576B">
        <w:rPr>
          <w:rFonts w:ascii="Times New Roman" w:hAnsi="Times New Roman" w:cs="Times New Roman"/>
          <w:sz w:val="28"/>
          <w:szCs w:val="28"/>
        </w:rPr>
        <w:t>азі якого розкриватиметься тема;</w:t>
      </w:r>
      <w:r w:rsidR="005F0A17">
        <w:rPr>
          <w:rFonts w:ascii="Times New Roman" w:hAnsi="Times New Roman" w:cs="Times New Roman"/>
          <w:sz w:val="28"/>
          <w:szCs w:val="28"/>
        </w:rPr>
        <w:t xml:space="preserve"> </w:t>
      </w:r>
      <w:r w:rsidR="003C576B">
        <w:rPr>
          <w:rFonts w:ascii="Times New Roman" w:hAnsi="Times New Roman" w:cs="Times New Roman"/>
          <w:sz w:val="28"/>
          <w:szCs w:val="28"/>
        </w:rPr>
        <w:t xml:space="preserve">характер інформації та її джерела, </w:t>
      </w:r>
      <w:r w:rsidR="005F0A17">
        <w:rPr>
          <w:rFonts w:ascii="Times New Roman" w:hAnsi="Times New Roman" w:cs="Times New Roman"/>
          <w:sz w:val="28"/>
          <w:szCs w:val="28"/>
        </w:rPr>
        <w:t>методи д</w:t>
      </w:r>
      <w:r w:rsidR="003C576B">
        <w:rPr>
          <w:rFonts w:ascii="Times New Roman" w:hAnsi="Times New Roman" w:cs="Times New Roman"/>
          <w:sz w:val="28"/>
          <w:szCs w:val="28"/>
        </w:rPr>
        <w:t>ослідження</w:t>
      </w:r>
      <w:r w:rsidR="005F0A17">
        <w:rPr>
          <w:rFonts w:ascii="Times New Roman" w:hAnsi="Times New Roman" w:cs="Times New Roman"/>
          <w:sz w:val="28"/>
          <w:szCs w:val="28"/>
        </w:rPr>
        <w:t>,</w:t>
      </w:r>
      <w:r w:rsidR="003E3066">
        <w:rPr>
          <w:rFonts w:ascii="Times New Roman" w:hAnsi="Times New Roman" w:cs="Times New Roman"/>
          <w:sz w:val="28"/>
          <w:szCs w:val="28"/>
        </w:rPr>
        <w:t xml:space="preserve"> </w:t>
      </w:r>
      <w:r w:rsidR="005F0A17">
        <w:rPr>
          <w:rFonts w:ascii="Times New Roman" w:hAnsi="Times New Roman" w:cs="Times New Roman"/>
          <w:sz w:val="28"/>
          <w:szCs w:val="28"/>
        </w:rPr>
        <w:t>які були задіяні для обробки інформації.</w:t>
      </w:r>
      <w:r w:rsidR="003E3066">
        <w:rPr>
          <w:rFonts w:ascii="Times New Roman" w:hAnsi="Times New Roman" w:cs="Times New Roman"/>
          <w:sz w:val="28"/>
          <w:szCs w:val="28"/>
        </w:rPr>
        <w:t xml:space="preserve"> </w:t>
      </w:r>
      <w:r w:rsidR="005F0A17">
        <w:rPr>
          <w:rFonts w:ascii="Times New Roman" w:hAnsi="Times New Roman" w:cs="Times New Roman"/>
          <w:sz w:val="28"/>
          <w:szCs w:val="28"/>
        </w:rPr>
        <w:t>Показується практична цінність дослідження. Остання позиція</w:t>
      </w:r>
      <w:r w:rsidR="00BA50A0">
        <w:rPr>
          <w:rFonts w:ascii="Times New Roman" w:hAnsi="Times New Roman" w:cs="Times New Roman"/>
          <w:sz w:val="28"/>
          <w:szCs w:val="28"/>
        </w:rPr>
        <w:t xml:space="preserve"> вступу</w:t>
      </w:r>
      <w:r w:rsidR="003E3066">
        <w:rPr>
          <w:rFonts w:ascii="Times New Roman" w:hAnsi="Times New Roman" w:cs="Times New Roman"/>
          <w:sz w:val="28"/>
          <w:szCs w:val="28"/>
        </w:rPr>
        <w:t xml:space="preserve"> </w:t>
      </w:r>
      <w:r w:rsidR="005F0A17">
        <w:rPr>
          <w:rFonts w:ascii="Times New Roman" w:hAnsi="Times New Roman" w:cs="Times New Roman"/>
          <w:sz w:val="28"/>
          <w:szCs w:val="28"/>
        </w:rPr>
        <w:t>- апробація роботи</w:t>
      </w:r>
      <w:r w:rsidR="00BA50A0">
        <w:rPr>
          <w:rFonts w:ascii="Times New Roman" w:hAnsi="Times New Roman" w:cs="Times New Roman"/>
          <w:sz w:val="28"/>
          <w:szCs w:val="28"/>
        </w:rPr>
        <w:t xml:space="preserve">, вона </w:t>
      </w:r>
      <w:r w:rsidR="005F0A17">
        <w:rPr>
          <w:rFonts w:ascii="Times New Roman" w:hAnsi="Times New Roman" w:cs="Times New Roman"/>
          <w:sz w:val="28"/>
          <w:szCs w:val="28"/>
        </w:rPr>
        <w:t xml:space="preserve"> має містити перелік наукових публікацій магістра </w:t>
      </w:r>
      <w:r w:rsidR="003E3066">
        <w:rPr>
          <w:rFonts w:ascii="Times New Roman" w:hAnsi="Times New Roman" w:cs="Times New Roman"/>
          <w:sz w:val="28"/>
          <w:szCs w:val="28"/>
        </w:rPr>
        <w:t>( тези доповідей, статті) .</w:t>
      </w:r>
    </w:p>
    <w:p w14:paraId="2FFFDBCF" w14:textId="77777777" w:rsidR="009A48DE" w:rsidRDefault="009A48DE" w:rsidP="003E3066">
      <w:pPr>
        <w:tabs>
          <w:tab w:val="left" w:pos="924"/>
        </w:tabs>
        <w:jc w:val="both"/>
        <w:rPr>
          <w:rFonts w:ascii="Times New Roman" w:hAnsi="Times New Roman" w:cs="Times New Roman"/>
          <w:sz w:val="28"/>
          <w:szCs w:val="28"/>
        </w:rPr>
      </w:pPr>
      <w:r>
        <w:rPr>
          <w:rFonts w:ascii="Times New Roman" w:hAnsi="Times New Roman" w:cs="Times New Roman"/>
          <w:sz w:val="28"/>
          <w:szCs w:val="28"/>
        </w:rPr>
        <w:t>Слід зауважити, що об</w:t>
      </w:r>
      <w:r w:rsidRPr="002853DD">
        <w:rPr>
          <w:rFonts w:ascii="Times New Roman" w:hAnsi="Times New Roman" w:cs="Times New Roman"/>
          <w:sz w:val="28"/>
          <w:szCs w:val="28"/>
        </w:rPr>
        <w:t>’</w:t>
      </w:r>
      <w:r w:rsidR="002853DD">
        <w:rPr>
          <w:rFonts w:ascii="Times New Roman" w:hAnsi="Times New Roman" w:cs="Times New Roman"/>
          <w:sz w:val="28"/>
          <w:szCs w:val="28"/>
        </w:rPr>
        <w:t>єкта</w:t>
      </w:r>
      <w:r>
        <w:rPr>
          <w:rFonts w:ascii="Times New Roman" w:hAnsi="Times New Roman" w:cs="Times New Roman"/>
          <w:sz w:val="28"/>
          <w:szCs w:val="28"/>
        </w:rPr>
        <w:t>м</w:t>
      </w:r>
      <w:r w:rsidR="002853DD">
        <w:rPr>
          <w:rFonts w:ascii="Times New Roman" w:hAnsi="Times New Roman" w:cs="Times New Roman"/>
          <w:sz w:val="28"/>
          <w:szCs w:val="28"/>
        </w:rPr>
        <w:t>и</w:t>
      </w:r>
      <w:r>
        <w:rPr>
          <w:rFonts w:ascii="Times New Roman" w:hAnsi="Times New Roman" w:cs="Times New Roman"/>
          <w:sz w:val="28"/>
          <w:szCs w:val="28"/>
        </w:rPr>
        <w:t xml:space="preserve"> дослідження  в роботах фінансового спрямування можуть бути</w:t>
      </w:r>
      <w:r w:rsidR="002853DD">
        <w:rPr>
          <w:rFonts w:ascii="Times New Roman" w:hAnsi="Times New Roman" w:cs="Times New Roman"/>
          <w:sz w:val="28"/>
          <w:szCs w:val="28"/>
        </w:rPr>
        <w:t xml:space="preserve"> фінансові ринки і їхні сегменти,</w:t>
      </w:r>
      <w:r>
        <w:rPr>
          <w:rFonts w:ascii="Times New Roman" w:hAnsi="Times New Roman" w:cs="Times New Roman"/>
          <w:sz w:val="28"/>
          <w:szCs w:val="28"/>
        </w:rPr>
        <w:t xml:space="preserve"> </w:t>
      </w:r>
      <w:r w:rsidR="002853DD">
        <w:rPr>
          <w:rFonts w:ascii="Times New Roman" w:hAnsi="Times New Roman" w:cs="Times New Roman"/>
          <w:sz w:val="28"/>
          <w:szCs w:val="28"/>
        </w:rPr>
        <w:t>суб</w:t>
      </w:r>
      <w:r w:rsidR="002853DD" w:rsidRPr="002853DD">
        <w:rPr>
          <w:rFonts w:ascii="Times New Roman" w:hAnsi="Times New Roman" w:cs="Times New Roman"/>
          <w:sz w:val="28"/>
          <w:szCs w:val="28"/>
        </w:rPr>
        <w:t>’</w:t>
      </w:r>
      <w:r w:rsidR="002853DD">
        <w:rPr>
          <w:rFonts w:ascii="Times New Roman" w:hAnsi="Times New Roman" w:cs="Times New Roman"/>
          <w:sz w:val="28"/>
          <w:szCs w:val="28"/>
        </w:rPr>
        <w:t>єкти господарювання</w:t>
      </w:r>
      <w:r w:rsidR="006312EF">
        <w:rPr>
          <w:rFonts w:ascii="Times New Roman" w:hAnsi="Times New Roman" w:cs="Times New Roman"/>
          <w:sz w:val="28"/>
          <w:szCs w:val="28"/>
        </w:rPr>
        <w:t xml:space="preserve"> </w:t>
      </w:r>
      <w:r w:rsidR="002853DD">
        <w:rPr>
          <w:rFonts w:ascii="Times New Roman" w:hAnsi="Times New Roman" w:cs="Times New Roman"/>
          <w:sz w:val="28"/>
          <w:szCs w:val="28"/>
        </w:rPr>
        <w:t xml:space="preserve">- банки, страхові компанії, небанківські </w:t>
      </w:r>
      <w:r w:rsidR="006312EF">
        <w:rPr>
          <w:rFonts w:ascii="Times New Roman" w:hAnsi="Times New Roman" w:cs="Times New Roman"/>
          <w:sz w:val="28"/>
          <w:szCs w:val="28"/>
        </w:rPr>
        <w:t>кредитні установи, підприємства різних галузей, різних форм власності, різних організаційних форм.</w:t>
      </w:r>
    </w:p>
    <w:p w14:paraId="05A07409" w14:textId="77777777" w:rsidR="00D02E82" w:rsidRPr="002853DD" w:rsidRDefault="00D02E82" w:rsidP="003E3066">
      <w:pPr>
        <w:tabs>
          <w:tab w:val="left" w:pos="924"/>
        </w:tabs>
        <w:jc w:val="both"/>
        <w:rPr>
          <w:rFonts w:ascii="Times New Roman" w:hAnsi="Times New Roman" w:cs="Times New Roman"/>
          <w:sz w:val="28"/>
          <w:szCs w:val="28"/>
        </w:rPr>
      </w:pPr>
    </w:p>
    <w:p w14:paraId="77903CF5" w14:textId="77777777" w:rsidR="003E3066" w:rsidRDefault="00F608EE" w:rsidP="003E3066">
      <w:pPr>
        <w:tabs>
          <w:tab w:val="left" w:pos="924"/>
        </w:tabs>
        <w:jc w:val="both"/>
        <w:rPr>
          <w:rFonts w:ascii="Times New Roman" w:hAnsi="Times New Roman" w:cs="Times New Roman"/>
          <w:sz w:val="28"/>
          <w:szCs w:val="28"/>
        </w:rPr>
      </w:pPr>
      <w:r>
        <w:rPr>
          <w:rFonts w:ascii="Times New Roman" w:hAnsi="Times New Roman" w:cs="Times New Roman"/>
          <w:b/>
          <w:sz w:val="28"/>
          <w:szCs w:val="28"/>
        </w:rPr>
        <w:t xml:space="preserve">  </w:t>
      </w:r>
      <w:r w:rsidR="003E3066" w:rsidRPr="00701BE3">
        <w:rPr>
          <w:rFonts w:ascii="Times New Roman" w:hAnsi="Times New Roman" w:cs="Times New Roman"/>
          <w:b/>
          <w:sz w:val="28"/>
          <w:szCs w:val="28"/>
        </w:rPr>
        <w:t>Розділ перший</w:t>
      </w:r>
      <w:r w:rsidR="00701BE3">
        <w:rPr>
          <w:rFonts w:ascii="Times New Roman" w:hAnsi="Times New Roman" w:cs="Times New Roman"/>
          <w:b/>
          <w:sz w:val="28"/>
          <w:szCs w:val="28"/>
        </w:rPr>
        <w:t xml:space="preserve"> </w:t>
      </w:r>
      <w:r w:rsidR="00BB08AA">
        <w:rPr>
          <w:rFonts w:ascii="Times New Roman" w:hAnsi="Times New Roman" w:cs="Times New Roman"/>
          <w:b/>
          <w:i/>
          <w:sz w:val="28"/>
          <w:szCs w:val="28"/>
        </w:rPr>
        <w:t>(орієнтовно 15</w:t>
      </w:r>
      <w:r w:rsidR="00701BE3" w:rsidRPr="00701BE3">
        <w:rPr>
          <w:rFonts w:ascii="Times New Roman" w:hAnsi="Times New Roman" w:cs="Times New Roman"/>
          <w:b/>
          <w:i/>
          <w:sz w:val="28"/>
          <w:szCs w:val="28"/>
        </w:rPr>
        <w:t xml:space="preserve"> </w:t>
      </w:r>
      <w:proofErr w:type="spellStart"/>
      <w:r w:rsidR="00701BE3" w:rsidRPr="00701BE3">
        <w:rPr>
          <w:rFonts w:ascii="Times New Roman" w:hAnsi="Times New Roman" w:cs="Times New Roman"/>
          <w:b/>
          <w:i/>
          <w:sz w:val="28"/>
          <w:szCs w:val="28"/>
        </w:rPr>
        <w:t>стор</w:t>
      </w:r>
      <w:proofErr w:type="spellEnd"/>
      <w:r w:rsidR="00701BE3" w:rsidRPr="00701BE3">
        <w:rPr>
          <w:rFonts w:ascii="Times New Roman" w:hAnsi="Times New Roman" w:cs="Times New Roman"/>
          <w:b/>
          <w:i/>
          <w:sz w:val="28"/>
          <w:szCs w:val="28"/>
        </w:rPr>
        <w:t>.)</w:t>
      </w:r>
      <w:r w:rsidR="00701BE3">
        <w:rPr>
          <w:rFonts w:ascii="Times New Roman" w:hAnsi="Times New Roman" w:cs="Times New Roman"/>
          <w:b/>
          <w:i/>
          <w:sz w:val="28"/>
          <w:szCs w:val="28"/>
        </w:rPr>
        <w:t xml:space="preserve"> </w:t>
      </w:r>
      <w:r w:rsidR="00701BE3" w:rsidRPr="00701BE3">
        <w:rPr>
          <w:rFonts w:ascii="Times New Roman" w:hAnsi="Times New Roman" w:cs="Times New Roman"/>
          <w:sz w:val="28"/>
          <w:szCs w:val="28"/>
        </w:rPr>
        <w:t xml:space="preserve">закладає теоретико- методичне </w:t>
      </w:r>
      <w:proofErr w:type="spellStart"/>
      <w:r w:rsidR="00701BE3" w:rsidRPr="00701BE3">
        <w:rPr>
          <w:rFonts w:ascii="Times New Roman" w:hAnsi="Times New Roman" w:cs="Times New Roman"/>
          <w:sz w:val="28"/>
          <w:szCs w:val="28"/>
        </w:rPr>
        <w:t>підгрунтя</w:t>
      </w:r>
      <w:proofErr w:type="spellEnd"/>
      <w:r w:rsidR="00701BE3" w:rsidRPr="00701BE3">
        <w:rPr>
          <w:rFonts w:ascii="Times New Roman" w:hAnsi="Times New Roman" w:cs="Times New Roman"/>
          <w:sz w:val="28"/>
          <w:szCs w:val="28"/>
        </w:rPr>
        <w:t xml:space="preserve"> </w:t>
      </w:r>
      <w:r w:rsidR="00701BE3">
        <w:rPr>
          <w:rFonts w:ascii="Times New Roman" w:hAnsi="Times New Roman" w:cs="Times New Roman"/>
          <w:sz w:val="28"/>
          <w:szCs w:val="28"/>
        </w:rPr>
        <w:t>дослідження. У цьому розділі слід розкривати економічну сутність явища</w:t>
      </w:r>
      <w:r w:rsidR="00844966">
        <w:rPr>
          <w:rFonts w:ascii="Times New Roman" w:hAnsi="Times New Roman" w:cs="Times New Roman"/>
          <w:sz w:val="28"/>
          <w:szCs w:val="28"/>
        </w:rPr>
        <w:t xml:space="preserve"> (процесу)</w:t>
      </w:r>
      <w:r w:rsidR="00701BE3">
        <w:rPr>
          <w:rFonts w:ascii="Times New Roman" w:hAnsi="Times New Roman" w:cs="Times New Roman"/>
          <w:sz w:val="28"/>
          <w:szCs w:val="28"/>
        </w:rPr>
        <w:t>, яке досліджується автором через теоретичні наробки вітчизняних та зарубіжних вчених;</w:t>
      </w:r>
      <w:r w:rsidRPr="00F608EE">
        <w:rPr>
          <w:rFonts w:ascii="Times New Roman" w:hAnsi="Times New Roman" w:cs="Times New Roman"/>
          <w:sz w:val="28"/>
          <w:szCs w:val="28"/>
        </w:rPr>
        <w:t xml:space="preserve"> </w:t>
      </w:r>
      <w:r>
        <w:rPr>
          <w:rFonts w:ascii="Times New Roman" w:hAnsi="Times New Roman" w:cs="Times New Roman"/>
          <w:sz w:val="28"/>
          <w:szCs w:val="28"/>
        </w:rPr>
        <w:t xml:space="preserve">слід приділяти особливу увагу виявленню </w:t>
      </w:r>
      <w:proofErr w:type="spellStart"/>
      <w:r>
        <w:rPr>
          <w:rFonts w:ascii="Times New Roman" w:hAnsi="Times New Roman" w:cs="Times New Roman"/>
          <w:sz w:val="28"/>
          <w:szCs w:val="28"/>
        </w:rPr>
        <w:t>діалекитичних</w:t>
      </w:r>
      <w:proofErr w:type="spellEnd"/>
      <w:r>
        <w:rPr>
          <w:rFonts w:ascii="Times New Roman" w:hAnsi="Times New Roman" w:cs="Times New Roman"/>
          <w:sz w:val="28"/>
          <w:szCs w:val="28"/>
        </w:rPr>
        <w:t xml:space="preserve"> змін у суті самого явища, його місця у суспільному розвитку;</w:t>
      </w:r>
      <w:r w:rsidR="00701BE3">
        <w:rPr>
          <w:rFonts w:ascii="Times New Roman" w:hAnsi="Times New Roman" w:cs="Times New Roman"/>
          <w:sz w:val="28"/>
          <w:szCs w:val="28"/>
        </w:rPr>
        <w:t xml:space="preserve"> </w:t>
      </w:r>
      <w:r>
        <w:rPr>
          <w:rFonts w:ascii="Times New Roman" w:hAnsi="Times New Roman" w:cs="Times New Roman"/>
          <w:sz w:val="28"/>
          <w:szCs w:val="28"/>
        </w:rPr>
        <w:t xml:space="preserve">розкрити </w:t>
      </w:r>
      <w:r w:rsidR="00701BE3">
        <w:rPr>
          <w:rFonts w:ascii="Times New Roman" w:hAnsi="Times New Roman" w:cs="Times New Roman"/>
          <w:sz w:val="28"/>
          <w:szCs w:val="28"/>
        </w:rPr>
        <w:t>специфіку його прояву  на об</w:t>
      </w:r>
      <w:r w:rsidR="00701BE3" w:rsidRPr="00701BE3">
        <w:rPr>
          <w:rFonts w:ascii="Times New Roman" w:hAnsi="Times New Roman" w:cs="Times New Roman"/>
          <w:sz w:val="28"/>
          <w:szCs w:val="28"/>
        </w:rPr>
        <w:t>’</w:t>
      </w:r>
      <w:r w:rsidR="00844966">
        <w:rPr>
          <w:rFonts w:ascii="Times New Roman" w:hAnsi="Times New Roman" w:cs="Times New Roman"/>
          <w:sz w:val="28"/>
          <w:szCs w:val="28"/>
        </w:rPr>
        <w:t>єкті;</w:t>
      </w:r>
      <w:r w:rsidR="00701BE3">
        <w:rPr>
          <w:rFonts w:ascii="Times New Roman" w:hAnsi="Times New Roman" w:cs="Times New Roman"/>
          <w:sz w:val="28"/>
          <w:szCs w:val="28"/>
        </w:rPr>
        <w:t xml:space="preserve"> </w:t>
      </w:r>
      <w:r w:rsidR="00A33F9C">
        <w:rPr>
          <w:rFonts w:ascii="Times New Roman" w:hAnsi="Times New Roman" w:cs="Times New Roman"/>
          <w:sz w:val="28"/>
          <w:szCs w:val="28"/>
        </w:rPr>
        <w:t xml:space="preserve">здійснити </w:t>
      </w:r>
      <w:r w:rsidR="000738E8">
        <w:rPr>
          <w:rFonts w:ascii="Times New Roman" w:hAnsi="Times New Roman" w:cs="Times New Roman"/>
          <w:sz w:val="28"/>
          <w:szCs w:val="28"/>
        </w:rPr>
        <w:t xml:space="preserve">класифікацію </w:t>
      </w:r>
      <w:r w:rsidR="003645AD">
        <w:rPr>
          <w:rFonts w:ascii="Times New Roman" w:hAnsi="Times New Roman" w:cs="Times New Roman"/>
          <w:sz w:val="28"/>
          <w:szCs w:val="28"/>
        </w:rPr>
        <w:t>явища за різними ознаками</w:t>
      </w:r>
      <w:r w:rsidR="00A33F9C">
        <w:rPr>
          <w:rFonts w:ascii="Times New Roman" w:hAnsi="Times New Roman" w:cs="Times New Roman"/>
          <w:sz w:val="28"/>
          <w:szCs w:val="28"/>
        </w:rPr>
        <w:t>;</w:t>
      </w:r>
      <w:r w:rsidR="003645AD">
        <w:rPr>
          <w:rFonts w:ascii="Times New Roman" w:hAnsi="Times New Roman" w:cs="Times New Roman"/>
          <w:sz w:val="28"/>
          <w:szCs w:val="28"/>
        </w:rPr>
        <w:t xml:space="preserve"> </w:t>
      </w:r>
      <w:r w:rsidR="00A33F9C">
        <w:rPr>
          <w:rFonts w:ascii="Times New Roman" w:hAnsi="Times New Roman" w:cs="Times New Roman"/>
          <w:sz w:val="28"/>
          <w:szCs w:val="28"/>
        </w:rPr>
        <w:t xml:space="preserve">обрати </w:t>
      </w:r>
      <w:r w:rsidR="00701BE3">
        <w:rPr>
          <w:rFonts w:ascii="Times New Roman" w:hAnsi="Times New Roman" w:cs="Times New Roman"/>
          <w:sz w:val="28"/>
          <w:szCs w:val="28"/>
        </w:rPr>
        <w:t>методичні підходи до</w:t>
      </w:r>
      <w:r w:rsidR="00844966">
        <w:rPr>
          <w:rFonts w:ascii="Times New Roman" w:hAnsi="Times New Roman" w:cs="Times New Roman"/>
          <w:sz w:val="28"/>
          <w:szCs w:val="28"/>
        </w:rPr>
        <w:t xml:space="preserve"> формування системи показників, якими характеризуватиметься це явище (процес)</w:t>
      </w:r>
      <w:r w:rsidR="003645AD">
        <w:rPr>
          <w:rFonts w:ascii="Times New Roman" w:hAnsi="Times New Roman" w:cs="Times New Roman"/>
          <w:sz w:val="28"/>
          <w:szCs w:val="28"/>
        </w:rPr>
        <w:t>.</w:t>
      </w:r>
    </w:p>
    <w:p w14:paraId="737F6BFA" w14:textId="77777777" w:rsidR="003645AD" w:rsidRDefault="003645AD" w:rsidP="003E3066">
      <w:pPr>
        <w:tabs>
          <w:tab w:val="left" w:pos="924"/>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Авторові слід  проаналізувати існуючі погляди на явище, що є предметом дослідження( у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і власні) у проблемному плані, показати аспекти, що потребують розв</w:t>
      </w:r>
      <w:r w:rsidRPr="00016CEA">
        <w:rPr>
          <w:rFonts w:ascii="Times New Roman" w:hAnsi="Times New Roman" w:cs="Times New Roman"/>
          <w:sz w:val="28"/>
          <w:szCs w:val="28"/>
        </w:rPr>
        <w:t>’</w:t>
      </w:r>
      <w:r>
        <w:rPr>
          <w:rFonts w:ascii="Times New Roman" w:hAnsi="Times New Roman" w:cs="Times New Roman"/>
          <w:sz w:val="28"/>
          <w:szCs w:val="28"/>
        </w:rPr>
        <w:t xml:space="preserve">язання </w:t>
      </w:r>
      <w:r w:rsidR="00016CEA">
        <w:rPr>
          <w:rFonts w:ascii="Times New Roman" w:hAnsi="Times New Roman" w:cs="Times New Roman"/>
          <w:sz w:val="28"/>
          <w:szCs w:val="28"/>
        </w:rPr>
        <w:t xml:space="preserve">як в  теоретичному, </w:t>
      </w:r>
      <w:r>
        <w:rPr>
          <w:rFonts w:ascii="Times New Roman" w:hAnsi="Times New Roman" w:cs="Times New Roman"/>
          <w:sz w:val="28"/>
          <w:szCs w:val="28"/>
        </w:rPr>
        <w:t>в методичному</w:t>
      </w:r>
      <w:r w:rsidR="00016CEA" w:rsidRPr="00016CEA">
        <w:rPr>
          <w:rFonts w:ascii="Times New Roman" w:hAnsi="Times New Roman" w:cs="Times New Roman"/>
          <w:sz w:val="28"/>
          <w:szCs w:val="28"/>
        </w:rPr>
        <w:t xml:space="preserve"> </w:t>
      </w:r>
      <w:r w:rsidR="000738E8">
        <w:rPr>
          <w:rFonts w:ascii="Times New Roman" w:hAnsi="Times New Roman" w:cs="Times New Roman"/>
          <w:sz w:val="28"/>
          <w:szCs w:val="28"/>
        </w:rPr>
        <w:t>плані, так і в прикладному</w:t>
      </w:r>
      <w:r w:rsidR="00016CEA">
        <w:rPr>
          <w:rFonts w:ascii="Times New Roman" w:hAnsi="Times New Roman" w:cs="Times New Roman"/>
          <w:sz w:val="28"/>
          <w:szCs w:val="28"/>
        </w:rPr>
        <w:t xml:space="preserve"> а</w:t>
      </w:r>
      <w:r w:rsidR="000738E8">
        <w:rPr>
          <w:rFonts w:ascii="Times New Roman" w:hAnsi="Times New Roman" w:cs="Times New Roman"/>
          <w:sz w:val="28"/>
          <w:szCs w:val="28"/>
        </w:rPr>
        <w:t>спекті. Авторові слід визначити</w:t>
      </w:r>
      <w:r w:rsidR="00016CEA">
        <w:rPr>
          <w:rFonts w:ascii="Times New Roman" w:hAnsi="Times New Roman" w:cs="Times New Roman"/>
          <w:sz w:val="28"/>
          <w:szCs w:val="28"/>
        </w:rPr>
        <w:t xml:space="preserve"> і </w:t>
      </w:r>
      <w:proofErr w:type="spellStart"/>
      <w:r w:rsidR="00016CEA">
        <w:rPr>
          <w:rFonts w:ascii="Times New Roman" w:hAnsi="Times New Roman" w:cs="Times New Roman"/>
          <w:sz w:val="28"/>
          <w:szCs w:val="28"/>
        </w:rPr>
        <w:t>обгрунтувати</w:t>
      </w:r>
      <w:proofErr w:type="spellEnd"/>
      <w:r w:rsidR="00016CEA">
        <w:rPr>
          <w:rFonts w:ascii="Times New Roman" w:hAnsi="Times New Roman" w:cs="Times New Roman"/>
          <w:sz w:val="28"/>
          <w:szCs w:val="28"/>
        </w:rPr>
        <w:t xml:space="preserve"> сво</w:t>
      </w:r>
      <w:r w:rsidR="000738E8">
        <w:rPr>
          <w:rFonts w:ascii="Times New Roman" w:hAnsi="Times New Roman" w:cs="Times New Roman"/>
          <w:sz w:val="28"/>
          <w:szCs w:val="28"/>
        </w:rPr>
        <w:t xml:space="preserve">ю позицію щодо  того чи іншого </w:t>
      </w:r>
      <w:r w:rsidR="00016CEA">
        <w:rPr>
          <w:rFonts w:ascii="Times New Roman" w:hAnsi="Times New Roman" w:cs="Times New Roman"/>
          <w:sz w:val="28"/>
          <w:szCs w:val="28"/>
        </w:rPr>
        <w:t>дискусійного питання.</w:t>
      </w:r>
    </w:p>
    <w:p w14:paraId="7A5E4217" w14:textId="77777777" w:rsidR="00F608EE" w:rsidRDefault="00F608EE" w:rsidP="003E3066">
      <w:pPr>
        <w:tabs>
          <w:tab w:val="left" w:pos="924"/>
        </w:tabs>
        <w:jc w:val="both"/>
        <w:rPr>
          <w:rFonts w:ascii="Times New Roman" w:hAnsi="Times New Roman" w:cs="Times New Roman"/>
          <w:sz w:val="28"/>
          <w:szCs w:val="28"/>
        </w:rPr>
      </w:pPr>
      <w:r>
        <w:rPr>
          <w:rFonts w:ascii="Times New Roman" w:hAnsi="Times New Roman" w:cs="Times New Roman"/>
          <w:sz w:val="28"/>
          <w:szCs w:val="28"/>
        </w:rPr>
        <w:t xml:space="preserve">  Важливе мі</w:t>
      </w:r>
      <w:r w:rsidR="00FC4AFD">
        <w:rPr>
          <w:rFonts w:ascii="Times New Roman" w:hAnsi="Times New Roman" w:cs="Times New Roman"/>
          <w:sz w:val="28"/>
          <w:szCs w:val="28"/>
        </w:rPr>
        <w:t>сце</w:t>
      </w:r>
      <w:r w:rsidR="000738E8">
        <w:rPr>
          <w:rFonts w:ascii="Times New Roman" w:hAnsi="Times New Roman" w:cs="Times New Roman"/>
          <w:sz w:val="28"/>
          <w:szCs w:val="28"/>
        </w:rPr>
        <w:t xml:space="preserve"> у цьому розділі належить викладенню </w:t>
      </w:r>
      <w:proofErr w:type="spellStart"/>
      <w:r w:rsidR="000738E8">
        <w:rPr>
          <w:rFonts w:ascii="Times New Roman" w:hAnsi="Times New Roman" w:cs="Times New Roman"/>
          <w:sz w:val="28"/>
          <w:szCs w:val="28"/>
        </w:rPr>
        <w:t>методик</w:t>
      </w:r>
      <w:proofErr w:type="spellEnd"/>
      <w:r w:rsidR="000738E8">
        <w:rPr>
          <w:rFonts w:ascii="Times New Roman" w:hAnsi="Times New Roman" w:cs="Times New Roman"/>
          <w:sz w:val="28"/>
          <w:szCs w:val="28"/>
        </w:rPr>
        <w:t xml:space="preserve"> діагностики </w:t>
      </w:r>
      <w:r>
        <w:rPr>
          <w:rFonts w:ascii="Times New Roman" w:hAnsi="Times New Roman" w:cs="Times New Roman"/>
          <w:sz w:val="28"/>
          <w:szCs w:val="28"/>
        </w:rPr>
        <w:t>визначених пр</w:t>
      </w:r>
      <w:r w:rsidR="00A33F9C">
        <w:rPr>
          <w:rFonts w:ascii="Times New Roman" w:hAnsi="Times New Roman" w:cs="Times New Roman"/>
          <w:sz w:val="28"/>
          <w:szCs w:val="28"/>
        </w:rPr>
        <w:t xml:space="preserve">облем і </w:t>
      </w:r>
      <w:r w:rsidR="000738E8">
        <w:rPr>
          <w:rFonts w:ascii="Times New Roman" w:hAnsi="Times New Roman" w:cs="Times New Roman"/>
          <w:sz w:val="28"/>
          <w:szCs w:val="28"/>
        </w:rPr>
        <w:t>методам</w:t>
      </w:r>
      <w:r>
        <w:rPr>
          <w:rFonts w:ascii="Times New Roman" w:hAnsi="Times New Roman" w:cs="Times New Roman"/>
          <w:sz w:val="28"/>
          <w:szCs w:val="28"/>
        </w:rPr>
        <w:t xml:space="preserve"> аналізу глибини проблеми</w:t>
      </w:r>
      <w:r w:rsidR="00A33F9C">
        <w:rPr>
          <w:rFonts w:ascii="Times New Roman" w:hAnsi="Times New Roman" w:cs="Times New Roman"/>
          <w:sz w:val="28"/>
          <w:szCs w:val="28"/>
        </w:rPr>
        <w:t>,</w:t>
      </w:r>
      <w:r w:rsidR="000738E8">
        <w:rPr>
          <w:rFonts w:ascii="Times New Roman" w:hAnsi="Times New Roman" w:cs="Times New Roman"/>
          <w:sz w:val="28"/>
          <w:szCs w:val="28"/>
        </w:rPr>
        <w:t xml:space="preserve"> </w:t>
      </w:r>
      <w:r>
        <w:rPr>
          <w:rFonts w:ascii="Times New Roman" w:hAnsi="Times New Roman" w:cs="Times New Roman"/>
          <w:sz w:val="28"/>
          <w:szCs w:val="28"/>
        </w:rPr>
        <w:t>які будуть використовуватися у наступних розділах  роботи.</w:t>
      </w:r>
    </w:p>
    <w:p w14:paraId="0D1A5855" w14:textId="77777777" w:rsidR="000738E8" w:rsidRDefault="00A33F9C" w:rsidP="000738E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А</w:t>
      </w:r>
      <w:r w:rsidR="001839D6">
        <w:rPr>
          <w:rFonts w:ascii="Times New Roman" w:eastAsia="Times New Roman" w:hAnsi="Times New Roman" w:cs="Times New Roman"/>
          <w:sz w:val="28"/>
          <w:szCs w:val="28"/>
          <w:lang w:eastAsia="ru-RU"/>
        </w:rPr>
        <w:t>втор має про</w:t>
      </w:r>
      <w:r w:rsidR="000738E8">
        <w:rPr>
          <w:rFonts w:ascii="Times New Roman" w:eastAsia="Times New Roman" w:hAnsi="Times New Roman" w:cs="Times New Roman"/>
          <w:sz w:val="28"/>
          <w:szCs w:val="28"/>
          <w:lang w:eastAsia="ru-RU"/>
        </w:rPr>
        <w:t xml:space="preserve">демонструвати свою обізнаність </w:t>
      </w:r>
      <w:r w:rsidR="001839D6">
        <w:rPr>
          <w:rFonts w:ascii="Times New Roman" w:eastAsia="Times New Roman" w:hAnsi="Times New Roman" w:cs="Times New Roman"/>
          <w:sz w:val="28"/>
          <w:szCs w:val="28"/>
          <w:lang w:eastAsia="ru-RU"/>
        </w:rPr>
        <w:t>з методами аналізу, і на основі їх критич</w:t>
      </w:r>
      <w:r w:rsidR="00FC4AFD">
        <w:rPr>
          <w:rFonts w:ascii="Times New Roman" w:eastAsia="Times New Roman" w:hAnsi="Times New Roman" w:cs="Times New Roman"/>
          <w:sz w:val="28"/>
          <w:szCs w:val="28"/>
          <w:lang w:eastAsia="ru-RU"/>
        </w:rPr>
        <w:t xml:space="preserve">ного огляду </w:t>
      </w:r>
      <w:proofErr w:type="spellStart"/>
      <w:r w:rsidR="000738E8">
        <w:rPr>
          <w:rFonts w:ascii="Times New Roman" w:eastAsia="Times New Roman" w:hAnsi="Times New Roman" w:cs="Times New Roman"/>
          <w:sz w:val="28"/>
          <w:szCs w:val="28"/>
          <w:lang w:eastAsia="ru-RU"/>
        </w:rPr>
        <w:t>обгрунтувати</w:t>
      </w:r>
      <w:proofErr w:type="spellEnd"/>
      <w:r w:rsidR="000738E8">
        <w:rPr>
          <w:rFonts w:ascii="Times New Roman" w:eastAsia="Times New Roman" w:hAnsi="Times New Roman" w:cs="Times New Roman"/>
          <w:sz w:val="28"/>
          <w:szCs w:val="28"/>
          <w:lang w:eastAsia="ru-RU"/>
        </w:rPr>
        <w:t xml:space="preserve"> вибір системи методів</w:t>
      </w:r>
      <w:r>
        <w:rPr>
          <w:rFonts w:ascii="Times New Roman" w:eastAsia="Times New Roman" w:hAnsi="Times New Roman" w:cs="Times New Roman"/>
          <w:sz w:val="28"/>
          <w:szCs w:val="28"/>
          <w:lang w:eastAsia="ru-RU"/>
        </w:rPr>
        <w:t xml:space="preserve"> </w:t>
      </w:r>
    </w:p>
    <w:p w14:paraId="46BB5E9D" w14:textId="77777777" w:rsidR="00A33F9C" w:rsidRPr="003645AD" w:rsidRDefault="00A33F9C" w:rsidP="00A33F9C">
      <w:pPr>
        <w:tabs>
          <w:tab w:val="left" w:pos="924"/>
        </w:tabs>
        <w:jc w:val="both"/>
        <w:rPr>
          <w:rFonts w:ascii="Arial" w:eastAsia="Times New Roman" w:hAnsi="Arial" w:cs="Arial"/>
          <w:sz w:val="32"/>
          <w:szCs w:val="32"/>
          <w:lang w:eastAsia="ru-RU"/>
        </w:rPr>
      </w:pPr>
      <w:r>
        <w:rPr>
          <w:rFonts w:ascii="Times New Roman" w:hAnsi="Times New Roman" w:cs="Times New Roman"/>
          <w:sz w:val="28"/>
          <w:szCs w:val="28"/>
        </w:rPr>
        <w:t>С</w:t>
      </w:r>
      <w:r w:rsidR="000738E8">
        <w:rPr>
          <w:rFonts w:ascii="Times New Roman" w:hAnsi="Times New Roman" w:cs="Times New Roman"/>
          <w:sz w:val="28"/>
          <w:szCs w:val="28"/>
        </w:rPr>
        <w:t xml:space="preserve">тудент </w:t>
      </w:r>
      <w:r>
        <w:rPr>
          <w:rFonts w:ascii="Times New Roman" w:hAnsi="Times New Roman" w:cs="Times New Roman"/>
          <w:sz w:val="28"/>
          <w:szCs w:val="28"/>
        </w:rPr>
        <w:t>при викладенні матеріалу має дотримуватися відповідних правил посилання на наукові праці і нормативні документи.</w:t>
      </w:r>
    </w:p>
    <w:p w14:paraId="1D298D8C" w14:textId="77777777" w:rsidR="00FE3C49" w:rsidRPr="00A33F9C" w:rsidRDefault="00A842F3" w:rsidP="0078768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3F9C" w:rsidRPr="00A33F9C">
        <w:rPr>
          <w:rFonts w:ascii="Times New Roman" w:eastAsia="Times New Roman" w:hAnsi="Times New Roman" w:cs="Times New Roman"/>
          <w:sz w:val="28"/>
          <w:szCs w:val="28"/>
          <w:lang w:eastAsia="ru-RU"/>
        </w:rPr>
        <w:t>Закінчити розділ перший було би доцільно</w:t>
      </w:r>
      <w:r w:rsidR="007A798A">
        <w:rPr>
          <w:rFonts w:ascii="Times New Roman" w:eastAsia="Times New Roman" w:hAnsi="Times New Roman" w:cs="Times New Roman"/>
          <w:sz w:val="28"/>
          <w:szCs w:val="28"/>
          <w:lang w:eastAsia="ru-RU"/>
        </w:rPr>
        <w:t xml:space="preserve"> коротким висновком,</w:t>
      </w:r>
      <w:r>
        <w:rPr>
          <w:rFonts w:ascii="Times New Roman" w:eastAsia="Times New Roman" w:hAnsi="Times New Roman" w:cs="Times New Roman"/>
          <w:sz w:val="28"/>
          <w:szCs w:val="28"/>
          <w:lang w:eastAsia="ru-RU"/>
        </w:rPr>
        <w:t xml:space="preserve"> щодо питань, досліджуваних у роз</w:t>
      </w:r>
      <w:r w:rsidR="000738E8">
        <w:rPr>
          <w:rFonts w:ascii="Times New Roman" w:eastAsia="Times New Roman" w:hAnsi="Times New Roman" w:cs="Times New Roman"/>
          <w:sz w:val="28"/>
          <w:szCs w:val="28"/>
          <w:lang w:eastAsia="ru-RU"/>
        </w:rPr>
        <w:t xml:space="preserve">ділі. Заголовок - висновки до </w:t>
      </w:r>
      <w:r>
        <w:rPr>
          <w:rFonts w:ascii="Times New Roman" w:eastAsia="Times New Roman" w:hAnsi="Times New Roman" w:cs="Times New Roman"/>
          <w:sz w:val="28"/>
          <w:szCs w:val="28"/>
          <w:lang w:eastAsia="ru-RU"/>
        </w:rPr>
        <w:t>розділу 1 робити не потрібно, достатньо опуститися на 2 відступи від тексту вниз.</w:t>
      </w:r>
    </w:p>
    <w:p w14:paraId="5E27E589" w14:textId="77777777" w:rsidR="00FE3C49" w:rsidRDefault="00FE3C49" w:rsidP="000B09D7">
      <w:pPr>
        <w:widowControl w:val="0"/>
        <w:autoSpaceDE w:val="0"/>
        <w:autoSpaceDN w:val="0"/>
        <w:adjustRightInd w:val="0"/>
        <w:spacing w:after="0" w:line="240" w:lineRule="auto"/>
        <w:rPr>
          <w:rFonts w:ascii="Arial" w:eastAsia="Times New Roman" w:hAnsi="Arial" w:cs="Arial"/>
          <w:sz w:val="32"/>
          <w:szCs w:val="32"/>
          <w:lang w:eastAsia="ru-RU"/>
        </w:rPr>
      </w:pPr>
    </w:p>
    <w:p w14:paraId="3B9DA305" w14:textId="77777777" w:rsidR="00FE3C49" w:rsidRDefault="009A48DE" w:rsidP="000B09D7">
      <w:pPr>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A842F3" w:rsidRPr="000B09D7">
        <w:rPr>
          <w:rFonts w:ascii="Times New Roman" w:hAnsi="Times New Roman" w:cs="Times New Roman"/>
          <w:b/>
          <w:sz w:val="28"/>
          <w:szCs w:val="28"/>
          <w:lang w:eastAsia="ru-RU"/>
        </w:rPr>
        <w:t>Розділ другий</w:t>
      </w:r>
      <w:r w:rsidR="003A5919" w:rsidRPr="000B09D7">
        <w:rPr>
          <w:rFonts w:ascii="Times New Roman" w:hAnsi="Times New Roman" w:cs="Times New Roman"/>
          <w:b/>
          <w:sz w:val="28"/>
          <w:szCs w:val="28"/>
          <w:lang w:eastAsia="ru-RU"/>
        </w:rPr>
        <w:t xml:space="preserve"> </w:t>
      </w:r>
      <w:r w:rsidR="00BB08AA">
        <w:rPr>
          <w:rFonts w:ascii="Times New Roman" w:hAnsi="Times New Roman" w:cs="Times New Roman"/>
          <w:b/>
          <w:i/>
          <w:sz w:val="28"/>
          <w:szCs w:val="28"/>
          <w:lang w:eastAsia="ru-RU"/>
        </w:rPr>
        <w:t>( до 20-21</w:t>
      </w:r>
      <w:r w:rsidR="003A5919" w:rsidRPr="000B09D7">
        <w:rPr>
          <w:rFonts w:ascii="Times New Roman" w:hAnsi="Times New Roman" w:cs="Times New Roman"/>
          <w:b/>
          <w:i/>
          <w:sz w:val="28"/>
          <w:szCs w:val="28"/>
          <w:lang w:eastAsia="ru-RU"/>
        </w:rPr>
        <w:t xml:space="preserve"> </w:t>
      </w:r>
      <w:proofErr w:type="spellStart"/>
      <w:r w:rsidR="003A5919" w:rsidRPr="000B09D7">
        <w:rPr>
          <w:rFonts w:ascii="Times New Roman" w:hAnsi="Times New Roman" w:cs="Times New Roman"/>
          <w:b/>
          <w:i/>
          <w:sz w:val="28"/>
          <w:szCs w:val="28"/>
          <w:lang w:eastAsia="ru-RU"/>
        </w:rPr>
        <w:t>стор</w:t>
      </w:r>
      <w:proofErr w:type="spellEnd"/>
      <w:r w:rsidR="003A5919" w:rsidRPr="000B09D7">
        <w:rPr>
          <w:rFonts w:ascii="Times New Roman" w:hAnsi="Times New Roman" w:cs="Times New Roman"/>
          <w:sz w:val="28"/>
          <w:szCs w:val="28"/>
          <w:lang w:eastAsia="ru-RU"/>
        </w:rPr>
        <w:t>.)</w:t>
      </w:r>
      <w:r w:rsidR="00C04E3B" w:rsidRPr="000B09D7">
        <w:rPr>
          <w:rFonts w:ascii="Times New Roman" w:hAnsi="Times New Roman" w:cs="Times New Roman"/>
          <w:sz w:val="28"/>
          <w:szCs w:val="28"/>
          <w:lang w:eastAsia="ru-RU"/>
        </w:rPr>
        <w:t xml:space="preserve"> присвячується аналізу </w:t>
      </w:r>
      <w:r w:rsidR="000B09D7">
        <w:rPr>
          <w:rFonts w:ascii="Times New Roman" w:hAnsi="Times New Roman" w:cs="Times New Roman"/>
          <w:sz w:val="28"/>
          <w:szCs w:val="28"/>
          <w:lang w:eastAsia="ru-RU"/>
        </w:rPr>
        <w:t xml:space="preserve"> предмета </w:t>
      </w:r>
      <w:r w:rsidR="00C04E3B" w:rsidRPr="000B09D7">
        <w:rPr>
          <w:rFonts w:ascii="Times New Roman" w:hAnsi="Times New Roman" w:cs="Times New Roman"/>
          <w:sz w:val="28"/>
          <w:szCs w:val="28"/>
          <w:lang w:eastAsia="ru-RU"/>
        </w:rPr>
        <w:t>дослідження на конкретному об’</w:t>
      </w:r>
      <w:r w:rsidR="000B09D7">
        <w:rPr>
          <w:rFonts w:ascii="Times New Roman" w:hAnsi="Times New Roman" w:cs="Times New Roman"/>
          <w:sz w:val="28"/>
          <w:szCs w:val="28"/>
          <w:lang w:eastAsia="ru-RU"/>
        </w:rPr>
        <w:t>єкті</w:t>
      </w:r>
      <w:r w:rsidR="00C04E3B" w:rsidRPr="000B09D7">
        <w:rPr>
          <w:rFonts w:ascii="Times New Roman" w:hAnsi="Times New Roman" w:cs="Times New Roman"/>
          <w:sz w:val="28"/>
          <w:szCs w:val="28"/>
          <w:lang w:eastAsia="ru-RU"/>
        </w:rPr>
        <w:t>.</w:t>
      </w:r>
      <w:r w:rsidR="000B09D7">
        <w:rPr>
          <w:rFonts w:ascii="Times New Roman" w:hAnsi="Times New Roman" w:cs="Times New Roman"/>
          <w:sz w:val="28"/>
          <w:szCs w:val="28"/>
          <w:lang w:eastAsia="ru-RU"/>
        </w:rPr>
        <w:t xml:space="preserve"> </w:t>
      </w:r>
      <w:r w:rsidR="000462F6" w:rsidRPr="000B09D7">
        <w:rPr>
          <w:rFonts w:ascii="Times New Roman" w:hAnsi="Times New Roman" w:cs="Times New Roman"/>
          <w:sz w:val="28"/>
          <w:szCs w:val="28"/>
          <w:lang w:eastAsia="ru-RU"/>
        </w:rPr>
        <w:t xml:space="preserve">Дається </w:t>
      </w:r>
      <w:r w:rsidR="000462F6" w:rsidRPr="00BE6AC4">
        <w:rPr>
          <w:rFonts w:ascii="Times New Roman" w:hAnsi="Times New Roman" w:cs="Times New Roman"/>
          <w:i/>
          <w:sz w:val="28"/>
          <w:szCs w:val="28"/>
          <w:lang w:eastAsia="ru-RU"/>
        </w:rPr>
        <w:t>стисла  характеристика економічної і фінансової діяльності суб’єкта господарювання</w:t>
      </w:r>
      <w:r w:rsidR="000462F6" w:rsidRPr="000B09D7">
        <w:rPr>
          <w:rFonts w:ascii="Times New Roman" w:hAnsi="Times New Roman" w:cs="Times New Roman"/>
          <w:sz w:val="28"/>
          <w:szCs w:val="28"/>
          <w:lang w:eastAsia="ru-RU"/>
        </w:rPr>
        <w:t xml:space="preserve"> </w:t>
      </w:r>
      <w:r w:rsidR="000B09D7">
        <w:rPr>
          <w:rFonts w:ascii="Times New Roman" w:hAnsi="Times New Roman" w:cs="Times New Roman"/>
          <w:sz w:val="28"/>
          <w:szCs w:val="28"/>
          <w:lang w:eastAsia="ru-RU"/>
        </w:rPr>
        <w:t>( обсяги виробленої продукції</w:t>
      </w:r>
      <w:r w:rsidR="00BE6AC4">
        <w:rPr>
          <w:rFonts w:ascii="Times New Roman" w:hAnsi="Times New Roman" w:cs="Times New Roman"/>
          <w:sz w:val="28"/>
          <w:szCs w:val="28"/>
          <w:lang w:eastAsia="ru-RU"/>
        </w:rPr>
        <w:t xml:space="preserve"> </w:t>
      </w:r>
      <w:r w:rsidR="000B09D7">
        <w:rPr>
          <w:rFonts w:ascii="Times New Roman" w:hAnsi="Times New Roman" w:cs="Times New Roman"/>
          <w:sz w:val="28"/>
          <w:szCs w:val="28"/>
          <w:lang w:eastAsia="ru-RU"/>
        </w:rPr>
        <w:t>(наданих послуг), спеціалізація, економічні зв</w:t>
      </w:r>
      <w:r w:rsidR="000B09D7" w:rsidRPr="000B09D7">
        <w:rPr>
          <w:rFonts w:ascii="Times New Roman" w:hAnsi="Times New Roman" w:cs="Times New Roman"/>
          <w:sz w:val="28"/>
          <w:szCs w:val="28"/>
          <w:lang w:eastAsia="ru-RU"/>
        </w:rPr>
        <w:t>’</w:t>
      </w:r>
      <w:r w:rsidR="00BE6AC4">
        <w:rPr>
          <w:rFonts w:ascii="Times New Roman" w:hAnsi="Times New Roman" w:cs="Times New Roman"/>
          <w:sz w:val="28"/>
          <w:szCs w:val="28"/>
          <w:lang w:eastAsia="ru-RU"/>
        </w:rPr>
        <w:t>язк</w:t>
      </w:r>
      <w:r w:rsidR="000B09D7">
        <w:rPr>
          <w:rFonts w:ascii="Times New Roman" w:hAnsi="Times New Roman" w:cs="Times New Roman"/>
          <w:sz w:val="28"/>
          <w:szCs w:val="28"/>
          <w:lang w:eastAsia="ru-RU"/>
        </w:rPr>
        <w:t>и, управління виробництвом, оцінка наявних фінансових ресурсів, фінансового стану об</w:t>
      </w:r>
      <w:r w:rsidR="000B09D7" w:rsidRPr="000B09D7">
        <w:rPr>
          <w:rFonts w:ascii="Times New Roman" w:hAnsi="Times New Roman" w:cs="Times New Roman"/>
          <w:sz w:val="28"/>
          <w:szCs w:val="28"/>
          <w:lang w:eastAsia="ru-RU"/>
        </w:rPr>
        <w:t>’</w:t>
      </w:r>
      <w:r w:rsidR="000B09D7">
        <w:rPr>
          <w:rFonts w:ascii="Times New Roman" w:hAnsi="Times New Roman" w:cs="Times New Roman"/>
          <w:sz w:val="28"/>
          <w:szCs w:val="28"/>
          <w:lang w:eastAsia="ru-RU"/>
        </w:rPr>
        <w:t xml:space="preserve">єкта дослідження) </w:t>
      </w:r>
      <w:r w:rsidR="000B09D7" w:rsidRPr="00BE6AC4">
        <w:rPr>
          <w:rFonts w:ascii="Times New Roman" w:hAnsi="Times New Roman" w:cs="Times New Roman"/>
          <w:i/>
          <w:sz w:val="28"/>
          <w:szCs w:val="28"/>
          <w:lang w:eastAsia="ru-RU"/>
        </w:rPr>
        <w:t>в обсягах, які  необхідні саме для розкриття предмета дослідження</w:t>
      </w:r>
      <w:r w:rsidR="000B09D7">
        <w:rPr>
          <w:rFonts w:ascii="Times New Roman" w:hAnsi="Times New Roman" w:cs="Times New Roman"/>
          <w:sz w:val="28"/>
          <w:szCs w:val="28"/>
          <w:lang w:eastAsia="ru-RU"/>
        </w:rPr>
        <w:t xml:space="preserve"> ( до 3-х </w:t>
      </w:r>
      <w:proofErr w:type="spellStart"/>
      <w:r w:rsidR="000B09D7">
        <w:rPr>
          <w:rFonts w:ascii="Times New Roman" w:hAnsi="Times New Roman" w:cs="Times New Roman"/>
          <w:sz w:val="28"/>
          <w:szCs w:val="28"/>
          <w:lang w:eastAsia="ru-RU"/>
        </w:rPr>
        <w:t>стор</w:t>
      </w:r>
      <w:proofErr w:type="spellEnd"/>
      <w:r w:rsidR="000B09D7">
        <w:rPr>
          <w:rFonts w:ascii="Times New Roman" w:hAnsi="Times New Roman" w:cs="Times New Roman"/>
          <w:sz w:val="28"/>
          <w:szCs w:val="28"/>
          <w:lang w:eastAsia="ru-RU"/>
        </w:rPr>
        <w:t>.). Здійснюється аналіз</w:t>
      </w:r>
      <w:r w:rsidR="006216BF">
        <w:rPr>
          <w:rFonts w:ascii="Times New Roman" w:hAnsi="Times New Roman" w:cs="Times New Roman"/>
          <w:sz w:val="28"/>
          <w:szCs w:val="28"/>
          <w:lang w:eastAsia="ru-RU"/>
        </w:rPr>
        <w:t xml:space="preserve"> і виявляються т</w:t>
      </w:r>
      <w:r w:rsidR="000738E8">
        <w:rPr>
          <w:rFonts w:ascii="Times New Roman" w:hAnsi="Times New Roman" w:cs="Times New Roman"/>
          <w:sz w:val="28"/>
          <w:szCs w:val="28"/>
          <w:lang w:eastAsia="ru-RU"/>
        </w:rPr>
        <w:t>енденції</w:t>
      </w:r>
      <w:r w:rsidR="000B09D7">
        <w:rPr>
          <w:rFonts w:ascii="Times New Roman" w:hAnsi="Times New Roman" w:cs="Times New Roman"/>
          <w:sz w:val="28"/>
          <w:szCs w:val="28"/>
          <w:lang w:eastAsia="ru-RU"/>
        </w:rPr>
        <w:t xml:space="preserve"> у розвитку явищ і показників</w:t>
      </w:r>
      <w:r w:rsidR="006216BF">
        <w:rPr>
          <w:rFonts w:ascii="Times New Roman" w:hAnsi="Times New Roman" w:cs="Times New Roman"/>
          <w:sz w:val="28"/>
          <w:szCs w:val="28"/>
          <w:lang w:eastAsia="ru-RU"/>
        </w:rPr>
        <w:t>, що характеризуют</w:t>
      </w:r>
      <w:r w:rsidR="000738E8">
        <w:rPr>
          <w:rFonts w:ascii="Times New Roman" w:hAnsi="Times New Roman" w:cs="Times New Roman"/>
          <w:sz w:val="28"/>
          <w:szCs w:val="28"/>
          <w:lang w:eastAsia="ru-RU"/>
        </w:rPr>
        <w:t xml:space="preserve">ь предмет дослідження, а також </w:t>
      </w:r>
      <w:r w:rsidR="006216BF">
        <w:rPr>
          <w:rFonts w:ascii="Times New Roman" w:hAnsi="Times New Roman" w:cs="Times New Roman"/>
          <w:sz w:val="28"/>
          <w:szCs w:val="28"/>
          <w:lang w:eastAsia="ru-RU"/>
        </w:rPr>
        <w:t>зміни у структурі його складових Визначаються фактори впливу на розвиток досліджуваних явищ. Фінансовий аналіз має бути проведений з використанням комп</w:t>
      </w:r>
      <w:r w:rsidR="006216BF" w:rsidRPr="006216BF">
        <w:rPr>
          <w:rFonts w:ascii="Times New Roman" w:hAnsi="Times New Roman" w:cs="Times New Roman"/>
          <w:sz w:val="28"/>
          <w:szCs w:val="28"/>
          <w:lang w:eastAsia="ru-RU"/>
        </w:rPr>
        <w:t>’</w:t>
      </w:r>
      <w:r w:rsidR="000738E8">
        <w:rPr>
          <w:rFonts w:ascii="Times New Roman" w:hAnsi="Times New Roman" w:cs="Times New Roman"/>
          <w:sz w:val="28"/>
          <w:szCs w:val="28"/>
          <w:lang w:eastAsia="ru-RU"/>
        </w:rPr>
        <w:t xml:space="preserve">ютерних </w:t>
      </w:r>
      <w:r w:rsidR="006216BF">
        <w:rPr>
          <w:rFonts w:ascii="Times New Roman" w:hAnsi="Times New Roman" w:cs="Times New Roman"/>
          <w:sz w:val="28"/>
          <w:szCs w:val="28"/>
          <w:lang w:eastAsia="ru-RU"/>
        </w:rPr>
        <w:t>програм та економіко- математичних методів і повинен знайти відображення  у таблицях</w:t>
      </w:r>
      <w:r w:rsidR="00BE6AC4">
        <w:rPr>
          <w:rFonts w:ascii="Times New Roman" w:hAnsi="Times New Roman" w:cs="Times New Roman"/>
          <w:sz w:val="28"/>
          <w:szCs w:val="28"/>
          <w:lang w:eastAsia="ru-RU"/>
        </w:rPr>
        <w:t xml:space="preserve">, </w:t>
      </w:r>
      <w:r w:rsidR="006216BF">
        <w:rPr>
          <w:rFonts w:ascii="Times New Roman" w:hAnsi="Times New Roman" w:cs="Times New Roman"/>
          <w:sz w:val="28"/>
          <w:szCs w:val="28"/>
          <w:lang w:eastAsia="ru-RU"/>
        </w:rPr>
        <w:t>графіках,</w:t>
      </w:r>
      <w:r w:rsidR="000738E8">
        <w:rPr>
          <w:rFonts w:ascii="Times New Roman" w:hAnsi="Times New Roman" w:cs="Times New Roman"/>
          <w:sz w:val="28"/>
          <w:szCs w:val="28"/>
          <w:lang w:eastAsia="ru-RU"/>
        </w:rPr>
        <w:t xml:space="preserve"> формулах,</w:t>
      </w:r>
      <w:r w:rsidR="006216BF">
        <w:rPr>
          <w:rFonts w:ascii="Times New Roman" w:hAnsi="Times New Roman" w:cs="Times New Roman"/>
          <w:sz w:val="28"/>
          <w:szCs w:val="28"/>
          <w:lang w:eastAsia="ru-RU"/>
        </w:rPr>
        <w:t xml:space="preserve"> що відображають динаміку, структуру явищ та ступінь впливу  різних факторів на </w:t>
      </w:r>
      <w:r>
        <w:rPr>
          <w:rFonts w:ascii="Times New Roman" w:hAnsi="Times New Roman" w:cs="Times New Roman"/>
          <w:sz w:val="28"/>
          <w:szCs w:val="28"/>
          <w:lang w:eastAsia="ru-RU"/>
        </w:rPr>
        <w:t>явище, що аналізується або цього явища на інші.</w:t>
      </w:r>
    </w:p>
    <w:p w14:paraId="2983C006" w14:textId="77777777" w:rsidR="00D02E82" w:rsidRDefault="009A48DE" w:rsidP="00BE6AC4">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В кінці розді</w:t>
      </w:r>
      <w:r w:rsidR="000738E8">
        <w:rPr>
          <w:rFonts w:ascii="Times New Roman" w:hAnsi="Times New Roman" w:cs="Times New Roman"/>
          <w:sz w:val="28"/>
          <w:szCs w:val="28"/>
          <w:lang w:eastAsia="ru-RU"/>
        </w:rPr>
        <w:t xml:space="preserve">лу робиться короткий  висновок </w:t>
      </w:r>
      <w:r>
        <w:rPr>
          <w:rFonts w:ascii="Times New Roman" w:hAnsi="Times New Roman" w:cs="Times New Roman"/>
          <w:sz w:val="28"/>
          <w:szCs w:val="28"/>
          <w:lang w:eastAsia="ru-RU"/>
        </w:rPr>
        <w:t xml:space="preserve">щодо оцінки </w:t>
      </w:r>
      <w:r w:rsidR="00BE6AC4">
        <w:rPr>
          <w:rFonts w:ascii="Times New Roman" w:hAnsi="Times New Roman" w:cs="Times New Roman"/>
          <w:sz w:val="28"/>
          <w:szCs w:val="28"/>
          <w:lang w:eastAsia="ru-RU"/>
        </w:rPr>
        <w:t xml:space="preserve">фактичного </w:t>
      </w:r>
      <w:r>
        <w:rPr>
          <w:rFonts w:ascii="Times New Roman" w:hAnsi="Times New Roman" w:cs="Times New Roman"/>
          <w:sz w:val="28"/>
          <w:szCs w:val="28"/>
          <w:lang w:eastAsia="ru-RU"/>
        </w:rPr>
        <w:t>стану і тенденцій</w:t>
      </w:r>
      <w:r w:rsidR="00BE6AC4">
        <w:rPr>
          <w:rFonts w:ascii="Times New Roman" w:hAnsi="Times New Roman" w:cs="Times New Roman"/>
          <w:sz w:val="28"/>
          <w:szCs w:val="28"/>
          <w:lang w:eastAsia="ru-RU"/>
        </w:rPr>
        <w:t xml:space="preserve"> розвитку </w:t>
      </w:r>
      <w:r>
        <w:rPr>
          <w:rFonts w:ascii="Times New Roman" w:hAnsi="Times New Roman" w:cs="Times New Roman"/>
          <w:sz w:val="28"/>
          <w:szCs w:val="28"/>
          <w:lang w:eastAsia="ru-RU"/>
        </w:rPr>
        <w:t xml:space="preserve"> явища</w:t>
      </w:r>
      <w:r w:rsidR="00BE6AC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0738E8">
        <w:rPr>
          <w:rFonts w:ascii="Times New Roman" w:hAnsi="Times New Roman" w:cs="Times New Roman"/>
          <w:sz w:val="28"/>
          <w:szCs w:val="28"/>
          <w:lang w:eastAsia="ru-RU"/>
        </w:rPr>
        <w:t xml:space="preserve">яке </w:t>
      </w:r>
      <w:r w:rsidR="00BE6AC4">
        <w:rPr>
          <w:rFonts w:ascii="Times New Roman" w:hAnsi="Times New Roman" w:cs="Times New Roman"/>
          <w:sz w:val="28"/>
          <w:szCs w:val="28"/>
          <w:lang w:eastAsia="ru-RU"/>
        </w:rPr>
        <w:t xml:space="preserve">є предметом дослідження по конкретній темі.  </w:t>
      </w:r>
    </w:p>
    <w:p w14:paraId="3E6A6B6A" w14:textId="77777777" w:rsidR="00D02E82" w:rsidRDefault="00D02E82" w:rsidP="00BE6AC4">
      <w:pPr>
        <w:jc w:val="both"/>
        <w:rPr>
          <w:rFonts w:ascii="Times New Roman" w:hAnsi="Times New Roman" w:cs="Times New Roman"/>
          <w:sz w:val="28"/>
          <w:szCs w:val="28"/>
          <w:lang w:eastAsia="ru-RU"/>
        </w:rPr>
      </w:pPr>
    </w:p>
    <w:p w14:paraId="13A7950E" w14:textId="77777777" w:rsidR="00BE6AC4" w:rsidRDefault="00BE6AC4" w:rsidP="00BE6AC4">
      <w:pPr>
        <w:jc w:val="both"/>
        <w:rPr>
          <w:rFonts w:ascii="Times New Roman" w:hAnsi="Times New Roman" w:cs="Times New Roman"/>
          <w:sz w:val="28"/>
          <w:szCs w:val="28"/>
          <w:lang w:eastAsia="ru-RU"/>
        </w:rPr>
      </w:pPr>
      <w:r w:rsidRPr="00BE6AC4">
        <w:rPr>
          <w:rFonts w:ascii="Times New Roman" w:hAnsi="Times New Roman" w:cs="Times New Roman"/>
          <w:b/>
          <w:sz w:val="28"/>
          <w:szCs w:val="28"/>
          <w:lang w:eastAsia="ru-RU"/>
        </w:rPr>
        <w:t xml:space="preserve"> Розділ третій</w:t>
      </w:r>
      <w:r w:rsidR="0026167A">
        <w:rPr>
          <w:rFonts w:ascii="Times New Roman" w:hAnsi="Times New Roman" w:cs="Times New Roman"/>
          <w:b/>
          <w:sz w:val="28"/>
          <w:szCs w:val="28"/>
          <w:lang w:eastAsia="ru-RU"/>
        </w:rPr>
        <w:t xml:space="preserve"> </w:t>
      </w:r>
      <w:r w:rsidRPr="0026167A">
        <w:rPr>
          <w:rFonts w:ascii="Times New Roman" w:hAnsi="Times New Roman" w:cs="Times New Roman"/>
          <w:b/>
          <w:i/>
          <w:sz w:val="28"/>
          <w:szCs w:val="28"/>
          <w:lang w:eastAsia="ru-RU"/>
        </w:rPr>
        <w:t xml:space="preserve">( </w:t>
      </w:r>
      <w:r w:rsidR="00BB08AA">
        <w:rPr>
          <w:rFonts w:ascii="Times New Roman" w:hAnsi="Times New Roman" w:cs="Times New Roman"/>
          <w:b/>
          <w:i/>
          <w:sz w:val="28"/>
          <w:szCs w:val="28"/>
          <w:lang w:eastAsia="ru-RU"/>
        </w:rPr>
        <w:t>до 14</w:t>
      </w:r>
      <w:r w:rsidR="0026167A">
        <w:rPr>
          <w:rFonts w:ascii="Times New Roman" w:hAnsi="Times New Roman" w:cs="Times New Roman"/>
          <w:b/>
          <w:i/>
          <w:sz w:val="28"/>
          <w:szCs w:val="28"/>
          <w:lang w:eastAsia="ru-RU"/>
        </w:rPr>
        <w:t xml:space="preserve"> </w:t>
      </w:r>
      <w:proofErr w:type="spellStart"/>
      <w:r w:rsidR="0026167A">
        <w:rPr>
          <w:rFonts w:ascii="Times New Roman" w:hAnsi="Times New Roman" w:cs="Times New Roman"/>
          <w:b/>
          <w:i/>
          <w:sz w:val="28"/>
          <w:szCs w:val="28"/>
          <w:lang w:eastAsia="ru-RU"/>
        </w:rPr>
        <w:t>стор</w:t>
      </w:r>
      <w:proofErr w:type="spellEnd"/>
      <w:r w:rsidR="0026167A">
        <w:rPr>
          <w:rFonts w:ascii="Times New Roman" w:hAnsi="Times New Roman" w:cs="Times New Roman"/>
          <w:b/>
          <w:i/>
          <w:sz w:val="28"/>
          <w:szCs w:val="28"/>
          <w:lang w:eastAsia="ru-RU"/>
        </w:rPr>
        <w:t>.</w:t>
      </w:r>
      <w:r w:rsidR="0026167A" w:rsidRPr="0026167A">
        <w:rPr>
          <w:rFonts w:ascii="Times New Roman" w:hAnsi="Times New Roman" w:cs="Times New Roman"/>
          <w:b/>
          <w:i/>
          <w:sz w:val="28"/>
          <w:szCs w:val="28"/>
          <w:lang w:eastAsia="ru-RU"/>
        </w:rPr>
        <w:t>)</w:t>
      </w:r>
      <w:r w:rsidR="0026167A">
        <w:rPr>
          <w:rFonts w:ascii="Times New Roman" w:hAnsi="Times New Roman" w:cs="Times New Roman"/>
          <w:b/>
          <w:i/>
          <w:sz w:val="28"/>
          <w:szCs w:val="28"/>
          <w:lang w:eastAsia="ru-RU"/>
        </w:rPr>
        <w:t xml:space="preserve"> </w:t>
      </w:r>
      <w:r w:rsidR="0026167A" w:rsidRPr="0026167A">
        <w:rPr>
          <w:rFonts w:ascii="Times New Roman" w:hAnsi="Times New Roman" w:cs="Times New Roman"/>
          <w:sz w:val="28"/>
          <w:szCs w:val="28"/>
          <w:lang w:eastAsia="ru-RU"/>
        </w:rPr>
        <w:t>Назва</w:t>
      </w:r>
      <w:r w:rsidR="000738E8">
        <w:rPr>
          <w:rFonts w:ascii="Times New Roman" w:hAnsi="Times New Roman" w:cs="Times New Roman"/>
          <w:b/>
          <w:i/>
          <w:sz w:val="28"/>
          <w:szCs w:val="28"/>
          <w:lang w:eastAsia="ru-RU"/>
        </w:rPr>
        <w:t xml:space="preserve"> </w:t>
      </w:r>
      <w:r w:rsidR="0026167A" w:rsidRPr="0026167A">
        <w:rPr>
          <w:rFonts w:ascii="Times New Roman" w:hAnsi="Times New Roman" w:cs="Times New Roman"/>
          <w:sz w:val="28"/>
          <w:szCs w:val="28"/>
          <w:lang w:eastAsia="ru-RU"/>
        </w:rPr>
        <w:t>ц</w:t>
      </w:r>
      <w:r w:rsidR="0026167A">
        <w:rPr>
          <w:rFonts w:ascii="Times New Roman" w:hAnsi="Times New Roman" w:cs="Times New Roman"/>
          <w:sz w:val="28"/>
          <w:szCs w:val="28"/>
          <w:lang w:eastAsia="ru-RU"/>
        </w:rPr>
        <w:t xml:space="preserve">ього конструктивного розділу кореспондується із метою дослідження. </w:t>
      </w:r>
      <w:r w:rsidR="00D02E82">
        <w:rPr>
          <w:rFonts w:ascii="Times New Roman" w:hAnsi="Times New Roman" w:cs="Times New Roman"/>
          <w:sz w:val="28"/>
          <w:szCs w:val="28"/>
          <w:lang w:eastAsia="ru-RU"/>
        </w:rPr>
        <w:t>На основі проведеного дослідження і виявлених тенденцій</w:t>
      </w:r>
      <w:r w:rsidR="000738E8">
        <w:rPr>
          <w:rFonts w:ascii="Times New Roman" w:hAnsi="Times New Roman" w:cs="Times New Roman"/>
          <w:sz w:val="28"/>
          <w:szCs w:val="28"/>
          <w:lang w:eastAsia="ru-RU"/>
        </w:rPr>
        <w:t xml:space="preserve">, на базі </w:t>
      </w:r>
      <w:r w:rsidR="00224931">
        <w:rPr>
          <w:rFonts w:ascii="Times New Roman" w:hAnsi="Times New Roman" w:cs="Times New Roman"/>
          <w:sz w:val="28"/>
          <w:szCs w:val="28"/>
          <w:lang w:eastAsia="ru-RU"/>
        </w:rPr>
        <w:t>розроблених економіко-</w:t>
      </w:r>
      <w:r w:rsidR="00224931">
        <w:rPr>
          <w:rFonts w:ascii="Times New Roman" w:hAnsi="Times New Roman" w:cs="Times New Roman"/>
          <w:sz w:val="28"/>
          <w:szCs w:val="28"/>
          <w:lang w:eastAsia="ru-RU"/>
        </w:rPr>
        <w:lastRenderedPageBreak/>
        <w:t>математичних моделей, що визначають кільк</w:t>
      </w:r>
      <w:r w:rsidR="000738E8">
        <w:rPr>
          <w:rFonts w:ascii="Times New Roman" w:hAnsi="Times New Roman" w:cs="Times New Roman"/>
          <w:sz w:val="28"/>
          <w:szCs w:val="28"/>
          <w:lang w:eastAsia="ru-RU"/>
        </w:rPr>
        <w:t xml:space="preserve">існі залежності, розробляється стратегія і тактика </w:t>
      </w:r>
      <w:r w:rsidR="00224931">
        <w:rPr>
          <w:rFonts w:ascii="Times New Roman" w:hAnsi="Times New Roman" w:cs="Times New Roman"/>
          <w:sz w:val="28"/>
          <w:szCs w:val="28"/>
          <w:lang w:eastAsia="ru-RU"/>
        </w:rPr>
        <w:t>поліпшення фінансової ситуації на  досліджуваному об</w:t>
      </w:r>
      <w:r w:rsidR="00224931" w:rsidRPr="00224931">
        <w:rPr>
          <w:rFonts w:ascii="Times New Roman" w:hAnsi="Times New Roman" w:cs="Times New Roman"/>
          <w:sz w:val="28"/>
          <w:szCs w:val="28"/>
          <w:lang w:eastAsia="ru-RU"/>
        </w:rPr>
        <w:t>’</w:t>
      </w:r>
      <w:r w:rsidR="00224931">
        <w:rPr>
          <w:rFonts w:ascii="Times New Roman" w:hAnsi="Times New Roman" w:cs="Times New Roman"/>
          <w:sz w:val="28"/>
          <w:szCs w:val="28"/>
          <w:lang w:eastAsia="ru-RU"/>
        </w:rPr>
        <w:t xml:space="preserve">єкті або виводу його із кризової ситуації, що склалася. </w:t>
      </w:r>
      <w:r w:rsidR="002B6B7B">
        <w:rPr>
          <w:rFonts w:ascii="Times New Roman" w:hAnsi="Times New Roman" w:cs="Times New Roman"/>
          <w:sz w:val="28"/>
          <w:szCs w:val="28"/>
          <w:lang w:eastAsia="ru-RU"/>
        </w:rPr>
        <w:t xml:space="preserve">Доцільно розробити алгоритм ( поетапність ) вирішення задачі, конкретні </w:t>
      </w:r>
      <w:proofErr w:type="spellStart"/>
      <w:r w:rsidR="002B6B7B">
        <w:rPr>
          <w:rFonts w:ascii="Times New Roman" w:hAnsi="Times New Roman" w:cs="Times New Roman"/>
          <w:sz w:val="28"/>
          <w:szCs w:val="28"/>
          <w:lang w:eastAsia="ru-RU"/>
        </w:rPr>
        <w:t>обгрунтовані</w:t>
      </w:r>
      <w:proofErr w:type="spellEnd"/>
      <w:r w:rsidR="002B6B7B">
        <w:rPr>
          <w:rFonts w:ascii="Times New Roman" w:hAnsi="Times New Roman" w:cs="Times New Roman"/>
          <w:sz w:val="28"/>
          <w:szCs w:val="28"/>
          <w:lang w:eastAsia="ru-RU"/>
        </w:rPr>
        <w:t xml:space="preserve"> пропозиції щодо удосконалення окремих видів діяльності з поліпшення ситуації, що склалася на об</w:t>
      </w:r>
      <w:r w:rsidR="002B6B7B" w:rsidRPr="002B6B7B">
        <w:rPr>
          <w:rFonts w:ascii="Times New Roman" w:hAnsi="Times New Roman" w:cs="Times New Roman"/>
          <w:sz w:val="28"/>
          <w:szCs w:val="28"/>
          <w:lang w:eastAsia="ru-RU"/>
        </w:rPr>
        <w:t>’</w:t>
      </w:r>
      <w:r w:rsidR="002B6B7B">
        <w:rPr>
          <w:rFonts w:ascii="Times New Roman" w:hAnsi="Times New Roman" w:cs="Times New Roman"/>
          <w:sz w:val="28"/>
          <w:szCs w:val="28"/>
          <w:lang w:eastAsia="ru-RU"/>
        </w:rPr>
        <w:t>єкті дослідження ( на фінансовому ринку,</w:t>
      </w:r>
      <w:r w:rsidR="00923E5E">
        <w:rPr>
          <w:rFonts w:ascii="Times New Roman" w:hAnsi="Times New Roman" w:cs="Times New Roman"/>
          <w:sz w:val="28"/>
          <w:szCs w:val="28"/>
          <w:lang w:eastAsia="ru-RU"/>
        </w:rPr>
        <w:t xml:space="preserve"> </w:t>
      </w:r>
      <w:r w:rsidR="002B6B7B">
        <w:rPr>
          <w:rFonts w:ascii="Times New Roman" w:hAnsi="Times New Roman" w:cs="Times New Roman"/>
          <w:sz w:val="28"/>
          <w:szCs w:val="28"/>
          <w:lang w:eastAsia="ru-RU"/>
        </w:rPr>
        <w:t>в господарстві, страховій та інвестиційній ком</w:t>
      </w:r>
      <w:r w:rsidR="00923E5E">
        <w:rPr>
          <w:rFonts w:ascii="Times New Roman" w:hAnsi="Times New Roman" w:cs="Times New Roman"/>
          <w:sz w:val="28"/>
          <w:szCs w:val="28"/>
          <w:lang w:eastAsia="ru-RU"/>
        </w:rPr>
        <w:t>паніях і т ін.)</w:t>
      </w:r>
      <w:r w:rsidR="000738E8">
        <w:rPr>
          <w:rFonts w:ascii="Times New Roman" w:hAnsi="Times New Roman" w:cs="Times New Roman"/>
          <w:sz w:val="28"/>
          <w:szCs w:val="28"/>
          <w:lang w:eastAsia="ru-RU"/>
        </w:rPr>
        <w:t>.</w:t>
      </w:r>
      <w:r w:rsidR="0026167A">
        <w:rPr>
          <w:rFonts w:ascii="Times New Roman" w:hAnsi="Times New Roman" w:cs="Times New Roman"/>
          <w:sz w:val="28"/>
          <w:szCs w:val="28"/>
          <w:lang w:eastAsia="ru-RU"/>
        </w:rPr>
        <w:t xml:space="preserve"> </w:t>
      </w:r>
      <w:r w:rsidR="002B6B7B">
        <w:rPr>
          <w:rFonts w:ascii="Times New Roman" w:hAnsi="Times New Roman" w:cs="Times New Roman"/>
          <w:sz w:val="28"/>
          <w:szCs w:val="28"/>
          <w:lang w:eastAsia="ru-RU"/>
        </w:rPr>
        <w:t>В цьому розділі є доцільною розробка прогнозів, стратегій розвитку, конкретних шляхів з удосконалення ситуацій. При цьому</w:t>
      </w:r>
      <w:r w:rsidR="000738E8">
        <w:rPr>
          <w:rFonts w:ascii="Times New Roman" w:hAnsi="Times New Roman" w:cs="Times New Roman"/>
          <w:sz w:val="28"/>
          <w:szCs w:val="28"/>
          <w:lang w:eastAsia="ru-RU"/>
        </w:rPr>
        <w:t xml:space="preserve"> характер і зміст рекомендацій </w:t>
      </w:r>
      <w:r w:rsidR="002B6B7B">
        <w:rPr>
          <w:rFonts w:ascii="Times New Roman" w:hAnsi="Times New Roman" w:cs="Times New Roman"/>
          <w:sz w:val="28"/>
          <w:szCs w:val="28"/>
          <w:lang w:eastAsia="ru-RU"/>
        </w:rPr>
        <w:t xml:space="preserve">має </w:t>
      </w:r>
      <w:proofErr w:type="spellStart"/>
      <w:r w:rsidR="002B6B7B">
        <w:rPr>
          <w:rFonts w:ascii="Times New Roman" w:hAnsi="Times New Roman" w:cs="Times New Roman"/>
          <w:sz w:val="28"/>
          <w:szCs w:val="28"/>
          <w:lang w:eastAsia="ru-RU"/>
        </w:rPr>
        <w:t>логічно</w:t>
      </w:r>
      <w:proofErr w:type="spellEnd"/>
      <w:r w:rsidR="002B6B7B">
        <w:rPr>
          <w:rFonts w:ascii="Times New Roman" w:hAnsi="Times New Roman" w:cs="Times New Roman"/>
          <w:sz w:val="28"/>
          <w:szCs w:val="28"/>
          <w:lang w:eastAsia="ru-RU"/>
        </w:rPr>
        <w:t xml:space="preserve"> витікати із двох перших розділів, враховувати доцільність поетапного їх запровадження. Бажано, щоби</w:t>
      </w:r>
      <w:r w:rsidR="00A85100">
        <w:rPr>
          <w:rFonts w:ascii="Times New Roman" w:hAnsi="Times New Roman" w:cs="Times New Roman"/>
          <w:sz w:val="28"/>
          <w:szCs w:val="28"/>
          <w:lang w:eastAsia="ru-RU"/>
        </w:rPr>
        <w:t xml:space="preserve"> пропозиції щодо поліпшення ситуації на об</w:t>
      </w:r>
      <w:r w:rsidR="00A85100" w:rsidRPr="00A85100">
        <w:rPr>
          <w:rFonts w:ascii="Times New Roman" w:hAnsi="Times New Roman" w:cs="Times New Roman"/>
          <w:sz w:val="28"/>
          <w:szCs w:val="28"/>
          <w:lang w:eastAsia="ru-RU"/>
        </w:rPr>
        <w:t>’</w:t>
      </w:r>
      <w:r w:rsidR="00A85100">
        <w:rPr>
          <w:rFonts w:ascii="Times New Roman" w:hAnsi="Times New Roman" w:cs="Times New Roman"/>
          <w:sz w:val="28"/>
          <w:szCs w:val="28"/>
          <w:lang w:eastAsia="ru-RU"/>
        </w:rPr>
        <w:t>єкті дослідження носили комп</w:t>
      </w:r>
      <w:r w:rsidR="000738E8">
        <w:rPr>
          <w:rFonts w:ascii="Times New Roman" w:hAnsi="Times New Roman" w:cs="Times New Roman"/>
          <w:sz w:val="28"/>
          <w:szCs w:val="28"/>
          <w:lang w:eastAsia="ru-RU"/>
        </w:rPr>
        <w:t xml:space="preserve">лексний характер, обиралися із </w:t>
      </w:r>
      <w:r w:rsidR="00A85100">
        <w:rPr>
          <w:rFonts w:ascii="Times New Roman" w:hAnsi="Times New Roman" w:cs="Times New Roman"/>
          <w:sz w:val="28"/>
          <w:szCs w:val="28"/>
          <w:lang w:eastAsia="ru-RU"/>
        </w:rPr>
        <w:t>декількох альтернативних варіантів, містили аналітичне</w:t>
      </w:r>
      <w:r w:rsidR="00923E5E">
        <w:rPr>
          <w:rFonts w:ascii="Times New Roman" w:hAnsi="Times New Roman" w:cs="Times New Roman"/>
          <w:sz w:val="28"/>
          <w:szCs w:val="28"/>
          <w:lang w:eastAsia="ru-RU"/>
        </w:rPr>
        <w:t xml:space="preserve"> </w:t>
      </w:r>
      <w:proofErr w:type="spellStart"/>
      <w:r w:rsidR="00923E5E">
        <w:rPr>
          <w:rFonts w:ascii="Times New Roman" w:hAnsi="Times New Roman" w:cs="Times New Roman"/>
          <w:sz w:val="28"/>
          <w:szCs w:val="28"/>
          <w:lang w:eastAsia="ru-RU"/>
        </w:rPr>
        <w:t>обгрунтування</w:t>
      </w:r>
      <w:proofErr w:type="spellEnd"/>
      <w:r w:rsidR="00923E5E">
        <w:rPr>
          <w:rFonts w:ascii="Times New Roman" w:hAnsi="Times New Roman" w:cs="Times New Roman"/>
          <w:sz w:val="28"/>
          <w:szCs w:val="28"/>
          <w:lang w:eastAsia="ru-RU"/>
        </w:rPr>
        <w:t xml:space="preserve"> кожного варіанта</w:t>
      </w:r>
      <w:r w:rsidR="00A85100">
        <w:rPr>
          <w:rFonts w:ascii="Times New Roman" w:hAnsi="Times New Roman" w:cs="Times New Roman"/>
          <w:sz w:val="28"/>
          <w:szCs w:val="28"/>
          <w:lang w:eastAsia="ru-RU"/>
        </w:rPr>
        <w:t>, запропоновані моделі</w:t>
      </w:r>
      <w:r w:rsidR="000738E8">
        <w:rPr>
          <w:rFonts w:ascii="Times New Roman" w:hAnsi="Times New Roman" w:cs="Times New Roman"/>
          <w:sz w:val="28"/>
          <w:szCs w:val="28"/>
          <w:lang w:eastAsia="ru-RU"/>
        </w:rPr>
        <w:t xml:space="preserve"> мають</w:t>
      </w:r>
      <w:r w:rsidR="00D36E2C">
        <w:rPr>
          <w:rFonts w:ascii="Times New Roman" w:hAnsi="Times New Roman" w:cs="Times New Roman"/>
          <w:sz w:val="28"/>
          <w:szCs w:val="28"/>
          <w:lang w:eastAsia="ru-RU"/>
        </w:rPr>
        <w:t>, по можливості, бути апробовані на матеріалах досліджуваного об</w:t>
      </w:r>
      <w:r w:rsidR="00D36E2C" w:rsidRPr="00D36E2C">
        <w:rPr>
          <w:rFonts w:ascii="Times New Roman" w:hAnsi="Times New Roman" w:cs="Times New Roman"/>
          <w:sz w:val="28"/>
          <w:szCs w:val="28"/>
          <w:lang w:eastAsia="ru-RU"/>
        </w:rPr>
        <w:t>’</w:t>
      </w:r>
      <w:r w:rsidR="00D36E2C">
        <w:rPr>
          <w:rFonts w:ascii="Times New Roman" w:hAnsi="Times New Roman" w:cs="Times New Roman"/>
          <w:sz w:val="28"/>
          <w:szCs w:val="28"/>
          <w:lang w:eastAsia="ru-RU"/>
        </w:rPr>
        <w:t>єкту.</w:t>
      </w:r>
    </w:p>
    <w:p w14:paraId="1F0E01DF" w14:textId="77777777" w:rsidR="00D36E2C" w:rsidRDefault="00D36E2C" w:rsidP="00BE6AC4">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Всі підрозділи мають бути </w:t>
      </w:r>
      <w:proofErr w:type="spellStart"/>
      <w:r>
        <w:rPr>
          <w:rFonts w:ascii="Times New Roman" w:hAnsi="Times New Roman" w:cs="Times New Roman"/>
          <w:sz w:val="28"/>
          <w:szCs w:val="28"/>
          <w:lang w:eastAsia="ru-RU"/>
        </w:rPr>
        <w:t>співрозмірними</w:t>
      </w:r>
      <w:proofErr w:type="spellEnd"/>
      <w:r>
        <w:rPr>
          <w:rFonts w:ascii="Times New Roman" w:hAnsi="Times New Roman" w:cs="Times New Roman"/>
          <w:sz w:val="28"/>
          <w:szCs w:val="28"/>
          <w:lang w:eastAsia="ru-RU"/>
        </w:rPr>
        <w:t xml:space="preserve">, серед них не повинно бути більш чи менш важливих, вони мають  бути  </w:t>
      </w:r>
      <w:proofErr w:type="spellStart"/>
      <w:r>
        <w:rPr>
          <w:rFonts w:ascii="Times New Roman" w:hAnsi="Times New Roman" w:cs="Times New Roman"/>
          <w:sz w:val="28"/>
          <w:szCs w:val="28"/>
          <w:lang w:eastAsia="ru-RU"/>
        </w:rPr>
        <w:t>логічно</w:t>
      </w:r>
      <w:proofErr w:type="spellEnd"/>
      <w:r>
        <w:rPr>
          <w:rFonts w:ascii="Times New Roman" w:hAnsi="Times New Roman" w:cs="Times New Roman"/>
          <w:sz w:val="28"/>
          <w:szCs w:val="28"/>
          <w:lang w:eastAsia="ru-RU"/>
        </w:rPr>
        <w:t xml:space="preserve"> ув</w:t>
      </w:r>
      <w:r w:rsidRPr="00D36E2C">
        <w:rPr>
          <w:rFonts w:ascii="Times New Roman" w:hAnsi="Times New Roman" w:cs="Times New Roman"/>
          <w:sz w:val="28"/>
          <w:szCs w:val="28"/>
          <w:lang w:eastAsia="ru-RU"/>
        </w:rPr>
        <w:t>’</w:t>
      </w:r>
      <w:r>
        <w:rPr>
          <w:rFonts w:ascii="Times New Roman" w:hAnsi="Times New Roman" w:cs="Times New Roman"/>
          <w:sz w:val="28"/>
          <w:szCs w:val="28"/>
          <w:lang w:eastAsia="ru-RU"/>
        </w:rPr>
        <w:t>язані  між собою і відповідати вище зазначеним обсягам.</w:t>
      </w:r>
    </w:p>
    <w:p w14:paraId="776A7BEF" w14:textId="77777777" w:rsidR="000738E8" w:rsidRDefault="00C95C5A" w:rsidP="00C95C5A">
      <w:pPr>
        <w:pStyle w:val="4"/>
        <w:shd w:val="clear" w:color="auto" w:fill="auto"/>
        <w:ind w:left="20" w:right="40" w:firstLine="480"/>
        <w:rPr>
          <w:sz w:val="28"/>
          <w:szCs w:val="28"/>
          <w:highlight w:val="lightGray"/>
        </w:rPr>
      </w:pPr>
      <w:r w:rsidRPr="00C95C5A">
        <w:rPr>
          <w:rStyle w:val="ac"/>
          <w:sz w:val="28"/>
          <w:szCs w:val="28"/>
          <w:u w:val="none"/>
        </w:rPr>
        <w:t xml:space="preserve">Висновки </w:t>
      </w:r>
      <w:r w:rsidRPr="00BB08AA">
        <w:rPr>
          <w:sz w:val="28"/>
          <w:szCs w:val="28"/>
        </w:rPr>
        <w:t>(З-4</w:t>
      </w:r>
      <w:r w:rsidRPr="00C95C5A">
        <w:rPr>
          <w:rStyle w:val="10"/>
          <w:sz w:val="28"/>
          <w:szCs w:val="28"/>
          <w:u w:val="none"/>
        </w:rPr>
        <w:t xml:space="preserve"> </w:t>
      </w:r>
      <w:proofErr w:type="spellStart"/>
      <w:r w:rsidRPr="00C95C5A">
        <w:rPr>
          <w:rStyle w:val="ac"/>
          <w:sz w:val="28"/>
          <w:szCs w:val="28"/>
          <w:u w:val="none"/>
        </w:rPr>
        <w:t>стор</w:t>
      </w:r>
      <w:proofErr w:type="spellEnd"/>
      <w:r w:rsidRPr="00C95C5A">
        <w:rPr>
          <w:rStyle w:val="ac"/>
          <w:sz w:val="28"/>
          <w:szCs w:val="28"/>
          <w:u w:val="none"/>
        </w:rPr>
        <w:t xml:space="preserve">.) </w:t>
      </w:r>
      <w:r w:rsidRPr="00C95C5A">
        <w:rPr>
          <w:sz w:val="28"/>
          <w:szCs w:val="28"/>
        </w:rPr>
        <w:t xml:space="preserve">В стислій формі у висновках узагальнюються </w:t>
      </w:r>
      <w:r w:rsidRPr="00C95C5A">
        <w:rPr>
          <w:sz w:val="28"/>
          <w:szCs w:val="28"/>
          <w:highlight w:val="lightGray"/>
        </w:rPr>
        <w:t xml:space="preserve">результати виконаного дослідження. При цьому слід уникати як </w:t>
      </w:r>
    </w:p>
    <w:p w14:paraId="4B217B4E" w14:textId="77777777" w:rsidR="00C95C5A" w:rsidRPr="00C95C5A" w:rsidRDefault="00C95C5A" w:rsidP="000738E8">
      <w:pPr>
        <w:pStyle w:val="4"/>
        <w:shd w:val="clear" w:color="auto" w:fill="auto"/>
        <w:ind w:left="20" w:right="40"/>
        <w:rPr>
          <w:sz w:val="28"/>
          <w:szCs w:val="28"/>
        </w:rPr>
      </w:pPr>
      <w:r w:rsidRPr="00C95C5A">
        <w:rPr>
          <w:sz w:val="28"/>
          <w:szCs w:val="28"/>
          <w:highlight w:val="lightGray"/>
        </w:rPr>
        <w:t>«</w:t>
      </w:r>
      <w:r w:rsidRPr="00C95C5A">
        <w:rPr>
          <w:sz w:val="28"/>
          <w:szCs w:val="28"/>
        </w:rPr>
        <w:t xml:space="preserve"> глобалізації » так і дрібност</w:t>
      </w:r>
      <w:r w:rsidRPr="00BB08AA">
        <w:t>і</w:t>
      </w:r>
      <w:r w:rsidRPr="00C95C5A">
        <w:rPr>
          <w:sz w:val="28"/>
          <w:szCs w:val="28"/>
        </w:rPr>
        <w:t xml:space="preserve"> висновків. Потрібно відображати саме ті висновки і пропозиції, які випливають із проведеного магістром дослідження. Вони мають бути пронумеровані (не більше 6-8 пунктів розміром до 0,5 сторінки). Зміст висновків повинен розкривати результати вирішених завдань, поставлених у вступі роботи. </w:t>
      </w:r>
      <w:r w:rsidRPr="00C95C5A">
        <w:rPr>
          <w:rStyle w:val="9pt0pt"/>
          <w:sz w:val="28"/>
          <w:szCs w:val="28"/>
        </w:rPr>
        <w:t>Слід пам</w:t>
      </w:r>
      <w:r w:rsidRPr="00C95C5A">
        <w:rPr>
          <w:rStyle w:val="9pt0pt"/>
          <w:sz w:val="28"/>
          <w:szCs w:val="28"/>
          <w:shd w:val="clear" w:color="auto" w:fill="80FFFF"/>
        </w:rPr>
        <w:t>’</w:t>
      </w:r>
      <w:r w:rsidR="000738E8">
        <w:rPr>
          <w:rStyle w:val="9pt0pt"/>
          <w:sz w:val="28"/>
          <w:szCs w:val="28"/>
        </w:rPr>
        <w:t>ятати, що чим глибші</w:t>
      </w:r>
      <w:r w:rsidRPr="00C95C5A">
        <w:rPr>
          <w:rStyle w:val="9pt0pt"/>
          <w:sz w:val="28"/>
          <w:szCs w:val="28"/>
        </w:rPr>
        <w:t xml:space="preserve"> висновки, тим вище науковий рівень дослідження.</w:t>
      </w:r>
    </w:p>
    <w:p w14:paraId="5E84465C" w14:textId="77777777" w:rsidR="00C95C5A" w:rsidRPr="00260807" w:rsidRDefault="00C95C5A" w:rsidP="00BB08AA">
      <w:pPr>
        <w:jc w:val="both"/>
        <w:rPr>
          <w:lang w:val="ru-RU"/>
        </w:rPr>
      </w:pPr>
      <w:r w:rsidRPr="008944BB">
        <w:rPr>
          <w:rStyle w:val="ac"/>
          <w:rFonts w:eastAsiaTheme="minorHAnsi"/>
          <w:sz w:val="28"/>
          <w:szCs w:val="28"/>
          <w:u w:val="none"/>
        </w:rPr>
        <w:t>Список використаної літерат</w:t>
      </w:r>
      <w:r w:rsidRPr="00BB08AA">
        <w:t>у</w:t>
      </w:r>
      <w:r w:rsidRPr="008944BB">
        <w:rPr>
          <w:rStyle w:val="ac"/>
          <w:rFonts w:eastAsiaTheme="minorHAnsi"/>
          <w:sz w:val="28"/>
          <w:szCs w:val="28"/>
          <w:u w:val="none"/>
        </w:rPr>
        <w:t xml:space="preserve">ри </w:t>
      </w:r>
      <w:r w:rsidRPr="00BB08AA">
        <w:rPr>
          <w:rStyle w:val="ac"/>
          <w:rFonts w:eastAsiaTheme="minorHAnsi"/>
          <w:sz w:val="28"/>
          <w:szCs w:val="28"/>
          <w:u w:val="none"/>
          <w:shd w:val="clear" w:color="auto" w:fill="80FFFF"/>
        </w:rPr>
        <w:t>(</w:t>
      </w:r>
      <w:r w:rsidRPr="00BB08AA">
        <w:rPr>
          <w:rFonts w:ascii="Times New Roman" w:hAnsi="Times New Roman" w:cs="Times New Roman"/>
          <w:sz w:val="28"/>
          <w:szCs w:val="28"/>
        </w:rPr>
        <w:t>60</w:t>
      </w:r>
      <w:r w:rsidRPr="008944BB">
        <w:rPr>
          <w:rStyle w:val="ac"/>
          <w:rFonts w:eastAsiaTheme="minorHAnsi"/>
          <w:sz w:val="28"/>
          <w:szCs w:val="28"/>
          <w:u w:val="none"/>
        </w:rPr>
        <w:t xml:space="preserve"> - </w:t>
      </w:r>
      <w:r w:rsidR="00BB08AA">
        <w:rPr>
          <w:rStyle w:val="ac"/>
          <w:rFonts w:eastAsiaTheme="minorHAnsi"/>
          <w:sz w:val="28"/>
          <w:szCs w:val="28"/>
          <w:u w:val="none"/>
        </w:rPr>
        <w:t>7</w:t>
      </w:r>
      <w:r w:rsidRPr="008944BB">
        <w:rPr>
          <w:rStyle w:val="ac"/>
          <w:rFonts w:eastAsiaTheme="minorHAnsi"/>
          <w:sz w:val="28"/>
          <w:szCs w:val="28"/>
          <w:u w:val="none"/>
        </w:rPr>
        <w:t>0 джерел)</w:t>
      </w:r>
      <w:r w:rsidR="008944BB" w:rsidRPr="008944BB">
        <w:rPr>
          <w:rStyle w:val="ac"/>
          <w:rFonts w:eastAsiaTheme="minorHAnsi"/>
          <w:sz w:val="28"/>
          <w:szCs w:val="28"/>
          <w:u w:val="none"/>
        </w:rPr>
        <w:t>.</w:t>
      </w:r>
      <w:r w:rsidR="008944BB" w:rsidRPr="008944BB">
        <w:t xml:space="preserve"> </w:t>
      </w:r>
      <w:r w:rsidRPr="00BB08AA">
        <w:rPr>
          <w:rFonts w:ascii="Times New Roman" w:hAnsi="Times New Roman" w:cs="Times New Roman"/>
          <w:sz w:val="28"/>
          <w:szCs w:val="28"/>
        </w:rPr>
        <w:t>Наводиться перелік сучасної літератури: законодавчі та нормативні документи, які використовувались при написанні магістерської роботи, монографії, підручники, посібники, методичні рекомендації, періодичні видання.</w:t>
      </w:r>
      <w:r w:rsidR="000738E8" w:rsidRPr="00BB08AA">
        <w:rPr>
          <w:rFonts w:ascii="Times New Roman" w:hAnsi="Times New Roman" w:cs="Times New Roman"/>
          <w:sz w:val="28"/>
          <w:szCs w:val="28"/>
        </w:rPr>
        <w:t xml:space="preserve"> Згідно з Положенням у списку</w:t>
      </w:r>
      <w:r w:rsidR="008944BB" w:rsidRPr="00BB08AA">
        <w:rPr>
          <w:rFonts w:ascii="Times New Roman" w:hAnsi="Times New Roman" w:cs="Times New Roman"/>
          <w:sz w:val="28"/>
          <w:szCs w:val="28"/>
        </w:rPr>
        <w:t xml:space="preserve"> використаної літератури</w:t>
      </w:r>
      <w:r w:rsidR="00260807" w:rsidRPr="00BB08AA">
        <w:rPr>
          <w:rFonts w:ascii="Times New Roman" w:hAnsi="Times New Roman" w:cs="Times New Roman"/>
          <w:sz w:val="28"/>
          <w:szCs w:val="28"/>
        </w:rPr>
        <w:t xml:space="preserve"> має бути не менше 2-х публікацій із журналів, що цитуються у </w:t>
      </w:r>
      <w:r w:rsidR="00260807" w:rsidRPr="00BB08AA">
        <w:rPr>
          <w:rFonts w:ascii="Times New Roman" w:hAnsi="Times New Roman" w:cs="Times New Roman"/>
          <w:sz w:val="28"/>
          <w:szCs w:val="28"/>
          <w:lang w:val="en-US"/>
        </w:rPr>
        <w:t>SCOPUS</w:t>
      </w:r>
      <w:r w:rsidR="00260807" w:rsidRPr="00BB08AA">
        <w:rPr>
          <w:rFonts w:ascii="Times New Roman" w:hAnsi="Times New Roman" w:cs="Times New Roman"/>
          <w:sz w:val="28"/>
          <w:szCs w:val="28"/>
          <w:lang w:val="ru-RU"/>
        </w:rPr>
        <w:t xml:space="preserve"> </w:t>
      </w:r>
      <w:r w:rsidR="001A78AC" w:rsidRPr="00BB08AA">
        <w:rPr>
          <w:rFonts w:ascii="Times New Roman" w:hAnsi="Times New Roman" w:cs="Times New Roman"/>
          <w:sz w:val="28"/>
          <w:szCs w:val="28"/>
        </w:rPr>
        <w:t>чи</w:t>
      </w:r>
      <w:r w:rsidR="00260807" w:rsidRPr="00BB08AA">
        <w:rPr>
          <w:rFonts w:ascii="Times New Roman" w:hAnsi="Times New Roman" w:cs="Times New Roman"/>
          <w:sz w:val="28"/>
          <w:szCs w:val="28"/>
          <w:lang w:val="ru-RU"/>
        </w:rPr>
        <w:t xml:space="preserve"> </w:t>
      </w:r>
      <w:proofErr w:type="spellStart"/>
      <w:r w:rsidR="00260807" w:rsidRPr="00BB08AA">
        <w:rPr>
          <w:rFonts w:ascii="Times New Roman" w:hAnsi="Times New Roman" w:cs="Times New Roman"/>
          <w:sz w:val="28"/>
          <w:szCs w:val="28"/>
          <w:lang w:val="en-US"/>
        </w:rPr>
        <w:t>WoS</w:t>
      </w:r>
      <w:proofErr w:type="spellEnd"/>
      <w:r w:rsidR="00260807" w:rsidRPr="00BB08AA">
        <w:rPr>
          <w:rFonts w:ascii="Times New Roman" w:hAnsi="Times New Roman" w:cs="Times New Roman"/>
          <w:sz w:val="28"/>
          <w:szCs w:val="28"/>
          <w:lang w:val="ru-RU"/>
        </w:rPr>
        <w:t>.</w:t>
      </w:r>
      <w:r w:rsidR="00260807" w:rsidRPr="00260807">
        <w:rPr>
          <w:rStyle w:val="10"/>
          <w:rFonts w:eastAsiaTheme="minorHAnsi"/>
          <w:sz w:val="28"/>
          <w:szCs w:val="28"/>
          <w:u w:val="none"/>
        </w:rPr>
        <w:t xml:space="preserve"> </w:t>
      </w:r>
      <w:r w:rsidR="00260807" w:rsidRPr="00683DE4">
        <w:rPr>
          <w:rStyle w:val="10"/>
          <w:rFonts w:eastAsiaTheme="minorHAnsi"/>
          <w:sz w:val="28"/>
          <w:szCs w:val="28"/>
          <w:u w:val="none"/>
        </w:rPr>
        <w:t>У список мають включатися і власні публікації</w:t>
      </w:r>
      <w:r w:rsidR="00260807" w:rsidRPr="00683DE4">
        <w:t xml:space="preserve"> </w:t>
      </w:r>
      <w:r w:rsidR="00260807" w:rsidRPr="00683DE4">
        <w:rPr>
          <w:rStyle w:val="10"/>
          <w:rFonts w:eastAsiaTheme="minorHAnsi"/>
          <w:sz w:val="28"/>
          <w:szCs w:val="28"/>
          <w:u w:val="none"/>
        </w:rPr>
        <w:t xml:space="preserve">магістра </w:t>
      </w:r>
      <w:r w:rsidR="001A78AC">
        <w:rPr>
          <w:rStyle w:val="10"/>
          <w:rFonts w:eastAsiaTheme="minorHAnsi"/>
          <w:sz w:val="28"/>
          <w:szCs w:val="28"/>
          <w:u w:val="none"/>
        </w:rPr>
        <w:t>– автора даної наукової роботи</w:t>
      </w:r>
      <w:r w:rsidR="00260807" w:rsidRPr="00683DE4">
        <w:rPr>
          <w:rStyle w:val="10"/>
          <w:rFonts w:eastAsiaTheme="minorHAnsi"/>
          <w:sz w:val="28"/>
          <w:szCs w:val="28"/>
          <w:u w:val="none"/>
        </w:rPr>
        <w:t>.</w:t>
      </w:r>
    </w:p>
    <w:p w14:paraId="138C2E43" w14:textId="77777777" w:rsidR="00C95C5A" w:rsidRPr="00683DE4" w:rsidRDefault="00C95C5A" w:rsidP="008944BB">
      <w:pPr>
        <w:jc w:val="both"/>
        <w:rPr>
          <w:rFonts w:ascii="Times New Roman" w:hAnsi="Times New Roman" w:cs="Times New Roman"/>
          <w:sz w:val="28"/>
          <w:szCs w:val="28"/>
        </w:rPr>
      </w:pPr>
      <w:r w:rsidRPr="00683DE4">
        <w:rPr>
          <w:rFonts w:ascii="Times New Roman" w:hAnsi="Times New Roman" w:cs="Times New Roman"/>
          <w:sz w:val="28"/>
          <w:szCs w:val="28"/>
        </w:rPr>
        <w:t xml:space="preserve"> Список використаної літератури оформляється за правилами бібліографії у алфавітному порядку або по мірі згадування в тексті роботи (із зазначенням автора, назви, видавництва, рок</w:t>
      </w:r>
      <w:r w:rsidR="00260807">
        <w:rPr>
          <w:rFonts w:ascii="Times New Roman" w:hAnsi="Times New Roman" w:cs="Times New Roman"/>
          <w:sz w:val="28"/>
          <w:szCs w:val="28"/>
        </w:rPr>
        <w:t xml:space="preserve">у видання, кількості сторінок). Приклади оформлення списку літератури подані </w:t>
      </w:r>
      <w:r w:rsidR="00260807" w:rsidRPr="00FC4AFD">
        <w:rPr>
          <w:rFonts w:ascii="Times New Roman" w:hAnsi="Times New Roman" w:cs="Times New Roman"/>
          <w:sz w:val="28"/>
          <w:szCs w:val="28"/>
        </w:rPr>
        <w:t>у додатку</w:t>
      </w:r>
      <w:r w:rsidR="00FC4AFD" w:rsidRPr="00FC4AFD">
        <w:rPr>
          <w:rFonts w:ascii="Times New Roman" w:hAnsi="Times New Roman" w:cs="Times New Roman"/>
          <w:sz w:val="28"/>
          <w:szCs w:val="28"/>
        </w:rPr>
        <w:t xml:space="preserve"> 7</w:t>
      </w:r>
      <w:r w:rsidR="00260807" w:rsidRPr="00FC4AFD">
        <w:rPr>
          <w:rFonts w:ascii="Times New Roman" w:hAnsi="Times New Roman" w:cs="Times New Roman"/>
          <w:sz w:val="28"/>
          <w:szCs w:val="28"/>
        </w:rPr>
        <w:t xml:space="preserve"> </w:t>
      </w:r>
      <w:r w:rsidRPr="00683DE4">
        <w:rPr>
          <w:rFonts w:ascii="Times New Roman" w:hAnsi="Times New Roman" w:cs="Times New Roman"/>
          <w:sz w:val="28"/>
          <w:szCs w:val="28"/>
        </w:rPr>
        <w:t>Назва джерела по тексту подається згідно порядку його у</w:t>
      </w:r>
      <w:r w:rsidR="00683DE4">
        <w:rPr>
          <w:rFonts w:ascii="Times New Roman" w:hAnsi="Times New Roman" w:cs="Times New Roman"/>
          <w:sz w:val="28"/>
          <w:szCs w:val="28"/>
        </w:rPr>
        <w:t xml:space="preserve"> списку </w:t>
      </w:r>
      <w:r w:rsidRPr="00683DE4">
        <w:rPr>
          <w:rFonts w:ascii="Times New Roman" w:hAnsi="Times New Roman" w:cs="Times New Roman"/>
          <w:sz w:val="28"/>
          <w:szCs w:val="28"/>
        </w:rPr>
        <w:t>використаної літератури, у тому вигляді, як воно зазначено в самому літературному джерелі.</w:t>
      </w:r>
    </w:p>
    <w:p w14:paraId="03D776F7" w14:textId="77777777" w:rsidR="00683DE4" w:rsidRPr="002F14AE" w:rsidRDefault="00683DE4" w:rsidP="00C95C5A">
      <w:pPr>
        <w:rPr>
          <w:rFonts w:ascii="Times New Roman" w:hAnsi="Times New Roman" w:cs="Times New Roman"/>
          <w:sz w:val="28"/>
          <w:szCs w:val="28"/>
        </w:rPr>
      </w:pPr>
    </w:p>
    <w:p w14:paraId="7BFBA52A" w14:textId="77777777" w:rsidR="00C95C5A" w:rsidRPr="00C95C5A" w:rsidRDefault="00C95C5A" w:rsidP="00C95C5A">
      <w:pPr>
        <w:pStyle w:val="4"/>
        <w:shd w:val="clear" w:color="auto" w:fill="auto"/>
        <w:spacing w:after="304"/>
        <w:ind w:left="20" w:right="40" w:firstLine="480"/>
        <w:rPr>
          <w:sz w:val="28"/>
          <w:szCs w:val="28"/>
        </w:rPr>
      </w:pPr>
      <w:r w:rsidRPr="008944BB">
        <w:rPr>
          <w:rStyle w:val="ac"/>
          <w:sz w:val="28"/>
          <w:szCs w:val="28"/>
          <w:u w:val="none"/>
        </w:rPr>
        <w:t xml:space="preserve">Додатки. </w:t>
      </w:r>
      <w:r w:rsidRPr="00CF04D1">
        <w:rPr>
          <w:rStyle w:val="ac"/>
          <w:b w:val="0"/>
          <w:sz w:val="28"/>
          <w:szCs w:val="28"/>
          <w:u w:val="none"/>
        </w:rPr>
        <w:t>В</w:t>
      </w:r>
      <w:r w:rsidRPr="00CF04D1">
        <w:rPr>
          <w:rStyle w:val="ac"/>
          <w:sz w:val="28"/>
          <w:szCs w:val="28"/>
          <w:u w:val="none"/>
        </w:rPr>
        <w:t xml:space="preserve"> </w:t>
      </w:r>
      <w:r w:rsidRPr="00C95C5A">
        <w:rPr>
          <w:sz w:val="28"/>
          <w:szCs w:val="28"/>
        </w:rPr>
        <w:t xml:space="preserve">них виносяться допоміжні або занадто об’ємні матеріали (таблиці, </w:t>
      </w:r>
      <w:proofErr w:type="spellStart"/>
      <w:r w:rsidRPr="00C95C5A">
        <w:rPr>
          <w:sz w:val="28"/>
          <w:szCs w:val="28"/>
        </w:rPr>
        <w:t>економе</w:t>
      </w:r>
      <w:r w:rsidRPr="00BB08AA">
        <w:rPr>
          <w:sz w:val="28"/>
          <w:szCs w:val="28"/>
        </w:rPr>
        <w:t>т</w:t>
      </w:r>
      <w:r w:rsidRPr="00C95C5A">
        <w:rPr>
          <w:sz w:val="28"/>
          <w:szCs w:val="28"/>
        </w:rPr>
        <w:t>ричні</w:t>
      </w:r>
      <w:proofErr w:type="spellEnd"/>
      <w:r w:rsidRPr="00C95C5A">
        <w:rPr>
          <w:sz w:val="28"/>
          <w:szCs w:val="28"/>
        </w:rPr>
        <w:t xml:space="preserve"> моделі та розрахунки), що за обсягами перевищують 2 сторінки, і робиться пос</w:t>
      </w:r>
      <w:r w:rsidR="00260807">
        <w:rPr>
          <w:sz w:val="28"/>
          <w:szCs w:val="28"/>
        </w:rPr>
        <w:t xml:space="preserve">илання по тексту </w:t>
      </w:r>
    </w:p>
    <w:p w14:paraId="7FFC2860" w14:textId="77777777" w:rsidR="00D36E2C" w:rsidRPr="00683DE4" w:rsidRDefault="00D36E2C" w:rsidP="00683DE4"/>
    <w:p w14:paraId="07A5EF47" w14:textId="77777777" w:rsidR="00FB1CBC" w:rsidRDefault="00FB1CBC" w:rsidP="00FB1CBC">
      <w:pPr>
        <w:pStyle w:val="4"/>
        <w:framePr w:w="6883" w:h="9819" w:hRule="exact" w:wrap="none" w:vAnchor="page" w:hAnchor="page" w:x="12065" w:y="3376"/>
        <w:shd w:val="clear" w:color="auto" w:fill="auto"/>
        <w:spacing w:line="326" w:lineRule="exact"/>
        <w:ind w:left="160" w:right="60"/>
      </w:pPr>
      <w:r>
        <w:t xml:space="preserve">робіт, зазначивши тему в заяві (додаток Б) на ім’я декана економічного факультету і зареєструвавши </w:t>
      </w:r>
      <w:r>
        <w:rPr>
          <w:shd w:val="clear" w:color="auto" w:fill="80FFFF"/>
        </w:rPr>
        <w:t>ї</w:t>
      </w:r>
      <w:r>
        <w:t>ї у завідувача кафедр</w:t>
      </w:r>
      <w:r>
        <w:rPr>
          <w:shd w:val="clear" w:color="auto" w:fill="80FFFF"/>
        </w:rPr>
        <w:t>и.</w:t>
      </w:r>
    </w:p>
    <w:p w14:paraId="03D928C6" w14:textId="77777777" w:rsidR="00FB1CBC" w:rsidRDefault="00FB1CBC" w:rsidP="00FB1CBC">
      <w:pPr>
        <w:pStyle w:val="4"/>
        <w:framePr w:w="6883" w:h="9819" w:hRule="exact" w:wrap="none" w:vAnchor="page" w:hAnchor="page" w:x="12065" w:y="3376"/>
        <w:shd w:val="clear" w:color="auto" w:fill="auto"/>
        <w:spacing w:after="245" w:line="326" w:lineRule="exact"/>
        <w:ind w:left="160" w:right="60" w:firstLine="440"/>
      </w:pPr>
      <w:r>
        <w:rPr>
          <w:shd w:val="clear" w:color="auto" w:fill="80FFFF"/>
        </w:rPr>
        <w:t>З</w:t>
      </w:r>
      <w:r>
        <w:t xml:space="preserve"> метою раціонального використання часу, відведеного для написання магістерської роботи, свою роботу студент розпочинає з розробки вступу і плану за розділами (частинами) та погодивши із науковим керівником план-графік виконання магістерської роботи, який затверджується завідувачем кафедри.</w:t>
      </w:r>
    </w:p>
    <w:p w14:paraId="3CFDED53" w14:textId="77777777" w:rsidR="00FB1CBC" w:rsidRDefault="00FB1CBC" w:rsidP="00FB1CBC">
      <w:pPr>
        <w:pStyle w:val="30"/>
        <w:framePr w:w="6883" w:h="9819" w:hRule="exact" w:wrap="none" w:vAnchor="page" w:hAnchor="page" w:x="12065" w:y="3376"/>
        <w:shd w:val="clear" w:color="auto" w:fill="auto"/>
        <w:spacing w:before="0" w:line="170" w:lineRule="exact"/>
        <w:ind w:left="160"/>
        <w:jc w:val="both"/>
      </w:pPr>
      <w:r>
        <w:t>У загальни</w:t>
      </w:r>
      <w:r>
        <w:rPr>
          <w:shd w:val="clear" w:color="auto" w:fill="80FFFF"/>
        </w:rPr>
        <w:t>х</w:t>
      </w:r>
      <w:r>
        <w:t xml:space="preserve"> рисах у плані - графіку передбача</w:t>
      </w:r>
      <w:r>
        <w:rPr>
          <w:shd w:val="clear" w:color="auto" w:fill="80FFFF"/>
        </w:rPr>
        <w:t>є</w:t>
      </w:r>
      <w:r>
        <w:t>ться:</w:t>
      </w:r>
    </w:p>
    <w:p w14:paraId="7486683C" w14:textId="77777777" w:rsidR="00FB1CBC" w:rsidRDefault="00FB1CBC" w:rsidP="00FB1CBC">
      <w:pPr>
        <w:pStyle w:val="4"/>
        <w:framePr w:w="6883" w:h="9819" w:hRule="exact" w:wrap="none" w:vAnchor="page" w:hAnchor="page" w:x="12065" w:y="3376"/>
        <w:numPr>
          <w:ilvl w:val="0"/>
          <w:numId w:val="3"/>
        </w:numPr>
        <w:shd w:val="clear" w:color="auto" w:fill="auto"/>
        <w:tabs>
          <w:tab w:val="left" w:pos="612"/>
        </w:tabs>
        <w:spacing w:line="317" w:lineRule="exact"/>
        <w:ind w:left="480" w:right="60"/>
      </w:pPr>
      <w:r>
        <w:t>підбір і вивчення літературних матеріалів та документів, які регламентують відповідну діяльність підприємств, об’єкта дослідження;</w:t>
      </w:r>
    </w:p>
    <w:p w14:paraId="6359B2E4" w14:textId="77777777" w:rsidR="00FB1CBC" w:rsidRDefault="00FB1CBC" w:rsidP="00FB1CBC">
      <w:pPr>
        <w:pStyle w:val="4"/>
        <w:framePr w:w="6883" w:h="9819" w:hRule="exact" w:wrap="none" w:vAnchor="page" w:hAnchor="page" w:x="12065" w:y="3376"/>
        <w:numPr>
          <w:ilvl w:val="0"/>
          <w:numId w:val="3"/>
        </w:numPr>
        <w:shd w:val="clear" w:color="auto" w:fill="auto"/>
        <w:tabs>
          <w:tab w:val="left" w:pos="612"/>
        </w:tabs>
        <w:spacing w:line="317" w:lineRule="exact"/>
        <w:ind w:left="160" w:firstLine="320"/>
      </w:pPr>
      <w:r>
        <w:t>розробка плану роботи;</w:t>
      </w:r>
    </w:p>
    <w:p w14:paraId="0330C0A7" w14:textId="77777777" w:rsidR="00FB1CBC" w:rsidRDefault="00FB1CBC" w:rsidP="00FB1CBC">
      <w:pPr>
        <w:pStyle w:val="4"/>
        <w:framePr w:w="6883" w:h="9819" w:hRule="exact" w:wrap="none" w:vAnchor="page" w:hAnchor="page" w:x="12065" w:y="3376"/>
        <w:numPr>
          <w:ilvl w:val="0"/>
          <w:numId w:val="3"/>
        </w:numPr>
        <w:shd w:val="clear" w:color="auto" w:fill="auto"/>
        <w:tabs>
          <w:tab w:val="left" w:pos="612"/>
        </w:tabs>
        <w:spacing w:line="326" w:lineRule="exact"/>
        <w:ind w:left="480" w:right="60"/>
      </w:pPr>
      <w:r>
        <w:t>накопичення та попередня обробка теоретичного і фактичного матеріалу, його систематизація, осмислення і обговорення з науковим керівником;</w:t>
      </w:r>
    </w:p>
    <w:p w14:paraId="005B88C2" w14:textId="77777777" w:rsidR="00FB1CBC" w:rsidRDefault="00FB1CBC" w:rsidP="00FB1CBC">
      <w:pPr>
        <w:pStyle w:val="4"/>
        <w:framePr w:w="6883" w:h="9819" w:hRule="exact" w:wrap="none" w:vAnchor="page" w:hAnchor="page" w:x="12065" w:y="3376"/>
        <w:numPr>
          <w:ilvl w:val="0"/>
          <w:numId w:val="3"/>
        </w:numPr>
        <w:shd w:val="clear" w:color="auto" w:fill="auto"/>
        <w:tabs>
          <w:tab w:val="left" w:pos="612"/>
        </w:tabs>
        <w:spacing w:line="326" w:lineRule="exact"/>
        <w:ind w:left="160" w:firstLine="320"/>
      </w:pPr>
      <w:r>
        <w:t>підготовка другого розділу магістерської роботи і його обговорення;</w:t>
      </w:r>
    </w:p>
    <w:p w14:paraId="529A35E5" w14:textId="77777777" w:rsidR="00FB1CBC" w:rsidRDefault="00FB1CBC" w:rsidP="00FB1CBC">
      <w:pPr>
        <w:pStyle w:val="4"/>
        <w:framePr w:w="6883" w:h="9819" w:hRule="exact" w:wrap="none" w:vAnchor="page" w:hAnchor="page" w:x="12065" w:y="3376"/>
        <w:numPr>
          <w:ilvl w:val="0"/>
          <w:numId w:val="3"/>
        </w:numPr>
        <w:shd w:val="clear" w:color="auto" w:fill="auto"/>
        <w:tabs>
          <w:tab w:val="left" w:pos="333"/>
        </w:tabs>
        <w:spacing w:line="326" w:lineRule="exact"/>
        <w:ind w:left="160" w:right="60"/>
      </w:pPr>
      <w:r>
        <w:t xml:space="preserve">робота над третім розділом: розробка пропозицій, програм, моделей, апробація </w:t>
      </w:r>
      <w:r>
        <w:rPr>
          <w:shd w:val="clear" w:color="auto" w:fill="80FFFF"/>
        </w:rPr>
        <w:t>ї</w:t>
      </w:r>
      <w:r>
        <w:t>х на практиці;</w:t>
      </w:r>
    </w:p>
    <w:p w14:paraId="0112849B" w14:textId="77777777" w:rsidR="00FB1CBC" w:rsidRDefault="00FB1CBC" w:rsidP="00FB1CBC">
      <w:pPr>
        <w:pStyle w:val="4"/>
        <w:framePr w:w="6883" w:h="9819" w:hRule="exact" w:wrap="none" w:vAnchor="page" w:hAnchor="page" w:x="12065" w:y="3376"/>
        <w:numPr>
          <w:ilvl w:val="0"/>
          <w:numId w:val="3"/>
        </w:numPr>
        <w:shd w:val="clear" w:color="auto" w:fill="auto"/>
        <w:tabs>
          <w:tab w:val="left" w:pos="333"/>
        </w:tabs>
        <w:spacing w:line="312" w:lineRule="exact"/>
        <w:ind w:left="160" w:right="60"/>
      </w:pPr>
      <w:r>
        <w:t xml:space="preserve">підготовка з використанням комп’ютерної техніки остаточного варіанту магістерської роботи і </w:t>
      </w:r>
      <w:r>
        <w:rPr>
          <w:shd w:val="clear" w:color="auto" w:fill="80FFFF"/>
        </w:rPr>
        <w:t>ї</w:t>
      </w:r>
      <w:r>
        <w:t>ї оформлення;</w:t>
      </w:r>
    </w:p>
    <w:p w14:paraId="3E75DF89" w14:textId="77777777" w:rsidR="00FB1CBC" w:rsidRDefault="00FB1CBC" w:rsidP="00FB1CBC">
      <w:pPr>
        <w:pStyle w:val="4"/>
        <w:framePr w:w="6883" w:h="9819" w:hRule="exact" w:wrap="none" w:vAnchor="page" w:hAnchor="page" w:x="12065" w:y="3376"/>
        <w:numPr>
          <w:ilvl w:val="0"/>
          <w:numId w:val="3"/>
        </w:numPr>
        <w:shd w:val="clear" w:color="auto" w:fill="auto"/>
        <w:tabs>
          <w:tab w:val="left" w:pos="333"/>
        </w:tabs>
        <w:spacing w:line="326" w:lineRule="exact"/>
        <w:ind w:left="160"/>
      </w:pPr>
      <w:r>
        <w:t>отримання відгуку наукового керівника, отримання рецензії на роботу.</w:t>
      </w:r>
    </w:p>
    <w:p w14:paraId="4B0D7192" w14:textId="77777777" w:rsidR="00FB1CBC" w:rsidRDefault="00FB1CBC" w:rsidP="00FB1CBC">
      <w:pPr>
        <w:pStyle w:val="4"/>
        <w:framePr w:w="6883" w:h="9819" w:hRule="exact" w:wrap="none" w:vAnchor="page" w:hAnchor="page" w:x="12065" w:y="3376"/>
        <w:shd w:val="clear" w:color="auto" w:fill="auto"/>
        <w:spacing w:line="326" w:lineRule="exact"/>
        <w:ind w:left="160" w:right="60" w:firstLine="320"/>
      </w:pPr>
      <w:r>
        <w:t>Матеріали про роботу досліджуваного підприємства (організації, установи), на базі якого виконується робота, студент, як правило, підбирає під час виробничої (переддипломної) практики з перших днів її проходження, а також під час практичної роботи. При написанні магістерської роботи важливе значення має цінність зібраного матеріалу. Доцільно разом із науковим керівником провести аналіз зібраного матеріалу та обговорити результати самостійних досліджень студента.</w:t>
      </w:r>
    </w:p>
    <w:p w14:paraId="5DCADB6F" w14:textId="77777777" w:rsidR="00FB1CBC" w:rsidRDefault="00FB1CBC" w:rsidP="00FB1CBC">
      <w:pPr>
        <w:pStyle w:val="4"/>
        <w:framePr w:w="6883" w:h="9819" w:hRule="exact" w:wrap="none" w:vAnchor="page" w:hAnchor="page" w:x="12065" w:y="3376"/>
        <w:shd w:val="clear" w:color="auto" w:fill="auto"/>
        <w:spacing w:line="322" w:lineRule="exact"/>
        <w:ind w:left="160" w:right="60" w:firstLine="440"/>
      </w:pPr>
      <w:r>
        <w:t>На роботу, що представляється на захист, с</w:t>
      </w:r>
      <w:r>
        <w:rPr>
          <w:shd w:val="clear" w:color="auto" w:fill="80FFFF"/>
        </w:rPr>
        <w:t>т</w:t>
      </w:r>
      <w:r>
        <w:t xml:space="preserve">удентом </w:t>
      </w:r>
      <w:r>
        <w:rPr>
          <w:rStyle w:val="ac"/>
        </w:rPr>
        <w:t xml:space="preserve">має бути отримана рецензія </w:t>
      </w:r>
      <w:r>
        <w:t xml:space="preserve">одного із провідних викладачів кафедр </w:t>
      </w:r>
      <w:proofErr w:type="spellStart"/>
      <w:r>
        <w:t>економічого</w:t>
      </w:r>
      <w:proofErr w:type="spellEnd"/>
      <w:r>
        <w:t xml:space="preserve"> факультету </w:t>
      </w:r>
      <w:r>
        <w:rPr>
          <w:shd w:val="clear" w:color="auto" w:fill="80FFFF"/>
        </w:rPr>
        <w:t>;</w:t>
      </w:r>
      <w:r>
        <w:t xml:space="preserve"> або з о</w:t>
      </w:r>
      <w:r>
        <w:rPr>
          <w:shd w:val="clear" w:color="auto" w:fill="80FFFF"/>
        </w:rPr>
        <w:t>б’</w:t>
      </w:r>
      <w:r>
        <w:t>єкта дослідження, на базі якого готува</w:t>
      </w:r>
      <w:r>
        <w:rPr>
          <w:shd w:val="clear" w:color="auto" w:fill="80FFFF"/>
        </w:rPr>
        <w:t>л</w:t>
      </w:r>
      <w:r>
        <w:t>ася магістерська робота чи з науково - дослідної установи.</w:t>
      </w:r>
    </w:p>
    <w:p w14:paraId="4A5112A8" w14:textId="77777777" w:rsidR="00CF04D1" w:rsidRPr="002F14AE" w:rsidRDefault="004A0D26" w:rsidP="00CF04D1">
      <w:pPr>
        <w:pStyle w:val="30"/>
        <w:shd w:val="clear" w:color="auto" w:fill="auto"/>
        <w:spacing w:before="0"/>
        <w:rPr>
          <w:sz w:val="28"/>
          <w:szCs w:val="28"/>
        </w:rPr>
      </w:pPr>
      <w:r w:rsidRPr="00BB08AA">
        <w:rPr>
          <w:sz w:val="28"/>
          <w:szCs w:val="28"/>
        </w:rPr>
        <w:t>4</w:t>
      </w:r>
      <w:r w:rsidR="00CF04D1" w:rsidRPr="00BB08AA">
        <w:rPr>
          <w:sz w:val="28"/>
          <w:szCs w:val="28"/>
        </w:rPr>
        <w:t>.</w:t>
      </w:r>
      <w:r w:rsidR="00CF04D1" w:rsidRPr="002F14AE">
        <w:rPr>
          <w:sz w:val="28"/>
          <w:szCs w:val="28"/>
        </w:rPr>
        <w:t xml:space="preserve"> </w:t>
      </w:r>
      <w:r w:rsidR="005F2E96">
        <w:rPr>
          <w:sz w:val="28"/>
          <w:szCs w:val="28"/>
        </w:rPr>
        <w:t xml:space="preserve">ПОСЛІДОВНІСТЬ </w:t>
      </w:r>
      <w:r w:rsidR="00CF04D1" w:rsidRPr="002F14AE">
        <w:rPr>
          <w:sz w:val="28"/>
          <w:szCs w:val="28"/>
        </w:rPr>
        <w:t>ВИКОНАННЯ МАГІСТЕРСЬКОЇ РОБОТИ</w:t>
      </w:r>
    </w:p>
    <w:p w14:paraId="23458F00" w14:textId="77777777" w:rsidR="00CF04D1" w:rsidRPr="00766951" w:rsidRDefault="00FC4AFD" w:rsidP="00FC4AFD">
      <w:pPr>
        <w:pStyle w:val="4"/>
        <w:shd w:val="clear" w:color="auto" w:fill="auto"/>
        <w:spacing w:line="326" w:lineRule="exact"/>
        <w:ind w:right="40" w:firstLine="567"/>
        <w:rPr>
          <w:sz w:val="28"/>
          <w:szCs w:val="28"/>
          <w:lang w:val="ru-UA"/>
        </w:rPr>
      </w:pPr>
      <w:r>
        <w:rPr>
          <w:sz w:val="28"/>
          <w:szCs w:val="28"/>
        </w:rPr>
        <w:t xml:space="preserve"> </w:t>
      </w:r>
      <w:r w:rsidR="00CF04D1" w:rsidRPr="002F14AE">
        <w:rPr>
          <w:sz w:val="28"/>
          <w:szCs w:val="28"/>
        </w:rPr>
        <w:t>Користуючись пропонованою кафедрою тематикою магістерських робіт та врахуванням особистих інтересів, рівня знань і практичних навичок, студент може зробити вибір теми з рекомендованого кафедрою списку магістерських</w:t>
      </w:r>
      <w:r w:rsidR="002F14AE">
        <w:rPr>
          <w:sz w:val="28"/>
          <w:szCs w:val="28"/>
        </w:rPr>
        <w:t xml:space="preserve"> робіт,</w:t>
      </w:r>
      <w:r w:rsidR="00766951">
        <w:rPr>
          <w:sz w:val="28"/>
          <w:szCs w:val="28"/>
          <w:lang w:val="ru-UA"/>
        </w:rPr>
        <w:t xml:space="preserve"> а може запропонувати власну, </w:t>
      </w:r>
      <w:r w:rsidR="000738E8">
        <w:rPr>
          <w:sz w:val="28"/>
          <w:szCs w:val="28"/>
        </w:rPr>
        <w:t xml:space="preserve"> зазначивши тему  в заяві </w:t>
      </w:r>
      <w:r w:rsidR="00766951">
        <w:rPr>
          <w:sz w:val="28"/>
          <w:szCs w:val="28"/>
        </w:rPr>
        <w:t xml:space="preserve">на </w:t>
      </w:r>
      <w:proofErr w:type="spellStart"/>
      <w:r w:rsidR="00766951">
        <w:rPr>
          <w:sz w:val="28"/>
          <w:szCs w:val="28"/>
        </w:rPr>
        <w:t>ім</w:t>
      </w:r>
      <w:proofErr w:type="spellEnd"/>
      <w:r w:rsidR="00766951" w:rsidRPr="00766951">
        <w:rPr>
          <w:sz w:val="28"/>
          <w:szCs w:val="28"/>
        </w:rPr>
        <w:t>’</w:t>
      </w:r>
      <w:r w:rsidR="00766951">
        <w:rPr>
          <w:sz w:val="28"/>
          <w:szCs w:val="28"/>
          <w:lang w:val="ru-UA"/>
        </w:rPr>
        <w:t>я</w:t>
      </w:r>
      <w:r w:rsidR="00766951" w:rsidRPr="00766951">
        <w:rPr>
          <w:sz w:val="28"/>
          <w:szCs w:val="28"/>
        </w:rPr>
        <w:t xml:space="preserve"> </w:t>
      </w:r>
      <w:r w:rsidR="00766951" w:rsidRPr="002F14AE">
        <w:rPr>
          <w:sz w:val="28"/>
          <w:szCs w:val="28"/>
        </w:rPr>
        <w:t xml:space="preserve">декана економічного факультету і зареєструвавши </w:t>
      </w:r>
      <w:r w:rsidR="00766951" w:rsidRPr="002F14AE">
        <w:rPr>
          <w:sz w:val="28"/>
          <w:szCs w:val="28"/>
          <w:shd w:val="clear" w:color="auto" w:fill="80FFFF"/>
        </w:rPr>
        <w:t>ї</w:t>
      </w:r>
      <w:r w:rsidR="00766951" w:rsidRPr="002F14AE">
        <w:rPr>
          <w:sz w:val="28"/>
          <w:szCs w:val="28"/>
        </w:rPr>
        <w:t xml:space="preserve">ї у завідувача </w:t>
      </w:r>
      <w:r w:rsidR="00766951" w:rsidRPr="00766951">
        <w:rPr>
          <w:sz w:val="28"/>
          <w:szCs w:val="28"/>
        </w:rPr>
        <w:t>кафедри ( Додаток   )</w:t>
      </w:r>
    </w:p>
    <w:p w14:paraId="3E8BAFEB" w14:textId="77777777" w:rsidR="00CF04D1" w:rsidRPr="002F14AE" w:rsidRDefault="00CF04D1" w:rsidP="00FC4AFD">
      <w:pPr>
        <w:pStyle w:val="4"/>
        <w:framePr w:w="6883" w:h="9819" w:hRule="exact" w:wrap="none" w:vAnchor="page" w:hAnchor="page" w:x="12065" w:y="3376"/>
        <w:shd w:val="clear" w:color="auto" w:fill="auto"/>
        <w:spacing w:line="326" w:lineRule="exact"/>
        <w:ind w:left="160" w:right="60" w:firstLine="567"/>
        <w:rPr>
          <w:sz w:val="28"/>
          <w:szCs w:val="28"/>
        </w:rPr>
      </w:pPr>
      <w:r w:rsidRPr="002F14AE">
        <w:rPr>
          <w:sz w:val="28"/>
          <w:szCs w:val="28"/>
        </w:rPr>
        <w:t xml:space="preserve">робіт, зазначивши тему в заяві (додаток Б) на ім’я декана економічного факультету і зареєструвавши </w:t>
      </w:r>
      <w:r w:rsidRPr="002F14AE">
        <w:rPr>
          <w:sz w:val="28"/>
          <w:szCs w:val="28"/>
          <w:shd w:val="clear" w:color="auto" w:fill="80FFFF"/>
        </w:rPr>
        <w:t>ї</w:t>
      </w:r>
      <w:r w:rsidRPr="002F14AE">
        <w:rPr>
          <w:sz w:val="28"/>
          <w:szCs w:val="28"/>
        </w:rPr>
        <w:t>ї у завідувача кафедр</w:t>
      </w:r>
      <w:r w:rsidRPr="002F14AE">
        <w:rPr>
          <w:sz w:val="28"/>
          <w:szCs w:val="28"/>
          <w:shd w:val="clear" w:color="auto" w:fill="80FFFF"/>
        </w:rPr>
        <w:t>и.</w:t>
      </w:r>
    </w:p>
    <w:p w14:paraId="0FE897B3" w14:textId="77777777" w:rsidR="00CF04D1" w:rsidRPr="002F14AE" w:rsidRDefault="00CF04D1" w:rsidP="00FC4AFD">
      <w:pPr>
        <w:pStyle w:val="4"/>
        <w:framePr w:w="6883" w:h="9819" w:hRule="exact" w:wrap="none" w:vAnchor="page" w:hAnchor="page" w:x="12065" w:y="3376"/>
        <w:shd w:val="clear" w:color="auto" w:fill="auto"/>
        <w:spacing w:after="245" w:line="326" w:lineRule="exact"/>
        <w:ind w:left="160" w:right="60" w:firstLine="567"/>
        <w:rPr>
          <w:sz w:val="28"/>
          <w:szCs w:val="28"/>
        </w:rPr>
      </w:pPr>
      <w:r w:rsidRPr="002F14AE">
        <w:rPr>
          <w:sz w:val="28"/>
          <w:szCs w:val="28"/>
          <w:shd w:val="clear" w:color="auto" w:fill="80FFFF"/>
        </w:rPr>
        <w:t>З</w:t>
      </w:r>
      <w:r w:rsidRPr="002F14AE">
        <w:rPr>
          <w:sz w:val="28"/>
          <w:szCs w:val="28"/>
        </w:rPr>
        <w:t xml:space="preserve"> метою раціонального використання часу, відведеного для написання магістерської роботи, свою роботу студент розпочинає з розробки вступу і плану за розділами (частинами) та погодивши із науковим керівником план-графік виконання магістерської роботи, який затверджується завідувачем кафедри.</w:t>
      </w:r>
    </w:p>
    <w:p w14:paraId="691072E2" w14:textId="77777777" w:rsidR="00CF04D1" w:rsidRPr="002F14AE" w:rsidRDefault="00CF04D1" w:rsidP="00FC4AFD">
      <w:pPr>
        <w:pStyle w:val="30"/>
        <w:framePr w:w="6883" w:h="9819" w:hRule="exact" w:wrap="none" w:vAnchor="page" w:hAnchor="page" w:x="12065" w:y="3376"/>
        <w:shd w:val="clear" w:color="auto" w:fill="auto"/>
        <w:spacing w:before="0" w:line="170" w:lineRule="exact"/>
        <w:ind w:left="160" w:firstLine="567"/>
        <w:jc w:val="both"/>
        <w:rPr>
          <w:sz w:val="28"/>
          <w:szCs w:val="28"/>
        </w:rPr>
      </w:pPr>
      <w:r w:rsidRPr="002F14AE">
        <w:rPr>
          <w:sz w:val="28"/>
          <w:szCs w:val="28"/>
        </w:rPr>
        <w:t>У загальни</w:t>
      </w:r>
      <w:r w:rsidRPr="002F14AE">
        <w:rPr>
          <w:sz w:val="28"/>
          <w:szCs w:val="28"/>
          <w:shd w:val="clear" w:color="auto" w:fill="80FFFF"/>
        </w:rPr>
        <w:t>х</w:t>
      </w:r>
      <w:r w:rsidRPr="002F14AE">
        <w:rPr>
          <w:sz w:val="28"/>
          <w:szCs w:val="28"/>
        </w:rPr>
        <w:t xml:space="preserve"> рисах у плані - графіку передбача</w:t>
      </w:r>
      <w:r w:rsidRPr="002F14AE">
        <w:rPr>
          <w:sz w:val="28"/>
          <w:szCs w:val="28"/>
          <w:shd w:val="clear" w:color="auto" w:fill="80FFFF"/>
        </w:rPr>
        <w:t>є</w:t>
      </w:r>
      <w:r w:rsidRPr="002F14AE">
        <w:rPr>
          <w:sz w:val="28"/>
          <w:szCs w:val="28"/>
        </w:rPr>
        <w:t>ться:</w:t>
      </w:r>
    </w:p>
    <w:p w14:paraId="37144588" w14:textId="77777777" w:rsidR="00CF04D1" w:rsidRPr="002F14AE" w:rsidRDefault="00CF04D1" w:rsidP="00FC4AFD">
      <w:pPr>
        <w:pStyle w:val="4"/>
        <w:framePr w:w="6883" w:h="9819" w:hRule="exact" w:wrap="none" w:vAnchor="page" w:hAnchor="page" w:x="12065" w:y="3376"/>
        <w:numPr>
          <w:ilvl w:val="0"/>
          <w:numId w:val="3"/>
        </w:numPr>
        <w:shd w:val="clear" w:color="auto" w:fill="auto"/>
        <w:tabs>
          <w:tab w:val="left" w:pos="612"/>
        </w:tabs>
        <w:spacing w:line="317" w:lineRule="exact"/>
        <w:ind w:left="480" w:right="60" w:firstLine="567"/>
        <w:rPr>
          <w:sz w:val="28"/>
          <w:szCs w:val="28"/>
        </w:rPr>
      </w:pPr>
      <w:r w:rsidRPr="002F14AE">
        <w:rPr>
          <w:sz w:val="28"/>
          <w:szCs w:val="28"/>
        </w:rPr>
        <w:t>підбір і вивчення літературних матеріалів та документів, які регламентують відповідну діяльність підприємств, об’єкта дослідження;</w:t>
      </w:r>
    </w:p>
    <w:p w14:paraId="1FBC4ECC" w14:textId="77777777" w:rsidR="00CF04D1" w:rsidRPr="002F14AE" w:rsidRDefault="00CF04D1" w:rsidP="00FC4AFD">
      <w:pPr>
        <w:pStyle w:val="4"/>
        <w:framePr w:w="6883" w:h="9819" w:hRule="exact" w:wrap="none" w:vAnchor="page" w:hAnchor="page" w:x="12065" w:y="3376"/>
        <w:numPr>
          <w:ilvl w:val="0"/>
          <w:numId w:val="3"/>
        </w:numPr>
        <w:shd w:val="clear" w:color="auto" w:fill="auto"/>
        <w:tabs>
          <w:tab w:val="left" w:pos="612"/>
        </w:tabs>
        <w:spacing w:line="317" w:lineRule="exact"/>
        <w:ind w:left="160" w:firstLine="567"/>
        <w:rPr>
          <w:sz w:val="28"/>
          <w:szCs w:val="28"/>
        </w:rPr>
      </w:pPr>
      <w:r w:rsidRPr="002F14AE">
        <w:rPr>
          <w:sz w:val="28"/>
          <w:szCs w:val="28"/>
        </w:rPr>
        <w:t>розробка плану роботи;</w:t>
      </w:r>
    </w:p>
    <w:p w14:paraId="16279A2A" w14:textId="77777777" w:rsidR="00CF04D1" w:rsidRPr="002F14AE" w:rsidRDefault="00CF04D1" w:rsidP="00FC4AFD">
      <w:pPr>
        <w:pStyle w:val="4"/>
        <w:framePr w:w="6883" w:h="9819" w:hRule="exact" w:wrap="none" w:vAnchor="page" w:hAnchor="page" w:x="12065" w:y="3376"/>
        <w:numPr>
          <w:ilvl w:val="0"/>
          <w:numId w:val="3"/>
        </w:numPr>
        <w:shd w:val="clear" w:color="auto" w:fill="auto"/>
        <w:tabs>
          <w:tab w:val="left" w:pos="612"/>
        </w:tabs>
        <w:spacing w:line="326" w:lineRule="exact"/>
        <w:ind w:left="480" w:right="60" w:firstLine="567"/>
        <w:rPr>
          <w:sz w:val="28"/>
          <w:szCs w:val="28"/>
        </w:rPr>
      </w:pPr>
      <w:r w:rsidRPr="002F14AE">
        <w:rPr>
          <w:sz w:val="28"/>
          <w:szCs w:val="28"/>
        </w:rPr>
        <w:t>накопичення та попередня обробка теоретичного і фактичного матеріалу, його систематизація, осмислення і обговорення з науковим керівником;</w:t>
      </w:r>
    </w:p>
    <w:p w14:paraId="0851FDA0" w14:textId="77777777" w:rsidR="00CF04D1" w:rsidRPr="002F14AE" w:rsidRDefault="00CF04D1" w:rsidP="00FC4AFD">
      <w:pPr>
        <w:pStyle w:val="4"/>
        <w:framePr w:w="6883" w:h="9819" w:hRule="exact" w:wrap="none" w:vAnchor="page" w:hAnchor="page" w:x="12065" w:y="3376"/>
        <w:numPr>
          <w:ilvl w:val="0"/>
          <w:numId w:val="3"/>
        </w:numPr>
        <w:shd w:val="clear" w:color="auto" w:fill="auto"/>
        <w:tabs>
          <w:tab w:val="left" w:pos="612"/>
        </w:tabs>
        <w:spacing w:line="326" w:lineRule="exact"/>
        <w:ind w:left="160" w:firstLine="567"/>
        <w:rPr>
          <w:sz w:val="28"/>
          <w:szCs w:val="28"/>
        </w:rPr>
      </w:pPr>
      <w:r w:rsidRPr="002F14AE">
        <w:rPr>
          <w:sz w:val="28"/>
          <w:szCs w:val="28"/>
        </w:rPr>
        <w:t>підготовка другого розділу магістерської роботи і його обговорення;</w:t>
      </w:r>
    </w:p>
    <w:p w14:paraId="4C7B97B9" w14:textId="77777777" w:rsidR="00CF04D1" w:rsidRPr="002F14AE" w:rsidRDefault="00CF04D1" w:rsidP="00FC4AFD">
      <w:pPr>
        <w:pStyle w:val="4"/>
        <w:framePr w:w="6883" w:h="9819" w:hRule="exact" w:wrap="none" w:vAnchor="page" w:hAnchor="page" w:x="12065" w:y="3376"/>
        <w:numPr>
          <w:ilvl w:val="0"/>
          <w:numId w:val="3"/>
        </w:numPr>
        <w:shd w:val="clear" w:color="auto" w:fill="auto"/>
        <w:tabs>
          <w:tab w:val="left" w:pos="333"/>
        </w:tabs>
        <w:spacing w:line="326" w:lineRule="exact"/>
        <w:ind w:left="160" w:right="60" w:firstLine="567"/>
        <w:rPr>
          <w:sz w:val="28"/>
          <w:szCs w:val="28"/>
        </w:rPr>
      </w:pPr>
      <w:r w:rsidRPr="002F14AE">
        <w:rPr>
          <w:sz w:val="28"/>
          <w:szCs w:val="28"/>
        </w:rPr>
        <w:t xml:space="preserve">робота над третім розділом: розробка пропозицій, програм, моделей, апробація </w:t>
      </w:r>
      <w:r w:rsidRPr="002F14AE">
        <w:rPr>
          <w:sz w:val="28"/>
          <w:szCs w:val="28"/>
          <w:shd w:val="clear" w:color="auto" w:fill="80FFFF"/>
        </w:rPr>
        <w:t>ї</w:t>
      </w:r>
      <w:r w:rsidRPr="002F14AE">
        <w:rPr>
          <w:sz w:val="28"/>
          <w:szCs w:val="28"/>
        </w:rPr>
        <w:t>х на практиці;</w:t>
      </w:r>
    </w:p>
    <w:p w14:paraId="3C7881AE" w14:textId="77777777" w:rsidR="00CF04D1" w:rsidRPr="002F14AE" w:rsidRDefault="00CF04D1" w:rsidP="00FC4AFD">
      <w:pPr>
        <w:pStyle w:val="4"/>
        <w:framePr w:w="6883" w:h="9819" w:hRule="exact" w:wrap="none" w:vAnchor="page" w:hAnchor="page" w:x="12065" w:y="3376"/>
        <w:numPr>
          <w:ilvl w:val="0"/>
          <w:numId w:val="3"/>
        </w:numPr>
        <w:shd w:val="clear" w:color="auto" w:fill="auto"/>
        <w:tabs>
          <w:tab w:val="left" w:pos="333"/>
        </w:tabs>
        <w:spacing w:line="312" w:lineRule="exact"/>
        <w:ind w:left="160" w:right="60" w:firstLine="567"/>
        <w:rPr>
          <w:sz w:val="28"/>
          <w:szCs w:val="28"/>
        </w:rPr>
      </w:pPr>
      <w:r w:rsidRPr="002F14AE">
        <w:rPr>
          <w:sz w:val="28"/>
          <w:szCs w:val="28"/>
        </w:rPr>
        <w:t xml:space="preserve">підготовка з використанням комп’ютерної техніки остаточного варіанту магістерської роботи і </w:t>
      </w:r>
      <w:r w:rsidRPr="002F14AE">
        <w:rPr>
          <w:sz w:val="28"/>
          <w:szCs w:val="28"/>
          <w:shd w:val="clear" w:color="auto" w:fill="80FFFF"/>
        </w:rPr>
        <w:t>ї</w:t>
      </w:r>
      <w:r w:rsidRPr="002F14AE">
        <w:rPr>
          <w:sz w:val="28"/>
          <w:szCs w:val="28"/>
        </w:rPr>
        <w:t>ї оформлення;</w:t>
      </w:r>
    </w:p>
    <w:p w14:paraId="7613B225" w14:textId="77777777" w:rsidR="00CF04D1" w:rsidRPr="002F14AE" w:rsidRDefault="00CF04D1" w:rsidP="00FC4AFD">
      <w:pPr>
        <w:pStyle w:val="4"/>
        <w:framePr w:w="6883" w:h="9819" w:hRule="exact" w:wrap="none" w:vAnchor="page" w:hAnchor="page" w:x="12065" w:y="3376"/>
        <w:numPr>
          <w:ilvl w:val="0"/>
          <w:numId w:val="3"/>
        </w:numPr>
        <w:shd w:val="clear" w:color="auto" w:fill="auto"/>
        <w:tabs>
          <w:tab w:val="left" w:pos="333"/>
        </w:tabs>
        <w:spacing w:line="326" w:lineRule="exact"/>
        <w:ind w:left="160" w:firstLine="567"/>
        <w:rPr>
          <w:sz w:val="28"/>
          <w:szCs w:val="28"/>
        </w:rPr>
      </w:pPr>
      <w:r w:rsidRPr="002F14AE">
        <w:rPr>
          <w:sz w:val="28"/>
          <w:szCs w:val="28"/>
        </w:rPr>
        <w:t>отримання відгуку наукового керівника, отримання рецензії на роботу.</w:t>
      </w:r>
    </w:p>
    <w:p w14:paraId="6CA62FA6" w14:textId="77777777" w:rsidR="00CF04D1" w:rsidRPr="002F14AE" w:rsidRDefault="00CF04D1" w:rsidP="00FC4AFD">
      <w:pPr>
        <w:pStyle w:val="4"/>
        <w:framePr w:w="6883" w:h="9819" w:hRule="exact" w:wrap="none" w:vAnchor="page" w:hAnchor="page" w:x="12065" w:y="3376"/>
        <w:shd w:val="clear" w:color="auto" w:fill="auto"/>
        <w:spacing w:line="326" w:lineRule="exact"/>
        <w:ind w:left="160" w:right="60" w:firstLine="567"/>
        <w:rPr>
          <w:sz w:val="28"/>
          <w:szCs w:val="28"/>
        </w:rPr>
      </w:pPr>
      <w:r w:rsidRPr="002F14AE">
        <w:rPr>
          <w:sz w:val="28"/>
          <w:szCs w:val="28"/>
        </w:rPr>
        <w:t>Матеріали про роботу досліджуваного підприємства (організації, установи), на базі якого виконується робота, студент, як правило, підбирає під час виробничої (переддипломної) практики з перших днів її проходження, а також під час практичної роботи. При написанні магістерської роботи важливе значення має цінність зібраного матеріалу. Доцільно разом із науковим керівником провести аналіз зібраного матеріалу та обговорити результати самостійних досліджень студента.</w:t>
      </w:r>
    </w:p>
    <w:p w14:paraId="3E7ED709" w14:textId="77777777" w:rsidR="00CF04D1" w:rsidRPr="002F14AE" w:rsidRDefault="00CF04D1" w:rsidP="00FC4AFD">
      <w:pPr>
        <w:pStyle w:val="4"/>
        <w:framePr w:w="6883" w:h="9819" w:hRule="exact" w:wrap="none" w:vAnchor="page" w:hAnchor="page" w:x="12065" w:y="3376"/>
        <w:shd w:val="clear" w:color="auto" w:fill="auto"/>
        <w:spacing w:line="322" w:lineRule="exact"/>
        <w:ind w:left="160" w:right="60" w:firstLine="567"/>
        <w:rPr>
          <w:sz w:val="28"/>
          <w:szCs w:val="28"/>
        </w:rPr>
      </w:pPr>
      <w:r w:rsidRPr="002F14AE">
        <w:rPr>
          <w:sz w:val="28"/>
          <w:szCs w:val="28"/>
        </w:rPr>
        <w:t>На роботу, що представляється на захист, с</w:t>
      </w:r>
      <w:r w:rsidRPr="002F14AE">
        <w:rPr>
          <w:sz w:val="28"/>
          <w:szCs w:val="28"/>
          <w:shd w:val="clear" w:color="auto" w:fill="80FFFF"/>
        </w:rPr>
        <w:t>т</w:t>
      </w:r>
      <w:r w:rsidRPr="002F14AE">
        <w:rPr>
          <w:sz w:val="28"/>
          <w:szCs w:val="28"/>
        </w:rPr>
        <w:t xml:space="preserve">удентом </w:t>
      </w:r>
      <w:r w:rsidRPr="002F14AE">
        <w:rPr>
          <w:rStyle w:val="ac"/>
          <w:sz w:val="28"/>
          <w:szCs w:val="28"/>
        </w:rPr>
        <w:t xml:space="preserve">має бути отримана рецензія </w:t>
      </w:r>
      <w:r w:rsidRPr="002F14AE">
        <w:rPr>
          <w:sz w:val="28"/>
          <w:szCs w:val="28"/>
        </w:rPr>
        <w:t xml:space="preserve">одного із провідних викладачів кафедр </w:t>
      </w:r>
      <w:proofErr w:type="spellStart"/>
      <w:r w:rsidRPr="002F14AE">
        <w:rPr>
          <w:sz w:val="28"/>
          <w:szCs w:val="28"/>
        </w:rPr>
        <w:t>економічого</w:t>
      </w:r>
      <w:proofErr w:type="spellEnd"/>
      <w:r w:rsidRPr="002F14AE">
        <w:rPr>
          <w:sz w:val="28"/>
          <w:szCs w:val="28"/>
        </w:rPr>
        <w:t xml:space="preserve"> факультету </w:t>
      </w:r>
      <w:r w:rsidRPr="002F14AE">
        <w:rPr>
          <w:sz w:val="28"/>
          <w:szCs w:val="28"/>
          <w:shd w:val="clear" w:color="auto" w:fill="80FFFF"/>
        </w:rPr>
        <w:t>;</w:t>
      </w:r>
      <w:r w:rsidRPr="002F14AE">
        <w:rPr>
          <w:sz w:val="28"/>
          <w:szCs w:val="28"/>
        </w:rPr>
        <w:t xml:space="preserve"> або з о</w:t>
      </w:r>
      <w:r w:rsidRPr="002F14AE">
        <w:rPr>
          <w:sz w:val="28"/>
          <w:szCs w:val="28"/>
          <w:shd w:val="clear" w:color="auto" w:fill="80FFFF"/>
        </w:rPr>
        <w:t>б’</w:t>
      </w:r>
      <w:r w:rsidRPr="002F14AE">
        <w:rPr>
          <w:sz w:val="28"/>
          <w:szCs w:val="28"/>
        </w:rPr>
        <w:t>єкта дослідження, на базі якого готува</w:t>
      </w:r>
      <w:r w:rsidRPr="002F14AE">
        <w:rPr>
          <w:sz w:val="28"/>
          <w:szCs w:val="28"/>
          <w:shd w:val="clear" w:color="auto" w:fill="80FFFF"/>
        </w:rPr>
        <w:t>л</w:t>
      </w:r>
      <w:r w:rsidRPr="002F14AE">
        <w:rPr>
          <w:sz w:val="28"/>
          <w:szCs w:val="28"/>
        </w:rPr>
        <w:t>ася магістерська робота чи з науково - дослідної установи.</w:t>
      </w:r>
    </w:p>
    <w:p w14:paraId="230C451F" w14:textId="77777777" w:rsidR="00366C8E" w:rsidRPr="000738E8" w:rsidRDefault="002F14AE" w:rsidP="00FC4AFD">
      <w:pPr>
        <w:ind w:firstLine="567"/>
        <w:rPr>
          <w:sz w:val="28"/>
          <w:szCs w:val="28"/>
          <w:lang w:val="ru-UA"/>
        </w:rPr>
      </w:pPr>
      <w:r w:rsidRPr="00BB08AA">
        <w:rPr>
          <w:rFonts w:ascii="Times New Roman" w:hAnsi="Times New Roman" w:cs="Times New Roman"/>
          <w:sz w:val="28"/>
          <w:szCs w:val="28"/>
        </w:rPr>
        <w:t xml:space="preserve"> </w:t>
      </w:r>
      <w:r w:rsidR="00CF04D1" w:rsidRPr="00BB08AA">
        <w:rPr>
          <w:rFonts w:ascii="Times New Roman" w:hAnsi="Times New Roman" w:cs="Times New Roman"/>
          <w:sz w:val="28"/>
          <w:szCs w:val="28"/>
        </w:rPr>
        <w:t>З</w:t>
      </w:r>
      <w:r w:rsidR="00CF04D1" w:rsidRPr="00766951">
        <w:rPr>
          <w:rFonts w:ascii="Times New Roman" w:hAnsi="Times New Roman" w:cs="Times New Roman"/>
          <w:sz w:val="28"/>
          <w:szCs w:val="28"/>
        </w:rPr>
        <w:t xml:space="preserve"> метою раціонального використання часу, відведеного для написання магістерської роботи, свою роботу студент розпочинає з розробки вступу і плану за розділами (час</w:t>
      </w:r>
      <w:r w:rsidR="004C4415">
        <w:rPr>
          <w:rFonts w:ascii="Times New Roman" w:hAnsi="Times New Roman" w:cs="Times New Roman"/>
          <w:sz w:val="28"/>
          <w:szCs w:val="28"/>
        </w:rPr>
        <w:t xml:space="preserve">тинами) та погодження </w:t>
      </w:r>
      <w:r w:rsidR="00CF04D1" w:rsidRPr="00766951">
        <w:rPr>
          <w:rFonts w:ascii="Times New Roman" w:hAnsi="Times New Roman" w:cs="Times New Roman"/>
          <w:sz w:val="28"/>
          <w:szCs w:val="28"/>
        </w:rPr>
        <w:t>із науковим керівником план</w:t>
      </w:r>
      <w:r w:rsidR="004C4415">
        <w:rPr>
          <w:rFonts w:ascii="Times New Roman" w:hAnsi="Times New Roman" w:cs="Times New Roman"/>
          <w:sz w:val="28"/>
          <w:szCs w:val="28"/>
          <w:lang w:val="ru-UA"/>
        </w:rPr>
        <w:t>у</w:t>
      </w:r>
      <w:r w:rsidR="00CF04D1" w:rsidRPr="00766951">
        <w:rPr>
          <w:rFonts w:ascii="Times New Roman" w:hAnsi="Times New Roman" w:cs="Times New Roman"/>
          <w:sz w:val="28"/>
          <w:szCs w:val="28"/>
        </w:rPr>
        <w:t>-графік</w:t>
      </w:r>
      <w:r w:rsidR="004C4415">
        <w:rPr>
          <w:rFonts w:ascii="Times New Roman" w:hAnsi="Times New Roman" w:cs="Times New Roman"/>
          <w:sz w:val="28"/>
          <w:szCs w:val="28"/>
          <w:lang w:val="ru-UA"/>
        </w:rPr>
        <w:t>а</w:t>
      </w:r>
      <w:r w:rsidR="00CF04D1" w:rsidRPr="00766951">
        <w:rPr>
          <w:rFonts w:ascii="Times New Roman" w:hAnsi="Times New Roman" w:cs="Times New Roman"/>
          <w:sz w:val="28"/>
          <w:szCs w:val="28"/>
        </w:rPr>
        <w:t xml:space="preserve"> виконання магістерської роботи, який затверджується завідувачем кафедри</w:t>
      </w:r>
      <w:r w:rsidR="004C4415">
        <w:rPr>
          <w:sz w:val="28"/>
          <w:szCs w:val="28"/>
          <w:lang w:val="ru-UA"/>
        </w:rPr>
        <w:t>.</w:t>
      </w:r>
    </w:p>
    <w:p w14:paraId="28C4695D" w14:textId="77777777" w:rsidR="00CF04D1" w:rsidRPr="002F14AE" w:rsidRDefault="005D49CC" w:rsidP="00557BD4">
      <w:pPr>
        <w:pStyle w:val="30"/>
        <w:shd w:val="clear" w:color="auto" w:fill="auto"/>
        <w:spacing w:before="0" w:line="170" w:lineRule="exact"/>
        <w:ind w:left="160" w:firstLine="407"/>
        <w:jc w:val="left"/>
        <w:rPr>
          <w:sz w:val="28"/>
          <w:szCs w:val="28"/>
        </w:rPr>
      </w:pPr>
      <w:r>
        <w:rPr>
          <w:sz w:val="28"/>
          <w:szCs w:val="28"/>
        </w:rPr>
        <w:t xml:space="preserve">У </w:t>
      </w:r>
      <w:r w:rsidR="00CF04D1" w:rsidRPr="002F14AE">
        <w:rPr>
          <w:sz w:val="28"/>
          <w:szCs w:val="28"/>
        </w:rPr>
        <w:t>загальн</w:t>
      </w:r>
      <w:r w:rsidR="00CF04D1" w:rsidRPr="005D49CC">
        <w:rPr>
          <w:sz w:val="28"/>
          <w:szCs w:val="28"/>
        </w:rPr>
        <w:t>и</w:t>
      </w:r>
      <w:r w:rsidR="00CF04D1" w:rsidRPr="00BB08AA">
        <w:rPr>
          <w:sz w:val="28"/>
          <w:szCs w:val="28"/>
        </w:rPr>
        <w:t>х</w:t>
      </w:r>
      <w:r w:rsidR="00CF04D1" w:rsidRPr="002F14AE">
        <w:rPr>
          <w:sz w:val="28"/>
          <w:szCs w:val="28"/>
        </w:rPr>
        <w:t xml:space="preserve"> рисах у плані - графіку передбача</w:t>
      </w:r>
      <w:r w:rsidR="00CF04D1" w:rsidRPr="002F14AE">
        <w:rPr>
          <w:sz w:val="28"/>
          <w:szCs w:val="28"/>
          <w:shd w:val="clear" w:color="auto" w:fill="80FFFF"/>
        </w:rPr>
        <w:t>є</w:t>
      </w:r>
      <w:r w:rsidR="00CF04D1" w:rsidRPr="002F14AE">
        <w:rPr>
          <w:sz w:val="28"/>
          <w:szCs w:val="28"/>
        </w:rPr>
        <w:t>ться:</w:t>
      </w:r>
    </w:p>
    <w:p w14:paraId="120AE9FB" w14:textId="77777777" w:rsidR="000738E8" w:rsidRDefault="000738E8" w:rsidP="005D49CC">
      <w:pPr>
        <w:pStyle w:val="4"/>
        <w:shd w:val="clear" w:color="auto" w:fill="auto"/>
        <w:tabs>
          <w:tab w:val="left" w:pos="612"/>
        </w:tabs>
        <w:spacing w:line="317" w:lineRule="exact"/>
        <w:ind w:right="60"/>
        <w:rPr>
          <w:sz w:val="28"/>
          <w:szCs w:val="28"/>
        </w:rPr>
      </w:pPr>
      <w:r>
        <w:rPr>
          <w:sz w:val="28"/>
          <w:szCs w:val="28"/>
        </w:rPr>
        <w:t xml:space="preserve">- </w:t>
      </w:r>
      <w:r w:rsidR="00CF04D1" w:rsidRPr="002F14AE">
        <w:rPr>
          <w:sz w:val="28"/>
          <w:szCs w:val="28"/>
        </w:rPr>
        <w:t>підбір і вивчення літературних матеріалів та документів, які регламентують відповідну діяльність підприємств, об’єкта дослідження;</w:t>
      </w:r>
      <w:r>
        <w:rPr>
          <w:sz w:val="28"/>
          <w:szCs w:val="28"/>
        </w:rPr>
        <w:t xml:space="preserve"> </w:t>
      </w:r>
    </w:p>
    <w:p w14:paraId="47BF09D1" w14:textId="77777777" w:rsidR="00CF04D1" w:rsidRPr="000738E8" w:rsidRDefault="000738E8" w:rsidP="005D49CC">
      <w:pPr>
        <w:pStyle w:val="4"/>
        <w:shd w:val="clear" w:color="auto" w:fill="auto"/>
        <w:tabs>
          <w:tab w:val="left" w:pos="612"/>
        </w:tabs>
        <w:spacing w:line="317" w:lineRule="exact"/>
        <w:ind w:right="60"/>
        <w:rPr>
          <w:sz w:val="28"/>
          <w:szCs w:val="28"/>
        </w:rPr>
      </w:pPr>
      <w:r>
        <w:rPr>
          <w:sz w:val="28"/>
          <w:szCs w:val="28"/>
        </w:rPr>
        <w:t>-</w:t>
      </w:r>
      <w:r w:rsidR="00CF04D1" w:rsidRPr="000738E8">
        <w:rPr>
          <w:sz w:val="28"/>
          <w:szCs w:val="28"/>
        </w:rPr>
        <w:t>розробка плану роботи;</w:t>
      </w:r>
    </w:p>
    <w:p w14:paraId="06E86348" w14:textId="77777777" w:rsidR="00CF04D1" w:rsidRPr="002F14AE" w:rsidRDefault="000738E8" w:rsidP="005D49CC">
      <w:pPr>
        <w:pStyle w:val="4"/>
        <w:shd w:val="clear" w:color="auto" w:fill="auto"/>
        <w:tabs>
          <w:tab w:val="left" w:pos="612"/>
        </w:tabs>
        <w:spacing w:line="326" w:lineRule="exact"/>
        <w:ind w:right="60"/>
        <w:rPr>
          <w:sz w:val="28"/>
          <w:szCs w:val="28"/>
        </w:rPr>
      </w:pPr>
      <w:r>
        <w:rPr>
          <w:sz w:val="28"/>
          <w:szCs w:val="28"/>
        </w:rPr>
        <w:t xml:space="preserve">- </w:t>
      </w:r>
      <w:r w:rsidR="00CF04D1" w:rsidRPr="002F14AE">
        <w:rPr>
          <w:sz w:val="28"/>
          <w:szCs w:val="28"/>
        </w:rPr>
        <w:t>накопичення та попередня обробка теоретичного і фактичного матеріалу, його систематизація, осмислення і обговорення з науковим керівником;</w:t>
      </w:r>
    </w:p>
    <w:p w14:paraId="1C357828" w14:textId="77777777" w:rsidR="00CF04D1" w:rsidRPr="002F14AE" w:rsidRDefault="00557BD4" w:rsidP="005D49CC">
      <w:pPr>
        <w:pStyle w:val="4"/>
        <w:shd w:val="clear" w:color="auto" w:fill="auto"/>
        <w:tabs>
          <w:tab w:val="left" w:pos="612"/>
        </w:tabs>
        <w:spacing w:line="326" w:lineRule="exact"/>
        <w:rPr>
          <w:sz w:val="28"/>
          <w:szCs w:val="28"/>
        </w:rPr>
      </w:pPr>
      <w:r>
        <w:rPr>
          <w:sz w:val="28"/>
          <w:szCs w:val="28"/>
        </w:rPr>
        <w:t xml:space="preserve">- </w:t>
      </w:r>
      <w:r w:rsidR="00CF04D1" w:rsidRPr="002F14AE">
        <w:rPr>
          <w:sz w:val="28"/>
          <w:szCs w:val="28"/>
        </w:rPr>
        <w:t>підготовка другого розділу магістерської роботи і його обговорення;</w:t>
      </w:r>
    </w:p>
    <w:p w14:paraId="4A4F5672" w14:textId="77777777" w:rsidR="00CF04D1" w:rsidRPr="002F14AE" w:rsidRDefault="00557BD4" w:rsidP="005D49CC">
      <w:pPr>
        <w:pStyle w:val="4"/>
        <w:shd w:val="clear" w:color="auto" w:fill="auto"/>
        <w:tabs>
          <w:tab w:val="left" w:pos="333"/>
        </w:tabs>
        <w:spacing w:line="326" w:lineRule="exact"/>
        <w:ind w:right="60"/>
        <w:rPr>
          <w:sz w:val="28"/>
          <w:szCs w:val="28"/>
        </w:rPr>
      </w:pPr>
      <w:r>
        <w:rPr>
          <w:sz w:val="28"/>
          <w:szCs w:val="28"/>
        </w:rPr>
        <w:t xml:space="preserve">- </w:t>
      </w:r>
      <w:r w:rsidR="00CF04D1" w:rsidRPr="002F14AE">
        <w:rPr>
          <w:sz w:val="28"/>
          <w:szCs w:val="28"/>
        </w:rPr>
        <w:t xml:space="preserve">робота над третім розділом: розробка пропозицій, програм, моделей, апробація </w:t>
      </w:r>
      <w:r w:rsidR="00CF04D1" w:rsidRPr="002F14AE">
        <w:rPr>
          <w:sz w:val="28"/>
          <w:szCs w:val="28"/>
          <w:shd w:val="clear" w:color="auto" w:fill="80FFFF"/>
        </w:rPr>
        <w:t>ї</w:t>
      </w:r>
      <w:r w:rsidR="00CF04D1" w:rsidRPr="002F14AE">
        <w:rPr>
          <w:sz w:val="28"/>
          <w:szCs w:val="28"/>
        </w:rPr>
        <w:t>х на практиці;</w:t>
      </w:r>
    </w:p>
    <w:p w14:paraId="60B42AEE" w14:textId="77777777" w:rsidR="00CF04D1" w:rsidRPr="002F14AE" w:rsidRDefault="00557BD4" w:rsidP="005D49CC">
      <w:pPr>
        <w:pStyle w:val="4"/>
        <w:shd w:val="clear" w:color="auto" w:fill="auto"/>
        <w:tabs>
          <w:tab w:val="left" w:pos="333"/>
        </w:tabs>
        <w:spacing w:line="312" w:lineRule="exact"/>
        <w:ind w:right="60"/>
        <w:rPr>
          <w:sz w:val="28"/>
          <w:szCs w:val="28"/>
        </w:rPr>
      </w:pPr>
      <w:r>
        <w:rPr>
          <w:sz w:val="28"/>
          <w:szCs w:val="28"/>
        </w:rPr>
        <w:t xml:space="preserve">- </w:t>
      </w:r>
      <w:r w:rsidR="00CF04D1" w:rsidRPr="002F14AE">
        <w:rPr>
          <w:sz w:val="28"/>
          <w:szCs w:val="28"/>
        </w:rPr>
        <w:t xml:space="preserve">підготовка з використанням комп’ютерної техніки остаточного варіанту магістерської роботи і </w:t>
      </w:r>
      <w:r w:rsidR="00CF04D1" w:rsidRPr="002F14AE">
        <w:rPr>
          <w:sz w:val="28"/>
          <w:szCs w:val="28"/>
          <w:shd w:val="clear" w:color="auto" w:fill="80FFFF"/>
        </w:rPr>
        <w:t>ї</w:t>
      </w:r>
      <w:r w:rsidR="00CF04D1" w:rsidRPr="002F14AE">
        <w:rPr>
          <w:sz w:val="28"/>
          <w:szCs w:val="28"/>
        </w:rPr>
        <w:t>ї оформлення;</w:t>
      </w:r>
    </w:p>
    <w:p w14:paraId="7ADFCC4A" w14:textId="77777777" w:rsidR="00CF04D1" w:rsidRPr="002F14AE" w:rsidRDefault="00CF04D1" w:rsidP="005D49CC">
      <w:pPr>
        <w:pStyle w:val="4"/>
        <w:shd w:val="clear" w:color="auto" w:fill="auto"/>
        <w:tabs>
          <w:tab w:val="left" w:pos="333"/>
        </w:tabs>
        <w:spacing w:line="326" w:lineRule="exact"/>
        <w:rPr>
          <w:sz w:val="28"/>
          <w:szCs w:val="28"/>
        </w:rPr>
      </w:pPr>
      <w:r w:rsidRPr="002F14AE">
        <w:rPr>
          <w:sz w:val="28"/>
          <w:szCs w:val="28"/>
        </w:rPr>
        <w:t>отримання відгуку наукового керівника, отримання рецензії на роботу.</w:t>
      </w:r>
    </w:p>
    <w:p w14:paraId="76AD3F4C" w14:textId="77777777" w:rsidR="00CF04D1" w:rsidRPr="002F14AE" w:rsidRDefault="00CF04D1" w:rsidP="004E5CB1">
      <w:pPr>
        <w:pStyle w:val="4"/>
        <w:shd w:val="clear" w:color="auto" w:fill="auto"/>
        <w:spacing w:line="326" w:lineRule="exact"/>
        <w:ind w:left="160" w:right="60" w:firstLine="124"/>
        <w:rPr>
          <w:sz w:val="28"/>
          <w:szCs w:val="28"/>
        </w:rPr>
      </w:pPr>
      <w:r w:rsidRPr="002F14AE">
        <w:rPr>
          <w:sz w:val="28"/>
          <w:szCs w:val="28"/>
        </w:rPr>
        <w:t>Матеріали про роботу досліджуваного підприємства (організації, установи), на базі якого виконується робота, студент, як правило, підбирає під час виробничої (переддипломної) практики з перших днів її проходження, а також під час практичної роботи. При написанні магістерської роботи важливе значення має цінність зібраного матеріалу. Доцільно разом із науковим керівником провести аналіз зібраного матеріалу та обговорити результати самостійних досліджень студента.</w:t>
      </w:r>
    </w:p>
    <w:p w14:paraId="6F622F95" w14:textId="77777777" w:rsidR="004E5CB1" w:rsidRPr="004E5CB1" w:rsidRDefault="00CF04D1" w:rsidP="004E5CB1">
      <w:pPr>
        <w:spacing w:after="0" w:line="240" w:lineRule="auto"/>
        <w:ind w:firstLine="284"/>
        <w:jc w:val="both"/>
        <w:rPr>
          <w:rFonts w:ascii="Times New Roman" w:eastAsia="Times New Roman" w:hAnsi="Times New Roman" w:cs="Times New Roman"/>
          <w:sz w:val="28"/>
          <w:szCs w:val="28"/>
          <w:lang w:eastAsia="ru-RU"/>
        </w:rPr>
      </w:pPr>
      <w:r w:rsidRPr="004E5CB1">
        <w:rPr>
          <w:rFonts w:ascii="Times New Roman" w:hAnsi="Times New Roman" w:cs="Times New Roman"/>
          <w:sz w:val="28"/>
          <w:szCs w:val="28"/>
        </w:rPr>
        <w:t xml:space="preserve">На роботу, що представляється на захист, </w:t>
      </w:r>
      <w:proofErr w:type="spellStart"/>
      <w:r w:rsidRPr="004E5CB1">
        <w:rPr>
          <w:rFonts w:ascii="Times New Roman" w:hAnsi="Times New Roman" w:cs="Times New Roman"/>
          <w:sz w:val="28"/>
          <w:szCs w:val="28"/>
        </w:rPr>
        <w:t>судентом</w:t>
      </w:r>
      <w:proofErr w:type="spellEnd"/>
      <w:r w:rsidRPr="002F14AE">
        <w:rPr>
          <w:sz w:val="28"/>
          <w:szCs w:val="28"/>
        </w:rPr>
        <w:t xml:space="preserve"> </w:t>
      </w:r>
      <w:r w:rsidR="00083E73">
        <w:rPr>
          <w:rStyle w:val="ac"/>
          <w:rFonts w:eastAsiaTheme="minorHAnsi"/>
          <w:sz w:val="28"/>
          <w:szCs w:val="28"/>
        </w:rPr>
        <w:t>має бути отриманий відгук наукового керівника</w:t>
      </w:r>
      <w:r w:rsidR="004E5CB1" w:rsidRPr="004E5CB1">
        <w:rPr>
          <w:rStyle w:val="ac"/>
          <w:rFonts w:eastAsiaTheme="minorHAnsi"/>
          <w:b w:val="0"/>
          <w:sz w:val="28"/>
          <w:szCs w:val="28"/>
        </w:rPr>
        <w:t>(додаток 8)</w:t>
      </w:r>
      <w:r w:rsidR="00083E73">
        <w:rPr>
          <w:rStyle w:val="ac"/>
          <w:rFonts w:eastAsiaTheme="minorHAnsi"/>
          <w:sz w:val="28"/>
          <w:szCs w:val="28"/>
        </w:rPr>
        <w:t xml:space="preserve"> і </w:t>
      </w:r>
      <w:r w:rsidRPr="002F14AE">
        <w:rPr>
          <w:rStyle w:val="ac"/>
          <w:rFonts w:eastAsiaTheme="minorHAnsi"/>
          <w:sz w:val="28"/>
          <w:szCs w:val="28"/>
        </w:rPr>
        <w:t xml:space="preserve">рецензія </w:t>
      </w:r>
      <w:r w:rsidRPr="004E5CB1">
        <w:rPr>
          <w:rFonts w:ascii="Times New Roman" w:hAnsi="Times New Roman" w:cs="Times New Roman"/>
          <w:sz w:val="28"/>
          <w:szCs w:val="28"/>
        </w:rPr>
        <w:t xml:space="preserve">одного із провідних викладачів кафедр </w:t>
      </w:r>
      <w:proofErr w:type="spellStart"/>
      <w:r w:rsidRPr="004E5CB1">
        <w:rPr>
          <w:rFonts w:ascii="Times New Roman" w:hAnsi="Times New Roman" w:cs="Times New Roman"/>
          <w:sz w:val="28"/>
          <w:szCs w:val="28"/>
        </w:rPr>
        <w:t>економічого</w:t>
      </w:r>
      <w:proofErr w:type="spellEnd"/>
      <w:r w:rsidRPr="004E5CB1">
        <w:rPr>
          <w:rFonts w:ascii="Times New Roman" w:hAnsi="Times New Roman" w:cs="Times New Roman"/>
          <w:sz w:val="28"/>
          <w:szCs w:val="28"/>
        </w:rPr>
        <w:t xml:space="preserve"> факультету</w:t>
      </w:r>
      <w:r w:rsidR="005D49CC" w:rsidRPr="004E5CB1">
        <w:rPr>
          <w:rFonts w:ascii="Times New Roman" w:hAnsi="Times New Roman" w:cs="Times New Roman"/>
          <w:sz w:val="28"/>
          <w:szCs w:val="28"/>
        </w:rPr>
        <w:t>;</w:t>
      </w:r>
      <w:r w:rsidRPr="004E5CB1">
        <w:rPr>
          <w:rFonts w:ascii="Times New Roman" w:hAnsi="Times New Roman" w:cs="Times New Roman"/>
          <w:sz w:val="28"/>
          <w:szCs w:val="28"/>
        </w:rPr>
        <w:t xml:space="preserve"> або з о</w:t>
      </w:r>
      <w:r w:rsidR="005D49CC" w:rsidRPr="004E5CB1">
        <w:rPr>
          <w:rFonts w:ascii="Times New Roman" w:hAnsi="Times New Roman" w:cs="Times New Roman"/>
          <w:sz w:val="28"/>
          <w:szCs w:val="28"/>
        </w:rPr>
        <w:t xml:space="preserve">б’єкта дослідження, на базі якого </w:t>
      </w:r>
      <w:r w:rsidRPr="004E5CB1">
        <w:rPr>
          <w:rFonts w:ascii="Times New Roman" w:hAnsi="Times New Roman" w:cs="Times New Roman"/>
          <w:sz w:val="28"/>
          <w:szCs w:val="28"/>
        </w:rPr>
        <w:t>готува</w:t>
      </w:r>
      <w:r w:rsidR="005D49CC" w:rsidRPr="00BB08AA">
        <w:rPr>
          <w:rFonts w:ascii="Times New Roman" w:hAnsi="Times New Roman" w:cs="Times New Roman"/>
          <w:sz w:val="28"/>
          <w:szCs w:val="28"/>
        </w:rPr>
        <w:t>лас</w:t>
      </w:r>
      <w:r w:rsidR="005D49CC" w:rsidRPr="004E5CB1">
        <w:rPr>
          <w:rFonts w:ascii="Times New Roman" w:hAnsi="Times New Roman" w:cs="Times New Roman"/>
          <w:sz w:val="28"/>
          <w:szCs w:val="28"/>
        </w:rPr>
        <w:t xml:space="preserve">я </w:t>
      </w:r>
      <w:r w:rsidRPr="004E5CB1">
        <w:rPr>
          <w:rFonts w:ascii="Times New Roman" w:hAnsi="Times New Roman" w:cs="Times New Roman"/>
          <w:sz w:val="28"/>
          <w:szCs w:val="28"/>
        </w:rPr>
        <w:t>магістерська робота</w:t>
      </w:r>
      <w:r w:rsidR="004E5CB1">
        <w:rPr>
          <w:rFonts w:ascii="Times New Roman" w:hAnsi="Times New Roman" w:cs="Times New Roman"/>
          <w:sz w:val="28"/>
          <w:szCs w:val="28"/>
        </w:rPr>
        <w:t xml:space="preserve"> (додаток 9). </w:t>
      </w:r>
      <w:r w:rsidR="004E5CB1" w:rsidRPr="004E5CB1">
        <w:rPr>
          <w:rFonts w:ascii="Times New Roman" w:eastAsia="Times New Roman" w:hAnsi="Times New Roman" w:cs="Times New Roman"/>
          <w:sz w:val="28"/>
          <w:szCs w:val="28"/>
          <w:lang w:eastAsia="ru-RU"/>
        </w:rPr>
        <w:t xml:space="preserve">Пошукувач підписує заяву щодо самостійного виконання кваліфікаційної роботи студентом і </w:t>
      </w:r>
      <w:r w:rsidR="004E5CB1" w:rsidRPr="004E5CB1">
        <w:rPr>
          <w:rFonts w:ascii="Times New Roman" w:eastAsia="Times New Roman" w:hAnsi="Times New Roman" w:cs="Times New Roman"/>
          <w:sz w:val="28"/>
          <w:szCs w:val="28"/>
          <w:lang w:eastAsia="ru-RU"/>
        </w:rPr>
        <w:lastRenderedPageBreak/>
        <w:t xml:space="preserve">відсутності плагіату в ній </w:t>
      </w:r>
      <w:r w:rsidR="004E5CB1">
        <w:rPr>
          <w:rFonts w:ascii="Times New Roman" w:eastAsia="Times New Roman" w:hAnsi="Times New Roman" w:cs="Times New Roman"/>
          <w:sz w:val="28"/>
          <w:szCs w:val="28"/>
          <w:lang w:eastAsia="ru-RU"/>
        </w:rPr>
        <w:t>Додаток 11).</w:t>
      </w:r>
      <w:r w:rsidR="004E5CB1" w:rsidRPr="004E5CB1">
        <w:rPr>
          <w:rFonts w:ascii="Times New Roman" w:eastAsia="Times New Roman" w:hAnsi="Times New Roman" w:cs="Times New Roman"/>
          <w:b/>
          <w:sz w:val="24"/>
          <w:szCs w:val="24"/>
          <w:lang w:eastAsia="ru-RU"/>
        </w:rPr>
        <w:t xml:space="preserve"> </w:t>
      </w:r>
      <w:r w:rsidR="004E5CB1" w:rsidRPr="004E5CB1">
        <w:rPr>
          <w:rFonts w:ascii="Times New Roman" w:eastAsia="Times New Roman" w:hAnsi="Times New Roman" w:cs="Times New Roman"/>
          <w:sz w:val="28"/>
          <w:szCs w:val="28"/>
          <w:lang w:eastAsia="ru-RU"/>
        </w:rPr>
        <w:t>У додатку 11 подано інструкцію щодо порядку подання робіт для перевірки</w:t>
      </w:r>
      <w:r w:rsidR="004E5CB1">
        <w:rPr>
          <w:rFonts w:ascii="Times New Roman" w:eastAsia="Times New Roman" w:hAnsi="Times New Roman" w:cs="Times New Roman"/>
          <w:sz w:val="28"/>
          <w:szCs w:val="28"/>
          <w:lang w:eastAsia="ru-RU"/>
        </w:rPr>
        <w:t xml:space="preserve"> </w:t>
      </w:r>
      <w:r w:rsidR="004E5CB1" w:rsidRPr="004E5CB1">
        <w:rPr>
          <w:rFonts w:ascii="Times New Roman" w:eastAsia="Times New Roman" w:hAnsi="Times New Roman" w:cs="Times New Roman"/>
          <w:sz w:val="28"/>
          <w:szCs w:val="28"/>
          <w:lang w:eastAsia="ru-RU"/>
        </w:rPr>
        <w:t>системою «</w:t>
      </w:r>
      <w:proofErr w:type="spellStart"/>
      <w:r w:rsidR="004E5CB1" w:rsidRPr="004E5CB1">
        <w:rPr>
          <w:rFonts w:ascii="Times New Roman" w:eastAsia="Times New Roman" w:hAnsi="Times New Roman" w:cs="Times New Roman"/>
          <w:sz w:val="28"/>
          <w:szCs w:val="28"/>
          <w:lang w:eastAsia="ru-RU"/>
        </w:rPr>
        <w:t>Unplag</w:t>
      </w:r>
      <w:proofErr w:type="spellEnd"/>
      <w:r w:rsidR="004E5CB1" w:rsidRPr="004E5CB1">
        <w:rPr>
          <w:rFonts w:ascii="Times New Roman" w:eastAsia="Times New Roman" w:hAnsi="Times New Roman" w:cs="Times New Roman"/>
          <w:sz w:val="28"/>
          <w:szCs w:val="28"/>
          <w:lang w:eastAsia="ru-RU"/>
        </w:rPr>
        <w:t>»</w:t>
      </w:r>
      <w:r w:rsidR="00EE0331">
        <w:rPr>
          <w:rFonts w:ascii="Times New Roman" w:eastAsia="Times New Roman" w:hAnsi="Times New Roman" w:cs="Times New Roman"/>
          <w:sz w:val="28"/>
          <w:szCs w:val="28"/>
          <w:lang w:eastAsia="ru-RU"/>
        </w:rPr>
        <w:t>.</w:t>
      </w:r>
      <w:r w:rsidR="00FE1272">
        <w:rPr>
          <w:rFonts w:ascii="Times New Roman" w:eastAsia="Times New Roman" w:hAnsi="Times New Roman" w:cs="Times New Roman"/>
          <w:sz w:val="28"/>
          <w:szCs w:val="28"/>
          <w:lang w:eastAsia="ru-RU"/>
        </w:rPr>
        <w:t xml:space="preserve"> </w:t>
      </w:r>
      <w:r w:rsidR="00EE0331">
        <w:rPr>
          <w:rFonts w:ascii="Times New Roman" w:eastAsia="Times New Roman" w:hAnsi="Times New Roman" w:cs="Times New Roman"/>
          <w:sz w:val="28"/>
          <w:szCs w:val="28"/>
          <w:lang w:eastAsia="ru-RU"/>
        </w:rPr>
        <w:t xml:space="preserve">Магістерська робота не має </w:t>
      </w:r>
      <w:r w:rsidR="00FE1272">
        <w:rPr>
          <w:rFonts w:ascii="Times New Roman" w:eastAsia="Times New Roman" w:hAnsi="Times New Roman" w:cs="Times New Roman"/>
          <w:sz w:val="28"/>
          <w:szCs w:val="28"/>
          <w:lang w:eastAsia="ru-RU"/>
        </w:rPr>
        <w:t>носити плагіату і бути самостійно виконаною роботою.</w:t>
      </w:r>
    </w:p>
    <w:p w14:paraId="24C85367" w14:textId="77777777" w:rsidR="004E5CB1" w:rsidRPr="005027B8" w:rsidRDefault="004E5CB1" w:rsidP="004E5CB1">
      <w:pPr>
        <w:spacing w:after="0" w:line="240" w:lineRule="auto"/>
        <w:ind w:firstLine="567"/>
        <w:jc w:val="both"/>
        <w:rPr>
          <w:rFonts w:ascii="Times New Roman" w:eastAsia="Times New Roman" w:hAnsi="Times New Roman" w:cs="Times New Roman"/>
          <w:b/>
          <w:sz w:val="24"/>
          <w:szCs w:val="24"/>
          <w:lang w:eastAsia="ru-RU"/>
        </w:rPr>
      </w:pPr>
    </w:p>
    <w:p w14:paraId="34345C07" w14:textId="77777777" w:rsidR="004E5CB1" w:rsidRPr="005027B8" w:rsidRDefault="004E5CB1" w:rsidP="004E5CB1">
      <w:pPr>
        <w:spacing w:after="0" w:line="240" w:lineRule="auto"/>
        <w:ind w:firstLine="284"/>
        <w:jc w:val="both"/>
        <w:rPr>
          <w:rFonts w:ascii="Times New Roman" w:eastAsia="Times New Roman" w:hAnsi="Times New Roman" w:cs="Times New Roman"/>
          <w:b/>
          <w:sz w:val="28"/>
          <w:szCs w:val="28"/>
          <w:lang w:eastAsia="ru-RU"/>
        </w:rPr>
      </w:pPr>
    </w:p>
    <w:p w14:paraId="57BB4891" w14:textId="77777777" w:rsidR="004E5CB1" w:rsidRPr="005027B8" w:rsidRDefault="004E5CB1" w:rsidP="004E5CB1">
      <w:pPr>
        <w:spacing w:after="0" w:line="240" w:lineRule="auto"/>
        <w:ind w:firstLine="284"/>
        <w:jc w:val="center"/>
        <w:rPr>
          <w:rFonts w:ascii="Times New Roman" w:eastAsia="Times New Roman" w:hAnsi="Times New Roman" w:cs="Times New Roman"/>
          <w:b/>
          <w:sz w:val="28"/>
          <w:szCs w:val="28"/>
          <w:lang w:eastAsia="ru-RU"/>
        </w:rPr>
      </w:pPr>
    </w:p>
    <w:p w14:paraId="46DBBC37" w14:textId="77777777" w:rsidR="00FC4AFD" w:rsidRPr="00083E73" w:rsidRDefault="00FC4AFD" w:rsidP="00083E73">
      <w:pPr>
        <w:pStyle w:val="4"/>
        <w:shd w:val="clear" w:color="auto" w:fill="auto"/>
        <w:spacing w:line="322" w:lineRule="exact"/>
        <w:ind w:left="160" w:right="60" w:firstLine="440"/>
        <w:rPr>
          <w:sz w:val="28"/>
          <w:szCs w:val="28"/>
          <w:shd w:val="clear" w:color="auto" w:fill="80FFFF"/>
        </w:rPr>
      </w:pPr>
    </w:p>
    <w:p w14:paraId="76D06624" w14:textId="77777777" w:rsidR="00083E73" w:rsidRDefault="00083E73"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33EB5CF4"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6759C971"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A91D4DB"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479FC979"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580100CB"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398863C8"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4068C90C"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0EF59F96"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FF8093E"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698781DD"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0E8DDC2C"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3443223"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1A4464B9"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4CD8D85C"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35F12261"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EC0BEB9"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4361B718"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16B9DF2D"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3B37173"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46143A25"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1107708A"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65752277"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59B8223F"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08069DC3"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00DEF146"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03DABD16"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994A060"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55D96EBC"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1179FB17"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0FA25E33"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630490E2"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41371D72"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A71751A"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6DA66CB7"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24A59581" w14:textId="77777777" w:rsidR="00FE1272" w:rsidRDefault="00FE1272"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7F65346D" w14:textId="77777777" w:rsidR="00FB1CBC" w:rsidRPr="004A0D26" w:rsidRDefault="005D49CC" w:rsidP="005D49CC">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r w:rsidRPr="004A0D26">
        <w:rPr>
          <w:rFonts w:ascii="Times New Roman" w:eastAsia="Times New Roman" w:hAnsi="Times New Roman" w:cs="Times New Roman"/>
          <w:b/>
          <w:sz w:val="28"/>
          <w:szCs w:val="28"/>
          <w:lang w:eastAsia="ru-RU"/>
        </w:rPr>
        <w:lastRenderedPageBreak/>
        <w:t>Додаток 1</w:t>
      </w:r>
    </w:p>
    <w:p w14:paraId="68992D23" w14:textId="77777777" w:rsidR="005522DC" w:rsidRDefault="000462F6" w:rsidP="00557BD4">
      <w:pPr>
        <w:spacing w:after="0" w:line="240" w:lineRule="atLeast"/>
        <w:jc w:val="center"/>
        <w:rPr>
          <w:rFonts w:ascii="Times New Roman" w:hAnsi="Times New Roman" w:cs="Times New Roman"/>
          <w:b/>
          <w:sz w:val="32"/>
          <w:szCs w:val="32"/>
        </w:rPr>
      </w:pPr>
      <w:r>
        <w:rPr>
          <w:rFonts w:ascii="Times New Roman" w:hAnsi="Times New Roman" w:cs="Times New Roman"/>
          <w:b/>
          <w:sz w:val="32"/>
          <w:szCs w:val="32"/>
        </w:rPr>
        <w:t>Орієнтовні т</w:t>
      </w:r>
      <w:r w:rsidR="005522DC" w:rsidRPr="00F858F6">
        <w:rPr>
          <w:rFonts w:ascii="Times New Roman" w:hAnsi="Times New Roman" w:cs="Times New Roman"/>
          <w:b/>
          <w:sz w:val="32"/>
          <w:szCs w:val="32"/>
        </w:rPr>
        <w:t>еми магістерських робіт</w:t>
      </w:r>
    </w:p>
    <w:p w14:paraId="57657500" w14:textId="77777777" w:rsidR="005522DC" w:rsidRPr="00C36702" w:rsidRDefault="005522DC" w:rsidP="00557BD4">
      <w:pPr>
        <w:spacing w:after="0" w:line="240" w:lineRule="atLeast"/>
        <w:jc w:val="center"/>
        <w:rPr>
          <w:rFonts w:ascii="Times New Roman" w:hAnsi="Times New Roman" w:cs="Times New Roman"/>
          <w:b/>
          <w:sz w:val="32"/>
          <w:szCs w:val="32"/>
          <w:lang w:val="ru-RU"/>
        </w:rPr>
      </w:pPr>
      <w:proofErr w:type="spellStart"/>
      <w:r>
        <w:rPr>
          <w:rFonts w:ascii="Times New Roman" w:hAnsi="Times New Roman" w:cs="Times New Roman"/>
          <w:b/>
          <w:sz w:val="32"/>
          <w:szCs w:val="32"/>
          <w:lang w:val="ru-RU"/>
        </w:rPr>
        <w:t>к</w:t>
      </w:r>
      <w:r w:rsidRPr="00F858F6">
        <w:rPr>
          <w:rFonts w:ascii="Times New Roman" w:hAnsi="Times New Roman" w:cs="Times New Roman"/>
          <w:b/>
          <w:sz w:val="32"/>
          <w:szCs w:val="32"/>
          <w:lang w:val="ru-RU"/>
        </w:rPr>
        <w:t>афедр</w:t>
      </w:r>
      <w:r>
        <w:rPr>
          <w:rFonts w:ascii="Times New Roman" w:hAnsi="Times New Roman" w:cs="Times New Roman"/>
          <w:b/>
          <w:sz w:val="32"/>
          <w:szCs w:val="32"/>
          <w:lang w:val="ru-RU"/>
        </w:rPr>
        <w:t>и</w:t>
      </w:r>
      <w:proofErr w:type="spellEnd"/>
      <w:r>
        <w:rPr>
          <w:rFonts w:ascii="Times New Roman" w:hAnsi="Times New Roman" w:cs="Times New Roman"/>
          <w:b/>
          <w:sz w:val="32"/>
          <w:szCs w:val="32"/>
          <w:lang w:val="ru-RU"/>
        </w:rPr>
        <w:t xml:space="preserve"> </w:t>
      </w:r>
      <w:proofErr w:type="spellStart"/>
      <w:r w:rsidRPr="00F858F6">
        <w:rPr>
          <w:rFonts w:ascii="Times New Roman" w:hAnsi="Times New Roman" w:cs="Times New Roman"/>
          <w:b/>
          <w:sz w:val="32"/>
          <w:szCs w:val="32"/>
          <w:lang w:val="ru-RU"/>
        </w:rPr>
        <w:t>банківської</w:t>
      </w:r>
      <w:proofErr w:type="spellEnd"/>
      <w:r w:rsidRPr="00F858F6">
        <w:rPr>
          <w:rFonts w:ascii="Times New Roman" w:hAnsi="Times New Roman" w:cs="Times New Roman"/>
          <w:b/>
          <w:sz w:val="32"/>
          <w:szCs w:val="32"/>
          <w:lang w:val="ru-RU"/>
        </w:rPr>
        <w:t xml:space="preserve"> </w:t>
      </w:r>
      <w:proofErr w:type="spellStart"/>
      <w:r w:rsidRPr="00F858F6">
        <w:rPr>
          <w:rFonts w:ascii="Times New Roman" w:hAnsi="Times New Roman" w:cs="Times New Roman"/>
          <w:b/>
          <w:sz w:val="32"/>
          <w:szCs w:val="32"/>
          <w:lang w:val="ru-RU"/>
        </w:rPr>
        <w:t>справи</w:t>
      </w:r>
      <w:proofErr w:type="spellEnd"/>
      <w:r w:rsidRPr="00F858F6">
        <w:rPr>
          <w:rFonts w:ascii="Times New Roman" w:hAnsi="Times New Roman" w:cs="Times New Roman"/>
          <w:b/>
          <w:sz w:val="32"/>
          <w:szCs w:val="32"/>
          <w:lang w:val="ru-RU"/>
        </w:rPr>
        <w:t xml:space="preserve"> та </w:t>
      </w:r>
      <w:proofErr w:type="spellStart"/>
      <w:r w:rsidRPr="00F858F6">
        <w:rPr>
          <w:rFonts w:ascii="Times New Roman" w:hAnsi="Times New Roman" w:cs="Times New Roman"/>
          <w:b/>
          <w:sz w:val="32"/>
          <w:szCs w:val="32"/>
          <w:lang w:val="ru-RU"/>
        </w:rPr>
        <w:t>страхування</w:t>
      </w:r>
      <w:proofErr w:type="spellEnd"/>
      <w:r w:rsidRPr="00F858F6">
        <w:rPr>
          <w:rFonts w:ascii="Times New Roman" w:hAnsi="Times New Roman" w:cs="Times New Roman"/>
          <w:b/>
          <w:sz w:val="28"/>
          <w:szCs w:val="28"/>
          <w:lang w:val="ru-RU"/>
        </w:rPr>
        <w:t xml:space="preserve"> </w:t>
      </w:r>
      <w:r w:rsidRPr="00C36702">
        <w:rPr>
          <w:rFonts w:ascii="Times New Roman" w:hAnsi="Times New Roman" w:cs="Times New Roman"/>
          <w:b/>
          <w:sz w:val="32"/>
          <w:szCs w:val="32"/>
        </w:rPr>
        <w:t xml:space="preserve">по </w:t>
      </w:r>
      <w:r w:rsidR="001E159E" w:rsidRPr="00C36702">
        <w:rPr>
          <w:rFonts w:ascii="Times New Roman" w:hAnsi="Times New Roman" w:cs="Times New Roman"/>
          <w:b/>
          <w:sz w:val="32"/>
          <w:szCs w:val="32"/>
        </w:rPr>
        <w:t>спеціальності 072 -</w:t>
      </w:r>
      <w:r w:rsidR="00557BD4" w:rsidRPr="00C36702">
        <w:rPr>
          <w:rFonts w:ascii="Times New Roman" w:hAnsi="Times New Roman" w:cs="Times New Roman"/>
          <w:b/>
          <w:sz w:val="32"/>
          <w:szCs w:val="32"/>
        </w:rPr>
        <w:t xml:space="preserve">Фінанси, банківська справа та </w:t>
      </w:r>
      <w:r w:rsidRPr="00C36702">
        <w:rPr>
          <w:rFonts w:ascii="Times New Roman" w:hAnsi="Times New Roman" w:cs="Times New Roman"/>
          <w:b/>
          <w:sz w:val="32"/>
          <w:szCs w:val="32"/>
        </w:rPr>
        <w:t>страхування</w:t>
      </w:r>
    </w:p>
    <w:p w14:paraId="6A46604E" w14:textId="77777777" w:rsidR="005522DC" w:rsidRPr="00F858F6" w:rsidRDefault="005522DC" w:rsidP="00557BD4">
      <w:pPr>
        <w:spacing w:after="0" w:line="240" w:lineRule="atLeast"/>
        <w:jc w:val="center"/>
        <w:rPr>
          <w:rFonts w:ascii="Times New Roman" w:hAnsi="Times New Roman" w:cs="Times New Roman"/>
          <w:b/>
          <w:sz w:val="32"/>
          <w:szCs w:val="32"/>
          <w:lang w:val="ru-RU"/>
        </w:rPr>
      </w:pPr>
    </w:p>
    <w:p w14:paraId="28E99257" w14:textId="77777777" w:rsidR="005522DC" w:rsidRPr="00A75EBA" w:rsidRDefault="005522DC" w:rsidP="005522DC">
      <w:pPr>
        <w:spacing w:after="0" w:line="240" w:lineRule="atLeast"/>
        <w:rPr>
          <w:rFonts w:ascii="Times New Roman" w:hAnsi="Times New Roman" w:cs="Times New Roman"/>
          <w:b/>
          <w:sz w:val="28"/>
          <w:szCs w:val="28"/>
        </w:rPr>
      </w:pPr>
      <w:r w:rsidRPr="00A75EBA">
        <w:rPr>
          <w:rFonts w:ascii="Times New Roman" w:hAnsi="Times New Roman" w:cs="Times New Roman"/>
          <w:b/>
          <w:sz w:val="28"/>
          <w:szCs w:val="28"/>
        </w:rPr>
        <w:t>Фундаментального спрямування</w:t>
      </w:r>
    </w:p>
    <w:p w14:paraId="239FCCB4" w14:textId="77777777" w:rsidR="005522DC" w:rsidRPr="00557BD4" w:rsidRDefault="005522DC" w:rsidP="005522DC">
      <w:pPr>
        <w:spacing w:after="0" w:line="240" w:lineRule="atLeast"/>
        <w:rPr>
          <w:rFonts w:ascii="Times New Roman" w:hAnsi="Times New Roman" w:cs="Times New Roman"/>
          <w:sz w:val="28"/>
          <w:szCs w:val="28"/>
        </w:rPr>
      </w:pPr>
      <w:r w:rsidRPr="00557BD4">
        <w:rPr>
          <w:rFonts w:ascii="Times New Roman" w:hAnsi="Times New Roman" w:cs="Times New Roman"/>
          <w:sz w:val="28"/>
          <w:szCs w:val="28"/>
        </w:rPr>
        <w:t>1. Розвиток банківського кредитування суб’єктів малого та середнього бізнесу в Україні .</w:t>
      </w:r>
    </w:p>
    <w:p w14:paraId="447CD89A"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 Стратегічний розвиток банківського сектору </w:t>
      </w:r>
      <w:r w:rsidRPr="005B3589">
        <w:rPr>
          <w:rFonts w:ascii="Times New Roman" w:hAnsi="Times New Roman" w:cs="Times New Roman"/>
          <w:sz w:val="28"/>
          <w:szCs w:val="28"/>
        </w:rPr>
        <w:t>України.</w:t>
      </w:r>
    </w:p>
    <w:p w14:paraId="048E632A" w14:textId="77777777" w:rsidR="005522DC" w:rsidRPr="005B3589" w:rsidRDefault="005522DC" w:rsidP="005522DC">
      <w:pPr>
        <w:spacing w:after="0" w:line="240" w:lineRule="atLeast"/>
        <w:rPr>
          <w:rFonts w:ascii="Times New Roman" w:hAnsi="Times New Roman" w:cs="Times New Roman"/>
          <w:sz w:val="28"/>
          <w:szCs w:val="28"/>
        </w:rPr>
      </w:pPr>
      <w:r w:rsidRPr="00097092">
        <w:rPr>
          <w:rFonts w:ascii="Times New Roman" w:hAnsi="Times New Roman" w:cs="Times New Roman"/>
          <w:sz w:val="28"/>
          <w:szCs w:val="28"/>
        </w:rPr>
        <w:t>3.</w:t>
      </w:r>
      <w:r>
        <w:rPr>
          <w:rFonts w:ascii="Times New Roman" w:hAnsi="Times New Roman" w:cs="Times New Roman"/>
          <w:sz w:val="28"/>
          <w:szCs w:val="28"/>
        </w:rPr>
        <w:t xml:space="preserve"> </w:t>
      </w:r>
      <w:r w:rsidRPr="005B3589">
        <w:rPr>
          <w:rFonts w:ascii="Times New Roman" w:hAnsi="Times New Roman" w:cs="Times New Roman"/>
          <w:sz w:val="28"/>
          <w:szCs w:val="28"/>
        </w:rPr>
        <w:t>Управління кредитним портфелем банку.</w:t>
      </w:r>
    </w:p>
    <w:p w14:paraId="657F0637"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4. </w:t>
      </w:r>
      <w:r w:rsidRPr="005B3589">
        <w:rPr>
          <w:rFonts w:ascii="Times New Roman" w:hAnsi="Times New Roman" w:cs="Times New Roman"/>
          <w:sz w:val="28"/>
          <w:szCs w:val="28"/>
        </w:rPr>
        <w:t>Управління власним капіталом банку.</w:t>
      </w:r>
    </w:p>
    <w:p w14:paraId="551E6284"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5. </w:t>
      </w:r>
      <w:r w:rsidRPr="005B3589">
        <w:rPr>
          <w:rFonts w:ascii="Times New Roman" w:hAnsi="Times New Roman" w:cs="Times New Roman"/>
          <w:sz w:val="28"/>
          <w:szCs w:val="28"/>
        </w:rPr>
        <w:t>Управління зобов’язаннями банку.</w:t>
      </w:r>
    </w:p>
    <w:p w14:paraId="09B6496F" w14:textId="77777777" w:rsidR="005522DC" w:rsidRPr="005B3589" w:rsidRDefault="005522DC" w:rsidP="005522DC">
      <w:pPr>
        <w:tabs>
          <w:tab w:val="left" w:pos="8184"/>
        </w:tabs>
        <w:spacing w:after="0" w:line="240" w:lineRule="atLeast"/>
        <w:rPr>
          <w:rFonts w:ascii="Times New Roman" w:hAnsi="Times New Roman" w:cs="Times New Roman"/>
          <w:sz w:val="28"/>
          <w:szCs w:val="28"/>
        </w:rPr>
      </w:pPr>
      <w:r w:rsidRPr="00097092">
        <w:rPr>
          <w:rFonts w:ascii="Times New Roman" w:hAnsi="Times New Roman" w:cs="Times New Roman"/>
          <w:sz w:val="28"/>
          <w:szCs w:val="28"/>
        </w:rPr>
        <w:t>6.</w:t>
      </w:r>
      <w:r w:rsidRPr="005B3589">
        <w:rPr>
          <w:rFonts w:ascii="Times New Roman" w:hAnsi="Times New Roman" w:cs="Times New Roman"/>
          <w:sz w:val="28"/>
          <w:szCs w:val="28"/>
        </w:rPr>
        <w:t>Управління доходами і витратами банку</w:t>
      </w:r>
      <w:r w:rsidR="00557BD4">
        <w:rPr>
          <w:rFonts w:ascii="Times New Roman" w:hAnsi="Times New Roman" w:cs="Times New Roman"/>
          <w:sz w:val="28"/>
          <w:szCs w:val="28"/>
        </w:rPr>
        <w:t>.</w:t>
      </w:r>
      <w:r>
        <w:rPr>
          <w:rFonts w:ascii="Times New Roman" w:hAnsi="Times New Roman" w:cs="Times New Roman"/>
          <w:sz w:val="28"/>
          <w:szCs w:val="28"/>
        </w:rPr>
        <w:tab/>
      </w:r>
    </w:p>
    <w:p w14:paraId="312BD4E2"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7. </w:t>
      </w:r>
      <w:r w:rsidRPr="005B3589">
        <w:rPr>
          <w:rFonts w:ascii="Times New Roman" w:hAnsi="Times New Roman" w:cs="Times New Roman"/>
          <w:sz w:val="28"/>
          <w:szCs w:val="28"/>
        </w:rPr>
        <w:t xml:space="preserve">Банківське кредитування </w:t>
      </w:r>
      <w:r>
        <w:rPr>
          <w:rFonts w:ascii="Times New Roman" w:hAnsi="Times New Roman" w:cs="Times New Roman"/>
          <w:sz w:val="28"/>
          <w:szCs w:val="28"/>
        </w:rPr>
        <w:t>малого бізнесу в аграрній сфері</w:t>
      </w:r>
    </w:p>
    <w:p w14:paraId="7992A65C"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8. </w:t>
      </w:r>
      <w:r w:rsidRPr="005B3589">
        <w:rPr>
          <w:rFonts w:ascii="Times New Roman" w:hAnsi="Times New Roman" w:cs="Times New Roman"/>
          <w:sz w:val="28"/>
          <w:szCs w:val="28"/>
        </w:rPr>
        <w:t>Управління портфелем цінних паперів бан</w:t>
      </w:r>
      <w:r>
        <w:rPr>
          <w:rFonts w:ascii="Times New Roman" w:hAnsi="Times New Roman" w:cs="Times New Roman"/>
          <w:sz w:val="28"/>
          <w:szCs w:val="28"/>
        </w:rPr>
        <w:t>ку</w:t>
      </w:r>
      <w:r w:rsidR="00557BD4">
        <w:rPr>
          <w:rFonts w:ascii="Times New Roman" w:hAnsi="Times New Roman" w:cs="Times New Roman"/>
          <w:sz w:val="28"/>
          <w:szCs w:val="28"/>
        </w:rPr>
        <w:t>.</w:t>
      </w:r>
    </w:p>
    <w:p w14:paraId="0A050379"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9. </w:t>
      </w:r>
      <w:r w:rsidRPr="005B3589">
        <w:rPr>
          <w:rFonts w:ascii="Times New Roman" w:hAnsi="Times New Roman" w:cs="Times New Roman"/>
          <w:sz w:val="28"/>
          <w:szCs w:val="28"/>
        </w:rPr>
        <w:t>Управління валютним</w:t>
      </w:r>
      <w:r>
        <w:rPr>
          <w:rFonts w:ascii="Times New Roman" w:hAnsi="Times New Roman" w:cs="Times New Roman"/>
          <w:sz w:val="28"/>
          <w:szCs w:val="28"/>
        </w:rPr>
        <w:t>и операціями комерційного банку</w:t>
      </w:r>
      <w:r w:rsidR="00557BD4">
        <w:rPr>
          <w:rFonts w:ascii="Times New Roman" w:hAnsi="Times New Roman" w:cs="Times New Roman"/>
          <w:sz w:val="28"/>
          <w:szCs w:val="28"/>
        </w:rPr>
        <w:t>.</w:t>
      </w:r>
    </w:p>
    <w:p w14:paraId="7D62E995"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10. </w:t>
      </w:r>
      <w:r w:rsidRPr="002B77A0">
        <w:rPr>
          <w:rFonts w:ascii="Times New Roman" w:hAnsi="Times New Roman" w:cs="Times New Roman"/>
          <w:sz w:val="28"/>
          <w:szCs w:val="28"/>
        </w:rPr>
        <w:t>Розвиток іпотечного банківського кредитування в Україні.</w:t>
      </w:r>
    </w:p>
    <w:p w14:paraId="56A7F4E9" w14:textId="77777777" w:rsidR="005522DC" w:rsidRPr="002B77A0"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11</w:t>
      </w:r>
      <w:r w:rsidRPr="004918BC">
        <w:t xml:space="preserve"> </w:t>
      </w:r>
      <w:r>
        <w:t xml:space="preserve"> </w:t>
      </w:r>
      <w:r w:rsidRPr="004918BC">
        <w:rPr>
          <w:rFonts w:ascii="Times New Roman" w:hAnsi="Times New Roman" w:cs="Times New Roman"/>
          <w:sz w:val="28"/>
          <w:szCs w:val="28"/>
        </w:rPr>
        <w:t>Розвиток короткострокового кредитування аграрних підприємств.</w:t>
      </w:r>
    </w:p>
    <w:p w14:paraId="046B6B2F"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12. </w:t>
      </w:r>
      <w:r w:rsidRPr="005B3589">
        <w:rPr>
          <w:rFonts w:ascii="Times New Roman" w:hAnsi="Times New Roman" w:cs="Times New Roman"/>
          <w:sz w:val="28"/>
          <w:szCs w:val="28"/>
        </w:rPr>
        <w:t xml:space="preserve">Розвиток споживчого банківського кредитування в Україні. </w:t>
      </w:r>
    </w:p>
    <w:p w14:paraId="27FBAA11"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13. </w:t>
      </w:r>
      <w:r w:rsidRPr="005B3589">
        <w:rPr>
          <w:rFonts w:ascii="Times New Roman" w:hAnsi="Times New Roman" w:cs="Times New Roman"/>
          <w:sz w:val="28"/>
          <w:szCs w:val="28"/>
        </w:rPr>
        <w:t>Управління операціями банку з векселями.</w:t>
      </w:r>
    </w:p>
    <w:p w14:paraId="7CB8064B" w14:textId="77777777" w:rsidR="005522DC" w:rsidRPr="005B3589" w:rsidRDefault="005522DC" w:rsidP="005522DC">
      <w:pPr>
        <w:spacing w:after="0" w:line="240" w:lineRule="atLeast"/>
        <w:rPr>
          <w:rFonts w:ascii="Times New Roman" w:hAnsi="Times New Roman" w:cs="Times New Roman"/>
          <w:sz w:val="28"/>
          <w:szCs w:val="28"/>
        </w:rPr>
      </w:pPr>
      <w:r w:rsidRPr="00097092">
        <w:rPr>
          <w:rFonts w:ascii="Times New Roman" w:hAnsi="Times New Roman" w:cs="Times New Roman"/>
          <w:sz w:val="28"/>
          <w:szCs w:val="28"/>
        </w:rPr>
        <w:t>14.</w:t>
      </w:r>
      <w:r>
        <w:rPr>
          <w:rFonts w:ascii="Times New Roman" w:hAnsi="Times New Roman" w:cs="Times New Roman"/>
          <w:sz w:val="28"/>
          <w:szCs w:val="28"/>
        </w:rPr>
        <w:t xml:space="preserve"> </w:t>
      </w:r>
      <w:r w:rsidRPr="005B3589">
        <w:rPr>
          <w:rFonts w:ascii="Times New Roman" w:hAnsi="Times New Roman" w:cs="Times New Roman"/>
          <w:sz w:val="28"/>
          <w:szCs w:val="28"/>
        </w:rPr>
        <w:t>Управління лізинговими операціями банку.</w:t>
      </w:r>
    </w:p>
    <w:p w14:paraId="3AD66D52"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15. </w:t>
      </w:r>
      <w:r w:rsidRPr="005B3589">
        <w:rPr>
          <w:rFonts w:ascii="Times New Roman" w:hAnsi="Times New Roman" w:cs="Times New Roman"/>
          <w:sz w:val="28"/>
          <w:szCs w:val="28"/>
        </w:rPr>
        <w:t>Розви</w:t>
      </w:r>
      <w:r>
        <w:rPr>
          <w:rFonts w:ascii="Times New Roman" w:hAnsi="Times New Roman" w:cs="Times New Roman"/>
          <w:sz w:val="28"/>
          <w:szCs w:val="28"/>
        </w:rPr>
        <w:t>ток факторингових послуг банків.</w:t>
      </w:r>
    </w:p>
    <w:p w14:paraId="4F2CC937"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16. Управління прибутком банку.</w:t>
      </w:r>
    </w:p>
    <w:p w14:paraId="04302870"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17.</w:t>
      </w:r>
      <w:r w:rsidRPr="005B3589">
        <w:rPr>
          <w:rFonts w:ascii="Times New Roman" w:hAnsi="Times New Roman" w:cs="Times New Roman"/>
          <w:sz w:val="28"/>
          <w:szCs w:val="28"/>
        </w:rPr>
        <w:t>Управління кредитним ризиком комерційного банку.</w:t>
      </w:r>
    </w:p>
    <w:p w14:paraId="468C01EA"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18. </w:t>
      </w:r>
      <w:r w:rsidRPr="005B3589">
        <w:rPr>
          <w:rFonts w:ascii="Times New Roman" w:hAnsi="Times New Roman" w:cs="Times New Roman"/>
          <w:sz w:val="28"/>
          <w:szCs w:val="28"/>
        </w:rPr>
        <w:t>Управління процентним ризиком комерційного банку.</w:t>
      </w:r>
    </w:p>
    <w:p w14:paraId="043254D0"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19.</w:t>
      </w:r>
      <w:r w:rsidRPr="005B3589">
        <w:rPr>
          <w:rFonts w:ascii="Times New Roman" w:hAnsi="Times New Roman" w:cs="Times New Roman"/>
          <w:sz w:val="28"/>
          <w:szCs w:val="28"/>
        </w:rPr>
        <w:t>Управління ліквідністю банків.</w:t>
      </w:r>
    </w:p>
    <w:p w14:paraId="19EC6B22"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20</w:t>
      </w:r>
      <w:r w:rsidRPr="00097092">
        <w:rPr>
          <w:rFonts w:ascii="Times New Roman" w:hAnsi="Times New Roman" w:cs="Times New Roman"/>
          <w:sz w:val="28"/>
          <w:szCs w:val="28"/>
        </w:rPr>
        <w:t>.</w:t>
      </w:r>
      <w:r>
        <w:rPr>
          <w:rFonts w:ascii="Times New Roman" w:hAnsi="Times New Roman" w:cs="Times New Roman"/>
          <w:sz w:val="28"/>
          <w:szCs w:val="28"/>
        </w:rPr>
        <w:t xml:space="preserve"> </w:t>
      </w:r>
      <w:r w:rsidRPr="005B3589">
        <w:rPr>
          <w:rFonts w:ascii="Times New Roman" w:hAnsi="Times New Roman" w:cs="Times New Roman"/>
          <w:sz w:val="28"/>
          <w:szCs w:val="28"/>
        </w:rPr>
        <w:t>Розвиток довгострокового банківського кредитування аграрних підприємств.</w:t>
      </w:r>
    </w:p>
    <w:p w14:paraId="1DD6BA57"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21. </w:t>
      </w:r>
      <w:r w:rsidRPr="005B3589">
        <w:rPr>
          <w:rFonts w:ascii="Times New Roman" w:hAnsi="Times New Roman" w:cs="Times New Roman"/>
          <w:sz w:val="28"/>
          <w:szCs w:val="28"/>
        </w:rPr>
        <w:t>Розвиток фінансового ринку України.</w:t>
      </w:r>
      <w:r>
        <w:rPr>
          <w:rFonts w:ascii="Times New Roman" w:hAnsi="Times New Roman" w:cs="Times New Roman"/>
          <w:sz w:val="28"/>
          <w:szCs w:val="28"/>
        </w:rPr>
        <w:t xml:space="preserve"> </w:t>
      </w:r>
    </w:p>
    <w:p w14:paraId="51B75DEB"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22 </w:t>
      </w:r>
      <w:r w:rsidRPr="002B77A0">
        <w:rPr>
          <w:rFonts w:ascii="Times New Roman" w:hAnsi="Times New Roman" w:cs="Times New Roman"/>
          <w:sz w:val="28"/>
          <w:szCs w:val="28"/>
        </w:rPr>
        <w:t>Система гар</w:t>
      </w:r>
      <w:r>
        <w:rPr>
          <w:rFonts w:ascii="Times New Roman" w:hAnsi="Times New Roman" w:cs="Times New Roman"/>
          <w:sz w:val="28"/>
          <w:szCs w:val="28"/>
        </w:rPr>
        <w:t>антування вкладів фізичних осіб.</w:t>
      </w:r>
    </w:p>
    <w:p w14:paraId="029AD0B3"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23. </w:t>
      </w:r>
      <w:r w:rsidRPr="005B3589">
        <w:rPr>
          <w:rFonts w:ascii="Times New Roman" w:hAnsi="Times New Roman" w:cs="Times New Roman"/>
          <w:sz w:val="28"/>
          <w:szCs w:val="28"/>
        </w:rPr>
        <w:t>Розвиток кредитного ринку України.</w:t>
      </w:r>
    </w:p>
    <w:p w14:paraId="08450BB8" w14:textId="77777777" w:rsidR="005522DC" w:rsidRPr="00A34C08" w:rsidRDefault="005522DC" w:rsidP="005522DC">
      <w:pPr>
        <w:spacing w:after="0" w:line="240" w:lineRule="atLeast"/>
        <w:rPr>
          <w:rFonts w:ascii="Times New Roman" w:hAnsi="Times New Roman" w:cs="Times New Roman"/>
          <w:sz w:val="28"/>
          <w:szCs w:val="28"/>
          <w:lang w:val="ru-RU"/>
        </w:rPr>
      </w:pPr>
      <w:r>
        <w:rPr>
          <w:rFonts w:ascii="Times New Roman" w:hAnsi="Times New Roman" w:cs="Times New Roman"/>
          <w:sz w:val="28"/>
          <w:szCs w:val="28"/>
        </w:rPr>
        <w:t xml:space="preserve">24. </w:t>
      </w:r>
      <w:r w:rsidRPr="005B3589">
        <w:rPr>
          <w:rFonts w:ascii="Times New Roman" w:hAnsi="Times New Roman" w:cs="Times New Roman"/>
          <w:sz w:val="28"/>
          <w:szCs w:val="28"/>
        </w:rPr>
        <w:t>Розвиток валютного ринку України.</w:t>
      </w:r>
    </w:p>
    <w:p w14:paraId="5BDF3729" w14:textId="77777777" w:rsidR="005522DC" w:rsidRPr="005B3589"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25. </w:t>
      </w:r>
      <w:r w:rsidRPr="005B3589">
        <w:rPr>
          <w:rFonts w:ascii="Times New Roman" w:hAnsi="Times New Roman" w:cs="Times New Roman"/>
          <w:sz w:val="28"/>
          <w:szCs w:val="28"/>
        </w:rPr>
        <w:t>Розвиток інфраструктури фондового ринку України.</w:t>
      </w:r>
    </w:p>
    <w:p w14:paraId="1D53FBE6" w14:textId="77777777" w:rsidR="005522DC" w:rsidRDefault="005522DC" w:rsidP="005522DC">
      <w:pPr>
        <w:spacing w:after="0" w:line="240" w:lineRule="atLeast"/>
        <w:rPr>
          <w:rFonts w:ascii="Times New Roman" w:hAnsi="Times New Roman" w:cs="Times New Roman"/>
          <w:sz w:val="28"/>
          <w:szCs w:val="28"/>
        </w:rPr>
      </w:pPr>
      <w:r w:rsidRPr="00557BD4">
        <w:rPr>
          <w:rFonts w:ascii="Times New Roman" w:hAnsi="Times New Roman" w:cs="Times New Roman"/>
          <w:sz w:val="28"/>
          <w:szCs w:val="28"/>
        </w:rPr>
        <w:t xml:space="preserve">26. Взаємодія </w:t>
      </w:r>
      <w:r w:rsidRPr="002B77A0">
        <w:rPr>
          <w:rFonts w:ascii="Times New Roman" w:hAnsi="Times New Roman" w:cs="Times New Roman"/>
          <w:sz w:val="28"/>
          <w:szCs w:val="28"/>
        </w:rPr>
        <w:t>банківських установ та страхових організац</w:t>
      </w:r>
      <w:r>
        <w:rPr>
          <w:rFonts w:ascii="Times New Roman" w:hAnsi="Times New Roman" w:cs="Times New Roman"/>
          <w:sz w:val="28"/>
          <w:szCs w:val="28"/>
        </w:rPr>
        <w:t>ій на фінансовому ринку України</w:t>
      </w:r>
    </w:p>
    <w:p w14:paraId="39F37335"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27</w:t>
      </w:r>
      <w:r w:rsidRPr="002B77A0">
        <w:rPr>
          <w:rFonts w:ascii="Times New Roman" w:hAnsi="Times New Roman" w:cs="Times New Roman"/>
          <w:sz w:val="28"/>
          <w:szCs w:val="28"/>
        </w:rPr>
        <w:t>.</w:t>
      </w:r>
      <w:r>
        <w:rPr>
          <w:rFonts w:ascii="Times New Roman" w:hAnsi="Times New Roman" w:cs="Times New Roman"/>
          <w:sz w:val="28"/>
          <w:szCs w:val="28"/>
        </w:rPr>
        <w:t xml:space="preserve"> Формування системи страхування депозитів</w:t>
      </w:r>
    </w:p>
    <w:p w14:paraId="4B978B20" w14:textId="77777777" w:rsidR="005522DC" w:rsidRPr="002B77A0"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28</w:t>
      </w:r>
      <w:r w:rsidRPr="002B77A0">
        <w:rPr>
          <w:rFonts w:ascii="Times New Roman" w:hAnsi="Times New Roman" w:cs="Times New Roman"/>
          <w:sz w:val="28"/>
          <w:szCs w:val="28"/>
        </w:rPr>
        <w:t>. Управління грошовими потоками страхової компанії</w:t>
      </w:r>
    </w:p>
    <w:p w14:paraId="0FC1206C" w14:textId="77777777" w:rsidR="005522DC" w:rsidRPr="00E5201D"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29</w:t>
      </w:r>
      <w:r w:rsidRPr="00E5201D">
        <w:rPr>
          <w:rFonts w:ascii="Times New Roman" w:hAnsi="Times New Roman" w:cs="Times New Roman"/>
          <w:sz w:val="28"/>
          <w:szCs w:val="28"/>
        </w:rPr>
        <w:t>. Розвиток українського страхового ринку</w:t>
      </w:r>
    </w:p>
    <w:p w14:paraId="7F0581E2" w14:textId="77777777" w:rsidR="005522DC" w:rsidRPr="00495CD6"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30</w:t>
      </w:r>
      <w:r w:rsidRPr="00495CD6">
        <w:rPr>
          <w:rFonts w:ascii="Times New Roman" w:hAnsi="Times New Roman" w:cs="Times New Roman"/>
          <w:sz w:val="28"/>
          <w:szCs w:val="28"/>
        </w:rPr>
        <w:t>.</w:t>
      </w:r>
      <w:r>
        <w:rPr>
          <w:rFonts w:ascii="Times New Roman" w:hAnsi="Times New Roman" w:cs="Times New Roman"/>
          <w:sz w:val="28"/>
          <w:szCs w:val="28"/>
        </w:rPr>
        <w:t xml:space="preserve"> </w:t>
      </w:r>
      <w:r w:rsidRPr="00495CD6">
        <w:rPr>
          <w:rFonts w:ascii="Times New Roman" w:hAnsi="Times New Roman" w:cs="Times New Roman"/>
          <w:sz w:val="28"/>
          <w:szCs w:val="28"/>
        </w:rPr>
        <w:t>Страхування автотранспортних ризиків</w:t>
      </w:r>
    </w:p>
    <w:p w14:paraId="1154B337" w14:textId="77777777" w:rsidR="005522DC" w:rsidRPr="00495CD6"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31</w:t>
      </w:r>
      <w:r w:rsidRPr="00495CD6">
        <w:rPr>
          <w:rFonts w:ascii="Times New Roman" w:hAnsi="Times New Roman" w:cs="Times New Roman"/>
          <w:sz w:val="28"/>
          <w:szCs w:val="28"/>
        </w:rPr>
        <w:t>.</w:t>
      </w:r>
      <w:r>
        <w:rPr>
          <w:rFonts w:ascii="Times New Roman" w:hAnsi="Times New Roman" w:cs="Times New Roman"/>
          <w:sz w:val="28"/>
          <w:szCs w:val="28"/>
        </w:rPr>
        <w:t xml:space="preserve"> </w:t>
      </w:r>
      <w:r w:rsidRPr="00495CD6">
        <w:rPr>
          <w:rFonts w:ascii="Times New Roman" w:hAnsi="Times New Roman" w:cs="Times New Roman"/>
          <w:sz w:val="28"/>
          <w:szCs w:val="28"/>
        </w:rPr>
        <w:t>Розвиток страхового маркетингу в Україні</w:t>
      </w:r>
    </w:p>
    <w:p w14:paraId="796BFF0C" w14:textId="77777777" w:rsidR="00557BD4" w:rsidRDefault="005522DC" w:rsidP="005522DC">
      <w:pPr>
        <w:rPr>
          <w:rFonts w:ascii="Times New Roman" w:hAnsi="Times New Roman" w:cs="Times New Roman"/>
        </w:rPr>
      </w:pPr>
      <w:r>
        <w:rPr>
          <w:rFonts w:ascii="Times New Roman" w:hAnsi="Times New Roman" w:cs="Times New Roman"/>
          <w:sz w:val="28"/>
          <w:szCs w:val="28"/>
        </w:rPr>
        <w:t xml:space="preserve">32. </w:t>
      </w:r>
      <w:r w:rsidRPr="0099627F">
        <w:rPr>
          <w:rFonts w:ascii="Times New Roman" w:hAnsi="Times New Roman" w:cs="Times New Roman"/>
          <w:sz w:val="28"/>
          <w:szCs w:val="28"/>
        </w:rPr>
        <w:t>Майнове страхування юридичних осіб</w:t>
      </w:r>
      <w:r>
        <w:rPr>
          <w:rFonts w:ascii="Times New Roman" w:hAnsi="Times New Roman" w:cs="Times New Roman"/>
          <w:sz w:val="28"/>
          <w:szCs w:val="28"/>
        </w:rPr>
        <w:t xml:space="preserve">33. </w:t>
      </w:r>
      <w:r w:rsidRPr="00495CD6">
        <w:rPr>
          <w:rFonts w:ascii="Times New Roman" w:hAnsi="Times New Roman" w:cs="Times New Roman"/>
          <w:sz w:val="28"/>
          <w:szCs w:val="28"/>
        </w:rPr>
        <w:t>Захист прав споживачів на ринку страхових  послуг</w:t>
      </w:r>
    </w:p>
    <w:p w14:paraId="3F2466CC" w14:textId="77777777" w:rsidR="005522DC" w:rsidRPr="0099627F" w:rsidRDefault="005522DC" w:rsidP="005522DC">
      <w:pPr>
        <w:rPr>
          <w:rFonts w:ascii="Times New Roman" w:hAnsi="Times New Roman" w:cs="Times New Roman"/>
        </w:rPr>
      </w:pPr>
      <w:r>
        <w:rPr>
          <w:rFonts w:ascii="Times New Roman" w:hAnsi="Times New Roman" w:cs="Times New Roman"/>
          <w:sz w:val="28"/>
          <w:szCs w:val="28"/>
        </w:rPr>
        <w:t xml:space="preserve">34. </w:t>
      </w:r>
      <w:r w:rsidRPr="00495CD6">
        <w:rPr>
          <w:rFonts w:ascii="Times New Roman" w:hAnsi="Times New Roman" w:cs="Times New Roman"/>
          <w:sz w:val="28"/>
          <w:szCs w:val="28"/>
        </w:rPr>
        <w:t>Формування і розвиток ринку послуг зі страхування життя в Україні</w:t>
      </w:r>
    </w:p>
    <w:p w14:paraId="7288681D"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lastRenderedPageBreak/>
        <w:t>35</w:t>
      </w:r>
      <w:r w:rsidRPr="00495CD6">
        <w:rPr>
          <w:rFonts w:ascii="Times New Roman" w:hAnsi="Times New Roman" w:cs="Times New Roman"/>
          <w:sz w:val="28"/>
          <w:szCs w:val="28"/>
        </w:rPr>
        <w:t>.</w:t>
      </w:r>
      <w:r>
        <w:rPr>
          <w:rFonts w:ascii="Times New Roman" w:hAnsi="Times New Roman" w:cs="Times New Roman"/>
          <w:sz w:val="28"/>
          <w:szCs w:val="28"/>
        </w:rPr>
        <w:t xml:space="preserve"> </w:t>
      </w:r>
      <w:r w:rsidRPr="00495CD6">
        <w:rPr>
          <w:rFonts w:ascii="Times New Roman" w:hAnsi="Times New Roman" w:cs="Times New Roman"/>
          <w:sz w:val="28"/>
          <w:szCs w:val="28"/>
        </w:rPr>
        <w:t>Формування страхових резервів у страхових компаніях України</w:t>
      </w:r>
      <w:r>
        <w:rPr>
          <w:rFonts w:ascii="Times New Roman" w:hAnsi="Times New Roman" w:cs="Times New Roman"/>
          <w:sz w:val="28"/>
          <w:szCs w:val="28"/>
        </w:rPr>
        <w:t xml:space="preserve"> </w:t>
      </w:r>
    </w:p>
    <w:p w14:paraId="760F0FBA" w14:textId="77777777" w:rsidR="005522DC" w:rsidRPr="00495CD6"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36. 4</w:t>
      </w:r>
      <w:r w:rsidRPr="00495CD6">
        <w:rPr>
          <w:rFonts w:ascii="Times New Roman" w:hAnsi="Times New Roman" w:cs="Times New Roman"/>
          <w:sz w:val="28"/>
          <w:szCs w:val="28"/>
        </w:rPr>
        <w:t>9.</w:t>
      </w:r>
      <w:r>
        <w:rPr>
          <w:rFonts w:ascii="Times New Roman" w:hAnsi="Times New Roman" w:cs="Times New Roman"/>
          <w:sz w:val="28"/>
          <w:szCs w:val="28"/>
        </w:rPr>
        <w:t xml:space="preserve"> </w:t>
      </w:r>
      <w:r w:rsidRPr="00495CD6">
        <w:rPr>
          <w:rFonts w:ascii="Times New Roman" w:hAnsi="Times New Roman" w:cs="Times New Roman"/>
          <w:sz w:val="28"/>
          <w:szCs w:val="28"/>
        </w:rPr>
        <w:t>Майнове страхування юридичних осіб</w:t>
      </w:r>
    </w:p>
    <w:p w14:paraId="3ADB41B1" w14:textId="77777777" w:rsidR="005522DC" w:rsidRPr="00495CD6"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37</w:t>
      </w:r>
      <w:r w:rsidRPr="00495CD6">
        <w:rPr>
          <w:rFonts w:ascii="Times New Roman" w:hAnsi="Times New Roman" w:cs="Times New Roman"/>
          <w:sz w:val="28"/>
          <w:szCs w:val="28"/>
        </w:rPr>
        <w:t>.</w:t>
      </w:r>
      <w:r>
        <w:rPr>
          <w:rFonts w:ascii="Times New Roman" w:hAnsi="Times New Roman" w:cs="Times New Roman"/>
          <w:sz w:val="28"/>
          <w:szCs w:val="28"/>
        </w:rPr>
        <w:t xml:space="preserve"> </w:t>
      </w:r>
      <w:r w:rsidRPr="00495CD6">
        <w:rPr>
          <w:rFonts w:ascii="Times New Roman" w:hAnsi="Times New Roman" w:cs="Times New Roman"/>
          <w:sz w:val="28"/>
          <w:szCs w:val="28"/>
        </w:rPr>
        <w:t>Формування та розвиток маркетингу страхових компаніях України</w:t>
      </w:r>
    </w:p>
    <w:p w14:paraId="0873E52B" w14:textId="77777777" w:rsidR="005522DC" w:rsidRPr="00495CD6"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38</w:t>
      </w:r>
      <w:r w:rsidRPr="00495CD6">
        <w:rPr>
          <w:rFonts w:ascii="Times New Roman" w:hAnsi="Times New Roman" w:cs="Times New Roman"/>
          <w:sz w:val="28"/>
          <w:szCs w:val="28"/>
        </w:rPr>
        <w:t>.</w:t>
      </w:r>
      <w:r>
        <w:rPr>
          <w:rFonts w:ascii="Times New Roman" w:hAnsi="Times New Roman" w:cs="Times New Roman"/>
          <w:sz w:val="28"/>
          <w:szCs w:val="28"/>
        </w:rPr>
        <w:t xml:space="preserve"> </w:t>
      </w:r>
      <w:r w:rsidRPr="00495CD6">
        <w:rPr>
          <w:rFonts w:ascii="Times New Roman" w:hAnsi="Times New Roman" w:cs="Times New Roman"/>
          <w:sz w:val="28"/>
          <w:szCs w:val="28"/>
        </w:rPr>
        <w:t>Формування та розвиток страхової культури в суспільстві</w:t>
      </w:r>
    </w:p>
    <w:p w14:paraId="612B4922" w14:textId="77777777" w:rsidR="005522DC" w:rsidRPr="00495CD6"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39</w:t>
      </w:r>
      <w:r w:rsidRPr="00495CD6">
        <w:rPr>
          <w:rFonts w:ascii="Times New Roman" w:hAnsi="Times New Roman" w:cs="Times New Roman"/>
          <w:sz w:val="28"/>
          <w:szCs w:val="28"/>
        </w:rPr>
        <w:t>.</w:t>
      </w:r>
      <w:r>
        <w:rPr>
          <w:rFonts w:ascii="Times New Roman" w:hAnsi="Times New Roman" w:cs="Times New Roman"/>
          <w:sz w:val="28"/>
          <w:szCs w:val="28"/>
        </w:rPr>
        <w:t xml:space="preserve"> Фінансова</w:t>
      </w:r>
      <w:r w:rsidRPr="00495CD6">
        <w:rPr>
          <w:rFonts w:ascii="Times New Roman" w:hAnsi="Times New Roman" w:cs="Times New Roman"/>
          <w:sz w:val="28"/>
          <w:szCs w:val="28"/>
        </w:rPr>
        <w:t xml:space="preserve"> безпеки страхових компаній (банків)</w:t>
      </w:r>
    </w:p>
    <w:p w14:paraId="54A18520" w14:textId="77777777" w:rsidR="005522DC" w:rsidRPr="00122221"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40. </w:t>
      </w:r>
      <w:r w:rsidRPr="00495CD6">
        <w:rPr>
          <w:rFonts w:ascii="Times New Roman" w:hAnsi="Times New Roman" w:cs="Times New Roman"/>
          <w:sz w:val="28"/>
          <w:szCs w:val="28"/>
        </w:rPr>
        <w:t>Формування страхових резервів у страхових компаніях України</w:t>
      </w:r>
    </w:p>
    <w:p w14:paraId="537D0C6B" w14:textId="77777777" w:rsidR="005522DC" w:rsidRPr="00944D87" w:rsidRDefault="005522DC" w:rsidP="005522DC">
      <w:pPr>
        <w:spacing w:after="0" w:line="240" w:lineRule="atLeast"/>
        <w:rPr>
          <w:rFonts w:ascii="Times New Roman" w:hAnsi="Times New Roman" w:cs="Times New Roman"/>
          <w:b/>
          <w:sz w:val="28"/>
          <w:szCs w:val="28"/>
        </w:rPr>
      </w:pPr>
      <w:r w:rsidRPr="00944D87">
        <w:rPr>
          <w:rFonts w:ascii="Times New Roman" w:hAnsi="Times New Roman" w:cs="Times New Roman"/>
          <w:b/>
          <w:sz w:val="28"/>
          <w:szCs w:val="28"/>
        </w:rPr>
        <w:t>Теми інноваційного характеру</w:t>
      </w:r>
    </w:p>
    <w:p w14:paraId="7F523F02" w14:textId="77777777" w:rsidR="005522DC" w:rsidRPr="00944D87"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41. </w:t>
      </w:r>
      <w:r w:rsidRPr="00944D87">
        <w:rPr>
          <w:rFonts w:ascii="Times New Roman" w:hAnsi="Times New Roman" w:cs="Times New Roman"/>
          <w:sz w:val="28"/>
          <w:szCs w:val="28"/>
        </w:rPr>
        <w:t xml:space="preserve">Кредитування </w:t>
      </w:r>
      <w:proofErr w:type="spellStart"/>
      <w:r w:rsidR="00697513">
        <w:rPr>
          <w:rFonts w:ascii="Times New Roman" w:hAnsi="Times New Roman" w:cs="Times New Roman"/>
          <w:sz w:val="28"/>
          <w:szCs w:val="28"/>
        </w:rPr>
        <w:t>суб</w:t>
      </w:r>
      <w:proofErr w:type="spellEnd"/>
      <w:r w:rsidR="00697513" w:rsidRPr="00697513">
        <w:rPr>
          <w:rFonts w:ascii="Times New Roman" w:hAnsi="Times New Roman" w:cs="Times New Roman"/>
          <w:sz w:val="28"/>
          <w:szCs w:val="28"/>
          <w:lang w:val="ru-RU"/>
        </w:rPr>
        <w:t>’</w:t>
      </w:r>
      <w:proofErr w:type="spellStart"/>
      <w:r w:rsidR="00697513">
        <w:rPr>
          <w:rFonts w:ascii="Times New Roman" w:hAnsi="Times New Roman" w:cs="Times New Roman"/>
          <w:sz w:val="28"/>
          <w:szCs w:val="28"/>
        </w:rPr>
        <w:t>єктів</w:t>
      </w:r>
      <w:proofErr w:type="spellEnd"/>
      <w:r w:rsidR="00697513">
        <w:rPr>
          <w:rFonts w:ascii="Times New Roman" w:hAnsi="Times New Roman" w:cs="Times New Roman"/>
          <w:sz w:val="28"/>
          <w:szCs w:val="28"/>
        </w:rPr>
        <w:t xml:space="preserve"> господарювання </w:t>
      </w:r>
      <w:r w:rsidRPr="00944D87">
        <w:rPr>
          <w:rFonts w:ascii="Times New Roman" w:hAnsi="Times New Roman" w:cs="Times New Roman"/>
          <w:sz w:val="28"/>
          <w:szCs w:val="28"/>
        </w:rPr>
        <w:t>небанківськими фінансовими інститутами</w:t>
      </w:r>
      <w:r>
        <w:rPr>
          <w:rFonts w:ascii="Times New Roman" w:hAnsi="Times New Roman" w:cs="Times New Roman"/>
          <w:sz w:val="28"/>
          <w:szCs w:val="28"/>
        </w:rPr>
        <w:t>.</w:t>
      </w:r>
    </w:p>
    <w:p w14:paraId="11481D46" w14:textId="77777777" w:rsidR="005522DC" w:rsidRPr="0099627F"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42</w:t>
      </w:r>
      <w:r w:rsidRPr="0099627F">
        <w:rPr>
          <w:rFonts w:ascii="Times New Roman" w:hAnsi="Times New Roman" w:cs="Times New Roman"/>
          <w:sz w:val="28"/>
          <w:szCs w:val="28"/>
        </w:rPr>
        <w:t>. Захист прав споживачів на ринку фінансових (страхових) послуг</w:t>
      </w:r>
      <w:r>
        <w:rPr>
          <w:rFonts w:ascii="Times New Roman" w:hAnsi="Times New Roman" w:cs="Times New Roman"/>
          <w:sz w:val="28"/>
          <w:szCs w:val="28"/>
        </w:rPr>
        <w:t>.</w:t>
      </w:r>
    </w:p>
    <w:p w14:paraId="1697CF56" w14:textId="77777777" w:rsidR="005522DC"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43</w:t>
      </w:r>
      <w:r w:rsidR="00C36702">
        <w:rPr>
          <w:rFonts w:ascii="Times New Roman" w:hAnsi="Times New Roman" w:cs="Times New Roman"/>
          <w:sz w:val="28"/>
          <w:szCs w:val="28"/>
        </w:rPr>
        <w:t xml:space="preserve">. Інтеграція діяльності </w:t>
      </w:r>
      <w:r w:rsidRPr="00944D87">
        <w:rPr>
          <w:rFonts w:ascii="Times New Roman" w:hAnsi="Times New Roman" w:cs="Times New Roman"/>
          <w:sz w:val="28"/>
          <w:szCs w:val="28"/>
        </w:rPr>
        <w:t xml:space="preserve">банків і страхових компаній  в Україні </w:t>
      </w:r>
      <w:r>
        <w:rPr>
          <w:rFonts w:ascii="Times New Roman" w:hAnsi="Times New Roman" w:cs="Times New Roman"/>
          <w:sz w:val="28"/>
          <w:szCs w:val="28"/>
        </w:rPr>
        <w:t>.</w:t>
      </w:r>
    </w:p>
    <w:p w14:paraId="58F9E5F7" w14:textId="77777777" w:rsidR="005522DC" w:rsidRPr="0099627F"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44</w:t>
      </w:r>
      <w:r w:rsidRPr="0099627F">
        <w:rPr>
          <w:rFonts w:ascii="Times New Roman" w:hAnsi="Times New Roman" w:cs="Times New Roman"/>
          <w:sz w:val="28"/>
          <w:szCs w:val="28"/>
        </w:rPr>
        <w:t>.  Страхування автотранспортних ризиків</w:t>
      </w:r>
      <w:r>
        <w:rPr>
          <w:rFonts w:ascii="Times New Roman" w:hAnsi="Times New Roman" w:cs="Times New Roman"/>
          <w:sz w:val="28"/>
          <w:szCs w:val="28"/>
        </w:rPr>
        <w:t>.</w:t>
      </w:r>
    </w:p>
    <w:p w14:paraId="05F818C3" w14:textId="77777777" w:rsidR="005522DC" w:rsidRPr="0099627F"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lang w:val="ru-RU"/>
        </w:rPr>
        <w:t>45</w:t>
      </w:r>
      <w:r w:rsidRPr="0099627F">
        <w:rPr>
          <w:rFonts w:ascii="Times New Roman" w:hAnsi="Times New Roman" w:cs="Times New Roman"/>
          <w:sz w:val="28"/>
          <w:szCs w:val="28"/>
          <w:lang w:val="ru-RU"/>
        </w:rPr>
        <w:t xml:space="preserve">. </w:t>
      </w:r>
      <w:r w:rsidRPr="0099627F">
        <w:rPr>
          <w:rFonts w:ascii="Times New Roman" w:hAnsi="Times New Roman" w:cs="Times New Roman"/>
          <w:sz w:val="28"/>
          <w:szCs w:val="28"/>
        </w:rPr>
        <w:t>Розвиток недержав</w:t>
      </w:r>
      <w:r w:rsidR="00C36702">
        <w:rPr>
          <w:rFonts w:ascii="Times New Roman" w:hAnsi="Times New Roman" w:cs="Times New Roman"/>
          <w:sz w:val="28"/>
          <w:szCs w:val="28"/>
        </w:rPr>
        <w:t>ного пенсійного</w:t>
      </w:r>
      <w:r w:rsidRPr="0099627F">
        <w:rPr>
          <w:rFonts w:ascii="Times New Roman" w:hAnsi="Times New Roman" w:cs="Times New Roman"/>
          <w:sz w:val="28"/>
          <w:szCs w:val="28"/>
        </w:rPr>
        <w:t xml:space="preserve"> страхування в Україні</w:t>
      </w:r>
      <w:r>
        <w:rPr>
          <w:rFonts w:ascii="Times New Roman" w:hAnsi="Times New Roman" w:cs="Times New Roman"/>
          <w:sz w:val="28"/>
          <w:szCs w:val="28"/>
        </w:rPr>
        <w:t>.</w:t>
      </w:r>
    </w:p>
    <w:p w14:paraId="19DAB720" w14:textId="77777777" w:rsidR="005522DC" w:rsidRPr="0099627F"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46</w:t>
      </w:r>
      <w:r w:rsidRPr="0099627F">
        <w:rPr>
          <w:rFonts w:ascii="Times New Roman" w:hAnsi="Times New Roman" w:cs="Times New Roman"/>
          <w:sz w:val="28"/>
          <w:szCs w:val="28"/>
          <w:lang w:val="ru-RU"/>
        </w:rPr>
        <w:t xml:space="preserve">. </w:t>
      </w:r>
      <w:r>
        <w:rPr>
          <w:rFonts w:ascii="Times New Roman" w:hAnsi="Times New Roman" w:cs="Times New Roman"/>
          <w:sz w:val="28"/>
          <w:szCs w:val="28"/>
        </w:rPr>
        <w:t>Розвиток особового страхування  в Україні.</w:t>
      </w:r>
    </w:p>
    <w:p w14:paraId="76B008A2" w14:textId="77777777" w:rsidR="005522DC" w:rsidRDefault="005522DC" w:rsidP="005522DC">
      <w:pPr>
        <w:spacing w:after="0" w:line="240" w:lineRule="atLeast"/>
        <w:rPr>
          <w:rFonts w:ascii="Times New Roman" w:hAnsi="Times New Roman" w:cs="Times New Roman"/>
          <w:bCs/>
          <w:sz w:val="28"/>
          <w:szCs w:val="28"/>
        </w:rPr>
      </w:pPr>
      <w:r>
        <w:rPr>
          <w:rFonts w:ascii="Times New Roman" w:hAnsi="Times New Roman" w:cs="Times New Roman"/>
          <w:bCs/>
          <w:sz w:val="28"/>
          <w:szCs w:val="28"/>
        </w:rPr>
        <w:t>47</w:t>
      </w:r>
      <w:r w:rsidRPr="00944D87">
        <w:rPr>
          <w:rFonts w:ascii="Times New Roman" w:hAnsi="Times New Roman" w:cs="Times New Roman"/>
          <w:bCs/>
          <w:sz w:val="28"/>
          <w:szCs w:val="28"/>
        </w:rPr>
        <w:t>.</w:t>
      </w:r>
      <w:r>
        <w:rPr>
          <w:rFonts w:ascii="Times New Roman" w:hAnsi="Times New Roman" w:cs="Times New Roman"/>
          <w:bCs/>
          <w:sz w:val="28"/>
          <w:szCs w:val="28"/>
        </w:rPr>
        <w:t xml:space="preserve"> </w:t>
      </w:r>
      <w:r w:rsidRPr="00944D87">
        <w:rPr>
          <w:rFonts w:ascii="Times New Roman" w:hAnsi="Times New Roman" w:cs="Times New Roman"/>
          <w:bCs/>
          <w:sz w:val="28"/>
          <w:szCs w:val="28"/>
        </w:rPr>
        <w:t>Страхування туристичних ризиків</w:t>
      </w:r>
      <w:r>
        <w:rPr>
          <w:rFonts w:ascii="Times New Roman" w:hAnsi="Times New Roman" w:cs="Times New Roman"/>
          <w:bCs/>
          <w:sz w:val="28"/>
          <w:szCs w:val="28"/>
        </w:rPr>
        <w:t>.</w:t>
      </w:r>
    </w:p>
    <w:p w14:paraId="5A483007" w14:textId="77777777" w:rsidR="005522DC" w:rsidRPr="00E065F5"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48. </w:t>
      </w:r>
      <w:r w:rsidRPr="00944D87">
        <w:rPr>
          <w:rFonts w:ascii="Times New Roman" w:hAnsi="Times New Roman" w:cs="Times New Roman"/>
          <w:sz w:val="28"/>
          <w:szCs w:val="28"/>
        </w:rPr>
        <w:t>Розвиток системи  кредитуванн</w:t>
      </w:r>
      <w:r w:rsidR="00774389">
        <w:rPr>
          <w:rFonts w:ascii="Times New Roman" w:hAnsi="Times New Roman" w:cs="Times New Roman"/>
          <w:sz w:val="28"/>
          <w:szCs w:val="28"/>
        </w:rPr>
        <w:t xml:space="preserve">я малого і середнього бізнесу в </w:t>
      </w:r>
      <w:r w:rsidRPr="00944D87">
        <w:rPr>
          <w:rFonts w:ascii="Times New Roman" w:hAnsi="Times New Roman" w:cs="Times New Roman"/>
          <w:sz w:val="28"/>
          <w:szCs w:val="28"/>
        </w:rPr>
        <w:t>Україні</w:t>
      </w:r>
      <w:r>
        <w:rPr>
          <w:rFonts w:ascii="Times New Roman" w:hAnsi="Times New Roman" w:cs="Times New Roman"/>
          <w:sz w:val="28"/>
          <w:szCs w:val="28"/>
        </w:rPr>
        <w:t>.</w:t>
      </w:r>
    </w:p>
    <w:p w14:paraId="1E675C14" w14:textId="77777777" w:rsidR="005522DC" w:rsidRPr="00944D87" w:rsidRDefault="005522DC" w:rsidP="005522DC">
      <w:pPr>
        <w:spacing w:after="0" w:line="240" w:lineRule="atLeast"/>
        <w:rPr>
          <w:rFonts w:ascii="Times New Roman" w:hAnsi="Times New Roman" w:cs="Times New Roman"/>
          <w:b/>
          <w:sz w:val="28"/>
          <w:szCs w:val="28"/>
        </w:rPr>
      </w:pPr>
      <w:r w:rsidRPr="00944D87">
        <w:rPr>
          <w:rFonts w:ascii="Times New Roman" w:hAnsi="Times New Roman" w:cs="Times New Roman"/>
          <w:b/>
          <w:sz w:val="28"/>
          <w:szCs w:val="28"/>
        </w:rPr>
        <w:t>Неординарні теми:</w:t>
      </w:r>
    </w:p>
    <w:p w14:paraId="7E443571" w14:textId="77777777" w:rsidR="005522DC" w:rsidRPr="00944D87"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49.</w:t>
      </w:r>
      <w:r w:rsidRPr="00E5201D">
        <w:rPr>
          <w:rFonts w:ascii="Times New Roman" w:hAnsi="Times New Roman" w:cs="Times New Roman"/>
          <w:sz w:val="28"/>
          <w:szCs w:val="28"/>
        </w:rPr>
        <w:t xml:space="preserve"> </w:t>
      </w:r>
      <w:r w:rsidR="00A6108B">
        <w:rPr>
          <w:rFonts w:ascii="Times New Roman" w:hAnsi="Times New Roman" w:cs="Times New Roman"/>
          <w:sz w:val="28"/>
          <w:szCs w:val="28"/>
        </w:rPr>
        <w:t>Функціонування рин</w:t>
      </w:r>
      <w:r w:rsidRPr="00944D87">
        <w:rPr>
          <w:rFonts w:ascii="Times New Roman" w:hAnsi="Times New Roman" w:cs="Times New Roman"/>
          <w:sz w:val="28"/>
          <w:szCs w:val="28"/>
        </w:rPr>
        <w:t>к</w:t>
      </w:r>
      <w:r w:rsidR="00A6108B">
        <w:rPr>
          <w:rFonts w:ascii="Times New Roman" w:hAnsi="Times New Roman" w:cs="Times New Roman"/>
          <w:sz w:val="28"/>
          <w:szCs w:val="28"/>
        </w:rPr>
        <w:t xml:space="preserve">у </w:t>
      </w:r>
      <w:r w:rsidRPr="00944D87">
        <w:rPr>
          <w:rFonts w:ascii="Times New Roman" w:hAnsi="Times New Roman" w:cs="Times New Roman"/>
          <w:sz w:val="28"/>
          <w:szCs w:val="28"/>
        </w:rPr>
        <w:t xml:space="preserve">страхових послуг в </w:t>
      </w:r>
      <w:r w:rsidR="00A6108B" w:rsidRPr="00557BD4">
        <w:rPr>
          <w:rFonts w:ascii="Times New Roman" w:hAnsi="Times New Roman" w:cs="Times New Roman"/>
          <w:sz w:val="28"/>
          <w:szCs w:val="28"/>
        </w:rPr>
        <w:t>умовах</w:t>
      </w:r>
      <w:r w:rsidR="00A6108B">
        <w:rPr>
          <w:rFonts w:ascii="Times New Roman" w:hAnsi="Times New Roman" w:cs="Times New Roman"/>
          <w:color w:val="FF0000"/>
          <w:sz w:val="28"/>
          <w:szCs w:val="28"/>
        </w:rPr>
        <w:t xml:space="preserve"> </w:t>
      </w:r>
      <w:proofErr w:type="spellStart"/>
      <w:r w:rsidRPr="00944D87">
        <w:rPr>
          <w:rFonts w:ascii="Times New Roman" w:hAnsi="Times New Roman" w:cs="Times New Roman"/>
          <w:sz w:val="28"/>
          <w:szCs w:val="28"/>
        </w:rPr>
        <w:t>цифровізації</w:t>
      </w:r>
      <w:proofErr w:type="spellEnd"/>
      <w:r w:rsidRPr="00944D87">
        <w:rPr>
          <w:rFonts w:ascii="Times New Roman" w:hAnsi="Times New Roman" w:cs="Times New Roman"/>
          <w:sz w:val="28"/>
          <w:szCs w:val="28"/>
        </w:rPr>
        <w:t xml:space="preserve">. </w:t>
      </w:r>
    </w:p>
    <w:p w14:paraId="19C32983" w14:textId="77777777" w:rsidR="005522DC" w:rsidRPr="00A6108B"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50</w:t>
      </w:r>
      <w:r w:rsidRPr="00944D87">
        <w:rPr>
          <w:rFonts w:ascii="Times New Roman" w:hAnsi="Times New Roman" w:cs="Times New Roman"/>
          <w:sz w:val="28"/>
          <w:szCs w:val="28"/>
        </w:rPr>
        <w:t xml:space="preserve">. </w:t>
      </w:r>
      <w:r w:rsidR="00D508E3">
        <w:rPr>
          <w:rFonts w:ascii="Times New Roman" w:hAnsi="Times New Roman" w:cs="Times New Roman"/>
          <w:sz w:val="28"/>
          <w:szCs w:val="28"/>
        </w:rPr>
        <w:t xml:space="preserve">Розвиток </w:t>
      </w:r>
      <w:r w:rsidR="00697513">
        <w:rPr>
          <w:rFonts w:ascii="Times New Roman" w:hAnsi="Times New Roman" w:cs="Times New Roman"/>
          <w:sz w:val="28"/>
          <w:szCs w:val="28"/>
        </w:rPr>
        <w:t>страхового бізнесу</w:t>
      </w:r>
      <w:r w:rsidRPr="00944D87">
        <w:rPr>
          <w:rFonts w:ascii="Times New Roman" w:hAnsi="Times New Roman" w:cs="Times New Roman"/>
          <w:sz w:val="28"/>
          <w:szCs w:val="28"/>
        </w:rPr>
        <w:t xml:space="preserve"> </w:t>
      </w:r>
      <w:r w:rsidR="00A6108B" w:rsidRPr="00915F6E">
        <w:rPr>
          <w:rFonts w:ascii="Times New Roman" w:hAnsi="Times New Roman" w:cs="Times New Roman"/>
          <w:sz w:val="28"/>
          <w:szCs w:val="28"/>
        </w:rPr>
        <w:t>на засадах</w:t>
      </w:r>
      <w:r w:rsidR="00557BD4">
        <w:rPr>
          <w:rFonts w:ascii="Times New Roman" w:hAnsi="Times New Roman" w:cs="Times New Roman"/>
          <w:sz w:val="28"/>
          <w:szCs w:val="28"/>
        </w:rPr>
        <w:t xml:space="preserve"> </w:t>
      </w:r>
      <w:proofErr w:type="spellStart"/>
      <w:r w:rsidR="00915F6E">
        <w:rPr>
          <w:rFonts w:ascii="Times New Roman" w:hAnsi="Times New Roman" w:cs="Times New Roman"/>
          <w:sz w:val="28"/>
          <w:szCs w:val="28"/>
        </w:rPr>
        <w:t>д</w:t>
      </w:r>
      <w:r w:rsidR="00A6108B" w:rsidRPr="00A6108B">
        <w:rPr>
          <w:rFonts w:ascii="Times New Roman" w:hAnsi="Times New Roman" w:cs="Times New Roman"/>
          <w:sz w:val="28"/>
          <w:szCs w:val="28"/>
        </w:rPr>
        <w:t>іджиталізації</w:t>
      </w:r>
      <w:proofErr w:type="spellEnd"/>
    </w:p>
    <w:p w14:paraId="6F1C4AFF" w14:textId="77777777" w:rsidR="005522DC" w:rsidRPr="00944D87" w:rsidRDefault="005522DC"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51. </w:t>
      </w:r>
      <w:r w:rsidRPr="00944D87">
        <w:rPr>
          <w:rFonts w:ascii="Times New Roman" w:hAnsi="Times New Roman" w:cs="Times New Roman"/>
          <w:sz w:val="28"/>
          <w:szCs w:val="28"/>
        </w:rPr>
        <w:t>Участь банків і страхових компаній у формуванні систем медичного та недержавного пенсійного страхування</w:t>
      </w:r>
    </w:p>
    <w:p w14:paraId="2B76129F" w14:textId="77777777" w:rsidR="005522DC" w:rsidRPr="001569C1" w:rsidRDefault="00557BD4" w:rsidP="005522DC">
      <w:pPr>
        <w:spacing w:after="0" w:line="240" w:lineRule="atLeast"/>
        <w:rPr>
          <w:rFonts w:ascii="Times New Roman" w:hAnsi="Times New Roman" w:cs="Times New Roman"/>
          <w:sz w:val="28"/>
          <w:szCs w:val="28"/>
        </w:rPr>
      </w:pPr>
      <w:r>
        <w:rPr>
          <w:rFonts w:ascii="Times New Roman" w:hAnsi="Times New Roman" w:cs="Times New Roman"/>
          <w:sz w:val="28"/>
          <w:szCs w:val="28"/>
        </w:rPr>
        <w:t>52</w:t>
      </w:r>
      <w:r w:rsidR="005522DC" w:rsidRPr="00944D87">
        <w:rPr>
          <w:rFonts w:ascii="Times New Roman" w:hAnsi="Times New Roman" w:cs="Times New Roman"/>
          <w:sz w:val="28"/>
          <w:szCs w:val="28"/>
        </w:rPr>
        <w:t xml:space="preserve">. </w:t>
      </w:r>
      <w:r w:rsidR="00697513">
        <w:rPr>
          <w:rFonts w:ascii="Times New Roman" w:hAnsi="Times New Roman" w:cs="Times New Roman"/>
          <w:sz w:val="28"/>
          <w:szCs w:val="28"/>
        </w:rPr>
        <w:t>Механізми боротьби</w:t>
      </w:r>
      <w:r w:rsidR="005522DC" w:rsidRPr="00944D87">
        <w:rPr>
          <w:rFonts w:ascii="Times New Roman" w:hAnsi="Times New Roman" w:cs="Times New Roman"/>
          <w:sz w:val="28"/>
          <w:szCs w:val="28"/>
        </w:rPr>
        <w:t xml:space="preserve"> зі страховим шахрайством в Україні</w:t>
      </w:r>
      <w:r>
        <w:rPr>
          <w:rFonts w:ascii="Times New Roman" w:hAnsi="Times New Roman" w:cs="Times New Roman"/>
          <w:sz w:val="28"/>
          <w:szCs w:val="28"/>
        </w:rPr>
        <w:t>.</w:t>
      </w:r>
      <w:r w:rsidR="005522DC">
        <w:rPr>
          <w:rFonts w:ascii="Times New Roman" w:hAnsi="Times New Roman" w:cs="Times New Roman"/>
        </w:rPr>
        <w:tab/>
      </w:r>
    </w:p>
    <w:p w14:paraId="6BB52C82" w14:textId="77777777" w:rsidR="005522DC" w:rsidRPr="00097092" w:rsidRDefault="005522DC" w:rsidP="005522DC">
      <w:pPr>
        <w:spacing w:after="0" w:line="240" w:lineRule="atLeast"/>
        <w:rPr>
          <w:rFonts w:ascii="Times New Roman" w:hAnsi="Times New Roman" w:cs="Times New Roman"/>
          <w:b/>
          <w:i/>
          <w:sz w:val="28"/>
          <w:szCs w:val="28"/>
        </w:rPr>
      </w:pPr>
      <w:r w:rsidRPr="00097092">
        <w:rPr>
          <w:rFonts w:ascii="Times New Roman" w:hAnsi="Times New Roman" w:cs="Times New Roman"/>
          <w:b/>
          <w:i/>
          <w:sz w:val="28"/>
          <w:szCs w:val="28"/>
        </w:rPr>
        <w:t>Комплексні магістерські роботи</w:t>
      </w:r>
      <w:r>
        <w:rPr>
          <w:rFonts w:ascii="Times New Roman" w:hAnsi="Times New Roman" w:cs="Times New Roman"/>
          <w:b/>
          <w:i/>
          <w:sz w:val="28"/>
          <w:szCs w:val="28"/>
        </w:rPr>
        <w:t>( з ін. кафедрами )</w:t>
      </w:r>
    </w:p>
    <w:p w14:paraId="207973C2" w14:textId="77777777" w:rsidR="005522DC" w:rsidRPr="00D27BA5" w:rsidRDefault="005522DC" w:rsidP="00C36702">
      <w:pPr>
        <w:pStyle w:val="a9"/>
        <w:numPr>
          <w:ilvl w:val="0"/>
          <w:numId w:val="1"/>
        </w:numPr>
        <w:spacing w:after="0" w:line="240" w:lineRule="auto"/>
        <w:ind w:left="426"/>
        <w:jc w:val="both"/>
        <w:rPr>
          <w:rFonts w:ascii="Times New Roman" w:hAnsi="Times New Roman" w:cs="Times New Roman"/>
          <w:sz w:val="28"/>
          <w:szCs w:val="28"/>
        </w:rPr>
      </w:pPr>
      <w:r w:rsidRPr="00D27BA5">
        <w:rPr>
          <w:rFonts w:ascii="Times New Roman" w:hAnsi="Times New Roman" w:cs="Times New Roman"/>
          <w:sz w:val="28"/>
          <w:szCs w:val="28"/>
        </w:rPr>
        <w:t xml:space="preserve">Формування системи страхування сільськогосподарських культур в Україні ( з </w:t>
      </w:r>
      <w:r w:rsidRPr="00D27BA5">
        <w:rPr>
          <w:rFonts w:ascii="Times New Roman" w:hAnsi="Times New Roman" w:cs="Times New Roman"/>
          <w:i/>
          <w:sz w:val="28"/>
          <w:szCs w:val="28"/>
        </w:rPr>
        <w:t xml:space="preserve">агробіологічним </w:t>
      </w:r>
      <w:r w:rsidRPr="00D27BA5">
        <w:rPr>
          <w:rFonts w:ascii="Times New Roman" w:hAnsi="Times New Roman" w:cs="Times New Roman"/>
          <w:sz w:val="28"/>
          <w:szCs w:val="28"/>
        </w:rPr>
        <w:t xml:space="preserve"> </w:t>
      </w:r>
      <w:r w:rsidRPr="00D27BA5">
        <w:rPr>
          <w:rFonts w:ascii="Times New Roman" w:hAnsi="Times New Roman" w:cs="Times New Roman"/>
          <w:i/>
          <w:sz w:val="28"/>
          <w:szCs w:val="28"/>
        </w:rPr>
        <w:t>факультетом</w:t>
      </w:r>
      <w:r w:rsidRPr="00D27BA5">
        <w:rPr>
          <w:rFonts w:ascii="Times New Roman" w:hAnsi="Times New Roman" w:cs="Times New Roman"/>
          <w:sz w:val="28"/>
          <w:szCs w:val="28"/>
        </w:rPr>
        <w:t>).</w:t>
      </w:r>
    </w:p>
    <w:p w14:paraId="6E5AAEF8" w14:textId="77777777" w:rsidR="005522DC" w:rsidRDefault="005522DC" w:rsidP="00C36702">
      <w:pPr>
        <w:pStyle w:val="a9"/>
        <w:numPr>
          <w:ilvl w:val="0"/>
          <w:numId w:val="1"/>
        </w:numPr>
        <w:tabs>
          <w:tab w:val="left" w:pos="0"/>
        </w:tabs>
        <w:spacing w:after="0" w:line="240" w:lineRule="auto"/>
        <w:ind w:left="426"/>
        <w:jc w:val="both"/>
        <w:rPr>
          <w:rFonts w:ascii="Times New Roman" w:hAnsi="Times New Roman" w:cs="Times New Roman"/>
          <w:i/>
          <w:sz w:val="28"/>
          <w:szCs w:val="28"/>
        </w:rPr>
      </w:pPr>
      <w:r w:rsidRPr="00D27BA5">
        <w:rPr>
          <w:rFonts w:ascii="Times New Roman" w:hAnsi="Times New Roman" w:cs="Times New Roman"/>
          <w:sz w:val="28"/>
          <w:szCs w:val="28"/>
        </w:rPr>
        <w:t>Ефективність виробництва зернової продукції та її страхування (</w:t>
      </w:r>
      <w:r w:rsidRPr="00D27BA5">
        <w:rPr>
          <w:rFonts w:ascii="Times New Roman" w:hAnsi="Times New Roman" w:cs="Times New Roman"/>
          <w:i/>
          <w:sz w:val="28"/>
          <w:szCs w:val="28"/>
        </w:rPr>
        <w:t>з</w:t>
      </w:r>
      <w:r>
        <w:rPr>
          <w:rFonts w:ascii="Times New Roman" w:hAnsi="Times New Roman" w:cs="Times New Roman"/>
          <w:sz w:val="28"/>
          <w:szCs w:val="28"/>
        </w:rPr>
        <w:t xml:space="preserve"> </w:t>
      </w:r>
      <w:r>
        <w:rPr>
          <w:rFonts w:ascii="Times New Roman" w:hAnsi="Times New Roman" w:cs="Times New Roman"/>
          <w:i/>
          <w:sz w:val="28"/>
          <w:szCs w:val="28"/>
        </w:rPr>
        <w:t xml:space="preserve">кафедрою </w:t>
      </w:r>
      <w:r w:rsidRPr="00D27BA5">
        <w:rPr>
          <w:rFonts w:ascii="Times New Roman" w:hAnsi="Times New Roman" w:cs="Times New Roman"/>
          <w:i/>
          <w:sz w:val="28"/>
          <w:szCs w:val="28"/>
        </w:rPr>
        <w:t xml:space="preserve"> економіки підприємства </w:t>
      </w:r>
      <w:r>
        <w:rPr>
          <w:rFonts w:ascii="Times New Roman" w:hAnsi="Times New Roman" w:cs="Times New Roman"/>
          <w:i/>
          <w:sz w:val="28"/>
          <w:szCs w:val="28"/>
        </w:rPr>
        <w:t>економічного</w:t>
      </w:r>
      <w:r w:rsidRPr="00D27BA5">
        <w:rPr>
          <w:rFonts w:ascii="Times New Roman" w:hAnsi="Times New Roman" w:cs="Times New Roman"/>
          <w:i/>
          <w:sz w:val="28"/>
          <w:szCs w:val="28"/>
        </w:rPr>
        <w:t xml:space="preserve"> ф</w:t>
      </w:r>
      <w:r>
        <w:rPr>
          <w:rFonts w:ascii="Times New Roman" w:hAnsi="Times New Roman" w:cs="Times New Roman"/>
          <w:i/>
          <w:sz w:val="28"/>
          <w:szCs w:val="28"/>
        </w:rPr>
        <w:t>акультету)</w:t>
      </w:r>
    </w:p>
    <w:p w14:paraId="27F7439A" w14:textId="77777777" w:rsidR="005522DC" w:rsidRDefault="005522DC" w:rsidP="00C36702">
      <w:pPr>
        <w:pStyle w:val="a9"/>
        <w:numPr>
          <w:ilvl w:val="0"/>
          <w:numId w:val="1"/>
        </w:numPr>
        <w:tabs>
          <w:tab w:val="left" w:pos="0"/>
        </w:tabs>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Раціон</w:t>
      </w:r>
      <w:r w:rsidRPr="00FF378C">
        <w:rPr>
          <w:rFonts w:ascii="Times New Roman" w:hAnsi="Times New Roman" w:cs="Times New Roman"/>
          <w:sz w:val="28"/>
          <w:szCs w:val="28"/>
        </w:rPr>
        <w:t xml:space="preserve">альне комплектування </w:t>
      </w:r>
      <w:r>
        <w:rPr>
          <w:rFonts w:ascii="Times New Roman" w:hAnsi="Times New Roman" w:cs="Times New Roman"/>
          <w:sz w:val="28"/>
          <w:szCs w:val="28"/>
        </w:rPr>
        <w:t xml:space="preserve"> та </w:t>
      </w:r>
      <w:r w:rsidRPr="00FF378C">
        <w:rPr>
          <w:rFonts w:ascii="Times New Roman" w:hAnsi="Times New Roman" w:cs="Times New Roman"/>
          <w:sz w:val="28"/>
          <w:szCs w:val="28"/>
        </w:rPr>
        <w:t xml:space="preserve">страхування транспортних засобів і вантажів </w:t>
      </w:r>
      <w:r>
        <w:rPr>
          <w:rFonts w:ascii="Times New Roman" w:hAnsi="Times New Roman" w:cs="Times New Roman"/>
          <w:sz w:val="28"/>
          <w:szCs w:val="28"/>
        </w:rPr>
        <w:t xml:space="preserve"> на підприємствах </w:t>
      </w:r>
      <w:r w:rsidRPr="00FF378C">
        <w:rPr>
          <w:rFonts w:ascii="Times New Roman" w:hAnsi="Times New Roman" w:cs="Times New Roman"/>
          <w:sz w:val="28"/>
          <w:szCs w:val="28"/>
        </w:rPr>
        <w:t>(</w:t>
      </w:r>
      <w:r>
        <w:rPr>
          <w:rFonts w:ascii="Times New Roman" w:hAnsi="Times New Roman" w:cs="Times New Roman"/>
          <w:sz w:val="28"/>
          <w:szCs w:val="28"/>
        </w:rPr>
        <w:t xml:space="preserve"> з </w:t>
      </w:r>
      <w:r>
        <w:rPr>
          <w:rFonts w:ascii="Times New Roman" w:hAnsi="Times New Roman" w:cs="Times New Roman"/>
          <w:i/>
          <w:sz w:val="28"/>
          <w:szCs w:val="28"/>
        </w:rPr>
        <w:t>механіко-технологічним</w:t>
      </w:r>
      <w:r w:rsidRPr="00FF378C">
        <w:rPr>
          <w:rFonts w:ascii="Times New Roman" w:hAnsi="Times New Roman" w:cs="Times New Roman"/>
          <w:i/>
          <w:sz w:val="28"/>
          <w:szCs w:val="28"/>
        </w:rPr>
        <w:t xml:space="preserve"> факультет</w:t>
      </w:r>
      <w:r>
        <w:rPr>
          <w:rFonts w:ascii="Times New Roman" w:hAnsi="Times New Roman" w:cs="Times New Roman"/>
          <w:i/>
          <w:sz w:val="28"/>
          <w:szCs w:val="28"/>
        </w:rPr>
        <w:t>ом</w:t>
      </w:r>
      <w:r w:rsidRPr="00FF378C">
        <w:rPr>
          <w:rFonts w:ascii="Times New Roman" w:hAnsi="Times New Roman" w:cs="Times New Roman"/>
          <w:sz w:val="28"/>
          <w:szCs w:val="28"/>
        </w:rPr>
        <w:t>).</w:t>
      </w:r>
    </w:p>
    <w:p w14:paraId="53E926D0" w14:textId="77777777" w:rsidR="005522DC" w:rsidRDefault="005522DC" w:rsidP="00C36702">
      <w:pPr>
        <w:pStyle w:val="a9"/>
        <w:numPr>
          <w:ilvl w:val="0"/>
          <w:numId w:val="1"/>
        </w:numPr>
        <w:tabs>
          <w:tab w:val="left" w:pos="0"/>
        </w:tabs>
        <w:spacing w:after="0" w:line="240" w:lineRule="auto"/>
        <w:ind w:left="426"/>
        <w:jc w:val="both"/>
        <w:rPr>
          <w:rFonts w:ascii="Times New Roman" w:hAnsi="Times New Roman" w:cs="Times New Roman"/>
          <w:sz w:val="28"/>
          <w:szCs w:val="28"/>
        </w:rPr>
      </w:pPr>
      <w:r w:rsidRPr="00FF378C">
        <w:rPr>
          <w:rFonts w:ascii="Times New Roman" w:hAnsi="Times New Roman" w:cs="Times New Roman"/>
          <w:sz w:val="28"/>
          <w:szCs w:val="28"/>
        </w:rPr>
        <w:t>Збереження</w:t>
      </w:r>
      <w:r>
        <w:rPr>
          <w:rFonts w:ascii="Times New Roman" w:hAnsi="Times New Roman" w:cs="Times New Roman"/>
          <w:sz w:val="28"/>
          <w:szCs w:val="28"/>
        </w:rPr>
        <w:t xml:space="preserve"> довкілля та </w:t>
      </w:r>
      <w:r w:rsidRPr="00FF378C">
        <w:rPr>
          <w:rFonts w:ascii="Times New Roman" w:hAnsi="Times New Roman" w:cs="Times New Roman"/>
          <w:sz w:val="28"/>
          <w:szCs w:val="28"/>
        </w:rPr>
        <w:t xml:space="preserve"> страхування відповідальності за екологічне забруднення (</w:t>
      </w:r>
      <w:r>
        <w:rPr>
          <w:rFonts w:ascii="Times New Roman" w:hAnsi="Times New Roman" w:cs="Times New Roman"/>
          <w:sz w:val="28"/>
          <w:szCs w:val="28"/>
        </w:rPr>
        <w:t xml:space="preserve">з </w:t>
      </w:r>
      <w:r w:rsidRPr="00FF378C">
        <w:rPr>
          <w:rFonts w:ascii="Times New Roman" w:hAnsi="Times New Roman" w:cs="Times New Roman"/>
          <w:i/>
          <w:sz w:val="28"/>
          <w:szCs w:val="28"/>
        </w:rPr>
        <w:t>факультет</w:t>
      </w:r>
      <w:r>
        <w:rPr>
          <w:rFonts w:ascii="Times New Roman" w:hAnsi="Times New Roman" w:cs="Times New Roman"/>
          <w:i/>
          <w:sz w:val="28"/>
          <w:szCs w:val="28"/>
        </w:rPr>
        <w:t>ом</w:t>
      </w:r>
      <w:r w:rsidRPr="00FF378C">
        <w:rPr>
          <w:rFonts w:ascii="Times New Roman" w:hAnsi="Times New Roman" w:cs="Times New Roman"/>
          <w:i/>
          <w:sz w:val="28"/>
          <w:szCs w:val="28"/>
        </w:rPr>
        <w:t xml:space="preserve"> захисту рослин, біотехнологій та екології</w:t>
      </w:r>
      <w:r w:rsidRPr="00FF378C">
        <w:rPr>
          <w:rFonts w:ascii="Times New Roman" w:hAnsi="Times New Roman" w:cs="Times New Roman"/>
          <w:sz w:val="28"/>
          <w:szCs w:val="28"/>
        </w:rPr>
        <w:t>).</w:t>
      </w:r>
    </w:p>
    <w:p w14:paraId="3282D86C" w14:textId="77777777" w:rsidR="005522DC" w:rsidRPr="00ED58F5" w:rsidRDefault="005522DC" w:rsidP="00C36702">
      <w:pPr>
        <w:pStyle w:val="a9"/>
        <w:numPr>
          <w:ilvl w:val="0"/>
          <w:numId w:val="1"/>
        </w:numPr>
        <w:tabs>
          <w:tab w:val="left" w:pos="0"/>
        </w:tabs>
        <w:spacing w:after="0" w:line="240" w:lineRule="auto"/>
        <w:ind w:left="426"/>
        <w:jc w:val="both"/>
        <w:rPr>
          <w:rFonts w:ascii="Times New Roman" w:hAnsi="Times New Roman" w:cs="Times New Roman"/>
          <w:sz w:val="28"/>
          <w:szCs w:val="28"/>
        </w:rPr>
      </w:pPr>
      <w:r w:rsidRPr="00ED58F5">
        <w:rPr>
          <w:rFonts w:ascii="Times New Roman" w:hAnsi="Times New Roman" w:cs="Times New Roman"/>
          <w:sz w:val="28"/>
          <w:szCs w:val="28"/>
        </w:rPr>
        <w:t>Банківське кредитування під заставу сільськогосподарської техніки</w:t>
      </w:r>
      <w:r w:rsidRPr="00ED58F5">
        <w:rPr>
          <w:rFonts w:ascii="Times New Roman" w:hAnsi="Times New Roman" w:cs="Times New Roman"/>
          <w:i/>
          <w:sz w:val="28"/>
          <w:szCs w:val="28"/>
        </w:rPr>
        <w:t xml:space="preserve"> </w:t>
      </w:r>
      <w:r>
        <w:rPr>
          <w:rFonts w:ascii="Times New Roman" w:hAnsi="Times New Roman" w:cs="Times New Roman"/>
          <w:i/>
          <w:sz w:val="28"/>
          <w:szCs w:val="28"/>
        </w:rPr>
        <w:t xml:space="preserve">( з механіко-технологічним </w:t>
      </w:r>
      <w:r w:rsidRPr="00ED58F5">
        <w:rPr>
          <w:rFonts w:ascii="Times New Roman" w:hAnsi="Times New Roman" w:cs="Times New Roman"/>
          <w:i/>
          <w:sz w:val="28"/>
          <w:szCs w:val="28"/>
        </w:rPr>
        <w:t xml:space="preserve"> факультет</w:t>
      </w:r>
      <w:r>
        <w:rPr>
          <w:rFonts w:ascii="Times New Roman" w:hAnsi="Times New Roman" w:cs="Times New Roman"/>
          <w:i/>
          <w:sz w:val="28"/>
          <w:szCs w:val="28"/>
        </w:rPr>
        <w:t>ом</w:t>
      </w:r>
      <w:r w:rsidRPr="00ED58F5">
        <w:rPr>
          <w:rFonts w:ascii="Times New Roman" w:hAnsi="Times New Roman" w:cs="Times New Roman"/>
          <w:i/>
          <w:sz w:val="28"/>
          <w:szCs w:val="28"/>
        </w:rPr>
        <w:t>).</w:t>
      </w:r>
    </w:p>
    <w:p w14:paraId="60B57F6C" w14:textId="77777777" w:rsidR="005522DC" w:rsidRDefault="005522DC" w:rsidP="00C36702">
      <w:pPr>
        <w:tabs>
          <w:tab w:val="left" w:pos="0"/>
        </w:tabs>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485314">
        <w:rPr>
          <w:rFonts w:ascii="Times New Roman" w:hAnsi="Times New Roman" w:cs="Times New Roman"/>
          <w:sz w:val="28"/>
          <w:szCs w:val="28"/>
        </w:rPr>
        <w:t>6. Лізингові послуги в автотранспортному бізнесі</w:t>
      </w:r>
      <w:r>
        <w:rPr>
          <w:rFonts w:ascii="Times New Roman" w:hAnsi="Times New Roman" w:cs="Times New Roman"/>
          <w:i/>
          <w:sz w:val="28"/>
          <w:szCs w:val="28"/>
        </w:rPr>
        <w:t xml:space="preserve"> (факультет конструювання та дизайну).</w:t>
      </w:r>
    </w:p>
    <w:p w14:paraId="2DE64A6C" w14:textId="77777777" w:rsidR="005522DC" w:rsidRPr="008B0687" w:rsidRDefault="005522DC" w:rsidP="00C36702">
      <w:pPr>
        <w:tabs>
          <w:tab w:val="left" w:pos="0"/>
        </w:tabs>
        <w:spacing w:after="0" w:line="240" w:lineRule="auto"/>
        <w:jc w:val="both"/>
        <w:rPr>
          <w:rFonts w:ascii="Times New Roman" w:hAnsi="Times New Roman" w:cs="Times New Roman"/>
          <w:i/>
          <w:sz w:val="28"/>
          <w:szCs w:val="28"/>
        </w:rPr>
      </w:pPr>
      <w:r w:rsidRPr="00485314">
        <w:rPr>
          <w:rFonts w:ascii="Times New Roman" w:hAnsi="Times New Roman" w:cs="Times New Roman"/>
          <w:sz w:val="28"/>
          <w:szCs w:val="28"/>
        </w:rPr>
        <w:t>7. Іпотечне кредитування під заставу земель сільськогосподарського призначення</w:t>
      </w:r>
      <w:r>
        <w:rPr>
          <w:rFonts w:ascii="Times New Roman" w:hAnsi="Times New Roman" w:cs="Times New Roman"/>
          <w:i/>
          <w:sz w:val="28"/>
          <w:szCs w:val="28"/>
        </w:rPr>
        <w:t xml:space="preserve"> ( з факультетом  землевпорядкування).</w:t>
      </w:r>
    </w:p>
    <w:p w14:paraId="76C1D232" w14:textId="77777777" w:rsidR="00557BD4" w:rsidRDefault="005522DC" w:rsidP="00C36702">
      <w:pPr>
        <w:rPr>
          <w:rFonts w:ascii="Times New Roman" w:hAnsi="Times New Roman" w:cs="Times New Roman"/>
          <w:i/>
          <w:sz w:val="28"/>
          <w:szCs w:val="28"/>
        </w:rPr>
      </w:pPr>
      <w:r w:rsidRPr="00ED58F5">
        <w:rPr>
          <w:rFonts w:ascii="Times New Roman" w:hAnsi="Times New Roman" w:cs="Times New Roman"/>
          <w:sz w:val="28"/>
          <w:szCs w:val="28"/>
        </w:rPr>
        <w:t>8.</w:t>
      </w:r>
      <w:r w:rsidR="00557BD4">
        <w:rPr>
          <w:rFonts w:ascii="Times New Roman" w:hAnsi="Times New Roman" w:cs="Times New Roman"/>
          <w:sz w:val="28"/>
          <w:szCs w:val="28"/>
        </w:rPr>
        <w:t xml:space="preserve"> </w:t>
      </w:r>
      <w:r w:rsidRPr="00ED58F5">
        <w:rPr>
          <w:rFonts w:ascii="Times New Roman" w:hAnsi="Times New Roman" w:cs="Times New Roman"/>
          <w:sz w:val="28"/>
          <w:szCs w:val="28"/>
        </w:rPr>
        <w:t>Соціальна відповідальність банківського (страхового) бізнесу</w:t>
      </w:r>
      <w:r w:rsidR="00557BD4">
        <w:rPr>
          <w:rFonts w:ascii="Times New Roman" w:hAnsi="Times New Roman" w:cs="Times New Roman"/>
          <w:i/>
          <w:sz w:val="28"/>
          <w:szCs w:val="28"/>
        </w:rPr>
        <w:t>(  з</w:t>
      </w:r>
      <w:r w:rsidR="00DE7171">
        <w:rPr>
          <w:rFonts w:ascii="Times New Roman" w:hAnsi="Times New Roman" w:cs="Times New Roman"/>
          <w:i/>
          <w:sz w:val="28"/>
          <w:szCs w:val="28"/>
        </w:rPr>
        <w:t xml:space="preserve"> </w:t>
      </w:r>
      <w:r w:rsidRPr="00ED58F5">
        <w:rPr>
          <w:rFonts w:ascii="Times New Roman" w:hAnsi="Times New Roman" w:cs="Times New Roman"/>
          <w:i/>
          <w:sz w:val="28"/>
          <w:szCs w:val="28"/>
        </w:rPr>
        <w:t>кафедрою  с</w:t>
      </w:r>
      <w:r>
        <w:rPr>
          <w:rFonts w:ascii="Times New Roman" w:hAnsi="Times New Roman" w:cs="Times New Roman"/>
          <w:i/>
          <w:sz w:val="28"/>
          <w:szCs w:val="28"/>
        </w:rPr>
        <w:t>о</w:t>
      </w:r>
      <w:r w:rsidRPr="00ED58F5">
        <w:rPr>
          <w:rFonts w:ascii="Times New Roman" w:hAnsi="Times New Roman" w:cs="Times New Roman"/>
          <w:i/>
          <w:sz w:val="28"/>
          <w:szCs w:val="28"/>
        </w:rPr>
        <w:t>ціального розвитку економічного факультету)</w:t>
      </w:r>
      <w:r w:rsidR="00557BD4">
        <w:rPr>
          <w:rFonts w:ascii="Times New Roman" w:hAnsi="Times New Roman" w:cs="Times New Roman"/>
          <w:i/>
          <w:sz w:val="28"/>
          <w:szCs w:val="28"/>
        </w:rPr>
        <w:t>.</w:t>
      </w:r>
    </w:p>
    <w:p w14:paraId="04A9B484" w14:textId="77777777" w:rsidR="00557BD4" w:rsidRDefault="00557BD4" w:rsidP="00C36702">
      <w:pPr>
        <w:rPr>
          <w:rFonts w:ascii="Times New Roman" w:hAnsi="Times New Roman" w:cs="Times New Roman"/>
          <w:sz w:val="28"/>
          <w:szCs w:val="28"/>
        </w:rPr>
      </w:pPr>
      <w:r>
        <w:rPr>
          <w:rFonts w:ascii="Times New Roman" w:hAnsi="Times New Roman" w:cs="Times New Roman"/>
          <w:i/>
          <w:sz w:val="28"/>
          <w:szCs w:val="28"/>
        </w:rPr>
        <w:t>9</w:t>
      </w:r>
      <w:r>
        <w:rPr>
          <w:rFonts w:ascii="Times New Roman" w:hAnsi="Times New Roman" w:cs="Times New Roman"/>
          <w:sz w:val="28"/>
          <w:szCs w:val="28"/>
        </w:rPr>
        <w:t xml:space="preserve"> . </w:t>
      </w:r>
      <w:r w:rsidR="005522DC" w:rsidRPr="00A6108B">
        <w:rPr>
          <w:rFonts w:ascii="Times New Roman" w:hAnsi="Times New Roman" w:cs="Times New Roman"/>
          <w:sz w:val="28"/>
          <w:szCs w:val="28"/>
        </w:rPr>
        <w:t>Маркетингові дослідження на</w:t>
      </w:r>
      <w:r>
        <w:rPr>
          <w:rFonts w:ascii="Times New Roman" w:hAnsi="Times New Roman" w:cs="Times New Roman"/>
          <w:sz w:val="28"/>
          <w:szCs w:val="28"/>
        </w:rPr>
        <w:t xml:space="preserve"> фінансовому (страховому) ринку.</w:t>
      </w:r>
    </w:p>
    <w:p w14:paraId="7D7ED217" w14:textId="77777777" w:rsidR="005522DC" w:rsidRPr="00557BD4" w:rsidRDefault="00A6108B" w:rsidP="00C36702">
      <w:pPr>
        <w:rPr>
          <w:rFonts w:ascii="Times New Roman" w:hAnsi="Times New Roman" w:cs="Times New Roman"/>
          <w:i/>
          <w:sz w:val="28"/>
          <w:szCs w:val="28"/>
        </w:rPr>
      </w:pPr>
      <w:r>
        <w:rPr>
          <w:rFonts w:ascii="Times New Roman" w:hAnsi="Times New Roman" w:cs="Times New Roman"/>
          <w:sz w:val="28"/>
          <w:szCs w:val="28"/>
        </w:rPr>
        <w:lastRenderedPageBreak/>
        <w:t>10.</w:t>
      </w:r>
      <w:r w:rsidR="00557BD4">
        <w:rPr>
          <w:rFonts w:ascii="Times New Roman" w:hAnsi="Times New Roman" w:cs="Times New Roman"/>
          <w:sz w:val="28"/>
          <w:szCs w:val="28"/>
        </w:rPr>
        <w:t xml:space="preserve"> </w:t>
      </w:r>
      <w:r>
        <w:rPr>
          <w:rFonts w:ascii="Times New Roman" w:hAnsi="Times New Roman" w:cs="Times New Roman"/>
          <w:sz w:val="28"/>
          <w:szCs w:val="28"/>
        </w:rPr>
        <w:t xml:space="preserve">Дослідження  фінансового ринку  на маркетингових засадах </w:t>
      </w:r>
      <w:r w:rsidRPr="00ED58F5">
        <w:rPr>
          <w:rFonts w:ascii="Times New Roman" w:hAnsi="Times New Roman" w:cs="Times New Roman"/>
          <w:i/>
          <w:sz w:val="28"/>
          <w:szCs w:val="28"/>
        </w:rPr>
        <w:t>(з кафедрою маркетингу факультету менеджменту)</w:t>
      </w:r>
    </w:p>
    <w:p w14:paraId="054EA7A8" w14:textId="77777777" w:rsidR="00A6108B" w:rsidRDefault="00A6108B" w:rsidP="005522DC">
      <w:pPr>
        <w:spacing w:after="0" w:line="240" w:lineRule="auto"/>
        <w:rPr>
          <w:rFonts w:ascii="Times New Roman" w:hAnsi="Times New Roman" w:cs="Times New Roman"/>
          <w:sz w:val="28"/>
          <w:szCs w:val="28"/>
        </w:rPr>
      </w:pPr>
    </w:p>
    <w:p w14:paraId="35828FB4" w14:textId="77777777" w:rsidR="00A6108B" w:rsidRDefault="00A6108B" w:rsidP="005522DC">
      <w:pPr>
        <w:spacing w:after="0" w:line="240" w:lineRule="auto"/>
        <w:rPr>
          <w:rFonts w:ascii="Times New Roman" w:hAnsi="Times New Roman" w:cs="Times New Roman"/>
          <w:sz w:val="28"/>
          <w:szCs w:val="28"/>
        </w:rPr>
      </w:pPr>
    </w:p>
    <w:p w14:paraId="6CCFC4A7" w14:textId="77777777" w:rsidR="00A6108B" w:rsidRDefault="00A6108B" w:rsidP="005522DC">
      <w:pPr>
        <w:spacing w:after="0" w:line="240" w:lineRule="auto"/>
        <w:rPr>
          <w:rFonts w:ascii="Times New Roman" w:hAnsi="Times New Roman" w:cs="Times New Roman"/>
          <w:sz w:val="28"/>
          <w:szCs w:val="28"/>
        </w:rPr>
      </w:pPr>
    </w:p>
    <w:p w14:paraId="79B839D1" w14:textId="77777777" w:rsidR="00301654" w:rsidRDefault="00301654" w:rsidP="00C36702">
      <w:pPr>
        <w:tabs>
          <w:tab w:val="num" w:pos="0"/>
          <w:tab w:val="left" w:pos="720"/>
        </w:tabs>
        <w:spacing w:after="0" w:line="240" w:lineRule="auto"/>
        <w:rPr>
          <w:rFonts w:ascii="Times New Roman" w:hAnsi="Times New Roman" w:cs="Times New Roman"/>
          <w:sz w:val="28"/>
          <w:szCs w:val="28"/>
          <w:lang w:val="ru-RU"/>
        </w:rPr>
      </w:pPr>
    </w:p>
    <w:p w14:paraId="2B8F1092" w14:textId="77777777" w:rsidR="00064B80" w:rsidRPr="005F2E96" w:rsidRDefault="005F2E96" w:rsidP="005027B8">
      <w:pPr>
        <w:tabs>
          <w:tab w:val="num" w:pos="0"/>
          <w:tab w:val="left" w:pos="720"/>
        </w:tabs>
        <w:spacing w:after="0" w:line="240" w:lineRule="auto"/>
        <w:ind w:firstLine="360"/>
        <w:jc w:val="right"/>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Додаток</w:t>
      </w:r>
      <w:proofErr w:type="spellEnd"/>
      <w:r>
        <w:rPr>
          <w:rFonts w:ascii="Times New Roman" w:hAnsi="Times New Roman" w:cs="Times New Roman"/>
          <w:b/>
          <w:sz w:val="28"/>
          <w:szCs w:val="28"/>
          <w:lang w:val="ru-RU"/>
        </w:rPr>
        <w:t xml:space="preserve"> 2.1</w:t>
      </w:r>
      <w:r w:rsidR="00064B80" w:rsidRPr="005F2E96">
        <w:rPr>
          <w:rFonts w:ascii="Times New Roman" w:hAnsi="Times New Roman" w:cs="Times New Roman"/>
          <w:b/>
          <w:sz w:val="28"/>
          <w:szCs w:val="28"/>
          <w:lang w:val="ru-RU"/>
        </w:rPr>
        <w:t xml:space="preserve">. </w:t>
      </w:r>
    </w:p>
    <w:p w14:paraId="2A7B7E71" w14:textId="77777777" w:rsidR="00064B80" w:rsidRPr="00FC4AFD" w:rsidRDefault="009F3FA3" w:rsidP="00064B80">
      <w:pPr>
        <w:tabs>
          <w:tab w:val="num" w:pos="0"/>
          <w:tab w:val="left" w:pos="720"/>
        </w:tabs>
        <w:spacing w:after="0" w:line="240" w:lineRule="auto"/>
        <w:ind w:firstLine="360"/>
        <w:jc w:val="center"/>
        <w:rPr>
          <w:rFonts w:ascii="Times New Roman" w:hAnsi="Times New Roman" w:cs="Times New Roman"/>
          <w:b/>
          <w:sz w:val="28"/>
          <w:szCs w:val="28"/>
          <w:lang w:val="ru-RU"/>
        </w:rPr>
      </w:pPr>
      <w:proofErr w:type="spellStart"/>
      <w:r w:rsidRPr="00FC4AFD">
        <w:rPr>
          <w:rFonts w:ascii="Times New Roman" w:hAnsi="Times New Roman" w:cs="Times New Roman"/>
          <w:b/>
          <w:sz w:val="28"/>
          <w:szCs w:val="28"/>
          <w:lang w:val="ru-RU"/>
        </w:rPr>
        <w:t>Орієнтовн</w:t>
      </w:r>
      <w:r w:rsidR="006B1A35" w:rsidRPr="00FC4AFD">
        <w:rPr>
          <w:rFonts w:ascii="Times New Roman" w:hAnsi="Times New Roman" w:cs="Times New Roman"/>
          <w:b/>
          <w:sz w:val="28"/>
          <w:szCs w:val="28"/>
          <w:lang w:val="ru-RU"/>
        </w:rPr>
        <w:t>і</w:t>
      </w:r>
      <w:proofErr w:type="spellEnd"/>
      <w:r w:rsidR="006B1A35" w:rsidRPr="00FC4AFD">
        <w:rPr>
          <w:rFonts w:ascii="Times New Roman" w:hAnsi="Times New Roman" w:cs="Times New Roman"/>
          <w:b/>
          <w:sz w:val="28"/>
          <w:szCs w:val="28"/>
          <w:lang w:val="ru-RU"/>
        </w:rPr>
        <w:t xml:space="preserve"> </w:t>
      </w:r>
      <w:proofErr w:type="spellStart"/>
      <w:r w:rsidR="009B1133" w:rsidRPr="00FC4AFD">
        <w:rPr>
          <w:rFonts w:ascii="Times New Roman" w:hAnsi="Times New Roman" w:cs="Times New Roman"/>
          <w:b/>
          <w:sz w:val="28"/>
          <w:szCs w:val="28"/>
          <w:lang w:val="ru-RU"/>
        </w:rPr>
        <w:t>змісти</w:t>
      </w:r>
      <w:proofErr w:type="spellEnd"/>
      <w:r w:rsidR="009B1133" w:rsidRPr="00FC4AFD">
        <w:rPr>
          <w:rFonts w:ascii="Times New Roman" w:hAnsi="Times New Roman" w:cs="Times New Roman"/>
          <w:b/>
          <w:sz w:val="28"/>
          <w:szCs w:val="28"/>
          <w:lang w:val="ru-RU"/>
        </w:rPr>
        <w:t xml:space="preserve"> </w:t>
      </w:r>
      <w:r w:rsidR="00FC4AFD" w:rsidRPr="00FC4AFD">
        <w:rPr>
          <w:rFonts w:ascii="Times New Roman" w:hAnsi="Times New Roman" w:cs="Times New Roman"/>
          <w:b/>
          <w:sz w:val="28"/>
          <w:szCs w:val="28"/>
          <w:lang w:val="ru-RU"/>
        </w:rPr>
        <w:t>(</w:t>
      </w:r>
      <w:proofErr w:type="spellStart"/>
      <w:r w:rsidR="00FC4AFD" w:rsidRPr="00FC4AFD">
        <w:rPr>
          <w:rFonts w:ascii="Times New Roman" w:hAnsi="Times New Roman" w:cs="Times New Roman"/>
          <w:b/>
          <w:sz w:val="28"/>
          <w:szCs w:val="28"/>
          <w:lang w:val="ru-RU"/>
        </w:rPr>
        <w:t>плани</w:t>
      </w:r>
      <w:proofErr w:type="spellEnd"/>
      <w:r w:rsidR="00FC4AFD" w:rsidRPr="00FC4AFD">
        <w:rPr>
          <w:rFonts w:ascii="Times New Roman" w:hAnsi="Times New Roman" w:cs="Times New Roman"/>
          <w:b/>
          <w:sz w:val="28"/>
          <w:szCs w:val="28"/>
          <w:lang w:val="ru-RU"/>
        </w:rPr>
        <w:t xml:space="preserve">) </w:t>
      </w:r>
      <w:proofErr w:type="spellStart"/>
      <w:r w:rsidR="006B1A35" w:rsidRPr="00FC4AFD">
        <w:rPr>
          <w:rFonts w:ascii="Times New Roman" w:hAnsi="Times New Roman" w:cs="Times New Roman"/>
          <w:b/>
          <w:sz w:val="28"/>
          <w:szCs w:val="28"/>
          <w:lang w:val="ru-RU"/>
        </w:rPr>
        <w:t>магістерських</w:t>
      </w:r>
      <w:proofErr w:type="spellEnd"/>
      <w:r w:rsidR="006B1A35" w:rsidRPr="00FC4AFD">
        <w:rPr>
          <w:rFonts w:ascii="Times New Roman" w:hAnsi="Times New Roman" w:cs="Times New Roman"/>
          <w:b/>
          <w:sz w:val="28"/>
          <w:szCs w:val="28"/>
          <w:lang w:val="ru-RU"/>
        </w:rPr>
        <w:t xml:space="preserve"> </w:t>
      </w:r>
      <w:proofErr w:type="spellStart"/>
      <w:r w:rsidR="006B1A35" w:rsidRPr="00FC4AFD">
        <w:rPr>
          <w:rFonts w:ascii="Times New Roman" w:hAnsi="Times New Roman" w:cs="Times New Roman"/>
          <w:b/>
          <w:sz w:val="28"/>
          <w:szCs w:val="28"/>
          <w:lang w:val="ru-RU"/>
        </w:rPr>
        <w:t>робіт</w:t>
      </w:r>
      <w:proofErr w:type="spellEnd"/>
    </w:p>
    <w:p w14:paraId="5EAE80E0" w14:textId="77777777" w:rsidR="00956ED9" w:rsidRPr="00FC4AFD" w:rsidRDefault="00956ED9" w:rsidP="00064B80">
      <w:pPr>
        <w:tabs>
          <w:tab w:val="num" w:pos="0"/>
          <w:tab w:val="left" w:pos="720"/>
        </w:tabs>
        <w:spacing w:after="0" w:line="240" w:lineRule="auto"/>
        <w:ind w:firstLine="360"/>
        <w:jc w:val="center"/>
        <w:rPr>
          <w:rFonts w:ascii="Times New Roman" w:hAnsi="Times New Roman" w:cs="Times New Roman"/>
          <w:b/>
          <w:sz w:val="28"/>
          <w:szCs w:val="28"/>
          <w:lang w:val="ru-RU"/>
        </w:rPr>
      </w:pPr>
    </w:p>
    <w:p w14:paraId="67930AAF" w14:textId="77777777" w:rsidR="00956ED9" w:rsidRDefault="009D2C0D" w:rsidP="00064B80">
      <w:pPr>
        <w:tabs>
          <w:tab w:val="num" w:pos="0"/>
          <w:tab w:val="left" w:pos="720"/>
        </w:tabs>
        <w:spacing w:after="0" w:line="240" w:lineRule="auto"/>
        <w:ind w:firstLine="36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sz w:val="32"/>
          <w:szCs w:val="32"/>
          <w:lang w:eastAsia="ru-RU"/>
        </w:rPr>
        <w:t>Тема:</w:t>
      </w:r>
      <w:r w:rsidR="00C36702">
        <w:rPr>
          <w:rFonts w:ascii="Times New Roman" w:eastAsia="Times New Roman" w:hAnsi="Times New Roman" w:cs="Times New Roman"/>
          <w:sz w:val="32"/>
          <w:szCs w:val="32"/>
          <w:lang w:eastAsia="ru-RU"/>
        </w:rPr>
        <w:t xml:space="preserve"> </w:t>
      </w:r>
      <w:r w:rsidR="00C36702">
        <w:rPr>
          <w:rFonts w:ascii="Times New Roman" w:eastAsia="Times New Roman" w:hAnsi="Times New Roman" w:cs="Times New Roman"/>
          <w:b/>
          <w:sz w:val="32"/>
          <w:szCs w:val="32"/>
          <w:lang w:eastAsia="ru-RU"/>
        </w:rPr>
        <w:t xml:space="preserve">Розвиток ринку банківських кредитів </w:t>
      </w:r>
      <w:r w:rsidR="00956ED9" w:rsidRPr="009D2C0D">
        <w:rPr>
          <w:rFonts w:ascii="Times New Roman" w:eastAsia="Times New Roman" w:hAnsi="Times New Roman" w:cs="Times New Roman"/>
          <w:b/>
          <w:sz w:val="32"/>
          <w:szCs w:val="32"/>
          <w:lang w:eastAsia="ru-RU"/>
        </w:rPr>
        <w:t xml:space="preserve">для </w:t>
      </w:r>
      <w:proofErr w:type="spellStart"/>
      <w:r w:rsidR="00956ED9" w:rsidRPr="009D2C0D">
        <w:rPr>
          <w:rFonts w:ascii="Times New Roman" w:eastAsia="Times New Roman" w:hAnsi="Times New Roman" w:cs="Times New Roman"/>
          <w:b/>
          <w:sz w:val="32"/>
          <w:szCs w:val="32"/>
          <w:lang w:eastAsia="ru-RU"/>
        </w:rPr>
        <w:t>суб</w:t>
      </w:r>
      <w:proofErr w:type="spellEnd"/>
      <w:r w:rsidR="00956ED9" w:rsidRPr="009D2C0D">
        <w:rPr>
          <w:rFonts w:ascii="Times New Roman" w:eastAsia="Times New Roman" w:hAnsi="Times New Roman" w:cs="Times New Roman"/>
          <w:b/>
          <w:sz w:val="32"/>
          <w:szCs w:val="32"/>
          <w:lang w:val="ru-RU" w:eastAsia="ru-RU"/>
        </w:rPr>
        <w:t>’</w:t>
      </w:r>
      <w:proofErr w:type="spellStart"/>
      <w:r w:rsidR="00C36702">
        <w:rPr>
          <w:rFonts w:ascii="Times New Roman" w:eastAsia="Times New Roman" w:hAnsi="Times New Roman" w:cs="Times New Roman"/>
          <w:b/>
          <w:sz w:val="32"/>
          <w:szCs w:val="32"/>
          <w:lang w:eastAsia="ru-RU"/>
        </w:rPr>
        <w:t>єктів</w:t>
      </w:r>
      <w:proofErr w:type="spellEnd"/>
      <w:r w:rsidR="00C36702">
        <w:rPr>
          <w:rFonts w:ascii="Times New Roman" w:eastAsia="Times New Roman" w:hAnsi="Times New Roman" w:cs="Times New Roman"/>
          <w:b/>
          <w:sz w:val="32"/>
          <w:szCs w:val="32"/>
          <w:lang w:eastAsia="ru-RU"/>
        </w:rPr>
        <w:t xml:space="preserve"> </w:t>
      </w:r>
      <w:r w:rsidR="00956ED9" w:rsidRPr="009D2C0D">
        <w:rPr>
          <w:rFonts w:ascii="Times New Roman" w:eastAsia="Times New Roman" w:hAnsi="Times New Roman" w:cs="Times New Roman"/>
          <w:b/>
          <w:sz w:val="32"/>
          <w:szCs w:val="32"/>
          <w:lang w:eastAsia="ru-RU"/>
        </w:rPr>
        <w:t>малого бізнесу в Україні</w:t>
      </w:r>
    </w:p>
    <w:p w14:paraId="0F0DB857" w14:textId="77777777" w:rsidR="009B1133" w:rsidRDefault="009B1133" w:rsidP="00064B80">
      <w:pPr>
        <w:tabs>
          <w:tab w:val="num" w:pos="0"/>
          <w:tab w:val="left" w:pos="720"/>
        </w:tabs>
        <w:spacing w:after="0" w:line="240" w:lineRule="auto"/>
        <w:ind w:firstLine="360"/>
        <w:jc w:val="center"/>
        <w:rPr>
          <w:rFonts w:ascii="Times New Roman" w:eastAsia="Times New Roman" w:hAnsi="Times New Roman" w:cs="Times New Roman"/>
          <w:b/>
          <w:sz w:val="32"/>
          <w:szCs w:val="32"/>
          <w:lang w:eastAsia="ru-RU"/>
        </w:rPr>
      </w:pPr>
    </w:p>
    <w:p w14:paraId="1C659023" w14:textId="77777777" w:rsidR="009B1133" w:rsidRPr="009B1133" w:rsidRDefault="009B1133" w:rsidP="00064B80">
      <w:pPr>
        <w:tabs>
          <w:tab w:val="num" w:pos="0"/>
          <w:tab w:val="left" w:pos="720"/>
        </w:tabs>
        <w:spacing w:after="0" w:line="240" w:lineRule="auto"/>
        <w:ind w:firstLine="360"/>
        <w:jc w:val="center"/>
        <w:rPr>
          <w:rFonts w:ascii="Times New Roman" w:eastAsia="Times New Roman" w:hAnsi="Times New Roman" w:cs="Times New Roman"/>
          <w:b/>
          <w:sz w:val="28"/>
          <w:szCs w:val="28"/>
          <w:lang w:eastAsia="ru-RU"/>
        </w:rPr>
      </w:pPr>
      <w:r w:rsidRPr="009B1133">
        <w:rPr>
          <w:rFonts w:ascii="Times New Roman" w:eastAsia="Times New Roman" w:hAnsi="Times New Roman" w:cs="Times New Roman"/>
          <w:b/>
          <w:sz w:val="28"/>
          <w:szCs w:val="28"/>
          <w:lang w:eastAsia="ru-RU"/>
        </w:rPr>
        <w:t>ЗМІСТ</w:t>
      </w:r>
    </w:p>
    <w:p w14:paraId="7F5760D5" w14:textId="77777777" w:rsidR="00595B77" w:rsidRDefault="00595B77" w:rsidP="005027B8">
      <w:pPr>
        <w:tabs>
          <w:tab w:val="num" w:pos="0"/>
          <w:tab w:val="left" w:pos="720"/>
        </w:tabs>
        <w:spacing w:after="0" w:line="240" w:lineRule="auto"/>
        <w:ind w:firstLine="360"/>
        <w:jc w:val="right"/>
        <w:rPr>
          <w:rFonts w:ascii="Arial" w:eastAsia="Times New Roman" w:hAnsi="Arial" w:cs="Arial"/>
          <w:sz w:val="32"/>
          <w:szCs w:val="32"/>
          <w:lang w:eastAsia="ru-RU"/>
        </w:rPr>
      </w:pPr>
    </w:p>
    <w:p w14:paraId="562ACE94" w14:textId="77777777" w:rsidR="00595B77" w:rsidRPr="00301654" w:rsidRDefault="00301654" w:rsidP="00301654">
      <w:pPr>
        <w:tabs>
          <w:tab w:val="num" w:pos="0"/>
          <w:tab w:val="left" w:pos="720"/>
          <w:tab w:val="left" w:pos="852"/>
        </w:tabs>
        <w:spacing w:after="0" w:line="240" w:lineRule="auto"/>
        <w:jc w:val="both"/>
        <w:rPr>
          <w:rFonts w:ascii="Times New Roman" w:eastAsia="Times New Roman" w:hAnsi="Times New Roman" w:cs="Times New Roman"/>
          <w:b/>
          <w:sz w:val="28"/>
          <w:szCs w:val="28"/>
          <w:lang w:eastAsia="ru-RU"/>
        </w:rPr>
      </w:pPr>
      <w:r w:rsidRPr="00301654">
        <w:rPr>
          <w:rFonts w:ascii="Times New Roman" w:eastAsia="Times New Roman" w:hAnsi="Times New Roman" w:cs="Times New Roman"/>
          <w:b/>
          <w:sz w:val="28"/>
          <w:szCs w:val="28"/>
          <w:lang w:eastAsia="ru-RU"/>
        </w:rPr>
        <w:t>ВСТУП.</w:t>
      </w:r>
    </w:p>
    <w:p w14:paraId="4343DFB4" w14:textId="77777777" w:rsidR="00956ED9" w:rsidRPr="009F3FA3" w:rsidRDefault="00301654" w:rsidP="00301654">
      <w:pPr>
        <w:tabs>
          <w:tab w:val="num" w:pos="0"/>
          <w:tab w:val="left" w:pos="720"/>
          <w:tab w:val="left" w:pos="852"/>
        </w:tabs>
        <w:spacing w:after="0" w:line="240" w:lineRule="auto"/>
        <w:jc w:val="both"/>
        <w:rPr>
          <w:rFonts w:ascii="Times New Roman" w:eastAsia="Times New Roman" w:hAnsi="Times New Roman" w:cs="Times New Roman"/>
          <w:b/>
          <w:sz w:val="28"/>
          <w:szCs w:val="28"/>
          <w:lang w:eastAsia="ru-RU"/>
        </w:rPr>
      </w:pPr>
      <w:r w:rsidRPr="009F3FA3">
        <w:rPr>
          <w:rFonts w:ascii="Times New Roman" w:eastAsia="Times New Roman" w:hAnsi="Times New Roman" w:cs="Times New Roman"/>
          <w:b/>
          <w:sz w:val="28"/>
          <w:szCs w:val="28"/>
          <w:lang w:eastAsia="ru-RU"/>
        </w:rPr>
        <w:t>РОЗДІЛ 1. ТЕОРЕТИЧНІ ТА МЕТОДИЧНІ  ОСНОВИ ФУНКЦІОНУВАННЯ РИНКУ БАНКІВСЬКИХ КРЕДИТІВ ДЛЯ СУБ’ЄКТІВ МАЛОГО ПІДПРИЄМНИЦТВА</w:t>
      </w:r>
    </w:p>
    <w:p w14:paraId="1DE9D15D" w14:textId="77777777" w:rsidR="00F362DE" w:rsidRPr="009F3FA3" w:rsidRDefault="00F362DE"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1.1.</w:t>
      </w:r>
      <w:r w:rsidR="009D2C0D" w:rsidRPr="009F3FA3">
        <w:rPr>
          <w:rFonts w:ascii="Times New Roman" w:eastAsia="Times New Roman" w:hAnsi="Times New Roman" w:cs="Times New Roman"/>
          <w:sz w:val="28"/>
          <w:szCs w:val="28"/>
          <w:lang w:eastAsia="ru-RU"/>
        </w:rPr>
        <w:t xml:space="preserve"> </w:t>
      </w:r>
      <w:r w:rsidRPr="009F3FA3">
        <w:rPr>
          <w:rFonts w:ascii="Times New Roman" w:eastAsia="Times New Roman" w:hAnsi="Times New Roman" w:cs="Times New Roman"/>
          <w:sz w:val="28"/>
          <w:szCs w:val="28"/>
          <w:lang w:eastAsia="ru-RU"/>
        </w:rPr>
        <w:t>Роль і місце кредитування малого підприємництва  в системі банківського кредитування</w:t>
      </w:r>
    </w:p>
    <w:p w14:paraId="2E118F83" w14:textId="77777777" w:rsidR="00F362DE" w:rsidRPr="009F3FA3" w:rsidRDefault="00F362DE"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1.2.</w:t>
      </w:r>
      <w:r w:rsidR="009D2C0D" w:rsidRPr="009F3FA3">
        <w:rPr>
          <w:rFonts w:ascii="Times New Roman" w:eastAsia="Times New Roman" w:hAnsi="Times New Roman" w:cs="Times New Roman"/>
          <w:sz w:val="28"/>
          <w:szCs w:val="28"/>
          <w:lang w:eastAsia="ru-RU"/>
        </w:rPr>
        <w:t xml:space="preserve"> </w:t>
      </w:r>
      <w:r w:rsidRPr="009F3FA3">
        <w:rPr>
          <w:rFonts w:ascii="Times New Roman" w:eastAsia="Times New Roman" w:hAnsi="Times New Roman" w:cs="Times New Roman"/>
          <w:sz w:val="28"/>
          <w:szCs w:val="28"/>
          <w:lang w:eastAsia="ru-RU"/>
        </w:rPr>
        <w:t>Сутність , специфіка і сегментація  ринку банківських кредитів для суб’єктів  малого підприємництва</w:t>
      </w:r>
    </w:p>
    <w:p w14:paraId="72BB6D4D" w14:textId="77777777" w:rsidR="00F362DE" w:rsidRPr="009F3FA3" w:rsidRDefault="00F362DE"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1.3.</w:t>
      </w:r>
      <w:r w:rsidR="009D2C0D" w:rsidRPr="009F3FA3">
        <w:rPr>
          <w:rFonts w:ascii="Times New Roman" w:eastAsia="Times New Roman" w:hAnsi="Times New Roman" w:cs="Times New Roman"/>
          <w:sz w:val="28"/>
          <w:szCs w:val="28"/>
          <w:lang w:eastAsia="ru-RU"/>
        </w:rPr>
        <w:t xml:space="preserve"> </w:t>
      </w:r>
      <w:r w:rsidRPr="009F3FA3">
        <w:rPr>
          <w:rFonts w:ascii="Times New Roman" w:eastAsia="Times New Roman" w:hAnsi="Times New Roman" w:cs="Times New Roman"/>
          <w:sz w:val="28"/>
          <w:szCs w:val="28"/>
          <w:lang w:eastAsia="ru-RU"/>
        </w:rPr>
        <w:t>Методичний підхід до дослідження</w:t>
      </w:r>
      <w:r w:rsidR="009D2C0D" w:rsidRPr="009F3FA3">
        <w:rPr>
          <w:rFonts w:ascii="Times New Roman" w:eastAsia="Times New Roman" w:hAnsi="Times New Roman" w:cs="Times New Roman"/>
          <w:sz w:val="28"/>
          <w:szCs w:val="28"/>
          <w:lang w:eastAsia="ru-RU"/>
        </w:rPr>
        <w:t xml:space="preserve"> і прогнозування </w:t>
      </w:r>
      <w:r w:rsidRPr="009F3FA3">
        <w:rPr>
          <w:rFonts w:ascii="Times New Roman" w:eastAsia="Times New Roman" w:hAnsi="Times New Roman" w:cs="Times New Roman"/>
          <w:sz w:val="28"/>
          <w:szCs w:val="28"/>
          <w:lang w:eastAsia="ru-RU"/>
        </w:rPr>
        <w:t xml:space="preserve"> </w:t>
      </w:r>
      <w:proofErr w:type="spellStart"/>
      <w:r w:rsidRPr="009F3FA3">
        <w:rPr>
          <w:rFonts w:ascii="Times New Roman" w:eastAsia="Times New Roman" w:hAnsi="Times New Roman" w:cs="Times New Roman"/>
          <w:sz w:val="28"/>
          <w:szCs w:val="28"/>
          <w:lang w:eastAsia="ru-RU"/>
        </w:rPr>
        <w:t>кон</w:t>
      </w:r>
      <w:proofErr w:type="spellEnd"/>
      <w:r w:rsidRPr="009F3FA3">
        <w:rPr>
          <w:rFonts w:ascii="Times New Roman" w:eastAsia="Times New Roman" w:hAnsi="Times New Roman" w:cs="Times New Roman"/>
          <w:sz w:val="28"/>
          <w:szCs w:val="28"/>
          <w:lang w:val="ru-RU" w:eastAsia="ru-RU"/>
        </w:rPr>
        <w:t>’</w:t>
      </w:r>
      <w:proofErr w:type="spellStart"/>
      <w:r w:rsidRPr="009F3FA3">
        <w:rPr>
          <w:rFonts w:ascii="Times New Roman" w:eastAsia="Times New Roman" w:hAnsi="Times New Roman" w:cs="Times New Roman"/>
          <w:sz w:val="28"/>
          <w:szCs w:val="28"/>
          <w:lang w:eastAsia="ru-RU"/>
        </w:rPr>
        <w:t>юнктури</w:t>
      </w:r>
      <w:proofErr w:type="spellEnd"/>
      <w:r w:rsidRPr="009F3FA3">
        <w:rPr>
          <w:rFonts w:ascii="Times New Roman" w:eastAsia="Times New Roman" w:hAnsi="Times New Roman" w:cs="Times New Roman"/>
          <w:sz w:val="28"/>
          <w:szCs w:val="28"/>
          <w:lang w:eastAsia="ru-RU"/>
        </w:rPr>
        <w:t xml:space="preserve">  ринку  банківських кредитів </w:t>
      </w:r>
      <w:proofErr w:type="spellStart"/>
      <w:r w:rsidRPr="009F3FA3">
        <w:rPr>
          <w:rFonts w:ascii="Times New Roman" w:eastAsia="Times New Roman" w:hAnsi="Times New Roman" w:cs="Times New Roman"/>
          <w:sz w:val="28"/>
          <w:szCs w:val="28"/>
          <w:lang w:eastAsia="ru-RU"/>
        </w:rPr>
        <w:t>суб</w:t>
      </w:r>
      <w:proofErr w:type="spellEnd"/>
      <w:r w:rsidRPr="009F3FA3">
        <w:rPr>
          <w:rFonts w:ascii="Times New Roman" w:eastAsia="Times New Roman" w:hAnsi="Times New Roman" w:cs="Times New Roman"/>
          <w:sz w:val="28"/>
          <w:szCs w:val="28"/>
          <w:lang w:val="ru-RU" w:eastAsia="ru-RU"/>
        </w:rPr>
        <w:t>’</w:t>
      </w:r>
      <w:proofErr w:type="spellStart"/>
      <w:r w:rsidRPr="009F3FA3">
        <w:rPr>
          <w:rFonts w:ascii="Times New Roman" w:eastAsia="Times New Roman" w:hAnsi="Times New Roman" w:cs="Times New Roman"/>
          <w:sz w:val="28"/>
          <w:szCs w:val="28"/>
          <w:lang w:eastAsia="ru-RU"/>
        </w:rPr>
        <w:t>єктам</w:t>
      </w:r>
      <w:proofErr w:type="spellEnd"/>
      <w:r w:rsidRPr="009F3FA3">
        <w:rPr>
          <w:rFonts w:ascii="Times New Roman" w:eastAsia="Times New Roman" w:hAnsi="Times New Roman" w:cs="Times New Roman"/>
          <w:sz w:val="28"/>
          <w:szCs w:val="28"/>
          <w:lang w:eastAsia="ru-RU"/>
        </w:rPr>
        <w:t xml:space="preserve">  малого бізнесу</w:t>
      </w:r>
    </w:p>
    <w:p w14:paraId="1B5D2593" w14:textId="77777777" w:rsidR="009D2C0D" w:rsidRPr="009F3FA3" w:rsidRDefault="009D2C0D"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p>
    <w:p w14:paraId="5F7742F4" w14:textId="77777777" w:rsidR="00F362DE" w:rsidRPr="009F3FA3" w:rsidRDefault="00301654" w:rsidP="00301654">
      <w:pPr>
        <w:tabs>
          <w:tab w:val="num" w:pos="0"/>
          <w:tab w:val="left" w:pos="720"/>
          <w:tab w:val="left" w:pos="852"/>
        </w:tabs>
        <w:spacing w:after="0" w:line="240" w:lineRule="auto"/>
        <w:jc w:val="both"/>
        <w:rPr>
          <w:rFonts w:ascii="Times New Roman" w:eastAsia="Times New Roman" w:hAnsi="Times New Roman" w:cs="Times New Roman"/>
          <w:b/>
          <w:sz w:val="28"/>
          <w:szCs w:val="28"/>
          <w:lang w:eastAsia="ru-RU"/>
        </w:rPr>
      </w:pPr>
      <w:r w:rsidRPr="009F3FA3">
        <w:rPr>
          <w:rFonts w:ascii="Times New Roman" w:eastAsia="Times New Roman" w:hAnsi="Times New Roman" w:cs="Times New Roman"/>
          <w:b/>
          <w:sz w:val="28"/>
          <w:szCs w:val="28"/>
          <w:lang w:eastAsia="ru-RU"/>
        </w:rPr>
        <w:t>РОЗДІЛ 2.ФУНКЦІОНУВАННЯ РИНКУ БАНКІВСЬКИХ КРЕДИТІВ ДЛЯ СУБ</w:t>
      </w:r>
      <w:r w:rsidRPr="009F3FA3">
        <w:rPr>
          <w:rFonts w:ascii="Times New Roman" w:eastAsia="Times New Roman" w:hAnsi="Times New Roman" w:cs="Times New Roman"/>
          <w:b/>
          <w:sz w:val="28"/>
          <w:szCs w:val="28"/>
          <w:lang w:val="ru-RU" w:eastAsia="ru-RU"/>
        </w:rPr>
        <w:t>’</w:t>
      </w:r>
      <w:r w:rsidRPr="009F3FA3">
        <w:rPr>
          <w:rFonts w:ascii="Times New Roman" w:eastAsia="Times New Roman" w:hAnsi="Times New Roman" w:cs="Times New Roman"/>
          <w:b/>
          <w:sz w:val="28"/>
          <w:szCs w:val="28"/>
          <w:lang w:eastAsia="ru-RU"/>
        </w:rPr>
        <w:t>ЄКТІВ МАЛОГО ПІДПРИЄМНИЦТВА В УКРАЇНІ.</w:t>
      </w:r>
    </w:p>
    <w:p w14:paraId="7D508093" w14:textId="77777777" w:rsidR="0077701C" w:rsidRPr="009F3FA3" w:rsidRDefault="0077701C"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 xml:space="preserve">2.1.Тенденції </w:t>
      </w:r>
      <w:r w:rsidR="009B1133">
        <w:rPr>
          <w:rFonts w:ascii="Times New Roman" w:eastAsia="Times New Roman" w:hAnsi="Times New Roman" w:cs="Times New Roman"/>
          <w:sz w:val="28"/>
          <w:szCs w:val="28"/>
          <w:lang w:eastAsia="ru-RU"/>
        </w:rPr>
        <w:t xml:space="preserve">у формуванні  сукупного попиту </w:t>
      </w:r>
      <w:r w:rsidRPr="009F3FA3">
        <w:rPr>
          <w:rFonts w:ascii="Times New Roman" w:eastAsia="Times New Roman" w:hAnsi="Times New Roman" w:cs="Times New Roman"/>
          <w:sz w:val="28"/>
          <w:szCs w:val="28"/>
          <w:lang w:eastAsia="ru-RU"/>
        </w:rPr>
        <w:t>на кредити та його сегментація</w:t>
      </w:r>
    </w:p>
    <w:p w14:paraId="146183DC" w14:textId="77777777" w:rsidR="00F362DE" w:rsidRPr="009F3FA3" w:rsidRDefault="0077701C"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2.2 Динаміка і структура наданих кредитів та їх пропозиція на ринку</w:t>
      </w:r>
    </w:p>
    <w:p w14:paraId="7C0C5D85" w14:textId="77777777" w:rsidR="0077701C" w:rsidRPr="009F3FA3" w:rsidRDefault="0077701C"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2.3. Динаміка процентних ставок  на основні кредитні продукти</w:t>
      </w:r>
    </w:p>
    <w:p w14:paraId="016CA5EA" w14:textId="77777777" w:rsidR="009D2C0D" w:rsidRPr="009F3FA3" w:rsidRDefault="009D2C0D"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p>
    <w:p w14:paraId="4025B961" w14:textId="77777777" w:rsidR="0077701C" w:rsidRPr="009F3FA3" w:rsidRDefault="00301654" w:rsidP="00301654">
      <w:pPr>
        <w:tabs>
          <w:tab w:val="num" w:pos="0"/>
          <w:tab w:val="left" w:pos="720"/>
          <w:tab w:val="left" w:pos="852"/>
        </w:tabs>
        <w:spacing w:after="0" w:line="240" w:lineRule="auto"/>
        <w:jc w:val="both"/>
        <w:rPr>
          <w:rFonts w:ascii="Times New Roman" w:eastAsia="Times New Roman" w:hAnsi="Times New Roman" w:cs="Times New Roman"/>
          <w:b/>
          <w:sz w:val="28"/>
          <w:szCs w:val="28"/>
          <w:lang w:eastAsia="ru-RU"/>
        </w:rPr>
      </w:pPr>
      <w:r w:rsidRPr="009F3FA3">
        <w:rPr>
          <w:rFonts w:ascii="Times New Roman" w:eastAsia="Times New Roman" w:hAnsi="Times New Roman" w:cs="Times New Roman"/>
          <w:b/>
          <w:sz w:val="28"/>
          <w:szCs w:val="28"/>
          <w:lang w:eastAsia="ru-RU"/>
        </w:rPr>
        <w:t>Р</w:t>
      </w:r>
      <w:r w:rsidR="00C36702">
        <w:rPr>
          <w:rFonts w:ascii="Times New Roman" w:eastAsia="Times New Roman" w:hAnsi="Times New Roman" w:cs="Times New Roman"/>
          <w:b/>
          <w:sz w:val="28"/>
          <w:szCs w:val="28"/>
          <w:lang w:eastAsia="ru-RU"/>
        </w:rPr>
        <w:t>ОЗДІЛ 3.ПЕРСПЕКТИВИ РОЗВИТКУ</w:t>
      </w:r>
      <w:r w:rsidRPr="009F3FA3">
        <w:rPr>
          <w:rFonts w:ascii="Times New Roman" w:eastAsia="Times New Roman" w:hAnsi="Times New Roman" w:cs="Times New Roman"/>
          <w:b/>
          <w:sz w:val="28"/>
          <w:szCs w:val="28"/>
          <w:lang w:eastAsia="ru-RU"/>
        </w:rPr>
        <w:t xml:space="preserve"> РИНКУ КРЕДИТІВ СУБ</w:t>
      </w:r>
      <w:r w:rsidRPr="009F3FA3">
        <w:rPr>
          <w:rFonts w:ascii="Times New Roman" w:eastAsia="Times New Roman" w:hAnsi="Times New Roman" w:cs="Times New Roman"/>
          <w:b/>
          <w:sz w:val="28"/>
          <w:szCs w:val="28"/>
          <w:lang w:val="ru-RU" w:eastAsia="ru-RU"/>
        </w:rPr>
        <w:t>’</w:t>
      </w:r>
      <w:r w:rsidR="00C36702">
        <w:rPr>
          <w:rFonts w:ascii="Times New Roman" w:eastAsia="Times New Roman" w:hAnsi="Times New Roman" w:cs="Times New Roman"/>
          <w:b/>
          <w:sz w:val="28"/>
          <w:szCs w:val="28"/>
          <w:lang w:eastAsia="ru-RU"/>
        </w:rPr>
        <w:t>ЄКТАМ МАЛОГО ПІДПРИЄМНИЦТВА</w:t>
      </w:r>
      <w:r w:rsidRPr="009F3FA3">
        <w:rPr>
          <w:rFonts w:ascii="Times New Roman" w:eastAsia="Times New Roman" w:hAnsi="Times New Roman" w:cs="Times New Roman"/>
          <w:b/>
          <w:sz w:val="28"/>
          <w:szCs w:val="28"/>
          <w:lang w:eastAsia="ru-RU"/>
        </w:rPr>
        <w:t xml:space="preserve"> В УКРАЇНІ</w:t>
      </w:r>
    </w:p>
    <w:p w14:paraId="0245A100" w14:textId="77777777" w:rsidR="00F362DE" w:rsidRPr="009F3FA3" w:rsidRDefault="0077701C" w:rsidP="00C36702">
      <w:pPr>
        <w:tabs>
          <w:tab w:val="num" w:pos="0"/>
          <w:tab w:val="left" w:pos="720"/>
          <w:tab w:val="left" w:pos="852"/>
        </w:tabs>
        <w:spacing w:after="0" w:line="240" w:lineRule="auto"/>
        <w:ind w:firstLine="426"/>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3.1.</w:t>
      </w:r>
      <w:r w:rsidR="00EE4A6C" w:rsidRPr="009F3FA3">
        <w:rPr>
          <w:rFonts w:ascii="Times New Roman" w:eastAsia="Times New Roman" w:hAnsi="Times New Roman" w:cs="Times New Roman"/>
          <w:sz w:val="28"/>
          <w:szCs w:val="28"/>
          <w:lang w:eastAsia="ru-RU"/>
        </w:rPr>
        <w:t xml:space="preserve"> </w:t>
      </w:r>
      <w:r w:rsidRPr="009F3FA3">
        <w:rPr>
          <w:rFonts w:ascii="Times New Roman" w:eastAsia="Times New Roman" w:hAnsi="Times New Roman" w:cs="Times New Roman"/>
          <w:sz w:val="28"/>
          <w:szCs w:val="28"/>
          <w:lang w:eastAsia="ru-RU"/>
        </w:rPr>
        <w:t xml:space="preserve">Прогноз </w:t>
      </w:r>
      <w:r w:rsidR="009B1133">
        <w:rPr>
          <w:rFonts w:ascii="Times New Roman" w:eastAsia="Times New Roman" w:hAnsi="Times New Roman" w:cs="Times New Roman"/>
          <w:sz w:val="28"/>
          <w:szCs w:val="28"/>
          <w:lang w:eastAsia="ru-RU"/>
        </w:rPr>
        <w:t xml:space="preserve">попиту і пропозиції </w:t>
      </w:r>
      <w:r w:rsidR="00EE4A6C" w:rsidRPr="009F3FA3">
        <w:rPr>
          <w:rFonts w:ascii="Times New Roman" w:eastAsia="Times New Roman" w:hAnsi="Times New Roman" w:cs="Times New Roman"/>
          <w:sz w:val="28"/>
          <w:szCs w:val="28"/>
          <w:lang w:eastAsia="ru-RU"/>
        </w:rPr>
        <w:t>на банківські  кредити</w:t>
      </w:r>
      <w:r w:rsidRPr="009F3FA3">
        <w:rPr>
          <w:rFonts w:ascii="Times New Roman" w:eastAsia="Times New Roman" w:hAnsi="Times New Roman" w:cs="Times New Roman"/>
          <w:sz w:val="28"/>
          <w:szCs w:val="28"/>
          <w:lang w:eastAsia="ru-RU"/>
        </w:rPr>
        <w:t xml:space="preserve"> </w:t>
      </w:r>
      <w:r w:rsidR="00EE4A6C" w:rsidRPr="009F3FA3">
        <w:rPr>
          <w:rFonts w:ascii="Times New Roman" w:eastAsia="Times New Roman" w:hAnsi="Times New Roman" w:cs="Times New Roman"/>
          <w:sz w:val="28"/>
          <w:szCs w:val="28"/>
          <w:lang w:eastAsia="ru-RU"/>
        </w:rPr>
        <w:t xml:space="preserve">для </w:t>
      </w:r>
      <w:proofErr w:type="spellStart"/>
      <w:r w:rsidRPr="009F3FA3">
        <w:rPr>
          <w:rFonts w:ascii="Times New Roman" w:eastAsia="Times New Roman" w:hAnsi="Times New Roman" w:cs="Times New Roman"/>
          <w:sz w:val="28"/>
          <w:szCs w:val="28"/>
          <w:lang w:eastAsia="ru-RU"/>
        </w:rPr>
        <w:t>суб</w:t>
      </w:r>
      <w:proofErr w:type="spellEnd"/>
      <w:r w:rsidRPr="009F3FA3">
        <w:rPr>
          <w:rFonts w:ascii="Times New Roman" w:eastAsia="Times New Roman" w:hAnsi="Times New Roman" w:cs="Times New Roman"/>
          <w:sz w:val="28"/>
          <w:szCs w:val="28"/>
          <w:lang w:val="ru-RU" w:eastAsia="ru-RU"/>
        </w:rPr>
        <w:t>’</w:t>
      </w:r>
      <w:proofErr w:type="spellStart"/>
      <w:r w:rsidR="00EE4A6C" w:rsidRPr="009F3FA3">
        <w:rPr>
          <w:rFonts w:ascii="Times New Roman" w:eastAsia="Times New Roman" w:hAnsi="Times New Roman" w:cs="Times New Roman"/>
          <w:sz w:val="28"/>
          <w:szCs w:val="28"/>
          <w:lang w:eastAsia="ru-RU"/>
        </w:rPr>
        <w:t>єктів</w:t>
      </w:r>
      <w:proofErr w:type="spellEnd"/>
      <w:r w:rsidRPr="009F3FA3">
        <w:rPr>
          <w:rFonts w:ascii="Times New Roman" w:eastAsia="Times New Roman" w:hAnsi="Times New Roman" w:cs="Times New Roman"/>
          <w:sz w:val="28"/>
          <w:szCs w:val="28"/>
          <w:lang w:eastAsia="ru-RU"/>
        </w:rPr>
        <w:t xml:space="preserve"> малого підприємництва </w:t>
      </w:r>
    </w:p>
    <w:p w14:paraId="443E2503" w14:textId="77777777" w:rsidR="0077701C" w:rsidRPr="009F3FA3" w:rsidRDefault="0077701C"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3.2.</w:t>
      </w:r>
      <w:r w:rsidR="00EE4A6C" w:rsidRPr="009F3FA3">
        <w:rPr>
          <w:rFonts w:ascii="Times New Roman" w:eastAsia="Times New Roman" w:hAnsi="Times New Roman" w:cs="Times New Roman"/>
          <w:sz w:val="28"/>
          <w:szCs w:val="28"/>
          <w:lang w:eastAsia="ru-RU"/>
        </w:rPr>
        <w:t xml:space="preserve">Прогноз цінової </w:t>
      </w:r>
      <w:proofErr w:type="spellStart"/>
      <w:r w:rsidR="00EE4A6C" w:rsidRPr="009F3FA3">
        <w:rPr>
          <w:rFonts w:ascii="Times New Roman" w:eastAsia="Times New Roman" w:hAnsi="Times New Roman" w:cs="Times New Roman"/>
          <w:sz w:val="28"/>
          <w:szCs w:val="28"/>
          <w:lang w:eastAsia="ru-RU"/>
        </w:rPr>
        <w:t>кон</w:t>
      </w:r>
      <w:proofErr w:type="spellEnd"/>
      <w:r w:rsidR="00EE4A6C" w:rsidRPr="009F3FA3">
        <w:rPr>
          <w:rFonts w:ascii="Times New Roman" w:eastAsia="Times New Roman" w:hAnsi="Times New Roman" w:cs="Times New Roman"/>
          <w:sz w:val="28"/>
          <w:szCs w:val="28"/>
          <w:lang w:val="ru-RU" w:eastAsia="ru-RU"/>
        </w:rPr>
        <w:t>’</w:t>
      </w:r>
      <w:proofErr w:type="spellStart"/>
      <w:r w:rsidR="00EE4A6C" w:rsidRPr="009F3FA3">
        <w:rPr>
          <w:rFonts w:ascii="Times New Roman" w:eastAsia="Times New Roman" w:hAnsi="Times New Roman" w:cs="Times New Roman"/>
          <w:sz w:val="28"/>
          <w:szCs w:val="28"/>
          <w:lang w:eastAsia="ru-RU"/>
        </w:rPr>
        <w:t>юнктури</w:t>
      </w:r>
      <w:proofErr w:type="spellEnd"/>
      <w:r w:rsidR="00EE4A6C" w:rsidRPr="009F3FA3">
        <w:rPr>
          <w:rFonts w:ascii="Times New Roman" w:eastAsia="Times New Roman" w:hAnsi="Times New Roman" w:cs="Times New Roman"/>
          <w:sz w:val="28"/>
          <w:szCs w:val="28"/>
          <w:lang w:eastAsia="ru-RU"/>
        </w:rPr>
        <w:t xml:space="preserve"> на банківські послуги для малого бізнесу</w:t>
      </w:r>
    </w:p>
    <w:p w14:paraId="1F1EBDC9" w14:textId="77777777" w:rsidR="00EE4A6C" w:rsidRPr="009F3FA3" w:rsidRDefault="00EE4A6C" w:rsidP="009F3FA3">
      <w:pPr>
        <w:tabs>
          <w:tab w:val="num" w:pos="0"/>
          <w:tab w:val="left" w:pos="720"/>
          <w:tab w:val="left" w:pos="852"/>
        </w:tabs>
        <w:spacing w:after="0" w:line="240" w:lineRule="auto"/>
        <w:ind w:firstLine="360"/>
        <w:jc w:val="both"/>
        <w:rPr>
          <w:rFonts w:ascii="Times New Roman" w:eastAsia="Times New Roman" w:hAnsi="Times New Roman" w:cs="Times New Roman"/>
          <w:sz w:val="28"/>
          <w:szCs w:val="28"/>
          <w:lang w:eastAsia="ru-RU"/>
        </w:rPr>
      </w:pPr>
      <w:r w:rsidRPr="009F3FA3">
        <w:rPr>
          <w:rFonts w:ascii="Times New Roman" w:eastAsia="Times New Roman" w:hAnsi="Times New Roman" w:cs="Times New Roman"/>
          <w:sz w:val="28"/>
          <w:szCs w:val="28"/>
          <w:lang w:eastAsia="ru-RU"/>
        </w:rPr>
        <w:t xml:space="preserve">3.3. Державна підтримка  </w:t>
      </w:r>
      <w:proofErr w:type="spellStart"/>
      <w:r w:rsidRPr="009F3FA3">
        <w:rPr>
          <w:rFonts w:ascii="Times New Roman" w:eastAsia="Times New Roman" w:hAnsi="Times New Roman" w:cs="Times New Roman"/>
          <w:sz w:val="28"/>
          <w:szCs w:val="28"/>
          <w:lang w:eastAsia="ru-RU"/>
        </w:rPr>
        <w:t>суб</w:t>
      </w:r>
      <w:proofErr w:type="spellEnd"/>
      <w:r w:rsidRPr="009F3FA3">
        <w:rPr>
          <w:rFonts w:ascii="Times New Roman" w:eastAsia="Times New Roman" w:hAnsi="Times New Roman" w:cs="Times New Roman"/>
          <w:sz w:val="28"/>
          <w:szCs w:val="28"/>
          <w:lang w:val="ru-RU" w:eastAsia="ru-RU"/>
        </w:rPr>
        <w:t>’</w:t>
      </w:r>
      <w:proofErr w:type="spellStart"/>
      <w:r w:rsidRPr="009F3FA3">
        <w:rPr>
          <w:rFonts w:ascii="Times New Roman" w:eastAsia="Times New Roman" w:hAnsi="Times New Roman" w:cs="Times New Roman"/>
          <w:sz w:val="28"/>
          <w:szCs w:val="28"/>
          <w:lang w:eastAsia="ru-RU"/>
        </w:rPr>
        <w:t>єктів</w:t>
      </w:r>
      <w:proofErr w:type="spellEnd"/>
      <w:r w:rsidRPr="009F3FA3">
        <w:rPr>
          <w:rFonts w:ascii="Times New Roman" w:eastAsia="Times New Roman" w:hAnsi="Times New Roman" w:cs="Times New Roman"/>
          <w:sz w:val="28"/>
          <w:szCs w:val="28"/>
          <w:lang w:eastAsia="ru-RU"/>
        </w:rPr>
        <w:t xml:space="preserve"> ринку</w:t>
      </w:r>
      <w:r w:rsidR="009D2C0D" w:rsidRPr="009F3FA3">
        <w:rPr>
          <w:rFonts w:ascii="Times New Roman" w:eastAsia="Times New Roman" w:hAnsi="Times New Roman" w:cs="Times New Roman"/>
          <w:sz w:val="28"/>
          <w:szCs w:val="28"/>
          <w:lang w:eastAsia="ru-RU"/>
        </w:rPr>
        <w:t xml:space="preserve"> банківського кредитування для малого бізнесу</w:t>
      </w:r>
    </w:p>
    <w:p w14:paraId="79637C64" w14:textId="77777777" w:rsidR="00FC4AFD" w:rsidRDefault="00301654" w:rsidP="00301654">
      <w:pPr>
        <w:tabs>
          <w:tab w:val="num" w:pos="0"/>
          <w:tab w:val="left" w:pos="720"/>
          <w:tab w:val="left" w:pos="852"/>
        </w:tabs>
        <w:spacing w:after="0" w:line="240" w:lineRule="auto"/>
        <w:jc w:val="both"/>
        <w:rPr>
          <w:rFonts w:ascii="Times New Roman" w:eastAsia="Times New Roman" w:hAnsi="Times New Roman" w:cs="Times New Roman"/>
          <w:b/>
          <w:sz w:val="28"/>
          <w:szCs w:val="28"/>
          <w:lang w:eastAsia="ru-RU"/>
        </w:rPr>
      </w:pPr>
      <w:r w:rsidRPr="009F3FA3">
        <w:rPr>
          <w:rFonts w:ascii="Times New Roman" w:eastAsia="Times New Roman" w:hAnsi="Times New Roman" w:cs="Times New Roman"/>
          <w:b/>
          <w:sz w:val="28"/>
          <w:szCs w:val="28"/>
          <w:lang w:eastAsia="ru-RU"/>
        </w:rPr>
        <w:t>ВИСНОВКИ</w:t>
      </w:r>
    </w:p>
    <w:p w14:paraId="78A80741" w14:textId="77777777" w:rsidR="009D2C0D" w:rsidRPr="009F3FA3" w:rsidRDefault="00301654" w:rsidP="00301654">
      <w:pPr>
        <w:tabs>
          <w:tab w:val="num" w:pos="0"/>
          <w:tab w:val="left" w:pos="720"/>
          <w:tab w:val="left" w:pos="852"/>
        </w:tabs>
        <w:spacing w:after="0" w:line="240" w:lineRule="auto"/>
        <w:jc w:val="both"/>
        <w:rPr>
          <w:rFonts w:ascii="Times New Roman" w:eastAsia="Times New Roman" w:hAnsi="Times New Roman" w:cs="Times New Roman"/>
          <w:b/>
          <w:sz w:val="28"/>
          <w:szCs w:val="28"/>
          <w:lang w:eastAsia="ru-RU"/>
        </w:rPr>
      </w:pPr>
      <w:r w:rsidRPr="009F3FA3">
        <w:rPr>
          <w:rFonts w:ascii="Times New Roman" w:eastAsia="Times New Roman" w:hAnsi="Times New Roman" w:cs="Times New Roman"/>
          <w:b/>
          <w:sz w:val="28"/>
          <w:szCs w:val="28"/>
          <w:lang w:eastAsia="ru-RU"/>
        </w:rPr>
        <w:t>СПИСОК ВИКОРИСТАНОЇ ЛІТЕРАТУРИ</w:t>
      </w:r>
    </w:p>
    <w:p w14:paraId="612B3D46" w14:textId="77777777" w:rsidR="00F362DE" w:rsidRPr="009F3FA3" w:rsidRDefault="00301654" w:rsidP="00301654">
      <w:pPr>
        <w:tabs>
          <w:tab w:val="num" w:pos="0"/>
          <w:tab w:val="left" w:pos="720"/>
          <w:tab w:val="left" w:pos="852"/>
        </w:tabs>
        <w:spacing w:after="0" w:line="240" w:lineRule="auto"/>
        <w:jc w:val="both"/>
        <w:rPr>
          <w:rFonts w:ascii="Times New Roman" w:eastAsia="Times New Roman" w:hAnsi="Times New Roman" w:cs="Times New Roman"/>
          <w:b/>
          <w:sz w:val="28"/>
          <w:szCs w:val="28"/>
          <w:lang w:eastAsia="ru-RU"/>
        </w:rPr>
      </w:pPr>
      <w:r w:rsidRPr="009F3FA3">
        <w:rPr>
          <w:rFonts w:ascii="Times New Roman" w:eastAsia="Times New Roman" w:hAnsi="Times New Roman" w:cs="Times New Roman"/>
          <w:b/>
          <w:sz w:val="28"/>
          <w:szCs w:val="28"/>
          <w:lang w:eastAsia="ru-RU"/>
        </w:rPr>
        <w:t>ДОДАТКИ</w:t>
      </w:r>
    </w:p>
    <w:p w14:paraId="52DA9F97" w14:textId="77777777" w:rsidR="009F3FA3" w:rsidRPr="00C36702" w:rsidRDefault="009F3FA3" w:rsidP="00C36702">
      <w:pPr>
        <w:tabs>
          <w:tab w:val="num" w:pos="0"/>
          <w:tab w:val="left" w:pos="1536"/>
        </w:tabs>
        <w:spacing w:after="0" w:line="240" w:lineRule="auto"/>
        <w:jc w:val="both"/>
        <w:rPr>
          <w:rFonts w:ascii="Times New Roman" w:eastAsia="Times New Roman" w:hAnsi="Times New Roman" w:cs="Times New Roman"/>
          <w:sz w:val="28"/>
          <w:szCs w:val="28"/>
          <w:lang w:eastAsia="ru-RU"/>
        </w:rPr>
      </w:pPr>
    </w:p>
    <w:p w14:paraId="282932AF" w14:textId="77777777" w:rsidR="009F3FA3" w:rsidRPr="005F2E96" w:rsidRDefault="005F2E96" w:rsidP="00301654">
      <w:pPr>
        <w:tabs>
          <w:tab w:val="num" w:pos="0"/>
          <w:tab w:val="left" w:pos="720"/>
          <w:tab w:val="left" w:pos="852"/>
        </w:tabs>
        <w:spacing w:after="0" w:line="240" w:lineRule="auto"/>
        <w:ind w:firstLine="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Додаток 2.</w:t>
      </w:r>
      <w:r w:rsidR="00301654" w:rsidRPr="005F2E96">
        <w:rPr>
          <w:rFonts w:ascii="Times New Roman" w:eastAsia="Times New Roman" w:hAnsi="Times New Roman" w:cs="Times New Roman"/>
          <w:b/>
          <w:sz w:val="28"/>
          <w:szCs w:val="28"/>
          <w:lang w:eastAsia="ru-RU"/>
        </w:rPr>
        <w:t>2</w:t>
      </w:r>
    </w:p>
    <w:p w14:paraId="4F8A1A59" w14:textId="77777777" w:rsidR="009F3FA3" w:rsidRPr="009F3FA3" w:rsidRDefault="009F3FA3" w:rsidP="009F3FA3">
      <w:pPr>
        <w:pStyle w:val="aa"/>
        <w:spacing w:before="200" w:beforeAutospacing="0" w:after="0" w:afterAutospacing="0"/>
        <w:jc w:val="center"/>
        <w:rPr>
          <w:rFonts w:eastAsia="+mn-ea"/>
          <w:b/>
          <w:bCs/>
          <w:color w:val="404040"/>
          <w:kern w:val="24"/>
          <w:sz w:val="28"/>
          <w:szCs w:val="28"/>
        </w:rPr>
      </w:pPr>
      <w:r w:rsidRPr="009F3FA3">
        <w:rPr>
          <w:rFonts w:eastAsia="+mn-ea"/>
          <w:b/>
          <w:bCs/>
          <w:color w:val="404040"/>
          <w:kern w:val="24"/>
          <w:sz w:val="28"/>
          <w:szCs w:val="28"/>
        </w:rPr>
        <w:t>РОЗВИТОК БАНКІВСЬКОГО СТРАХУВАННЯ В УКРАЇНІ</w:t>
      </w:r>
    </w:p>
    <w:p w14:paraId="002199B5" w14:textId="77777777" w:rsidR="009F3FA3" w:rsidRDefault="009F3FA3" w:rsidP="009F3FA3">
      <w:pPr>
        <w:pStyle w:val="aa"/>
        <w:tabs>
          <w:tab w:val="left" w:pos="1404"/>
        </w:tabs>
        <w:spacing w:before="200" w:beforeAutospacing="0" w:after="0" w:afterAutospacing="0"/>
        <w:rPr>
          <w:rFonts w:eastAsia="+mn-ea"/>
          <w:b/>
          <w:bCs/>
          <w:color w:val="404040"/>
          <w:kern w:val="24"/>
          <w:sz w:val="26"/>
          <w:szCs w:val="26"/>
        </w:rPr>
      </w:pPr>
      <w:r>
        <w:rPr>
          <w:rFonts w:eastAsia="+mn-ea"/>
          <w:b/>
          <w:bCs/>
          <w:color w:val="404040"/>
          <w:kern w:val="24"/>
          <w:sz w:val="26"/>
          <w:szCs w:val="26"/>
        </w:rPr>
        <w:tab/>
      </w:r>
    </w:p>
    <w:p w14:paraId="24127246" w14:textId="77777777" w:rsidR="009F3FA3" w:rsidRPr="009F3FA3" w:rsidRDefault="006053D2" w:rsidP="009F3FA3">
      <w:pPr>
        <w:pStyle w:val="aa"/>
        <w:spacing w:before="200" w:beforeAutospacing="0" w:after="0" w:afterAutospacing="0"/>
        <w:jc w:val="center"/>
        <w:rPr>
          <w:sz w:val="28"/>
          <w:szCs w:val="28"/>
        </w:rPr>
      </w:pPr>
      <w:r w:rsidRPr="009F3FA3">
        <w:rPr>
          <w:rFonts w:eastAsia="+mn-ea"/>
          <w:b/>
          <w:bCs/>
          <w:color w:val="404040"/>
          <w:kern w:val="24"/>
          <w:sz w:val="28"/>
          <w:szCs w:val="28"/>
        </w:rPr>
        <w:t>ЗМІСТ </w:t>
      </w:r>
    </w:p>
    <w:p w14:paraId="72B69FC6" w14:textId="77777777" w:rsidR="009F3FA3" w:rsidRDefault="006053D2" w:rsidP="009F3FA3">
      <w:pPr>
        <w:pStyle w:val="aa"/>
        <w:spacing w:before="200" w:beforeAutospacing="0" w:after="0" w:afterAutospacing="0"/>
        <w:rPr>
          <w:rFonts w:eastAsia="+mn-ea"/>
          <w:b/>
          <w:bCs/>
          <w:color w:val="404040"/>
          <w:kern w:val="24"/>
          <w:sz w:val="28"/>
          <w:szCs w:val="28"/>
          <w:lang w:val="ru-RU"/>
        </w:rPr>
      </w:pPr>
      <w:r w:rsidRPr="009F3FA3">
        <w:rPr>
          <w:rFonts w:eastAsia="+mn-ea"/>
          <w:b/>
          <w:bCs/>
          <w:color w:val="404040"/>
          <w:kern w:val="24"/>
          <w:sz w:val="28"/>
          <w:szCs w:val="28"/>
          <w:lang w:val="ru-RU"/>
        </w:rPr>
        <w:t>ВСТУП</w:t>
      </w:r>
      <w:r w:rsidR="009F3FA3">
        <w:rPr>
          <w:rFonts w:eastAsia="+mn-ea"/>
          <w:b/>
          <w:bCs/>
          <w:color w:val="404040"/>
          <w:kern w:val="24"/>
          <w:sz w:val="28"/>
          <w:szCs w:val="28"/>
          <w:lang w:val="ru-RU"/>
        </w:rPr>
        <w:t>.</w:t>
      </w:r>
    </w:p>
    <w:p w14:paraId="631C6DEE" w14:textId="77777777" w:rsidR="006053D2" w:rsidRPr="009F3FA3" w:rsidRDefault="006053D2" w:rsidP="00C36702">
      <w:pPr>
        <w:pStyle w:val="aa"/>
        <w:spacing w:before="200" w:beforeAutospacing="0" w:after="0" w:afterAutospacing="0"/>
        <w:rPr>
          <w:sz w:val="28"/>
          <w:szCs w:val="28"/>
        </w:rPr>
      </w:pPr>
      <w:r w:rsidRPr="009F3FA3">
        <w:rPr>
          <w:rFonts w:eastAsia="+mn-ea"/>
          <w:b/>
          <w:bCs/>
          <w:color w:val="404040"/>
          <w:kern w:val="24"/>
          <w:sz w:val="28"/>
          <w:szCs w:val="28"/>
        </w:rPr>
        <w:t>РОЗДІЛ 1. ТЕОРЕТИЧНІ ЗАСАДИ БАНКІВСЬКОГО СТРАХУВАННЯ</w:t>
      </w:r>
    </w:p>
    <w:p w14:paraId="54B23F2B" w14:textId="77777777" w:rsidR="006053D2" w:rsidRPr="009F3FA3" w:rsidRDefault="006053D2" w:rsidP="006053D2">
      <w:pPr>
        <w:pStyle w:val="aa"/>
        <w:spacing w:before="200" w:beforeAutospacing="0" w:after="0" w:afterAutospacing="0"/>
        <w:rPr>
          <w:sz w:val="28"/>
          <w:szCs w:val="28"/>
        </w:rPr>
      </w:pPr>
      <w:r w:rsidRPr="009F3FA3">
        <w:rPr>
          <w:rFonts w:eastAsia="+mn-ea"/>
          <w:color w:val="404040"/>
          <w:kern w:val="24"/>
          <w:sz w:val="28"/>
          <w:szCs w:val="28"/>
        </w:rPr>
        <w:t>1.1 Сутність та особливості банківського страхування</w:t>
      </w:r>
    </w:p>
    <w:p w14:paraId="552E2A30" w14:textId="77777777" w:rsidR="006053D2" w:rsidRPr="009F3FA3" w:rsidRDefault="006053D2" w:rsidP="006053D2">
      <w:pPr>
        <w:pStyle w:val="aa"/>
        <w:spacing w:before="200" w:beforeAutospacing="0" w:after="0" w:afterAutospacing="0"/>
        <w:rPr>
          <w:sz w:val="28"/>
          <w:szCs w:val="28"/>
        </w:rPr>
      </w:pPr>
      <w:r w:rsidRPr="009F3FA3">
        <w:rPr>
          <w:rFonts w:eastAsia="+mn-ea"/>
          <w:color w:val="404040"/>
          <w:kern w:val="24"/>
          <w:sz w:val="28"/>
          <w:szCs w:val="28"/>
        </w:rPr>
        <w:t xml:space="preserve">1.2 Банківське страхування як форма співпраці страхових компаній та банківських установ </w:t>
      </w:r>
    </w:p>
    <w:p w14:paraId="67155DE9" w14:textId="77777777" w:rsidR="006053D2" w:rsidRPr="009F3FA3" w:rsidRDefault="006053D2" w:rsidP="006053D2">
      <w:pPr>
        <w:pStyle w:val="aa"/>
        <w:spacing w:before="200" w:beforeAutospacing="0" w:after="0" w:afterAutospacing="0"/>
        <w:rPr>
          <w:sz w:val="28"/>
          <w:szCs w:val="28"/>
        </w:rPr>
      </w:pPr>
      <w:r w:rsidRPr="009F3FA3">
        <w:rPr>
          <w:rFonts w:eastAsia="+mn-ea"/>
          <w:color w:val="404040"/>
          <w:kern w:val="24"/>
          <w:sz w:val="28"/>
          <w:szCs w:val="28"/>
        </w:rPr>
        <w:t>1.3 Особливості використання концепції «</w:t>
      </w:r>
      <w:proofErr w:type="spellStart"/>
      <w:r w:rsidRPr="009F3FA3">
        <w:rPr>
          <w:rFonts w:eastAsia="+mn-ea"/>
          <w:color w:val="404040"/>
          <w:kern w:val="24"/>
          <w:sz w:val="28"/>
          <w:szCs w:val="28"/>
        </w:rPr>
        <w:t>bancassurance</w:t>
      </w:r>
      <w:proofErr w:type="spellEnd"/>
      <w:r w:rsidRPr="009F3FA3">
        <w:rPr>
          <w:rFonts w:eastAsia="+mn-ea"/>
          <w:color w:val="404040"/>
          <w:kern w:val="24"/>
          <w:sz w:val="28"/>
          <w:szCs w:val="28"/>
        </w:rPr>
        <w:t>»</w:t>
      </w:r>
    </w:p>
    <w:p w14:paraId="39C091C1" w14:textId="77777777" w:rsidR="009F3FA3" w:rsidRPr="009F3FA3" w:rsidRDefault="006053D2" w:rsidP="006053D2">
      <w:pPr>
        <w:pStyle w:val="aa"/>
        <w:spacing w:before="200" w:beforeAutospacing="0" w:after="0" w:afterAutospacing="0"/>
        <w:rPr>
          <w:rFonts w:eastAsia="+mn-ea"/>
          <w:color w:val="404040"/>
          <w:kern w:val="24"/>
          <w:sz w:val="28"/>
          <w:szCs w:val="28"/>
        </w:rPr>
      </w:pPr>
      <w:r w:rsidRPr="009F3FA3">
        <w:rPr>
          <w:rFonts w:eastAsia="+mn-ea"/>
          <w:b/>
          <w:bCs/>
          <w:color w:val="404040"/>
          <w:kern w:val="24"/>
          <w:sz w:val="28"/>
          <w:szCs w:val="28"/>
        </w:rPr>
        <w:t>РОЗДІЛ 2. ОЦІНКА СТАНУ РЕАЛІЗАЦІЇ СТРАХОВИХ ПОСЛУГ БАНКІВСЬКИМИ УСТАНОВАМИ В УКРАЇНІ</w:t>
      </w:r>
    </w:p>
    <w:p w14:paraId="2BA47859" w14:textId="77777777" w:rsidR="009F3FA3" w:rsidRDefault="009F3FA3" w:rsidP="006053D2">
      <w:pPr>
        <w:pStyle w:val="aa"/>
        <w:spacing w:before="200" w:beforeAutospacing="0" w:after="0" w:afterAutospacing="0"/>
        <w:rPr>
          <w:rFonts w:eastAsia="+mn-ea"/>
          <w:color w:val="404040"/>
          <w:kern w:val="24"/>
          <w:sz w:val="28"/>
          <w:szCs w:val="28"/>
        </w:rPr>
      </w:pPr>
      <w:r w:rsidRPr="009F3FA3">
        <w:rPr>
          <w:rFonts w:eastAsia="+mn-ea"/>
          <w:color w:val="404040"/>
          <w:kern w:val="24"/>
          <w:sz w:val="28"/>
          <w:szCs w:val="28"/>
        </w:rPr>
        <w:t>2.</w:t>
      </w:r>
      <w:r w:rsidR="006053D2" w:rsidRPr="009F3FA3">
        <w:rPr>
          <w:rFonts w:eastAsia="+mn-ea"/>
          <w:color w:val="404040"/>
          <w:kern w:val="24"/>
          <w:sz w:val="28"/>
          <w:szCs w:val="28"/>
        </w:rPr>
        <w:t xml:space="preserve">1 Аналіз тенденцій розвитку </w:t>
      </w:r>
      <w:proofErr w:type="spellStart"/>
      <w:r w:rsidR="006053D2" w:rsidRPr="009F3FA3">
        <w:rPr>
          <w:rFonts w:eastAsia="+mn-ea"/>
          <w:color w:val="404040"/>
          <w:kern w:val="24"/>
          <w:sz w:val="28"/>
          <w:szCs w:val="28"/>
        </w:rPr>
        <w:t>банкострахування</w:t>
      </w:r>
      <w:proofErr w:type="spellEnd"/>
      <w:r w:rsidR="006053D2" w:rsidRPr="009F3FA3">
        <w:rPr>
          <w:rFonts w:eastAsia="+mn-ea"/>
          <w:color w:val="404040"/>
          <w:kern w:val="24"/>
          <w:sz w:val="28"/>
          <w:szCs w:val="28"/>
        </w:rPr>
        <w:t xml:space="preserve"> (</w:t>
      </w:r>
      <w:proofErr w:type="spellStart"/>
      <w:r w:rsidR="006053D2" w:rsidRPr="009F3FA3">
        <w:rPr>
          <w:rFonts w:eastAsia="+mn-ea"/>
          <w:color w:val="404040"/>
          <w:kern w:val="24"/>
          <w:sz w:val="28"/>
          <w:szCs w:val="28"/>
        </w:rPr>
        <w:t>bancassurance</w:t>
      </w:r>
      <w:proofErr w:type="spellEnd"/>
      <w:r w:rsidR="006053D2" w:rsidRPr="009F3FA3">
        <w:rPr>
          <w:rFonts w:eastAsia="+mn-ea"/>
          <w:color w:val="404040"/>
          <w:kern w:val="24"/>
          <w:sz w:val="28"/>
          <w:szCs w:val="28"/>
        </w:rPr>
        <w:t>)</w:t>
      </w:r>
    </w:p>
    <w:p w14:paraId="5FA9C300" w14:textId="77777777" w:rsidR="006053D2" w:rsidRPr="009F3FA3" w:rsidRDefault="006053D2" w:rsidP="006053D2">
      <w:pPr>
        <w:pStyle w:val="aa"/>
        <w:spacing w:before="200" w:beforeAutospacing="0" w:after="0" w:afterAutospacing="0"/>
        <w:rPr>
          <w:sz w:val="28"/>
          <w:szCs w:val="28"/>
        </w:rPr>
      </w:pPr>
      <w:r w:rsidRPr="009F3FA3">
        <w:rPr>
          <w:rFonts w:eastAsia="+mn-ea"/>
          <w:color w:val="404040"/>
          <w:kern w:val="24"/>
          <w:sz w:val="28"/>
          <w:szCs w:val="28"/>
        </w:rPr>
        <w:t xml:space="preserve"> 2.2 Оцінка страхування фінансових ризиків банку</w:t>
      </w:r>
    </w:p>
    <w:p w14:paraId="0EAABA95" w14:textId="77777777" w:rsidR="006053D2" w:rsidRPr="009F3FA3" w:rsidRDefault="006053D2" w:rsidP="006053D2">
      <w:pPr>
        <w:pStyle w:val="aa"/>
        <w:spacing w:before="200" w:beforeAutospacing="0" w:after="0" w:afterAutospacing="0"/>
        <w:rPr>
          <w:sz w:val="28"/>
          <w:szCs w:val="28"/>
        </w:rPr>
      </w:pPr>
      <w:r w:rsidRPr="009F3FA3">
        <w:rPr>
          <w:rFonts w:eastAsia="+mn-ea"/>
          <w:color w:val="404040"/>
          <w:kern w:val="24"/>
          <w:sz w:val="28"/>
          <w:szCs w:val="28"/>
        </w:rPr>
        <w:t>2.3 Аналіз надання банківськими установами страхових послуг зі страхування життя</w:t>
      </w:r>
    </w:p>
    <w:p w14:paraId="46C4A8F7" w14:textId="77777777" w:rsidR="006053D2" w:rsidRPr="009F3FA3" w:rsidRDefault="006053D2" w:rsidP="006053D2">
      <w:pPr>
        <w:pStyle w:val="aa"/>
        <w:spacing w:before="200" w:beforeAutospacing="0" w:after="0" w:afterAutospacing="0"/>
        <w:rPr>
          <w:sz w:val="28"/>
          <w:szCs w:val="28"/>
        </w:rPr>
      </w:pPr>
      <w:r w:rsidRPr="009F3FA3">
        <w:rPr>
          <w:rFonts w:eastAsia="+mn-ea"/>
          <w:b/>
          <w:bCs/>
          <w:color w:val="404040"/>
          <w:kern w:val="24"/>
          <w:sz w:val="28"/>
          <w:szCs w:val="28"/>
        </w:rPr>
        <w:t>РОЗДІЛ 3. ПЕРСПЕКТИВИ РОЗВИТКУ БАНКІВСЬКОГО СТРАХУВАННЯ В УКРАЇНІ</w:t>
      </w:r>
    </w:p>
    <w:p w14:paraId="0192E679" w14:textId="77777777" w:rsidR="009F3FA3" w:rsidRDefault="006053D2" w:rsidP="006053D2">
      <w:pPr>
        <w:pStyle w:val="aa"/>
        <w:spacing w:before="200" w:beforeAutospacing="0" w:after="0" w:afterAutospacing="0"/>
        <w:rPr>
          <w:rFonts w:eastAsia="+mn-ea"/>
          <w:color w:val="404040"/>
          <w:kern w:val="24"/>
          <w:sz w:val="28"/>
          <w:szCs w:val="28"/>
        </w:rPr>
      </w:pPr>
      <w:r w:rsidRPr="009F3FA3">
        <w:rPr>
          <w:rFonts w:eastAsia="+mn-ea"/>
          <w:color w:val="404040"/>
          <w:kern w:val="24"/>
          <w:sz w:val="28"/>
          <w:szCs w:val="28"/>
        </w:rPr>
        <w:t xml:space="preserve">3.1 Удосконалення технології реалізації </w:t>
      </w:r>
      <w:proofErr w:type="spellStart"/>
      <w:r w:rsidRPr="009F3FA3">
        <w:rPr>
          <w:rFonts w:eastAsia="+mn-ea"/>
          <w:color w:val="404040"/>
          <w:kern w:val="24"/>
          <w:sz w:val="28"/>
          <w:szCs w:val="28"/>
        </w:rPr>
        <w:t>bancassurance</w:t>
      </w:r>
      <w:proofErr w:type="spellEnd"/>
    </w:p>
    <w:p w14:paraId="7BA06228" w14:textId="77777777" w:rsidR="006053D2" w:rsidRPr="009F3FA3" w:rsidRDefault="006053D2" w:rsidP="006053D2">
      <w:pPr>
        <w:pStyle w:val="aa"/>
        <w:spacing w:before="200" w:beforeAutospacing="0" w:after="0" w:afterAutospacing="0"/>
        <w:rPr>
          <w:sz w:val="28"/>
          <w:szCs w:val="28"/>
        </w:rPr>
      </w:pPr>
      <w:r w:rsidRPr="009F3FA3">
        <w:rPr>
          <w:rFonts w:eastAsia="+mn-ea"/>
          <w:color w:val="404040"/>
          <w:kern w:val="24"/>
          <w:sz w:val="28"/>
          <w:szCs w:val="28"/>
        </w:rPr>
        <w:t xml:space="preserve">3.2 Використання </w:t>
      </w:r>
      <w:r w:rsidRPr="009F3FA3">
        <w:rPr>
          <w:rFonts w:eastAsia="+mn-ea"/>
          <w:color w:val="404040"/>
          <w:kern w:val="24"/>
          <w:sz w:val="28"/>
          <w:szCs w:val="28"/>
          <w:lang w:val="en-US"/>
        </w:rPr>
        <w:t>b</w:t>
      </w:r>
      <w:proofErr w:type="spellStart"/>
      <w:r w:rsidRPr="009F3FA3">
        <w:rPr>
          <w:rFonts w:eastAsia="+mn-ea"/>
          <w:color w:val="404040"/>
          <w:kern w:val="24"/>
          <w:sz w:val="28"/>
          <w:szCs w:val="28"/>
        </w:rPr>
        <w:t>ancassurance</w:t>
      </w:r>
      <w:proofErr w:type="spellEnd"/>
      <w:r w:rsidRPr="009F3FA3">
        <w:rPr>
          <w:rFonts w:eastAsia="+mn-ea"/>
          <w:color w:val="404040"/>
          <w:kern w:val="24"/>
          <w:sz w:val="28"/>
          <w:szCs w:val="28"/>
        </w:rPr>
        <w:t xml:space="preserve"> з метою збільшення потенціалу банків і страхових компаній в умовах глобалізації фінансових ринків</w:t>
      </w:r>
    </w:p>
    <w:p w14:paraId="52E28D32" w14:textId="77777777" w:rsidR="0047769F" w:rsidRPr="009F3FA3" w:rsidRDefault="006053D2" w:rsidP="006053D2">
      <w:pPr>
        <w:pStyle w:val="aa"/>
        <w:spacing w:before="200" w:beforeAutospacing="0" w:after="0" w:afterAutospacing="0"/>
        <w:rPr>
          <w:rFonts w:eastAsia="+mn-ea"/>
          <w:color w:val="404040"/>
          <w:kern w:val="24"/>
          <w:sz w:val="28"/>
          <w:szCs w:val="28"/>
        </w:rPr>
      </w:pPr>
      <w:r w:rsidRPr="009F3FA3">
        <w:rPr>
          <w:rFonts w:eastAsia="+mn-ea"/>
          <w:color w:val="404040"/>
          <w:kern w:val="24"/>
          <w:sz w:val="28"/>
          <w:szCs w:val="28"/>
        </w:rPr>
        <w:t>3.3 Можливості розробки нових фінансових продуктів на основі взаємодії банківської та страхової діяльності</w:t>
      </w:r>
    </w:p>
    <w:p w14:paraId="584F9559" w14:textId="77777777" w:rsidR="009F3FA3" w:rsidRDefault="006053D2" w:rsidP="006053D2">
      <w:pPr>
        <w:pStyle w:val="aa"/>
        <w:spacing w:before="200" w:beforeAutospacing="0" w:after="0" w:afterAutospacing="0"/>
        <w:rPr>
          <w:rFonts w:eastAsia="+mn-ea"/>
          <w:b/>
          <w:bCs/>
          <w:color w:val="404040"/>
          <w:kern w:val="24"/>
          <w:sz w:val="28"/>
          <w:szCs w:val="28"/>
        </w:rPr>
      </w:pPr>
      <w:r w:rsidRPr="009F3FA3">
        <w:rPr>
          <w:rFonts w:eastAsia="+mn-ea"/>
          <w:b/>
          <w:bCs/>
          <w:color w:val="404040"/>
          <w:kern w:val="24"/>
          <w:sz w:val="28"/>
          <w:szCs w:val="28"/>
        </w:rPr>
        <w:t>ВИСНОВКИ</w:t>
      </w:r>
    </w:p>
    <w:p w14:paraId="00215D8A" w14:textId="77777777" w:rsidR="006053D2" w:rsidRDefault="006053D2" w:rsidP="006053D2">
      <w:pPr>
        <w:pStyle w:val="aa"/>
        <w:spacing w:before="200" w:beforeAutospacing="0" w:after="0" w:afterAutospacing="0"/>
        <w:rPr>
          <w:rFonts w:eastAsia="+mn-ea"/>
          <w:b/>
          <w:bCs/>
          <w:color w:val="404040"/>
          <w:kern w:val="24"/>
          <w:sz w:val="28"/>
          <w:szCs w:val="28"/>
        </w:rPr>
      </w:pPr>
      <w:r w:rsidRPr="009F3FA3">
        <w:rPr>
          <w:rFonts w:eastAsia="+mn-ea"/>
          <w:b/>
          <w:bCs/>
          <w:color w:val="404040"/>
          <w:kern w:val="24"/>
          <w:sz w:val="28"/>
          <w:szCs w:val="28"/>
        </w:rPr>
        <w:t>СПИСОК ВИКОРИСТАНОЇ ЛІТЕРАТУРИ</w:t>
      </w:r>
    </w:p>
    <w:p w14:paraId="1B0E2152" w14:textId="77777777" w:rsidR="009F3FA3" w:rsidRPr="009F3FA3" w:rsidRDefault="009F3FA3" w:rsidP="006053D2">
      <w:pPr>
        <w:pStyle w:val="aa"/>
        <w:spacing w:before="200" w:beforeAutospacing="0" w:after="0" w:afterAutospacing="0"/>
        <w:rPr>
          <w:sz w:val="28"/>
          <w:szCs w:val="28"/>
        </w:rPr>
      </w:pPr>
      <w:r>
        <w:rPr>
          <w:rFonts w:eastAsia="+mn-ea"/>
          <w:b/>
          <w:bCs/>
          <w:color w:val="404040"/>
          <w:kern w:val="24"/>
          <w:sz w:val="28"/>
          <w:szCs w:val="28"/>
        </w:rPr>
        <w:t>ДОДАТКИ</w:t>
      </w:r>
    </w:p>
    <w:p w14:paraId="08210463" w14:textId="77777777" w:rsidR="00595B77" w:rsidRPr="009F3FA3" w:rsidRDefault="00595B77" w:rsidP="005027B8">
      <w:pPr>
        <w:tabs>
          <w:tab w:val="num" w:pos="0"/>
          <w:tab w:val="left" w:pos="720"/>
        </w:tabs>
        <w:spacing w:after="0" w:line="240" w:lineRule="auto"/>
        <w:ind w:firstLine="360"/>
        <w:jc w:val="right"/>
        <w:rPr>
          <w:rFonts w:ascii="Times New Roman" w:eastAsia="Times New Roman" w:hAnsi="Times New Roman" w:cs="Times New Roman"/>
          <w:sz w:val="28"/>
          <w:szCs w:val="28"/>
          <w:lang w:eastAsia="ru-RU"/>
        </w:rPr>
      </w:pPr>
    </w:p>
    <w:p w14:paraId="75B1F14D" w14:textId="77777777" w:rsidR="00595B77" w:rsidRDefault="00595B77" w:rsidP="00C36702">
      <w:pPr>
        <w:tabs>
          <w:tab w:val="num" w:pos="0"/>
          <w:tab w:val="left" w:pos="720"/>
        </w:tabs>
        <w:spacing w:after="0" w:line="240" w:lineRule="auto"/>
        <w:rPr>
          <w:rFonts w:ascii="Arial" w:eastAsia="Times New Roman" w:hAnsi="Arial" w:cs="Arial"/>
          <w:sz w:val="32"/>
          <w:szCs w:val="32"/>
          <w:lang w:eastAsia="ru-RU"/>
        </w:rPr>
      </w:pPr>
    </w:p>
    <w:p w14:paraId="4682FEAC" w14:textId="77777777" w:rsidR="00BB08AA" w:rsidRDefault="00BB08AA" w:rsidP="005027B8">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2A70F550" w14:textId="77777777" w:rsidR="00BB08AA" w:rsidRDefault="00BB08AA" w:rsidP="005027B8">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p>
    <w:p w14:paraId="4A7FB5F5" w14:textId="77777777" w:rsidR="005027B8" w:rsidRPr="005F2E96" w:rsidRDefault="005F2E96" w:rsidP="005027B8">
      <w:pPr>
        <w:tabs>
          <w:tab w:val="num" w:pos="0"/>
          <w:tab w:val="left" w:pos="720"/>
        </w:tabs>
        <w:spacing w:after="0" w:line="240" w:lineRule="auto"/>
        <w:ind w:firstLine="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Додаток 3</w:t>
      </w:r>
    </w:p>
    <w:p w14:paraId="2074652D"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4"/>
          <w:szCs w:val="24"/>
          <w:lang w:eastAsia="ru-RU"/>
        </w:rPr>
      </w:pPr>
    </w:p>
    <w:p w14:paraId="2C5A3BC7"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Декану факультету (Директору ННІ) _____</w:t>
      </w:r>
    </w:p>
    <w:p w14:paraId="1CB3FF43"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w:t>
      </w:r>
    </w:p>
    <w:p w14:paraId="40546922"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4"/>
          <w:szCs w:val="24"/>
          <w:lang w:eastAsia="ru-RU"/>
        </w:rPr>
        <w:t>______________________________________</w:t>
      </w:r>
    </w:p>
    <w:p w14:paraId="0152153F" w14:textId="77777777" w:rsidR="005027B8" w:rsidRPr="005027B8" w:rsidRDefault="005027B8" w:rsidP="005027B8">
      <w:pPr>
        <w:widowControl w:val="0"/>
        <w:autoSpaceDE w:val="0"/>
        <w:autoSpaceDN w:val="0"/>
        <w:adjustRightInd w:val="0"/>
        <w:spacing w:after="0" w:line="240" w:lineRule="auto"/>
        <w:ind w:left="5040" w:hanging="540"/>
        <w:jc w:val="center"/>
        <w:rPr>
          <w:rFonts w:ascii="Times New Roman" w:eastAsia="Times New Roman" w:hAnsi="Times New Roman" w:cs="Times New Roman"/>
          <w:sz w:val="16"/>
          <w:szCs w:val="16"/>
          <w:lang w:eastAsia="ru-RU"/>
        </w:rPr>
      </w:pPr>
      <w:r w:rsidRPr="005027B8">
        <w:rPr>
          <w:rFonts w:ascii="Times New Roman" w:eastAsia="Times New Roman" w:hAnsi="Times New Roman" w:cs="Times New Roman"/>
          <w:sz w:val="16"/>
          <w:szCs w:val="16"/>
          <w:lang w:eastAsia="ru-RU"/>
        </w:rPr>
        <w:t>(прізвище, ім’я, по батькові)</w:t>
      </w:r>
    </w:p>
    <w:p w14:paraId="4505C7D6"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студента _____ курсу ____ групи</w:t>
      </w:r>
    </w:p>
    <w:p w14:paraId="09D02E32"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спеціальності _________________________</w:t>
      </w:r>
    </w:p>
    <w:p w14:paraId="1288DDC1"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w:t>
      </w:r>
    </w:p>
    <w:p w14:paraId="27AFE153"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      </w:t>
      </w:r>
      <w:r w:rsidR="00787683">
        <w:rPr>
          <w:rFonts w:ascii="Times New Roman" w:eastAsia="Times New Roman" w:hAnsi="Times New Roman" w:cs="Times New Roman"/>
          <w:sz w:val="24"/>
          <w:szCs w:val="24"/>
          <w:lang w:eastAsia="ru-RU"/>
        </w:rPr>
        <w:t>магістерського</w:t>
      </w:r>
      <w:r w:rsidRPr="005027B8">
        <w:rPr>
          <w:rFonts w:ascii="Times New Roman" w:eastAsia="Times New Roman" w:hAnsi="Times New Roman" w:cs="Times New Roman"/>
          <w:sz w:val="24"/>
          <w:szCs w:val="24"/>
          <w:lang w:eastAsia="ru-RU"/>
        </w:rPr>
        <w:t xml:space="preserve"> рівня вищої освіти</w:t>
      </w:r>
    </w:p>
    <w:p w14:paraId="2163E713" w14:textId="77777777" w:rsidR="005027B8" w:rsidRPr="005027B8" w:rsidRDefault="005027B8" w:rsidP="005027B8">
      <w:pPr>
        <w:widowControl w:val="0"/>
        <w:autoSpaceDE w:val="0"/>
        <w:autoSpaceDN w:val="0"/>
        <w:adjustRightInd w:val="0"/>
        <w:spacing w:after="0" w:line="240" w:lineRule="auto"/>
        <w:ind w:left="5040" w:hanging="54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________________________________</w:t>
      </w:r>
    </w:p>
    <w:p w14:paraId="10A4870B" w14:textId="77777777" w:rsidR="005027B8" w:rsidRPr="005027B8" w:rsidRDefault="005027B8" w:rsidP="005027B8">
      <w:pPr>
        <w:widowControl w:val="0"/>
        <w:autoSpaceDE w:val="0"/>
        <w:autoSpaceDN w:val="0"/>
        <w:adjustRightInd w:val="0"/>
        <w:spacing w:after="0" w:line="240" w:lineRule="auto"/>
        <w:ind w:left="5040" w:hanging="540"/>
        <w:jc w:val="center"/>
        <w:rPr>
          <w:rFonts w:ascii="Times New Roman" w:eastAsia="Times New Roman" w:hAnsi="Times New Roman" w:cs="Times New Roman"/>
          <w:sz w:val="16"/>
          <w:szCs w:val="16"/>
          <w:lang w:eastAsia="ru-RU"/>
        </w:rPr>
      </w:pPr>
      <w:r w:rsidRPr="005027B8">
        <w:rPr>
          <w:rFonts w:ascii="Times New Roman" w:eastAsia="Times New Roman" w:hAnsi="Times New Roman" w:cs="Times New Roman"/>
          <w:sz w:val="16"/>
          <w:szCs w:val="16"/>
          <w:lang w:eastAsia="ru-RU"/>
        </w:rPr>
        <w:t>(прізвище, ім’я, по батькові студента)</w:t>
      </w:r>
    </w:p>
    <w:p w14:paraId="12DD5AE2" w14:textId="77777777" w:rsidR="005027B8" w:rsidRPr="005027B8" w:rsidRDefault="005027B8" w:rsidP="005027B8">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ru-RU"/>
        </w:rPr>
      </w:pPr>
    </w:p>
    <w:p w14:paraId="50F4582F" w14:textId="77777777" w:rsidR="005027B8" w:rsidRPr="005027B8" w:rsidRDefault="005027B8" w:rsidP="00C367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E7D2DF" w14:textId="77777777" w:rsidR="005027B8" w:rsidRPr="005027B8" w:rsidRDefault="005027B8" w:rsidP="005027B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ЗАЯВА</w:t>
      </w:r>
    </w:p>
    <w:p w14:paraId="0091A003" w14:textId="77777777" w:rsidR="005027B8" w:rsidRPr="005027B8" w:rsidRDefault="005027B8" w:rsidP="005027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B45540"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Прошу закріпити мене для виконання кваліфікаційної роботи </w:t>
      </w:r>
      <w:r w:rsidR="00787683">
        <w:rPr>
          <w:rFonts w:ascii="Times New Roman" w:eastAsia="Times New Roman" w:hAnsi="Times New Roman" w:cs="Times New Roman"/>
          <w:sz w:val="24"/>
          <w:szCs w:val="24"/>
          <w:lang w:eastAsia="ru-RU"/>
        </w:rPr>
        <w:t xml:space="preserve">магістра </w:t>
      </w:r>
      <w:r w:rsidRPr="005027B8">
        <w:rPr>
          <w:rFonts w:ascii="Times New Roman" w:eastAsia="Times New Roman" w:hAnsi="Times New Roman" w:cs="Times New Roman"/>
          <w:sz w:val="24"/>
          <w:szCs w:val="24"/>
          <w:lang w:eastAsia="ru-RU"/>
        </w:rPr>
        <w:t>за кафедрою __________________________________ та призначити керівником ____________________________________________________</w:t>
      </w:r>
    </w:p>
    <w:p w14:paraId="3A376100" w14:textId="77777777" w:rsidR="005027B8" w:rsidRPr="005027B8" w:rsidRDefault="005027B8" w:rsidP="005027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Тема роботи: _______________________________________________________________</w:t>
      </w:r>
    </w:p>
    <w:p w14:paraId="79911FD4"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4F7EF842" w14:textId="77777777" w:rsidR="005027B8" w:rsidRPr="00C36702" w:rsidRDefault="005027B8" w:rsidP="00C36702">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w:t>
      </w:r>
      <w:r w:rsidR="00C36702">
        <w:rPr>
          <w:rFonts w:ascii="Times New Roman" w:eastAsia="Times New Roman" w:hAnsi="Times New Roman" w:cs="Times New Roman"/>
          <w:sz w:val="24"/>
          <w:szCs w:val="24"/>
          <w:lang w:eastAsia="ru-RU"/>
        </w:rPr>
        <w:t>_______________________________</w:t>
      </w:r>
    </w:p>
    <w:p w14:paraId="5506D990" w14:textId="77777777" w:rsidR="005027B8" w:rsidRPr="005027B8" w:rsidRDefault="005027B8" w:rsidP="005027B8">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ru-RU"/>
        </w:rPr>
      </w:pPr>
    </w:p>
    <w:p w14:paraId="02D53E23" w14:textId="77777777" w:rsidR="005027B8" w:rsidRPr="005027B8" w:rsidRDefault="005027B8" w:rsidP="005027B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9BD6981"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 20____р.                                        Підпис________________</w:t>
      </w:r>
    </w:p>
    <w:p w14:paraId="02855AD4"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0FA1CC7"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62EED1E"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14B54D0"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ПОГОДЖЕНО</w:t>
      </w:r>
    </w:p>
    <w:p w14:paraId="7201A340"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3E0B979"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 20____р.</w:t>
      </w:r>
    </w:p>
    <w:p w14:paraId="1F382E1A" w14:textId="77777777" w:rsidR="005027B8" w:rsidRPr="005027B8" w:rsidRDefault="005027B8" w:rsidP="00C367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94D5870"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Декан факультету (Директор ННІ)</w:t>
      </w:r>
      <w:r w:rsidRPr="005027B8">
        <w:rPr>
          <w:rFonts w:ascii="Times New Roman" w:eastAsia="Times New Roman" w:hAnsi="Times New Roman" w:cs="Times New Roman"/>
          <w:sz w:val="24"/>
          <w:szCs w:val="24"/>
          <w:lang w:eastAsia="ru-RU"/>
        </w:rPr>
        <w:t xml:space="preserve"> __________________</w:t>
      </w:r>
      <w:r w:rsidRPr="005027B8">
        <w:rPr>
          <w:rFonts w:ascii="Times New Roman" w:eastAsia="Times New Roman" w:hAnsi="Times New Roman" w:cs="Times New Roman"/>
          <w:sz w:val="24"/>
          <w:szCs w:val="24"/>
          <w:lang w:eastAsia="ru-RU"/>
        </w:rPr>
        <w:tab/>
        <w:t>________________</w:t>
      </w:r>
    </w:p>
    <w:p w14:paraId="374694FC"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t xml:space="preserve">       (підпис)</w:t>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t xml:space="preserve">              (ПІБ)</w:t>
      </w:r>
    </w:p>
    <w:p w14:paraId="29CE4849"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14:paraId="69B7EFF5"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Завідувач кафедри</w:t>
      </w:r>
      <w:r w:rsidRPr="005027B8">
        <w:rPr>
          <w:rFonts w:ascii="Times New Roman" w:eastAsia="Times New Roman" w:hAnsi="Times New Roman" w:cs="Times New Roman"/>
          <w:sz w:val="24"/>
          <w:szCs w:val="24"/>
          <w:lang w:eastAsia="ru-RU"/>
        </w:rPr>
        <w:t xml:space="preserve"> </w:t>
      </w:r>
      <w:r w:rsidRPr="005027B8">
        <w:rPr>
          <w:rFonts w:ascii="Times New Roman" w:eastAsia="Times New Roman" w:hAnsi="Times New Roman" w:cs="Times New Roman"/>
          <w:sz w:val="24"/>
          <w:szCs w:val="24"/>
          <w:lang w:eastAsia="ru-RU"/>
        </w:rPr>
        <w:tab/>
      </w:r>
      <w:r w:rsidRPr="005027B8">
        <w:rPr>
          <w:rFonts w:ascii="Times New Roman" w:eastAsia="Times New Roman" w:hAnsi="Times New Roman" w:cs="Times New Roman"/>
          <w:sz w:val="24"/>
          <w:szCs w:val="24"/>
          <w:lang w:eastAsia="ru-RU"/>
        </w:rPr>
        <w:tab/>
        <w:t xml:space="preserve">     __________________</w:t>
      </w:r>
      <w:r w:rsidRPr="005027B8">
        <w:rPr>
          <w:rFonts w:ascii="Times New Roman" w:eastAsia="Times New Roman" w:hAnsi="Times New Roman" w:cs="Times New Roman"/>
          <w:sz w:val="24"/>
          <w:szCs w:val="24"/>
          <w:lang w:eastAsia="ru-RU"/>
        </w:rPr>
        <w:tab/>
        <w:t>________________</w:t>
      </w:r>
    </w:p>
    <w:p w14:paraId="507D893B"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t xml:space="preserve">       (підпис)</w:t>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t xml:space="preserve">             (ПІБ)</w:t>
      </w:r>
    </w:p>
    <w:p w14:paraId="7B06869B"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14:paraId="4466D0E9"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Керівник</w:t>
      </w:r>
    </w:p>
    <w:p w14:paraId="37694400" w14:textId="77777777" w:rsidR="005027B8" w:rsidRPr="005027B8" w:rsidRDefault="00C1497F"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магістерської роботи</w:t>
      </w:r>
      <w:r w:rsidR="005027B8" w:rsidRPr="005027B8">
        <w:rPr>
          <w:rFonts w:ascii="Times New Roman" w:eastAsia="Times New Roman" w:hAnsi="Times New Roman" w:cs="Times New Roman"/>
          <w:sz w:val="24"/>
          <w:szCs w:val="24"/>
          <w:lang w:eastAsia="ru-RU"/>
        </w:rPr>
        <w:t>__________________      ________________</w:t>
      </w:r>
    </w:p>
    <w:p w14:paraId="5C62872B"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t xml:space="preserve">        (підпис)</w:t>
      </w:r>
      <w:r w:rsidRPr="005027B8">
        <w:rPr>
          <w:rFonts w:ascii="Times New Roman" w:eastAsia="Times New Roman" w:hAnsi="Times New Roman" w:cs="Times New Roman"/>
          <w:sz w:val="20"/>
          <w:szCs w:val="20"/>
          <w:lang w:eastAsia="ru-RU"/>
        </w:rPr>
        <w:tab/>
      </w:r>
      <w:r w:rsidRPr="005027B8">
        <w:rPr>
          <w:rFonts w:ascii="Times New Roman" w:eastAsia="Times New Roman" w:hAnsi="Times New Roman" w:cs="Times New Roman"/>
          <w:sz w:val="20"/>
          <w:szCs w:val="20"/>
          <w:lang w:eastAsia="ru-RU"/>
        </w:rPr>
        <w:tab/>
        <w:t xml:space="preserve">              (ПІБ)</w:t>
      </w:r>
    </w:p>
    <w:p w14:paraId="4AE86E49"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14:paraId="51DBD56A" w14:textId="77777777" w:rsidR="005027B8" w:rsidRPr="005027B8" w:rsidRDefault="005027B8" w:rsidP="005027B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99716C0" w14:textId="77777777" w:rsidR="005027B8" w:rsidRPr="005F2E96" w:rsidRDefault="005027B8" w:rsidP="005027B8">
      <w:pPr>
        <w:spacing w:after="0" w:line="240" w:lineRule="auto"/>
        <w:jc w:val="right"/>
        <w:rPr>
          <w:rFonts w:ascii="Times New Roman" w:eastAsia="Times New Roman" w:hAnsi="Times New Roman" w:cs="Times New Roman"/>
          <w:b/>
          <w:color w:val="000000"/>
          <w:sz w:val="28"/>
          <w:szCs w:val="28"/>
          <w:lang w:eastAsia="ru-RU"/>
        </w:rPr>
      </w:pPr>
      <w:proofErr w:type="spellStart"/>
      <w:r w:rsidRPr="005F2E96">
        <w:rPr>
          <w:rFonts w:ascii="Times New Roman" w:eastAsia="Times New Roman" w:hAnsi="Times New Roman" w:cs="Times New Roman"/>
          <w:b/>
          <w:color w:val="000000"/>
          <w:sz w:val="28"/>
          <w:szCs w:val="28"/>
          <w:lang w:val="ru-RU" w:eastAsia="ru-RU"/>
        </w:rPr>
        <w:t>Додаток</w:t>
      </w:r>
      <w:proofErr w:type="spellEnd"/>
      <w:r w:rsidRPr="005F2E96">
        <w:rPr>
          <w:rFonts w:ascii="Times New Roman" w:eastAsia="Times New Roman" w:hAnsi="Times New Roman" w:cs="Times New Roman"/>
          <w:b/>
          <w:color w:val="000000"/>
          <w:sz w:val="28"/>
          <w:szCs w:val="28"/>
          <w:lang w:val="ru-RU" w:eastAsia="ru-RU"/>
        </w:rPr>
        <w:t xml:space="preserve"> </w:t>
      </w:r>
      <w:r w:rsidR="005F2E96" w:rsidRPr="005F2E96">
        <w:rPr>
          <w:rFonts w:ascii="Times New Roman" w:eastAsia="Times New Roman" w:hAnsi="Times New Roman" w:cs="Times New Roman"/>
          <w:b/>
          <w:color w:val="000000"/>
          <w:sz w:val="28"/>
          <w:szCs w:val="28"/>
          <w:lang w:eastAsia="ru-RU"/>
        </w:rPr>
        <w:t>4</w:t>
      </w:r>
    </w:p>
    <w:p w14:paraId="3450BC63" w14:textId="77777777" w:rsidR="005027B8" w:rsidRPr="005027B8" w:rsidRDefault="005027B8" w:rsidP="005027B8">
      <w:pPr>
        <w:spacing w:after="0" w:line="240" w:lineRule="auto"/>
        <w:jc w:val="right"/>
        <w:rPr>
          <w:rFonts w:ascii="Times New Roman" w:eastAsia="Times New Roman" w:hAnsi="Times New Roman" w:cs="Times New Roman"/>
          <w:b/>
          <w:color w:val="000000"/>
          <w:sz w:val="24"/>
          <w:szCs w:val="24"/>
          <w:lang w:eastAsia="ru-RU"/>
        </w:rPr>
      </w:pPr>
    </w:p>
    <w:p w14:paraId="1857E661"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7F2DC47E"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9D80AE4"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453AE421" wp14:editId="7F4E96AF">
                <wp:simplePos x="0" y="0"/>
                <wp:positionH relativeFrom="column">
                  <wp:posOffset>274320</wp:posOffset>
                </wp:positionH>
                <wp:positionV relativeFrom="paragraph">
                  <wp:posOffset>109220</wp:posOffset>
                </wp:positionV>
                <wp:extent cx="5486400" cy="3048000"/>
                <wp:effectExtent l="22225" t="23495" r="25400" b="2413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048000"/>
                        </a:xfrm>
                        <a:prstGeom prst="rect">
                          <a:avLst/>
                        </a:prstGeom>
                        <a:solidFill>
                          <a:srgbClr val="FFFFFF"/>
                        </a:solidFill>
                        <a:ln w="38100">
                          <a:solidFill>
                            <a:srgbClr val="000000"/>
                          </a:solidFill>
                          <a:miter lim="800000"/>
                          <a:headEnd/>
                          <a:tailEnd/>
                        </a:ln>
                      </wps:spPr>
                      <wps:txbx>
                        <w:txbxContent>
                          <w:p w14:paraId="55E1601B" w14:textId="77777777" w:rsidR="009B7301" w:rsidRDefault="009B7301" w:rsidP="005027B8">
                            <w:pPr>
                              <w:pStyle w:val="1"/>
                            </w:pPr>
                          </w:p>
                          <w:p w14:paraId="4230CBA4" w14:textId="77777777" w:rsidR="009B7301" w:rsidRDefault="009B7301" w:rsidP="005027B8">
                            <w:pPr>
                              <w:pStyle w:val="1"/>
                            </w:pPr>
                          </w:p>
                          <w:p w14:paraId="650138A1" w14:textId="77777777" w:rsidR="009B7301" w:rsidRPr="008038E3" w:rsidRDefault="009B7301" w:rsidP="005027B8">
                            <w:pPr>
                              <w:pStyle w:val="1"/>
                            </w:pPr>
                            <w:r>
                              <w:t xml:space="preserve">КВАЛІФІКАЦІЙНА </w:t>
                            </w:r>
                            <w:r w:rsidR="00BE4870">
                              <w:t xml:space="preserve">МАГІСТЕРСЬКА </w:t>
                            </w:r>
                            <w:r w:rsidRPr="008038E3">
                              <w:t>РОБОТА</w:t>
                            </w:r>
                            <w:r>
                              <w:t xml:space="preserve"> </w:t>
                            </w:r>
                          </w:p>
                          <w:p w14:paraId="7AE66176" w14:textId="77777777" w:rsidR="009B7301" w:rsidRPr="008038E3" w:rsidRDefault="009B7301" w:rsidP="005027B8">
                            <w:pPr>
                              <w:jc w:val="center"/>
                            </w:pPr>
                          </w:p>
                          <w:p w14:paraId="7335D810" w14:textId="77777777" w:rsidR="009B7301" w:rsidRPr="008038E3" w:rsidRDefault="009B7301" w:rsidP="005027B8">
                            <w:pPr>
                              <w:jc w:val="center"/>
                              <w:rPr>
                                <w:sz w:val="32"/>
                                <w:szCs w:val="32"/>
                              </w:rPr>
                            </w:pPr>
                            <w:r>
                              <w:rPr>
                                <w:sz w:val="32"/>
                                <w:szCs w:val="32"/>
                              </w:rPr>
                              <w:t>05</w:t>
                            </w:r>
                            <w:r w:rsidRPr="008038E3">
                              <w:rPr>
                                <w:sz w:val="32"/>
                                <w:szCs w:val="32"/>
                              </w:rPr>
                              <w:t>.</w:t>
                            </w:r>
                            <w:r>
                              <w:rPr>
                                <w:sz w:val="32"/>
                                <w:szCs w:val="32"/>
                              </w:rPr>
                              <w:t xml:space="preserve">01 </w:t>
                            </w:r>
                            <w:r w:rsidRPr="008038E3">
                              <w:rPr>
                                <w:sz w:val="32"/>
                                <w:szCs w:val="32"/>
                              </w:rPr>
                              <w:t xml:space="preserve">– </w:t>
                            </w:r>
                            <w:r>
                              <w:rPr>
                                <w:sz w:val="32"/>
                                <w:szCs w:val="32"/>
                              </w:rPr>
                              <w:t>К</w:t>
                            </w:r>
                            <w:r w:rsidR="00BE4870">
                              <w:rPr>
                                <w:sz w:val="32"/>
                                <w:szCs w:val="32"/>
                              </w:rPr>
                              <w:t>М</w:t>
                            </w:r>
                            <w:r w:rsidRPr="008038E3">
                              <w:rPr>
                                <w:sz w:val="32"/>
                                <w:szCs w:val="32"/>
                              </w:rPr>
                              <w:t xml:space="preserve">Р. </w:t>
                            </w:r>
                            <w:r>
                              <w:rPr>
                                <w:sz w:val="32"/>
                                <w:szCs w:val="32"/>
                              </w:rPr>
                              <w:t>126</w:t>
                            </w:r>
                            <w:r w:rsidRPr="008038E3">
                              <w:rPr>
                                <w:sz w:val="32"/>
                                <w:szCs w:val="32"/>
                              </w:rPr>
                              <w:t xml:space="preserve"> </w:t>
                            </w:r>
                            <w:r w:rsidRPr="009A7278">
                              <w:rPr>
                                <w:sz w:val="32"/>
                                <w:szCs w:val="32"/>
                              </w:rPr>
                              <w:t>“</w:t>
                            </w:r>
                            <w:r w:rsidRPr="008038E3">
                              <w:rPr>
                                <w:sz w:val="32"/>
                                <w:szCs w:val="32"/>
                              </w:rPr>
                              <w:t xml:space="preserve">С” </w:t>
                            </w:r>
                            <w:r w:rsidRPr="008038E3">
                              <w:rPr>
                                <w:color w:val="000000"/>
                                <w:sz w:val="32"/>
                                <w:szCs w:val="32"/>
                                <w:shd w:val="clear" w:color="auto" w:fill="FFFFFF"/>
                              </w:rPr>
                              <w:t>20</w:t>
                            </w:r>
                            <w:r>
                              <w:rPr>
                                <w:color w:val="000000"/>
                                <w:sz w:val="32"/>
                                <w:szCs w:val="32"/>
                                <w:shd w:val="clear" w:color="auto" w:fill="FFFFFF"/>
                              </w:rPr>
                              <w:t>21.05</w:t>
                            </w:r>
                            <w:r w:rsidRPr="008038E3">
                              <w:rPr>
                                <w:color w:val="000000"/>
                                <w:sz w:val="32"/>
                                <w:szCs w:val="32"/>
                                <w:shd w:val="clear" w:color="auto" w:fill="FFFFFF"/>
                              </w:rPr>
                              <w:t>.</w:t>
                            </w:r>
                            <w:r>
                              <w:rPr>
                                <w:color w:val="000000"/>
                                <w:sz w:val="32"/>
                                <w:szCs w:val="32"/>
                                <w:shd w:val="clear" w:color="auto" w:fill="FFFFFF"/>
                              </w:rPr>
                              <w:t>21</w:t>
                            </w:r>
                            <w:r w:rsidRPr="008038E3">
                              <w:rPr>
                                <w:color w:val="000000"/>
                                <w:sz w:val="32"/>
                                <w:szCs w:val="32"/>
                                <w:shd w:val="clear" w:color="auto" w:fill="FFFFFF"/>
                              </w:rPr>
                              <w:t>.</w:t>
                            </w:r>
                            <w:r w:rsidRPr="008038E3">
                              <w:rPr>
                                <w:color w:val="FFFFFF"/>
                                <w:sz w:val="32"/>
                                <w:szCs w:val="32"/>
                              </w:rPr>
                              <w:t xml:space="preserve"> </w:t>
                            </w:r>
                            <w:r w:rsidRPr="008038E3">
                              <w:rPr>
                                <w:sz w:val="32"/>
                                <w:szCs w:val="32"/>
                              </w:rPr>
                              <w:t>0</w:t>
                            </w:r>
                            <w:r>
                              <w:rPr>
                                <w:sz w:val="32"/>
                                <w:szCs w:val="32"/>
                              </w:rPr>
                              <w:t>23</w:t>
                            </w:r>
                            <w:r w:rsidRPr="008038E3">
                              <w:rPr>
                                <w:sz w:val="32"/>
                                <w:szCs w:val="32"/>
                              </w:rPr>
                              <w:t xml:space="preserve"> ПЗ</w:t>
                            </w:r>
                          </w:p>
                          <w:p w14:paraId="73AEC2BD" w14:textId="77777777" w:rsidR="009B7301" w:rsidRPr="008038E3" w:rsidRDefault="009B7301" w:rsidP="005027B8">
                            <w:pPr>
                              <w:pStyle w:val="1"/>
                            </w:pPr>
                          </w:p>
                          <w:p w14:paraId="1271C047" w14:textId="77777777" w:rsidR="009B7301" w:rsidRPr="003F19D5" w:rsidRDefault="009B7301" w:rsidP="005027B8">
                            <w:pPr>
                              <w:pStyle w:val="1"/>
                              <w:rPr>
                                <w:lang w:val="ru-RU"/>
                              </w:rPr>
                            </w:pPr>
                            <w:r>
                              <w:t>ЯРЕМЕНК</w:t>
                            </w:r>
                            <w:r w:rsidRPr="00FC4AFD">
                              <w:rPr>
                                <w:color w:val="FF0000"/>
                              </w:rPr>
                              <w:t xml:space="preserve">О </w:t>
                            </w:r>
                            <w:r>
                              <w:t>ОЛЕНИ ПЕТРІВНИ</w:t>
                            </w:r>
                          </w:p>
                          <w:p w14:paraId="30EA21C3" w14:textId="77777777" w:rsidR="009B7301" w:rsidRPr="008038E3" w:rsidRDefault="009B7301" w:rsidP="005027B8">
                            <w:pPr>
                              <w:pStyle w:val="1"/>
                            </w:pPr>
                          </w:p>
                          <w:p w14:paraId="211DF1A3" w14:textId="77777777" w:rsidR="009B7301" w:rsidRPr="00CE1FAF" w:rsidRDefault="009B7301" w:rsidP="005027B8">
                            <w:pPr>
                              <w:jc w:val="center"/>
                              <w:rPr>
                                <w:sz w:val="32"/>
                                <w:szCs w:val="32"/>
                              </w:rPr>
                            </w:pPr>
                            <w:r w:rsidRPr="00CE1FAF">
                              <w:rPr>
                                <w:sz w:val="32"/>
                                <w:szCs w:val="32"/>
                              </w:rPr>
                              <w:t>20</w:t>
                            </w:r>
                            <w:r>
                              <w:rPr>
                                <w:sz w:val="32"/>
                                <w:szCs w:val="32"/>
                              </w:rPr>
                              <w:t>21</w:t>
                            </w:r>
                            <w:r w:rsidRPr="00CE1FAF">
                              <w:rPr>
                                <w:sz w:val="32"/>
                                <w:szCs w:val="32"/>
                              </w:rPr>
                              <w:t xml:space="preserve">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pt;margin-top:8.6pt;width:6in;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" strokeweight="3pt">
                <v:textbox>
                  <w:txbxContent>
                    <w:p w:rsidR="009B7301" w:rsidRDefault="009B7301" w:rsidP="005027B8">
                      <w:pPr>
                        <w:pStyle w:val="1"/>
                      </w:pPr>
                    </w:p>
                    <w:p w:rsidR="009B7301" w:rsidRDefault="009B7301" w:rsidP="005027B8">
                      <w:pPr>
                        <w:pStyle w:val="1"/>
                      </w:pPr>
                    </w:p>
                    <w:p w:rsidR="009B7301" w:rsidRPr="008038E3" w:rsidRDefault="009B7301" w:rsidP="005027B8">
                      <w:pPr>
                        <w:pStyle w:val="1"/>
                      </w:pPr>
                      <w:r>
                        <w:t xml:space="preserve">КВАЛІФІКАЦІЙНА </w:t>
                      </w:r>
                      <w:r w:rsidR="00BE4870">
                        <w:t xml:space="preserve">МАГІСТЕРСЬКА </w:t>
                      </w:r>
                      <w:r w:rsidRPr="008038E3">
                        <w:t>РОБОТА</w:t>
                      </w:r>
                      <w:r>
                        <w:t xml:space="preserve"> </w:t>
                      </w:r>
                    </w:p>
                    <w:p w:rsidR="009B7301" w:rsidRPr="008038E3" w:rsidRDefault="009B7301" w:rsidP="005027B8">
                      <w:pPr>
                        <w:jc w:val="center"/>
                      </w:pPr>
                    </w:p>
                    <w:p w:rsidR="009B7301" w:rsidRPr="008038E3" w:rsidRDefault="009B7301" w:rsidP="005027B8">
                      <w:pPr>
                        <w:jc w:val="center"/>
                        <w:rPr>
                          <w:sz w:val="32"/>
                          <w:szCs w:val="32"/>
                        </w:rPr>
                      </w:pPr>
                      <w:r>
                        <w:rPr>
                          <w:sz w:val="32"/>
                          <w:szCs w:val="32"/>
                        </w:rPr>
                        <w:t>05</w:t>
                      </w:r>
                      <w:r w:rsidRPr="008038E3">
                        <w:rPr>
                          <w:sz w:val="32"/>
                          <w:szCs w:val="32"/>
                        </w:rPr>
                        <w:t>.</w:t>
                      </w:r>
                      <w:r>
                        <w:rPr>
                          <w:sz w:val="32"/>
                          <w:szCs w:val="32"/>
                        </w:rPr>
                        <w:t xml:space="preserve">01 </w:t>
                      </w:r>
                      <w:r w:rsidRPr="008038E3">
                        <w:rPr>
                          <w:sz w:val="32"/>
                          <w:szCs w:val="32"/>
                        </w:rPr>
                        <w:t xml:space="preserve">– </w:t>
                      </w:r>
                      <w:r>
                        <w:rPr>
                          <w:sz w:val="32"/>
                          <w:szCs w:val="32"/>
                        </w:rPr>
                        <w:t>К</w:t>
                      </w:r>
                      <w:r w:rsidR="00BE4870">
                        <w:rPr>
                          <w:sz w:val="32"/>
                          <w:szCs w:val="32"/>
                        </w:rPr>
                        <w:t>М</w:t>
                      </w:r>
                      <w:r w:rsidRPr="008038E3">
                        <w:rPr>
                          <w:sz w:val="32"/>
                          <w:szCs w:val="32"/>
                        </w:rPr>
                        <w:t xml:space="preserve">Р. </w:t>
                      </w:r>
                      <w:r>
                        <w:rPr>
                          <w:sz w:val="32"/>
                          <w:szCs w:val="32"/>
                        </w:rPr>
                        <w:t>126</w:t>
                      </w:r>
                      <w:r w:rsidRPr="008038E3">
                        <w:rPr>
                          <w:sz w:val="32"/>
                          <w:szCs w:val="32"/>
                        </w:rPr>
                        <w:t xml:space="preserve"> </w:t>
                      </w:r>
                      <w:r w:rsidRPr="009A7278">
                        <w:rPr>
                          <w:sz w:val="32"/>
                          <w:szCs w:val="32"/>
                        </w:rPr>
                        <w:t>“</w:t>
                      </w:r>
                      <w:r w:rsidRPr="008038E3">
                        <w:rPr>
                          <w:sz w:val="32"/>
                          <w:szCs w:val="32"/>
                        </w:rPr>
                        <w:t xml:space="preserve">С” </w:t>
                      </w:r>
                      <w:r w:rsidRPr="008038E3">
                        <w:rPr>
                          <w:color w:val="000000"/>
                          <w:sz w:val="32"/>
                          <w:szCs w:val="32"/>
                          <w:shd w:val="clear" w:color="auto" w:fill="FFFFFF"/>
                        </w:rPr>
                        <w:t>20</w:t>
                      </w:r>
                      <w:r>
                        <w:rPr>
                          <w:color w:val="000000"/>
                          <w:sz w:val="32"/>
                          <w:szCs w:val="32"/>
                          <w:shd w:val="clear" w:color="auto" w:fill="FFFFFF"/>
                        </w:rPr>
                        <w:t>21.05</w:t>
                      </w:r>
                      <w:r w:rsidRPr="008038E3">
                        <w:rPr>
                          <w:color w:val="000000"/>
                          <w:sz w:val="32"/>
                          <w:szCs w:val="32"/>
                          <w:shd w:val="clear" w:color="auto" w:fill="FFFFFF"/>
                        </w:rPr>
                        <w:t>.</w:t>
                      </w:r>
                      <w:r>
                        <w:rPr>
                          <w:color w:val="000000"/>
                          <w:sz w:val="32"/>
                          <w:szCs w:val="32"/>
                          <w:shd w:val="clear" w:color="auto" w:fill="FFFFFF"/>
                        </w:rPr>
                        <w:t>21</w:t>
                      </w:r>
                      <w:r w:rsidRPr="008038E3">
                        <w:rPr>
                          <w:color w:val="000000"/>
                          <w:sz w:val="32"/>
                          <w:szCs w:val="32"/>
                          <w:shd w:val="clear" w:color="auto" w:fill="FFFFFF"/>
                        </w:rPr>
                        <w:t>.</w:t>
                      </w:r>
                      <w:r w:rsidRPr="008038E3">
                        <w:rPr>
                          <w:color w:val="FFFFFF"/>
                          <w:sz w:val="32"/>
                          <w:szCs w:val="32"/>
                        </w:rPr>
                        <w:t xml:space="preserve"> </w:t>
                      </w:r>
                      <w:r w:rsidRPr="008038E3">
                        <w:rPr>
                          <w:sz w:val="32"/>
                          <w:szCs w:val="32"/>
                        </w:rPr>
                        <w:t>0</w:t>
                      </w:r>
                      <w:r>
                        <w:rPr>
                          <w:sz w:val="32"/>
                          <w:szCs w:val="32"/>
                        </w:rPr>
                        <w:t>23</w:t>
                      </w:r>
                      <w:r w:rsidRPr="008038E3">
                        <w:rPr>
                          <w:sz w:val="32"/>
                          <w:szCs w:val="32"/>
                        </w:rPr>
                        <w:t xml:space="preserve"> ПЗ</w:t>
                      </w:r>
                    </w:p>
                    <w:p w:rsidR="009B7301" w:rsidRPr="008038E3" w:rsidRDefault="009B7301" w:rsidP="005027B8">
                      <w:pPr>
                        <w:pStyle w:val="1"/>
                      </w:pPr>
                    </w:p>
                    <w:p w:rsidR="009B7301" w:rsidRPr="003F19D5" w:rsidRDefault="009B7301" w:rsidP="005027B8">
                      <w:pPr>
                        <w:pStyle w:val="1"/>
                        <w:rPr>
                          <w:lang w:val="ru-RU"/>
                        </w:rPr>
                      </w:pPr>
                      <w:r>
                        <w:t>ЯРЕМЕНК</w:t>
                      </w:r>
                      <w:r w:rsidRPr="00FC4AFD">
                        <w:rPr>
                          <w:color w:val="FF0000"/>
                        </w:rPr>
                        <w:t xml:space="preserve">О </w:t>
                      </w:r>
                      <w:r>
                        <w:t>ОЛЕНИ ПЕТРІВНИ</w:t>
                      </w:r>
                    </w:p>
                    <w:p w:rsidR="009B7301" w:rsidRPr="008038E3" w:rsidRDefault="009B7301" w:rsidP="005027B8">
                      <w:pPr>
                        <w:pStyle w:val="1"/>
                      </w:pPr>
                    </w:p>
                    <w:p w:rsidR="009B7301" w:rsidRPr="00CE1FAF" w:rsidRDefault="009B7301" w:rsidP="005027B8">
                      <w:pPr>
                        <w:jc w:val="center"/>
                        <w:rPr>
                          <w:sz w:val="32"/>
                          <w:szCs w:val="32"/>
                        </w:rPr>
                      </w:pPr>
                      <w:r w:rsidRPr="00CE1FAF">
                        <w:rPr>
                          <w:sz w:val="32"/>
                          <w:szCs w:val="32"/>
                        </w:rPr>
                        <w:t>20</w:t>
                      </w:r>
                      <w:r>
                        <w:rPr>
                          <w:sz w:val="32"/>
                          <w:szCs w:val="32"/>
                        </w:rPr>
                        <w:t>21</w:t>
                      </w:r>
                      <w:r w:rsidRPr="00CE1FAF">
                        <w:rPr>
                          <w:sz w:val="32"/>
                          <w:szCs w:val="32"/>
                        </w:rPr>
                        <w:t xml:space="preserve"> р.</w:t>
                      </w:r>
                    </w:p>
                  </w:txbxContent>
                </v:textbox>
              </v:shape>
            </w:pict>
          </mc:Fallback>
        </mc:AlternateContent>
      </w:r>
    </w:p>
    <w:p w14:paraId="10267CB6"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F8B0837"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3C7055E"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525A365"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FFA0EAB"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71179B6"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476E873"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0C0597F"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E362F30"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FBCF3F1"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EE74489"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93D0966"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59E486D"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44D442E"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633D7698"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7FB95E9"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9B2ECAE"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02E8B4F"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4A2FCBD"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BC6AA7D"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F875EBA"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0288" behindDoc="0" locked="0" layoutInCell="1" allowOverlap="1" wp14:anchorId="04F7A978" wp14:editId="2C2D17AB">
                <wp:simplePos x="0" y="0"/>
                <wp:positionH relativeFrom="column">
                  <wp:posOffset>304800</wp:posOffset>
                </wp:positionH>
                <wp:positionV relativeFrom="paragraph">
                  <wp:posOffset>173990</wp:posOffset>
                </wp:positionV>
                <wp:extent cx="5486400" cy="3048000"/>
                <wp:effectExtent l="24130" t="24765" r="23495" b="228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048000"/>
                        </a:xfrm>
                        <a:prstGeom prst="rect">
                          <a:avLst/>
                        </a:prstGeom>
                        <a:solidFill>
                          <a:srgbClr val="FFFFFF"/>
                        </a:solidFill>
                        <a:ln w="38100">
                          <a:solidFill>
                            <a:srgbClr val="000000"/>
                          </a:solidFill>
                          <a:miter lim="800000"/>
                          <a:headEnd/>
                          <a:tailEnd/>
                        </a:ln>
                      </wps:spPr>
                      <wps:txbx>
                        <w:txbxContent>
                          <w:p w14:paraId="64887455" w14:textId="77777777" w:rsidR="009B7301" w:rsidRDefault="009B7301" w:rsidP="004A5CA8">
                            <w:pPr>
                              <w:pStyle w:val="1"/>
                            </w:pPr>
                          </w:p>
                          <w:p w14:paraId="61E3D8B0" w14:textId="77777777" w:rsidR="009B7301" w:rsidRDefault="009B7301" w:rsidP="004A5CA8">
                            <w:pPr>
                              <w:pStyle w:val="1"/>
                            </w:pPr>
                          </w:p>
                          <w:p w14:paraId="7CFCC2C8" w14:textId="77777777" w:rsidR="009B7301" w:rsidRPr="008038E3" w:rsidRDefault="009B7301" w:rsidP="004A5CA8">
                            <w:pPr>
                              <w:pStyle w:val="1"/>
                            </w:pPr>
                            <w:r>
                              <w:t>КВАЛІФІКАЦІЙНА</w:t>
                            </w:r>
                            <w:r w:rsidR="00BE4870">
                              <w:t xml:space="preserve"> МАГІСТЕРСЬКА</w:t>
                            </w:r>
                            <w:r>
                              <w:t xml:space="preserve"> </w:t>
                            </w:r>
                            <w:r w:rsidRPr="008038E3">
                              <w:t>РОБОТА</w:t>
                            </w:r>
                            <w:r>
                              <w:t xml:space="preserve"> </w:t>
                            </w:r>
                          </w:p>
                          <w:p w14:paraId="07C9739D" w14:textId="77777777" w:rsidR="009B7301" w:rsidRPr="008038E3" w:rsidRDefault="009B7301" w:rsidP="004A5CA8">
                            <w:pPr>
                              <w:jc w:val="center"/>
                            </w:pPr>
                          </w:p>
                          <w:p w14:paraId="5664F260" w14:textId="77777777" w:rsidR="009B7301" w:rsidRPr="008038E3" w:rsidRDefault="009B7301" w:rsidP="004A5CA8">
                            <w:pPr>
                              <w:jc w:val="center"/>
                              <w:rPr>
                                <w:sz w:val="32"/>
                                <w:szCs w:val="32"/>
                              </w:rPr>
                            </w:pPr>
                            <w:r>
                              <w:rPr>
                                <w:sz w:val="32"/>
                                <w:szCs w:val="32"/>
                              </w:rPr>
                              <w:t>02</w:t>
                            </w:r>
                            <w:r w:rsidRPr="008038E3">
                              <w:rPr>
                                <w:sz w:val="32"/>
                                <w:szCs w:val="32"/>
                              </w:rPr>
                              <w:t>.</w:t>
                            </w:r>
                            <w:r>
                              <w:rPr>
                                <w:sz w:val="32"/>
                                <w:szCs w:val="32"/>
                              </w:rPr>
                              <w:t xml:space="preserve">06 </w:t>
                            </w:r>
                            <w:r w:rsidRPr="008038E3">
                              <w:rPr>
                                <w:sz w:val="32"/>
                                <w:szCs w:val="32"/>
                              </w:rPr>
                              <w:t xml:space="preserve">– </w:t>
                            </w:r>
                            <w:r>
                              <w:rPr>
                                <w:sz w:val="32"/>
                                <w:szCs w:val="32"/>
                              </w:rPr>
                              <w:t>К</w:t>
                            </w:r>
                            <w:r w:rsidR="00BE4870">
                              <w:rPr>
                                <w:sz w:val="32"/>
                                <w:szCs w:val="32"/>
                              </w:rPr>
                              <w:t>М</w:t>
                            </w:r>
                            <w:r w:rsidRPr="008038E3">
                              <w:rPr>
                                <w:sz w:val="32"/>
                                <w:szCs w:val="32"/>
                              </w:rPr>
                              <w:t xml:space="preserve">Р. </w:t>
                            </w:r>
                            <w:r>
                              <w:rPr>
                                <w:sz w:val="32"/>
                                <w:szCs w:val="32"/>
                              </w:rPr>
                              <w:t>134</w:t>
                            </w:r>
                            <w:r w:rsidRPr="008038E3">
                              <w:rPr>
                                <w:sz w:val="32"/>
                                <w:szCs w:val="32"/>
                              </w:rPr>
                              <w:t xml:space="preserve"> </w:t>
                            </w:r>
                            <w:r w:rsidRPr="009A7278">
                              <w:rPr>
                                <w:sz w:val="32"/>
                                <w:szCs w:val="32"/>
                              </w:rPr>
                              <w:t>“</w:t>
                            </w:r>
                            <w:r w:rsidRPr="008038E3">
                              <w:rPr>
                                <w:sz w:val="32"/>
                                <w:szCs w:val="32"/>
                              </w:rPr>
                              <w:t xml:space="preserve">С” </w:t>
                            </w:r>
                            <w:r w:rsidRPr="008038E3">
                              <w:rPr>
                                <w:color w:val="000000"/>
                                <w:sz w:val="32"/>
                                <w:szCs w:val="32"/>
                                <w:shd w:val="clear" w:color="auto" w:fill="FFFFFF"/>
                              </w:rPr>
                              <w:t>20</w:t>
                            </w:r>
                            <w:r>
                              <w:rPr>
                                <w:color w:val="000000"/>
                                <w:sz w:val="32"/>
                                <w:szCs w:val="32"/>
                                <w:shd w:val="clear" w:color="auto" w:fill="FFFFFF"/>
                              </w:rPr>
                              <w:t>21.04</w:t>
                            </w:r>
                            <w:r w:rsidRPr="008038E3">
                              <w:rPr>
                                <w:color w:val="000000"/>
                                <w:sz w:val="32"/>
                                <w:szCs w:val="32"/>
                                <w:shd w:val="clear" w:color="auto" w:fill="FFFFFF"/>
                              </w:rPr>
                              <w:t>.</w:t>
                            </w:r>
                            <w:r>
                              <w:rPr>
                                <w:color w:val="000000"/>
                                <w:sz w:val="32"/>
                                <w:szCs w:val="32"/>
                                <w:shd w:val="clear" w:color="auto" w:fill="FFFFFF"/>
                              </w:rPr>
                              <w:t>19</w:t>
                            </w:r>
                            <w:r w:rsidRPr="008038E3">
                              <w:rPr>
                                <w:color w:val="000000"/>
                                <w:sz w:val="32"/>
                                <w:szCs w:val="32"/>
                                <w:shd w:val="clear" w:color="auto" w:fill="FFFFFF"/>
                              </w:rPr>
                              <w:t>.</w:t>
                            </w:r>
                            <w:r w:rsidRPr="008038E3">
                              <w:rPr>
                                <w:color w:val="FFFFFF"/>
                                <w:sz w:val="32"/>
                                <w:szCs w:val="32"/>
                              </w:rPr>
                              <w:t xml:space="preserve"> </w:t>
                            </w:r>
                            <w:r w:rsidRPr="008038E3">
                              <w:rPr>
                                <w:sz w:val="32"/>
                                <w:szCs w:val="32"/>
                              </w:rPr>
                              <w:t>0</w:t>
                            </w:r>
                            <w:r>
                              <w:rPr>
                                <w:sz w:val="32"/>
                                <w:szCs w:val="32"/>
                              </w:rPr>
                              <w:t>17</w:t>
                            </w:r>
                            <w:r w:rsidRPr="008038E3">
                              <w:rPr>
                                <w:sz w:val="32"/>
                                <w:szCs w:val="32"/>
                              </w:rPr>
                              <w:t xml:space="preserve"> ПЗ</w:t>
                            </w:r>
                          </w:p>
                          <w:p w14:paraId="79B32A62" w14:textId="77777777" w:rsidR="009B7301" w:rsidRPr="008038E3" w:rsidRDefault="009B7301" w:rsidP="004A5CA8">
                            <w:pPr>
                              <w:pStyle w:val="1"/>
                            </w:pPr>
                          </w:p>
                          <w:p w14:paraId="696DE5D0" w14:textId="77777777" w:rsidR="009B7301" w:rsidRPr="003F19D5" w:rsidRDefault="009B7301" w:rsidP="004A5CA8">
                            <w:pPr>
                              <w:pStyle w:val="1"/>
                              <w:rPr>
                                <w:lang w:val="ru-RU"/>
                              </w:rPr>
                            </w:pPr>
                            <w:r>
                              <w:t>ПЕТРЕНК</w:t>
                            </w:r>
                            <w:r w:rsidRPr="00FC4AFD">
                              <w:rPr>
                                <w:color w:val="FF0000"/>
                              </w:rPr>
                              <w:t>А</w:t>
                            </w:r>
                            <w:r>
                              <w:t xml:space="preserve"> МИКОЛИ ІВАНОВИЧА</w:t>
                            </w:r>
                          </w:p>
                          <w:p w14:paraId="38165247" w14:textId="77777777" w:rsidR="009B7301" w:rsidRPr="008038E3" w:rsidRDefault="009B7301" w:rsidP="004A5CA8">
                            <w:pPr>
                              <w:pStyle w:val="1"/>
                            </w:pPr>
                          </w:p>
                          <w:p w14:paraId="4B5F2EFB" w14:textId="77777777" w:rsidR="009B7301" w:rsidRPr="00CE1FAF" w:rsidRDefault="009B7301" w:rsidP="004A5CA8">
                            <w:pPr>
                              <w:jc w:val="center"/>
                              <w:rPr>
                                <w:sz w:val="32"/>
                                <w:szCs w:val="32"/>
                              </w:rPr>
                            </w:pPr>
                            <w:r w:rsidRPr="00CE1FAF">
                              <w:rPr>
                                <w:sz w:val="32"/>
                                <w:szCs w:val="32"/>
                              </w:rPr>
                              <w:t>20</w:t>
                            </w:r>
                            <w:r>
                              <w:rPr>
                                <w:sz w:val="32"/>
                                <w:szCs w:val="32"/>
                              </w:rPr>
                              <w:t>21</w:t>
                            </w:r>
                            <w:r w:rsidRPr="00CE1FAF">
                              <w:rPr>
                                <w:sz w:val="32"/>
                                <w:szCs w:val="32"/>
                              </w:rPr>
                              <w:t xml:space="preserve"> р.</w:t>
                            </w:r>
                          </w:p>
                          <w:p w14:paraId="1D9A2E13" w14:textId="77777777" w:rsidR="009B7301" w:rsidRPr="00CE1FAF" w:rsidRDefault="009B7301" w:rsidP="005027B8">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margin-left:24pt;margin-top:13.7pt;width:6in;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" strokeweight="3pt">
                <v:textbox>
                  <w:txbxContent>
                    <w:p w:rsidR="009B7301" w:rsidRDefault="009B7301" w:rsidP="004A5CA8">
                      <w:pPr>
                        <w:pStyle w:val="1"/>
                      </w:pPr>
                    </w:p>
                    <w:p w:rsidR="009B7301" w:rsidRDefault="009B7301" w:rsidP="004A5CA8">
                      <w:pPr>
                        <w:pStyle w:val="1"/>
                      </w:pPr>
                    </w:p>
                    <w:p w:rsidR="009B7301" w:rsidRPr="008038E3" w:rsidRDefault="009B7301" w:rsidP="004A5CA8">
                      <w:pPr>
                        <w:pStyle w:val="1"/>
                      </w:pPr>
                      <w:r>
                        <w:t>КВАЛІФІКАЦІЙНА</w:t>
                      </w:r>
                      <w:r w:rsidR="00BE4870">
                        <w:t xml:space="preserve"> МАГІСТЕРСЬКА</w:t>
                      </w:r>
                      <w:r>
                        <w:t xml:space="preserve"> </w:t>
                      </w:r>
                      <w:r w:rsidRPr="008038E3">
                        <w:t>РОБОТА</w:t>
                      </w:r>
                      <w:r>
                        <w:t xml:space="preserve"> </w:t>
                      </w:r>
                    </w:p>
                    <w:p w:rsidR="009B7301" w:rsidRPr="008038E3" w:rsidRDefault="009B7301" w:rsidP="004A5CA8">
                      <w:pPr>
                        <w:jc w:val="center"/>
                      </w:pPr>
                    </w:p>
                    <w:p w:rsidR="009B7301" w:rsidRPr="008038E3" w:rsidRDefault="009B7301" w:rsidP="004A5CA8">
                      <w:pPr>
                        <w:jc w:val="center"/>
                        <w:rPr>
                          <w:sz w:val="32"/>
                          <w:szCs w:val="32"/>
                        </w:rPr>
                      </w:pPr>
                      <w:r>
                        <w:rPr>
                          <w:sz w:val="32"/>
                          <w:szCs w:val="32"/>
                        </w:rPr>
                        <w:t>02</w:t>
                      </w:r>
                      <w:r w:rsidRPr="008038E3">
                        <w:rPr>
                          <w:sz w:val="32"/>
                          <w:szCs w:val="32"/>
                        </w:rPr>
                        <w:t>.</w:t>
                      </w:r>
                      <w:r>
                        <w:rPr>
                          <w:sz w:val="32"/>
                          <w:szCs w:val="32"/>
                        </w:rPr>
                        <w:t xml:space="preserve">06 </w:t>
                      </w:r>
                      <w:r w:rsidRPr="008038E3">
                        <w:rPr>
                          <w:sz w:val="32"/>
                          <w:szCs w:val="32"/>
                        </w:rPr>
                        <w:t xml:space="preserve">– </w:t>
                      </w:r>
                      <w:r>
                        <w:rPr>
                          <w:sz w:val="32"/>
                          <w:szCs w:val="32"/>
                        </w:rPr>
                        <w:t>К</w:t>
                      </w:r>
                      <w:r w:rsidR="00BE4870">
                        <w:rPr>
                          <w:sz w:val="32"/>
                          <w:szCs w:val="32"/>
                        </w:rPr>
                        <w:t>М</w:t>
                      </w:r>
                      <w:r w:rsidRPr="008038E3">
                        <w:rPr>
                          <w:sz w:val="32"/>
                          <w:szCs w:val="32"/>
                        </w:rPr>
                        <w:t xml:space="preserve">Р. </w:t>
                      </w:r>
                      <w:r>
                        <w:rPr>
                          <w:sz w:val="32"/>
                          <w:szCs w:val="32"/>
                        </w:rPr>
                        <w:t>134</w:t>
                      </w:r>
                      <w:r w:rsidRPr="008038E3">
                        <w:rPr>
                          <w:sz w:val="32"/>
                          <w:szCs w:val="32"/>
                        </w:rPr>
                        <w:t xml:space="preserve"> </w:t>
                      </w:r>
                      <w:r w:rsidRPr="009A7278">
                        <w:rPr>
                          <w:sz w:val="32"/>
                          <w:szCs w:val="32"/>
                        </w:rPr>
                        <w:t>“</w:t>
                      </w:r>
                      <w:r w:rsidRPr="008038E3">
                        <w:rPr>
                          <w:sz w:val="32"/>
                          <w:szCs w:val="32"/>
                        </w:rPr>
                        <w:t xml:space="preserve">С” </w:t>
                      </w:r>
                      <w:r w:rsidRPr="008038E3">
                        <w:rPr>
                          <w:color w:val="000000"/>
                          <w:sz w:val="32"/>
                          <w:szCs w:val="32"/>
                          <w:shd w:val="clear" w:color="auto" w:fill="FFFFFF"/>
                        </w:rPr>
                        <w:t>20</w:t>
                      </w:r>
                      <w:r>
                        <w:rPr>
                          <w:color w:val="000000"/>
                          <w:sz w:val="32"/>
                          <w:szCs w:val="32"/>
                          <w:shd w:val="clear" w:color="auto" w:fill="FFFFFF"/>
                        </w:rPr>
                        <w:t>21.04</w:t>
                      </w:r>
                      <w:r w:rsidRPr="008038E3">
                        <w:rPr>
                          <w:color w:val="000000"/>
                          <w:sz w:val="32"/>
                          <w:szCs w:val="32"/>
                          <w:shd w:val="clear" w:color="auto" w:fill="FFFFFF"/>
                        </w:rPr>
                        <w:t>.</w:t>
                      </w:r>
                      <w:r>
                        <w:rPr>
                          <w:color w:val="000000"/>
                          <w:sz w:val="32"/>
                          <w:szCs w:val="32"/>
                          <w:shd w:val="clear" w:color="auto" w:fill="FFFFFF"/>
                        </w:rPr>
                        <w:t>19</w:t>
                      </w:r>
                      <w:r w:rsidRPr="008038E3">
                        <w:rPr>
                          <w:color w:val="000000"/>
                          <w:sz w:val="32"/>
                          <w:szCs w:val="32"/>
                          <w:shd w:val="clear" w:color="auto" w:fill="FFFFFF"/>
                        </w:rPr>
                        <w:t>.</w:t>
                      </w:r>
                      <w:r w:rsidRPr="008038E3">
                        <w:rPr>
                          <w:color w:val="FFFFFF"/>
                          <w:sz w:val="32"/>
                          <w:szCs w:val="32"/>
                        </w:rPr>
                        <w:t xml:space="preserve"> </w:t>
                      </w:r>
                      <w:r w:rsidRPr="008038E3">
                        <w:rPr>
                          <w:sz w:val="32"/>
                          <w:szCs w:val="32"/>
                        </w:rPr>
                        <w:t>0</w:t>
                      </w:r>
                      <w:r>
                        <w:rPr>
                          <w:sz w:val="32"/>
                          <w:szCs w:val="32"/>
                        </w:rPr>
                        <w:t>17</w:t>
                      </w:r>
                      <w:r w:rsidRPr="008038E3">
                        <w:rPr>
                          <w:sz w:val="32"/>
                          <w:szCs w:val="32"/>
                        </w:rPr>
                        <w:t xml:space="preserve"> ПЗ</w:t>
                      </w:r>
                    </w:p>
                    <w:p w:rsidR="009B7301" w:rsidRPr="008038E3" w:rsidRDefault="009B7301" w:rsidP="004A5CA8">
                      <w:pPr>
                        <w:pStyle w:val="1"/>
                      </w:pPr>
                    </w:p>
                    <w:p w:rsidR="009B7301" w:rsidRPr="003F19D5" w:rsidRDefault="009B7301" w:rsidP="004A5CA8">
                      <w:pPr>
                        <w:pStyle w:val="1"/>
                        <w:rPr>
                          <w:lang w:val="ru-RU"/>
                        </w:rPr>
                      </w:pPr>
                      <w:r>
                        <w:t>ПЕТРЕНК</w:t>
                      </w:r>
                      <w:r w:rsidRPr="00FC4AFD">
                        <w:rPr>
                          <w:color w:val="FF0000"/>
                        </w:rPr>
                        <w:t>А</w:t>
                      </w:r>
                      <w:r>
                        <w:t xml:space="preserve"> МИКОЛИ ІВАНОВИЧА</w:t>
                      </w:r>
                    </w:p>
                    <w:p w:rsidR="009B7301" w:rsidRPr="008038E3" w:rsidRDefault="009B7301" w:rsidP="004A5CA8">
                      <w:pPr>
                        <w:pStyle w:val="1"/>
                      </w:pPr>
                    </w:p>
                    <w:p w:rsidR="009B7301" w:rsidRPr="00CE1FAF" w:rsidRDefault="009B7301" w:rsidP="004A5CA8">
                      <w:pPr>
                        <w:jc w:val="center"/>
                        <w:rPr>
                          <w:sz w:val="32"/>
                          <w:szCs w:val="32"/>
                        </w:rPr>
                      </w:pPr>
                      <w:r w:rsidRPr="00CE1FAF">
                        <w:rPr>
                          <w:sz w:val="32"/>
                          <w:szCs w:val="32"/>
                        </w:rPr>
                        <w:t>20</w:t>
                      </w:r>
                      <w:r>
                        <w:rPr>
                          <w:sz w:val="32"/>
                          <w:szCs w:val="32"/>
                        </w:rPr>
                        <w:t>21</w:t>
                      </w:r>
                      <w:r w:rsidRPr="00CE1FAF">
                        <w:rPr>
                          <w:sz w:val="32"/>
                          <w:szCs w:val="32"/>
                        </w:rPr>
                        <w:t xml:space="preserve"> р.</w:t>
                      </w:r>
                    </w:p>
                    <w:p w:rsidR="009B7301" w:rsidRPr="00CE1FAF" w:rsidRDefault="009B7301" w:rsidP="005027B8">
                      <w:pPr>
                        <w:jc w:val="center"/>
                        <w:rPr>
                          <w:sz w:val="32"/>
                          <w:szCs w:val="32"/>
                        </w:rPr>
                      </w:pPr>
                    </w:p>
                  </w:txbxContent>
                </v:textbox>
              </v:shape>
            </w:pict>
          </mc:Fallback>
        </mc:AlternateContent>
      </w:r>
    </w:p>
    <w:p w14:paraId="2749BF0B"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5332C8AF"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5E49CA8C"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FEC490E"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36BB8304"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529DFDA1"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217E6C7"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39FD193D"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3DBE14CC"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030B591"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7B26540"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1E31F78"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13B028F"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4FDDD1C3"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BC4FDF4"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F4F3164"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3C268233"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C5DB333"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1B068BF"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07AF2A3A"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sectPr w:rsidR="005027B8" w:rsidRPr="005027B8" w:rsidSect="000738E8">
          <w:footerReference w:type="even" r:id="rId9"/>
          <w:footerReference w:type="default" r:id="rId10"/>
          <w:pgSz w:w="11906" w:h="16838"/>
          <w:pgMar w:top="1134" w:right="1418" w:bottom="1134" w:left="1560" w:header="709" w:footer="709" w:gutter="0"/>
          <w:cols w:space="708"/>
          <w:docGrid w:linePitch="360"/>
        </w:sectPr>
      </w:pPr>
    </w:p>
    <w:p w14:paraId="65F3A771" w14:textId="77777777" w:rsidR="005027B8" w:rsidRPr="005F2E96" w:rsidRDefault="005F2E96" w:rsidP="005027B8">
      <w:pPr>
        <w:spacing w:after="0" w:line="240" w:lineRule="auto"/>
        <w:jc w:val="right"/>
        <w:rPr>
          <w:rFonts w:ascii="Times New Roman" w:eastAsia="Times New Roman" w:hAnsi="Times New Roman" w:cs="Times New Roman"/>
          <w:b/>
          <w:sz w:val="28"/>
          <w:szCs w:val="28"/>
          <w:lang w:eastAsia="ru-RU"/>
        </w:rPr>
      </w:pPr>
      <w:r w:rsidRPr="005F2E96">
        <w:rPr>
          <w:rFonts w:ascii="Times New Roman" w:eastAsia="Times New Roman" w:hAnsi="Times New Roman" w:cs="Times New Roman"/>
          <w:b/>
          <w:sz w:val="28"/>
          <w:szCs w:val="28"/>
          <w:lang w:eastAsia="ru-RU"/>
        </w:rPr>
        <w:lastRenderedPageBreak/>
        <w:t>Додаток 5</w:t>
      </w:r>
      <w:r w:rsidR="005027B8" w:rsidRPr="005F2E96">
        <w:rPr>
          <w:rFonts w:ascii="Times New Roman" w:eastAsia="Times New Roman" w:hAnsi="Times New Roman" w:cs="Times New Roman"/>
          <w:b/>
          <w:sz w:val="28"/>
          <w:szCs w:val="28"/>
          <w:lang w:eastAsia="ru-RU"/>
        </w:rPr>
        <w:t xml:space="preserve"> </w:t>
      </w:r>
    </w:p>
    <w:p w14:paraId="4F6B98FB" w14:textId="77777777" w:rsidR="005027B8" w:rsidRPr="005F2E96" w:rsidRDefault="005027B8" w:rsidP="005027B8">
      <w:pPr>
        <w:spacing w:after="0" w:line="240" w:lineRule="auto"/>
        <w:jc w:val="right"/>
        <w:rPr>
          <w:rFonts w:ascii="Times New Roman" w:eastAsia="Times New Roman" w:hAnsi="Times New Roman" w:cs="Times New Roman"/>
          <w:b/>
          <w:sz w:val="28"/>
          <w:szCs w:val="28"/>
          <w:lang w:eastAsia="ru-RU"/>
        </w:rPr>
      </w:pPr>
    </w:p>
    <w:p w14:paraId="6DD8A37B" w14:textId="77777777" w:rsidR="005027B8" w:rsidRPr="005027B8" w:rsidRDefault="005027B8" w:rsidP="005027B8">
      <w:pPr>
        <w:keepNext/>
        <w:spacing w:after="0" w:line="240" w:lineRule="auto"/>
        <w:jc w:val="center"/>
        <w:outlineLvl w:val="1"/>
        <w:rPr>
          <w:rFonts w:ascii="Times New Roman" w:eastAsia="Times New Roman" w:hAnsi="Times New Roman" w:cs="Times New Roman"/>
          <w:b/>
          <w:bCs/>
          <w:iCs/>
          <w:sz w:val="24"/>
          <w:szCs w:val="24"/>
          <w:lang w:eastAsia="ru-RU"/>
        </w:rPr>
      </w:pPr>
      <w:r w:rsidRPr="005027B8">
        <w:rPr>
          <w:rFonts w:ascii="Times New Roman" w:eastAsia="Times New Roman" w:hAnsi="Times New Roman" w:cs="Times New Roman"/>
          <w:b/>
          <w:bCs/>
          <w:iCs/>
          <w:sz w:val="24"/>
          <w:szCs w:val="24"/>
          <w:lang w:eastAsia="ru-RU"/>
        </w:rPr>
        <w:t>НАЦІОНАЛЬНИЙ УНІВЕРСТИТЕТ БІОРЕСУРСІВ</w:t>
      </w:r>
    </w:p>
    <w:p w14:paraId="2B049EC5" w14:textId="77777777" w:rsidR="005027B8" w:rsidRPr="005027B8" w:rsidRDefault="005027B8" w:rsidP="005027B8">
      <w:pPr>
        <w:keepNext/>
        <w:spacing w:after="0" w:line="240" w:lineRule="auto"/>
        <w:jc w:val="center"/>
        <w:outlineLvl w:val="1"/>
        <w:rPr>
          <w:rFonts w:ascii="Times New Roman" w:eastAsia="Times New Roman" w:hAnsi="Times New Roman" w:cs="Times New Roman"/>
          <w:b/>
          <w:bCs/>
          <w:iCs/>
          <w:sz w:val="24"/>
          <w:szCs w:val="24"/>
          <w:lang w:eastAsia="ru-RU"/>
        </w:rPr>
      </w:pPr>
      <w:r w:rsidRPr="005027B8">
        <w:rPr>
          <w:rFonts w:ascii="Times New Roman" w:eastAsia="Times New Roman" w:hAnsi="Times New Roman" w:cs="Times New Roman"/>
          <w:b/>
          <w:bCs/>
          <w:iCs/>
          <w:sz w:val="24"/>
          <w:szCs w:val="24"/>
          <w:lang w:val="ru-RU" w:eastAsia="ru-RU"/>
        </w:rPr>
        <w:t>І ПРИРОДОКОРИСТУВАННЯ УКРАЇНИ</w:t>
      </w:r>
    </w:p>
    <w:p w14:paraId="6B4BB36C"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p>
    <w:p w14:paraId="522F177E" w14:textId="77777777" w:rsidR="005027B8" w:rsidRPr="005027B8" w:rsidRDefault="005027B8" w:rsidP="005027B8">
      <w:pPr>
        <w:spacing w:after="0" w:line="360" w:lineRule="auto"/>
        <w:jc w:val="both"/>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Факультет (ННІ) ___________________________________________________________</w:t>
      </w:r>
    </w:p>
    <w:p w14:paraId="73A50DC5"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p>
    <w:p w14:paraId="1E0E25F8"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ab/>
      </w:r>
    </w:p>
    <w:p w14:paraId="1FD3680C" w14:textId="77777777" w:rsidR="005027B8" w:rsidRPr="005027B8" w:rsidRDefault="005027B8" w:rsidP="005027B8">
      <w:pPr>
        <w:spacing w:before="240" w:after="60" w:line="240" w:lineRule="auto"/>
        <w:outlineLvl w:val="4"/>
        <w:rPr>
          <w:rFonts w:ascii="Times New Roman" w:eastAsia="Times New Roman" w:hAnsi="Times New Roman" w:cs="Times New Roman"/>
          <w:b/>
          <w:sz w:val="24"/>
          <w:szCs w:val="24"/>
          <w:lang w:eastAsia="ru-RU"/>
        </w:rPr>
      </w:pPr>
    </w:p>
    <w:p w14:paraId="0C4B5CBE" w14:textId="77777777" w:rsidR="005027B8" w:rsidRPr="005027B8" w:rsidRDefault="005027B8" w:rsidP="005027B8">
      <w:pPr>
        <w:spacing w:before="240" w:after="60" w:line="240" w:lineRule="auto"/>
        <w:outlineLvl w:val="4"/>
        <w:rPr>
          <w:rFonts w:ascii="Times New Roman" w:eastAsia="Times New Roman" w:hAnsi="Times New Roman" w:cs="Times New Roman"/>
          <w:b/>
          <w:bCs/>
          <w:iCs/>
          <w:sz w:val="24"/>
          <w:szCs w:val="24"/>
          <w:lang w:eastAsia="ru-RU"/>
        </w:rPr>
      </w:pPr>
      <w:r w:rsidRPr="005027B8">
        <w:rPr>
          <w:rFonts w:ascii="Times New Roman" w:eastAsia="Times New Roman" w:hAnsi="Times New Roman" w:cs="Times New Roman"/>
          <w:b/>
          <w:color w:val="FF0000"/>
          <w:sz w:val="24"/>
          <w:szCs w:val="24"/>
          <w:lang w:eastAsia="ru-RU"/>
        </w:rPr>
        <w:tab/>
        <w:t xml:space="preserve">     </w:t>
      </w:r>
      <w:r w:rsidRPr="005027B8">
        <w:rPr>
          <w:rFonts w:ascii="Times New Roman" w:eastAsia="Times New Roman" w:hAnsi="Times New Roman" w:cs="Times New Roman"/>
          <w:b/>
          <w:bCs/>
          <w:iCs/>
          <w:sz w:val="26"/>
          <w:szCs w:val="26"/>
          <w:lang w:eastAsia="ru-RU"/>
        </w:rPr>
        <w:tab/>
      </w:r>
      <w:r w:rsidRPr="005027B8">
        <w:rPr>
          <w:rFonts w:ascii="Times New Roman" w:eastAsia="Times New Roman" w:hAnsi="Times New Roman" w:cs="Times New Roman"/>
          <w:b/>
          <w:bCs/>
          <w:iCs/>
          <w:sz w:val="26"/>
          <w:szCs w:val="26"/>
          <w:lang w:eastAsia="ru-RU"/>
        </w:rPr>
        <w:tab/>
      </w:r>
      <w:r w:rsidRPr="005027B8">
        <w:rPr>
          <w:rFonts w:ascii="Times New Roman" w:eastAsia="Times New Roman" w:hAnsi="Times New Roman" w:cs="Times New Roman"/>
          <w:b/>
          <w:bCs/>
          <w:iCs/>
          <w:sz w:val="26"/>
          <w:szCs w:val="26"/>
          <w:lang w:eastAsia="ru-RU"/>
        </w:rPr>
        <w:tab/>
      </w:r>
      <w:r w:rsidRPr="005027B8">
        <w:rPr>
          <w:rFonts w:ascii="Times New Roman" w:eastAsia="Times New Roman" w:hAnsi="Times New Roman" w:cs="Times New Roman"/>
          <w:b/>
          <w:bCs/>
          <w:iCs/>
          <w:sz w:val="26"/>
          <w:szCs w:val="26"/>
          <w:lang w:eastAsia="ru-RU"/>
        </w:rPr>
        <w:tab/>
        <w:t xml:space="preserve">                          </w:t>
      </w:r>
      <w:r w:rsidRPr="005027B8">
        <w:rPr>
          <w:rFonts w:ascii="Times New Roman" w:eastAsia="Times New Roman" w:hAnsi="Times New Roman" w:cs="Times New Roman"/>
          <w:b/>
          <w:bCs/>
          <w:iCs/>
          <w:sz w:val="24"/>
          <w:szCs w:val="24"/>
          <w:lang w:eastAsia="ru-RU"/>
        </w:rPr>
        <w:t>ДОПУСКАЄТЬСЯ ДО ЗАХИСТУ</w:t>
      </w:r>
    </w:p>
    <w:p w14:paraId="4231AA55"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                                                                                                      Завідувач кафедри</w:t>
      </w:r>
    </w:p>
    <w:p w14:paraId="06605965"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                                                                                         _____________________________</w:t>
      </w:r>
    </w:p>
    <w:p w14:paraId="39523B5A" w14:textId="77777777" w:rsidR="005027B8" w:rsidRPr="005027B8" w:rsidRDefault="005027B8" w:rsidP="005027B8">
      <w:pPr>
        <w:spacing w:after="0" w:line="24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ab/>
        <w:t xml:space="preserve">        </w:t>
      </w:r>
      <w:r w:rsidRPr="005027B8">
        <w:rPr>
          <w:rFonts w:ascii="Times New Roman" w:eastAsia="Times New Roman" w:hAnsi="Times New Roman" w:cs="Times New Roman"/>
          <w:sz w:val="24"/>
          <w:szCs w:val="24"/>
          <w:vertAlign w:val="superscript"/>
          <w:lang w:eastAsia="ru-RU"/>
        </w:rPr>
        <w:tab/>
      </w:r>
      <w:r w:rsidRPr="005027B8">
        <w:rPr>
          <w:rFonts w:ascii="Times New Roman" w:eastAsia="Times New Roman" w:hAnsi="Times New Roman" w:cs="Times New Roman"/>
          <w:sz w:val="24"/>
          <w:szCs w:val="24"/>
          <w:vertAlign w:val="superscript"/>
          <w:lang w:eastAsia="ru-RU"/>
        </w:rPr>
        <w:tab/>
      </w:r>
      <w:r w:rsidRPr="005027B8">
        <w:rPr>
          <w:rFonts w:ascii="Times New Roman" w:eastAsia="Times New Roman" w:hAnsi="Times New Roman" w:cs="Times New Roman"/>
          <w:sz w:val="24"/>
          <w:szCs w:val="24"/>
          <w:vertAlign w:val="superscript"/>
          <w:lang w:eastAsia="ru-RU"/>
        </w:rPr>
        <w:tab/>
        <w:t xml:space="preserve">                                                                                           (назва кафедри)</w:t>
      </w:r>
    </w:p>
    <w:p w14:paraId="22BBC65C" w14:textId="77777777" w:rsidR="005027B8" w:rsidRPr="005027B8" w:rsidRDefault="005027B8" w:rsidP="005027B8">
      <w:pPr>
        <w:spacing w:after="0" w:line="240" w:lineRule="auto"/>
        <w:rPr>
          <w:rFonts w:ascii="Times New Roman" w:eastAsia="Times New Roman" w:hAnsi="Times New Roman" w:cs="Times New Roman"/>
          <w:sz w:val="28"/>
          <w:szCs w:val="24"/>
          <w:lang w:eastAsia="ru-RU"/>
        </w:rPr>
      </w:pPr>
      <w:r w:rsidRPr="005027B8">
        <w:rPr>
          <w:rFonts w:ascii="Times New Roman" w:eastAsia="Times New Roman" w:hAnsi="Times New Roman" w:cs="Times New Roman"/>
          <w:sz w:val="28"/>
          <w:szCs w:val="24"/>
          <w:lang w:eastAsia="ru-RU"/>
        </w:rPr>
        <w:t xml:space="preserve">                                                                             ____________ ____________</w:t>
      </w:r>
    </w:p>
    <w:p w14:paraId="18B58906" w14:textId="77777777" w:rsidR="005027B8" w:rsidRPr="005027B8" w:rsidRDefault="005027B8" w:rsidP="005027B8">
      <w:pPr>
        <w:spacing w:after="0" w:line="24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 xml:space="preserve">                                                                                                                                                       (підпис)                                (ПІБ)</w:t>
      </w:r>
    </w:p>
    <w:p w14:paraId="0756573E" w14:textId="77777777" w:rsidR="005027B8" w:rsidRPr="005027B8" w:rsidRDefault="005027B8" w:rsidP="005027B8">
      <w:pPr>
        <w:spacing w:after="0" w:line="240" w:lineRule="auto"/>
        <w:rPr>
          <w:rFonts w:ascii="Times New Roman" w:eastAsia="Times New Roman" w:hAnsi="Times New Roman" w:cs="Times New Roman"/>
          <w:sz w:val="20"/>
          <w:szCs w:val="20"/>
          <w:vertAlign w:val="superscript"/>
          <w:lang w:eastAsia="ru-RU"/>
        </w:rPr>
      </w:pPr>
      <w:r w:rsidRPr="005027B8">
        <w:rPr>
          <w:rFonts w:ascii="Times New Roman" w:eastAsia="Times New Roman" w:hAnsi="Times New Roman" w:cs="Times New Roman"/>
          <w:sz w:val="24"/>
          <w:szCs w:val="24"/>
          <w:lang w:eastAsia="ru-RU"/>
        </w:rPr>
        <w:t xml:space="preserve">                                                                                              “___”  ___________ 20_</w:t>
      </w:r>
      <w:r w:rsidRPr="005027B8">
        <w:rPr>
          <w:rFonts w:ascii="Times New Roman" w:eastAsia="Times New Roman" w:hAnsi="Times New Roman" w:cs="Times New Roman"/>
          <w:sz w:val="24"/>
          <w:szCs w:val="24"/>
          <w:u w:val="single"/>
          <w:lang w:eastAsia="ru-RU"/>
        </w:rPr>
        <w:t xml:space="preserve">  </w:t>
      </w:r>
      <w:r w:rsidRPr="005027B8">
        <w:rPr>
          <w:rFonts w:ascii="Times New Roman" w:eastAsia="Times New Roman" w:hAnsi="Times New Roman" w:cs="Times New Roman"/>
          <w:sz w:val="24"/>
          <w:szCs w:val="24"/>
          <w:lang w:eastAsia="ru-RU"/>
        </w:rPr>
        <w:t xml:space="preserve"> р.</w:t>
      </w:r>
    </w:p>
    <w:p w14:paraId="165D9182" w14:textId="77777777" w:rsidR="005027B8" w:rsidRPr="005027B8" w:rsidRDefault="005027B8" w:rsidP="005027B8">
      <w:pPr>
        <w:keepNext/>
        <w:spacing w:before="240" w:after="60" w:line="240" w:lineRule="auto"/>
        <w:jc w:val="center"/>
        <w:outlineLvl w:val="1"/>
        <w:rPr>
          <w:rFonts w:ascii="Times New Roman" w:eastAsia="Times New Roman" w:hAnsi="Times New Roman" w:cs="Times New Roman"/>
          <w:b/>
          <w:bCs/>
          <w:iCs/>
          <w:sz w:val="32"/>
          <w:szCs w:val="28"/>
          <w:lang w:eastAsia="ru-RU"/>
        </w:rPr>
      </w:pPr>
    </w:p>
    <w:p w14:paraId="1EA3F39B" w14:textId="77777777" w:rsidR="005027B8" w:rsidRPr="005027B8" w:rsidRDefault="005027B8" w:rsidP="005027B8">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5027B8">
        <w:rPr>
          <w:rFonts w:ascii="Times New Roman" w:eastAsia="Times New Roman" w:hAnsi="Times New Roman" w:cs="Times New Roman"/>
          <w:b/>
          <w:bCs/>
          <w:iCs/>
          <w:sz w:val="28"/>
          <w:szCs w:val="28"/>
          <w:lang w:eastAsia="ru-RU"/>
        </w:rPr>
        <w:t xml:space="preserve">КВАЛІФІКАЦІЙНА </w:t>
      </w:r>
      <w:r w:rsidR="00BE4870">
        <w:rPr>
          <w:rFonts w:ascii="Times New Roman" w:eastAsia="Times New Roman" w:hAnsi="Times New Roman" w:cs="Times New Roman"/>
          <w:b/>
          <w:bCs/>
          <w:iCs/>
          <w:sz w:val="28"/>
          <w:szCs w:val="28"/>
          <w:lang w:eastAsia="ru-RU"/>
        </w:rPr>
        <w:t>МАГІСТЕРСЬКА</w:t>
      </w:r>
      <w:r w:rsidR="00BE4870" w:rsidRPr="00BE4870">
        <w:rPr>
          <w:rFonts w:ascii="Times New Roman" w:eastAsia="Times New Roman" w:hAnsi="Times New Roman" w:cs="Times New Roman"/>
          <w:b/>
          <w:bCs/>
          <w:iCs/>
          <w:sz w:val="28"/>
          <w:szCs w:val="28"/>
          <w:lang w:eastAsia="ru-RU"/>
        </w:rPr>
        <w:t xml:space="preserve"> </w:t>
      </w:r>
      <w:r w:rsidR="00BE4870" w:rsidRPr="005027B8">
        <w:rPr>
          <w:rFonts w:ascii="Times New Roman" w:eastAsia="Times New Roman" w:hAnsi="Times New Roman" w:cs="Times New Roman"/>
          <w:b/>
          <w:bCs/>
          <w:iCs/>
          <w:sz w:val="28"/>
          <w:szCs w:val="28"/>
          <w:lang w:eastAsia="ru-RU"/>
        </w:rPr>
        <w:t>РОБОТА</w:t>
      </w:r>
    </w:p>
    <w:p w14:paraId="12C550D0" w14:textId="77777777" w:rsidR="005027B8" w:rsidRPr="005027B8" w:rsidRDefault="005027B8" w:rsidP="005027B8">
      <w:pPr>
        <w:keepNext/>
        <w:spacing w:before="240" w:after="60" w:line="360" w:lineRule="auto"/>
        <w:outlineLvl w:val="3"/>
        <w:rPr>
          <w:rFonts w:ascii="Times New Roman" w:eastAsia="Times New Roman" w:hAnsi="Times New Roman" w:cs="Times New Roman"/>
          <w:bCs/>
          <w:sz w:val="28"/>
          <w:szCs w:val="28"/>
          <w:lang w:eastAsia="ru-RU"/>
        </w:rPr>
      </w:pPr>
      <w:r w:rsidRPr="005027B8">
        <w:rPr>
          <w:rFonts w:ascii="Times New Roman" w:eastAsia="Times New Roman" w:hAnsi="Times New Roman" w:cs="Times New Roman"/>
          <w:b/>
          <w:sz w:val="28"/>
          <w:szCs w:val="28"/>
          <w:lang w:val="ru-RU" w:eastAsia="ru-RU"/>
        </w:rPr>
        <w:t>на тему</w:t>
      </w:r>
      <w:r w:rsidRPr="005027B8">
        <w:rPr>
          <w:rFonts w:ascii="Times New Roman" w:eastAsia="Times New Roman" w:hAnsi="Times New Roman" w:cs="Times New Roman"/>
          <w:b/>
          <w:bCs/>
          <w:sz w:val="28"/>
          <w:szCs w:val="28"/>
          <w:lang w:val="ru-RU" w:eastAsia="ru-RU"/>
        </w:rPr>
        <w:t xml:space="preserve"> </w:t>
      </w:r>
      <w:r w:rsidRPr="005027B8">
        <w:rPr>
          <w:rFonts w:ascii="Times New Roman" w:eastAsia="Times New Roman" w:hAnsi="Times New Roman" w:cs="Times New Roman"/>
          <w:bCs/>
          <w:sz w:val="28"/>
          <w:szCs w:val="28"/>
          <w:lang w:val="ru-RU" w:eastAsia="ru-RU"/>
        </w:rPr>
        <w:t>________</w:t>
      </w:r>
      <w:r w:rsidRPr="005027B8">
        <w:rPr>
          <w:rFonts w:ascii="Times New Roman" w:eastAsia="Times New Roman" w:hAnsi="Times New Roman" w:cs="Times New Roman"/>
          <w:bCs/>
          <w:sz w:val="28"/>
          <w:szCs w:val="28"/>
          <w:lang w:eastAsia="ru-RU"/>
        </w:rPr>
        <w:t>______</w:t>
      </w:r>
      <w:r w:rsidRPr="005027B8">
        <w:rPr>
          <w:rFonts w:ascii="Times New Roman" w:eastAsia="Times New Roman" w:hAnsi="Times New Roman" w:cs="Times New Roman"/>
          <w:bCs/>
          <w:sz w:val="28"/>
          <w:szCs w:val="28"/>
          <w:lang w:val="ru-RU" w:eastAsia="ru-RU"/>
        </w:rPr>
        <w:t>______________________</w:t>
      </w:r>
      <w:r w:rsidRPr="005027B8">
        <w:rPr>
          <w:rFonts w:ascii="Times New Roman" w:eastAsia="Times New Roman" w:hAnsi="Times New Roman" w:cs="Times New Roman"/>
          <w:bCs/>
          <w:sz w:val="28"/>
          <w:szCs w:val="28"/>
          <w:lang w:eastAsia="ru-RU"/>
        </w:rPr>
        <w:t>_____</w:t>
      </w:r>
      <w:r w:rsidRPr="005027B8">
        <w:rPr>
          <w:rFonts w:ascii="Times New Roman" w:eastAsia="Times New Roman" w:hAnsi="Times New Roman" w:cs="Times New Roman"/>
          <w:bCs/>
          <w:sz w:val="28"/>
          <w:szCs w:val="28"/>
          <w:lang w:val="ru-RU" w:eastAsia="ru-RU"/>
        </w:rPr>
        <w:t>_______________</w:t>
      </w:r>
      <w:r w:rsidRPr="005027B8">
        <w:rPr>
          <w:rFonts w:ascii="Times New Roman" w:eastAsia="Times New Roman" w:hAnsi="Times New Roman" w:cs="Times New Roman"/>
          <w:bCs/>
          <w:sz w:val="28"/>
          <w:szCs w:val="28"/>
          <w:lang w:eastAsia="ru-RU"/>
        </w:rPr>
        <w:t>_</w:t>
      </w:r>
    </w:p>
    <w:p w14:paraId="36B9E453" w14:textId="77777777" w:rsidR="005027B8" w:rsidRPr="005027B8" w:rsidRDefault="005027B8" w:rsidP="005027B8">
      <w:pPr>
        <w:spacing w:after="0" w:line="360" w:lineRule="auto"/>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________________________________________________________________</w:t>
      </w:r>
    </w:p>
    <w:p w14:paraId="147916CD"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046C775D" w14:textId="77777777" w:rsidR="005027B8" w:rsidRPr="005027B8" w:rsidRDefault="005027B8" w:rsidP="005027B8">
      <w:pPr>
        <w:spacing w:after="0" w:line="240" w:lineRule="auto"/>
        <w:ind w:left="2124" w:firstLine="708"/>
        <w:rPr>
          <w:rFonts w:ascii="Times New Roman" w:eastAsia="Times New Roman" w:hAnsi="Times New Roman" w:cs="Times New Roman"/>
          <w:sz w:val="20"/>
          <w:szCs w:val="24"/>
          <w:vertAlign w:val="superscript"/>
          <w:lang w:eastAsia="ru-RU"/>
        </w:rPr>
      </w:pPr>
      <w:r w:rsidRPr="005027B8">
        <w:rPr>
          <w:rFonts w:ascii="Times New Roman" w:eastAsia="Times New Roman" w:hAnsi="Times New Roman" w:cs="Times New Roman"/>
          <w:sz w:val="20"/>
          <w:szCs w:val="24"/>
          <w:vertAlign w:val="superscript"/>
          <w:lang w:eastAsia="ru-RU"/>
        </w:rPr>
        <w:t xml:space="preserve">                                                                       </w:t>
      </w:r>
    </w:p>
    <w:p w14:paraId="502BE9CD"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Спеціальність _</w:t>
      </w:r>
      <w:r w:rsidR="00787683">
        <w:rPr>
          <w:rFonts w:ascii="Times New Roman" w:eastAsia="Times New Roman" w:hAnsi="Times New Roman" w:cs="Times New Roman"/>
          <w:sz w:val="24"/>
          <w:szCs w:val="24"/>
          <w:lang w:eastAsia="ru-RU"/>
        </w:rPr>
        <w:t xml:space="preserve"> </w:t>
      </w:r>
      <w:r w:rsidRPr="005027B8">
        <w:rPr>
          <w:rFonts w:ascii="Times New Roman" w:eastAsia="Times New Roman" w:hAnsi="Times New Roman" w:cs="Times New Roman"/>
          <w:sz w:val="24"/>
          <w:szCs w:val="24"/>
          <w:lang w:eastAsia="ru-RU"/>
        </w:rPr>
        <w:t>___________________________________________________________</w:t>
      </w:r>
    </w:p>
    <w:p w14:paraId="3FB52E19" w14:textId="77777777" w:rsidR="005027B8" w:rsidRPr="005027B8" w:rsidRDefault="005027B8" w:rsidP="005027B8">
      <w:pPr>
        <w:spacing w:after="0" w:line="240" w:lineRule="auto"/>
        <w:ind w:left="2124" w:firstLine="708"/>
        <w:rPr>
          <w:rFonts w:ascii="Times New Roman" w:eastAsia="Times New Roman" w:hAnsi="Times New Roman" w:cs="Times New Roman"/>
          <w:sz w:val="20"/>
          <w:szCs w:val="24"/>
          <w:vertAlign w:val="superscript"/>
          <w:lang w:eastAsia="ru-RU"/>
        </w:rPr>
      </w:pPr>
      <w:r w:rsidRPr="005027B8">
        <w:rPr>
          <w:rFonts w:ascii="Times New Roman" w:eastAsia="Times New Roman" w:hAnsi="Times New Roman" w:cs="Times New Roman"/>
          <w:sz w:val="20"/>
          <w:szCs w:val="24"/>
          <w:vertAlign w:val="superscript"/>
          <w:lang w:eastAsia="ru-RU"/>
        </w:rPr>
        <w:t xml:space="preserve">                                         (код і  назва)</w:t>
      </w:r>
    </w:p>
    <w:p w14:paraId="24B639A5" w14:textId="77777777" w:rsidR="005027B8" w:rsidRPr="005027B8" w:rsidRDefault="00787683" w:rsidP="005027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072 - Фінанси, банківська справа та страхування</w:t>
      </w:r>
      <w:r w:rsidR="005027B8" w:rsidRPr="005027B8">
        <w:rPr>
          <w:rFonts w:ascii="Times New Roman" w:eastAsia="Times New Roman" w:hAnsi="Times New Roman" w:cs="Times New Roman"/>
          <w:sz w:val="24"/>
          <w:szCs w:val="24"/>
          <w:lang w:eastAsia="ru-RU"/>
        </w:rPr>
        <w:t>__________________________</w:t>
      </w:r>
    </w:p>
    <w:p w14:paraId="7DCE2A22"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69334738" w14:textId="77777777" w:rsidR="005027B8" w:rsidRPr="005027B8" w:rsidRDefault="005027B8" w:rsidP="005027B8">
      <w:pPr>
        <w:spacing w:after="0" w:line="240" w:lineRule="auto"/>
        <w:rPr>
          <w:rFonts w:ascii="Times New Roman" w:eastAsia="Times New Roman" w:hAnsi="Times New Roman" w:cs="Times New Roman"/>
          <w:sz w:val="28"/>
          <w:szCs w:val="28"/>
          <w:lang w:eastAsia="ru-RU"/>
        </w:rPr>
      </w:pPr>
    </w:p>
    <w:p w14:paraId="6F402CB2" w14:textId="77777777" w:rsidR="005027B8" w:rsidRPr="005027B8" w:rsidRDefault="005027B8" w:rsidP="005027B8">
      <w:pPr>
        <w:spacing w:after="0" w:line="240" w:lineRule="auto"/>
        <w:rPr>
          <w:rFonts w:ascii="Times New Roman" w:eastAsia="Times New Roman" w:hAnsi="Times New Roman" w:cs="Times New Roman"/>
          <w:sz w:val="28"/>
          <w:szCs w:val="28"/>
          <w:lang w:eastAsia="ru-RU"/>
        </w:rPr>
      </w:pPr>
    </w:p>
    <w:p w14:paraId="0BFFA473" w14:textId="77777777" w:rsidR="005027B8" w:rsidRPr="005027B8" w:rsidRDefault="005027B8" w:rsidP="005027B8">
      <w:pPr>
        <w:keepNext/>
        <w:spacing w:after="0" w:line="240" w:lineRule="auto"/>
        <w:outlineLvl w:val="2"/>
        <w:rPr>
          <w:rFonts w:ascii="Times New Roman" w:eastAsia="Times New Roman" w:hAnsi="Times New Roman" w:cs="Times New Roman"/>
          <w:b/>
          <w:bCs/>
          <w:sz w:val="24"/>
          <w:szCs w:val="24"/>
          <w:lang w:eastAsia="ru-RU"/>
        </w:rPr>
      </w:pPr>
      <w:r w:rsidRPr="005027B8">
        <w:rPr>
          <w:rFonts w:ascii="Times New Roman" w:eastAsia="Times New Roman" w:hAnsi="Times New Roman" w:cs="Times New Roman"/>
          <w:b/>
          <w:bCs/>
          <w:sz w:val="24"/>
          <w:szCs w:val="24"/>
          <w:lang w:eastAsia="ru-RU"/>
        </w:rPr>
        <w:t xml:space="preserve">Керівник кваліфікаційної </w:t>
      </w:r>
      <w:r w:rsidR="00BE4870">
        <w:rPr>
          <w:rFonts w:ascii="Times New Roman" w:eastAsia="Times New Roman" w:hAnsi="Times New Roman" w:cs="Times New Roman"/>
          <w:b/>
          <w:bCs/>
          <w:sz w:val="24"/>
          <w:szCs w:val="24"/>
          <w:lang w:eastAsia="ru-RU"/>
        </w:rPr>
        <w:t>магістерської</w:t>
      </w:r>
      <w:r w:rsidR="00787683">
        <w:rPr>
          <w:rFonts w:ascii="Times New Roman" w:eastAsia="Times New Roman" w:hAnsi="Times New Roman" w:cs="Times New Roman"/>
          <w:b/>
          <w:bCs/>
          <w:sz w:val="24"/>
          <w:szCs w:val="24"/>
          <w:lang w:eastAsia="ru-RU"/>
        </w:rPr>
        <w:t xml:space="preserve"> </w:t>
      </w:r>
      <w:r w:rsidRPr="005027B8">
        <w:rPr>
          <w:rFonts w:ascii="Times New Roman" w:eastAsia="Times New Roman" w:hAnsi="Times New Roman" w:cs="Times New Roman"/>
          <w:b/>
          <w:bCs/>
          <w:sz w:val="24"/>
          <w:szCs w:val="24"/>
          <w:lang w:eastAsia="ru-RU"/>
        </w:rPr>
        <w:t xml:space="preserve"> </w:t>
      </w:r>
      <w:r w:rsidR="00BE4870" w:rsidRPr="005027B8">
        <w:rPr>
          <w:rFonts w:ascii="Times New Roman" w:eastAsia="Times New Roman" w:hAnsi="Times New Roman" w:cs="Times New Roman"/>
          <w:b/>
          <w:bCs/>
          <w:sz w:val="24"/>
          <w:szCs w:val="24"/>
          <w:lang w:eastAsia="ru-RU"/>
        </w:rPr>
        <w:t>роботи</w:t>
      </w:r>
    </w:p>
    <w:p w14:paraId="695485F3"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6AA3A1A1"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       ______________________________   ______________   ______________________</w:t>
      </w:r>
    </w:p>
    <w:p w14:paraId="227C7BFA"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                </w:t>
      </w:r>
      <w:r w:rsidRPr="005027B8">
        <w:rPr>
          <w:rFonts w:ascii="Times New Roman" w:eastAsia="Times New Roman" w:hAnsi="Times New Roman" w:cs="Times New Roman"/>
          <w:sz w:val="24"/>
          <w:szCs w:val="24"/>
          <w:vertAlign w:val="superscript"/>
          <w:lang w:eastAsia="ru-RU"/>
        </w:rPr>
        <w:t xml:space="preserve">  (науковий ступінь та вчене звання)                               (підпис)  </w:t>
      </w:r>
      <w:r w:rsidRPr="005027B8">
        <w:rPr>
          <w:rFonts w:ascii="Times New Roman" w:eastAsia="Times New Roman" w:hAnsi="Times New Roman" w:cs="Times New Roman"/>
          <w:sz w:val="24"/>
          <w:szCs w:val="24"/>
          <w:lang w:eastAsia="ru-RU"/>
        </w:rPr>
        <w:t xml:space="preserve">                              </w:t>
      </w:r>
      <w:r w:rsidRPr="005027B8">
        <w:rPr>
          <w:rFonts w:ascii="Times New Roman" w:eastAsia="Times New Roman" w:hAnsi="Times New Roman" w:cs="Times New Roman"/>
          <w:sz w:val="24"/>
          <w:szCs w:val="24"/>
          <w:vertAlign w:val="superscript"/>
          <w:lang w:eastAsia="ru-RU"/>
        </w:rPr>
        <w:t xml:space="preserve">(ПІБ) </w:t>
      </w:r>
    </w:p>
    <w:p w14:paraId="1CACDB2C" w14:textId="77777777" w:rsidR="005027B8" w:rsidRPr="005027B8" w:rsidRDefault="005027B8" w:rsidP="005027B8">
      <w:pPr>
        <w:keepNext/>
        <w:spacing w:before="240" w:after="60" w:line="240" w:lineRule="auto"/>
        <w:outlineLvl w:val="2"/>
        <w:rPr>
          <w:rFonts w:ascii="Times New Roman" w:eastAsia="Times New Roman" w:hAnsi="Times New Roman" w:cs="Times New Roman"/>
          <w:bCs/>
          <w:sz w:val="24"/>
          <w:szCs w:val="24"/>
          <w:lang w:eastAsia="ru-RU"/>
        </w:rPr>
      </w:pPr>
      <w:r w:rsidRPr="005027B8">
        <w:rPr>
          <w:rFonts w:ascii="Times New Roman" w:eastAsia="Times New Roman" w:hAnsi="Times New Roman" w:cs="Times New Roman"/>
          <w:b/>
          <w:bCs/>
          <w:sz w:val="24"/>
          <w:szCs w:val="24"/>
          <w:lang w:eastAsia="ru-RU"/>
        </w:rPr>
        <w:t xml:space="preserve">Виконав </w:t>
      </w:r>
      <w:r w:rsidRPr="005027B8">
        <w:rPr>
          <w:rFonts w:ascii="Times New Roman" w:eastAsia="Times New Roman" w:hAnsi="Times New Roman" w:cs="Times New Roman"/>
          <w:bCs/>
          <w:sz w:val="24"/>
          <w:szCs w:val="24"/>
          <w:lang w:eastAsia="ru-RU"/>
        </w:rPr>
        <w:t xml:space="preserve"> </w:t>
      </w:r>
      <w:r w:rsidRPr="005027B8">
        <w:rPr>
          <w:rFonts w:ascii="Times New Roman" w:eastAsia="Times New Roman" w:hAnsi="Times New Roman" w:cs="Times New Roman"/>
          <w:b/>
          <w:bCs/>
          <w:sz w:val="24"/>
          <w:szCs w:val="24"/>
          <w:lang w:eastAsia="ru-RU"/>
        </w:rPr>
        <w:t xml:space="preserve">            _________________    </w:t>
      </w:r>
      <w:r w:rsidRPr="005027B8">
        <w:rPr>
          <w:rFonts w:ascii="Times New Roman" w:eastAsia="Times New Roman" w:hAnsi="Times New Roman" w:cs="Times New Roman"/>
          <w:bCs/>
          <w:sz w:val="24"/>
          <w:szCs w:val="24"/>
          <w:lang w:eastAsia="ru-RU"/>
        </w:rPr>
        <w:t xml:space="preserve">___________________________________   </w:t>
      </w:r>
    </w:p>
    <w:p w14:paraId="2E60E70D" w14:textId="77777777" w:rsidR="005027B8" w:rsidRPr="005027B8" w:rsidRDefault="005027B8" w:rsidP="005027B8">
      <w:pPr>
        <w:spacing w:after="0" w:line="240" w:lineRule="auto"/>
        <w:jc w:val="both"/>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 xml:space="preserve">                                                                (підпис)                                                             (ПІБ студента)                                                                                           </w:t>
      </w:r>
    </w:p>
    <w:p w14:paraId="568C9CD0" w14:textId="77777777" w:rsidR="005027B8" w:rsidRPr="005027B8" w:rsidRDefault="005027B8" w:rsidP="005027B8">
      <w:pPr>
        <w:spacing w:after="0" w:line="240" w:lineRule="auto"/>
        <w:jc w:val="center"/>
        <w:rPr>
          <w:rFonts w:ascii="Times New Roman" w:eastAsia="Times New Roman" w:hAnsi="Times New Roman" w:cs="Times New Roman"/>
          <w:sz w:val="24"/>
          <w:szCs w:val="24"/>
          <w:lang w:eastAsia="ru-RU"/>
        </w:rPr>
      </w:pPr>
    </w:p>
    <w:p w14:paraId="6B68AF27" w14:textId="77777777" w:rsidR="005027B8" w:rsidRPr="005027B8" w:rsidRDefault="005027B8" w:rsidP="005027B8">
      <w:pPr>
        <w:spacing w:after="0" w:line="240" w:lineRule="auto"/>
        <w:jc w:val="center"/>
        <w:rPr>
          <w:rFonts w:ascii="Times New Roman" w:eastAsia="Times New Roman" w:hAnsi="Times New Roman" w:cs="Times New Roman"/>
          <w:sz w:val="24"/>
          <w:szCs w:val="24"/>
          <w:lang w:eastAsia="ru-RU"/>
        </w:rPr>
      </w:pPr>
    </w:p>
    <w:p w14:paraId="2A1451F9" w14:textId="77777777" w:rsidR="005027B8" w:rsidRPr="005027B8" w:rsidRDefault="005027B8" w:rsidP="005027B8">
      <w:pPr>
        <w:spacing w:after="0" w:line="240" w:lineRule="auto"/>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КИЇВ – 20</w:t>
      </w:r>
      <w:r w:rsidR="00787683">
        <w:rPr>
          <w:rFonts w:ascii="Times New Roman" w:eastAsia="Times New Roman" w:hAnsi="Times New Roman" w:cs="Times New Roman"/>
          <w:b/>
          <w:sz w:val="24"/>
          <w:szCs w:val="24"/>
          <w:lang w:eastAsia="ru-RU"/>
        </w:rPr>
        <w:t>2</w:t>
      </w:r>
      <w:r w:rsidR="00BE4870">
        <w:rPr>
          <w:rFonts w:ascii="Times New Roman" w:eastAsia="Times New Roman" w:hAnsi="Times New Roman" w:cs="Times New Roman"/>
          <w:b/>
          <w:sz w:val="24"/>
          <w:szCs w:val="24"/>
          <w:lang w:eastAsia="ru-RU"/>
        </w:rPr>
        <w:t>3</w:t>
      </w:r>
    </w:p>
    <w:p w14:paraId="68997906" w14:textId="77777777" w:rsidR="005027B8" w:rsidRPr="005027B8" w:rsidRDefault="005027B8" w:rsidP="005027B8">
      <w:pPr>
        <w:spacing w:after="0" w:line="240" w:lineRule="auto"/>
        <w:jc w:val="center"/>
        <w:rPr>
          <w:rFonts w:ascii="Times New Roman" w:eastAsia="Times New Roman" w:hAnsi="Times New Roman" w:cs="Times New Roman"/>
          <w:b/>
          <w:sz w:val="24"/>
          <w:szCs w:val="24"/>
          <w:lang w:eastAsia="ru-RU"/>
        </w:rPr>
        <w:sectPr w:rsidR="005027B8" w:rsidRPr="005027B8" w:rsidSect="009948D7">
          <w:footerReference w:type="even" r:id="rId11"/>
          <w:footerReference w:type="default" r:id="rId12"/>
          <w:footnotePr>
            <w:numFmt w:val="chicago"/>
          </w:footnotePr>
          <w:pgSz w:w="11906" w:h="16838" w:code="9"/>
          <w:pgMar w:top="1134" w:right="1418" w:bottom="1134" w:left="1418" w:header="709" w:footer="391" w:gutter="0"/>
          <w:pgNumType w:start="3"/>
          <w:cols w:space="708"/>
          <w:titlePg/>
          <w:docGrid w:linePitch="360"/>
        </w:sectPr>
      </w:pPr>
    </w:p>
    <w:p w14:paraId="62C4C487" w14:textId="77777777" w:rsidR="005027B8" w:rsidRPr="005027B8" w:rsidRDefault="005027B8" w:rsidP="005027B8">
      <w:pPr>
        <w:keepNext/>
        <w:spacing w:before="240" w:after="60" w:line="240" w:lineRule="auto"/>
        <w:jc w:val="right"/>
        <w:outlineLvl w:val="2"/>
        <w:rPr>
          <w:rFonts w:ascii="Times New Roman" w:eastAsia="Times New Roman" w:hAnsi="Times New Roman" w:cs="Times New Roman"/>
          <w:b/>
          <w:bCs/>
          <w:sz w:val="24"/>
          <w:szCs w:val="24"/>
          <w:lang w:eastAsia="ru-RU"/>
        </w:rPr>
      </w:pPr>
      <w:proofErr w:type="spellStart"/>
      <w:r w:rsidRPr="005027B8">
        <w:rPr>
          <w:rFonts w:ascii="Times New Roman" w:eastAsia="Times New Roman" w:hAnsi="Times New Roman" w:cs="Times New Roman"/>
          <w:b/>
          <w:bCs/>
          <w:sz w:val="24"/>
          <w:szCs w:val="24"/>
          <w:lang w:val="ru-RU" w:eastAsia="ru-RU"/>
        </w:rPr>
        <w:lastRenderedPageBreak/>
        <w:t>Додаток</w:t>
      </w:r>
      <w:proofErr w:type="spellEnd"/>
      <w:r w:rsidRPr="005027B8">
        <w:rPr>
          <w:rFonts w:ascii="Times New Roman" w:eastAsia="Times New Roman" w:hAnsi="Times New Roman" w:cs="Times New Roman"/>
          <w:b/>
          <w:bCs/>
          <w:sz w:val="24"/>
          <w:szCs w:val="24"/>
          <w:lang w:val="ru-RU" w:eastAsia="ru-RU"/>
        </w:rPr>
        <w:t xml:space="preserve"> </w:t>
      </w:r>
      <w:r w:rsidR="005F2E96">
        <w:rPr>
          <w:rFonts w:ascii="Times New Roman" w:eastAsia="Times New Roman" w:hAnsi="Times New Roman" w:cs="Times New Roman"/>
          <w:b/>
          <w:bCs/>
          <w:sz w:val="24"/>
          <w:szCs w:val="24"/>
          <w:lang w:eastAsia="ru-RU"/>
        </w:rPr>
        <w:t>6</w:t>
      </w:r>
    </w:p>
    <w:p w14:paraId="31B457B8" w14:textId="77777777" w:rsidR="005027B8" w:rsidRPr="005027B8" w:rsidRDefault="005027B8" w:rsidP="005027B8">
      <w:pPr>
        <w:keepNext/>
        <w:spacing w:after="0" w:line="240" w:lineRule="auto"/>
        <w:jc w:val="center"/>
        <w:outlineLvl w:val="1"/>
        <w:rPr>
          <w:rFonts w:ascii="Times New Roman" w:eastAsia="Times New Roman" w:hAnsi="Times New Roman" w:cs="Times New Roman"/>
          <w:b/>
          <w:bCs/>
          <w:iCs/>
          <w:sz w:val="24"/>
          <w:szCs w:val="24"/>
          <w:lang w:eastAsia="ru-RU"/>
        </w:rPr>
      </w:pPr>
    </w:p>
    <w:p w14:paraId="6E95FE2A" w14:textId="77777777" w:rsidR="005027B8" w:rsidRPr="005027B8" w:rsidRDefault="005027B8" w:rsidP="005027B8">
      <w:pPr>
        <w:keepNext/>
        <w:spacing w:after="0" w:line="240" w:lineRule="auto"/>
        <w:jc w:val="center"/>
        <w:outlineLvl w:val="1"/>
        <w:rPr>
          <w:rFonts w:ascii="Times New Roman" w:eastAsia="Times New Roman" w:hAnsi="Times New Roman" w:cs="Times New Roman"/>
          <w:b/>
          <w:bCs/>
          <w:iCs/>
          <w:sz w:val="24"/>
          <w:szCs w:val="24"/>
          <w:lang w:val="ru-RU" w:eastAsia="ru-RU"/>
        </w:rPr>
      </w:pPr>
      <w:r w:rsidRPr="005027B8">
        <w:rPr>
          <w:rFonts w:ascii="Times New Roman" w:eastAsia="Times New Roman" w:hAnsi="Times New Roman" w:cs="Times New Roman"/>
          <w:b/>
          <w:bCs/>
          <w:iCs/>
          <w:sz w:val="24"/>
          <w:szCs w:val="24"/>
          <w:lang w:eastAsia="ru-RU"/>
        </w:rPr>
        <w:t>НАЦІОНАЛЬНИЙ УНІВЕРСТИТЕТ</w:t>
      </w:r>
      <w:r w:rsidRPr="005027B8">
        <w:rPr>
          <w:rFonts w:ascii="Times New Roman" w:eastAsia="Times New Roman" w:hAnsi="Times New Roman" w:cs="Times New Roman"/>
          <w:b/>
          <w:bCs/>
          <w:iCs/>
          <w:sz w:val="24"/>
          <w:szCs w:val="24"/>
          <w:lang w:val="ru-RU" w:eastAsia="ru-RU"/>
        </w:rPr>
        <w:t xml:space="preserve"> БІОРЕСУРСІВ</w:t>
      </w:r>
    </w:p>
    <w:p w14:paraId="0B4486AD" w14:textId="77777777" w:rsidR="005027B8" w:rsidRPr="005027B8" w:rsidRDefault="005027B8" w:rsidP="005027B8">
      <w:pPr>
        <w:keepNext/>
        <w:spacing w:after="0" w:line="240" w:lineRule="auto"/>
        <w:jc w:val="center"/>
        <w:outlineLvl w:val="1"/>
        <w:rPr>
          <w:rFonts w:ascii="Times New Roman" w:eastAsia="Times New Roman" w:hAnsi="Times New Roman" w:cs="Times New Roman"/>
          <w:b/>
          <w:bCs/>
          <w:iCs/>
          <w:sz w:val="24"/>
          <w:szCs w:val="24"/>
          <w:lang w:val="ru-RU" w:eastAsia="ru-RU"/>
        </w:rPr>
      </w:pPr>
      <w:r w:rsidRPr="005027B8">
        <w:rPr>
          <w:rFonts w:ascii="Times New Roman" w:eastAsia="Times New Roman" w:hAnsi="Times New Roman" w:cs="Times New Roman"/>
          <w:b/>
          <w:bCs/>
          <w:iCs/>
          <w:sz w:val="24"/>
          <w:szCs w:val="24"/>
          <w:lang w:val="ru-RU" w:eastAsia="ru-RU"/>
        </w:rPr>
        <w:t>І ПРИРОДОКОРИСТУВАННЯ УКРАЇНИ</w:t>
      </w:r>
    </w:p>
    <w:p w14:paraId="5EEF403C"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1B803024"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Факультет (ННІ)</w:t>
      </w:r>
      <w:r w:rsidRPr="005027B8">
        <w:rPr>
          <w:rFonts w:ascii="Times New Roman" w:eastAsia="Times New Roman" w:hAnsi="Times New Roman" w:cs="Times New Roman"/>
          <w:sz w:val="24"/>
          <w:szCs w:val="24"/>
          <w:lang w:eastAsia="ru-RU"/>
        </w:rPr>
        <w:t xml:space="preserve"> __________________________________________________________</w:t>
      </w:r>
    </w:p>
    <w:p w14:paraId="1FC38F99"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C68B51A" w14:textId="77777777" w:rsidR="005027B8" w:rsidRPr="005027B8" w:rsidRDefault="005027B8" w:rsidP="005027B8">
      <w:pPr>
        <w:spacing w:after="0" w:line="240" w:lineRule="auto"/>
        <w:ind w:left="4860"/>
        <w:jc w:val="center"/>
        <w:rPr>
          <w:rFonts w:ascii="Times New Roman" w:eastAsia="Times New Roman" w:hAnsi="Times New Roman" w:cs="Times New Roman"/>
          <w:b/>
          <w:sz w:val="24"/>
          <w:szCs w:val="24"/>
          <w:lang w:val="ru-RU" w:eastAsia="ru-RU"/>
        </w:rPr>
      </w:pPr>
      <w:r w:rsidRPr="005027B8">
        <w:rPr>
          <w:rFonts w:ascii="Times New Roman" w:eastAsia="Times New Roman" w:hAnsi="Times New Roman" w:cs="Times New Roman"/>
          <w:b/>
          <w:sz w:val="24"/>
          <w:szCs w:val="24"/>
          <w:lang w:val="ru-RU" w:eastAsia="ru-RU"/>
        </w:rPr>
        <w:t>ЗАТВЕРДЖУЮ</w:t>
      </w:r>
    </w:p>
    <w:p w14:paraId="47F87C17" w14:textId="77777777" w:rsidR="005027B8" w:rsidRPr="005027B8" w:rsidRDefault="005027B8" w:rsidP="005027B8">
      <w:pPr>
        <w:spacing w:after="0" w:line="240" w:lineRule="auto"/>
        <w:ind w:left="4860"/>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                  Завідувач кафедри</w:t>
      </w:r>
    </w:p>
    <w:p w14:paraId="22BD4970" w14:textId="77777777" w:rsidR="005027B8" w:rsidRPr="005027B8" w:rsidRDefault="005027B8" w:rsidP="005027B8">
      <w:pPr>
        <w:spacing w:after="0" w:line="240" w:lineRule="auto"/>
        <w:ind w:left="4860" w:hanging="300"/>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_____________________________________</w:t>
      </w:r>
    </w:p>
    <w:p w14:paraId="52B70150"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Cs/>
          <w:sz w:val="24"/>
          <w:szCs w:val="24"/>
          <w:lang w:eastAsia="ru-RU"/>
        </w:rPr>
        <w:t xml:space="preserve">                                                                           ______________________ ________</w:t>
      </w:r>
      <w:r w:rsidRPr="005027B8">
        <w:rPr>
          <w:rFonts w:ascii="Times New Roman" w:eastAsia="Times New Roman" w:hAnsi="Times New Roman" w:cs="Times New Roman"/>
          <w:bCs/>
          <w:color w:val="FF0000"/>
          <w:sz w:val="24"/>
          <w:szCs w:val="24"/>
          <w:lang w:eastAsia="ru-RU"/>
        </w:rPr>
        <w:t xml:space="preserve"> </w:t>
      </w:r>
      <w:r w:rsidRPr="005027B8">
        <w:rPr>
          <w:rFonts w:ascii="Times New Roman" w:eastAsia="Times New Roman" w:hAnsi="Times New Roman" w:cs="Times New Roman"/>
          <w:b/>
          <w:sz w:val="24"/>
          <w:szCs w:val="24"/>
          <w:lang w:eastAsia="ru-RU"/>
        </w:rPr>
        <w:t>_______</w:t>
      </w:r>
    </w:p>
    <w:p w14:paraId="51BA39AC" w14:textId="77777777" w:rsidR="005027B8" w:rsidRPr="005027B8" w:rsidRDefault="005027B8" w:rsidP="005027B8">
      <w:pPr>
        <w:spacing w:after="0" w:line="240" w:lineRule="auto"/>
        <w:rPr>
          <w:rFonts w:ascii="Times New Roman" w:eastAsia="Times New Roman" w:hAnsi="Times New Roman" w:cs="Times New Roman"/>
          <w:sz w:val="18"/>
          <w:szCs w:val="18"/>
          <w:lang w:eastAsia="ru-RU"/>
        </w:rPr>
      </w:pPr>
      <w:r w:rsidRPr="005027B8">
        <w:rPr>
          <w:rFonts w:ascii="Times New Roman" w:eastAsia="Times New Roman" w:hAnsi="Times New Roman" w:cs="Times New Roman"/>
          <w:b/>
          <w:sz w:val="18"/>
          <w:szCs w:val="18"/>
          <w:lang w:eastAsia="ru-RU"/>
        </w:rPr>
        <w:t xml:space="preserve"> </w:t>
      </w:r>
      <w:r w:rsidRPr="005027B8">
        <w:rPr>
          <w:rFonts w:ascii="Times New Roman" w:eastAsia="Times New Roman" w:hAnsi="Times New Roman" w:cs="Times New Roman"/>
          <w:sz w:val="18"/>
          <w:szCs w:val="18"/>
          <w:lang w:eastAsia="ru-RU"/>
        </w:rPr>
        <w:t xml:space="preserve">                                                                                                       (науковий ступінь, вчене звання)     (підпис)       (ПІБ)         </w:t>
      </w:r>
    </w:p>
    <w:p w14:paraId="70434CA1" w14:textId="77777777" w:rsidR="005027B8" w:rsidRPr="005027B8" w:rsidRDefault="005027B8" w:rsidP="005027B8">
      <w:pPr>
        <w:spacing w:after="0" w:line="240" w:lineRule="auto"/>
        <w:ind w:left="4860"/>
        <w:jc w:val="both"/>
        <w:rPr>
          <w:rFonts w:ascii="Times New Roman" w:eastAsia="Times New Roman" w:hAnsi="Times New Roman" w:cs="Times New Roman"/>
          <w:bCs/>
          <w:sz w:val="24"/>
          <w:szCs w:val="24"/>
          <w:lang w:eastAsia="ru-RU"/>
        </w:rPr>
      </w:pPr>
      <w:r w:rsidRPr="005027B8">
        <w:rPr>
          <w:rFonts w:ascii="Times New Roman" w:eastAsia="Times New Roman" w:hAnsi="Times New Roman" w:cs="Times New Roman"/>
          <w:bCs/>
          <w:sz w:val="24"/>
          <w:szCs w:val="24"/>
          <w:lang w:eastAsia="ru-RU"/>
        </w:rPr>
        <w:t xml:space="preserve"> “____” _________________20_____р.</w:t>
      </w:r>
    </w:p>
    <w:p w14:paraId="60DFB1D3"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pPr>
    </w:p>
    <w:p w14:paraId="00B5D6BB" w14:textId="77777777" w:rsidR="005027B8" w:rsidRPr="005027B8" w:rsidRDefault="005027B8" w:rsidP="005027B8">
      <w:pPr>
        <w:keepNext/>
        <w:spacing w:after="0" w:line="240" w:lineRule="auto"/>
        <w:jc w:val="center"/>
        <w:outlineLvl w:val="2"/>
        <w:rPr>
          <w:rFonts w:ascii="Times New Roman" w:eastAsia="Times New Roman" w:hAnsi="Times New Roman" w:cs="Times New Roman"/>
          <w:b/>
          <w:bCs/>
          <w:sz w:val="28"/>
          <w:szCs w:val="28"/>
          <w:lang w:val="ru-RU" w:eastAsia="ru-RU"/>
        </w:rPr>
      </w:pPr>
      <w:proofErr w:type="gramStart"/>
      <w:r w:rsidRPr="005027B8">
        <w:rPr>
          <w:rFonts w:ascii="Times New Roman" w:eastAsia="Times New Roman" w:hAnsi="Times New Roman" w:cs="Times New Roman"/>
          <w:b/>
          <w:bCs/>
          <w:sz w:val="28"/>
          <w:szCs w:val="28"/>
          <w:lang w:val="ru-RU" w:eastAsia="ru-RU"/>
        </w:rPr>
        <w:t>З  А</w:t>
      </w:r>
      <w:proofErr w:type="gramEnd"/>
      <w:r w:rsidRPr="005027B8">
        <w:rPr>
          <w:rFonts w:ascii="Times New Roman" w:eastAsia="Times New Roman" w:hAnsi="Times New Roman" w:cs="Times New Roman"/>
          <w:b/>
          <w:bCs/>
          <w:sz w:val="28"/>
          <w:szCs w:val="28"/>
          <w:lang w:val="ru-RU" w:eastAsia="ru-RU"/>
        </w:rPr>
        <w:t xml:space="preserve">  В  Д  А  Н  </w:t>
      </w:r>
      <w:proofErr w:type="spellStart"/>
      <w:r w:rsidRPr="005027B8">
        <w:rPr>
          <w:rFonts w:ascii="Times New Roman" w:eastAsia="Times New Roman" w:hAnsi="Times New Roman" w:cs="Times New Roman"/>
          <w:b/>
          <w:bCs/>
          <w:sz w:val="28"/>
          <w:szCs w:val="28"/>
          <w:lang w:val="ru-RU" w:eastAsia="ru-RU"/>
        </w:rPr>
        <w:t>Н</w:t>
      </w:r>
      <w:proofErr w:type="spellEnd"/>
      <w:r w:rsidRPr="005027B8">
        <w:rPr>
          <w:rFonts w:ascii="Times New Roman" w:eastAsia="Times New Roman" w:hAnsi="Times New Roman" w:cs="Times New Roman"/>
          <w:b/>
          <w:bCs/>
          <w:sz w:val="28"/>
          <w:szCs w:val="28"/>
          <w:lang w:val="ru-RU" w:eastAsia="ru-RU"/>
        </w:rPr>
        <w:t xml:space="preserve">  Я</w:t>
      </w:r>
    </w:p>
    <w:p w14:paraId="5AFB66B3" w14:textId="77777777" w:rsidR="005027B8" w:rsidRPr="005027B8" w:rsidRDefault="005027B8" w:rsidP="005027B8">
      <w:pPr>
        <w:keepNext/>
        <w:spacing w:after="0" w:line="240" w:lineRule="auto"/>
        <w:jc w:val="center"/>
        <w:outlineLvl w:val="2"/>
        <w:rPr>
          <w:rFonts w:ascii="Times New Roman" w:eastAsia="Times New Roman" w:hAnsi="Times New Roman" w:cs="Times New Roman"/>
          <w:b/>
          <w:bCs/>
          <w:sz w:val="28"/>
          <w:szCs w:val="28"/>
          <w:lang w:eastAsia="ru-RU"/>
        </w:rPr>
      </w:pPr>
      <w:r w:rsidRPr="005027B8">
        <w:rPr>
          <w:rFonts w:ascii="Times New Roman" w:eastAsia="Times New Roman" w:hAnsi="Times New Roman" w:cs="Times New Roman"/>
          <w:b/>
          <w:bCs/>
          <w:sz w:val="28"/>
          <w:szCs w:val="28"/>
          <w:lang w:eastAsia="ru-RU"/>
        </w:rPr>
        <w:t xml:space="preserve">на виконання кваліфікаційної </w:t>
      </w:r>
      <w:r w:rsidR="00BE4870">
        <w:rPr>
          <w:rFonts w:ascii="Times New Roman" w:eastAsia="Times New Roman" w:hAnsi="Times New Roman" w:cs="Times New Roman"/>
          <w:b/>
          <w:bCs/>
          <w:sz w:val="28"/>
          <w:szCs w:val="28"/>
          <w:lang w:eastAsia="ru-RU"/>
        </w:rPr>
        <w:t xml:space="preserve">магістерської </w:t>
      </w:r>
      <w:r w:rsidRPr="005027B8">
        <w:rPr>
          <w:rFonts w:ascii="Times New Roman" w:eastAsia="Times New Roman" w:hAnsi="Times New Roman" w:cs="Times New Roman"/>
          <w:b/>
          <w:bCs/>
          <w:sz w:val="28"/>
          <w:szCs w:val="28"/>
          <w:lang w:eastAsia="ru-RU"/>
        </w:rPr>
        <w:t xml:space="preserve">роботи </w:t>
      </w:r>
      <w:r w:rsidR="00787683">
        <w:rPr>
          <w:rFonts w:ascii="Times New Roman" w:eastAsia="Times New Roman" w:hAnsi="Times New Roman" w:cs="Times New Roman"/>
          <w:b/>
          <w:bCs/>
          <w:sz w:val="28"/>
          <w:szCs w:val="28"/>
          <w:lang w:eastAsia="ru-RU"/>
        </w:rPr>
        <w:t xml:space="preserve"> </w:t>
      </w:r>
      <w:r w:rsidRPr="005027B8">
        <w:rPr>
          <w:rFonts w:ascii="Times New Roman" w:eastAsia="Times New Roman" w:hAnsi="Times New Roman" w:cs="Times New Roman"/>
          <w:b/>
          <w:bCs/>
          <w:sz w:val="28"/>
          <w:szCs w:val="28"/>
          <w:lang w:eastAsia="ru-RU"/>
        </w:rPr>
        <w:t>студенту</w:t>
      </w:r>
    </w:p>
    <w:p w14:paraId="799FC5A7"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val="ru-RU" w:eastAsia="ru-RU"/>
        </w:rPr>
        <w:t>_______________________________________________________________________</w:t>
      </w:r>
      <w:r w:rsidRPr="005027B8">
        <w:rPr>
          <w:rFonts w:ascii="Times New Roman" w:eastAsia="Times New Roman" w:hAnsi="Times New Roman" w:cs="Times New Roman"/>
          <w:sz w:val="24"/>
          <w:szCs w:val="24"/>
          <w:lang w:eastAsia="ru-RU"/>
        </w:rPr>
        <w:t>___</w:t>
      </w:r>
      <w:r w:rsidRPr="005027B8">
        <w:rPr>
          <w:rFonts w:ascii="Times New Roman" w:eastAsia="Times New Roman" w:hAnsi="Times New Roman" w:cs="Times New Roman"/>
          <w:sz w:val="24"/>
          <w:szCs w:val="24"/>
          <w:lang w:val="ru-RU" w:eastAsia="ru-RU"/>
        </w:rPr>
        <w:t>_</w:t>
      </w:r>
    </w:p>
    <w:p w14:paraId="016EA12A" w14:textId="77777777" w:rsidR="005027B8" w:rsidRPr="005027B8" w:rsidRDefault="005027B8" w:rsidP="005027B8">
      <w:pPr>
        <w:spacing w:after="0" w:line="240" w:lineRule="auto"/>
        <w:jc w:val="center"/>
        <w:rPr>
          <w:rFonts w:ascii="Times New Roman" w:eastAsia="Times New Roman" w:hAnsi="Times New Roman" w:cs="Times New Roman"/>
          <w:sz w:val="16"/>
          <w:szCs w:val="16"/>
          <w:vertAlign w:val="superscript"/>
          <w:lang w:eastAsia="ru-RU"/>
        </w:rPr>
      </w:pPr>
      <w:r w:rsidRPr="005027B8">
        <w:rPr>
          <w:rFonts w:ascii="Times New Roman" w:eastAsia="Calibri" w:hAnsi="Times New Roman" w:cs="Times New Roman"/>
          <w:sz w:val="16"/>
          <w:szCs w:val="16"/>
          <w:lang w:eastAsia="ru-RU"/>
        </w:rPr>
        <w:t>(прізвище, ім’я, по батькові)</w:t>
      </w:r>
    </w:p>
    <w:p w14:paraId="0C2987BA"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Спеціальність _______________________________________________________________</w:t>
      </w:r>
    </w:p>
    <w:p w14:paraId="30489847" w14:textId="77777777" w:rsidR="005027B8" w:rsidRPr="005027B8" w:rsidRDefault="005027B8" w:rsidP="005027B8">
      <w:pPr>
        <w:spacing w:after="0" w:line="240" w:lineRule="auto"/>
        <w:rPr>
          <w:rFonts w:ascii="Times New Roman" w:eastAsia="Times New Roman" w:hAnsi="Times New Roman" w:cs="Times New Roman"/>
          <w:sz w:val="16"/>
          <w:szCs w:val="16"/>
          <w:lang w:eastAsia="ru-RU"/>
        </w:rPr>
      </w:pPr>
      <w:r w:rsidRPr="005027B8">
        <w:rPr>
          <w:rFonts w:ascii="Times New Roman" w:eastAsia="Times New Roman" w:hAnsi="Times New Roman" w:cs="Times New Roman"/>
          <w:sz w:val="16"/>
          <w:szCs w:val="16"/>
          <w:lang w:eastAsia="ru-RU"/>
        </w:rPr>
        <w:t xml:space="preserve">                                                                                                      (код і назва)                                             </w:t>
      </w:r>
    </w:p>
    <w:p w14:paraId="6C06B97D"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Тема кваліфікаційної роботи </w:t>
      </w:r>
      <w:r w:rsidR="00855709">
        <w:rPr>
          <w:rFonts w:ascii="Times New Roman" w:eastAsia="Times New Roman" w:hAnsi="Times New Roman" w:cs="Times New Roman"/>
          <w:sz w:val="24"/>
          <w:szCs w:val="24"/>
          <w:lang w:eastAsia="ru-RU"/>
        </w:rPr>
        <w:t>магістра</w:t>
      </w:r>
      <w:r w:rsidRPr="005027B8">
        <w:rPr>
          <w:rFonts w:ascii="Times New Roman" w:eastAsia="Times New Roman" w:hAnsi="Times New Roman" w:cs="Times New Roman"/>
          <w:sz w:val="24"/>
          <w:szCs w:val="24"/>
          <w:lang w:eastAsia="ru-RU"/>
        </w:rPr>
        <w:t>_________________________________________</w:t>
      </w:r>
    </w:p>
    <w:p w14:paraId="5906E2DD" w14:textId="77777777" w:rsidR="005027B8" w:rsidRPr="005027B8" w:rsidRDefault="005027B8" w:rsidP="005027B8">
      <w:pPr>
        <w:spacing w:after="120" w:line="240" w:lineRule="auto"/>
        <w:rPr>
          <w:rFonts w:ascii="Times New Roman" w:eastAsia="Times New Roman" w:hAnsi="Times New Roman" w:cs="Times New Roman"/>
          <w:sz w:val="24"/>
          <w:szCs w:val="24"/>
          <w:lang w:val="ru-RU" w:eastAsia="ru-RU"/>
        </w:rPr>
      </w:pPr>
      <w:r w:rsidRPr="005027B8">
        <w:rPr>
          <w:rFonts w:ascii="Times New Roman" w:eastAsia="Times New Roman" w:hAnsi="Times New Roman" w:cs="Times New Roman"/>
          <w:sz w:val="24"/>
          <w:szCs w:val="24"/>
          <w:lang w:val="ru-RU" w:eastAsia="ru-RU"/>
        </w:rPr>
        <w:t>___________________________________________________________________________</w:t>
      </w:r>
    </w:p>
    <w:p w14:paraId="783A1079" w14:textId="77777777" w:rsidR="005027B8" w:rsidRPr="005027B8" w:rsidRDefault="005027B8" w:rsidP="005027B8">
      <w:pPr>
        <w:spacing w:after="120" w:line="240" w:lineRule="auto"/>
        <w:rPr>
          <w:rFonts w:ascii="Times New Roman" w:eastAsia="Times New Roman" w:hAnsi="Times New Roman" w:cs="Times New Roman"/>
          <w:sz w:val="24"/>
          <w:szCs w:val="24"/>
          <w:lang w:val="ru-RU" w:eastAsia="ru-RU"/>
        </w:rPr>
      </w:pPr>
      <w:r w:rsidRPr="005027B8">
        <w:rPr>
          <w:rFonts w:ascii="Times New Roman" w:eastAsia="Times New Roman" w:hAnsi="Times New Roman" w:cs="Times New Roman"/>
          <w:sz w:val="24"/>
          <w:szCs w:val="24"/>
          <w:lang w:val="ru-RU" w:eastAsia="ru-RU"/>
        </w:rPr>
        <w:t>___________________________________________________________________________</w:t>
      </w:r>
    </w:p>
    <w:p w14:paraId="6696EA24"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затверджена наказом ректора НУБіП України від “____”_____________20___р. №_____</w:t>
      </w:r>
    </w:p>
    <w:p w14:paraId="46A14E67"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Термін подання завершеної роботи  на кафедру __________________________________</w:t>
      </w:r>
    </w:p>
    <w:p w14:paraId="3549B1C4" w14:textId="77777777" w:rsidR="005027B8" w:rsidRPr="005027B8" w:rsidRDefault="005027B8" w:rsidP="005027B8">
      <w:pPr>
        <w:spacing w:after="0" w:line="240" w:lineRule="auto"/>
        <w:ind w:right="-711" w:firstLine="5520"/>
        <w:rPr>
          <w:rFonts w:ascii="Times New Roman" w:eastAsia="Times New Roman" w:hAnsi="Times New Roman" w:cs="Times New Roman"/>
          <w:sz w:val="16"/>
          <w:szCs w:val="16"/>
          <w:lang w:eastAsia="ru-RU"/>
        </w:rPr>
      </w:pPr>
      <w:r w:rsidRPr="005027B8">
        <w:rPr>
          <w:rFonts w:ascii="Times New Roman" w:eastAsia="Times New Roman" w:hAnsi="Times New Roman" w:cs="Times New Roman"/>
          <w:sz w:val="16"/>
          <w:szCs w:val="16"/>
          <w:lang w:eastAsia="ru-RU"/>
        </w:rPr>
        <w:t xml:space="preserve">                          (рік, місяць, число)</w:t>
      </w:r>
    </w:p>
    <w:p w14:paraId="673578B4"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Вихідні дані до кваліфікаційної роботи </w:t>
      </w:r>
      <w:r w:rsidR="00855709">
        <w:rPr>
          <w:rFonts w:ascii="Times New Roman" w:eastAsia="Times New Roman" w:hAnsi="Times New Roman" w:cs="Times New Roman"/>
          <w:sz w:val="24"/>
          <w:szCs w:val="24"/>
          <w:lang w:eastAsia="ru-RU"/>
        </w:rPr>
        <w:t>магістра</w:t>
      </w:r>
      <w:r w:rsidRPr="005027B8">
        <w:rPr>
          <w:rFonts w:ascii="Times New Roman" w:eastAsia="Times New Roman" w:hAnsi="Times New Roman" w:cs="Times New Roman"/>
          <w:sz w:val="24"/>
          <w:szCs w:val="24"/>
          <w:lang w:eastAsia="ru-RU"/>
        </w:rPr>
        <w:t>_______________________________</w:t>
      </w:r>
    </w:p>
    <w:p w14:paraId="09647CB1"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049F8"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Перелік питань, які потрібно розробити:</w:t>
      </w:r>
    </w:p>
    <w:p w14:paraId="5EF2ADB9"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1EFF6B00"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47B89BD7"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103F73D4"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6D4B54FE" w14:textId="77777777" w:rsidR="005027B8" w:rsidRPr="005027B8" w:rsidRDefault="005027B8" w:rsidP="005027B8">
      <w:pPr>
        <w:spacing w:after="0" w:line="240" w:lineRule="auto"/>
        <w:jc w:val="both"/>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Перелік графічних документів (за потреби) ______________________________________</w:t>
      </w:r>
    </w:p>
    <w:p w14:paraId="7E089153"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val="ru-RU" w:eastAsia="ru-RU"/>
        </w:rPr>
        <w:t>_________________________________________________________________________</w:t>
      </w:r>
      <w:r w:rsidRPr="005027B8">
        <w:rPr>
          <w:rFonts w:ascii="Times New Roman" w:eastAsia="Times New Roman" w:hAnsi="Times New Roman" w:cs="Times New Roman"/>
          <w:sz w:val="24"/>
          <w:szCs w:val="24"/>
          <w:lang w:eastAsia="ru-RU"/>
        </w:rPr>
        <w:t>__</w:t>
      </w:r>
    </w:p>
    <w:p w14:paraId="29BC2380"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31AAB334"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7CA9933A"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w:t>
      </w:r>
    </w:p>
    <w:p w14:paraId="108200E6"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pPr>
    </w:p>
    <w:p w14:paraId="66692F86"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pPr>
    </w:p>
    <w:p w14:paraId="6C511BD1"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Дата видачі завдання </w:t>
      </w:r>
      <w:r w:rsidRPr="005027B8">
        <w:rPr>
          <w:rFonts w:ascii="Times New Roman" w:eastAsia="Times New Roman" w:hAnsi="Times New Roman" w:cs="Times New Roman"/>
          <w:sz w:val="24"/>
          <w:szCs w:val="24"/>
          <w:lang w:eastAsia="ru-RU"/>
        </w:rPr>
        <w:t>“______”___________________20___ р.</w:t>
      </w:r>
    </w:p>
    <w:p w14:paraId="7EA50F97" w14:textId="77777777" w:rsidR="005027B8" w:rsidRPr="005027B8" w:rsidRDefault="005027B8" w:rsidP="005027B8">
      <w:pPr>
        <w:spacing w:after="0" w:line="240" w:lineRule="auto"/>
        <w:jc w:val="both"/>
        <w:rPr>
          <w:rFonts w:ascii="Times New Roman" w:eastAsia="Times New Roman" w:hAnsi="Times New Roman" w:cs="Times New Roman"/>
          <w:sz w:val="18"/>
          <w:szCs w:val="18"/>
          <w:lang w:eastAsia="ru-RU"/>
        </w:rPr>
      </w:pPr>
    </w:p>
    <w:p w14:paraId="1D541F00" w14:textId="77777777" w:rsidR="005027B8" w:rsidRPr="005027B8" w:rsidRDefault="005027B8" w:rsidP="005027B8">
      <w:pPr>
        <w:spacing w:after="0" w:line="240" w:lineRule="auto"/>
        <w:jc w:val="both"/>
        <w:rPr>
          <w:rFonts w:ascii="Times New Roman" w:eastAsia="Times New Roman" w:hAnsi="Times New Roman" w:cs="Times New Roman"/>
          <w:bCs/>
          <w:sz w:val="24"/>
          <w:szCs w:val="24"/>
          <w:lang w:eastAsia="ru-RU"/>
        </w:rPr>
      </w:pPr>
      <w:r w:rsidRPr="005027B8">
        <w:rPr>
          <w:rFonts w:ascii="Times New Roman" w:eastAsia="Times New Roman" w:hAnsi="Times New Roman" w:cs="Times New Roman"/>
          <w:b/>
          <w:sz w:val="24"/>
          <w:szCs w:val="24"/>
          <w:lang w:eastAsia="ru-RU"/>
        </w:rPr>
        <w:t>К</w:t>
      </w:r>
      <w:r w:rsidR="000E7DF1">
        <w:rPr>
          <w:rFonts w:ascii="Times New Roman" w:eastAsia="Times New Roman" w:hAnsi="Times New Roman" w:cs="Times New Roman"/>
          <w:b/>
          <w:sz w:val="24"/>
          <w:szCs w:val="24"/>
          <w:lang w:eastAsia="ru-RU"/>
        </w:rPr>
        <w:t xml:space="preserve">ерівник кваліфікаційної магістерської </w:t>
      </w:r>
      <w:r w:rsidRPr="005027B8">
        <w:rPr>
          <w:rFonts w:ascii="Times New Roman" w:eastAsia="Times New Roman" w:hAnsi="Times New Roman" w:cs="Times New Roman"/>
          <w:b/>
          <w:sz w:val="24"/>
          <w:szCs w:val="24"/>
          <w:lang w:eastAsia="ru-RU"/>
        </w:rPr>
        <w:t xml:space="preserve">роботи </w:t>
      </w:r>
      <w:r w:rsidR="00855709">
        <w:rPr>
          <w:rFonts w:ascii="Times New Roman" w:eastAsia="Times New Roman" w:hAnsi="Times New Roman" w:cs="Times New Roman"/>
          <w:b/>
          <w:sz w:val="24"/>
          <w:szCs w:val="24"/>
          <w:lang w:eastAsia="ru-RU"/>
        </w:rPr>
        <w:t xml:space="preserve"> </w:t>
      </w:r>
      <w:r w:rsidRPr="005027B8">
        <w:rPr>
          <w:rFonts w:ascii="Times New Roman" w:eastAsia="Times New Roman" w:hAnsi="Times New Roman" w:cs="Times New Roman"/>
          <w:sz w:val="24"/>
          <w:szCs w:val="24"/>
          <w:lang w:eastAsia="ru-RU"/>
        </w:rPr>
        <w:t>______________  __________________</w:t>
      </w:r>
    </w:p>
    <w:p w14:paraId="3F360251"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Cs/>
          <w:sz w:val="24"/>
          <w:szCs w:val="24"/>
          <w:lang w:eastAsia="ru-RU"/>
        </w:rPr>
        <w:t xml:space="preserve">                                                                                              </w:t>
      </w:r>
      <w:r w:rsidRPr="005027B8">
        <w:rPr>
          <w:rFonts w:ascii="Times New Roman" w:eastAsia="Times New Roman" w:hAnsi="Times New Roman" w:cs="Times New Roman"/>
          <w:bCs/>
          <w:sz w:val="24"/>
          <w:szCs w:val="24"/>
          <w:vertAlign w:val="superscript"/>
          <w:lang w:eastAsia="ru-RU"/>
        </w:rPr>
        <w:t>( підпис )                      (прізвище та ініціали)</w:t>
      </w:r>
    </w:p>
    <w:p w14:paraId="1603A390"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Завдання прийняв до виконання  </w:t>
      </w:r>
      <w:r w:rsidRPr="005027B8">
        <w:rPr>
          <w:rFonts w:ascii="Times New Roman" w:eastAsia="Times New Roman" w:hAnsi="Times New Roman" w:cs="Times New Roman"/>
          <w:sz w:val="24"/>
          <w:szCs w:val="24"/>
          <w:lang w:eastAsia="ru-RU"/>
        </w:rPr>
        <w:t>________________  ___________________________</w:t>
      </w:r>
    </w:p>
    <w:p w14:paraId="24A67F64"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sz w:val="24"/>
          <w:szCs w:val="24"/>
          <w:lang w:eastAsia="ru-RU"/>
        </w:rPr>
        <w:t xml:space="preserve">                                                                        </w:t>
      </w:r>
      <w:r w:rsidRPr="005027B8">
        <w:rPr>
          <w:rFonts w:ascii="Times New Roman" w:eastAsia="Times New Roman" w:hAnsi="Times New Roman" w:cs="Times New Roman"/>
          <w:sz w:val="24"/>
          <w:szCs w:val="24"/>
          <w:vertAlign w:val="superscript"/>
          <w:lang w:eastAsia="ru-RU"/>
        </w:rPr>
        <w:t>(підпис )                                         (прізвище та ініціали студента)</w:t>
      </w:r>
    </w:p>
    <w:p w14:paraId="2271DC06" w14:textId="77777777" w:rsidR="005027B8" w:rsidRPr="005027B8" w:rsidRDefault="005027B8" w:rsidP="005027B8">
      <w:pPr>
        <w:spacing w:after="0" w:line="240" w:lineRule="auto"/>
        <w:jc w:val="both"/>
        <w:rPr>
          <w:rFonts w:ascii="Times New Roman" w:eastAsia="Times New Roman" w:hAnsi="Times New Roman" w:cs="Times New Roman"/>
          <w:b/>
          <w:sz w:val="24"/>
          <w:szCs w:val="24"/>
          <w:lang w:eastAsia="ru-RU"/>
        </w:rPr>
        <w:sectPr w:rsidR="005027B8" w:rsidRPr="005027B8" w:rsidSect="009948D7">
          <w:footnotePr>
            <w:numFmt w:val="chicago"/>
          </w:footnotePr>
          <w:pgSz w:w="11906" w:h="16838" w:code="9"/>
          <w:pgMar w:top="1134" w:right="1418" w:bottom="1134" w:left="1418" w:header="709" w:footer="389" w:gutter="0"/>
          <w:pgNumType w:start="3"/>
          <w:cols w:space="708"/>
          <w:titlePg/>
          <w:docGrid w:linePitch="360"/>
        </w:sectPr>
      </w:pPr>
    </w:p>
    <w:p w14:paraId="05128A9B" w14:textId="77777777" w:rsidR="005027B8" w:rsidRPr="005F2E96" w:rsidRDefault="005F2E96" w:rsidP="005027B8">
      <w:pPr>
        <w:spacing w:after="0" w:line="240" w:lineRule="auto"/>
        <w:jc w:val="right"/>
        <w:rPr>
          <w:rFonts w:ascii="Times New Roman" w:eastAsia="Times New Roman" w:hAnsi="Times New Roman" w:cs="Times New Roman"/>
          <w:sz w:val="28"/>
          <w:szCs w:val="28"/>
          <w:lang w:eastAsia="ru-RU"/>
        </w:rPr>
      </w:pPr>
      <w:r w:rsidRPr="005F2E96">
        <w:rPr>
          <w:rFonts w:ascii="Times New Roman" w:eastAsia="Times New Roman" w:hAnsi="Times New Roman" w:cs="Times New Roman"/>
          <w:b/>
          <w:sz w:val="28"/>
          <w:szCs w:val="28"/>
          <w:lang w:eastAsia="ru-RU"/>
        </w:rPr>
        <w:lastRenderedPageBreak/>
        <w:t>Додаток 7</w:t>
      </w:r>
    </w:p>
    <w:p w14:paraId="335C072B" w14:textId="77777777" w:rsidR="005027B8" w:rsidRPr="005027B8" w:rsidRDefault="005027B8" w:rsidP="005027B8">
      <w:pPr>
        <w:spacing w:after="120" w:line="240" w:lineRule="auto"/>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Зразок оформлення списку використаних джерел</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6972"/>
      </w:tblGrid>
      <w:tr w:rsidR="005027B8" w:rsidRPr="005027B8" w14:paraId="5436515C" w14:textId="77777777" w:rsidTr="009948D7">
        <w:trPr>
          <w:trHeight w:val="417"/>
          <w:tblHeader/>
          <w:jc w:val="center"/>
        </w:trPr>
        <w:tc>
          <w:tcPr>
            <w:tcW w:w="1077" w:type="pct"/>
            <w:vAlign w:val="center"/>
          </w:tcPr>
          <w:p w14:paraId="6C8BD290" w14:textId="77777777" w:rsidR="005027B8" w:rsidRPr="005027B8" w:rsidRDefault="005027B8" w:rsidP="005027B8">
            <w:pPr>
              <w:spacing w:after="0" w:line="240" w:lineRule="auto"/>
              <w:ind w:right="-108"/>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Характеристика </w:t>
            </w:r>
          </w:p>
          <w:p w14:paraId="4B19C543" w14:textId="77777777" w:rsidR="005027B8" w:rsidRPr="005027B8" w:rsidRDefault="005027B8" w:rsidP="005027B8">
            <w:pPr>
              <w:spacing w:after="0" w:line="240" w:lineRule="auto"/>
              <w:ind w:right="-108"/>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джерела</w:t>
            </w:r>
          </w:p>
        </w:tc>
        <w:tc>
          <w:tcPr>
            <w:tcW w:w="3923" w:type="pct"/>
            <w:vAlign w:val="center"/>
          </w:tcPr>
          <w:p w14:paraId="36B18B35" w14:textId="77777777" w:rsidR="005027B8" w:rsidRPr="005027B8" w:rsidRDefault="005027B8" w:rsidP="005027B8">
            <w:pPr>
              <w:spacing w:after="0" w:line="240" w:lineRule="auto"/>
              <w:ind w:right="-108"/>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Приклади бібліографічного опису</w:t>
            </w:r>
          </w:p>
        </w:tc>
      </w:tr>
      <w:tr w:rsidR="005027B8" w:rsidRPr="005027B8" w14:paraId="4A680F15" w14:textId="77777777" w:rsidTr="009948D7">
        <w:trPr>
          <w:jc w:val="center"/>
        </w:trPr>
        <w:tc>
          <w:tcPr>
            <w:tcW w:w="1077" w:type="pct"/>
          </w:tcPr>
          <w:p w14:paraId="42DC1FD9"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Книги:</w:t>
            </w:r>
          </w:p>
          <w:p w14:paraId="11BE911D"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один автор</w:t>
            </w:r>
          </w:p>
        </w:tc>
        <w:tc>
          <w:tcPr>
            <w:tcW w:w="3923" w:type="pct"/>
          </w:tcPr>
          <w:p w14:paraId="56D1D1BC" w14:textId="77777777" w:rsidR="005027B8" w:rsidRPr="000C7FB8" w:rsidRDefault="005027B8" w:rsidP="005C6C32">
            <w:pPr>
              <w:spacing w:after="0" w:line="240" w:lineRule="auto"/>
              <w:jc w:val="both"/>
              <w:rPr>
                <w:rFonts w:ascii="Times New Roman" w:eastAsia="Times New Roman" w:hAnsi="Times New Roman" w:cs="Times New Roman"/>
                <w:sz w:val="24"/>
                <w:szCs w:val="24"/>
                <w:lang w:eastAsia="ru-RU"/>
              </w:rPr>
            </w:pPr>
            <w:proofErr w:type="spellStart"/>
            <w:r w:rsidRPr="000C7FB8">
              <w:rPr>
                <w:rFonts w:ascii="Times New Roman" w:eastAsia="Times New Roman" w:hAnsi="Times New Roman" w:cs="Times New Roman"/>
                <w:sz w:val="24"/>
                <w:szCs w:val="24"/>
                <w:lang w:eastAsia="ru-RU"/>
              </w:rPr>
              <w:t>Горкавий</w:t>
            </w:r>
            <w:proofErr w:type="spellEnd"/>
            <w:r w:rsidRPr="000C7FB8">
              <w:rPr>
                <w:rFonts w:ascii="Times New Roman" w:eastAsia="Times New Roman" w:hAnsi="Times New Roman" w:cs="Times New Roman"/>
                <w:sz w:val="24"/>
                <w:szCs w:val="24"/>
                <w:lang w:eastAsia="ru-RU"/>
              </w:rPr>
              <w:t xml:space="preserve">, В. К. Статистика : </w:t>
            </w:r>
            <w:proofErr w:type="spellStart"/>
            <w:r w:rsidRPr="000C7FB8">
              <w:rPr>
                <w:rFonts w:ascii="Times New Roman" w:eastAsia="Times New Roman" w:hAnsi="Times New Roman" w:cs="Times New Roman"/>
                <w:sz w:val="24"/>
                <w:szCs w:val="24"/>
                <w:lang w:eastAsia="ru-RU"/>
              </w:rPr>
              <w:t>навч</w:t>
            </w:r>
            <w:proofErr w:type="spellEnd"/>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посіб</w:t>
            </w:r>
            <w:proofErr w:type="spellEnd"/>
            <w:r w:rsidRPr="000C7FB8">
              <w:rPr>
                <w:rFonts w:ascii="Times New Roman" w:eastAsia="Times New Roman" w:hAnsi="Times New Roman" w:cs="Times New Roman"/>
                <w:sz w:val="24"/>
                <w:szCs w:val="24"/>
                <w:lang w:eastAsia="ru-RU"/>
              </w:rPr>
              <w:t>.</w:t>
            </w:r>
            <w:r w:rsidR="005C6C32" w:rsidRPr="000C7FB8">
              <w:rPr>
                <w:rFonts w:ascii="Times New Roman" w:eastAsia="Times New Roman" w:hAnsi="Times New Roman" w:cs="Times New Roman"/>
                <w:sz w:val="24"/>
                <w:szCs w:val="24"/>
                <w:lang w:eastAsia="ru-RU"/>
              </w:rPr>
              <w:t xml:space="preserve">. 2-е вид., перероб. і </w:t>
            </w:r>
            <w:proofErr w:type="spellStart"/>
            <w:r w:rsidR="005C6C32" w:rsidRPr="000C7FB8">
              <w:rPr>
                <w:rFonts w:ascii="Times New Roman" w:eastAsia="Times New Roman" w:hAnsi="Times New Roman" w:cs="Times New Roman"/>
                <w:sz w:val="24"/>
                <w:szCs w:val="24"/>
                <w:lang w:eastAsia="ru-RU"/>
              </w:rPr>
              <w:t>доп</w:t>
            </w:r>
            <w:proofErr w:type="spellEnd"/>
            <w:r w:rsidR="005C6C32" w:rsidRPr="000C7FB8">
              <w:rPr>
                <w:rFonts w:ascii="Times New Roman" w:eastAsia="Times New Roman" w:hAnsi="Times New Roman" w:cs="Times New Roman"/>
                <w:sz w:val="24"/>
                <w:szCs w:val="24"/>
                <w:lang w:eastAsia="ru-RU"/>
              </w:rPr>
              <w:t xml:space="preserve">. – Київ : </w:t>
            </w:r>
            <w:proofErr w:type="spellStart"/>
            <w:r w:rsidR="005C6C32" w:rsidRPr="000C7FB8">
              <w:rPr>
                <w:rFonts w:ascii="Times New Roman" w:eastAsia="Times New Roman" w:hAnsi="Times New Roman" w:cs="Times New Roman"/>
                <w:sz w:val="24"/>
                <w:szCs w:val="24"/>
                <w:lang w:eastAsia="ru-RU"/>
              </w:rPr>
              <w:t>Алерта</w:t>
            </w:r>
            <w:proofErr w:type="spellEnd"/>
            <w:r w:rsidR="005C6C32" w:rsidRPr="000C7FB8">
              <w:rPr>
                <w:rFonts w:ascii="Times New Roman" w:eastAsia="Times New Roman" w:hAnsi="Times New Roman" w:cs="Times New Roman"/>
                <w:sz w:val="24"/>
                <w:szCs w:val="24"/>
                <w:lang w:eastAsia="ru-RU"/>
              </w:rPr>
              <w:t xml:space="preserve">, 2012. </w:t>
            </w:r>
            <w:r w:rsidRPr="000C7FB8">
              <w:rPr>
                <w:rFonts w:ascii="Times New Roman" w:eastAsia="Times New Roman" w:hAnsi="Times New Roman" w:cs="Times New Roman"/>
                <w:sz w:val="24"/>
                <w:szCs w:val="24"/>
                <w:lang w:eastAsia="ru-RU"/>
              </w:rPr>
              <w:t xml:space="preserve"> 608 с. </w:t>
            </w:r>
          </w:p>
        </w:tc>
      </w:tr>
      <w:tr w:rsidR="005027B8" w:rsidRPr="005027B8" w14:paraId="37EF3C83" w14:textId="77777777" w:rsidTr="009948D7">
        <w:trPr>
          <w:jc w:val="center"/>
        </w:trPr>
        <w:tc>
          <w:tcPr>
            <w:tcW w:w="1077" w:type="pct"/>
          </w:tcPr>
          <w:p w14:paraId="15178727"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два автори</w:t>
            </w:r>
          </w:p>
        </w:tc>
        <w:tc>
          <w:tcPr>
            <w:tcW w:w="3923" w:type="pct"/>
          </w:tcPr>
          <w:p w14:paraId="42A89392" w14:textId="77777777" w:rsidR="005027B8" w:rsidRPr="000C7FB8" w:rsidRDefault="005027B8" w:rsidP="005C6C32">
            <w:pPr>
              <w:spacing w:after="0" w:line="240" w:lineRule="auto"/>
              <w:jc w:val="both"/>
              <w:rPr>
                <w:rFonts w:ascii="Times New Roman" w:eastAsia="Times New Roman" w:hAnsi="Times New Roman" w:cs="Times New Roman"/>
                <w:sz w:val="24"/>
                <w:szCs w:val="24"/>
                <w:lang w:eastAsia="ru-RU"/>
              </w:rPr>
            </w:pPr>
            <w:proofErr w:type="spellStart"/>
            <w:r w:rsidRPr="000C7FB8">
              <w:rPr>
                <w:rFonts w:ascii="Times New Roman" w:eastAsia="Times New Roman" w:hAnsi="Times New Roman" w:cs="Times New Roman"/>
                <w:sz w:val="24"/>
                <w:szCs w:val="24"/>
                <w:lang w:eastAsia="ru-RU"/>
              </w:rPr>
              <w:t>Фаріон</w:t>
            </w:r>
            <w:proofErr w:type="spellEnd"/>
            <w:r w:rsidRPr="000C7FB8">
              <w:rPr>
                <w:rFonts w:ascii="Times New Roman" w:eastAsia="Times New Roman" w:hAnsi="Times New Roman" w:cs="Times New Roman"/>
                <w:sz w:val="24"/>
                <w:szCs w:val="24"/>
                <w:lang w:eastAsia="ru-RU"/>
              </w:rPr>
              <w:t>, І. Д.</w:t>
            </w:r>
            <w:r w:rsidR="005C6C32" w:rsidRPr="000C7FB8">
              <w:rPr>
                <w:rFonts w:ascii="Times New Roman" w:eastAsia="Times New Roman" w:hAnsi="Times New Roman" w:cs="Times New Roman"/>
                <w:sz w:val="24"/>
                <w:szCs w:val="24"/>
                <w:lang w:eastAsia="ru-RU"/>
              </w:rPr>
              <w:t>,</w:t>
            </w:r>
            <w:r w:rsidRPr="000C7FB8">
              <w:rPr>
                <w:rFonts w:ascii="Times New Roman" w:eastAsia="Times New Roman" w:hAnsi="Times New Roman" w:cs="Times New Roman"/>
                <w:sz w:val="24"/>
                <w:szCs w:val="24"/>
                <w:lang w:eastAsia="ru-RU"/>
              </w:rPr>
              <w:t xml:space="preserve"> </w:t>
            </w:r>
            <w:r w:rsidR="005C6C32" w:rsidRPr="000C7FB8">
              <w:rPr>
                <w:rFonts w:ascii="Times New Roman" w:eastAsia="Times New Roman" w:hAnsi="Times New Roman" w:cs="Times New Roman"/>
                <w:sz w:val="24"/>
                <w:szCs w:val="24"/>
                <w:lang w:eastAsia="ru-RU"/>
              </w:rPr>
              <w:t>Писаренко Т. М. </w:t>
            </w:r>
            <w:r w:rsidRPr="000C7FB8">
              <w:rPr>
                <w:rFonts w:ascii="Times New Roman" w:eastAsia="Times New Roman" w:hAnsi="Times New Roman" w:cs="Times New Roman"/>
                <w:sz w:val="24"/>
                <w:szCs w:val="24"/>
                <w:lang w:eastAsia="ru-RU"/>
              </w:rPr>
              <w:t>У</w:t>
            </w:r>
            <w:r w:rsidR="005C6C32" w:rsidRPr="000C7FB8">
              <w:rPr>
                <w:rFonts w:ascii="Times New Roman" w:eastAsia="Times New Roman" w:hAnsi="Times New Roman" w:cs="Times New Roman"/>
                <w:sz w:val="24"/>
                <w:szCs w:val="24"/>
                <w:lang w:eastAsia="ru-RU"/>
              </w:rPr>
              <w:t xml:space="preserve">правлінський облік : </w:t>
            </w:r>
            <w:proofErr w:type="spellStart"/>
            <w:r w:rsidR="005C6C32" w:rsidRPr="000C7FB8">
              <w:rPr>
                <w:rFonts w:ascii="Times New Roman" w:eastAsia="Times New Roman" w:hAnsi="Times New Roman" w:cs="Times New Roman"/>
                <w:sz w:val="24"/>
                <w:szCs w:val="24"/>
                <w:lang w:eastAsia="ru-RU"/>
              </w:rPr>
              <w:t>підруч</w:t>
            </w:r>
            <w:proofErr w:type="spellEnd"/>
            <w:r w:rsidR="005C6C32"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eastAsia="ru-RU"/>
              </w:rPr>
              <w:t xml:space="preserve"> К</w:t>
            </w:r>
            <w:r w:rsidR="005C6C32" w:rsidRPr="000C7FB8">
              <w:rPr>
                <w:rFonts w:ascii="Times New Roman" w:eastAsia="Times New Roman" w:hAnsi="Times New Roman" w:cs="Times New Roman"/>
                <w:sz w:val="24"/>
                <w:szCs w:val="24"/>
                <w:lang w:eastAsia="ru-RU"/>
              </w:rPr>
              <w:t xml:space="preserve">иїв : ЦУЛ, 2012. </w:t>
            </w:r>
            <w:r w:rsidRPr="000C7FB8">
              <w:rPr>
                <w:rFonts w:ascii="Times New Roman" w:eastAsia="Times New Roman" w:hAnsi="Times New Roman" w:cs="Times New Roman"/>
                <w:sz w:val="24"/>
                <w:szCs w:val="24"/>
                <w:lang w:eastAsia="ru-RU"/>
              </w:rPr>
              <w:t xml:space="preserve">792 с. </w:t>
            </w:r>
          </w:p>
          <w:p w14:paraId="58322EEA" w14:textId="77777777" w:rsidR="005C6C32" w:rsidRPr="000C7FB8" w:rsidRDefault="005C6C32" w:rsidP="005C6C32">
            <w:pPr>
              <w:rPr>
                <w:rFonts w:ascii="Times New Roman" w:hAnsi="Times New Roman" w:cs="Times New Roman"/>
                <w:sz w:val="24"/>
                <w:szCs w:val="24"/>
              </w:rPr>
            </w:pPr>
            <w:r w:rsidRPr="000C7FB8">
              <w:rPr>
                <w:rFonts w:ascii="Times New Roman" w:hAnsi="Times New Roman" w:cs="Times New Roman"/>
                <w:sz w:val="24"/>
                <w:szCs w:val="24"/>
              </w:rPr>
              <w:t xml:space="preserve">Крушельницька О. В., Мельничук Д. П. Управління персоналом : </w:t>
            </w:r>
            <w:proofErr w:type="spellStart"/>
            <w:r w:rsidRPr="000C7FB8">
              <w:rPr>
                <w:rFonts w:ascii="Times New Roman" w:hAnsi="Times New Roman" w:cs="Times New Roman"/>
                <w:sz w:val="24"/>
                <w:szCs w:val="24"/>
              </w:rPr>
              <w:t>навч</w:t>
            </w:r>
            <w:proofErr w:type="spellEnd"/>
            <w:r w:rsidRPr="000C7FB8">
              <w:rPr>
                <w:rFonts w:ascii="Times New Roman" w:hAnsi="Times New Roman" w:cs="Times New Roman"/>
                <w:sz w:val="24"/>
                <w:szCs w:val="24"/>
              </w:rPr>
              <w:t xml:space="preserve">. </w:t>
            </w:r>
            <w:proofErr w:type="spellStart"/>
            <w:r w:rsidRPr="000C7FB8">
              <w:rPr>
                <w:rFonts w:ascii="Times New Roman" w:hAnsi="Times New Roman" w:cs="Times New Roman"/>
                <w:sz w:val="24"/>
                <w:szCs w:val="24"/>
              </w:rPr>
              <w:t>посіб</w:t>
            </w:r>
            <w:proofErr w:type="spellEnd"/>
            <w:r w:rsidRPr="000C7FB8">
              <w:rPr>
                <w:rFonts w:ascii="Times New Roman" w:hAnsi="Times New Roman" w:cs="Times New Roman"/>
                <w:sz w:val="24"/>
                <w:szCs w:val="24"/>
              </w:rPr>
              <w:t xml:space="preserve">. Вид. 2-ге, </w:t>
            </w:r>
            <w:proofErr w:type="spellStart"/>
            <w:r w:rsidRPr="000C7FB8">
              <w:rPr>
                <w:rFonts w:ascii="Times New Roman" w:hAnsi="Times New Roman" w:cs="Times New Roman"/>
                <w:sz w:val="24"/>
                <w:szCs w:val="24"/>
              </w:rPr>
              <w:t>переробл</w:t>
            </w:r>
            <w:proofErr w:type="spellEnd"/>
            <w:r w:rsidRPr="000C7FB8">
              <w:rPr>
                <w:rFonts w:ascii="Times New Roman" w:hAnsi="Times New Roman" w:cs="Times New Roman"/>
                <w:sz w:val="24"/>
                <w:szCs w:val="24"/>
              </w:rPr>
              <w:t xml:space="preserve">. і </w:t>
            </w:r>
            <w:proofErr w:type="spellStart"/>
            <w:r w:rsidRPr="000C7FB8">
              <w:rPr>
                <w:rFonts w:ascii="Times New Roman" w:hAnsi="Times New Roman" w:cs="Times New Roman"/>
                <w:sz w:val="24"/>
                <w:szCs w:val="24"/>
              </w:rPr>
              <w:t>допов</w:t>
            </w:r>
            <w:proofErr w:type="spellEnd"/>
            <w:r w:rsidRPr="000C7FB8">
              <w:rPr>
                <w:rFonts w:ascii="Times New Roman" w:hAnsi="Times New Roman" w:cs="Times New Roman"/>
                <w:sz w:val="24"/>
                <w:szCs w:val="24"/>
              </w:rPr>
              <w:t>. Київ, 2005. 308 с.</w:t>
            </w:r>
          </w:p>
          <w:p w14:paraId="183EAFE9" w14:textId="77777777" w:rsidR="005C6C32" w:rsidRPr="000C7FB8" w:rsidRDefault="005C6C32" w:rsidP="005C6C32">
            <w:pPr>
              <w:spacing w:after="0" w:line="240" w:lineRule="auto"/>
              <w:jc w:val="both"/>
              <w:rPr>
                <w:rFonts w:ascii="Times New Roman" w:eastAsia="Times New Roman" w:hAnsi="Times New Roman" w:cs="Times New Roman"/>
                <w:sz w:val="24"/>
                <w:szCs w:val="24"/>
                <w:lang w:eastAsia="ru-RU"/>
              </w:rPr>
            </w:pPr>
          </w:p>
        </w:tc>
      </w:tr>
      <w:tr w:rsidR="005027B8" w:rsidRPr="005027B8" w14:paraId="7AEF565F" w14:textId="77777777" w:rsidTr="009948D7">
        <w:trPr>
          <w:jc w:val="center"/>
        </w:trPr>
        <w:tc>
          <w:tcPr>
            <w:tcW w:w="1077" w:type="pct"/>
          </w:tcPr>
          <w:p w14:paraId="6FF13046"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три автори</w:t>
            </w:r>
          </w:p>
        </w:tc>
        <w:tc>
          <w:tcPr>
            <w:tcW w:w="3923" w:type="pct"/>
          </w:tcPr>
          <w:p w14:paraId="12D5E099"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Павленко, І. І.</w:t>
            </w:r>
            <w:r w:rsidR="005C6C32" w:rsidRPr="000C7FB8">
              <w:rPr>
                <w:rFonts w:ascii="Times New Roman" w:eastAsia="Times New Roman" w:hAnsi="Times New Roman" w:cs="Times New Roman"/>
                <w:sz w:val="24"/>
                <w:szCs w:val="24"/>
                <w:lang w:eastAsia="ru-RU"/>
              </w:rPr>
              <w:t xml:space="preserve">, </w:t>
            </w:r>
            <w:proofErr w:type="spellStart"/>
            <w:r w:rsidR="005C6C32" w:rsidRPr="000C7FB8">
              <w:rPr>
                <w:rFonts w:ascii="Times New Roman" w:eastAsia="Times New Roman" w:hAnsi="Times New Roman" w:cs="Times New Roman"/>
                <w:sz w:val="24"/>
                <w:szCs w:val="24"/>
                <w:lang w:eastAsia="ru-RU"/>
              </w:rPr>
              <w:t>Варяниченко</w:t>
            </w:r>
            <w:proofErr w:type="spellEnd"/>
            <w:r w:rsidR="005C6C32" w:rsidRPr="000C7FB8">
              <w:rPr>
                <w:rFonts w:ascii="Times New Roman" w:eastAsia="Times New Roman" w:hAnsi="Times New Roman" w:cs="Times New Roman"/>
                <w:sz w:val="24"/>
                <w:szCs w:val="24"/>
                <w:lang w:eastAsia="ru-RU"/>
              </w:rPr>
              <w:t xml:space="preserve"> О.В, Навроцька</w:t>
            </w:r>
            <w:r w:rsidR="00251801" w:rsidRPr="000C7FB8">
              <w:rPr>
                <w:rFonts w:ascii="Times New Roman" w:eastAsia="Times New Roman" w:hAnsi="Times New Roman" w:cs="Times New Roman"/>
                <w:sz w:val="24"/>
                <w:szCs w:val="24"/>
                <w:lang w:eastAsia="ru-RU"/>
              </w:rPr>
              <w:t xml:space="preserve"> Н. А. </w:t>
            </w:r>
            <w:r w:rsidRPr="000C7FB8">
              <w:rPr>
                <w:rFonts w:ascii="Times New Roman" w:eastAsia="Times New Roman" w:hAnsi="Times New Roman" w:cs="Times New Roman"/>
                <w:sz w:val="24"/>
                <w:szCs w:val="24"/>
                <w:lang w:eastAsia="ru-RU"/>
              </w:rPr>
              <w:t>Міжнародна торгівл</w:t>
            </w:r>
            <w:r w:rsidR="005C6C32" w:rsidRPr="000C7FB8">
              <w:rPr>
                <w:rFonts w:ascii="Times New Roman" w:eastAsia="Times New Roman" w:hAnsi="Times New Roman" w:cs="Times New Roman"/>
                <w:sz w:val="24"/>
                <w:szCs w:val="24"/>
                <w:lang w:eastAsia="ru-RU"/>
              </w:rPr>
              <w:t xml:space="preserve">я та інвестиції : </w:t>
            </w:r>
            <w:proofErr w:type="spellStart"/>
            <w:r w:rsidR="005C6C32" w:rsidRPr="000C7FB8">
              <w:rPr>
                <w:rFonts w:ascii="Times New Roman" w:eastAsia="Times New Roman" w:hAnsi="Times New Roman" w:cs="Times New Roman"/>
                <w:sz w:val="24"/>
                <w:szCs w:val="24"/>
                <w:lang w:eastAsia="ru-RU"/>
              </w:rPr>
              <w:t>навч</w:t>
            </w:r>
            <w:proofErr w:type="spellEnd"/>
            <w:r w:rsidR="005C6C32" w:rsidRPr="000C7FB8">
              <w:rPr>
                <w:rFonts w:ascii="Times New Roman" w:eastAsia="Times New Roman" w:hAnsi="Times New Roman" w:cs="Times New Roman"/>
                <w:sz w:val="24"/>
                <w:szCs w:val="24"/>
                <w:lang w:eastAsia="ru-RU"/>
              </w:rPr>
              <w:t xml:space="preserve">. </w:t>
            </w:r>
            <w:proofErr w:type="spellStart"/>
            <w:r w:rsidR="005C6C32" w:rsidRPr="000C7FB8">
              <w:rPr>
                <w:rFonts w:ascii="Times New Roman" w:eastAsia="Times New Roman" w:hAnsi="Times New Roman" w:cs="Times New Roman"/>
                <w:sz w:val="24"/>
                <w:szCs w:val="24"/>
                <w:lang w:eastAsia="ru-RU"/>
              </w:rPr>
              <w:t>посіб</w:t>
            </w:r>
            <w:proofErr w:type="spellEnd"/>
            <w:r w:rsidR="005C6C32"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eastAsia="ru-RU"/>
              </w:rPr>
              <w:t xml:space="preserve"> К</w:t>
            </w:r>
            <w:r w:rsidR="005C6C32" w:rsidRPr="000C7FB8">
              <w:rPr>
                <w:rFonts w:ascii="Times New Roman" w:eastAsia="Times New Roman" w:hAnsi="Times New Roman" w:cs="Times New Roman"/>
                <w:sz w:val="24"/>
                <w:szCs w:val="24"/>
                <w:lang w:eastAsia="ru-RU"/>
              </w:rPr>
              <w:t xml:space="preserve">иїв: ЦУЛ, 2012. </w:t>
            </w:r>
            <w:r w:rsidRPr="000C7FB8">
              <w:rPr>
                <w:rFonts w:ascii="Times New Roman" w:eastAsia="Times New Roman" w:hAnsi="Times New Roman" w:cs="Times New Roman"/>
                <w:sz w:val="24"/>
                <w:szCs w:val="24"/>
                <w:lang w:eastAsia="ru-RU"/>
              </w:rPr>
              <w:t xml:space="preserve">256 с. </w:t>
            </w:r>
          </w:p>
          <w:p w14:paraId="3216081A" w14:textId="77777777" w:rsidR="005C6C32" w:rsidRPr="000C7FB8" w:rsidRDefault="005C6C32" w:rsidP="005C6C32">
            <w:pPr>
              <w:rPr>
                <w:rFonts w:ascii="Times New Roman" w:hAnsi="Times New Roman" w:cs="Times New Roman"/>
                <w:sz w:val="24"/>
                <w:szCs w:val="24"/>
              </w:rPr>
            </w:pPr>
            <w:proofErr w:type="spellStart"/>
            <w:r w:rsidRPr="000C7FB8">
              <w:rPr>
                <w:rFonts w:ascii="Times New Roman" w:hAnsi="Times New Roman" w:cs="Times New Roman"/>
                <w:sz w:val="24"/>
                <w:szCs w:val="24"/>
              </w:rPr>
              <w:t>Скидан</w:t>
            </w:r>
            <w:proofErr w:type="spellEnd"/>
            <w:r w:rsidRPr="000C7FB8">
              <w:rPr>
                <w:rFonts w:ascii="Times New Roman" w:hAnsi="Times New Roman" w:cs="Times New Roman"/>
                <w:sz w:val="24"/>
                <w:szCs w:val="24"/>
              </w:rPr>
              <w:t xml:space="preserve"> О. В., Ковальчук О. Д., </w:t>
            </w:r>
            <w:proofErr w:type="spellStart"/>
            <w:r w:rsidRPr="000C7FB8">
              <w:rPr>
                <w:rFonts w:ascii="Times New Roman" w:hAnsi="Times New Roman" w:cs="Times New Roman"/>
                <w:sz w:val="24"/>
                <w:szCs w:val="24"/>
              </w:rPr>
              <w:t>Янчевський</w:t>
            </w:r>
            <w:proofErr w:type="spellEnd"/>
            <w:r w:rsidRPr="000C7FB8">
              <w:rPr>
                <w:rFonts w:ascii="Times New Roman" w:hAnsi="Times New Roman" w:cs="Times New Roman"/>
                <w:sz w:val="24"/>
                <w:szCs w:val="24"/>
              </w:rPr>
              <w:t xml:space="preserve"> В. Л. Підприємництво у сільській місцевості : довідник. Житомир, 2013. 321 с. </w:t>
            </w:r>
          </w:p>
          <w:p w14:paraId="1241A1F8" w14:textId="77777777" w:rsidR="005C6C32" w:rsidRPr="000C7FB8" w:rsidRDefault="005C6C32" w:rsidP="005027B8">
            <w:pPr>
              <w:spacing w:after="0" w:line="240" w:lineRule="auto"/>
              <w:jc w:val="both"/>
              <w:rPr>
                <w:rFonts w:ascii="Times New Roman" w:eastAsia="Times New Roman" w:hAnsi="Times New Roman" w:cs="Times New Roman"/>
                <w:sz w:val="24"/>
                <w:szCs w:val="24"/>
                <w:lang w:eastAsia="ru-RU"/>
              </w:rPr>
            </w:pPr>
          </w:p>
        </w:tc>
      </w:tr>
      <w:tr w:rsidR="005027B8" w:rsidRPr="005027B8" w14:paraId="3E536369" w14:textId="77777777" w:rsidTr="009948D7">
        <w:trPr>
          <w:trHeight w:val="302"/>
          <w:jc w:val="center"/>
        </w:trPr>
        <w:tc>
          <w:tcPr>
            <w:tcW w:w="1077" w:type="pct"/>
          </w:tcPr>
          <w:p w14:paraId="4AD16BF4"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чотири автори</w:t>
            </w:r>
          </w:p>
        </w:tc>
        <w:tc>
          <w:tcPr>
            <w:tcW w:w="3923" w:type="pct"/>
          </w:tcPr>
          <w:p w14:paraId="5F2749A1"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Історія світової та української культури : </w:t>
            </w:r>
            <w:proofErr w:type="spellStart"/>
            <w:r w:rsidRPr="000C7FB8">
              <w:rPr>
                <w:rFonts w:ascii="Times New Roman" w:eastAsia="Times New Roman" w:hAnsi="Times New Roman" w:cs="Times New Roman"/>
                <w:sz w:val="24"/>
                <w:szCs w:val="24"/>
                <w:lang w:eastAsia="ru-RU"/>
              </w:rPr>
              <w:t>підруч</w:t>
            </w:r>
            <w:proofErr w:type="spellEnd"/>
            <w:r w:rsidRPr="000C7FB8">
              <w:rPr>
                <w:rFonts w:ascii="Times New Roman" w:eastAsia="Times New Roman" w:hAnsi="Times New Roman" w:cs="Times New Roman"/>
                <w:sz w:val="24"/>
                <w:szCs w:val="24"/>
                <w:lang w:eastAsia="ru-RU"/>
              </w:rPr>
              <w:t xml:space="preserve">. для </w:t>
            </w:r>
            <w:proofErr w:type="spellStart"/>
            <w:r w:rsidRPr="000C7FB8">
              <w:rPr>
                <w:rFonts w:ascii="Times New Roman" w:eastAsia="Times New Roman" w:hAnsi="Times New Roman" w:cs="Times New Roman"/>
                <w:sz w:val="24"/>
                <w:szCs w:val="24"/>
                <w:lang w:eastAsia="ru-RU"/>
              </w:rPr>
              <w:t>студ</w:t>
            </w:r>
            <w:proofErr w:type="spellEnd"/>
            <w:r w:rsidRPr="000C7FB8">
              <w:rPr>
                <w:rFonts w:ascii="Times New Roman" w:eastAsia="Times New Roman" w:hAnsi="Times New Roman" w:cs="Times New Roman"/>
                <w:sz w:val="24"/>
                <w:szCs w:val="24"/>
                <w:lang w:eastAsia="ru-RU"/>
              </w:rPr>
              <w:t>. ВНЗ / В </w:t>
            </w:r>
            <w:proofErr w:type="spellStart"/>
            <w:r w:rsidRPr="000C7FB8">
              <w:rPr>
                <w:rFonts w:ascii="Times New Roman" w:eastAsia="Times New Roman" w:hAnsi="Times New Roman" w:cs="Times New Roman"/>
                <w:sz w:val="24"/>
                <w:szCs w:val="24"/>
                <w:lang w:eastAsia="ru-RU"/>
              </w:rPr>
              <w:t>Греченко</w:t>
            </w:r>
            <w:proofErr w:type="spellEnd"/>
            <w:r w:rsidRPr="000C7FB8">
              <w:rPr>
                <w:rFonts w:ascii="Times New Roman" w:eastAsia="Times New Roman" w:hAnsi="Times New Roman" w:cs="Times New Roman"/>
                <w:sz w:val="24"/>
                <w:szCs w:val="24"/>
                <w:lang w:eastAsia="ru-RU"/>
              </w:rPr>
              <w:t xml:space="preserve">, І. Чорний, В. </w:t>
            </w:r>
            <w:proofErr w:type="spellStart"/>
            <w:r w:rsidRPr="000C7FB8">
              <w:rPr>
                <w:rFonts w:ascii="Times New Roman" w:eastAsia="Times New Roman" w:hAnsi="Times New Roman" w:cs="Times New Roman"/>
                <w:sz w:val="24"/>
                <w:szCs w:val="24"/>
                <w:lang w:eastAsia="ru-RU"/>
              </w:rPr>
              <w:t>Кушнерук</w:t>
            </w:r>
            <w:proofErr w:type="spellEnd"/>
            <w:r w:rsidRPr="000C7FB8">
              <w:rPr>
                <w:rFonts w:ascii="Times New Roman" w:eastAsia="Times New Roman" w:hAnsi="Times New Roman" w:cs="Times New Roman"/>
                <w:sz w:val="24"/>
                <w:szCs w:val="24"/>
                <w:lang w:eastAsia="ru-RU"/>
              </w:rPr>
              <w:t xml:space="preserve">, В. </w:t>
            </w:r>
            <w:proofErr w:type="spellStart"/>
            <w:r w:rsidRPr="000C7FB8">
              <w:rPr>
                <w:rFonts w:ascii="Times New Roman" w:eastAsia="Times New Roman" w:hAnsi="Times New Roman" w:cs="Times New Roman"/>
                <w:sz w:val="24"/>
                <w:szCs w:val="24"/>
                <w:lang w:eastAsia="ru-RU"/>
              </w:rPr>
              <w:t>Режко</w:t>
            </w:r>
            <w:proofErr w:type="spellEnd"/>
            <w:r w:rsidRPr="000C7FB8">
              <w:rPr>
                <w:rFonts w:ascii="Times New Roman" w:eastAsia="Times New Roman" w:hAnsi="Times New Roman" w:cs="Times New Roman"/>
                <w:sz w:val="24"/>
                <w:szCs w:val="24"/>
                <w:lang w:eastAsia="ru-RU"/>
              </w:rPr>
              <w:t>. – К</w:t>
            </w:r>
            <w:r w:rsidR="00251801" w:rsidRPr="000C7FB8">
              <w:rPr>
                <w:rFonts w:ascii="Times New Roman" w:eastAsia="Times New Roman" w:hAnsi="Times New Roman" w:cs="Times New Roman"/>
                <w:sz w:val="24"/>
                <w:szCs w:val="24"/>
                <w:lang w:eastAsia="ru-RU"/>
              </w:rPr>
              <w:t xml:space="preserve">иїв : Літера, 2005. </w:t>
            </w:r>
            <w:r w:rsidRPr="000C7FB8">
              <w:rPr>
                <w:rFonts w:ascii="Times New Roman" w:eastAsia="Times New Roman" w:hAnsi="Times New Roman" w:cs="Times New Roman"/>
                <w:sz w:val="24"/>
                <w:szCs w:val="24"/>
                <w:lang w:eastAsia="ru-RU"/>
              </w:rPr>
              <w:t xml:space="preserve"> 464 с. </w:t>
            </w:r>
          </w:p>
          <w:p w14:paraId="0140851A" w14:textId="77777777" w:rsidR="00251801" w:rsidRPr="000C7FB8" w:rsidRDefault="00251801" w:rsidP="00251801">
            <w:pPr>
              <w:rPr>
                <w:rFonts w:ascii="Times New Roman" w:hAnsi="Times New Roman" w:cs="Times New Roman"/>
                <w:sz w:val="24"/>
                <w:szCs w:val="24"/>
              </w:rPr>
            </w:pPr>
            <w:r w:rsidRPr="000C7FB8">
              <w:rPr>
                <w:rFonts w:ascii="Times New Roman" w:hAnsi="Times New Roman" w:cs="Times New Roman"/>
                <w:sz w:val="24"/>
                <w:szCs w:val="24"/>
              </w:rPr>
              <w:t xml:space="preserve">. </w:t>
            </w:r>
          </w:p>
          <w:p w14:paraId="233EE13B" w14:textId="77777777" w:rsidR="00251801" w:rsidRPr="000C7FB8" w:rsidRDefault="00251801" w:rsidP="005027B8">
            <w:pPr>
              <w:spacing w:after="0" w:line="240" w:lineRule="auto"/>
              <w:jc w:val="both"/>
              <w:rPr>
                <w:rFonts w:ascii="Times New Roman" w:eastAsia="Times New Roman" w:hAnsi="Times New Roman" w:cs="Times New Roman"/>
                <w:sz w:val="24"/>
                <w:szCs w:val="24"/>
                <w:lang w:eastAsia="ru-RU"/>
              </w:rPr>
            </w:pPr>
          </w:p>
        </w:tc>
      </w:tr>
      <w:tr w:rsidR="005027B8" w:rsidRPr="005027B8" w14:paraId="28A793B8" w14:textId="77777777" w:rsidTr="009948D7">
        <w:trPr>
          <w:trHeight w:val="302"/>
          <w:jc w:val="center"/>
        </w:trPr>
        <w:tc>
          <w:tcPr>
            <w:tcW w:w="1077" w:type="pct"/>
          </w:tcPr>
          <w:p w14:paraId="2019835C"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п’ять і більше авторів</w:t>
            </w:r>
          </w:p>
        </w:tc>
        <w:tc>
          <w:tcPr>
            <w:tcW w:w="3923" w:type="pct"/>
          </w:tcPr>
          <w:p w14:paraId="0DD111E1"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Управління сучасним офісом (офіс-менеджмент) : </w:t>
            </w:r>
            <w:proofErr w:type="spellStart"/>
            <w:r w:rsidRPr="000C7FB8">
              <w:rPr>
                <w:rFonts w:ascii="Times New Roman" w:eastAsia="Times New Roman" w:hAnsi="Times New Roman" w:cs="Times New Roman"/>
                <w:sz w:val="24"/>
                <w:szCs w:val="24"/>
                <w:lang w:eastAsia="ru-RU"/>
              </w:rPr>
              <w:t>навч</w:t>
            </w:r>
            <w:proofErr w:type="spellEnd"/>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посіб</w:t>
            </w:r>
            <w:proofErr w:type="spellEnd"/>
            <w:r w:rsidRPr="000C7FB8">
              <w:rPr>
                <w:rFonts w:ascii="Times New Roman" w:eastAsia="Times New Roman" w:hAnsi="Times New Roman" w:cs="Times New Roman"/>
                <w:sz w:val="24"/>
                <w:szCs w:val="24"/>
                <w:lang w:eastAsia="ru-RU"/>
              </w:rPr>
              <w:t xml:space="preserve">. / С. П. Шевчук, В. А. </w:t>
            </w:r>
            <w:proofErr w:type="spellStart"/>
            <w:r w:rsidRPr="000C7FB8">
              <w:rPr>
                <w:rFonts w:ascii="Times New Roman" w:eastAsia="Times New Roman" w:hAnsi="Times New Roman" w:cs="Times New Roman"/>
                <w:sz w:val="24"/>
                <w:szCs w:val="24"/>
                <w:lang w:eastAsia="ru-RU"/>
              </w:rPr>
              <w:t>Скороходов</w:t>
            </w:r>
            <w:proofErr w:type="spellEnd"/>
            <w:r w:rsidRPr="000C7FB8">
              <w:rPr>
                <w:rFonts w:ascii="Times New Roman" w:eastAsia="Times New Roman" w:hAnsi="Times New Roman" w:cs="Times New Roman"/>
                <w:sz w:val="24"/>
                <w:szCs w:val="24"/>
                <w:lang w:eastAsia="ru-RU"/>
              </w:rPr>
              <w:t>, В. М. Жуковсь</w:t>
            </w:r>
            <w:r w:rsidR="000C7FB8" w:rsidRPr="000C7FB8">
              <w:rPr>
                <w:rFonts w:ascii="Times New Roman" w:eastAsia="Times New Roman" w:hAnsi="Times New Roman" w:cs="Times New Roman"/>
                <w:sz w:val="24"/>
                <w:szCs w:val="24"/>
                <w:lang w:eastAsia="ru-RU"/>
              </w:rPr>
              <w:t xml:space="preserve">ка та ін. – К. : ЦУЛ, 2010. </w:t>
            </w:r>
            <w:r w:rsidRPr="000C7FB8">
              <w:rPr>
                <w:rFonts w:ascii="Times New Roman" w:eastAsia="Times New Roman" w:hAnsi="Times New Roman" w:cs="Times New Roman"/>
                <w:sz w:val="24"/>
                <w:szCs w:val="24"/>
                <w:lang w:eastAsia="ru-RU"/>
              </w:rPr>
              <w:t xml:space="preserve">184 с. </w:t>
            </w:r>
          </w:p>
        </w:tc>
      </w:tr>
      <w:tr w:rsidR="00251801" w:rsidRPr="005027B8" w14:paraId="7C133A75" w14:textId="77777777" w:rsidTr="009948D7">
        <w:trPr>
          <w:trHeight w:val="302"/>
          <w:jc w:val="center"/>
        </w:trPr>
        <w:tc>
          <w:tcPr>
            <w:tcW w:w="1077" w:type="pct"/>
          </w:tcPr>
          <w:p w14:paraId="3FDACF6A" w14:textId="77777777" w:rsidR="00251801" w:rsidRPr="000C7FB8" w:rsidRDefault="00251801"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Автор і перекладач</w:t>
            </w:r>
          </w:p>
        </w:tc>
        <w:tc>
          <w:tcPr>
            <w:tcW w:w="3923" w:type="pct"/>
          </w:tcPr>
          <w:p w14:paraId="4853D99E" w14:textId="77777777" w:rsidR="00251801" w:rsidRPr="000C7FB8" w:rsidRDefault="00251801" w:rsidP="00251801">
            <w:pPr>
              <w:rPr>
                <w:rFonts w:ascii="Times New Roman" w:hAnsi="Times New Roman" w:cs="Times New Roman"/>
                <w:sz w:val="24"/>
                <w:szCs w:val="24"/>
              </w:rPr>
            </w:pPr>
            <w:r w:rsidRPr="000C7FB8">
              <w:rPr>
                <w:rFonts w:ascii="Times New Roman" w:hAnsi="Times New Roman" w:cs="Times New Roman"/>
                <w:sz w:val="24"/>
                <w:szCs w:val="24"/>
              </w:rPr>
              <w:t xml:space="preserve">Автор і перекладач </w:t>
            </w:r>
            <w:proofErr w:type="spellStart"/>
            <w:r w:rsidRPr="000C7FB8">
              <w:rPr>
                <w:rFonts w:ascii="Times New Roman" w:hAnsi="Times New Roman" w:cs="Times New Roman"/>
                <w:sz w:val="24"/>
                <w:szCs w:val="24"/>
              </w:rPr>
              <w:t>Котлер</w:t>
            </w:r>
            <w:proofErr w:type="spellEnd"/>
            <w:r w:rsidRPr="000C7FB8">
              <w:rPr>
                <w:rFonts w:ascii="Times New Roman" w:hAnsi="Times New Roman" w:cs="Times New Roman"/>
                <w:sz w:val="24"/>
                <w:szCs w:val="24"/>
              </w:rPr>
              <w:t xml:space="preserve"> Ф. </w:t>
            </w:r>
            <w:proofErr w:type="spellStart"/>
            <w:r w:rsidRPr="000C7FB8">
              <w:rPr>
                <w:rFonts w:ascii="Times New Roman" w:hAnsi="Times New Roman" w:cs="Times New Roman"/>
                <w:sz w:val="24"/>
                <w:szCs w:val="24"/>
              </w:rPr>
              <w:t>Основы</w:t>
            </w:r>
            <w:proofErr w:type="spellEnd"/>
            <w:r w:rsidRPr="000C7FB8">
              <w:rPr>
                <w:rFonts w:ascii="Times New Roman" w:hAnsi="Times New Roman" w:cs="Times New Roman"/>
                <w:sz w:val="24"/>
                <w:szCs w:val="24"/>
              </w:rPr>
              <w:t xml:space="preserve"> </w:t>
            </w:r>
            <w:proofErr w:type="spellStart"/>
            <w:r w:rsidRPr="000C7FB8">
              <w:rPr>
                <w:rFonts w:ascii="Times New Roman" w:hAnsi="Times New Roman" w:cs="Times New Roman"/>
                <w:sz w:val="24"/>
                <w:szCs w:val="24"/>
              </w:rPr>
              <w:t>маркетинга</w:t>
            </w:r>
            <w:proofErr w:type="spellEnd"/>
            <w:r w:rsidRPr="000C7FB8">
              <w:rPr>
                <w:rFonts w:ascii="Times New Roman" w:hAnsi="Times New Roman" w:cs="Times New Roman"/>
                <w:sz w:val="24"/>
                <w:szCs w:val="24"/>
              </w:rPr>
              <w:t xml:space="preserve"> : </w:t>
            </w:r>
            <w:proofErr w:type="spellStart"/>
            <w:r w:rsidRPr="000C7FB8">
              <w:rPr>
                <w:rFonts w:ascii="Times New Roman" w:hAnsi="Times New Roman" w:cs="Times New Roman"/>
                <w:sz w:val="24"/>
                <w:szCs w:val="24"/>
              </w:rPr>
              <w:t>учеб</w:t>
            </w:r>
            <w:proofErr w:type="spellEnd"/>
            <w:r w:rsidRPr="000C7FB8">
              <w:rPr>
                <w:rFonts w:ascii="Times New Roman" w:hAnsi="Times New Roman" w:cs="Times New Roman"/>
                <w:sz w:val="24"/>
                <w:szCs w:val="24"/>
              </w:rPr>
              <w:t xml:space="preserve">. </w:t>
            </w:r>
            <w:proofErr w:type="spellStart"/>
            <w:r w:rsidRPr="000C7FB8">
              <w:rPr>
                <w:rFonts w:ascii="Times New Roman" w:hAnsi="Times New Roman" w:cs="Times New Roman"/>
                <w:sz w:val="24"/>
                <w:szCs w:val="24"/>
              </w:rPr>
              <w:t>пособие</w:t>
            </w:r>
            <w:proofErr w:type="spellEnd"/>
            <w:r w:rsidRPr="000C7FB8">
              <w:rPr>
                <w:rFonts w:ascii="Times New Roman" w:hAnsi="Times New Roman" w:cs="Times New Roman"/>
                <w:sz w:val="24"/>
                <w:szCs w:val="24"/>
              </w:rPr>
              <w:t xml:space="preserve"> / пер. с </w:t>
            </w:r>
            <w:proofErr w:type="spellStart"/>
            <w:r w:rsidRPr="000C7FB8">
              <w:rPr>
                <w:rFonts w:ascii="Times New Roman" w:hAnsi="Times New Roman" w:cs="Times New Roman"/>
                <w:sz w:val="24"/>
                <w:szCs w:val="24"/>
              </w:rPr>
              <w:t>англ</w:t>
            </w:r>
            <w:proofErr w:type="spellEnd"/>
            <w:r w:rsidRPr="000C7FB8">
              <w:rPr>
                <w:rFonts w:ascii="Times New Roman" w:hAnsi="Times New Roman" w:cs="Times New Roman"/>
                <w:sz w:val="24"/>
                <w:szCs w:val="24"/>
              </w:rPr>
              <w:t>. В. Б. Боброва. Москва, 1996. 698 с.</w:t>
            </w:r>
          </w:p>
          <w:p w14:paraId="53D06082" w14:textId="77777777" w:rsidR="00251801" w:rsidRPr="000C7FB8" w:rsidRDefault="00251801" w:rsidP="005027B8">
            <w:pPr>
              <w:spacing w:after="0" w:line="240" w:lineRule="auto"/>
              <w:jc w:val="both"/>
              <w:rPr>
                <w:rFonts w:ascii="Times New Roman" w:eastAsia="Times New Roman" w:hAnsi="Times New Roman" w:cs="Times New Roman"/>
                <w:sz w:val="24"/>
                <w:szCs w:val="24"/>
                <w:lang w:eastAsia="ru-RU"/>
              </w:rPr>
            </w:pPr>
          </w:p>
        </w:tc>
      </w:tr>
      <w:tr w:rsidR="00251801" w:rsidRPr="005027B8" w14:paraId="3A7C1B88" w14:textId="77777777" w:rsidTr="009948D7">
        <w:trPr>
          <w:trHeight w:val="302"/>
          <w:jc w:val="center"/>
        </w:trPr>
        <w:tc>
          <w:tcPr>
            <w:tcW w:w="1077" w:type="pct"/>
          </w:tcPr>
          <w:p w14:paraId="08B6958A" w14:textId="77777777" w:rsidR="00251801" w:rsidRPr="000C7FB8" w:rsidRDefault="00251801"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hAnsi="Times New Roman" w:cs="Times New Roman"/>
                <w:sz w:val="24"/>
                <w:szCs w:val="24"/>
              </w:rPr>
              <w:t>Частина видання</w:t>
            </w:r>
          </w:p>
        </w:tc>
        <w:tc>
          <w:tcPr>
            <w:tcW w:w="3923" w:type="pct"/>
          </w:tcPr>
          <w:p w14:paraId="5F938C59" w14:textId="77777777" w:rsidR="00251801" w:rsidRPr="000C7FB8" w:rsidRDefault="00251801" w:rsidP="00251801">
            <w:pPr>
              <w:rPr>
                <w:rFonts w:ascii="Times New Roman" w:hAnsi="Times New Roman" w:cs="Times New Roman"/>
                <w:sz w:val="24"/>
                <w:szCs w:val="24"/>
              </w:rPr>
            </w:pPr>
            <w:r w:rsidRPr="000C7FB8">
              <w:rPr>
                <w:rFonts w:ascii="Times New Roman" w:hAnsi="Times New Roman" w:cs="Times New Roman"/>
                <w:sz w:val="24"/>
                <w:szCs w:val="24"/>
              </w:rPr>
              <w:t xml:space="preserve">Розділ книги </w:t>
            </w:r>
            <w:proofErr w:type="spellStart"/>
            <w:r w:rsidRPr="000C7FB8">
              <w:rPr>
                <w:rFonts w:ascii="Times New Roman" w:hAnsi="Times New Roman" w:cs="Times New Roman"/>
                <w:sz w:val="24"/>
                <w:szCs w:val="24"/>
              </w:rPr>
              <w:t>Саблук</w:t>
            </w:r>
            <w:proofErr w:type="spellEnd"/>
            <w:r w:rsidRPr="000C7FB8">
              <w:rPr>
                <w:rFonts w:ascii="Times New Roman" w:hAnsi="Times New Roman" w:cs="Times New Roman"/>
                <w:sz w:val="24"/>
                <w:szCs w:val="24"/>
              </w:rPr>
              <w:t xml:space="preserve"> П. Т. Напрямки розвитку економіки в аграрній сфері виробництва. Основи аграрного підприємництва / за ред. М. Й. </w:t>
            </w:r>
            <w:proofErr w:type="spellStart"/>
            <w:r w:rsidRPr="000C7FB8">
              <w:rPr>
                <w:rFonts w:ascii="Times New Roman" w:hAnsi="Times New Roman" w:cs="Times New Roman"/>
                <w:sz w:val="24"/>
                <w:szCs w:val="24"/>
              </w:rPr>
              <w:t>Маліка</w:t>
            </w:r>
            <w:proofErr w:type="spellEnd"/>
            <w:r w:rsidRPr="000C7FB8">
              <w:rPr>
                <w:rFonts w:ascii="Times New Roman" w:hAnsi="Times New Roman" w:cs="Times New Roman"/>
                <w:sz w:val="24"/>
                <w:szCs w:val="24"/>
              </w:rPr>
              <w:t>. Київ, 2000. С. 5–15</w:t>
            </w:r>
          </w:p>
        </w:tc>
      </w:tr>
      <w:tr w:rsidR="005027B8" w:rsidRPr="005027B8" w14:paraId="52CC6943" w14:textId="77777777" w:rsidTr="009948D7">
        <w:trPr>
          <w:trHeight w:val="302"/>
          <w:jc w:val="center"/>
        </w:trPr>
        <w:tc>
          <w:tcPr>
            <w:tcW w:w="1077" w:type="pct"/>
          </w:tcPr>
          <w:p w14:paraId="46390B25" w14:textId="77777777" w:rsidR="005027B8" w:rsidRPr="000C7FB8" w:rsidRDefault="005027B8" w:rsidP="005027B8">
            <w:pPr>
              <w:spacing w:after="0" w:line="240" w:lineRule="auto"/>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Книга за редакцією</w:t>
            </w:r>
          </w:p>
        </w:tc>
        <w:tc>
          <w:tcPr>
            <w:tcW w:w="3923" w:type="pct"/>
          </w:tcPr>
          <w:p w14:paraId="156D6302"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1. Міжнародна економіка : </w:t>
            </w:r>
            <w:proofErr w:type="spellStart"/>
            <w:r w:rsidRPr="000C7FB8">
              <w:rPr>
                <w:rFonts w:ascii="Times New Roman" w:eastAsia="Times New Roman" w:hAnsi="Times New Roman" w:cs="Times New Roman"/>
                <w:sz w:val="24"/>
                <w:szCs w:val="24"/>
                <w:lang w:eastAsia="ru-RU"/>
              </w:rPr>
              <w:t>навч</w:t>
            </w:r>
            <w:proofErr w:type="spellEnd"/>
            <w:r w:rsidRPr="000C7FB8">
              <w:rPr>
                <w:rFonts w:ascii="Times New Roman" w:eastAsia="Times New Roman" w:hAnsi="Times New Roman" w:cs="Times New Roman"/>
                <w:sz w:val="24"/>
                <w:szCs w:val="24"/>
                <w:lang w:eastAsia="ru-RU"/>
              </w:rPr>
              <w:t xml:space="preserve">. </w:t>
            </w:r>
            <w:proofErr w:type="spellStart"/>
            <w:r w:rsidR="000C7FB8" w:rsidRPr="000C7FB8">
              <w:rPr>
                <w:rFonts w:ascii="Times New Roman" w:eastAsia="Times New Roman" w:hAnsi="Times New Roman" w:cs="Times New Roman"/>
                <w:sz w:val="24"/>
                <w:szCs w:val="24"/>
                <w:lang w:eastAsia="ru-RU"/>
              </w:rPr>
              <w:t>посіб</w:t>
            </w:r>
            <w:proofErr w:type="spellEnd"/>
            <w:r w:rsidR="000C7FB8" w:rsidRPr="000C7FB8">
              <w:rPr>
                <w:rFonts w:ascii="Times New Roman" w:eastAsia="Times New Roman" w:hAnsi="Times New Roman" w:cs="Times New Roman"/>
                <w:sz w:val="24"/>
                <w:szCs w:val="24"/>
                <w:lang w:eastAsia="ru-RU"/>
              </w:rPr>
              <w:t xml:space="preserve">. / за ред. Ю. Г. Козака.  Київ: ЦУЛ, 2008. </w:t>
            </w:r>
            <w:r w:rsidRPr="000C7FB8">
              <w:rPr>
                <w:rFonts w:ascii="Times New Roman" w:eastAsia="Times New Roman" w:hAnsi="Times New Roman" w:cs="Times New Roman"/>
                <w:sz w:val="24"/>
                <w:szCs w:val="24"/>
                <w:lang w:eastAsia="ru-RU"/>
              </w:rPr>
              <w:t>1118 с.</w:t>
            </w:r>
          </w:p>
          <w:p w14:paraId="207C1207"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2. Організація праці : </w:t>
            </w:r>
            <w:proofErr w:type="spellStart"/>
            <w:r w:rsidRPr="000C7FB8">
              <w:rPr>
                <w:rFonts w:ascii="Times New Roman" w:eastAsia="Times New Roman" w:hAnsi="Times New Roman" w:cs="Times New Roman"/>
                <w:sz w:val="24"/>
                <w:szCs w:val="24"/>
                <w:lang w:eastAsia="ru-RU"/>
              </w:rPr>
              <w:t>навч</w:t>
            </w:r>
            <w:proofErr w:type="spellEnd"/>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посіб</w:t>
            </w:r>
            <w:proofErr w:type="spellEnd"/>
            <w:r w:rsidRPr="000C7FB8">
              <w:rPr>
                <w:rFonts w:ascii="Times New Roman" w:eastAsia="Times New Roman" w:hAnsi="Times New Roman" w:cs="Times New Roman"/>
                <w:sz w:val="24"/>
                <w:szCs w:val="24"/>
                <w:lang w:eastAsia="ru-RU"/>
              </w:rPr>
              <w:t xml:space="preserve">. / В. М. </w:t>
            </w:r>
            <w:proofErr w:type="spellStart"/>
            <w:r w:rsidRPr="000C7FB8">
              <w:rPr>
                <w:rFonts w:ascii="Times New Roman" w:eastAsia="Times New Roman" w:hAnsi="Times New Roman" w:cs="Times New Roman"/>
                <w:sz w:val="24"/>
                <w:szCs w:val="24"/>
                <w:lang w:eastAsia="ru-RU"/>
              </w:rPr>
              <w:t>Данюк</w:t>
            </w:r>
            <w:proofErr w:type="spellEnd"/>
            <w:r w:rsidRPr="000C7FB8">
              <w:rPr>
                <w:rFonts w:ascii="Times New Roman" w:eastAsia="Times New Roman" w:hAnsi="Times New Roman" w:cs="Times New Roman"/>
                <w:sz w:val="24"/>
                <w:szCs w:val="24"/>
                <w:lang w:eastAsia="ru-RU"/>
              </w:rPr>
              <w:t>, А. С. </w:t>
            </w:r>
            <w:proofErr w:type="spellStart"/>
            <w:r w:rsidRPr="000C7FB8">
              <w:rPr>
                <w:rFonts w:ascii="Times New Roman" w:eastAsia="Times New Roman" w:hAnsi="Times New Roman" w:cs="Times New Roman"/>
                <w:sz w:val="24"/>
                <w:szCs w:val="24"/>
                <w:lang w:eastAsia="ru-RU"/>
              </w:rPr>
              <w:t>Тельнов</w:t>
            </w:r>
            <w:proofErr w:type="spellEnd"/>
            <w:r w:rsidRPr="000C7FB8">
              <w:rPr>
                <w:rFonts w:ascii="Times New Roman" w:eastAsia="Times New Roman" w:hAnsi="Times New Roman" w:cs="Times New Roman"/>
                <w:sz w:val="24"/>
                <w:szCs w:val="24"/>
                <w:lang w:eastAsia="ru-RU"/>
              </w:rPr>
              <w:t>, С. Л. </w:t>
            </w:r>
            <w:proofErr w:type="spellStart"/>
            <w:r w:rsidRPr="000C7FB8">
              <w:rPr>
                <w:rFonts w:ascii="Times New Roman" w:eastAsia="Times New Roman" w:hAnsi="Times New Roman" w:cs="Times New Roman"/>
                <w:sz w:val="24"/>
                <w:szCs w:val="24"/>
                <w:lang w:eastAsia="ru-RU"/>
              </w:rPr>
              <w:t>Решміділова</w:t>
            </w:r>
            <w:proofErr w:type="spellEnd"/>
            <w:r w:rsidRPr="000C7FB8">
              <w:rPr>
                <w:rFonts w:ascii="Times New Roman" w:eastAsia="Times New Roman" w:hAnsi="Times New Roman" w:cs="Times New Roman"/>
                <w:sz w:val="24"/>
                <w:szCs w:val="24"/>
                <w:lang w:eastAsia="ru-RU"/>
              </w:rPr>
              <w:t xml:space="preserve"> та ін. ; за ред. В. М. </w:t>
            </w:r>
            <w:proofErr w:type="spellStart"/>
            <w:r w:rsidR="00AF7926">
              <w:rPr>
                <w:rFonts w:ascii="Times New Roman" w:eastAsia="Times New Roman" w:hAnsi="Times New Roman" w:cs="Times New Roman"/>
                <w:sz w:val="24"/>
                <w:szCs w:val="24"/>
                <w:lang w:eastAsia="ru-RU"/>
              </w:rPr>
              <w:t>Данюк</w:t>
            </w:r>
            <w:proofErr w:type="spellEnd"/>
            <w:r w:rsidR="00AF7926">
              <w:rPr>
                <w:rFonts w:ascii="Times New Roman" w:eastAsia="Times New Roman" w:hAnsi="Times New Roman" w:cs="Times New Roman"/>
                <w:sz w:val="24"/>
                <w:szCs w:val="24"/>
                <w:lang w:eastAsia="ru-RU"/>
              </w:rPr>
              <w:t>.  Київ</w:t>
            </w:r>
            <w:r w:rsidRPr="000C7FB8">
              <w:rPr>
                <w:rFonts w:ascii="Times New Roman" w:eastAsia="Times New Roman" w:hAnsi="Times New Roman" w:cs="Times New Roman"/>
                <w:sz w:val="24"/>
                <w:szCs w:val="24"/>
                <w:lang w:eastAsia="ru-RU"/>
              </w:rPr>
              <w:t xml:space="preserve"> : КНЕУ, 2009. – 333 с. </w:t>
            </w:r>
          </w:p>
        </w:tc>
      </w:tr>
      <w:tr w:rsidR="005027B8" w:rsidRPr="005027B8" w14:paraId="2B6C3A41" w14:textId="77777777" w:rsidTr="009948D7">
        <w:trPr>
          <w:trHeight w:val="302"/>
          <w:jc w:val="center"/>
        </w:trPr>
        <w:tc>
          <w:tcPr>
            <w:tcW w:w="1077" w:type="pct"/>
          </w:tcPr>
          <w:p w14:paraId="06EF1D90"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Без автора</w:t>
            </w:r>
          </w:p>
        </w:tc>
        <w:tc>
          <w:tcPr>
            <w:tcW w:w="3923" w:type="pct"/>
          </w:tcPr>
          <w:p w14:paraId="1E4DD835"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 </w:t>
            </w:r>
          </w:p>
        </w:tc>
      </w:tr>
      <w:tr w:rsidR="005027B8" w:rsidRPr="005027B8" w14:paraId="4395579F" w14:textId="77777777" w:rsidTr="009948D7">
        <w:trPr>
          <w:trHeight w:val="302"/>
          <w:jc w:val="center"/>
        </w:trPr>
        <w:tc>
          <w:tcPr>
            <w:tcW w:w="1077" w:type="pct"/>
          </w:tcPr>
          <w:p w14:paraId="720390A6"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Монографії</w:t>
            </w:r>
          </w:p>
          <w:p w14:paraId="0DD1239F"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tc>
        <w:tc>
          <w:tcPr>
            <w:tcW w:w="3923" w:type="pct"/>
          </w:tcPr>
          <w:p w14:paraId="2B505338" w14:textId="77777777" w:rsidR="005027B8" w:rsidRPr="000C7FB8" w:rsidRDefault="005027B8" w:rsidP="002B1A4E">
            <w:pPr>
              <w:spacing w:after="0" w:line="240" w:lineRule="auto"/>
              <w:jc w:val="center"/>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Пархоменко, В. Д.</w:t>
            </w:r>
            <w:r w:rsidR="002B1A4E" w:rsidRPr="000C7FB8">
              <w:rPr>
                <w:rFonts w:ascii="Times New Roman" w:eastAsia="Times New Roman" w:hAnsi="Times New Roman" w:cs="Times New Roman"/>
                <w:sz w:val="24"/>
                <w:szCs w:val="24"/>
                <w:lang w:eastAsia="ru-RU"/>
              </w:rPr>
              <w:t>,</w:t>
            </w:r>
            <w:r w:rsidRPr="000C7FB8">
              <w:rPr>
                <w:rFonts w:ascii="Times New Roman" w:eastAsia="Times New Roman" w:hAnsi="Times New Roman" w:cs="Times New Roman"/>
                <w:sz w:val="24"/>
                <w:szCs w:val="24"/>
                <w:lang w:eastAsia="ru-RU"/>
              </w:rPr>
              <w:t xml:space="preserve"> </w:t>
            </w:r>
            <w:r w:rsidR="002B1A4E" w:rsidRPr="000C7FB8">
              <w:rPr>
                <w:rFonts w:ascii="Times New Roman" w:eastAsia="Times New Roman" w:hAnsi="Times New Roman" w:cs="Times New Roman"/>
                <w:sz w:val="24"/>
                <w:szCs w:val="24"/>
                <w:lang w:eastAsia="ru-RU"/>
              </w:rPr>
              <w:t xml:space="preserve">Пархоменко О. В. </w:t>
            </w:r>
            <w:r w:rsidRPr="000C7FB8">
              <w:rPr>
                <w:rFonts w:ascii="Times New Roman" w:eastAsia="Times New Roman" w:hAnsi="Times New Roman" w:cs="Times New Roman"/>
                <w:sz w:val="24"/>
                <w:szCs w:val="24"/>
                <w:lang w:eastAsia="ru-RU"/>
              </w:rPr>
              <w:t xml:space="preserve">Інформаційна аналітика у сфері науково-технічної діяльності </w:t>
            </w:r>
            <w:r w:rsidR="002B1A4E" w:rsidRPr="000C7FB8">
              <w:rPr>
                <w:rFonts w:ascii="Times New Roman" w:eastAsia="Times New Roman" w:hAnsi="Times New Roman" w:cs="Times New Roman"/>
                <w:sz w:val="24"/>
                <w:szCs w:val="24"/>
                <w:lang w:eastAsia="ru-RU"/>
              </w:rPr>
              <w:t xml:space="preserve">: монографія. </w:t>
            </w:r>
            <w:r w:rsidRPr="000C7FB8">
              <w:rPr>
                <w:rFonts w:ascii="Times New Roman" w:eastAsia="Times New Roman" w:hAnsi="Times New Roman" w:cs="Times New Roman"/>
                <w:sz w:val="24"/>
                <w:szCs w:val="24"/>
                <w:lang w:eastAsia="ru-RU"/>
              </w:rPr>
              <w:t xml:space="preserve"> К</w:t>
            </w:r>
            <w:r w:rsidR="002B1A4E" w:rsidRPr="000C7FB8">
              <w:rPr>
                <w:rFonts w:ascii="Times New Roman" w:eastAsia="Times New Roman" w:hAnsi="Times New Roman" w:cs="Times New Roman"/>
                <w:sz w:val="24"/>
                <w:szCs w:val="24"/>
                <w:lang w:eastAsia="ru-RU"/>
              </w:rPr>
              <w:t xml:space="preserve">иїв : </w:t>
            </w:r>
            <w:proofErr w:type="spellStart"/>
            <w:r w:rsidR="002B1A4E" w:rsidRPr="000C7FB8">
              <w:rPr>
                <w:rFonts w:ascii="Times New Roman" w:eastAsia="Times New Roman" w:hAnsi="Times New Roman" w:cs="Times New Roman"/>
                <w:sz w:val="24"/>
                <w:szCs w:val="24"/>
                <w:lang w:eastAsia="ru-RU"/>
              </w:rPr>
              <w:t>УкрІНТЕІ</w:t>
            </w:r>
            <w:proofErr w:type="spellEnd"/>
            <w:r w:rsidR="002B1A4E" w:rsidRPr="000C7FB8">
              <w:rPr>
                <w:rFonts w:ascii="Times New Roman" w:eastAsia="Times New Roman" w:hAnsi="Times New Roman" w:cs="Times New Roman"/>
                <w:sz w:val="24"/>
                <w:szCs w:val="24"/>
                <w:lang w:eastAsia="ru-RU"/>
              </w:rPr>
              <w:t xml:space="preserve">, 2006. </w:t>
            </w:r>
            <w:r w:rsidRPr="000C7FB8">
              <w:rPr>
                <w:rFonts w:ascii="Times New Roman" w:eastAsia="Times New Roman" w:hAnsi="Times New Roman" w:cs="Times New Roman"/>
                <w:sz w:val="24"/>
                <w:szCs w:val="24"/>
                <w:lang w:eastAsia="ru-RU"/>
              </w:rPr>
              <w:t xml:space="preserve"> 224 с.</w:t>
            </w:r>
          </w:p>
        </w:tc>
      </w:tr>
      <w:tr w:rsidR="005027B8" w:rsidRPr="005027B8" w14:paraId="5EA98D47" w14:textId="77777777" w:rsidTr="009948D7">
        <w:trPr>
          <w:trHeight w:val="302"/>
          <w:jc w:val="center"/>
        </w:trPr>
        <w:tc>
          <w:tcPr>
            <w:tcW w:w="1077" w:type="pct"/>
          </w:tcPr>
          <w:p w14:paraId="534F4527"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Частина з монографії</w:t>
            </w:r>
          </w:p>
          <w:p w14:paraId="231CD391"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tc>
        <w:tc>
          <w:tcPr>
            <w:tcW w:w="3923" w:type="pct"/>
          </w:tcPr>
          <w:p w14:paraId="23ED38D2" w14:textId="77777777" w:rsidR="005027B8" w:rsidRPr="000C7FB8" w:rsidRDefault="005027B8" w:rsidP="002B1A4E">
            <w:pPr>
              <w:spacing w:after="0" w:line="240" w:lineRule="auto"/>
              <w:jc w:val="center"/>
              <w:rPr>
                <w:rFonts w:ascii="Times New Roman" w:eastAsia="Times New Roman" w:hAnsi="Times New Roman" w:cs="Times New Roman"/>
                <w:sz w:val="24"/>
                <w:szCs w:val="24"/>
                <w:lang w:eastAsia="ru-RU"/>
              </w:rPr>
            </w:pPr>
            <w:proofErr w:type="spellStart"/>
            <w:r w:rsidRPr="000C7FB8">
              <w:rPr>
                <w:rFonts w:ascii="Times New Roman" w:eastAsia="Times New Roman" w:hAnsi="Times New Roman" w:cs="Times New Roman"/>
                <w:sz w:val="24"/>
                <w:szCs w:val="24"/>
                <w:lang w:eastAsia="ru-RU"/>
              </w:rPr>
              <w:t>Беренда</w:t>
            </w:r>
            <w:proofErr w:type="spellEnd"/>
            <w:r w:rsidRPr="000C7FB8">
              <w:rPr>
                <w:rFonts w:ascii="Times New Roman" w:eastAsia="Times New Roman" w:hAnsi="Times New Roman" w:cs="Times New Roman"/>
                <w:sz w:val="24"/>
                <w:szCs w:val="24"/>
                <w:lang w:eastAsia="ru-RU"/>
              </w:rPr>
              <w:t xml:space="preserve">, Н. І. Розвиток екологічного обліку в Україні з врахування світового досвіду / Н. І. </w:t>
            </w:r>
            <w:proofErr w:type="spellStart"/>
            <w:r w:rsidRPr="000C7FB8">
              <w:rPr>
                <w:rFonts w:ascii="Times New Roman" w:eastAsia="Times New Roman" w:hAnsi="Times New Roman" w:cs="Times New Roman"/>
                <w:sz w:val="24"/>
                <w:szCs w:val="24"/>
                <w:lang w:eastAsia="ru-RU"/>
              </w:rPr>
              <w:t>Беренда</w:t>
            </w:r>
            <w:proofErr w:type="spellEnd"/>
            <w:r w:rsidRPr="000C7FB8">
              <w:rPr>
                <w:rFonts w:ascii="Times New Roman" w:eastAsia="Times New Roman" w:hAnsi="Times New Roman" w:cs="Times New Roman"/>
                <w:sz w:val="24"/>
                <w:szCs w:val="24"/>
                <w:lang w:eastAsia="ru-RU"/>
              </w:rPr>
              <w:t xml:space="preserve">, Н. В. Остапенко // Теоретичні та практичні аспекти стійкого розвитку фінансової системи України : </w:t>
            </w:r>
            <w:proofErr w:type="spellStart"/>
            <w:r w:rsidRPr="000C7FB8">
              <w:rPr>
                <w:rFonts w:ascii="Times New Roman" w:eastAsia="Times New Roman" w:hAnsi="Times New Roman" w:cs="Times New Roman"/>
                <w:sz w:val="24"/>
                <w:szCs w:val="24"/>
                <w:lang w:eastAsia="ru-RU"/>
              </w:rPr>
              <w:t>кол</w:t>
            </w:r>
            <w:proofErr w:type="spellEnd"/>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м</w:t>
            </w:r>
            <w:r w:rsidR="000C7FB8" w:rsidRPr="000C7FB8">
              <w:rPr>
                <w:rFonts w:ascii="Times New Roman" w:eastAsia="Times New Roman" w:hAnsi="Times New Roman" w:cs="Times New Roman"/>
                <w:sz w:val="24"/>
                <w:szCs w:val="24"/>
                <w:lang w:eastAsia="ru-RU"/>
              </w:rPr>
              <w:t>оногр</w:t>
            </w:r>
            <w:proofErr w:type="spellEnd"/>
            <w:r w:rsidR="000C7FB8" w:rsidRPr="000C7FB8">
              <w:rPr>
                <w:rFonts w:ascii="Times New Roman" w:eastAsia="Times New Roman" w:hAnsi="Times New Roman" w:cs="Times New Roman"/>
                <w:sz w:val="24"/>
                <w:szCs w:val="24"/>
                <w:lang w:eastAsia="ru-RU"/>
              </w:rPr>
              <w:t xml:space="preserve">. – Умань : Візаві, 2013.  Ч. 2. </w:t>
            </w:r>
            <w:r w:rsidRPr="000C7FB8">
              <w:rPr>
                <w:rFonts w:ascii="Times New Roman" w:eastAsia="Times New Roman" w:hAnsi="Times New Roman" w:cs="Times New Roman"/>
                <w:sz w:val="24"/>
                <w:szCs w:val="24"/>
                <w:lang w:eastAsia="ru-RU"/>
              </w:rPr>
              <w:t>С. 205-214.</w:t>
            </w:r>
          </w:p>
        </w:tc>
      </w:tr>
      <w:tr w:rsidR="00251801" w:rsidRPr="005027B8" w14:paraId="0BD5B82F" w14:textId="77777777" w:rsidTr="009948D7">
        <w:trPr>
          <w:trHeight w:val="302"/>
          <w:jc w:val="center"/>
        </w:trPr>
        <w:tc>
          <w:tcPr>
            <w:tcW w:w="1077" w:type="pct"/>
          </w:tcPr>
          <w:p w14:paraId="299DD774" w14:textId="77777777" w:rsidR="00251801" w:rsidRPr="000C7FB8" w:rsidRDefault="00251801" w:rsidP="005027B8">
            <w:pPr>
              <w:spacing w:after="0" w:line="240" w:lineRule="auto"/>
              <w:jc w:val="both"/>
              <w:rPr>
                <w:rFonts w:ascii="Times New Roman" w:eastAsia="Times New Roman" w:hAnsi="Times New Roman" w:cs="Times New Roman"/>
                <w:sz w:val="24"/>
                <w:szCs w:val="24"/>
                <w:lang w:eastAsia="ru-RU"/>
              </w:rPr>
            </w:pPr>
          </w:p>
        </w:tc>
        <w:tc>
          <w:tcPr>
            <w:tcW w:w="3923" w:type="pct"/>
          </w:tcPr>
          <w:p w14:paraId="275F3DE1" w14:textId="77777777" w:rsidR="00251801" w:rsidRPr="000C7FB8" w:rsidRDefault="00251801" w:rsidP="005027B8">
            <w:pPr>
              <w:spacing w:after="0" w:line="240" w:lineRule="auto"/>
              <w:jc w:val="both"/>
              <w:rPr>
                <w:rFonts w:ascii="Times New Roman" w:eastAsia="Times New Roman" w:hAnsi="Times New Roman" w:cs="Times New Roman"/>
                <w:sz w:val="24"/>
                <w:szCs w:val="24"/>
                <w:lang w:eastAsia="ru-RU"/>
              </w:rPr>
            </w:pPr>
          </w:p>
        </w:tc>
      </w:tr>
      <w:tr w:rsidR="005027B8" w:rsidRPr="005027B8" w14:paraId="598F7A00" w14:textId="77777777" w:rsidTr="009948D7">
        <w:trPr>
          <w:trHeight w:val="302"/>
          <w:jc w:val="center"/>
        </w:trPr>
        <w:tc>
          <w:tcPr>
            <w:tcW w:w="1077" w:type="pct"/>
          </w:tcPr>
          <w:p w14:paraId="21079594"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lastRenderedPageBreak/>
              <w:t>Словники</w:t>
            </w:r>
          </w:p>
        </w:tc>
        <w:tc>
          <w:tcPr>
            <w:tcW w:w="3923" w:type="pct"/>
          </w:tcPr>
          <w:p w14:paraId="3B021294" w14:textId="77777777" w:rsidR="005027B8" w:rsidRPr="000C7FB8" w:rsidRDefault="005027B8" w:rsidP="00793B0E">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Бибик</w:t>
            </w:r>
            <w:proofErr w:type="spellEnd"/>
            <w:r w:rsidRPr="000C7FB8">
              <w:rPr>
                <w:rFonts w:ascii="Times New Roman" w:eastAsia="Times New Roman" w:hAnsi="Times New Roman" w:cs="Times New Roman"/>
                <w:sz w:val="24"/>
                <w:szCs w:val="24"/>
                <w:lang w:eastAsia="ru-RU"/>
              </w:rPr>
              <w:t>, С. П. Словник епітетів у</w:t>
            </w:r>
            <w:r w:rsidR="00E55129">
              <w:rPr>
                <w:rFonts w:ascii="Times New Roman" w:eastAsia="Times New Roman" w:hAnsi="Times New Roman" w:cs="Times New Roman"/>
                <w:sz w:val="24"/>
                <w:szCs w:val="24"/>
                <w:lang w:eastAsia="ru-RU"/>
              </w:rPr>
              <w:t xml:space="preserve">країнської мови. </w:t>
            </w:r>
            <w:r w:rsidR="00AF7926">
              <w:rPr>
                <w:rFonts w:ascii="Times New Roman" w:eastAsia="Times New Roman" w:hAnsi="Times New Roman" w:cs="Times New Roman"/>
                <w:sz w:val="24"/>
                <w:szCs w:val="24"/>
                <w:lang w:eastAsia="ru-RU"/>
              </w:rPr>
              <w:t>К</w:t>
            </w:r>
            <w:r w:rsidR="00E55129">
              <w:rPr>
                <w:rFonts w:ascii="Times New Roman" w:eastAsia="Times New Roman" w:hAnsi="Times New Roman" w:cs="Times New Roman"/>
                <w:sz w:val="24"/>
                <w:szCs w:val="24"/>
                <w:lang w:eastAsia="ru-RU"/>
              </w:rPr>
              <w:t>иїв</w:t>
            </w:r>
            <w:r w:rsidR="00AF7926">
              <w:rPr>
                <w:rFonts w:ascii="Times New Roman" w:eastAsia="Times New Roman" w:hAnsi="Times New Roman" w:cs="Times New Roman"/>
                <w:sz w:val="24"/>
                <w:szCs w:val="24"/>
                <w:lang w:eastAsia="ru-RU"/>
              </w:rPr>
              <w:t xml:space="preserve"> : Довіра, 1998. </w:t>
            </w:r>
            <w:r w:rsidR="000C7FB8" w:rsidRPr="000C7FB8">
              <w:rPr>
                <w:rFonts w:ascii="Times New Roman" w:eastAsia="Times New Roman" w:hAnsi="Times New Roman" w:cs="Times New Roman"/>
                <w:sz w:val="24"/>
                <w:szCs w:val="24"/>
                <w:lang w:eastAsia="ru-RU"/>
              </w:rPr>
              <w:t xml:space="preserve"> 431 с. </w:t>
            </w:r>
            <w:r w:rsidRPr="000C7FB8">
              <w:rPr>
                <w:rFonts w:ascii="Times New Roman" w:eastAsia="Times New Roman" w:hAnsi="Times New Roman" w:cs="Times New Roman"/>
                <w:sz w:val="24"/>
                <w:szCs w:val="24"/>
                <w:lang w:eastAsia="ru-RU"/>
              </w:rPr>
              <w:t>(Словники України).</w:t>
            </w:r>
          </w:p>
        </w:tc>
      </w:tr>
      <w:tr w:rsidR="005027B8" w:rsidRPr="005027B8" w14:paraId="63168A01" w14:textId="77777777" w:rsidTr="009948D7">
        <w:trPr>
          <w:trHeight w:val="302"/>
          <w:jc w:val="center"/>
        </w:trPr>
        <w:tc>
          <w:tcPr>
            <w:tcW w:w="1077" w:type="pct"/>
          </w:tcPr>
          <w:p w14:paraId="704841B7"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Перекладне видання</w:t>
            </w:r>
          </w:p>
          <w:p w14:paraId="1F0E0304"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tc>
        <w:tc>
          <w:tcPr>
            <w:tcW w:w="3923" w:type="pct"/>
          </w:tcPr>
          <w:p w14:paraId="77967BC1" w14:textId="77777777" w:rsidR="005027B8" w:rsidRPr="000C7FB8" w:rsidRDefault="005027B8" w:rsidP="00793B0E">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Мишкін, Ф. С. Економіка грошей, банківської справи і</w:t>
            </w:r>
            <w:r w:rsidR="00793B0E" w:rsidRPr="000C7FB8">
              <w:rPr>
                <w:rFonts w:ascii="Times New Roman" w:eastAsia="Times New Roman" w:hAnsi="Times New Roman" w:cs="Times New Roman"/>
                <w:sz w:val="24"/>
                <w:szCs w:val="24"/>
                <w:lang w:eastAsia="ru-RU"/>
              </w:rPr>
              <w:t xml:space="preserve"> фінансових ринків : підручник </w:t>
            </w:r>
            <w:r w:rsidRPr="000C7FB8">
              <w:rPr>
                <w:rFonts w:ascii="Times New Roman" w:eastAsia="Times New Roman" w:hAnsi="Times New Roman" w:cs="Times New Roman"/>
                <w:sz w:val="24"/>
                <w:szCs w:val="24"/>
                <w:lang w:eastAsia="ru-RU"/>
              </w:rPr>
              <w:t xml:space="preserve"> ; пер. з </w:t>
            </w:r>
            <w:proofErr w:type="spellStart"/>
            <w:r w:rsidRPr="000C7FB8">
              <w:rPr>
                <w:rFonts w:ascii="Times New Roman" w:eastAsia="Times New Roman" w:hAnsi="Times New Roman" w:cs="Times New Roman"/>
                <w:sz w:val="24"/>
                <w:szCs w:val="24"/>
                <w:lang w:eastAsia="ru-RU"/>
              </w:rPr>
              <w:t>англ</w:t>
            </w:r>
            <w:proofErr w:type="spellEnd"/>
            <w:r w:rsidRPr="000C7FB8">
              <w:rPr>
                <w:rFonts w:ascii="Times New Roman" w:eastAsia="Times New Roman" w:hAnsi="Times New Roman" w:cs="Times New Roman"/>
                <w:sz w:val="24"/>
                <w:szCs w:val="24"/>
                <w:lang w:eastAsia="ru-RU"/>
              </w:rPr>
              <w:t>. С. Пан</w:t>
            </w:r>
            <w:r w:rsidR="00E55129">
              <w:rPr>
                <w:rFonts w:ascii="Times New Roman" w:eastAsia="Times New Roman" w:hAnsi="Times New Roman" w:cs="Times New Roman"/>
                <w:sz w:val="24"/>
                <w:szCs w:val="24"/>
                <w:lang w:eastAsia="ru-RU"/>
              </w:rPr>
              <w:t xml:space="preserve">чишина. </w:t>
            </w:r>
            <w:r w:rsidR="00793B0E" w:rsidRPr="000C7FB8">
              <w:rPr>
                <w:rFonts w:ascii="Times New Roman" w:eastAsia="Times New Roman" w:hAnsi="Times New Roman" w:cs="Times New Roman"/>
                <w:sz w:val="24"/>
                <w:szCs w:val="24"/>
                <w:lang w:eastAsia="ru-RU"/>
              </w:rPr>
              <w:t xml:space="preserve"> Київ : Основи, 1998. </w:t>
            </w:r>
            <w:r w:rsidRPr="000C7FB8">
              <w:rPr>
                <w:rFonts w:ascii="Times New Roman" w:eastAsia="Times New Roman" w:hAnsi="Times New Roman" w:cs="Times New Roman"/>
                <w:sz w:val="24"/>
                <w:szCs w:val="24"/>
                <w:lang w:eastAsia="ru-RU"/>
              </w:rPr>
              <w:t xml:space="preserve"> 963 с.</w:t>
            </w:r>
          </w:p>
        </w:tc>
      </w:tr>
      <w:tr w:rsidR="005027B8" w:rsidRPr="005027B8" w14:paraId="7E642D98" w14:textId="77777777" w:rsidTr="009948D7">
        <w:trPr>
          <w:trHeight w:val="302"/>
          <w:jc w:val="center"/>
        </w:trPr>
        <w:tc>
          <w:tcPr>
            <w:tcW w:w="1077" w:type="pct"/>
          </w:tcPr>
          <w:p w14:paraId="72B941F8" w14:textId="77777777" w:rsidR="005027B8" w:rsidRPr="000C7FB8" w:rsidRDefault="005027B8" w:rsidP="005027B8">
            <w:pPr>
              <w:spacing w:after="0" w:line="240" w:lineRule="auto"/>
              <w:ind w:right="-108"/>
              <w:jc w:val="both"/>
              <w:rPr>
                <w:rFonts w:ascii="Times New Roman" w:eastAsia="Times New Roman" w:hAnsi="Times New Roman" w:cs="Times New Roman"/>
                <w:spacing w:val="-6"/>
                <w:sz w:val="24"/>
                <w:szCs w:val="24"/>
                <w:lang w:eastAsia="ru-RU"/>
              </w:rPr>
            </w:pPr>
            <w:r w:rsidRPr="000C7FB8">
              <w:rPr>
                <w:rFonts w:ascii="Times New Roman" w:eastAsia="Times New Roman" w:hAnsi="Times New Roman" w:cs="Times New Roman"/>
                <w:spacing w:val="-6"/>
                <w:sz w:val="24"/>
                <w:szCs w:val="24"/>
                <w:lang w:eastAsia="ru-RU"/>
              </w:rPr>
              <w:t>Неопубліковані документи:</w:t>
            </w:r>
          </w:p>
          <w:p w14:paraId="4824BFBA" w14:textId="77777777" w:rsidR="005027B8" w:rsidRPr="000C7FB8" w:rsidRDefault="005027B8" w:rsidP="005027B8">
            <w:pPr>
              <w:spacing w:after="0" w:line="240" w:lineRule="auto"/>
              <w:ind w:right="-108" w:firstLine="72"/>
              <w:jc w:val="both"/>
              <w:rPr>
                <w:rFonts w:ascii="Times New Roman" w:eastAsia="Times New Roman" w:hAnsi="Times New Roman" w:cs="Times New Roman"/>
                <w:spacing w:val="-6"/>
                <w:sz w:val="24"/>
                <w:szCs w:val="24"/>
                <w:lang w:eastAsia="ru-RU"/>
              </w:rPr>
            </w:pPr>
            <w:r w:rsidRPr="000C7FB8">
              <w:rPr>
                <w:rFonts w:ascii="Times New Roman" w:eastAsia="Times New Roman" w:hAnsi="Times New Roman" w:cs="Times New Roman"/>
                <w:sz w:val="24"/>
                <w:szCs w:val="24"/>
                <w:lang w:eastAsia="ru-RU"/>
              </w:rPr>
              <w:t>– дисертація</w:t>
            </w:r>
          </w:p>
          <w:p w14:paraId="44DC2D58"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p>
          <w:p w14:paraId="4DC45C97"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p>
          <w:p w14:paraId="0120DB9C" w14:textId="77777777" w:rsidR="005027B8" w:rsidRPr="000C7FB8" w:rsidRDefault="005027B8" w:rsidP="005027B8">
            <w:pPr>
              <w:spacing w:after="0" w:line="240" w:lineRule="auto"/>
              <w:ind w:right="-108" w:firstLine="72"/>
              <w:jc w:val="both"/>
              <w:rPr>
                <w:rFonts w:ascii="Times New Roman" w:eastAsia="Times New Roman" w:hAnsi="Times New Roman" w:cs="Times New Roman"/>
                <w:sz w:val="24"/>
                <w:szCs w:val="24"/>
                <w:lang w:eastAsia="ru-RU"/>
              </w:rPr>
            </w:pPr>
          </w:p>
          <w:p w14:paraId="64959F79" w14:textId="77777777" w:rsidR="005027B8" w:rsidRPr="000C7FB8" w:rsidRDefault="005027B8" w:rsidP="005027B8">
            <w:pPr>
              <w:tabs>
                <w:tab w:val="left" w:pos="1005"/>
                <w:tab w:val="left" w:pos="1410"/>
              </w:tabs>
              <w:spacing w:after="0" w:line="240" w:lineRule="auto"/>
              <w:ind w:left="240" w:right="-108" w:hanging="168"/>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автореферат дисертації</w:t>
            </w:r>
          </w:p>
          <w:p w14:paraId="5B13E0D0"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p>
          <w:p w14:paraId="24A47A89"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p>
          <w:p w14:paraId="54FD8D9E"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p>
          <w:p w14:paraId="1E2EDAEA"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звіти про НДР</w:t>
            </w:r>
          </w:p>
          <w:p w14:paraId="069107CC"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tc>
        <w:tc>
          <w:tcPr>
            <w:tcW w:w="3923" w:type="pct"/>
          </w:tcPr>
          <w:p w14:paraId="04E4C6D9"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p w14:paraId="57AD2CFA"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p w14:paraId="29A34ADD"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Лисак, В. Ю. Організаційно-економічні засади використання персоналу підприємств харчової промисловості : </w:t>
            </w:r>
            <w:proofErr w:type="spellStart"/>
            <w:r w:rsidRPr="000C7FB8">
              <w:rPr>
                <w:rFonts w:ascii="Times New Roman" w:eastAsia="Times New Roman" w:hAnsi="Times New Roman" w:cs="Times New Roman"/>
                <w:sz w:val="24"/>
                <w:szCs w:val="24"/>
                <w:lang w:eastAsia="ru-RU"/>
              </w:rPr>
              <w:t>дис</w:t>
            </w:r>
            <w:proofErr w:type="spellEnd"/>
            <w:r w:rsidRPr="000C7FB8">
              <w:rPr>
                <w:rFonts w:ascii="Times New Roman" w:eastAsia="Times New Roman" w:hAnsi="Times New Roman" w:cs="Times New Roman"/>
                <w:sz w:val="24"/>
                <w:szCs w:val="24"/>
                <w:lang w:eastAsia="ru-RU"/>
              </w:rPr>
              <w:t xml:space="preserve">. ... </w:t>
            </w:r>
            <w:proofErr w:type="spellStart"/>
            <w:r w:rsidRPr="000C7FB8">
              <w:rPr>
                <w:rFonts w:ascii="Times New Roman" w:eastAsia="Times New Roman" w:hAnsi="Times New Roman" w:cs="Times New Roman"/>
                <w:sz w:val="24"/>
                <w:szCs w:val="24"/>
                <w:lang w:eastAsia="ru-RU"/>
              </w:rPr>
              <w:t>канд</w:t>
            </w:r>
            <w:proofErr w:type="spellEnd"/>
            <w:r w:rsidRPr="000C7FB8">
              <w:rPr>
                <w:rFonts w:ascii="Times New Roman" w:eastAsia="Times New Roman" w:hAnsi="Times New Roman" w:cs="Times New Roman"/>
                <w:sz w:val="24"/>
                <w:szCs w:val="24"/>
                <w:lang w:eastAsia="ru-RU"/>
              </w:rPr>
              <w:t>. екон. наук : 08.00.04</w:t>
            </w:r>
            <w:r w:rsidR="00E55129">
              <w:rPr>
                <w:rFonts w:ascii="Times New Roman" w:eastAsia="Times New Roman" w:hAnsi="Times New Roman" w:cs="Times New Roman"/>
                <w:sz w:val="24"/>
                <w:szCs w:val="24"/>
                <w:lang w:eastAsia="ru-RU"/>
              </w:rPr>
              <w:t>;.  Київ: НУХТ</w:t>
            </w:r>
            <w:r w:rsidR="00793B0E" w:rsidRPr="000C7FB8">
              <w:rPr>
                <w:rFonts w:ascii="Times New Roman" w:eastAsia="Times New Roman" w:hAnsi="Times New Roman" w:cs="Times New Roman"/>
                <w:sz w:val="24"/>
                <w:szCs w:val="24"/>
                <w:lang w:eastAsia="ru-RU"/>
              </w:rPr>
              <w:t xml:space="preserve">, 2012. </w:t>
            </w:r>
            <w:r w:rsidRPr="000C7FB8">
              <w:rPr>
                <w:rFonts w:ascii="Times New Roman" w:eastAsia="Times New Roman" w:hAnsi="Times New Roman" w:cs="Times New Roman"/>
                <w:sz w:val="24"/>
                <w:szCs w:val="24"/>
                <w:lang w:eastAsia="ru-RU"/>
              </w:rPr>
              <w:t xml:space="preserve">279 с. </w:t>
            </w:r>
          </w:p>
          <w:p w14:paraId="787BC42B"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Лисак, В. Ю. Організаційно-економічні засади використання персоналу підприємств харчової промисловості : </w:t>
            </w:r>
            <w:proofErr w:type="spellStart"/>
            <w:r w:rsidRPr="000C7FB8">
              <w:rPr>
                <w:rFonts w:ascii="Times New Roman" w:eastAsia="Times New Roman" w:hAnsi="Times New Roman" w:cs="Times New Roman"/>
                <w:sz w:val="24"/>
                <w:szCs w:val="24"/>
                <w:lang w:eastAsia="ru-RU"/>
              </w:rPr>
              <w:t>автореф</w:t>
            </w:r>
            <w:proofErr w:type="spellEnd"/>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дис</w:t>
            </w:r>
            <w:proofErr w:type="spellEnd"/>
            <w:r w:rsidRPr="000C7FB8">
              <w:rPr>
                <w:rFonts w:ascii="Times New Roman" w:eastAsia="Times New Roman" w:hAnsi="Times New Roman" w:cs="Times New Roman"/>
                <w:sz w:val="24"/>
                <w:szCs w:val="24"/>
                <w:lang w:eastAsia="ru-RU"/>
              </w:rPr>
              <w:t xml:space="preserve">. ... </w:t>
            </w:r>
            <w:proofErr w:type="spellStart"/>
            <w:r w:rsidRPr="000C7FB8">
              <w:rPr>
                <w:rFonts w:ascii="Times New Roman" w:eastAsia="Times New Roman" w:hAnsi="Times New Roman" w:cs="Times New Roman"/>
                <w:sz w:val="24"/>
                <w:szCs w:val="24"/>
                <w:lang w:eastAsia="ru-RU"/>
              </w:rPr>
              <w:t>канд</w:t>
            </w:r>
            <w:proofErr w:type="spellEnd"/>
            <w:r w:rsidRPr="000C7FB8">
              <w:rPr>
                <w:rFonts w:ascii="Times New Roman" w:eastAsia="Times New Roman" w:hAnsi="Times New Roman" w:cs="Times New Roman"/>
                <w:sz w:val="24"/>
                <w:szCs w:val="24"/>
                <w:lang w:eastAsia="ru-RU"/>
              </w:rPr>
              <w:t>. екон. наук : спец. 08.00.04 «Економіка управління підприємствами»</w:t>
            </w:r>
            <w:r w:rsidR="00793B0E" w:rsidRPr="000C7FB8">
              <w:rPr>
                <w:rFonts w:ascii="Times New Roman" w:eastAsia="Times New Roman" w:hAnsi="Times New Roman" w:cs="Times New Roman"/>
                <w:sz w:val="24"/>
                <w:szCs w:val="24"/>
                <w:lang w:eastAsia="ru-RU"/>
              </w:rPr>
              <w:t>. Київ :</w:t>
            </w:r>
            <w:r w:rsidR="00AF7926">
              <w:rPr>
                <w:rFonts w:ascii="Times New Roman" w:eastAsia="Times New Roman" w:hAnsi="Times New Roman" w:cs="Times New Roman"/>
                <w:sz w:val="24"/>
                <w:szCs w:val="24"/>
                <w:lang w:eastAsia="ru-RU"/>
              </w:rPr>
              <w:t xml:space="preserve"> </w:t>
            </w:r>
            <w:r w:rsidR="00793B0E" w:rsidRPr="000C7FB8">
              <w:rPr>
                <w:rFonts w:ascii="Times New Roman" w:eastAsia="Times New Roman" w:hAnsi="Times New Roman" w:cs="Times New Roman"/>
                <w:sz w:val="24"/>
                <w:szCs w:val="24"/>
                <w:lang w:eastAsia="ru-RU"/>
              </w:rPr>
              <w:t xml:space="preserve">НУХТ, 2012. </w:t>
            </w:r>
            <w:r w:rsidRPr="000C7FB8">
              <w:rPr>
                <w:rFonts w:ascii="Times New Roman" w:eastAsia="Times New Roman" w:hAnsi="Times New Roman" w:cs="Times New Roman"/>
                <w:sz w:val="24"/>
                <w:szCs w:val="24"/>
                <w:lang w:eastAsia="ru-RU"/>
              </w:rPr>
              <w:t>18 с.</w:t>
            </w:r>
          </w:p>
          <w:p w14:paraId="3F219531" w14:textId="77777777" w:rsidR="00793B0E" w:rsidRPr="000C7FB8" w:rsidRDefault="00793B0E" w:rsidP="005027B8">
            <w:pPr>
              <w:spacing w:after="0" w:line="240" w:lineRule="auto"/>
              <w:jc w:val="both"/>
              <w:rPr>
                <w:rFonts w:ascii="Times New Roman" w:eastAsia="Times New Roman" w:hAnsi="Times New Roman" w:cs="Times New Roman"/>
                <w:sz w:val="24"/>
                <w:szCs w:val="24"/>
                <w:lang w:eastAsia="ru-RU"/>
              </w:rPr>
            </w:pPr>
          </w:p>
          <w:p w14:paraId="06653E1D" w14:textId="77777777" w:rsidR="00793B0E" w:rsidRPr="000C7FB8" w:rsidRDefault="00793B0E" w:rsidP="005027B8">
            <w:pPr>
              <w:spacing w:after="0" w:line="240" w:lineRule="auto"/>
              <w:jc w:val="both"/>
              <w:rPr>
                <w:rFonts w:ascii="Times New Roman" w:eastAsia="Times New Roman" w:hAnsi="Times New Roman" w:cs="Times New Roman"/>
                <w:sz w:val="24"/>
                <w:szCs w:val="24"/>
                <w:lang w:eastAsia="ru-RU"/>
              </w:rPr>
            </w:pPr>
          </w:p>
          <w:p w14:paraId="750C92AF"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roofErr w:type="spellStart"/>
            <w:r w:rsidRPr="000C7FB8">
              <w:rPr>
                <w:rFonts w:ascii="Times New Roman" w:eastAsia="Times New Roman" w:hAnsi="Times New Roman" w:cs="Times New Roman"/>
                <w:sz w:val="24"/>
                <w:szCs w:val="24"/>
                <w:lang w:eastAsia="ru-RU"/>
              </w:rPr>
              <w:t>Оценка</w:t>
            </w:r>
            <w:proofErr w:type="spellEnd"/>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эффективности</w:t>
            </w:r>
            <w:proofErr w:type="spellEnd"/>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eastAsia="ru-RU"/>
              </w:rPr>
              <w:t>автоматизированных</w:t>
            </w:r>
            <w:proofErr w:type="spellEnd"/>
            <w:r w:rsidRPr="000C7FB8">
              <w:rPr>
                <w:rFonts w:ascii="Times New Roman" w:eastAsia="Times New Roman" w:hAnsi="Times New Roman" w:cs="Times New Roman"/>
                <w:sz w:val="24"/>
                <w:szCs w:val="24"/>
                <w:lang w:eastAsia="ru-RU"/>
              </w:rPr>
              <w:t xml:space="preserve"> ИПС: </w:t>
            </w:r>
            <w:proofErr w:type="spellStart"/>
            <w:r w:rsidRPr="000C7FB8">
              <w:rPr>
                <w:rFonts w:ascii="Times New Roman" w:eastAsia="Times New Roman" w:hAnsi="Times New Roman" w:cs="Times New Roman"/>
                <w:sz w:val="24"/>
                <w:szCs w:val="24"/>
                <w:lang w:eastAsia="ru-RU"/>
              </w:rPr>
              <w:t>отчет</w:t>
            </w:r>
            <w:proofErr w:type="spellEnd"/>
            <w:r w:rsidRPr="000C7FB8">
              <w:rPr>
                <w:rFonts w:ascii="Times New Roman" w:eastAsia="Times New Roman" w:hAnsi="Times New Roman" w:cs="Times New Roman"/>
                <w:sz w:val="24"/>
                <w:szCs w:val="24"/>
                <w:lang w:eastAsia="ru-RU"/>
              </w:rPr>
              <w:t xml:space="preserve"> о НИР (</w:t>
            </w:r>
            <w:proofErr w:type="spellStart"/>
            <w:r w:rsidRPr="000C7FB8">
              <w:rPr>
                <w:rFonts w:ascii="Times New Roman" w:eastAsia="Times New Roman" w:hAnsi="Times New Roman" w:cs="Times New Roman"/>
                <w:sz w:val="24"/>
                <w:szCs w:val="24"/>
                <w:lang w:eastAsia="ru-RU"/>
              </w:rPr>
              <w:t>промежуточ</w:t>
            </w:r>
            <w:proofErr w:type="spellEnd"/>
            <w:r w:rsidRPr="000C7FB8">
              <w:rPr>
                <w:rFonts w:ascii="Times New Roman" w:eastAsia="Times New Roman" w:hAnsi="Times New Roman" w:cs="Times New Roman"/>
                <w:sz w:val="24"/>
                <w:szCs w:val="24"/>
                <w:lang w:eastAsia="ru-RU"/>
              </w:rPr>
              <w:t xml:space="preserve">.) / </w:t>
            </w:r>
            <w:proofErr w:type="spellStart"/>
            <w:r w:rsidRPr="000C7FB8">
              <w:rPr>
                <w:rFonts w:ascii="Times New Roman" w:eastAsia="Times New Roman" w:hAnsi="Times New Roman" w:cs="Times New Roman"/>
                <w:sz w:val="24"/>
                <w:szCs w:val="24"/>
                <w:lang w:eastAsia="ru-RU"/>
              </w:rPr>
              <w:t>ВНТИЦентр</w:t>
            </w:r>
            <w:proofErr w:type="spellEnd"/>
            <w:r w:rsidRPr="000C7FB8">
              <w:rPr>
                <w:rFonts w:ascii="Times New Roman" w:eastAsia="Times New Roman" w:hAnsi="Times New Roman" w:cs="Times New Roman"/>
                <w:sz w:val="24"/>
                <w:szCs w:val="24"/>
                <w:lang w:eastAsia="ru-RU"/>
              </w:rPr>
              <w:t xml:space="preserve"> ; рук. М. И. </w:t>
            </w:r>
            <w:proofErr w:type="spellStart"/>
            <w:r w:rsidRPr="000C7FB8">
              <w:rPr>
                <w:rFonts w:ascii="Times New Roman" w:eastAsia="Times New Roman" w:hAnsi="Times New Roman" w:cs="Times New Roman"/>
                <w:sz w:val="24"/>
                <w:szCs w:val="24"/>
                <w:lang w:eastAsia="ru-RU"/>
              </w:rPr>
              <w:t>Иванов</w:t>
            </w:r>
            <w:proofErr w:type="spellEnd"/>
            <w:r w:rsidRPr="000C7FB8">
              <w:rPr>
                <w:rFonts w:ascii="Times New Roman" w:eastAsia="Times New Roman" w:hAnsi="Times New Roman" w:cs="Times New Roman"/>
                <w:sz w:val="24"/>
                <w:szCs w:val="24"/>
                <w:lang w:eastAsia="ru-RU"/>
              </w:rPr>
              <w:t xml:space="preserve">. – ОЦ 02604-И5В ; ГР 01821100006 ; </w:t>
            </w:r>
            <w:proofErr w:type="spellStart"/>
            <w:r w:rsidRPr="000C7FB8">
              <w:rPr>
                <w:rFonts w:ascii="Times New Roman" w:eastAsia="Times New Roman" w:hAnsi="Times New Roman" w:cs="Times New Roman"/>
                <w:sz w:val="24"/>
                <w:szCs w:val="24"/>
                <w:lang w:eastAsia="ru-RU"/>
              </w:rPr>
              <w:t>Инв</w:t>
            </w:r>
            <w:proofErr w:type="spellEnd"/>
            <w:r w:rsidRPr="000C7FB8">
              <w:rPr>
                <w:rFonts w:ascii="Times New Roman" w:eastAsia="Times New Roman" w:hAnsi="Times New Roman" w:cs="Times New Roman"/>
                <w:sz w:val="24"/>
                <w:szCs w:val="24"/>
                <w:lang w:eastAsia="ru-RU"/>
              </w:rPr>
              <w:t>. Б452743. – М., 1982. – 90 с.</w:t>
            </w:r>
          </w:p>
        </w:tc>
      </w:tr>
      <w:tr w:rsidR="005027B8" w:rsidRPr="005027B8" w14:paraId="609A4C4E" w14:textId="77777777" w:rsidTr="009948D7">
        <w:trPr>
          <w:trHeight w:val="302"/>
          <w:jc w:val="center"/>
        </w:trPr>
        <w:tc>
          <w:tcPr>
            <w:tcW w:w="1077" w:type="pct"/>
          </w:tcPr>
          <w:p w14:paraId="64362151" w14:textId="77777777" w:rsidR="002B1A4E" w:rsidRPr="000C7FB8" w:rsidRDefault="005027B8" w:rsidP="00793B0E">
            <w:pPr>
              <w:spacing w:after="0" w:line="240" w:lineRule="auto"/>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Статті зі збірників, журналів</w:t>
            </w:r>
            <w:r w:rsidR="002B1A4E" w:rsidRPr="000C7FB8">
              <w:rPr>
                <w:rFonts w:ascii="Times New Roman" w:eastAsia="Times New Roman" w:hAnsi="Times New Roman" w:cs="Times New Roman"/>
                <w:sz w:val="24"/>
                <w:szCs w:val="24"/>
                <w:lang w:eastAsia="ru-RU"/>
              </w:rPr>
              <w:t xml:space="preserve">, </w:t>
            </w:r>
          </w:p>
          <w:p w14:paraId="0BA91F6F" w14:textId="77777777" w:rsidR="002B1A4E" w:rsidRPr="000C7FB8" w:rsidRDefault="002B1A4E" w:rsidP="00793B0E">
            <w:pPr>
              <w:spacing w:after="0" w:line="240" w:lineRule="auto"/>
              <w:rPr>
                <w:rFonts w:ascii="Times New Roman" w:eastAsia="Times New Roman" w:hAnsi="Times New Roman" w:cs="Times New Roman"/>
                <w:sz w:val="24"/>
                <w:szCs w:val="24"/>
                <w:lang w:eastAsia="ru-RU"/>
              </w:rPr>
            </w:pPr>
          </w:p>
          <w:p w14:paraId="7227943A" w14:textId="77777777" w:rsidR="002B1A4E" w:rsidRPr="000C7FB8" w:rsidRDefault="002B1A4E" w:rsidP="00793B0E">
            <w:pPr>
              <w:spacing w:after="0" w:line="240" w:lineRule="auto"/>
              <w:rPr>
                <w:rFonts w:ascii="Times New Roman" w:eastAsia="Times New Roman" w:hAnsi="Times New Roman" w:cs="Times New Roman"/>
                <w:sz w:val="24"/>
                <w:szCs w:val="24"/>
                <w:lang w:eastAsia="ru-RU"/>
              </w:rPr>
            </w:pPr>
          </w:p>
          <w:p w14:paraId="736E6A08" w14:textId="77777777" w:rsidR="005027B8" w:rsidRPr="000C7FB8" w:rsidRDefault="002B1A4E" w:rsidP="00793B0E">
            <w:pPr>
              <w:spacing w:after="0" w:line="240" w:lineRule="auto"/>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тези доповідей </w:t>
            </w:r>
            <w:r w:rsidR="00793B0E" w:rsidRPr="000C7FB8">
              <w:rPr>
                <w:rFonts w:ascii="Times New Roman" w:hAnsi="Times New Roman" w:cs="Times New Roman"/>
                <w:sz w:val="24"/>
                <w:szCs w:val="24"/>
              </w:rPr>
              <w:t xml:space="preserve"> </w:t>
            </w:r>
          </w:p>
        </w:tc>
        <w:tc>
          <w:tcPr>
            <w:tcW w:w="3923" w:type="pct"/>
          </w:tcPr>
          <w:p w14:paraId="6DE6A393"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 </w:t>
            </w:r>
          </w:p>
          <w:p w14:paraId="441E232E" w14:textId="77777777" w:rsidR="00793B0E" w:rsidRPr="000C7FB8" w:rsidRDefault="00793B0E" w:rsidP="00793B0E">
            <w:pPr>
              <w:rPr>
                <w:rFonts w:ascii="Times New Roman" w:hAnsi="Times New Roman" w:cs="Times New Roman"/>
                <w:sz w:val="24"/>
                <w:szCs w:val="24"/>
              </w:rPr>
            </w:pPr>
            <w:proofErr w:type="spellStart"/>
            <w:r w:rsidRPr="000C7FB8">
              <w:rPr>
                <w:rFonts w:ascii="Times New Roman" w:hAnsi="Times New Roman" w:cs="Times New Roman"/>
                <w:sz w:val="24"/>
                <w:szCs w:val="24"/>
              </w:rPr>
              <w:t>Якобчук</w:t>
            </w:r>
            <w:proofErr w:type="spellEnd"/>
            <w:r w:rsidRPr="000C7FB8">
              <w:rPr>
                <w:rFonts w:ascii="Times New Roman" w:hAnsi="Times New Roman" w:cs="Times New Roman"/>
                <w:sz w:val="24"/>
                <w:szCs w:val="24"/>
              </w:rPr>
              <w:t xml:space="preserve"> В. П. Стратегічні пріоритети інноваційного розвитку підприємництва в аграрній сфері. Вісник Київського національного університету ім. Т. Шевченка. Сер. Економіка. 2013. </w:t>
            </w:r>
            <w:proofErr w:type="spellStart"/>
            <w:r w:rsidRPr="000C7FB8">
              <w:rPr>
                <w:rFonts w:ascii="Times New Roman" w:hAnsi="Times New Roman" w:cs="Times New Roman"/>
                <w:sz w:val="24"/>
                <w:szCs w:val="24"/>
              </w:rPr>
              <w:t>Вип</w:t>
            </w:r>
            <w:proofErr w:type="spellEnd"/>
            <w:r w:rsidRPr="000C7FB8">
              <w:rPr>
                <w:rFonts w:ascii="Times New Roman" w:hAnsi="Times New Roman" w:cs="Times New Roman"/>
                <w:sz w:val="24"/>
                <w:szCs w:val="24"/>
              </w:rPr>
              <w:t xml:space="preserve">. 148. С. 31–34. </w:t>
            </w:r>
          </w:p>
          <w:p w14:paraId="53388163" w14:textId="77777777" w:rsidR="002B1A4E" w:rsidRPr="000C7FB8" w:rsidRDefault="002B1A4E" w:rsidP="002B1A4E">
            <w:pPr>
              <w:rPr>
                <w:rFonts w:ascii="Times New Roman" w:hAnsi="Times New Roman" w:cs="Times New Roman"/>
                <w:sz w:val="24"/>
                <w:szCs w:val="24"/>
              </w:rPr>
            </w:pPr>
            <w:proofErr w:type="spellStart"/>
            <w:r w:rsidRPr="000C7FB8">
              <w:rPr>
                <w:rFonts w:ascii="Times New Roman" w:hAnsi="Times New Roman" w:cs="Times New Roman"/>
                <w:sz w:val="24"/>
                <w:szCs w:val="24"/>
              </w:rPr>
              <w:t>Скидан</w:t>
            </w:r>
            <w:proofErr w:type="spellEnd"/>
            <w:r w:rsidRPr="000C7FB8">
              <w:rPr>
                <w:rFonts w:ascii="Times New Roman" w:hAnsi="Times New Roman" w:cs="Times New Roman"/>
                <w:sz w:val="24"/>
                <w:szCs w:val="24"/>
              </w:rPr>
              <w:t xml:space="preserve"> О. В., Судак Г. В. Розвиток сільськогосподарського підприємництва на кооперативних засадах. Кооперативні читання: 2013 рік : матеріали </w:t>
            </w:r>
            <w:proofErr w:type="spellStart"/>
            <w:r w:rsidRPr="000C7FB8">
              <w:rPr>
                <w:rFonts w:ascii="Times New Roman" w:hAnsi="Times New Roman" w:cs="Times New Roman"/>
                <w:sz w:val="24"/>
                <w:szCs w:val="24"/>
              </w:rPr>
              <w:t>Всеукр</w:t>
            </w:r>
            <w:proofErr w:type="spellEnd"/>
            <w:r w:rsidRPr="000C7FB8">
              <w:rPr>
                <w:rFonts w:ascii="Times New Roman" w:hAnsi="Times New Roman" w:cs="Times New Roman"/>
                <w:sz w:val="24"/>
                <w:szCs w:val="24"/>
              </w:rPr>
              <w:t>. наук.-</w:t>
            </w:r>
            <w:proofErr w:type="spellStart"/>
            <w:r w:rsidRPr="000C7FB8">
              <w:rPr>
                <w:rFonts w:ascii="Times New Roman" w:hAnsi="Times New Roman" w:cs="Times New Roman"/>
                <w:sz w:val="24"/>
                <w:szCs w:val="24"/>
              </w:rPr>
              <w:t>практ</w:t>
            </w:r>
            <w:proofErr w:type="spellEnd"/>
            <w:r w:rsidRPr="000C7FB8">
              <w:rPr>
                <w:rFonts w:ascii="Times New Roman" w:hAnsi="Times New Roman" w:cs="Times New Roman"/>
                <w:sz w:val="24"/>
                <w:szCs w:val="24"/>
              </w:rPr>
              <w:t xml:space="preserve">. </w:t>
            </w:r>
            <w:proofErr w:type="spellStart"/>
            <w:r w:rsidRPr="000C7FB8">
              <w:rPr>
                <w:rFonts w:ascii="Times New Roman" w:hAnsi="Times New Roman" w:cs="Times New Roman"/>
                <w:sz w:val="24"/>
                <w:szCs w:val="24"/>
              </w:rPr>
              <w:t>конф</w:t>
            </w:r>
            <w:proofErr w:type="spellEnd"/>
            <w:r w:rsidRPr="000C7FB8">
              <w:rPr>
                <w:rFonts w:ascii="Times New Roman" w:hAnsi="Times New Roman" w:cs="Times New Roman"/>
                <w:sz w:val="24"/>
                <w:szCs w:val="24"/>
              </w:rPr>
              <w:t xml:space="preserve">., 4–6 квіт. 2013 р. Житомир : ЖНАЕУ, 2013. С. 87–91. </w:t>
            </w:r>
          </w:p>
          <w:p w14:paraId="39C89F76" w14:textId="77777777" w:rsidR="00793B0E" w:rsidRPr="000C7FB8" w:rsidRDefault="00793B0E" w:rsidP="005027B8">
            <w:pPr>
              <w:spacing w:after="0" w:line="240" w:lineRule="auto"/>
              <w:jc w:val="both"/>
              <w:rPr>
                <w:rFonts w:ascii="Times New Roman" w:eastAsia="Times New Roman" w:hAnsi="Times New Roman" w:cs="Times New Roman"/>
                <w:sz w:val="24"/>
                <w:szCs w:val="24"/>
                <w:lang w:eastAsia="ru-RU"/>
              </w:rPr>
            </w:pPr>
          </w:p>
        </w:tc>
      </w:tr>
      <w:tr w:rsidR="005027B8" w:rsidRPr="005027B8" w14:paraId="40E79FC2" w14:textId="77777777" w:rsidTr="009948D7">
        <w:trPr>
          <w:trHeight w:val="302"/>
          <w:jc w:val="center"/>
        </w:trPr>
        <w:tc>
          <w:tcPr>
            <w:tcW w:w="1077" w:type="pct"/>
          </w:tcPr>
          <w:p w14:paraId="1A6E2F65"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Патент:</w:t>
            </w:r>
          </w:p>
        </w:tc>
        <w:tc>
          <w:tcPr>
            <w:tcW w:w="3923" w:type="pct"/>
          </w:tcPr>
          <w:p w14:paraId="101CEE1E"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Патент 76915 </w:t>
            </w:r>
            <w:r w:rsidRPr="000C7FB8">
              <w:rPr>
                <w:rFonts w:ascii="Times New Roman" w:eastAsia="Times New Roman" w:hAnsi="Times New Roman" w:cs="Times New Roman"/>
                <w:sz w:val="24"/>
                <w:szCs w:val="24"/>
                <w:lang w:val="en-US" w:eastAsia="ru-RU"/>
              </w:rPr>
              <w:t>UA</w:t>
            </w:r>
            <w:r w:rsidRPr="000C7FB8">
              <w:rPr>
                <w:rFonts w:ascii="Times New Roman" w:eastAsia="Times New Roman" w:hAnsi="Times New Roman" w:cs="Times New Roman"/>
                <w:sz w:val="24"/>
                <w:szCs w:val="24"/>
                <w:lang w:eastAsia="ru-RU"/>
              </w:rPr>
              <w:t xml:space="preserve">, МПК А61К 31/198 (2006.01) А61Р 11/06 (2006.01) Спосіб лікування хворих на тяжку </w:t>
            </w:r>
            <w:proofErr w:type="spellStart"/>
            <w:r w:rsidRPr="000C7FB8">
              <w:rPr>
                <w:rFonts w:ascii="Times New Roman" w:eastAsia="Times New Roman" w:hAnsi="Times New Roman" w:cs="Times New Roman"/>
                <w:sz w:val="24"/>
                <w:szCs w:val="24"/>
                <w:lang w:eastAsia="ru-RU"/>
              </w:rPr>
              <w:t>персистувальну</w:t>
            </w:r>
            <w:proofErr w:type="spellEnd"/>
            <w:r w:rsidRPr="000C7FB8">
              <w:rPr>
                <w:rFonts w:ascii="Times New Roman" w:eastAsia="Times New Roman" w:hAnsi="Times New Roman" w:cs="Times New Roman"/>
                <w:sz w:val="24"/>
                <w:szCs w:val="24"/>
                <w:lang w:eastAsia="ru-RU"/>
              </w:rPr>
              <w:t xml:space="preserve"> бронхіальну астму із застосуванням </w:t>
            </w:r>
            <w:proofErr w:type="spellStart"/>
            <w:r w:rsidRPr="000C7FB8">
              <w:rPr>
                <w:rFonts w:ascii="Times New Roman" w:eastAsia="Times New Roman" w:hAnsi="Times New Roman" w:cs="Times New Roman"/>
                <w:sz w:val="24"/>
                <w:szCs w:val="24"/>
                <w:lang w:eastAsia="ru-RU"/>
              </w:rPr>
              <w:t>ацетилцистеїну</w:t>
            </w:r>
            <w:proofErr w:type="spellEnd"/>
            <w:r w:rsidRPr="000C7FB8">
              <w:rPr>
                <w:rFonts w:ascii="Times New Roman" w:eastAsia="Times New Roman" w:hAnsi="Times New Roman" w:cs="Times New Roman"/>
                <w:sz w:val="24"/>
                <w:szCs w:val="24"/>
                <w:lang w:eastAsia="ru-RU"/>
              </w:rPr>
              <w:t xml:space="preserve"> / </w:t>
            </w:r>
            <w:proofErr w:type="spellStart"/>
            <w:r w:rsidRPr="000C7FB8">
              <w:rPr>
                <w:rFonts w:ascii="Times New Roman" w:eastAsia="Times New Roman" w:hAnsi="Times New Roman" w:cs="Times New Roman"/>
                <w:sz w:val="24"/>
                <w:szCs w:val="24"/>
                <w:lang w:eastAsia="ru-RU"/>
              </w:rPr>
              <w:t>Фещенко</w:t>
            </w:r>
            <w:proofErr w:type="spellEnd"/>
            <w:r w:rsidRPr="000C7FB8">
              <w:rPr>
                <w:rFonts w:ascii="Times New Roman" w:eastAsia="Times New Roman" w:hAnsi="Times New Roman" w:cs="Times New Roman"/>
                <w:sz w:val="24"/>
                <w:szCs w:val="24"/>
                <w:lang w:eastAsia="ru-RU"/>
              </w:rPr>
              <w:t xml:space="preserve"> Ю. І., Яшина Л. О., </w:t>
            </w:r>
            <w:proofErr w:type="spellStart"/>
            <w:r w:rsidRPr="000C7FB8">
              <w:rPr>
                <w:rFonts w:ascii="Times New Roman" w:eastAsia="Times New Roman" w:hAnsi="Times New Roman" w:cs="Times New Roman"/>
                <w:sz w:val="24"/>
                <w:szCs w:val="24"/>
                <w:lang w:eastAsia="ru-RU"/>
              </w:rPr>
              <w:t>Ігнатьєва</w:t>
            </w:r>
            <w:proofErr w:type="spellEnd"/>
            <w:r w:rsidRPr="000C7FB8">
              <w:rPr>
                <w:rFonts w:ascii="Times New Roman" w:eastAsia="Times New Roman" w:hAnsi="Times New Roman" w:cs="Times New Roman"/>
                <w:sz w:val="24"/>
                <w:szCs w:val="24"/>
                <w:lang w:eastAsia="ru-RU"/>
              </w:rPr>
              <w:t xml:space="preserve"> В. І., </w:t>
            </w:r>
            <w:proofErr w:type="spellStart"/>
            <w:r w:rsidRPr="000C7FB8">
              <w:rPr>
                <w:rFonts w:ascii="Times New Roman" w:eastAsia="Times New Roman" w:hAnsi="Times New Roman" w:cs="Times New Roman"/>
                <w:sz w:val="24"/>
                <w:szCs w:val="24"/>
                <w:lang w:eastAsia="ru-RU"/>
              </w:rPr>
              <w:t>Ільїнська</w:t>
            </w:r>
            <w:proofErr w:type="spellEnd"/>
            <w:r w:rsidRPr="000C7FB8">
              <w:rPr>
                <w:rFonts w:ascii="Times New Roman" w:eastAsia="Times New Roman" w:hAnsi="Times New Roman" w:cs="Times New Roman"/>
                <w:sz w:val="24"/>
                <w:szCs w:val="24"/>
                <w:lang w:eastAsia="ru-RU"/>
              </w:rPr>
              <w:t xml:space="preserve"> І. Ф., Матвієнко Ю. О., Москаленко С. М., </w:t>
            </w:r>
            <w:proofErr w:type="spellStart"/>
            <w:r w:rsidRPr="000C7FB8">
              <w:rPr>
                <w:rFonts w:ascii="Times New Roman" w:eastAsia="Times New Roman" w:hAnsi="Times New Roman" w:cs="Times New Roman"/>
                <w:sz w:val="24"/>
                <w:szCs w:val="24"/>
                <w:lang w:eastAsia="ru-RU"/>
              </w:rPr>
              <w:t>Сідун</w:t>
            </w:r>
            <w:proofErr w:type="spellEnd"/>
            <w:r w:rsidRPr="000C7FB8">
              <w:rPr>
                <w:rFonts w:ascii="Times New Roman" w:eastAsia="Times New Roman" w:hAnsi="Times New Roman" w:cs="Times New Roman"/>
                <w:sz w:val="24"/>
                <w:szCs w:val="24"/>
                <w:lang w:eastAsia="ru-RU"/>
              </w:rPr>
              <w:t xml:space="preserve"> Г. В. ; заявник Інститут фтизіатрії і пульмонології ім. Ф. </w:t>
            </w:r>
            <w:r w:rsidRPr="000C7FB8">
              <w:rPr>
                <w:rFonts w:ascii="Times New Roman" w:eastAsia="Times New Roman" w:hAnsi="Times New Roman" w:cs="Times New Roman"/>
                <w:sz w:val="24"/>
                <w:szCs w:val="24"/>
                <w:lang w:val="ru-RU" w:eastAsia="ru-RU"/>
              </w:rPr>
              <w:t xml:space="preserve">Г. </w:t>
            </w:r>
            <w:r w:rsidRPr="000C7FB8">
              <w:rPr>
                <w:rFonts w:ascii="Times New Roman" w:eastAsia="Times New Roman" w:hAnsi="Times New Roman" w:cs="Times New Roman"/>
                <w:sz w:val="24"/>
                <w:szCs w:val="24"/>
                <w:lang w:eastAsia="ru-RU"/>
              </w:rPr>
              <w:t xml:space="preserve">Яновського Академії медичних </w:t>
            </w:r>
            <w:r w:rsidRPr="000C7FB8">
              <w:rPr>
                <w:rFonts w:ascii="Times New Roman" w:eastAsia="Times New Roman" w:hAnsi="Times New Roman" w:cs="Times New Roman"/>
                <w:sz w:val="24"/>
                <w:szCs w:val="24"/>
                <w:lang w:val="ru-RU" w:eastAsia="ru-RU"/>
              </w:rPr>
              <w:t xml:space="preserve">наук </w:t>
            </w:r>
            <w:r w:rsidRPr="000C7FB8">
              <w:rPr>
                <w:rFonts w:ascii="Times New Roman" w:eastAsia="Times New Roman" w:hAnsi="Times New Roman" w:cs="Times New Roman"/>
                <w:sz w:val="24"/>
                <w:szCs w:val="24"/>
                <w:lang w:eastAsia="ru-RU"/>
              </w:rPr>
              <w:t xml:space="preserve">України. – № </w:t>
            </w:r>
            <w:r w:rsidRPr="000C7FB8">
              <w:rPr>
                <w:rFonts w:ascii="Times New Roman" w:eastAsia="Times New Roman" w:hAnsi="Times New Roman" w:cs="Times New Roman"/>
                <w:sz w:val="24"/>
                <w:szCs w:val="24"/>
                <w:lang w:val="ru-RU" w:eastAsia="ru-RU"/>
              </w:rPr>
              <w:t xml:space="preserve">а 200503501 ; </w:t>
            </w:r>
            <w:proofErr w:type="spellStart"/>
            <w:r w:rsidRPr="000C7FB8">
              <w:rPr>
                <w:rFonts w:ascii="Times New Roman" w:eastAsia="Times New Roman" w:hAnsi="Times New Roman" w:cs="Times New Roman"/>
                <w:sz w:val="24"/>
                <w:szCs w:val="24"/>
                <w:lang w:eastAsia="ru-RU"/>
              </w:rPr>
              <w:t>заявл</w:t>
            </w:r>
            <w:proofErr w:type="spellEnd"/>
            <w:r w:rsidRPr="000C7FB8">
              <w:rPr>
                <w:rFonts w:ascii="Times New Roman" w:eastAsia="Times New Roman" w:hAnsi="Times New Roman" w:cs="Times New Roman"/>
                <w:sz w:val="24"/>
                <w:szCs w:val="24"/>
                <w:lang w:eastAsia="ru-RU"/>
              </w:rPr>
              <w:t xml:space="preserve">. 14.04.2005 ; </w:t>
            </w:r>
            <w:proofErr w:type="spellStart"/>
            <w:r w:rsidRPr="000C7FB8">
              <w:rPr>
                <w:rFonts w:ascii="Times New Roman" w:eastAsia="Times New Roman" w:hAnsi="Times New Roman" w:cs="Times New Roman"/>
                <w:sz w:val="24"/>
                <w:szCs w:val="24"/>
                <w:lang w:val="ru-RU" w:eastAsia="ru-RU"/>
              </w:rPr>
              <w:t>опубл</w:t>
            </w:r>
            <w:proofErr w:type="spellEnd"/>
            <w:r w:rsidRPr="000C7FB8">
              <w:rPr>
                <w:rFonts w:ascii="Times New Roman" w:eastAsia="Times New Roman" w:hAnsi="Times New Roman" w:cs="Times New Roman"/>
                <w:sz w:val="24"/>
                <w:szCs w:val="24"/>
                <w:lang w:val="ru-RU" w:eastAsia="ru-RU"/>
              </w:rPr>
              <w:t xml:space="preserve">. 15.09.2006, </w:t>
            </w:r>
            <w:proofErr w:type="spellStart"/>
            <w:r w:rsidRPr="000C7FB8">
              <w:rPr>
                <w:rFonts w:ascii="Times New Roman" w:eastAsia="Times New Roman" w:hAnsi="Times New Roman" w:cs="Times New Roman"/>
                <w:sz w:val="24"/>
                <w:szCs w:val="24"/>
                <w:lang w:eastAsia="ru-RU"/>
              </w:rPr>
              <w:t>Бюл</w:t>
            </w:r>
            <w:proofErr w:type="spellEnd"/>
            <w:r w:rsidRPr="000C7FB8">
              <w:rPr>
                <w:rFonts w:ascii="Times New Roman" w:eastAsia="Times New Roman" w:hAnsi="Times New Roman" w:cs="Times New Roman"/>
                <w:sz w:val="24"/>
                <w:szCs w:val="24"/>
                <w:lang w:eastAsia="ru-RU"/>
              </w:rPr>
              <w:t xml:space="preserve">. № 9, 2006 </w:t>
            </w:r>
            <w:r w:rsidRPr="000C7FB8">
              <w:rPr>
                <w:rFonts w:ascii="Times New Roman" w:eastAsia="Times New Roman" w:hAnsi="Times New Roman" w:cs="Times New Roman"/>
                <w:sz w:val="24"/>
                <w:szCs w:val="24"/>
                <w:lang w:val="ru-RU" w:eastAsia="ru-RU"/>
              </w:rPr>
              <w:t>р.</w:t>
            </w:r>
          </w:p>
        </w:tc>
      </w:tr>
      <w:tr w:rsidR="005027B8" w:rsidRPr="005027B8" w14:paraId="13F2A5A4" w14:textId="77777777" w:rsidTr="009948D7">
        <w:trPr>
          <w:trHeight w:val="302"/>
          <w:jc w:val="center"/>
        </w:trPr>
        <w:tc>
          <w:tcPr>
            <w:tcW w:w="1077" w:type="pct"/>
          </w:tcPr>
          <w:p w14:paraId="10E8AB6C" w14:textId="77777777" w:rsidR="005027B8" w:rsidRPr="000C7FB8" w:rsidRDefault="005027B8" w:rsidP="005027B8">
            <w:pPr>
              <w:spacing w:after="0" w:line="240" w:lineRule="auto"/>
              <w:jc w:val="both"/>
              <w:rPr>
                <w:rFonts w:ascii="Times New Roman" w:eastAsia="Times New Roman" w:hAnsi="Times New Roman" w:cs="Times New Roman"/>
                <w:sz w:val="24"/>
                <w:szCs w:val="24"/>
                <w:lang w:val="ru-RU" w:eastAsia="ru-RU"/>
              </w:rPr>
            </w:pPr>
            <w:r w:rsidRPr="000C7FB8">
              <w:rPr>
                <w:rFonts w:ascii="Times New Roman" w:eastAsia="Times New Roman" w:hAnsi="Times New Roman" w:cs="Times New Roman"/>
                <w:sz w:val="24"/>
                <w:szCs w:val="24"/>
                <w:lang w:eastAsia="ru-RU"/>
              </w:rPr>
              <w:t>Авторське свідоцтво:</w:t>
            </w:r>
          </w:p>
          <w:p w14:paraId="49050ED3"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tc>
        <w:tc>
          <w:tcPr>
            <w:tcW w:w="3923" w:type="pct"/>
          </w:tcPr>
          <w:p w14:paraId="62167E28"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val="ru-RU" w:eastAsia="ru-RU"/>
              </w:rPr>
              <w:t>А. с. 1007970 СССР, МКИ3 В 25 J 15/00. Устройство для захвата неориентированных деталей типа валов / В. С. Ваулин, В.</w:t>
            </w:r>
            <w:r w:rsidRPr="000C7FB8">
              <w:rPr>
                <w:rFonts w:ascii="Times New Roman" w:eastAsia="Times New Roman" w:hAnsi="Times New Roman" w:cs="Times New Roman"/>
                <w:sz w:val="24"/>
                <w:szCs w:val="24"/>
                <w:lang w:eastAsia="ru-RU"/>
              </w:rPr>
              <w:t> </w:t>
            </w:r>
            <w:r w:rsidRPr="000C7FB8">
              <w:rPr>
                <w:rFonts w:ascii="Times New Roman" w:eastAsia="Times New Roman" w:hAnsi="Times New Roman" w:cs="Times New Roman"/>
                <w:sz w:val="24"/>
                <w:szCs w:val="24"/>
                <w:lang w:val="ru-RU" w:eastAsia="ru-RU"/>
              </w:rPr>
              <w:t>Г.</w:t>
            </w:r>
            <w:r w:rsidRPr="000C7FB8">
              <w:rPr>
                <w:rFonts w:ascii="Times New Roman" w:eastAsia="Times New Roman" w:hAnsi="Times New Roman" w:cs="Times New Roman"/>
                <w:sz w:val="24"/>
                <w:szCs w:val="24"/>
                <w:lang w:eastAsia="ru-RU"/>
              </w:rPr>
              <w:t> </w:t>
            </w:r>
            <w:proofErr w:type="spellStart"/>
            <w:r w:rsidRPr="000C7FB8">
              <w:rPr>
                <w:rFonts w:ascii="Times New Roman" w:eastAsia="Times New Roman" w:hAnsi="Times New Roman" w:cs="Times New Roman"/>
                <w:sz w:val="24"/>
                <w:szCs w:val="24"/>
                <w:lang w:val="ru-RU" w:eastAsia="ru-RU"/>
              </w:rPr>
              <w:t>Кемайкин</w:t>
            </w:r>
            <w:proofErr w:type="spellEnd"/>
            <w:r w:rsidRPr="000C7FB8">
              <w:rPr>
                <w:rFonts w:ascii="Times New Roman" w:eastAsia="Times New Roman" w:hAnsi="Times New Roman" w:cs="Times New Roman"/>
                <w:sz w:val="24"/>
                <w:szCs w:val="24"/>
                <w:lang w:val="ru-RU" w:eastAsia="ru-RU"/>
              </w:rPr>
              <w:t xml:space="preserve"> (СССР). № 3360585/25-</w:t>
            </w:r>
            <w:proofErr w:type="gramStart"/>
            <w:r w:rsidRPr="000C7FB8">
              <w:rPr>
                <w:rFonts w:ascii="Times New Roman" w:eastAsia="Times New Roman" w:hAnsi="Times New Roman" w:cs="Times New Roman"/>
                <w:sz w:val="24"/>
                <w:szCs w:val="24"/>
                <w:lang w:val="ru-RU" w:eastAsia="ru-RU"/>
              </w:rPr>
              <w:t>08 ;</w:t>
            </w:r>
            <w:proofErr w:type="gramEnd"/>
            <w:r w:rsidRPr="000C7FB8">
              <w:rPr>
                <w:rFonts w:ascii="Times New Roman" w:eastAsia="Times New Roman" w:hAnsi="Times New Roman" w:cs="Times New Roman"/>
                <w:sz w:val="24"/>
                <w:szCs w:val="24"/>
                <w:lang w:val="ru-RU" w:eastAsia="ru-RU"/>
              </w:rPr>
              <w:t xml:space="preserve"> </w:t>
            </w:r>
            <w:proofErr w:type="spellStart"/>
            <w:r w:rsidRPr="000C7FB8">
              <w:rPr>
                <w:rFonts w:ascii="Times New Roman" w:eastAsia="Times New Roman" w:hAnsi="Times New Roman" w:cs="Times New Roman"/>
                <w:sz w:val="24"/>
                <w:szCs w:val="24"/>
                <w:lang w:val="ru-RU" w:eastAsia="ru-RU"/>
              </w:rPr>
              <w:t>заявл</w:t>
            </w:r>
            <w:proofErr w:type="spellEnd"/>
            <w:r w:rsidRPr="000C7FB8">
              <w:rPr>
                <w:rFonts w:ascii="Times New Roman" w:eastAsia="Times New Roman" w:hAnsi="Times New Roman" w:cs="Times New Roman"/>
                <w:sz w:val="24"/>
                <w:szCs w:val="24"/>
                <w:lang w:val="ru-RU" w:eastAsia="ru-RU"/>
              </w:rPr>
              <w:t xml:space="preserve">. </w:t>
            </w:r>
            <w:proofErr w:type="gramStart"/>
            <w:r w:rsidRPr="000C7FB8">
              <w:rPr>
                <w:rFonts w:ascii="Times New Roman" w:eastAsia="Times New Roman" w:hAnsi="Times New Roman" w:cs="Times New Roman"/>
                <w:sz w:val="24"/>
                <w:szCs w:val="24"/>
                <w:lang w:val="ru-RU" w:eastAsia="ru-RU"/>
              </w:rPr>
              <w:t>23.11.81 ;</w:t>
            </w:r>
            <w:proofErr w:type="gramEnd"/>
            <w:r w:rsidRPr="000C7FB8">
              <w:rPr>
                <w:rFonts w:ascii="Times New Roman" w:eastAsia="Times New Roman" w:hAnsi="Times New Roman" w:cs="Times New Roman"/>
                <w:sz w:val="24"/>
                <w:szCs w:val="24"/>
                <w:lang w:val="ru-RU" w:eastAsia="ru-RU"/>
              </w:rPr>
              <w:t xml:space="preserve"> </w:t>
            </w:r>
            <w:proofErr w:type="spellStart"/>
            <w:r w:rsidRPr="000C7FB8">
              <w:rPr>
                <w:rFonts w:ascii="Times New Roman" w:eastAsia="Times New Roman" w:hAnsi="Times New Roman" w:cs="Times New Roman"/>
                <w:sz w:val="24"/>
                <w:szCs w:val="24"/>
                <w:lang w:val="ru-RU" w:eastAsia="ru-RU"/>
              </w:rPr>
              <w:t>опубл</w:t>
            </w:r>
            <w:proofErr w:type="spellEnd"/>
            <w:r w:rsidRPr="000C7FB8">
              <w:rPr>
                <w:rFonts w:ascii="Times New Roman" w:eastAsia="Times New Roman" w:hAnsi="Times New Roman" w:cs="Times New Roman"/>
                <w:sz w:val="24"/>
                <w:szCs w:val="24"/>
                <w:lang w:val="ru-RU" w:eastAsia="ru-RU"/>
              </w:rPr>
              <w:t xml:space="preserve">. 30.03.83, </w:t>
            </w:r>
            <w:proofErr w:type="spellStart"/>
            <w:r w:rsidRPr="000C7FB8">
              <w:rPr>
                <w:rFonts w:ascii="Times New Roman" w:eastAsia="Times New Roman" w:hAnsi="Times New Roman" w:cs="Times New Roman"/>
                <w:sz w:val="24"/>
                <w:szCs w:val="24"/>
                <w:lang w:val="ru-RU" w:eastAsia="ru-RU"/>
              </w:rPr>
              <w:t>Бюл</w:t>
            </w:r>
            <w:proofErr w:type="spellEnd"/>
            <w:r w:rsidRPr="000C7FB8">
              <w:rPr>
                <w:rFonts w:ascii="Times New Roman" w:eastAsia="Times New Roman" w:hAnsi="Times New Roman" w:cs="Times New Roman"/>
                <w:sz w:val="24"/>
                <w:szCs w:val="24"/>
                <w:lang w:val="ru-RU" w:eastAsia="ru-RU"/>
              </w:rPr>
              <w:t>. № 12. 2 с.</w:t>
            </w:r>
          </w:p>
        </w:tc>
      </w:tr>
      <w:tr w:rsidR="002B1A4E" w:rsidRPr="005027B8" w14:paraId="01DBEF21" w14:textId="77777777" w:rsidTr="009948D7">
        <w:trPr>
          <w:trHeight w:val="302"/>
          <w:jc w:val="center"/>
        </w:trPr>
        <w:tc>
          <w:tcPr>
            <w:tcW w:w="1077" w:type="pct"/>
          </w:tcPr>
          <w:p w14:paraId="5EC947A3" w14:textId="77777777" w:rsidR="002B1A4E" w:rsidRPr="000C7FB8" w:rsidRDefault="002B1A4E" w:rsidP="005027B8">
            <w:pPr>
              <w:spacing w:after="0" w:line="240" w:lineRule="auto"/>
              <w:jc w:val="both"/>
              <w:rPr>
                <w:rFonts w:ascii="Times New Roman" w:eastAsia="Times New Roman" w:hAnsi="Times New Roman" w:cs="Times New Roman"/>
                <w:sz w:val="24"/>
                <w:szCs w:val="24"/>
                <w:lang w:eastAsia="ru-RU"/>
              </w:rPr>
            </w:pPr>
          </w:p>
        </w:tc>
        <w:tc>
          <w:tcPr>
            <w:tcW w:w="3923" w:type="pct"/>
          </w:tcPr>
          <w:p w14:paraId="6ACE27DB" w14:textId="77777777" w:rsidR="002B1A4E" w:rsidRPr="000C7FB8" w:rsidRDefault="002B1A4E" w:rsidP="005027B8">
            <w:pPr>
              <w:spacing w:after="0" w:line="240" w:lineRule="auto"/>
              <w:jc w:val="both"/>
              <w:rPr>
                <w:rFonts w:ascii="Times New Roman" w:eastAsia="Times New Roman" w:hAnsi="Times New Roman" w:cs="Times New Roman"/>
                <w:sz w:val="24"/>
                <w:szCs w:val="24"/>
                <w:lang w:val="ru-RU" w:eastAsia="ru-RU"/>
              </w:rPr>
            </w:pPr>
          </w:p>
        </w:tc>
      </w:tr>
      <w:tr w:rsidR="005027B8" w:rsidRPr="005027B8" w14:paraId="05D9AC22" w14:textId="77777777" w:rsidTr="009948D7">
        <w:trPr>
          <w:trHeight w:val="302"/>
          <w:jc w:val="center"/>
        </w:trPr>
        <w:tc>
          <w:tcPr>
            <w:tcW w:w="1077" w:type="pct"/>
          </w:tcPr>
          <w:p w14:paraId="6D716E1F"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Курси, конспекти лекцій, методичні рекомендації</w:t>
            </w:r>
          </w:p>
        </w:tc>
        <w:tc>
          <w:tcPr>
            <w:tcW w:w="3923" w:type="pct"/>
          </w:tcPr>
          <w:p w14:paraId="339A90C1"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1. Сєдих, О. Л. Інформатика : конспект лекцій для студентів усіх напрямів підготовки бакалаврів денної та заочної форми навчання. Ч. 2. Алгоритмізація та програмування засобами </w:t>
            </w:r>
            <w:r w:rsidRPr="000C7FB8">
              <w:rPr>
                <w:rFonts w:ascii="Times New Roman" w:eastAsia="Times New Roman" w:hAnsi="Times New Roman" w:cs="Times New Roman"/>
                <w:sz w:val="24"/>
                <w:szCs w:val="24"/>
                <w:lang w:val="en-US" w:eastAsia="ru-RU"/>
              </w:rPr>
              <w:t>Visual</w:t>
            </w:r>
            <w:r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val="en-US" w:eastAsia="ru-RU"/>
              </w:rPr>
              <w:t>Basic</w:t>
            </w:r>
            <w:r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val="en-US" w:eastAsia="ru-RU"/>
              </w:rPr>
              <w:t>VB</w:t>
            </w:r>
            <w:r w:rsidRPr="000C7FB8">
              <w:rPr>
                <w:rFonts w:ascii="Times New Roman" w:eastAsia="Times New Roman" w:hAnsi="Times New Roman" w:cs="Times New Roman"/>
                <w:sz w:val="24"/>
                <w:szCs w:val="24"/>
                <w:lang w:eastAsia="ru-RU"/>
              </w:rPr>
              <w:t xml:space="preserve">) </w:t>
            </w:r>
            <w:r w:rsidR="000C7FB8" w:rsidRPr="000C7FB8">
              <w:rPr>
                <w:rFonts w:ascii="Times New Roman" w:eastAsia="Times New Roman" w:hAnsi="Times New Roman" w:cs="Times New Roman"/>
                <w:sz w:val="24"/>
                <w:szCs w:val="24"/>
                <w:lang w:eastAsia="ru-RU"/>
              </w:rPr>
              <w:t xml:space="preserve">/ О. Л. Сєдих, В. О. </w:t>
            </w:r>
            <w:proofErr w:type="spellStart"/>
            <w:r w:rsidR="000C7FB8" w:rsidRPr="000C7FB8">
              <w:rPr>
                <w:rFonts w:ascii="Times New Roman" w:eastAsia="Times New Roman" w:hAnsi="Times New Roman" w:cs="Times New Roman"/>
                <w:sz w:val="24"/>
                <w:szCs w:val="24"/>
                <w:lang w:eastAsia="ru-RU"/>
              </w:rPr>
              <w:t>Овчарук</w:t>
            </w:r>
            <w:proofErr w:type="spellEnd"/>
            <w:r w:rsidR="000C7FB8"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eastAsia="ru-RU"/>
              </w:rPr>
              <w:t>К</w:t>
            </w:r>
            <w:r w:rsidR="000C7FB8" w:rsidRPr="000C7FB8">
              <w:rPr>
                <w:rFonts w:ascii="Times New Roman" w:eastAsia="Times New Roman" w:hAnsi="Times New Roman" w:cs="Times New Roman"/>
                <w:sz w:val="24"/>
                <w:szCs w:val="24"/>
                <w:lang w:eastAsia="ru-RU"/>
              </w:rPr>
              <w:t xml:space="preserve">иїв : НУХТ, 2010. </w:t>
            </w:r>
            <w:r w:rsidRPr="000C7FB8">
              <w:rPr>
                <w:rFonts w:ascii="Times New Roman" w:eastAsia="Times New Roman" w:hAnsi="Times New Roman" w:cs="Times New Roman"/>
                <w:sz w:val="24"/>
                <w:szCs w:val="24"/>
                <w:lang w:eastAsia="ru-RU"/>
              </w:rPr>
              <w:t>96 с.</w:t>
            </w:r>
          </w:p>
          <w:p w14:paraId="4BAFFF53"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2. Інформатика : методичні рекомендації до вивчення розділу “</w:t>
            </w:r>
            <w:r w:rsidRPr="000C7FB8">
              <w:rPr>
                <w:rFonts w:ascii="Times New Roman" w:eastAsia="Times New Roman" w:hAnsi="Times New Roman" w:cs="Times New Roman"/>
                <w:sz w:val="24"/>
                <w:szCs w:val="24"/>
                <w:lang w:val="en-US" w:eastAsia="ru-RU"/>
              </w:rPr>
              <w:t>Microsoft</w:t>
            </w:r>
            <w:r w:rsidRPr="000C7FB8">
              <w:rPr>
                <w:rFonts w:ascii="Times New Roman" w:eastAsia="Times New Roman" w:hAnsi="Times New Roman" w:cs="Times New Roman"/>
                <w:sz w:val="24"/>
                <w:szCs w:val="24"/>
                <w:lang w:eastAsia="ru-RU"/>
              </w:rPr>
              <w:t xml:space="preserve"> </w:t>
            </w:r>
            <w:proofErr w:type="spellStart"/>
            <w:r w:rsidRPr="000C7FB8">
              <w:rPr>
                <w:rFonts w:ascii="Times New Roman" w:eastAsia="Times New Roman" w:hAnsi="Times New Roman" w:cs="Times New Roman"/>
                <w:sz w:val="24"/>
                <w:szCs w:val="24"/>
                <w:lang w:val="en-US" w:eastAsia="ru-RU"/>
              </w:rPr>
              <w:t>Exel</w:t>
            </w:r>
            <w:proofErr w:type="spellEnd"/>
            <w:r w:rsidRPr="000C7FB8">
              <w:rPr>
                <w:rFonts w:ascii="Times New Roman" w:eastAsia="Times New Roman" w:hAnsi="Times New Roman" w:cs="Times New Roman"/>
                <w:sz w:val="24"/>
                <w:szCs w:val="24"/>
                <w:lang w:eastAsia="ru-RU"/>
              </w:rPr>
              <w:t xml:space="preserve">” та виконання контрольної роботи для студентів </w:t>
            </w:r>
            <w:r w:rsidRPr="000C7FB8">
              <w:rPr>
                <w:rFonts w:ascii="Times New Roman" w:eastAsia="Times New Roman" w:hAnsi="Times New Roman" w:cs="Times New Roman"/>
                <w:sz w:val="24"/>
                <w:szCs w:val="24"/>
                <w:lang w:eastAsia="ru-RU"/>
              </w:rPr>
              <w:lastRenderedPageBreak/>
              <w:t xml:space="preserve">усіх напрямів підготовки бакалаврів денної та заочної форм </w:t>
            </w:r>
            <w:proofErr w:type="spellStart"/>
            <w:r w:rsidRPr="000C7FB8">
              <w:rPr>
                <w:rFonts w:ascii="Times New Roman" w:eastAsia="Times New Roman" w:hAnsi="Times New Roman" w:cs="Times New Roman"/>
                <w:sz w:val="24"/>
                <w:szCs w:val="24"/>
                <w:lang w:eastAsia="ru-RU"/>
              </w:rPr>
              <w:t>навч</w:t>
            </w:r>
            <w:proofErr w:type="spellEnd"/>
            <w:r w:rsidRPr="000C7FB8">
              <w:rPr>
                <w:rFonts w:ascii="Times New Roman" w:eastAsia="Times New Roman" w:hAnsi="Times New Roman" w:cs="Times New Roman"/>
                <w:sz w:val="24"/>
                <w:szCs w:val="24"/>
                <w:lang w:eastAsia="ru-RU"/>
              </w:rPr>
              <w:t>. / уклад</w:t>
            </w:r>
            <w:r w:rsidR="000C7FB8" w:rsidRPr="000C7FB8">
              <w:rPr>
                <w:rFonts w:ascii="Times New Roman" w:eastAsia="Times New Roman" w:hAnsi="Times New Roman" w:cs="Times New Roman"/>
                <w:sz w:val="24"/>
                <w:szCs w:val="24"/>
                <w:lang w:eastAsia="ru-RU"/>
              </w:rPr>
              <w:t xml:space="preserve">. Н. І. Вовкодав, О. Л. Сєдих. </w:t>
            </w:r>
            <w:r w:rsidRPr="000C7FB8">
              <w:rPr>
                <w:rFonts w:ascii="Times New Roman" w:eastAsia="Times New Roman" w:hAnsi="Times New Roman" w:cs="Times New Roman"/>
                <w:sz w:val="24"/>
                <w:szCs w:val="24"/>
                <w:lang w:eastAsia="ru-RU"/>
              </w:rPr>
              <w:t xml:space="preserve"> К</w:t>
            </w:r>
            <w:r w:rsidR="000C7FB8" w:rsidRPr="000C7FB8">
              <w:rPr>
                <w:rFonts w:ascii="Times New Roman" w:eastAsia="Times New Roman" w:hAnsi="Times New Roman" w:cs="Times New Roman"/>
                <w:sz w:val="24"/>
                <w:szCs w:val="24"/>
                <w:lang w:eastAsia="ru-RU"/>
              </w:rPr>
              <w:t xml:space="preserve">иїв : НУХТ, 2007. </w:t>
            </w:r>
            <w:r w:rsidRPr="000C7FB8">
              <w:rPr>
                <w:rFonts w:ascii="Times New Roman" w:eastAsia="Times New Roman" w:hAnsi="Times New Roman" w:cs="Times New Roman"/>
                <w:sz w:val="24"/>
                <w:szCs w:val="24"/>
                <w:lang w:eastAsia="ru-RU"/>
              </w:rPr>
              <w:t xml:space="preserve"> 51 с.</w:t>
            </w:r>
          </w:p>
          <w:p w14:paraId="39E2EA5F"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3. Інформатика [Електронний ресурс] : методичні рекомендації до виконання лабораторних робіт з розділу “Алгоритмізація та програмування задач, що містять одновимірні масиви та функції користувача засобами </w:t>
            </w:r>
            <w:r w:rsidRPr="000C7FB8">
              <w:rPr>
                <w:rFonts w:ascii="Times New Roman" w:eastAsia="Times New Roman" w:hAnsi="Times New Roman" w:cs="Times New Roman"/>
                <w:sz w:val="24"/>
                <w:szCs w:val="24"/>
                <w:lang w:val="en-US" w:eastAsia="ru-RU"/>
              </w:rPr>
              <w:t>Visual</w:t>
            </w:r>
            <w:r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val="en-US" w:eastAsia="ru-RU"/>
              </w:rPr>
              <w:t>Basic</w:t>
            </w:r>
            <w:r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val="en-US" w:eastAsia="ru-RU"/>
              </w:rPr>
              <w:t>VB</w:t>
            </w:r>
            <w:r w:rsidRPr="000C7FB8">
              <w:rPr>
                <w:rFonts w:ascii="Times New Roman" w:eastAsia="Times New Roman" w:hAnsi="Times New Roman" w:cs="Times New Roman"/>
                <w:sz w:val="24"/>
                <w:szCs w:val="24"/>
                <w:lang w:eastAsia="ru-RU"/>
              </w:rPr>
              <w:t xml:space="preserve">) ” для </w:t>
            </w:r>
            <w:proofErr w:type="spellStart"/>
            <w:r w:rsidRPr="000C7FB8">
              <w:rPr>
                <w:rFonts w:ascii="Times New Roman" w:eastAsia="Times New Roman" w:hAnsi="Times New Roman" w:cs="Times New Roman"/>
                <w:sz w:val="24"/>
                <w:szCs w:val="24"/>
                <w:lang w:eastAsia="ru-RU"/>
              </w:rPr>
              <w:t>студ</w:t>
            </w:r>
            <w:proofErr w:type="spellEnd"/>
            <w:r w:rsidRPr="000C7FB8">
              <w:rPr>
                <w:rFonts w:ascii="Times New Roman" w:eastAsia="Times New Roman" w:hAnsi="Times New Roman" w:cs="Times New Roman"/>
                <w:sz w:val="24"/>
                <w:szCs w:val="24"/>
                <w:lang w:eastAsia="ru-RU"/>
              </w:rPr>
              <w:t xml:space="preserve">. усіх напрямів підготовки бакалаврів денної та заочної форм </w:t>
            </w:r>
            <w:proofErr w:type="spellStart"/>
            <w:r w:rsidRPr="000C7FB8">
              <w:rPr>
                <w:rFonts w:ascii="Times New Roman" w:eastAsia="Times New Roman" w:hAnsi="Times New Roman" w:cs="Times New Roman"/>
                <w:sz w:val="24"/>
                <w:szCs w:val="24"/>
                <w:lang w:eastAsia="ru-RU"/>
              </w:rPr>
              <w:t>навч</w:t>
            </w:r>
            <w:proofErr w:type="spellEnd"/>
            <w:r w:rsidRPr="000C7FB8">
              <w:rPr>
                <w:rFonts w:ascii="Times New Roman" w:eastAsia="Times New Roman" w:hAnsi="Times New Roman" w:cs="Times New Roman"/>
                <w:sz w:val="24"/>
                <w:szCs w:val="24"/>
                <w:lang w:eastAsia="ru-RU"/>
              </w:rPr>
              <w:t>. / уклад. О</w:t>
            </w:r>
            <w:r w:rsidR="000C7FB8" w:rsidRPr="000C7FB8">
              <w:rPr>
                <w:rFonts w:ascii="Times New Roman" w:eastAsia="Times New Roman" w:hAnsi="Times New Roman" w:cs="Times New Roman"/>
                <w:sz w:val="24"/>
                <w:szCs w:val="24"/>
                <w:lang w:eastAsia="ru-RU"/>
              </w:rPr>
              <w:t xml:space="preserve">. Л. Сєдих, С. В. Маковецька. </w:t>
            </w:r>
            <w:r w:rsidRPr="000C7FB8">
              <w:rPr>
                <w:rFonts w:ascii="Times New Roman" w:eastAsia="Times New Roman" w:hAnsi="Times New Roman" w:cs="Times New Roman"/>
                <w:sz w:val="24"/>
                <w:szCs w:val="24"/>
                <w:lang w:eastAsia="ru-RU"/>
              </w:rPr>
              <w:t>К</w:t>
            </w:r>
            <w:r w:rsidR="000C7FB8" w:rsidRPr="000C7FB8">
              <w:rPr>
                <w:rFonts w:ascii="Times New Roman" w:eastAsia="Times New Roman" w:hAnsi="Times New Roman" w:cs="Times New Roman"/>
                <w:sz w:val="24"/>
                <w:szCs w:val="24"/>
                <w:lang w:eastAsia="ru-RU"/>
              </w:rPr>
              <w:t xml:space="preserve">иїв : НУХТ, 2012. </w:t>
            </w:r>
            <w:r w:rsidRPr="000C7FB8">
              <w:rPr>
                <w:rFonts w:ascii="Times New Roman" w:eastAsia="Times New Roman" w:hAnsi="Times New Roman" w:cs="Times New Roman"/>
                <w:sz w:val="24"/>
                <w:szCs w:val="24"/>
                <w:lang w:eastAsia="ru-RU"/>
              </w:rPr>
              <w:t xml:space="preserve"> 58 с. Режим доступу:</w:t>
            </w:r>
            <w:r w:rsidRPr="000C7FB8">
              <w:rPr>
                <w:rFonts w:ascii="Times New Roman" w:eastAsia="Times New Roman" w:hAnsi="Times New Roman" w:cs="Times New Roman"/>
                <w:color w:val="FF0000"/>
                <w:sz w:val="24"/>
                <w:szCs w:val="24"/>
                <w:lang w:eastAsia="ru-RU"/>
              </w:rPr>
              <w:t xml:space="preserve"> </w:t>
            </w:r>
            <w:hyperlink r:id="rId13" w:tgtFrame="_parent" w:history="1">
              <w:r w:rsidRPr="000C7FB8">
                <w:rPr>
                  <w:rFonts w:ascii="Times New Roman" w:eastAsia="Times New Roman" w:hAnsi="Times New Roman" w:cs="Times New Roman"/>
                  <w:sz w:val="24"/>
                  <w:szCs w:val="24"/>
                  <w:u w:val="single"/>
                  <w:lang w:eastAsia="ru-RU"/>
                </w:rPr>
                <w:t>http://library.nuft.edu.ua/ebook/file/50.06.pdf</w:t>
              </w:r>
            </w:hyperlink>
            <w:r w:rsidRPr="000C7FB8">
              <w:rPr>
                <w:rFonts w:ascii="Times New Roman" w:eastAsia="Times New Roman" w:hAnsi="Times New Roman" w:cs="Times New Roman"/>
                <w:sz w:val="24"/>
                <w:szCs w:val="24"/>
                <w:lang w:eastAsia="ru-RU"/>
              </w:rPr>
              <w:t xml:space="preserve"> .</w:t>
            </w:r>
          </w:p>
          <w:p w14:paraId="51460279" w14:textId="77777777" w:rsidR="005027B8" w:rsidRPr="000C7FB8" w:rsidRDefault="005027B8" w:rsidP="005027B8">
            <w:pPr>
              <w:spacing w:after="0" w:line="240" w:lineRule="auto"/>
              <w:jc w:val="both"/>
              <w:rPr>
                <w:rFonts w:ascii="Times New Roman" w:eastAsia="Times New Roman" w:hAnsi="Times New Roman" w:cs="Times New Roman"/>
                <w:color w:val="FF0000"/>
                <w:sz w:val="24"/>
                <w:szCs w:val="24"/>
                <w:lang w:eastAsia="ru-RU"/>
              </w:rPr>
            </w:pPr>
            <w:r w:rsidRPr="000C7FB8">
              <w:rPr>
                <w:rFonts w:ascii="Times New Roman" w:eastAsia="Times New Roman" w:hAnsi="Times New Roman" w:cs="Times New Roman"/>
                <w:sz w:val="24"/>
                <w:szCs w:val="24"/>
                <w:lang w:eastAsia="ru-RU"/>
              </w:rPr>
              <w:t xml:space="preserve">4. Методичні рекомендації до виконання дипломного </w:t>
            </w:r>
            <w:r w:rsidRPr="000C7FB8">
              <w:rPr>
                <w:rFonts w:ascii="Times New Roman" w:eastAsia="Times New Roman" w:hAnsi="Times New Roman" w:cs="Times New Roman"/>
                <w:sz w:val="24"/>
                <w:szCs w:val="24"/>
                <w:lang w:val="ru-RU" w:eastAsia="ru-RU"/>
              </w:rPr>
              <w:t>проекту (</w:t>
            </w:r>
            <w:proofErr w:type="spellStart"/>
            <w:r w:rsidRPr="000C7FB8">
              <w:rPr>
                <w:rFonts w:ascii="Times New Roman" w:eastAsia="Times New Roman" w:hAnsi="Times New Roman" w:cs="Times New Roman"/>
                <w:sz w:val="24"/>
                <w:szCs w:val="24"/>
                <w:lang w:val="ru-RU" w:eastAsia="ru-RU"/>
              </w:rPr>
              <w:t>роботи</w:t>
            </w:r>
            <w:proofErr w:type="spellEnd"/>
            <w:r w:rsidRPr="000C7FB8">
              <w:rPr>
                <w:rFonts w:ascii="Times New Roman" w:eastAsia="Times New Roman" w:hAnsi="Times New Roman" w:cs="Times New Roman"/>
                <w:sz w:val="24"/>
                <w:szCs w:val="24"/>
                <w:lang w:val="ru-RU" w:eastAsia="ru-RU"/>
              </w:rPr>
              <w:t xml:space="preserve">) для студ. спец. 7.05020202 </w:t>
            </w:r>
            <w:r w:rsidRPr="000C7FB8">
              <w:rPr>
                <w:rFonts w:ascii="Times New Roman" w:eastAsia="Times New Roman" w:hAnsi="Times New Roman" w:cs="Times New Roman"/>
                <w:sz w:val="24"/>
                <w:szCs w:val="24"/>
                <w:lang w:eastAsia="ru-RU"/>
              </w:rPr>
              <w:t xml:space="preserve">“Комп’ютерно-інтегровані технологічні процеси та виробництва” денної та заочної форм </w:t>
            </w:r>
            <w:proofErr w:type="spellStart"/>
            <w:r w:rsidRPr="000C7FB8">
              <w:rPr>
                <w:rFonts w:ascii="Times New Roman" w:eastAsia="Times New Roman" w:hAnsi="Times New Roman" w:cs="Times New Roman"/>
                <w:sz w:val="24"/>
                <w:szCs w:val="24"/>
                <w:lang w:eastAsia="ru-RU"/>
              </w:rPr>
              <w:t>навч</w:t>
            </w:r>
            <w:proofErr w:type="spellEnd"/>
            <w:r w:rsidRPr="000C7FB8">
              <w:rPr>
                <w:rFonts w:ascii="Times New Roman" w:eastAsia="Times New Roman" w:hAnsi="Times New Roman" w:cs="Times New Roman"/>
                <w:sz w:val="24"/>
                <w:szCs w:val="24"/>
                <w:lang w:eastAsia="ru-RU"/>
              </w:rPr>
              <w:t>.</w:t>
            </w:r>
            <w:r w:rsidRPr="000C7FB8">
              <w:rPr>
                <w:rFonts w:ascii="Times New Roman" w:eastAsia="Times New Roman" w:hAnsi="Times New Roman" w:cs="Times New Roman"/>
                <w:sz w:val="24"/>
                <w:szCs w:val="24"/>
                <w:lang w:val="ru-RU" w:eastAsia="ru-RU"/>
              </w:rPr>
              <w:t xml:space="preserve"> [</w:t>
            </w:r>
            <w:r w:rsidRPr="000C7FB8">
              <w:rPr>
                <w:rFonts w:ascii="Times New Roman" w:eastAsia="Times New Roman" w:hAnsi="Times New Roman" w:cs="Times New Roman"/>
                <w:sz w:val="24"/>
                <w:szCs w:val="24"/>
                <w:lang w:eastAsia="ru-RU"/>
              </w:rPr>
              <w:t>Електронний ресурс</w:t>
            </w:r>
            <w:proofErr w:type="gramStart"/>
            <w:r w:rsidRPr="000C7FB8">
              <w:rPr>
                <w:rFonts w:ascii="Times New Roman" w:eastAsia="Times New Roman" w:hAnsi="Times New Roman" w:cs="Times New Roman"/>
                <w:sz w:val="24"/>
                <w:szCs w:val="24"/>
                <w:lang w:val="ru-RU" w:eastAsia="ru-RU"/>
              </w:rPr>
              <w:t>]</w:t>
            </w:r>
            <w:r w:rsidRPr="000C7FB8">
              <w:rPr>
                <w:rFonts w:ascii="Times New Roman" w:eastAsia="Times New Roman" w:hAnsi="Times New Roman" w:cs="Times New Roman"/>
                <w:sz w:val="24"/>
                <w:szCs w:val="24"/>
                <w:lang w:eastAsia="ru-RU"/>
              </w:rPr>
              <w:t xml:space="preserve"> :</w:t>
            </w:r>
            <w:proofErr w:type="gramEnd"/>
            <w:r w:rsidRPr="000C7FB8">
              <w:rPr>
                <w:rFonts w:ascii="Times New Roman" w:eastAsia="Times New Roman" w:hAnsi="Times New Roman" w:cs="Times New Roman"/>
                <w:sz w:val="24"/>
                <w:szCs w:val="24"/>
                <w:lang w:eastAsia="ru-RU"/>
              </w:rPr>
              <w:t xml:space="preserve"> </w:t>
            </w:r>
            <w:r w:rsidRPr="000C7FB8">
              <w:rPr>
                <w:rFonts w:ascii="Times New Roman" w:eastAsia="Times New Roman" w:hAnsi="Times New Roman" w:cs="Times New Roman"/>
                <w:sz w:val="24"/>
                <w:szCs w:val="24"/>
                <w:lang w:val="ru-RU" w:eastAsia="ru-RU"/>
              </w:rPr>
              <w:t xml:space="preserve">/ уклад. О. М. </w:t>
            </w:r>
            <w:proofErr w:type="spellStart"/>
            <w:r w:rsidRPr="000C7FB8">
              <w:rPr>
                <w:rFonts w:ascii="Times New Roman" w:eastAsia="Times New Roman" w:hAnsi="Times New Roman" w:cs="Times New Roman"/>
                <w:sz w:val="24"/>
                <w:szCs w:val="24"/>
                <w:lang w:val="ru-RU" w:eastAsia="ru-RU"/>
              </w:rPr>
              <w:t>Пупена</w:t>
            </w:r>
            <w:proofErr w:type="spellEnd"/>
            <w:r w:rsidRPr="000C7FB8">
              <w:rPr>
                <w:rFonts w:ascii="Times New Roman" w:eastAsia="Times New Roman" w:hAnsi="Times New Roman" w:cs="Times New Roman"/>
                <w:sz w:val="24"/>
                <w:szCs w:val="24"/>
                <w:lang w:val="ru-RU" w:eastAsia="ru-RU"/>
              </w:rPr>
              <w:t xml:space="preserve">, І. В. </w:t>
            </w:r>
            <w:proofErr w:type="spellStart"/>
            <w:r w:rsidRPr="000C7FB8">
              <w:rPr>
                <w:rFonts w:ascii="Times New Roman" w:eastAsia="Times New Roman" w:hAnsi="Times New Roman" w:cs="Times New Roman"/>
                <w:sz w:val="24"/>
                <w:szCs w:val="24"/>
                <w:lang w:val="ru-RU" w:eastAsia="ru-RU"/>
              </w:rPr>
              <w:t>Ельперін</w:t>
            </w:r>
            <w:proofErr w:type="spellEnd"/>
            <w:r w:rsidRPr="000C7FB8">
              <w:rPr>
                <w:rFonts w:ascii="Times New Roman" w:eastAsia="Times New Roman" w:hAnsi="Times New Roman" w:cs="Times New Roman"/>
                <w:sz w:val="24"/>
                <w:szCs w:val="24"/>
                <w:lang w:val="ru-RU" w:eastAsia="ru-RU"/>
              </w:rPr>
              <w:t>, В.</w:t>
            </w:r>
            <w:r w:rsidRPr="000C7FB8">
              <w:rPr>
                <w:rFonts w:ascii="Times New Roman" w:eastAsia="Times New Roman" w:hAnsi="Times New Roman" w:cs="Times New Roman"/>
                <w:sz w:val="24"/>
                <w:szCs w:val="24"/>
                <w:lang w:eastAsia="ru-RU"/>
              </w:rPr>
              <w:t> </w:t>
            </w:r>
            <w:r w:rsidRPr="000C7FB8">
              <w:rPr>
                <w:rFonts w:ascii="Times New Roman" w:eastAsia="Times New Roman" w:hAnsi="Times New Roman" w:cs="Times New Roman"/>
                <w:sz w:val="24"/>
                <w:szCs w:val="24"/>
                <w:lang w:val="ru-RU" w:eastAsia="ru-RU"/>
              </w:rPr>
              <w:t>М.</w:t>
            </w:r>
            <w:r w:rsidRPr="000C7FB8">
              <w:rPr>
                <w:rFonts w:ascii="Times New Roman" w:eastAsia="Times New Roman" w:hAnsi="Times New Roman" w:cs="Times New Roman"/>
                <w:sz w:val="24"/>
                <w:szCs w:val="24"/>
                <w:lang w:eastAsia="ru-RU"/>
              </w:rPr>
              <w:t> </w:t>
            </w:r>
            <w:proofErr w:type="spellStart"/>
            <w:r w:rsidR="000C7FB8" w:rsidRPr="000C7FB8">
              <w:rPr>
                <w:rFonts w:ascii="Times New Roman" w:eastAsia="Times New Roman" w:hAnsi="Times New Roman" w:cs="Times New Roman"/>
                <w:sz w:val="24"/>
                <w:szCs w:val="24"/>
                <w:lang w:val="ru-RU" w:eastAsia="ru-RU"/>
              </w:rPr>
              <w:t>Кушков</w:t>
            </w:r>
            <w:proofErr w:type="spellEnd"/>
            <w:r w:rsidR="000C7FB8" w:rsidRPr="000C7FB8">
              <w:rPr>
                <w:rFonts w:ascii="Times New Roman" w:eastAsia="Times New Roman" w:hAnsi="Times New Roman" w:cs="Times New Roman"/>
                <w:sz w:val="24"/>
                <w:szCs w:val="24"/>
                <w:lang w:val="ru-RU" w:eastAsia="ru-RU"/>
              </w:rPr>
              <w:t>.</w:t>
            </w:r>
            <w:r w:rsidRPr="000C7FB8">
              <w:rPr>
                <w:rFonts w:ascii="Times New Roman" w:eastAsia="Times New Roman" w:hAnsi="Times New Roman" w:cs="Times New Roman"/>
                <w:sz w:val="24"/>
                <w:szCs w:val="24"/>
                <w:lang w:val="ru-RU" w:eastAsia="ru-RU"/>
              </w:rPr>
              <w:t xml:space="preserve"> </w:t>
            </w:r>
            <w:proofErr w:type="spellStart"/>
            <w:proofErr w:type="gramStart"/>
            <w:r w:rsidRPr="000C7FB8">
              <w:rPr>
                <w:rFonts w:ascii="Times New Roman" w:eastAsia="Times New Roman" w:hAnsi="Times New Roman" w:cs="Times New Roman"/>
                <w:sz w:val="24"/>
                <w:szCs w:val="24"/>
                <w:lang w:val="ru-RU" w:eastAsia="ru-RU"/>
              </w:rPr>
              <w:t>К</w:t>
            </w:r>
            <w:r w:rsidR="000C7FB8" w:rsidRPr="000C7FB8">
              <w:rPr>
                <w:rFonts w:ascii="Times New Roman" w:eastAsia="Times New Roman" w:hAnsi="Times New Roman" w:cs="Times New Roman"/>
                <w:sz w:val="24"/>
                <w:szCs w:val="24"/>
                <w:lang w:val="ru-RU" w:eastAsia="ru-RU"/>
              </w:rPr>
              <w:t>иїв</w:t>
            </w:r>
            <w:proofErr w:type="spellEnd"/>
            <w:r w:rsidRPr="000C7FB8">
              <w:rPr>
                <w:rFonts w:ascii="Times New Roman" w:eastAsia="Times New Roman" w:hAnsi="Times New Roman" w:cs="Times New Roman"/>
                <w:sz w:val="24"/>
                <w:szCs w:val="24"/>
                <w:lang w:val="ru-RU" w:eastAsia="ru-RU"/>
              </w:rPr>
              <w:t xml:space="preserve"> :</w:t>
            </w:r>
            <w:proofErr w:type="gramEnd"/>
            <w:r w:rsidRPr="000C7FB8">
              <w:rPr>
                <w:rFonts w:ascii="Times New Roman" w:eastAsia="Times New Roman" w:hAnsi="Times New Roman" w:cs="Times New Roman"/>
                <w:sz w:val="24"/>
                <w:szCs w:val="24"/>
                <w:lang w:val="ru-RU" w:eastAsia="ru-RU"/>
              </w:rPr>
              <w:t xml:space="preserve"> НУХТ, 2012. </w:t>
            </w:r>
            <w:r w:rsidRPr="000C7FB8">
              <w:rPr>
                <w:rFonts w:ascii="Times New Roman" w:eastAsia="Times New Roman" w:hAnsi="Times New Roman" w:cs="Times New Roman"/>
                <w:sz w:val="24"/>
                <w:szCs w:val="24"/>
                <w:lang w:eastAsia="ru-RU"/>
              </w:rPr>
              <w:t>48 с</w:t>
            </w:r>
            <w:r w:rsidRPr="000C7FB8">
              <w:rPr>
                <w:rFonts w:ascii="Times New Roman" w:eastAsia="Times New Roman" w:hAnsi="Times New Roman" w:cs="Times New Roman"/>
                <w:sz w:val="24"/>
                <w:szCs w:val="24"/>
                <w:lang w:val="ru-RU" w:eastAsia="ru-RU"/>
              </w:rPr>
              <w:t xml:space="preserve">.  Режим доступу: </w:t>
            </w:r>
            <w:hyperlink r:id="rId14" w:tgtFrame="_parent" w:history="1">
              <w:r w:rsidRPr="000C7FB8">
                <w:rPr>
                  <w:rFonts w:ascii="Times New Roman" w:eastAsia="Times New Roman" w:hAnsi="Times New Roman" w:cs="Times New Roman"/>
                  <w:sz w:val="24"/>
                  <w:szCs w:val="24"/>
                  <w:u w:val="single"/>
                  <w:lang w:eastAsia="ru-RU"/>
                </w:rPr>
                <w:t>http://library.nuft.edu.ua/ebook/file/100.07.pdf</w:t>
              </w:r>
            </w:hyperlink>
            <w:r w:rsidRPr="000C7FB8">
              <w:rPr>
                <w:rFonts w:ascii="Times New Roman" w:eastAsia="Times New Roman" w:hAnsi="Times New Roman" w:cs="Times New Roman"/>
                <w:sz w:val="24"/>
                <w:szCs w:val="24"/>
                <w:lang w:eastAsia="ru-RU"/>
              </w:rPr>
              <w:t xml:space="preserve"> </w:t>
            </w:r>
          </w:p>
        </w:tc>
      </w:tr>
      <w:tr w:rsidR="005027B8" w:rsidRPr="005027B8" w14:paraId="67AA47A4" w14:textId="77777777" w:rsidTr="009948D7">
        <w:trPr>
          <w:trHeight w:val="302"/>
          <w:jc w:val="center"/>
        </w:trPr>
        <w:tc>
          <w:tcPr>
            <w:tcW w:w="1077" w:type="pct"/>
          </w:tcPr>
          <w:p w14:paraId="0AAD5578"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lastRenderedPageBreak/>
              <w:t>Закони України</w:t>
            </w:r>
          </w:p>
        </w:tc>
        <w:tc>
          <w:tcPr>
            <w:tcW w:w="3923" w:type="pct"/>
          </w:tcPr>
          <w:p w14:paraId="36B48A27"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1. Закон України “Про вищу освіту”: (</w:t>
            </w:r>
            <w:proofErr w:type="spellStart"/>
            <w:r w:rsidRPr="000C7FB8">
              <w:rPr>
                <w:rFonts w:ascii="Times New Roman" w:eastAsia="Times New Roman" w:hAnsi="Times New Roman" w:cs="Times New Roman"/>
                <w:sz w:val="24"/>
                <w:szCs w:val="24"/>
                <w:lang w:eastAsia="ru-RU"/>
              </w:rPr>
              <w:t>офіц</w:t>
            </w:r>
            <w:proofErr w:type="spellEnd"/>
            <w:r w:rsidRPr="000C7FB8">
              <w:rPr>
                <w:rFonts w:ascii="Times New Roman" w:eastAsia="Times New Roman" w:hAnsi="Times New Roman" w:cs="Times New Roman"/>
                <w:sz w:val="24"/>
                <w:szCs w:val="24"/>
                <w:lang w:eastAsia="ru-RU"/>
              </w:rPr>
              <w:t>. текст: за станом на 19 жовтня 2006</w:t>
            </w:r>
            <w:r w:rsidR="002B1A4E" w:rsidRPr="000C7FB8">
              <w:rPr>
                <w:rFonts w:ascii="Times New Roman" w:eastAsia="Times New Roman" w:hAnsi="Times New Roman" w:cs="Times New Roman"/>
                <w:sz w:val="24"/>
                <w:szCs w:val="24"/>
                <w:lang w:eastAsia="ru-RU"/>
              </w:rPr>
              <w:t xml:space="preserve"> р.) / Верховна Рада України. Київ</w:t>
            </w:r>
            <w:r w:rsidR="00E55129">
              <w:rPr>
                <w:rFonts w:ascii="Times New Roman" w:eastAsia="Times New Roman" w:hAnsi="Times New Roman" w:cs="Times New Roman"/>
                <w:sz w:val="24"/>
                <w:szCs w:val="24"/>
                <w:lang w:eastAsia="ru-RU"/>
              </w:rPr>
              <w:t xml:space="preserve"> : Парламентське вид-во, 2006. </w:t>
            </w:r>
            <w:r w:rsidRPr="000C7FB8">
              <w:rPr>
                <w:rFonts w:ascii="Times New Roman" w:eastAsia="Times New Roman" w:hAnsi="Times New Roman" w:cs="Times New Roman"/>
                <w:sz w:val="24"/>
                <w:szCs w:val="24"/>
                <w:lang w:eastAsia="ru-RU"/>
              </w:rPr>
              <w:t xml:space="preserve"> 64 с. </w:t>
            </w:r>
          </w:p>
          <w:p w14:paraId="4724BE6D"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2. Про якість та безпеку харчових продуктів і продовольчої сировини : [закон України : від 2</w:t>
            </w:r>
            <w:r w:rsidR="00E55129">
              <w:rPr>
                <w:rFonts w:ascii="Times New Roman" w:eastAsia="Times New Roman" w:hAnsi="Times New Roman" w:cs="Times New Roman"/>
                <w:sz w:val="24"/>
                <w:szCs w:val="24"/>
                <w:lang w:eastAsia="ru-RU"/>
              </w:rPr>
              <w:t xml:space="preserve">3 грудня 1997 р. № 771/97-ВР] </w:t>
            </w:r>
            <w:r w:rsidRPr="000C7FB8">
              <w:rPr>
                <w:rFonts w:ascii="Times New Roman" w:eastAsia="Times New Roman" w:hAnsi="Times New Roman" w:cs="Times New Roman"/>
                <w:sz w:val="24"/>
                <w:szCs w:val="24"/>
                <w:lang w:eastAsia="ru-RU"/>
              </w:rPr>
              <w:t xml:space="preserve"> Відо</w:t>
            </w:r>
            <w:r w:rsidR="002B1A4E" w:rsidRPr="000C7FB8">
              <w:rPr>
                <w:rFonts w:ascii="Times New Roman" w:eastAsia="Times New Roman" w:hAnsi="Times New Roman" w:cs="Times New Roman"/>
                <w:sz w:val="24"/>
                <w:szCs w:val="24"/>
                <w:lang w:eastAsia="ru-RU"/>
              </w:rPr>
              <w:t xml:space="preserve">мості Верховної Ради України. 1998. № 19. </w:t>
            </w:r>
            <w:r w:rsidRPr="000C7FB8">
              <w:rPr>
                <w:rFonts w:ascii="Times New Roman" w:eastAsia="Times New Roman" w:hAnsi="Times New Roman" w:cs="Times New Roman"/>
                <w:sz w:val="24"/>
                <w:szCs w:val="24"/>
                <w:lang w:eastAsia="ru-RU"/>
              </w:rPr>
              <w:t>С. 298.</w:t>
            </w:r>
          </w:p>
        </w:tc>
      </w:tr>
      <w:tr w:rsidR="005027B8" w:rsidRPr="005027B8" w14:paraId="60013F64" w14:textId="77777777" w:rsidTr="009948D7">
        <w:trPr>
          <w:trHeight w:val="932"/>
          <w:jc w:val="center"/>
        </w:trPr>
        <w:tc>
          <w:tcPr>
            <w:tcW w:w="1077" w:type="pct"/>
          </w:tcPr>
          <w:p w14:paraId="0A8B5BF0"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r w:rsidRPr="000C7FB8">
              <w:rPr>
                <w:rFonts w:ascii="Times New Roman" w:eastAsia="Times New Roman" w:hAnsi="Times New Roman" w:cs="Times New Roman"/>
                <w:sz w:val="24"/>
                <w:szCs w:val="24"/>
                <w:lang w:eastAsia="ru-RU"/>
              </w:rPr>
              <w:t xml:space="preserve">Електронні ресурси: </w:t>
            </w:r>
          </w:p>
          <w:p w14:paraId="1F52B53F"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p>
          <w:p w14:paraId="42FFE80F" w14:textId="77777777" w:rsidR="005027B8" w:rsidRPr="000C7FB8" w:rsidRDefault="005027B8" w:rsidP="005027B8">
            <w:pPr>
              <w:spacing w:after="0" w:line="240" w:lineRule="auto"/>
              <w:ind w:firstLine="72"/>
              <w:jc w:val="both"/>
              <w:rPr>
                <w:rFonts w:ascii="Times New Roman" w:eastAsia="Times New Roman" w:hAnsi="Times New Roman" w:cs="Times New Roman"/>
                <w:sz w:val="24"/>
                <w:szCs w:val="24"/>
                <w:lang w:eastAsia="ru-RU"/>
              </w:rPr>
            </w:pPr>
          </w:p>
          <w:p w14:paraId="6E766DCC" w14:textId="77777777" w:rsidR="000C7FB8" w:rsidRPr="000C7FB8" w:rsidRDefault="000C7FB8" w:rsidP="000C7FB8">
            <w:pPr>
              <w:spacing w:after="0" w:line="240" w:lineRule="auto"/>
              <w:ind w:left="240" w:hanging="168"/>
              <w:rPr>
                <w:rFonts w:ascii="Times New Roman" w:hAnsi="Times New Roman" w:cs="Times New Roman"/>
                <w:sz w:val="24"/>
                <w:szCs w:val="24"/>
              </w:rPr>
            </w:pPr>
            <w:r w:rsidRPr="000C7FB8">
              <w:rPr>
                <w:rFonts w:ascii="Times New Roman" w:hAnsi="Times New Roman" w:cs="Times New Roman"/>
                <w:sz w:val="24"/>
                <w:szCs w:val="24"/>
              </w:rPr>
              <w:t>Книги</w:t>
            </w:r>
          </w:p>
          <w:p w14:paraId="505F2FF5"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6EBFA5CA"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494823C7"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6F916A9F"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38B45417"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790AD9A2"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304C0F8B"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70FD0C5A" w14:textId="77777777" w:rsidR="000C7FB8" w:rsidRPr="000C7FB8" w:rsidRDefault="000C7FB8" w:rsidP="000C7FB8">
            <w:pPr>
              <w:spacing w:after="0" w:line="240" w:lineRule="auto"/>
              <w:ind w:left="240" w:hanging="168"/>
              <w:rPr>
                <w:rFonts w:ascii="Times New Roman" w:hAnsi="Times New Roman" w:cs="Times New Roman"/>
                <w:sz w:val="24"/>
                <w:szCs w:val="24"/>
              </w:rPr>
            </w:pPr>
          </w:p>
          <w:p w14:paraId="36CFD620" w14:textId="77777777" w:rsidR="005027B8" w:rsidRPr="000C7FB8" w:rsidRDefault="000C7FB8" w:rsidP="000C7FB8">
            <w:pPr>
              <w:spacing w:after="0" w:line="240" w:lineRule="auto"/>
              <w:ind w:left="240" w:hanging="168"/>
              <w:rPr>
                <w:rFonts w:ascii="Times New Roman" w:eastAsia="Times New Roman" w:hAnsi="Times New Roman" w:cs="Times New Roman"/>
                <w:sz w:val="24"/>
                <w:szCs w:val="24"/>
                <w:lang w:eastAsia="ru-RU"/>
              </w:rPr>
            </w:pPr>
            <w:r w:rsidRPr="000C7FB8">
              <w:rPr>
                <w:rFonts w:ascii="Times New Roman" w:hAnsi="Times New Roman" w:cs="Times New Roman"/>
                <w:sz w:val="24"/>
                <w:szCs w:val="24"/>
              </w:rPr>
              <w:t>Законодавчі документи</w:t>
            </w:r>
          </w:p>
        </w:tc>
        <w:tc>
          <w:tcPr>
            <w:tcW w:w="3923" w:type="pct"/>
          </w:tcPr>
          <w:p w14:paraId="5E566603"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p w14:paraId="33945982" w14:textId="77777777" w:rsidR="005027B8" w:rsidRPr="000C7FB8" w:rsidRDefault="005027B8" w:rsidP="005027B8">
            <w:pPr>
              <w:spacing w:after="0" w:line="240" w:lineRule="auto"/>
              <w:jc w:val="both"/>
              <w:rPr>
                <w:rFonts w:ascii="Times New Roman" w:eastAsia="Times New Roman" w:hAnsi="Times New Roman" w:cs="Times New Roman"/>
                <w:sz w:val="24"/>
                <w:szCs w:val="24"/>
                <w:lang w:eastAsia="ru-RU"/>
              </w:rPr>
            </w:pPr>
          </w:p>
          <w:p w14:paraId="5D3A9097" w14:textId="77777777" w:rsidR="002B1A4E" w:rsidRPr="000C7FB8" w:rsidRDefault="002B1A4E" w:rsidP="005027B8">
            <w:pPr>
              <w:spacing w:after="0" w:line="240" w:lineRule="auto"/>
              <w:jc w:val="both"/>
              <w:rPr>
                <w:rFonts w:ascii="Times New Roman" w:eastAsia="Times New Roman" w:hAnsi="Times New Roman" w:cs="Times New Roman"/>
                <w:sz w:val="24"/>
                <w:szCs w:val="24"/>
                <w:lang w:val="ru-RU" w:eastAsia="ru-RU"/>
              </w:rPr>
            </w:pPr>
          </w:p>
          <w:p w14:paraId="2AC9CBD2" w14:textId="77777777" w:rsidR="000C7FB8" w:rsidRPr="000C7FB8" w:rsidRDefault="002B1A4E" w:rsidP="000C7FB8">
            <w:pPr>
              <w:spacing w:after="0" w:line="240" w:lineRule="auto"/>
              <w:jc w:val="both"/>
              <w:rPr>
                <w:rFonts w:ascii="Times New Roman" w:eastAsia="Times New Roman" w:hAnsi="Times New Roman" w:cs="Times New Roman"/>
                <w:sz w:val="24"/>
                <w:szCs w:val="24"/>
                <w:lang w:val="ru-RU" w:eastAsia="ru-RU"/>
              </w:rPr>
            </w:pPr>
            <w:proofErr w:type="spellStart"/>
            <w:r w:rsidRPr="000C7FB8">
              <w:rPr>
                <w:rFonts w:ascii="Times New Roman" w:hAnsi="Times New Roman" w:cs="Times New Roman"/>
                <w:sz w:val="24"/>
                <w:szCs w:val="24"/>
              </w:rPr>
              <w:t>Ілляшенко</w:t>
            </w:r>
            <w:proofErr w:type="spellEnd"/>
            <w:r w:rsidRPr="000C7FB8">
              <w:rPr>
                <w:rFonts w:ascii="Times New Roman" w:hAnsi="Times New Roman" w:cs="Times New Roman"/>
                <w:sz w:val="24"/>
                <w:szCs w:val="24"/>
              </w:rPr>
              <w:t xml:space="preserve"> С. М., </w:t>
            </w:r>
            <w:proofErr w:type="spellStart"/>
            <w:r w:rsidRPr="000C7FB8">
              <w:rPr>
                <w:rFonts w:ascii="Times New Roman" w:hAnsi="Times New Roman" w:cs="Times New Roman"/>
                <w:sz w:val="24"/>
                <w:szCs w:val="24"/>
              </w:rPr>
              <w:t>Шипуліна</w:t>
            </w:r>
            <w:proofErr w:type="spellEnd"/>
            <w:r w:rsidRPr="000C7FB8">
              <w:rPr>
                <w:rFonts w:ascii="Times New Roman" w:hAnsi="Times New Roman" w:cs="Times New Roman"/>
                <w:sz w:val="24"/>
                <w:szCs w:val="24"/>
              </w:rPr>
              <w:t xml:space="preserve"> Ю. С. Товарна інноваційна політика : підручник. Суми : Університетська книга, 2007. 281 с. URL: ftp://lib.sumdu.edu.ua/Books/1539.pdf (дата звернення: 10.11. 2017).</w:t>
            </w:r>
            <w:r w:rsidR="000C7FB8" w:rsidRPr="000C7FB8">
              <w:rPr>
                <w:rFonts w:ascii="Times New Roman" w:hAnsi="Times New Roman" w:cs="Times New Roman"/>
                <w:sz w:val="24"/>
                <w:szCs w:val="24"/>
              </w:rPr>
              <w:t xml:space="preserve"> </w:t>
            </w:r>
            <w:proofErr w:type="spellStart"/>
            <w:r w:rsidR="000C7FB8" w:rsidRPr="000C7FB8">
              <w:rPr>
                <w:rFonts w:ascii="Times New Roman" w:hAnsi="Times New Roman" w:cs="Times New Roman"/>
                <w:sz w:val="24"/>
                <w:szCs w:val="24"/>
              </w:rPr>
              <w:t>Клітна</w:t>
            </w:r>
            <w:proofErr w:type="spellEnd"/>
            <w:r w:rsidR="000C7FB8" w:rsidRPr="000C7FB8">
              <w:rPr>
                <w:rFonts w:ascii="Times New Roman" w:hAnsi="Times New Roman" w:cs="Times New Roman"/>
                <w:sz w:val="24"/>
                <w:szCs w:val="24"/>
              </w:rPr>
              <w:t xml:space="preserve"> М. Р., </w:t>
            </w:r>
            <w:proofErr w:type="spellStart"/>
            <w:r w:rsidR="000C7FB8" w:rsidRPr="000C7FB8">
              <w:rPr>
                <w:rFonts w:ascii="Times New Roman" w:hAnsi="Times New Roman" w:cs="Times New Roman"/>
                <w:sz w:val="24"/>
                <w:szCs w:val="24"/>
              </w:rPr>
              <w:t>Брижань</w:t>
            </w:r>
            <w:proofErr w:type="spellEnd"/>
            <w:r w:rsidR="000C7FB8" w:rsidRPr="000C7FB8">
              <w:rPr>
                <w:rFonts w:ascii="Times New Roman" w:hAnsi="Times New Roman" w:cs="Times New Roman"/>
                <w:sz w:val="24"/>
                <w:szCs w:val="24"/>
              </w:rPr>
              <w:t xml:space="preserve"> І. А. Стан і розвиток органічного виробництва та ринку органічної продукції в Україні. Ефективна економіка. 2013. № 10. URL: http://www.m.nayka.com.ua/?op=1&amp;j=efektyvnaekonomika&amp;s=ua&amp;z=2525 (дата звернення: 12</w:t>
            </w:r>
          </w:p>
          <w:p w14:paraId="1A9CFE66" w14:textId="77777777" w:rsidR="002B1A4E" w:rsidRPr="000C7FB8" w:rsidRDefault="002B1A4E" w:rsidP="002B1A4E">
            <w:pPr>
              <w:rPr>
                <w:rFonts w:ascii="Times New Roman" w:hAnsi="Times New Roman" w:cs="Times New Roman"/>
                <w:sz w:val="24"/>
                <w:szCs w:val="24"/>
              </w:rPr>
            </w:pPr>
          </w:p>
          <w:p w14:paraId="13D850FF" w14:textId="77777777" w:rsidR="002B1A4E" w:rsidRPr="000C7FB8" w:rsidRDefault="002B1A4E" w:rsidP="002B1A4E">
            <w:pPr>
              <w:rPr>
                <w:rFonts w:ascii="Times New Roman" w:hAnsi="Times New Roman" w:cs="Times New Roman"/>
                <w:sz w:val="24"/>
                <w:szCs w:val="24"/>
              </w:rPr>
            </w:pPr>
            <w:r w:rsidRPr="000C7FB8">
              <w:rPr>
                <w:rFonts w:ascii="Times New Roman" w:hAnsi="Times New Roman" w:cs="Times New Roman"/>
                <w:sz w:val="24"/>
                <w:szCs w:val="24"/>
              </w:rPr>
              <w:t xml:space="preserve"> Про стандартизацію : Закон України від 11 </w:t>
            </w:r>
            <w:proofErr w:type="spellStart"/>
            <w:r w:rsidRPr="000C7FB8">
              <w:rPr>
                <w:rFonts w:ascii="Times New Roman" w:hAnsi="Times New Roman" w:cs="Times New Roman"/>
                <w:sz w:val="24"/>
                <w:szCs w:val="24"/>
              </w:rPr>
              <w:t>лют</w:t>
            </w:r>
            <w:proofErr w:type="spellEnd"/>
            <w:r w:rsidRPr="000C7FB8">
              <w:rPr>
                <w:rFonts w:ascii="Times New Roman" w:hAnsi="Times New Roman" w:cs="Times New Roman"/>
                <w:sz w:val="24"/>
                <w:szCs w:val="24"/>
              </w:rPr>
              <w:t>. 2014 р. № 1315. URL: http://zakon1.rada.gov.ua/laws/show/1315- 18 (дата звернення: 02.11.2017).</w:t>
            </w:r>
          </w:p>
          <w:p w14:paraId="6CA7F41E" w14:textId="77777777" w:rsidR="002B1A4E" w:rsidRPr="000C7FB8" w:rsidRDefault="002B1A4E" w:rsidP="002B1A4E">
            <w:pPr>
              <w:rPr>
                <w:rFonts w:ascii="Times New Roman" w:hAnsi="Times New Roman" w:cs="Times New Roman"/>
                <w:sz w:val="24"/>
                <w:szCs w:val="24"/>
              </w:rPr>
            </w:pPr>
            <w:r w:rsidRPr="000C7FB8">
              <w:rPr>
                <w:rFonts w:ascii="Times New Roman" w:hAnsi="Times New Roman" w:cs="Times New Roman"/>
                <w:sz w:val="24"/>
                <w:szCs w:val="24"/>
              </w:rPr>
              <w:t xml:space="preserve"> Концепція Державної цільової програми розвитку аграрного сектору економіки на період до 2020 року : проект / М-во </w:t>
            </w:r>
            <w:proofErr w:type="spellStart"/>
            <w:r w:rsidRPr="000C7FB8">
              <w:rPr>
                <w:rFonts w:ascii="Times New Roman" w:hAnsi="Times New Roman" w:cs="Times New Roman"/>
                <w:sz w:val="24"/>
                <w:szCs w:val="24"/>
              </w:rPr>
              <w:t>аграр</w:t>
            </w:r>
            <w:proofErr w:type="spellEnd"/>
            <w:r w:rsidRPr="000C7FB8">
              <w:rPr>
                <w:rFonts w:ascii="Times New Roman" w:hAnsi="Times New Roman" w:cs="Times New Roman"/>
                <w:sz w:val="24"/>
                <w:szCs w:val="24"/>
              </w:rPr>
              <w:t>. політики та продовольства України. URL: http://minagro.gov.ua/apk?nid=16822 (дата звернення: 13.10.2017).</w:t>
            </w:r>
          </w:p>
          <w:p w14:paraId="024D068F" w14:textId="77777777" w:rsidR="002B1A4E" w:rsidRPr="000C7FB8" w:rsidRDefault="002B1A4E" w:rsidP="000C7FB8">
            <w:pPr>
              <w:spacing w:after="0" w:line="240" w:lineRule="auto"/>
              <w:jc w:val="both"/>
              <w:rPr>
                <w:rFonts w:ascii="Times New Roman" w:eastAsia="Times New Roman" w:hAnsi="Times New Roman" w:cs="Times New Roman"/>
                <w:sz w:val="24"/>
                <w:szCs w:val="24"/>
                <w:lang w:eastAsia="ru-RU"/>
              </w:rPr>
            </w:pPr>
          </w:p>
        </w:tc>
      </w:tr>
    </w:tbl>
    <w:p w14:paraId="2AE9B5F3" w14:textId="77777777" w:rsidR="005027B8" w:rsidRPr="005027B8" w:rsidRDefault="005027B8" w:rsidP="005027B8">
      <w:pPr>
        <w:spacing w:after="0" w:line="240" w:lineRule="auto"/>
        <w:jc w:val="right"/>
        <w:rPr>
          <w:rFonts w:ascii="Times New Roman" w:eastAsia="Times New Roman" w:hAnsi="Times New Roman" w:cs="Times New Roman"/>
          <w:b/>
          <w:sz w:val="28"/>
          <w:szCs w:val="28"/>
          <w:lang w:eastAsia="ru-RU"/>
        </w:rPr>
      </w:pPr>
    </w:p>
    <w:p w14:paraId="62F5F4DB" w14:textId="77777777" w:rsidR="005027B8" w:rsidRPr="005F2E96" w:rsidRDefault="005027B8" w:rsidP="005C6C32">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color w:val="FF0000"/>
          <w:sz w:val="28"/>
          <w:szCs w:val="28"/>
          <w:lang w:eastAsia="ru-RU"/>
        </w:rPr>
        <w:br w:type="page"/>
      </w:r>
      <w:r w:rsidR="005F2E96" w:rsidRPr="005F2E96">
        <w:rPr>
          <w:rFonts w:ascii="Times New Roman" w:eastAsia="Times New Roman" w:hAnsi="Times New Roman" w:cs="Times New Roman"/>
          <w:b/>
          <w:sz w:val="28"/>
          <w:szCs w:val="28"/>
          <w:lang w:eastAsia="ru-RU"/>
        </w:rPr>
        <w:lastRenderedPageBreak/>
        <w:t>Додаток 8</w:t>
      </w:r>
      <w:r w:rsidRPr="005F2E96">
        <w:rPr>
          <w:rFonts w:ascii="Times New Roman" w:eastAsia="Times New Roman" w:hAnsi="Times New Roman" w:cs="Times New Roman"/>
          <w:b/>
          <w:sz w:val="28"/>
          <w:szCs w:val="28"/>
          <w:lang w:eastAsia="ru-RU"/>
        </w:rPr>
        <w:t xml:space="preserve"> </w:t>
      </w:r>
    </w:p>
    <w:p w14:paraId="10BF5DA3" w14:textId="77777777" w:rsidR="005027B8" w:rsidRPr="005027B8" w:rsidRDefault="005027B8" w:rsidP="005027B8">
      <w:pPr>
        <w:spacing w:after="0" w:line="240" w:lineRule="auto"/>
        <w:jc w:val="center"/>
        <w:rPr>
          <w:rFonts w:ascii="Times New Roman" w:eastAsia="Times New Roman" w:hAnsi="Times New Roman" w:cs="Times New Roman"/>
          <w:b/>
          <w:sz w:val="24"/>
          <w:szCs w:val="24"/>
          <w:lang w:eastAsia="ru-RU"/>
        </w:rPr>
      </w:pPr>
    </w:p>
    <w:p w14:paraId="1877F528"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Національний університет біоресурсів і природокористування України</w:t>
      </w:r>
    </w:p>
    <w:p w14:paraId="4D04C92F" w14:textId="77777777" w:rsidR="005027B8" w:rsidRPr="005027B8" w:rsidRDefault="005027B8" w:rsidP="005027B8">
      <w:pPr>
        <w:keepNext/>
        <w:spacing w:after="0" w:line="240" w:lineRule="auto"/>
        <w:jc w:val="center"/>
        <w:outlineLvl w:val="0"/>
        <w:rPr>
          <w:rFonts w:ascii="Times New Roman" w:eastAsia="Times New Roman" w:hAnsi="Times New Roman" w:cs="Times New Roman"/>
          <w:b/>
          <w:sz w:val="24"/>
          <w:szCs w:val="24"/>
          <w:lang w:eastAsia="ru-RU"/>
        </w:rPr>
      </w:pPr>
    </w:p>
    <w:p w14:paraId="4BA6FF1E"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Факультет (ННІ)</w:t>
      </w:r>
      <w:r w:rsidRPr="005027B8">
        <w:rPr>
          <w:rFonts w:ascii="Times New Roman" w:eastAsia="Times New Roman" w:hAnsi="Times New Roman" w:cs="Times New Roman"/>
          <w:sz w:val="24"/>
          <w:szCs w:val="24"/>
          <w:lang w:eastAsia="ru-RU"/>
        </w:rPr>
        <w:t xml:space="preserve"> __________________________________________________________</w:t>
      </w:r>
    </w:p>
    <w:p w14:paraId="60960314" w14:textId="77777777" w:rsidR="005027B8" w:rsidRPr="005027B8" w:rsidRDefault="005027B8" w:rsidP="005027B8">
      <w:pPr>
        <w:spacing w:after="0" w:line="360" w:lineRule="auto"/>
        <w:rPr>
          <w:rFonts w:ascii="Times New Roman" w:eastAsia="Times New Roman" w:hAnsi="Times New Roman" w:cs="Times New Roman"/>
          <w:sz w:val="28"/>
          <w:szCs w:val="28"/>
          <w:lang w:eastAsia="ru-RU"/>
        </w:rPr>
      </w:pPr>
      <w:r w:rsidRPr="005027B8">
        <w:rPr>
          <w:rFonts w:ascii="Times New Roman" w:eastAsia="Times New Roman" w:hAnsi="Times New Roman" w:cs="Times New Roman"/>
          <w:b/>
          <w:sz w:val="24"/>
          <w:szCs w:val="24"/>
          <w:lang w:eastAsia="ru-RU"/>
        </w:rPr>
        <w:t>Кафедра</w:t>
      </w:r>
      <w:r w:rsidRPr="005027B8">
        <w:rPr>
          <w:rFonts w:ascii="Times New Roman" w:eastAsia="Times New Roman" w:hAnsi="Times New Roman" w:cs="Times New Roman"/>
          <w:sz w:val="28"/>
          <w:szCs w:val="28"/>
          <w:lang w:eastAsia="ru-RU"/>
        </w:rPr>
        <w:t xml:space="preserve"> ________________________________________________________</w:t>
      </w:r>
    </w:p>
    <w:p w14:paraId="760106A8" w14:textId="77777777" w:rsidR="005027B8" w:rsidRPr="005027B8" w:rsidRDefault="005027B8" w:rsidP="005027B8">
      <w:pPr>
        <w:keepNext/>
        <w:spacing w:after="0" w:line="240" w:lineRule="auto"/>
        <w:jc w:val="center"/>
        <w:outlineLvl w:val="0"/>
        <w:rPr>
          <w:rFonts w:ascii="Times New Roman" w:eastAsia="Times New Roman" w:hAnsi="Times New Roman" w:cs="Times New Roman"/>
          <w:b/>
          <w:sz w:val="24"/>
          <w:szCs w:val="24"/>
          <w:lang w:eastAsia="ru-RU"/>
        </w:rPr>
      </w:pPr>
    </w:p>
    <w:p w14:paraId="2069468E" w14:textId="77777777" w:rsidR="005027B8" w:rsidRPr="005027B8" w:rsidRDefault="005027B8" w:rsidP="005027B8">
      <w:pPr>
        <w:keepNext/>
        <w:spacing w:after="0" w:line="240" w:lineRule="auto"/>
        <w:jc w:val="center"/>
        <w:outlineLvl w:val="0"/>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ВІДГУК</w:t>
      </w:r>
    </w:p>
    <w:p w14:paraId="01C4823E" w14:textId="77777777" w:rsidR="005027B8" w:rsidRPr="005027B8" w:rsidRDefault="005027B8" w:rsidP="005027B8">
      <w:pPr>
        <w:spacing w:after="0" w:line="240" w:lineRule="auto"/>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на кваліфікаційну</w:t>
      </w:r>
      <w:r w:rsidR="000E7DF1">
        <w:rPr>
          <w:rFonts w:ascii="Times New Roman" w:eastAsia="Times New Roman" w:hAnsi="Times New Roman" w:cs="Times New Roman"/>
          <w:b/>
          <w:sz w:val="24"/>
          <w:szCs w:val="24"/>
          <w:lang w:eastAsia="ru-RU"/>
        </w:rPr>
        <w:t xml:space="preserve"> магістерську </w:t>
      </w:r>
      <w:r w:rsidRPr="005027B8">
        <w:rPr>
          <w:rFonts w:ascii="Times New Roman" w:eastAsia="Times New Roman" w:hAnsi="Times New Roman" w:cs="Times New Roman"/>
          <w:b/>
          <w:sz w:val="24"/>
          <w:szCs w:val="24"/>
          <w:lang w:eastAsia="ru-RU"/>
        </w:rPr>
        <w:t xml:space="preserve"> роботу студента</w:t>
      </w:r>
    </w:p>
    <w:p w14:paraId="6AC53107" w14:textId="77777777" w:rsidR="005027B8" w:rsidRPr="005027B8" w:rsidRDefault="005027B8" w:rsidP="005027B8">
      <w:pPr>
        <w:spacing w:after="0" w:line="240" w:lineRule="auto"/>
        <w:jc w:val="center"/>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w:t>
      </w:r>
    </w:p>
    <w:p w14:paraId="29F6D5B4" w14:textId="77777777" w:rsidR="005027B8" w:rsidRPr="005027B8" w:rsidRDefault="005027B8" w:rsidP="005027B8">
      <w:pPr>
        <w:spacing w:after="0" w:line="360" w:lineRule="auto"/>
        <w:jc w:val="center"/>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(прізвище, ім’я та по батькові)</w:t>
      </w:r>
    </w:p>
    <w:p w14:paraId="7D71240B"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на тему:</w:t>
      </w:r>
      <w:r w:rsidRPr="005027B8">
        <w:rPr>
          <w:rFonts w:ascii="Times New Roman" w:eastAsia="Times New Roman" w:hAnsi="Times New Roman" w:cs="Times New Roman"/>
          <w:sz w:val="24"/>
          <w:szCs w:val="24"/>
          <w:lang w:eastAsia="ru-RU"/>
        </w:rPr>
        <w:t xml:space="preserve"> ___________________________________________________________________</w:t>
      </w:r>
    </w:p>
    <w:p w14:paraId="7880A909"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w:t>
      </w:r>
    </w:p>
    <w:p w14:paraId="7AE1C5D0"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подану на здобуття ОС “</w:t>
      </w:r>
      <w:r w:rsidR="00595B77">
        <w:rPr>
          <w:rFonts w:ascii="Times New Roman" w:eastAsia="Times New Roman" w:hAnsi="Times New Roman" w:cs="Times New Roman"/>
          <w:b/>
          <w:sz w:val="24"/>
          <w:szCs w:val="24"/>
          <w:lang w:eastAsia="ru-RU"/>
        </w:rPr>
        <w:t>Магістр</w:t>
      </w:r>
      <w:r w:rsidR="00595B77" w:rsidRPr="005027B8">
        <w:rPr>
          <w:rFonts w:ascii="Times New Roman" w:eastAsia="Times New Roman" w:hAnsi="Times New Roman" w:cs="Times New Roman"/>
          <w:b/>
          <w:sz w:val="24"/>
          <w:szCs w:val="24"/>
          <w:lang w:eastAsia="ru-RU"/>
        </w:rPr>
        <w:t xml:space="preserve"> </w:t>
      </w:r>
      <w:r w:rsidRPr="005027B8">
        <w:rPr>
          <w:rFonts w:ascii="Times New Roman" w:eastAsia="Times New Roman" w:hAnsi="Times New Roman" w:cs="Times New Roman"/>
          <w:b/>
          <w:sz w:val="24"/>
          <w:szCs w:val="24"/>
          <w:lang w:eastAsia="ru-RU"/>
        </w:rPr>
        <w:t>” за спеціальністю</w:t>
      </w:r>
      <w:r w:rsidRPr="005027B8">
        <w:rPr>
          <w:rFonts w:ascii="Times New Roman" w:eastAsia="Times New Roman" w:hAnsi="Times New Roman" w:cs="Times New Roman"/>
          <w:sz w:val="24"/>
          <w:szCs w:val="24"/>
          <w:lang w:eastAsia="ru-RU"/>
        </w:rPr>
        <w:t xml:space="preserve"> ___________________________________________________________________________</w:t>
      </w:r>
    </w:p>
    <w:p w14:paraId="426EAD08" w14:textId="77777777" w:rsidR="005027B8" w:rsidRPr="005027B8" w:rsidRDefault="005027B8" w:rsidP="005027B8">
      <w:pPr>
        <w:spacing w:after="0" w:line="36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ab/>
      </w:r>
      <w:r w:rsidRPr="005027B8">
        <w:rPr>
          <w:rFonts w:ascii="Times New Roman" w:eastAsia="Times New Roman" w:hAnsi="Times New Roman" w:cs="Times New Roman"/>
          <w:sz w:val="24"/>
          <w:szCs w:val="24"/>
          <w:vertAlign w:val="superscript"/>
          <w:lang w:eastAsia="ru-RU"/>
        </w:rPr>
        <w:tab/>
      </w:r>
      <w:r w:rsidRPr="005027B8">
        <w:rPr>
          <w:rFonts w:ascii="Times New Roman" w:eastAsia="Times New Roman" w:hAnsi="Times New Roman" w:cs="Times New Roman"/>
          <w:sz w:val="24"/>
          <w:szCs w:val="24"/>
          <w:vertAlign w:val="superscript"/>
          <w:lang w:eastAsia="ru-RU"/>
        </w:rPr>
        <w:tab/>
        <w:t xml:space="preserve">                                     (код і назва)</w:t>
      </w:r>
    </w:p>
    <w:p w14:paraId="2AF0D81C" w14:textId="77777777" w:rsidR="005027B8" w:rsidRPr="005027B8" w:rsidRDefault="005027B8" w:rsidP="005027B8">
      <w:pPr>
        <w:spacing w:after="0" w:line="36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_________________________________________________________________________________________________________________</w:t>
      </w:r>
    </w:p>
    <w:p w14:paraId="749F7998" w14:textId="77777777" w:rsidR="005027B8" w:rsidRPr="005027B8" w:rsidRDefault="005027B8" w:rsidP="005027B8">
      <w:pPr>
        <w:spacing w:after="0" w:line="360" w:lineRule="auto"/>
        <w:jc w:val="center"/>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08AABD"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588AEB80"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“_____” ____________ 20____р. </w:t>
      </w:r>
    </w:p>
    <w:p w14:paraId="64797B58"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237DC3C0"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Керівник кваліфікаційної</w:t>
      </w:r>
      <w:r w:rsidR="000E7DF1">
        <w:rPr>
          <w:rFonts w:ascii="Times New Roman" w:eastAsia="Times New Roman" w:hAnsi="Times New Roman" w:cs="Times New Roman"/>
          <w:b/>
          <w:sz w:val="24"/>
          <w:szCs w:val="24"/>
          <w:lang w:eastAsia="ru-RU"/>
        </w:rPr>
        <w:t xml:space="preserve"> магістерської</w:t>
      </w:r>
      <w:r w:rsidRPr="005027B8">
        <w:rPr>
          <w:rFonts w:ascii="Times New Roman" w:eastAsia="Times New Roman" w:hAnsi="Times New Roman" w:cs="Times New Roman"/>
          <w:b/>
          <w:sz w:val="24"/>
          <w:szCs w:val="24"/>
          <w:lang w:eastAsia="ru-RU"/>
        </w:rPr>
        <w:t xml:space="preserve"> роботи:</w:t>
      </w:r>
    </w:p>
    <w:p w14:paraId="2ACB5BFE"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  ______________  _______________________________</w:t>
      </w:r>
    </w:p>
    <w:p w14:paraId="5694DE70" w14:textId="77777777" w:rsidR="005027B8" w:rsidRPr="005027B8" w:rsidRDefault="005027B8" w:rsidP="005027B8">
      <w:pPr>
        <w:spacing w:after="0" w:line="24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 xml:space="preserve">       (посада, науковий ступінь, вчене звання)                    (підпис)                                         (прізвище, ім’я та по батькові)</w:t>
      </w:r>
    </w:p>
    <w:p w14:paraId="28264D40"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sectPr w:rsidR="005027B8" w:rsidRPr="005027B8" w:rsidSect="009948D7">
          <w:footnotePr>
            <w:numFmt w:val="chicago"/>
          </w:footnotePr>
          <w:pgSz w:w="11906" w:h="16838" w:code="9"/>
          <w:pgMar w:top="1134" w:right="1418" w:bottom="1134" w:left="1418" w:header="709" w:footer="391" w:gutter="0"/>
          <w:pgNumType w:start="3"/>
          <w:cols w:space="708"/>
          <w:titlePg/>
          <w:docGrid w:linePitch="360"/>
        </w:sectPr>
      </w:pPr>
    </w:p>
    <w:p w14:paraId="606E4C91" w14:textId="77777777" w:rsidR="005027B8" w:rsidRPr="009B1133" w:rsidRDefault="005F2E96" w:rsidP="005027B8">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9B1133">
        <w:rPr>
          <w:rFonts w:ascii="Times New Roman" w:eastAsia="Times New Roman" w:hAnsi="Times New Roman" w:cs="Times New Roman"/>
          <w:b/>
          <w:sz w:val="28"/>
          <w:szCs w:val="28"/>
          <w:lang w:eastAsia="ru-RU"/>
        </w:rPr>
        <w:lastRenderedPageBreak/>
        <w:t>Додаток 9</w:t>
      </w:r>
    </w:p>
    <w:p w14:paraId="027C38FC"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eastAsia="ru-RU"/>
        </w:rPr>
      </w:pPr>
    </w:p>
    <w:p w14:paraId="72A2DB02"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Національний університет біоресурсів і природокористування України</w:t>
      </w:r>
    </w:p>
    <w:p w14:paraId="6CB8D629" w14:textId="77777777" w:rsidR="005027B8" w:rsidRPr="005027B8" w:rsidRDefault="005027B8" w:rsidP="005027B8">
      <w:pPr>
        <w:keepNext/>
        <w:spacing w:after="0" w:line="240" w:lineRule="auto"/>
        <w:jc w:val="center"/>
        <w:outlineLvl w:val="0"/>
        <w:rPr>
          <w:rFonts w:ascii="Times New Roman" w:eastAsia="Times New Roman" w:hAnsi="Times New Roman" w:cs="Times New Roman"/>
          <w:b/>
          <w:sz w:val="24"/>
          <w:szCs w:val="24"/>
          <w:lang w:eastAsia="ru-RU"/>
        </w:rPr>
      </w:pPr>
    </w:p>
    <w:p w14:paraId="09FCCC06"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Факультет (ННІ)</w:t>
      </w:r>
      <w:r w:rsidRPr="005027B8">
        <w:rPr>
          <w:rFonts w:ascii="Times New Roman" w:eastAsia="Times New Roman" w:hAnsi="Times New Roman" w:cs="Times New Roman"/>
          <w:sz w:val="24"/>
          <w:szCs w:val="24"/>
          <w:lang w:eastAsia="ru-RU"/>
        </w:rPr>
        <w:t xml:space="preserve"> __________________________________________________________</w:t>
      </w:r>
    </w:p>
    <w:p w14:paraId="422BAFA9" w14:textId="77777777" w:rsidR="005027B8" w:rsidRPr="005027B8" w:rsidRDefault="005027B8" w:rsidP="005027B8">
      <w:pPr>
        <w:keepNext/>
        <w:spacing w:after="0" w:line="240" w:lineRule="auto"/>
        <w:jc w:val="center"/>
        <w:outlineLvl w:val="0"/>
        <w:rPr>
          <w:rFonts w:ascii="Times New Roman" w:eastAsia="Times New Roman" w:hAnsi="Times New Roman" w:cs="Times New Roman"/>
          <w:b/>
          <w:sz w:val="24"/>
          <w:szCs w:val="24"/>
          <w:lang w:eastAsia="ru-RU"/>
        </w:rPr>
      </w:pPr>
    </w:p>
    <w:p w14:paraId="20FECA0D" w14:textId="77777777" w:rsidR="005027B8" w:rsidRPr="005027B8" w:rsidRDefault="005027B8" w:rsidP="005027B8">
      <w:pPr>
        <w:keepNext/>
        <w:spacing w:after="0" w:line="240" w:lineRule="auto"/>
        <w:jc w:val="center"/>
        <w:outlineLvl w:val="0"/>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РЕЦЕНЗІЯ</w:t>
      </w:r>
    </w:p>
    <w:p w14:paraId="699A1E86" w14:textId="77777777" w:rsidR="005027B8" w:rsidRPr="005027B8" w:rsidRDefault="005027B8" w:rsidP="005027B8">
      <w:pPr>
        <w:spacing w:after="0" w:line="240" w:lineRule="auto"/>
        <w:jc w:val="center"/>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на кваліфікаційну </w:t>
      </w:r>
      <w:r w:rsidR="000E7DF1">
        <w:rPr>
          <w:rFonts w:ascii="Times New Roman" w:eastAsia="Times New Roman" w:hAnsi="Times New Roman" w:cs="Times New Roman"/>
          <w:b/>
          <w:sz w:val="24"/>
          <w:szCs w:val="24"/>
          <w:lang w:eastAsia="ru-RU"/>
        </w:rPr>
        <w:t xml:space="preserve">магістерську </w:t>
      </w:r>
      <w:r w:rsidRPr="005027B8">
        <w:rPr>
          <w:rFonts w:ascii="Times New Roman" w:eastAsia="Times New Roman" w:hAnsi="Times New Roman" w:cs="Times New Roman"/>
          <w:b/>
          <w:sz w:val="24"/>
          <w:szCs w:val="24"/>
          <w:lang w:eastAsia="ru-RU"/>
        </w:rPr>
        <w:t xml:space="preserve">роботу </w:t>
      </w:r>
      <w:r w:rsidR="00595B77">
        <w:rPr>
          <w:rFonts w:ascii="Times New Roman" w:eastAsia="Times New Roman" w:hAnsi="Times New Roman" w:cs="Times New Roman"/>
          <w:b/>
          <w:sz w:val="24"/>
          <w:szCs w:val="24"/>
          <w:lang w:eastAsia="ru-RU"/>
        </w:rPr>
        <w:t xml:space="preserve">магістра </w:t>
      </w:r>
    </w:p>
    <w:p w14:paraId="5891F7A9" w14:textId="77777777" w:rsidR="005027B8" w:rsidRPr="005027B8" w:rsidRDefault="005027B8" w:rsidP="005027B8">
      <w:pPr>
        <w:spacing w:after="0" w:line="240" w:lineRule="auto"/>
        <w:jc w:val="center"/>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w:t>
      </w:r>
    </w:p>
    <w:p w14:paraId="72D6E755" w14:textId="77777777" w:rsidR="005027B8" w:rsidRPr="005027B8" w:rsidRDefault="005027B8" w:rsidP="005027B8">
      <w:pPr>
        <w:spacing w:after="0" w:line="360" w:lineRule="auto"/>
        <w:jc w:val="center"/>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(прізвище, ім’я та по батькові)</w:t>
      </w:r>
    </w:p>
    <w:p w14:paraId="39759905"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b/>
          <w:sz w:val="24"/>
          <w:szCs w:val="24"/>
          <w:lang w:eastAsia="ru-RU"/>
        </w:rPr>
        <w:t>на тему:</w:t>
      </w:r>
      <w:r w:rsidRPr="005027B8">
        <w:rPr>
          <w:rFonts w:ascii="Times New Roman" w:eastAsia="Times New Roman" w:hAnsi="Times New Roman" w:cs="Times New Roman"/>
          <w:sz w:val="24"/>
          <w:szCs w:val="24"/>
          <w:lang w:eastAsia="ru-RU"/>
        </w:rPr>
        <w:t xml:space="preserve"> ___________________________________________________________________</w:t>
      </w:r>
    </w:p>
    <w:p w14:paraId="6F7C394B" w14:textId="77777777" w:rsidR="005027B8" w:rsidRPr="005027B8" w:rsidRDefault="005027B8" w:rsidP="005027B8">
      <w:pPr>
        <w:spacing w:after="0" w:line="36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w:t>
      </w:r>
    </w:p>
    <w:p w14:paraId="0BAEE258"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подану на здобуття ОС “</w:t>
      </w:r>
      <w:r w:rsidR="00595B77">
        <w:rPr>
          <w:rFonts w:ascii="Times New Roman" w:eastAsia="Times New Roman" w:hAnsi="Times New Roman" w:cs="Times New Roman"/>
          <w:b/>
          <w:sz w:val="24"/>
          <w:szCs w:val="24"/>
          <w:lang w:eastAsia="ru-RU"/>
        </w:rPr>
        <w:t>Магістр</w:t>
      </w:r>
      <w:r w:rsidR="00595B77" w:rsidRPr="005027B8">
        <w:rPr>
          <w:rFonts w:ascii="Times New Roman" w:eastAsia="Times New Roman" w:hAnsi="Times New Roman" w:cs="Times New Roman"/>
          <w:b/>
          <w:sz w:val="24"/>
          <w:szCs w:val="24"/>
          <w:lang w:eastAsia="ru-RU"/>
        </w:rPr>
        <w:t xml:space="preserve"> </w:t>
      </w:r>
      <w:r w:rsidRPr="005027B8">
        <w:rPr>
          <w:rFonts w:ascii="Times New Roman" w:eastAsia="Times New Roman" w:hAnsi="Times New Roman" w:cs="Times New Roman"/>
          <w:b/>
          <w:sz w:val="24"/>
          <w:szCs w:val="24"/>
          <w:lang w:eastAsia="ru-RU"/>
        </w:rPr>
        <w:t>” за спеціальністю</w:t>
      </w:r>
      <w:r w:rsidRPr="005027B8">
        <w:rPr>
          <w:rFonts w:ascii="Times New Roman" w:eastAsia="Times New Roman" w:hAnsi="Times New Roman" w:cs="Times New Roman"/>
          <w:sz w:val="24"/>
          <w:szCs w:val="24"/>
          <w:lang w:eastAsia="ru-RU"/>
        </w:rPr>
        <w:t xml:space="preserve"> </w:t>
      </w:r>
    </w:p>
    <w:p w14:paraId="4F2DF341" w14:textId="77777777" w:rsidR="005027B8" w:rsidRPr="005027B8" w:rsidRDefault="005027B8" w:rsidP="005027B8">
      <w:pPr>
        <w:spacing w:after="0" w:line="24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b/>
          <w:sz w:val="24"/>
          <w:szCs w:val="24"/>
          <w:lang w:eastAsia="ru-RU"/>
        </w:rPr>
        <w:t>___________________________________________________________________________</w:t>
      </w:r>
      <w:r w:rsidRPr="005027B8">
        <w:rPr>
          <w:rFonts w:ascii="Times New Roman" w:eastAsia="Times New Roman" w:hAnsi="Times New Roman" w:cs="Times New Roman"/>
          <w:sz w:val="24"/>
          <w:szCs w:val="24"/>
          <w:vertAlign w:val="superscript"/>
          <w:lang w:eastAsia="ru-RU"/>
        </w:rPr>
        <w:tab/>
      </w:r>
      <w:r w:rsidRPr="005027B8">
        <w:rPr>
          <w:rFonts w:ascii="Times New Roman" w:eastAsia="Times New Roman" w:hAnsi="Times New Roman" w:cs="Times New Roman"/>
          <w:sz w:val="24"/>
          <w:szCs w:val="24"/>
          <w:vertAlign w:val="superscript"/>
          <w:lang w:eastAsia="ru-RU"/>
        </w:rPr>
        <w:tab/>
      </w:r>
      <w:r w:rsidRPr="005027B8">
        <w:rPr>
          <w:rFonts w:ascii="Times New Roman" w:eastAsia="Times New Roman" w:hAnsi="Times New Roman" w:cs="Times New Roman"/>
          <w:sz w:val="24"/>
          <w:szCs w:val="24"/>
          <w:vertAlign w:val="superscript"/>
          <w:lang w:eastAsia="ru-RU"/>
        </w:rPr>
        <w:tab/>
        <w:t xml:space="preserve">                                     (код і назва)</w:t>
      </w:r>
    </w:p>
    <w:p w14:paraId="30D9E1AD" w14:textId="77777777" w:rsidR="005027B8" w:rsidRPr="005027B8" w:rsidRDefault="005027B8" w:rsidP="005027B8">
      <w:pPr>
        <w:spacing w:after="0" w:line="24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________________________________________________________________________________________________________________</w:t>
      </w:r>
    </w:p>
    <w:p w14:paraId="31B37441" w14:textId="77777777" w:rsidR="005027B8" w:rsidRPr="005027B8" w:rsidRDefault="005027B8" w:rsidP="005027B8">
      <w:pPr>
        <w:spacing w:after="0" w:line="360" w:lineRule="auto"/>
        <w:jc w:val="center"/>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FA340"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57A6AC95"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 xml:space="preserve">“_____” ____________ 20____р. </w:t>
      </w:r>
    </w:p>
    <w:p w14:paraId="3037C445"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p>
    <w:p w14:paraId="6671535F" w14:textId="77777777" w:rsidR="005027B8" w:rsidRPr="005027B8" w:rsidRDefault="005027B8" w:rsidP="005027B8">
      <w:pPr>
        <w:spacing w:after="0" w:line="240" w:lineRule="auto"/>
        <w:rPr>
          <w:rFonts w:ascii="Times New Roman" w:eastAsia="Times New Roman" w:hAnsi="Times New Roman" w:cs="Times New Roman"/>
          <w:b/>
          <w:sz w:val="24"/>
          <w:szCs w:val="24"/>
          <w:lang w:eastAsia="ru-RU"/>
        </w:rPr>
      </w:pPr>
      <w:r w:rsidRPr="005027B8">
        <w:rPr>
          <w:rFonts w:ascii="Times New Roman" w:eastAsia="Times New Roman" w:hAnsi="Times New Roman" w:cs="Times New Roman"/>
          <w:b/>
          <w:sz w:val="24"/>
          <w:szCs w:val="24"/>
          <w:lang w:eastAsia="ru-RU"/>
        </w:rPr>
        <w:t>Рецензент:</w:t>
      </w:r>
    </w:p>
    <w:p w14:paraId="24984838"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pPr>
      <w:r w:rsidRPr="005027B8">
        <w:rPr>
          <w:rFonts w:ascii="Times New Roman" w:eastAsia="Times New Roman" w:hAnsi="Times New Roman" w:cs="Times New Roman"/>
          <w:sz w:val="24"/>
          <w:szCs w:val="24"/>
          <w:lang w:eastAsia="ru-RU"/>
        </w:rPr>
        <w:t xml:space="preserve"> ___________________________  ______________  ________________________________</w:t>
      </w:r>
    </w:p>
    <w:p w14:paraId="0117449E" w14:textId="77777777" w:rsidR="005027B8" w:rsidRPr="005027B8" w:rsidRDefault="005027B8" w:rsidP="005027B8">
      <w:pPr>
        <w:spacing w:after="0" w:line="240" w:lineRule="auto"/>
        <w:rPr>
          <w:rFonts w:ascii="Times New Roman" w:eastAsia="Times New Roman" w:hAnsi="Times New Roman" w:cs="Times New Roman"/>
          <w:sz w:val="24"/>
          <w:szCs w:val="24"/>
          <w:vertAlign w:val="superscript"/>
          <w:lang w:eastAsia="ru-RU"/>
        </w:rPr>
      </w:pPr>
      <w:r w:rsidRPr="005027B8">
        <w:rPr>
          <w:rFonts w:ascii="Times New Roman" w:eastAsia="Times New Roman" w:hAnsi="Times New Roman" w:cs="Times New Roman"/>
          <w:sz w:val="24"/>
          <w:szCs w:val="24"/>
          <w:vertAlign w:val="superscript"/>
          <w:lang w:eastAsia="ru-RU"/>
        </w:rPr>
        <w:t xml:space="preserve">      (посада, науковий ступінь, вчене звання)                    (підпис)                                         (прізвище, ім’я та по батькові)</w:t>
      </w:r>
    </w:p>
    <w:p w14:paraId="74B024AE" w14:textId="77777777" w:rsidR="005027B8" w:rsidRPr="005027B8" w:rsidRDefault="005027B8" w:rsidP="005027B8">
      <w:pPr>
        <w:spacing w:after="0" w:line="240" w:lineRule="auto"/>
        <w:rPr>
          <w:rFonts w:ascii="Times New Roman" w:eastAsia="Times New Roman" w:hAnsi="Times New Roman" w:cs="Times New Roman"/>
          <w:sz w:val="24"/>
          <w:szCs w:val="24"/>
          <w:lang w:eastAsia="ru-RU"/>
        </w:rPr>
        <w:sectPr w:rsidR="005027B8" w:rsidRPr="005027B8" w:rsidSect="009948D7">
          <w:pgSz w:w="11906" w:h="16838"/>
          <w:pgMar w:top="1134" w:right="1418" w:bottom="1134" w:left="1418" w:header="709" w:footer="709" w:gutter="0"/>
          <w:cols w:space="708"/>
          <w:docGrid w:linePitch="360"/>
        </w:sectPr>
      </w:pPr>
    </w:p>
    <w:p w14:paraId="247C2BC3" w14:textId="77777777" w:rsidR="005027B8" w:rsidRPr="005F2E96" w:rsidRDefault="005F2E96" w:rsidP="005027B8">
      <w:pPr>
        <w:spacing w:after="0" w:line="240" w:lineRule="auto"/>
        <w:jc w:val="right"/>
        <w:rPr>
          <w:rFonts w:ascii="Times New Roman" w:eastAsia="Times New Roman" w:hAnsi="Times New Roman" w:cs="Times New Roman"/>
          <w:b/>
          <w:sz w:val="28"/>
          <w:szCs w:val="28"/>
          <w:lang w:eastAsia="ru-RU"/>
        </w:rPr>
      </w:pPr>
      <w:r w:rsidRPr="005F2E96">
        <w:rPr>
          <w:rFonts w:ascii="Times New Roman" w:eastAsia="Times New Roman" w:hAnsi="Times New Roman" w:cs="Times New Roman"/>
          <w:b/>
          <w:sz w:val="28"/>
          <w:szCs w:val="28"/>
          <w:lang w:eastAsia="ru-RU"/>
        </w:rPr>
        <w:lastRenderedPageBreak/>
        <w:t>Додаток 10</w:t>
      </w:r>
    </w:p>
    <w:p w14:paraId="4AA7A324"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p>
    <w:p w14:paraId="1C2A8AF9"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p>
    <w:p w14:paraId="272245B4"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ЗАЯВА</w:t>
      </w:r>
    </w:p>
    <w:p w14:paraId="68D8DCA9"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 xml:space="preserve">щодо самостійного виконання кваліфікаційної роботи студентом </w:t>
      </w:r>
    </w:p>
    <w:p w14:paraId="62962A2A"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p>
    <w:p w14:paraId="35DC873E" w14:textId="77777777" w:rsidR="005027B8" w:rsidRPr="005027B8" w:rsidRDefault="005027B8" w:rsidP="005027B8">
      <w:pPr>
        <w:spacing w:after="0" w:line="360"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Я, ПІБ, студент (форма навчання, факультет, курс, група, спеціальність) заявляю: моя кваліфікаційна робота на тему (назва теми), виконана самостійно і в ній не міститься елементів плагіату. Всі запозичення з друкованих та електронних джерел, а також із захищених раніше кваліфікаційних робіт, кандидатських і докторських дисертацій мають відповідні посилання. Я ознайомлений(а) з діючим Положенням, згідно з яким виявлення плагіату є підставою для відмови в допуску кваліфікаційної роботи до захисту та застосування дисциплінарних заходів.</w:t>
      </w:r>
    </w:p>
    <w:p w14:paraId="683D2445" w14:textId="77777777" w:rsidR="005027B8" w:rsidRPr="005027B8" w:rsidRDefault="005027B8" w:rsidP="005027B8">
      <w:pPr>
        <w:spacing w:after="0" w:line="240" w:lineRule="auto"/>
        <w:ind w:firstLine="284"/>
        <w:jc w:val="both"/>
        <w:rPr>
          <w:rFonts w:ascii="Times New Roman" w:eastAsia="Times New Roman" w:hAnsi="Times New Roman" w:cs="Times New Roman"/>
          <w:sz w:val="28"/>
          <w:szCs w:val="28"/>
          <w:lang w:eastAsia="ru-RU"/>
        </w:rPr>
      </w:pPr>
    </w:p>
    <w:p w14:paraId="0CA5679A" w14:textId="77777777" w:rsidR="005027B8" w:rsidRPr="005027B8" w:rsidRDefault="005027B8" w:rsidP="005027B8">
      <w:pPr>
        <w:spacing w:after="0" w:line="240" w:lineRule="auto"/>
        <w:ind w:firstLine="540"/>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 xml:space="preserve">Дата </w:t>
      </w:r>
      <w:r w:rsidRPr="005027B8">
        <w:rPr>
          <w:rFonts w:ascii="Times New Roman" w:eastAsia="Times New Roman" w:hAnsi="Times New Roman" w:cs="Times New Roman"/>
          <w:b/>
          <w:sz w:val="28"/>
          <w:szCs w:val="28"/>
          <w:lang w:eastAsia="ru-RU"/>
        </w:rPr>
        <w:tab/>
      </w:r>
      <w:r w:rsidRPr="005027B8">
        <w:rPr>
          <w:rFonts w:ascii="Times New Roman" w:eastAsia="Times New Roman" w:hAnsi="Times New Roman" w:cs="Times New Roman"/>
          <w:b/>
          <w:sz w:val="28"/>
          <w:szCs w:val="28"/>
          <w:lang w:eastAsia="ru-RU"/>
        </w:rPr>
        <w:tab/>
      </w:r>
      <w:r w:rsidRPr="005027B8">
        <w:rPr>
          <w:rFonts w:ascii="Times New Roman" w:eastAsia="Times New Roman" w:hAnsi="Times New Roman" w:cs="Times New Roman"/>
          <w:b/>
          <w:sz w:val="28"/>
          <w:szCs w:val="28"/>
          <w:lang w:eastAsia="ru-RU"/>
        </w:rPr>
        <w:tab/>
      </w:r>
      <w:r w:rsidRPr="005027B8">
        <w:rPr>
          <w:rFonts w:ascii="Times New Roman" w:eastAsia="Times New Roman" w:hAnsi="Times New Roman" w:cs="Times New Roman"/>
          <w:b/>
          <w:sz w:val="28"/>
          <w:szCs w:val="28"/>
          <w:lang w:eastAsia="ru-RU"/>
        </w:rPr>
        <w:tab/>
      </w:r>
      <w:r w:rsidRPr="005027B8">
        <w:rPr>
          <w:rFonts w:ascii="Times New Roman" w:eastAsia="Times New Roman" w:hAnsi="Times New Roman" w:cs="Times New Roman"/>
          <w:b/>
          <w:sz w:val="28"/>
          <w:szCs w:val="28"/>
          <w:lang w:eastAsia="ru-RU"/>
        </w:rPr>
        <w:tab/>
      </w:r>
      <w:r w:rsidRPr="005027B8">
        <w:rPr>
          <w:rFonts w:ascii="Times New Roman" w:eastAsia="Times New Roman" w:hAnsi="Times New Roman" w:cs="Times New Roman"/>
          <w:b/>
          <w:sz w:val="28"/>
          <w:szCs w:val="28"/>
          <w:lang w:eastAsia="ru-RU"/>
        </w:rPr>
        <w:tab/>
      </w:r>
      <w:r w:rsidRPr="005027B8">
        <w:rPr>
          <w:rFonts w:ascii="Times New Roman" w:eastAsia="Times New Roman" w:hAnsi="Times New Roman" w:cs="Times New Roman"/>
          <w:b/>
          <w:sz w:val="28"/>
          <w:szCs w:val="28"/>
          <w:lang w:eastAsia="ru-RU"/>
        </w:rPr>
        <w:tab/>
        <w:t>Підпис</w:t>
      </w:r>
    </w:p>
    <w:p w14:paraId="40842E13" w14:textId="77777777" w:rsidR="005027B8" w:rsidRPr="005027B8" w:rsidRDefault="005027B8" w:rsidP="005027B8">
      <w:pPr>
        <w:spacing w:after="0" w:line="240" w:lineRule="auto"/>
        <w:ind w:firstLine="284"/>
        <w:jc w:val="right"/>
        <w:rPr>
          <w:rFonts w:ascii="Arial" w:eastAsia="Times New Roman" w:hAnsi="Arial" w:cs="Arial"/>
          <w:b/>
          <w:color w:val="FF0000"/>
          <w:sz w:val="24"/>
          <w:szCs w:val="24"/>
          <w:lang w:eastAsia="ru-RU"/>
        </w:rPr>
      </w:pPr>
    </w:p>
    <w:p w14:paraId="29E87269" w14:textId="77777777" w:rsidR="005027B8" w:rsidRPr="005027B8" w:rsidRDefault="005027B8" w:rsidP="005027B8">
      <w:pPr>
        <w:spacing w:after="0" w:line="240" w:lineRule="auto"/>
        <w:ind w:firstLine="284"/>
        <w:jc w:val="right"/>
        <w:rPr>
          <w:rFonts w:ascii="Arial" w:eastAsia="Times New Roman" w:hAnsi="Arial" w:cs="Arial"/>
          <w:b/>
          <w:color w:val="FF0000"/>
          <w:sz w:val="24"/>
          <w:szCs w:val="24"/>
          <w:lang w:eastAsia="ru-RU"/>
        </w:rPr>
        <w:sectPr w:rsidR="005027B8" w:rsidRPr="005027B8" w:rsidSect="009948D7">
          <w:footerReference w:type="even" r:id="rId15"/>
          <w:footerReference w:type="default" r:id="rId16"/>
          <w:pgSz w:w="11906" w:h="16838"/>
          <w:pgMar w:top="1134" w:right="1418" w:bottom="1134" w:left="1418" w:header="709" w:footer="709" w:gutter="0"/>
          <w:cols w:space="708"/>
          <w:docGrid w:linePitch="360"/>
        </w:sectPr>
      </w:pPr>
    </w:p>
    <w:p w14:paraId="5579E203" w14:textId="77777777" w:rsidR="005027B8" w:rsidRPr="005027B8" w:rsidRDefault="005F2E96" w:rsidP="005027B8">
      <w:pPr>
        <w:spacing w:after="0" w:line="240" w:lineRule="auto"/>
        <w:ind w:firstLine="28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11</w:t>
      </w:r>
    </w:p>
    <w:p w14:paraId="3FE06BF3"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p>
    <w:p w14:paraId="1F9A2178"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p>
    <w:p w14:paraId="7702CA6A"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ІНСТРУКЦІЯ</w:t>
      </w:r>
    </w:p>
    <w:p w14:paraId="411C2BD6"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щодо порядку подання робіт для перевірки</w:t>
      </w:r>
    </w:p>
    <w:p w14:paraId="70CA76CC"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t>системою «</w:t>
      </w:r>
      <w:proofErr w:type="spellStart"/>
      <w:r w:rsidRPr="005027B8">
        <w:rPr>
          <w:rFonts w:ascii="Times New Roman" w:eastAsia="Times New Roman" w:hAnsi="Times New Roman" w:cs="Times New Roman"/>
          <w:b/>
          <w:sz w:val="28"/>
          <w:szCs w:val="28"/>
          <w:lang w:eastAsia="ru-RU"/>
        </w:rPr>
        <w:t>Unplag</w:t>
      </w:r>
      <w:proofErr w:type="spellEnd"/>
      <w:r w:rsidRPr="005027B8">
        <w:rPr>
          <w:rFonts w:ascii="Times New Roman" w:eastAsia="Times New Roman" w:hAnsi="Times New Roman" w:cs="Times New Roman"/>
          <w:b/>
          <w:sz w:val="28"/>
          <w:szCs w:val="28"/>
          <w:lang w:eastAsia="ru-RU"/>
        </w:rPr>
        <w:t>»</w:t>
      </w:r>
    </w:p>
    <w:p w14:paraId="223C69F2" w14:textId="77777777" w:rsidR="005027B8" w:rsidRPr="005027B8" w:rsidRDefault="005027B8" w:rsidP="005027B8">
      <w:pPr>
        <w:spacing w:after="0" w:line="240" w:lineRule="auto"/>
        <w:ind w:firstLine="284"/>
        <w:jc w:val="center"/>
        <w:rPr>
          <w:rFonts w:ascii="Times New Roman" w:eastAsia="Times New Roman" w:hAnsi="Times New Roman" w:cs="Times New Roman"/>
          <w:b/>
          <w:sz w:val="28"/>
          <w:szCs w:val="28"/>
          <w:lang w:eastAsia="ru-RU"/>
        </w:rPr>
      </w:pPr>
    </w:p>
    <w:p w14:paraId="02B929BB" w14:textId="77777777" w:rsidR="005027B8" w:rsidRPr="005027B8" w:rsidRDefault="005027B8" w:rsidP="005027B8">
      <w:pPr>
        <w:spacing w:after="0" w:line="312"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1.</w:t>
      </w:r>
      <w:r w:rsidRPr="005027B8">
        <w:rPr>
          <w:rFonts w:ascii="Times New Roman" w:eastAsia="Times New Roman" w:hAnsi="Times New Roman" w:cs="Times New Roman"/>
          <w:sz w:val="28"/>
          <w:szCs w:val="28"/>
          <w:lang w:eastAsia="ru-RU"/>
        </w:rPr>
        <w:tab/>
        <w:t>Здобувач вищої освіти (студент), аспірант, докторант, НПП у встановлений термін (за 10 днів до попереднього захисту, засідання вченої ради, спеціалізованої ради), надає  роботу в електронному вигляді (формат – *.</w:t>
      </w:r>
      <w:proofErr w:type="spellStart"/>
      <w:r w:rsidRPr="005027B8">
        <w:rPr>
          <w:rFonts w:ascii="Times New Roman" w:eastAsia="Times New Roman" w:hAnsi="Times New Roman" w:cs="Times New Roman"/>
          <w:sz w:val="28"/>
          <w:szCs w:val="28"/>
          <w:lang w:eastAsia="ru-RU"/>
        </w:rPr>
        <w:t>pdf</w:t>
      </w:r>
      <w:proofErr w:type="spellEnd"/>
      <w:r w:rsidRPr="005027B8">
        <w:rPr>
          <w:rFonts w:ascii="Times New Roman" w:eastAsia="Times New Roman" w:hAnsi="Times New Roman" w:cs="Times New Roman"/>
          <w:sz w:val="28"/>
          <w:szCs w:val="28"/>
          <w:lang w:eastAsia="ru-RU"/>
        </w:rPr>
        <w:t>, *.</w:t>
      </w:r>
      <w:proofErr w:type="spellStart"/>
      <w:r w:rsidRPr="005027B8">
        <w:rPr>
          <w:rFonts w:ascii="Times New Roman" w:eastAsia="Times New Roman" w:hAnsi="Times New Roman" w:cs="Times New Roman"/>
          <w:sz w:val="28"/>
          <w:szCs w:val="28"/>
          <w:lang w:eastAsia="ru-RU"/>
        </w:rPr>
        <w:t>docx</w:t>
      </w:r>
      <w:proofErr w:type="spellEnd"/>
      <w:r w:rsidRPr="005027B8">
        <w:rPr>
          <w:rFonts w:ascii="Times New Roman" w:eastAsia="Times New Roman" w:hAnsi="Times New Roman" w:cs="Times New Roman"/>
          <w:sz w:val="28"/>
          <w:szCs w:val="28"/>
          <w:lang w:eastAsia="ru-RU"/>
        </w:rPr>
        <w:t>, *.</w:t>
      </w:r>
      <w:proofErr w:type="spellStart"/>
      <w:r w:rsidRPr="005027B8">
        <w:rPr>
          <w:rFonts w:ascii="Times New Roman" w:eastAsia="Times New Roman" w:hAnsi="Times New Roman" w:cs="Times New Roman"/>
          <w:sz w:val="28"/>
          <w:szCs w:val="28"/>
          <w:lang w:eastAsia="ru-RU"/>
        </w:rPr>
        <w:t>doc</w:t>
      </w:r>
      <w:proofErr w:type="spellEnd"/>
      <w:r w:rsidRPr="005027B8">
        <w:rPr>
          <w:rFonts w:ascii="Times New Roman" w:eastAsia="Times New Roman" w:hAnsi="Times New Roman" w:cs="Times New Roman"/>
          <w:sz w:val="28"/>
          <w:szCs w:val="28"/>
          <w:lang w:eastAsia="ru-RU"/>
        </w:rPr>
        <w:t>, *.</w:t>
      </w:r>
      <w:r w:rsidRPr="005027B8">
        <w:rPr>
          <w:rFonts w:ascii="Times New Roman" w:eastAsia="Times New Roman" w:hAnsi="Times New Roman" w:cs="Times New Roman"/>
          <w:sz w:val="28"/>
          <w:szCs w:val="28"/>
          <w:lang w:val="en-US" w:eastAsia="ru-RU"/>
        </w:rPr>
        <w:t>txt</w:t>
      </w:r>
      <w:r w:rsidRPr="005027B8">
        <w:rPr>
          <w:rFonts w:ascii="Times New Roman" w:eastAsia="Times New Roman" w:hAnsi="Times New Roman" w:cs="Times New Roman"/>
          <w:sz w:val="28"/>
          <w:szCs w:val="28"/>
          <w:lang w:eastAsia="ru-RU"/>
        </w:rPr>
        <w:t xml:space="preserve">) науковому керівнику або відповідальному з факультету (ННІ) або відповідальним від вищевказаних відділів за </w:t>
      </w:r>
      <w:proofErr w:type="spellStart"/>
      <w:r w:rsidRPr="005027B8">
        <w:rPr>
          <w:rFonts w:ascii="Times New Roman" w:eastAsia="Times New Roman" w:hAnsi="Times New Roman" w:cs="Times New Roman"/>
          <w:sz w:val="28"/>
          <w:szCs w:val="28"/>
          <w:lang w:eastAsia="ru-RU"/>
        </w:rPr>
        <w:t>антиплагіат</w:t>
      </w:r>
      <w:proofErr w:type="spellEnd"/>
      <w:r w:rsidRPr="005027B8">
        <w:rPr>
          <w:rFonts w:ascii="Times New Roman" w:eastAsia="Times New Roman" w:hAnsi="Times New Roman" w:cs="Times New Roman"/>
          <w:sz w:val="28"/>
          <w:szCs w:val="28"/>
          <w:lang w:eastAsia="ru-RU"/>
        </w:rPr>
        <w:t>.</w:t>
      </w:r>
    </w:p>
    <w:p w14:paraId="1482A2FC" w14:textId="77777777" w:rsidR="005027B8" w:rsidRPr="005027B8" w:rsidRDefault="005027B8" w:rsidP="005027B8">
      <w:pPr>
        <w:spacing w:after="0" w:line="312"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2.</w:t>
      </w:r>
      <w:r w:rsidRPr="005027B8">
        <w:rPr>
          <w:rFonts w:ascii="Times New Roman" w:eastAsia="Times New Roman" w:hAnsi="Times New Roman" w:cs="Times New Roman"/>
          <w:sz w:val="28"/>
          <w:szCs w:val="28"/>
          <w:lang w:eastAsia="ru-RU"/>
        </w:rPr>
        <w:tab/>
        <w:t xml:space="preserve">Розміщення робіт здійснюється відповідальними на сайті https://ua.unplag.com/ у «Персональному акаунті» в розділі «Репозиторій – </w:t>
      </w:r>
      <w:hyperlink r:id="rId17" w:anchor="root" w:tooltip="Бібліотека" w:history="1">
        <w:r w:rsidRPr="005027B8">
          <w:rPr>
            <w:rFonts w:ascii="Times New Roman" w:eastAsia="Times New Roman" w:hAnsi="Times New Roman" w:cs="Times New Roman"/>
            <w:sz w:val="28"/>
            <w:szCs w:val="28"/>
            <w:lang w:eastAsia="ru-RU"/>
          </w:rPr>
          <w:t>Бібліотека</w:t>
        </w:r>
      </w:hyperlink>
      <w:r w:rsidRPr="005027B8">
        <w:rPr>
          <w:rFonts w:ascii="Times New Roman" w:eastAsia="Times New Roman" w:hAnsi="Times New Roman" w:cs="Times New Roman"/>
          <w:sz w:val="28"/>
          <w:szCs w:val="28"/>
          <w:lang w:eastAsia="ru-RU"/>
        </w:rPr>
        <w:t>».</w:t>
      </w:r>
    </w:p>
    <w:p w14:paraId="72B34BED" w14:textId="77777777" w:rsidR="005027B8" w:rsidRPr="005027B8" w:rsidRDefault="005027B8" w:rsidP="005027B8">
      <w:pPr>
        <w:spacing w:after="0" w:line="312"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3.</w:t>
      </w:r>
      <w:r w:rsidRPr="005027B8">
        <w:rPr>
          <w:rFonts w:ascii="Times New Roman" w:eastAsia="Times New Roman" w:hAnsi="Times New Roman" w:cs="Times New Roman"/>
          <w:sz w:val="28"/>
          <w:szCs w:val="28"/>
          <w:lang w:eastAsia="ru-RU"/>
        </w:rPr>
        <w:tab/>
        <w:t>Протягом 5 днів відбувається перевірка роботи системою «</w:t>
      </w:r>
      <w:proofErr w:type="spellStart"/>
      <w:r w:rsidRPr="00687DEA">
        <w:rPr>
          <w:rFonts w:ascii="Times New Roman" w:eastAsia="Times New Roman" w:hAnsi="Times New Roman" w:cs="Times New Roman"/>
          <w:sz w:val="28"/>
          <w:szCs w:val="28"/>
          <w:lang w:eastAsia="ru-RU"/>
        </w:rPr>
        <w:t>Unplag</w:t>
      </w:r>
      <w:proofErr w:type="spellEnd"/>
      <w:r w:rsidRPr="00687DEA">
        <w:rPr>
          <w:rFonts w:ascii="Times New Roman" w:eastAsia="Times New Roman" w:hAnsi="Times New Roman" w:cs="Times New Roman"/>
          <w:sz w:val="28"/>
          <w:szCs w:val="28"/>
          <w:lang w:eastAsia="ru-RU"/>
        </w:rPr>
        <w:t>»</w:t>
      </w:r>
      <w:r w:rsidRPr="005027B8">
        <w:rPr>
          <w:rFonts w:ascii="Times New Roman" w:eastAsia="Times New Roman" w:hAnsi="Times New Roman" w:cs="Times New Roman"/>
          <w:color w:val="FF0000"/>
          <w:sz w:val="28"/>
          <w:szCs w:val="28"/>
          <w:lang w:eastAsia="ru-RU"/>
        </w:rPr>
        <w:t xml:space="preserve">. </w:t>
      </w:r>
      <w:r w:rsidRPr="005027B8">
        <w:rPr>
          <w:rFonts w:ascii="Times New Roman" w:eastAsia="Times New Roman" w:hAnsi="Times New Roman" w:cs="Times New Roman"/>
          <w:sz w:val="28"/>
          <w:szCs w:val="28"/>
          <w:lang w:eastAsia="ru-RU"/>
        </w:rPr>
        <w:t xml:space="preserve">Результати перевірки роботи студента (довідка) надсилаються на електронну пошту науковому керівнику або декану, робіт НПП, докторанта або аспіранта - на електронну пошту відповідальним від вищевказаних відділів. Роздрукована довідка є обов’язковим документом для проходження захисту, рекомендації до друку робіт тощо. </w:t>
      </w:r>
    </w:p>
    <w:p w14:paraId="6374C4A6" w14:textId="77777777" w:rsidR="005027B8" w:rsidRPr="005027B8" w:rsidRDefault="005027B8" w:rsidP="005027B8">
      <w:pPr>
        <w:spacing w:after="0" w:line="312"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Після отримання результатів перевірки роботи студента науковий керівник або декан (директор) приймає рішення про її допуск  до попереднього захисту або про її доопрацювання. Після отримання результатів перевірки робіт НПП, докторанта, аспіранта відповідальні від відділів рекомендують роботи до подальшого розгляду на координаційній, навчально-методичній, спеціалізованій радах.</w:t>
      </w:r>
    </w:p>
    <w:p w14:paraId="11A8F065" w14:textId="77777777" w:rsidR="005027B8" w:rsidRPr="005027B8" w:rsidRDefault="005027B8" w:rsidP="005027B8">
      <w:pPr>
        <w:spacing w:after="0" w:line="312"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4.</w:t>
      </w:r>
      <w:r w:rsidRPr="005027B8">
        <w:rPr>
          <w:rFonts w:ascii="Times New Roman" w:eastAsia="Times New Roman" w:hAnsi="Times New Roman" w:cs="Times New Roman"/>
          <w:sz w:val="28"/>
          <w:szCs w:val="28"/>
          <w:lang w:eastAsia="ru-RU"/>
        </w:rPr>
        <w:tab/>
        <w:t>Допуск до перегляду результатів перевірки усіх робіт мають: ректор, перший проректор та проректор з навчальної і виховної роботи, декани факультетів  (директори ННІ).</w:t>
      </w:r>
    </w:p>
    <w:p w14:paraId="191B0F3C" w14:textId="77777777" w:rsidR="005027B8" w:rsidRPr="005027B8" w:rsidRDefault="005027B8" w:rsidP="005027B8">
      <w:pPr>
        <w:spacing w:after="0" w:line="312"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5.</w:t>
      </w:r>
      <w:r w:rsidRPr="005027B8">
        <w:rPr>
          <w:rFonts w:ascii="Times New Roman" w:eastAsia="Times New Roman" w:hAnsi="Times New Roman" w:cs="Times New Roman"/>
          <w:sz w:val="28"/>
          <w:szCs w:val="28"/>
          <w:lang w:eastAsia="ru-RU"/>
        </w:rPr>
        <w:tab/>
        <w:t>Технічна підтримка здійснюється співробітниками лабораторії цифрових освітніх послуг.</w:t>
      </w:r>
    </w:p>
    <w:p w14:paraId="3E2441A5" w14:textId="77777777" w:rsidR="005027B8" w:rsidRPr="005027B8" w:rsidRDefault="005027B8" w:rsidP="005027B8">
      <w:pPr>
        <w:spacing w:after="0" w:line="240" w:lineRule="auto"/>
        <w:jc w:val="both"/>
        <w:rPr>
          <w:rFonts w:ascii="Times New Roman" w:eastAsia="Times New Roman" w:hAnsi="Times New Roman" w:cs="Times New Roman"/>
          <w:sz w:val="28"/>
          <w:szCs w:val="28"/>
          <w:lang w:eastAsia="ru-RU"/>
        </w:rPr>
      </w:pPr>
    </w:p>
    <w:p w14:paraId="0FF73069" w14:textId="77777777" w:rsidR="005027B8" w:rsidRPr="005F2E96" w:rsidRDefault="005027B8" w:rsidP="005027B8">
      <w:pPr>
        <w:spacing w:after="0" w:line="240" w:lineRule="auto"/>
        <w:ind w:firstLine="540"/>
        <w:jc w:val="right"/>
        <w:rPr>
          <w:rFonts w:ascii="Times New Roman" w:eastAsia="Times New Roman" w:hAnsi="Times New Roman" w:cs="Times New Roman"/>
          <w:b/>
          <w:sz w:val="28"/>
          <w:szCs w:val="28"/>
          <w:lang w:eastAsia="ru-RU"/>
        </w:rPr>
      </w:pPr>
      <w:r w:rsidRPr="005027B8">
        <w:rPr>
          <w:rFonts w:ascii="Times New Roman" w:eastAsia="Times New Roman" w:hAnsi="Times New Roman" w:cs="Times New Roman"/>
          <w:b/>
          <w:sz w:val="28"/>
          <w:szCs w:val="28"/>
          <w:lang w:eastAsia="ru-RU"/>
        </w:rPr>
        <w:br w:type="page"/>
      </w:r>
      <w:r w:rsidR="005F2E96" w:rsidRPr="005F2E96">
        <w:rPr>
          <w:rFonts w:ascii="Times New Roman" w:eastAsia="Times New Roman" w:hAnsi="Times New Roman" w:cs="Times New Roman"/>
          <w:b/>
          <w:sz w:val="28"/>
          <w:szCs w:val="28"/>
          <w:lang w:eastAsia="ru-RU"/>
        </w:rPr>
        <w:lastRenderedPageBreak/>
        <w:t>Додаток 12</w:t>
      </w:r>
    </w:p>
    <w:p w14:paraId="1908DAFA"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eastAsia="ru-RU"/>
        </w:rPr>
      </w:pPr>
    </w:p>
    <w:p w14:paraId="03C57075"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eastAsia="ru-RU"/>
        </w:rPr>
      </w:pPr>
    </w:p>
    <w:p w14:paraId="4877DE7E"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val="ru-RU" w:eastAsia="ru-RU"/>
        </w:rPr>
      </w:pPr>
      <w:r w:rsidRPr="005027B8">
        <w:rPr>
          <w:rFonts w:ascii="Times New Roman" w:eastAsia="Times New Roman" w:hAnsi="Times New Roman" w:cs="Times New Roman"/>
          <w:b/>
          <w:sz w:val="28"/>
          <w:szCs w:val="28"/>
          <w:lang w:val="ru-RU" w:eastAsia="ru-RU"/>
        </w:rPr>
        <w:t>НАЦІОНАЛЬНИЙ УНІВЕРСИТЕТ БІОРЕСУРСІВ І</w:t>
      </w:r>
    </w:p>
    <w:p w14:paraId="399F6523"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val="ru-RU" w:eastAsia="ru-RU"/>
        </w:rPr>
      </w:pPr>
      <w:r w:rsidRPr="005027B8">
        <w:rPr>
          <w:rFonts w:ascii="Times New Roman" w:eastAsia="Times New Roman" w:hAnsi="Times New Roman" w:cs="Times New Roman"/>
          <w:b/>
          <w:sz w:val="28"/>
          <w:szCs w:val="28"/>
          <w:lang w:val="ru-RU" w:eastAsia="ru-RU"/>
        </w:rPr>
        <w:t>ПРИРОДОКОРИСТУВАННЯ УКРАЇНИ</w:t>
      </w:r>
    </w:p>
    <w:p w14:paraId="32F7AFA1"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val="ru-RU" w:eastAsia="ru-RU"/>
        </w:rPr>
      </w:pPr>
    </w:p>
    <w:p w14:paraId="63198B01" w14:textId="77777777" w:rsidR="005027B8" w:rsidRPr="005027B8" w:rsidRDefault="005027B8" w:rsidP="005027B8">
      <w:pPr>
        <w:spacing w:after="0" w:line="240" w:lineRule="auto"/>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val="ru-RU" w:eastAsia="ru-RU"/>
        </w:rPr>
        <w:t xml:space="preserve">Факультет: </w:t>
      </w:r>
      <w:r w:rsidRPr="005027B8">
        <w:rPr>
          <w:rFonts w:ascii="Times New Roman" w:eastAsia="Times New Roman" w:hAnsi="Times New Roman" w:cs="Times New Roman"/>
          <w:i/>
          <w:sz w:val="28"/>
          <w:szCs w:val="28"/>
          <w:lang w:eastAsia="ru-RU"/>
        </w:rPr>
        <w:t>___________________________</w:t>
      </w:r>
    </w:p>
    <w:p w14:paraId="65F68532" w14:textId="77777777" w:rsidR="005027B8" w:rsidRPr="005027B8" w:rsidRDefault="005027B8" w:rsidP="005027B8">
      <w:pPr>
        <w:spacing w:after="0" w:line="240" w:lineRule="auto"/>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val="ru-RU" w:eastAsia="ru-RU"/>
        </w:rPr>
        <w:t xml:space="preserve">Кафедра: </w:t>
      </w:r>
      <w:r w:rsidRPr="005027B8">
        <w:rPr>
          <w:rFonts w:ascii="Times New Roman" w:eastAsia="Times New Roman" w:hAnsi="Times New Roman" w:cs="Times New Roman"/>
          <w:i/>
          <w:sz w:val="28"/>
          <w:szCs w:val="28"/>
          <w:lang w:eastAsia="ru-RU"/>
        </w:rPr>
        <w:t>________________________________________________________</w:t>
      </w:r>
    </w:p>
    <w:p w14:paraId="3D60B538" w14:textId="77777777" w:rsidR="005027B8" w:rsidRPr="005027B8" w:rsidRDefault="005027B8" w:rsidP="005027B8">
      <w:pPr>
        <w:spacing w:after="0" w:line="240" w:lineRule="auto"/>
        <w:jc w:val="center"/>
        <w:rPr>
          <w:rFonts w:ascii="Times New Roman" w:eastAsia="Times New Roman" w:hAnsi="Times New Roman" w:cs="Times New Roman"/>
          <w:sz w:val="28"/>
          <w:szCs w:val="28"/>
          <w:lang w:val="ru-RU" w:eastAsia="ru-RU"/>
        </w:rPr>
      </w:pPr>
    </w:p>
    <w:p w14:paraId="4214E7F5" w14:textId="77777777" w:rsidR="005027B8" w:rsidRPr="005027B8" w:rsidRDefault="005027B8" w:rsidP="005027B8">
      <w:pPr>
        <w:spacing w:after="0" w:line="240" w:lineRule="auto"/>
        <w:jc w:val="center"/>
        <w:rPr>
          <w:rFonts w:ascii="Times New Roman" w:eastAsia="Times New Roman" w:hAnsi="Times New Roman" w:cs="Times New Roman"/>
          <w:b/>
          <w:sz w:val="28"/>
          <w:szCs w:val="28"/>
          <w:lang w:val="ru-RU" w:eastAsia="ru-RU"/>
        </w:rPr>
      </w:pPr>
      <w:r w:rsidRPr="005027B8">
        <w:rPr>
          <w:rFonts w:ascii="Times New Roman" w:eastAsia="Times New Roman" w:hAnsi="Times New Roman" w:cs="Times New Roman"/>
          <w:b/>
          <w:sz w:val="28"/>
          <w:szCs w:val="28"/>
          <w:lang w:val="ru-RU" w:eastAsia="ru-RU"/>
        </w:rPr>
        <w:t>ДОВІДКА</w:t>
      </w:r>
    </w:p>
    <w:p w14:paraId="371367D7" w14:textId="77777777" w:rsidR="005027B8" w:rsidRPr="005027B8" w:rsidRDefault="005027B8" w:rsidP="005027B8">
      <w:pPr>
        <w:spacing w:after="120" w:line="240" w:lineRule="auto"/>
        <w:jc w:val="center"/>
        <w:rPr>
          <w:rFonts w:ascii="Times New Roman" w:eastAsia="Times New Roman" w:hAnsi="Times New Roman" w:cs="Times New Roman"/>
          <w:sz w:val="28"/>
          <w:szCs w:val="28"/>
          <w:lang w:val="ru-RU" w:eastAsia="ru-RU"/>
        </w:rPr>
      </w:pPr>
      <w:r w:rsidRPr="005027B8">
        <w:rPr>
          <w:rFonts w:ascii="Times New Roman" w:eastAsia="Times New Roman" w:hAnsi="Times New Roman" w:cs="Times New Roman"/>
          <w:sz w:val="28"/>
          <w:szCs w:val="28"/>
          <w:lang w:val="ru-RU" w:eastAsia="ru-RU"/>
        </w:rPr>
        <w:t xml:space="preserve">про </w:t>
      </w:r>
      <w:proofErr w:type="spellStart"/>
      <w:r w:rsidRPr="005027B8">
        <w:rPr>
          <w:rFonts w:ascii="Times New Roman" w:eastAsia="Times New Roman" w:hAnsi="Times New Roman" w:cs="Times New Roman"/>
          <w:sz w:val="28"/>
          <w:szCs w:val="28"/>
          <w:lang w:val="ru-RU" w:eastAsia="ru-RU"/>
        </w:rPr>
        <w:t>автоматизовану</w:t>
      </w:r>
      <w:proofErr w:type="spellEnd"/>
      <w:r w:rsidRPr="005027B8">
        <w:rPr>
          <w:rFonts w:ascii="Times New Roman" w:eastAsia="Times New Roman" w:hAnsi="Times New Roman" w:cs="Times New Roman"/>
          <w:sz w:val="28"/>
          <w:szCs w:val="28"/>
          <w:lang w:val="ru-RU" w:eastAsia="ru-RU"/>
        </w:rPr>
        <w:t xml:space="preserve"> </w:t>
      </w:r>
      <w:proofErr w:type="spellStart"/>
      <w:r w:rsidRPr="005027B8">
        <w:rPr>
          <w:rFonts w:ascii="Times New Roman" w:eastAsia="Times New Roman" w:hAnsi="Times New Roman" w:cs="Times New Roman"/>
          <w:sz w:val="28"/>
          <w:szCs w:val="28"/>
          <w:lang w:val="ru-RU" w:eastAsia="ru-RU"/>
        </w:rPr>
        <w:t>перевірку</w:t>
      </w:r>
      <w:proofErr w:type="spellEnd"/>
      <w:r w:rsidRPr="005027B8">
        <w:rPr>
          <w:rFonts w:ascii="Times New Roman" w:eastAsia="Times New Roman" w:hAnsi="Times New Roman" w:cs="Times New Roman"/>
          <w:sz w:val="28"/>
          <w:szCs w:val="28"/>
          <w:lang w:val="ru-RU" w:eastAsia="ru-RU"/>
        </w:rPr>
        <w:t xml:space="preserve"> </w:t>
      </w:r>
      <w:r w:rsidRPr="005027B8">
        <w:rPr>
          <w:rFonts w:ascii="Times New Roman" w:eastAsia="Times New Roman" w:hAnsi="Times New Roman" w:cs="Times New Roman"/>
          <w:sz w:val="28"/>
          <w:szCs w:val="28"/>
          <w:lang w:eastAsia="ru-RU"/>
        </w:rPr>
        <w:t>кваліфікаційної</w:t>
      </w:r>
      <w:r w:rsidRPr="005027B8">
        <w:rPr>
          <w:rFonts w:ascii="Times New Roman" w:eastAsia="Times New Roman" w:hAnsi="Times New Roman" w:cs="Times New Roman"/>
          <w:sz w:val="28"/>
          <w:szCs w:val="28"/>
          <w:lang w:val="ru-RU" w:eastAsia="ru-RU"/>
        </w:rPr>
        <w:t xml:space="preserve"> </w:t>
      </w:r>
      <w:proofErr w:type="spellStart"/>
      <w:r w:rsidRPr="005027B8">
        <w:rPr>
          <w:rFonts w:ascii="Times New Roman" w:eastAsia="Times New Roman" w:hAnsi="Times New Roman" w:cs="Times New Roman"/>
          <w:sz w:val="28"/>
          <w:szCs w:val="28"/>
          <w:lang w:val="ru-RU" w:eastAsia="ru-RU"/>
        </w:rPr>
        <w:t>роботи</w:t>
      </w:r>
      <w:proofErr w:type="spellEnd"/>
      <w:r w:rsidRPr="005027B8">
        <w:rPr>
          <w:rFonts w:ascii="Times New Roman" w:eastAsia="Times New Roman" w:hAnsi="Times New Roman" w:cs="Times New Roman"/>
          <w:sz w:val="28"/>
          <w:szCs w:val="28"/>
          <w:lang w:val="ru-RU" w:eastAsia="ru-RU"/>
        </w:rPr>
        <w:t xml:space="preserve"> на </w:t>
      </w:r>
      <w:proofErr w:type="spellStart"/>
      <w:r w:rsidRPr="005027B8">
        <w:rPr>
          <w:rFonts w:ascii="Times New Roman" w:eastAsia="Times New Roman" w:hAnsi="Times New Roman" w:cs="Times New Roman"/>
          <w:sz w:val="28"/>
          <w:szCs w:val="28"/>
          <w:lang w:val="ru-RU" w:eastAsia="ru-RU"/>
        </w:rPr>
        <w:t>плагіат</w:t>
      </w:r>
      <w:proofErr w:type="spellEnd"/>
    </w:p>
    <w:p w14:paraId="7E8361AB" w14:textId="77777777" w:rsidR="005027B8" w:rsidRPr="005027B8" w:rsidRDefault="005027B8" w:rsidP="005027B8">
      <w:pPr>
        <w:spacing w:after="120" w:line="240" w:lineRule="auto"/>
        <w:jc w:val="center"/>
        <w:rPr>
          <w:rFonts w:ascii="Times New Roman" w:eastAsia="Times New Roman" w:hAnsi="Times New Roman" w:cs="Times New Roman"/>
          <w:sz w:val="28"/>
          <w:szCs w:val="28"/>
          <w:lang w:val="ru-RU" w:eastAsia="ru-RU"/>
        </w:rPr>
      </w:pPr>
      <w:proofErr w:type="spellStart"/>
      <w:r w:rsidRPr="005027B8">
        <w:rPr>
          <w:rFonts w:ascii="Times New Roman" w:eastAsia="Times New Roman" w:hAnsi="Times New Roman" w:cs="Times New Roman"/>
          <w:sz w:val="28"/>
          <w:szCs w:val="28"/>
          <w:lang w:val="ru-RU" w:eastAsia="ru-RU"/>
        </w:rPr>
        <w:t>відповідно</w:t>
      </w:r>
      <w:proofErr w:type="spellEnd"/>
      <w:r w:rsidRPr="005027B8">
        <w:rPr>
          <w:rFonts w:ascii="Times New Roman" w:eastAsia="Times New Roman" w:hAnsi="Times New Roman" w:cs="Times New Roman"/>
          <w:sz w:val="28"/>
          <w:szCs w:val="28"/>
          <w:lang w:val="ru-RU" w:eastAsia="ru-RU"/>
        </w:rPr>
        <w:t xml:space="preserve"> до Закону </w:t>
      </w:r>
      <w:proofErr w:type="spellStart"/>
      <w:r w:rsidRPr="005027B8">
        <w:rPr>
          <w:rFonts w:ascii="Times New Roman" w:eastAsia="Times New Roman" w:hAnsi="Times New Roman" w:cs="Times New Roman"/>
          <w:sz w:val="28"/>
          <w:szCs w:val="28"/>
          <w:lang w:val="ru-RU" w:eastAsia="ru-RU"/>
        </w:rPr>
        <w:t>України</w:t>
      </w:r>
      <w:proofErr w:type="spellEnd"/>
      <w:r w:rsidRPr="005027B8">
        <w:rPr>
          <w:rFonts w:ascii="Times New Roman" w:eastAsia="Times New Roman" w:hAnsi="Times New Roman" w:cs="Times New Roman"/>
          <w:sz w:val="28"/>
          <w:szCs w:val="28"/>
          <w:lang w:val="ru-RU" w:eastAsia="ru-RU"/>
        </w:rPr>
        <w:t xml:space="preserve"> про </w:t>
      </w:r>
      <w:proofErr w:type="spellStart"/>
      <w:r w:rsidRPr="005027B8">
        <w:rPr>
          <w:rFonts w:ascii="Times New Roman" w:eastAsia="Times New Roman" w:hAnsi="Times New Roman" w:cs="Times New Roman"/>
          <w:sz w:val="28"/>
          <w:szCs w:val="28"/>
          <w:lang w:val="ru-RU" w:eastAsia="ru-RU"/>
        </w:rPr>
        <w:t>авторське</w:t>
      </w:r>
      <w:proofErr w:type="spellEnd"/>
      <w:r w:rsidRPr="005027B8">
        <w:rPr>
          <w:rFonts w:ascii="Times New Roman" w:eastAsia="Times New Roman" w:hAnsi="Times New Roman" w:cs="Times New Roman"/>
          <w:sz w:val="28"/>
          <w:szCs w:val="28"/>
          <w:lang w:val="ru-RU" w:eastAsia="ru-RU"/>
        </w:rPr>
        <w:t xml:space="preserve"> право та </w:t>
      </w:r>
      <w:proofErr w:type="spellStart"/>
      <w:r w:rsidRPr="005027B8">
        <w:rPr>
          <w:rFonts w:ascii="Times New Roman" w:eastAsia="Times New Roman" w:hAnsi="Times New Roman" w:cs="Times New Roman"/>
          <w:sz w:val="28"/>
          <w:szCs w:val="28"/>
          <w:lang w:val="ru-RU" w:eastAsia="ru-RU"/>
        </w:rPr>
        <w:t>суміжні</w:t>
      </w:r>
      <w:proofErr w:type="spellEnd"/>
      <w:r w:rsidRPr="005027B8">
        <w:rPr>
          <w:rFonts w:ascii="Times New Roman" w:eastAsia="Times New Roman" w:hAnsi="Times New Roman" w:cs="Times New Roman"/>
          <w:sz w:val="28"/>
          <w:szCs w:val="28"/>
          <w:lang w:val="ru-RU" w:eastAsia="ru-RU"/>
        </w:rPr>
        <w:t xml:space="preserve"> права</w:t>
      </w:r>
    </w:p>
    <w:p w14:paraId="1146D0AA" w14:textId="77777777" w:rsidR="005027B8" w:rsidRPr="005027B8" w:rsidRDefault="005027B8" w:rsidP="005027B8">
      <w:pPr>
        <w:spacing w:after="0" w:line="240" w:lineRule="auto"/>
        <w:jc w:val="center"/>
        <w:rPr>
          <w:rFonts w:ascii="Times New Roman" w:eastAsia="Times New Roman" w:hAnsi="Times New Roman" w:cs="Times New Roman"/>
          <w:sz w:val="28"/>
          <w:szCs w:val="28"/>
          <w:lang w:val="ru-RU" w:eastAsia="ru-RU"/>
        </w:rPr>
      </w:pPr>
    </w:p>
    <w:p w14:paraId="64BFC0AE" w14:textId="77777777" w:rsidR="005027B8" w:rsidRPr="005027B8" w:rsidRDefault="005027B8" w:rsidP="005027B8">
      <w:pPr>
        <w:spacing w:after="120" w:line="240" w:lineRule="auto"/>
        <w:jc w:val="both"/>
        <w:rPr>
          <w:rFonts w:ascii="Times New Roman" w:eastAsia="Times New Roman" w:hAnsi="Times New Roman" w:cs="Times New Roman"/>
          <w:i/>
          <w:sz w:val="28"/>
          <w:szCs w:val="28"/>
          <w:lang w:eastAsia="ru-RU"/>
        </w:rPr>
      </w:pPr>
      <w:r w:rsidRPr="005027B8">
        <w:rPr>
          <w:rFonts w:ascii="Times New Roman" w:eastAsia="Times New Roman" w:hAnsi="Times New Roman" w:cs="Times New Roman"/>
          <w:sz w:val="28"/>
          <w:szCs w:val="28"/>
          <w:lang w:eastAsia="ru-RU"/>
        </w:rPr>
        <w:t>Студент</w:t>
      </w:r>
      <w:r w:rsidRPr="005027B8">
        <w:rPr>
          <w:rFonts w:ascii="Times New Roman" w:eastAsia="Times New Roman" w:hAnsi="Times New Roman" w:cs="Times New Roman"/>
          <w:sz w:val="28"/>
          <w:szCs w:val="28"/>
          <w:lang w:val="ru-RU" w:eastAsia="ru-RU"/>
        </w:rPr>
        <w:t xml:space="preserve">: </w:t>
      </w:r>
      <w:r w:rsidRPr="005027B8">
        <w:rPr>
          <w:rFonts w:ascii="Times New Roman" w:eastAsia="Times New Roman" w:hAnsi="Times New Roman" w:cs="Times New Roman"/>
          <w:i/>
          <w:sz w:val="28"/>
          <w:szCs w:val="28"/>
          <w:lang w:val="ru-RU" w:eastAsia="ru-RU"/>
        </w:rPr>
        <w:t>________________________________________</w:t>
      </w:r>
      <w:r w:rsidRPr="005027B8">
        <w:rPr>
          <w:rFonts w:ascii="Times New Roman" w:eastAsia="Times New Roman" w:hAnsi="Times New Roman" w:cs="Times New Roman"/>
          <w:i/>
          <w:sz w:val="28"/>
          <w:szCs w:val="28"/>
          <w:lang w:eastAsia="ru-RU"/>
        </w:rPr>
        <w:t>_____________</w:t>
      </w:r>
      <w:r w:rsidRPr="005027B8">
        <w:rPr>
          <w:rFonts w:ascii="Times New Roman" w:eastAsia="Times New Roman" w:hAnsi="Times New Roman" w:cs="Times New Roman"/>
          <w:i/>
          <w:sz w:val="28"/>
          <w:szCs w:val="28"/>
          <w:lang w:val="ru-RU" w:eastAsia="ru-RU"/>
        </w:rPr>
        <w:t>_</w:t>
      </w:r>
    </w:p>
    <w:p w14:paraId="2B4FB285" w14:textId="77777777" w:rsidR="005027B8" w:rsidRPr="005027B8" w:rsidRDefault="005027B8" w:rsidP="005027B8">
      <w:pPr>
        <w:spacing w:after="120" w:line="240" w:lineRule="auto"/>
        <w:jc w:val="both"/>
        <w:rPr>
          <w:rFonts w:ascii="Times New Roman" w:eastAsia="Times New Roman" w:hAnsi="Times New Roman" w:cs="Times New Roman"/>
          <w:i/>
          <w:sz w:val="28"/>
          <w:szCs w:val="28"/>
          <w:lang w:eastAsia="ru-RU"/>
        </w:rPr>
      </w:pPr>
      <w:r w:rsidRPr="005027B8">
        <w:rPr>
          <w:rFonts w:ascii="Times New Roman" w:eastAsia="Times New Roman" w:hAnsi="Times New Roman" w:cs="Times New Roman"/>
          <w:sz w:val="28"/>
          <w:szCs w:val="28"/>
          <w:lang w:val="ru-RU" w:eastAsia="ru-RU"/>
        </w:rPr>
        <w:t xml:space="preserve">Тема </w:t>
      </w:r>
      <w:r w:rsidRPr="005027B8">
        <w:rPr>
          <w:rFonts w:ascii="Times New Roman" w:eastAsia="Times New Roman" w:hAnsi="Times New Roman" w:cs="Times New Roman"/>
          <w:sz w:val="28"/>
          <w:szCs w:val="28"/>
          <w:lang w:eastAsia="ru-RU"/>
        </w:rPr>
        <w:t>кваліфікаційної</w:t>
      </w:r>
      <w:r w:rsidRPr="005027B8">
        <w:rPr>
          <w:rFonts w:ascii="Times New Roman" w:eastAsia="Times New Roman" w:hAnsi="Times New Roman" w:cs="Times New Roman"/>
          <w:sz w:val="28"/>
          <w:szCs w:val="28"/>
          <w:lang w:val="ru-RU" w:eastAsia="ru-RU"/>
        </w:rPr>
        <w:t xml:space="preserve"> </w:t>
      </w:r>
      <w:proofErr w:type="spellStart"/>
      <w:r w:rsidRPr="005027B8">
        <w:rPr>
          <w:rFonts w:ascii="Times New Roman" w:eastAsia="Times New Roman" w:hAnsi="Times New Roman" w:cs="Times New Roman"/>
          <w:sz w:val="28"/>
          <w:szCs w:val="28"/>
          <w:lang w:val="ru-RU" w:eastAsia="ru-RU"/>
        </w:rPr>
        <w:t>роботи</w:t>
      </w:r>
      <w:proofErr w:type="spellEnd"/>
      <w:r w:rsidRPr="005027B8">
        <w:rPr>
          <w:rFonts w:ascii="Times New Roman" w:eastAsia="Times New Roman" w:hAnsi="Times New Roman" w:cs="Times New Roman"/>
          <w:sz w:val="28"/>
          <w:szCs w:val="28"/>
          <w:lang w:val="ru-RU" w:eastAsia="ru-RU"/>
        </w:rPr>
        <w:t>:</w:t>
      </w:r>
      <w:r w:rsidRPr="005027B8">
        <w:rPr>
          <w:rFonts w:ascii="Times New Roman" w:eastAsia="Times New Roman" w:hAnsi="Times New Roman" w:cs="Times New Roman"/>
          <w:i/>
          <w:sz w:val="28"/>
          <w:szCs w:val="28"/>
          <w:lang w:val="ru-RU" w:eastAsia="ru-RU"/>
        </w:rPr>
        <w:t xml:space="preserve"> </w:t>
      </w:r>
      <w:r w:rsidRPr="005027B8">
        <w:rPr>
          <w:rFonts w:ascii="Times New Roman" w:eastAsia="Times New Roman" w:hAnsi="Times New Roman" w:cs="Times New Roman"/>
          <w:i/>
          <w:sz w:val="28"/>
          <w:szCs w:val="28"/>
          <w:lang w:eastAsia="ru-RU"/>
        </w:rPr>
        <w:t>________________</w:t>
      </w:r>
      <w:r w:rsidRPr="005027B8">
        <w:rPr>
          <w:rFonts w:ascii="Times New Roman" w:eastAsia="Times New Roman" w:hAnsi="Times New Roman" w:cs="Times New Roman"/>
          <w:i/>
          <w:sz w:val="28"/>
          <w:szCs w:val="28"/>
          <w:lang w:val="ru-RU" w:eastAsia="ru-RU"/>
        </w:rPr>
        <w:t>_______________</w:t>
      </w:r>
      <w:r w:rsidRPr="005027B8">
        <w:rPr>
          <w:rFonts w:ascii="Times New Roman" w:eastAsia="Times New Roman" w:hAnsi="Times New Roman" w:cs="Times New Roman"/>
          <w:i/>
          <w:sz w:val="28"/>
          <w:szCs w:val="28"/>
          <w:lang w:eastAsia="ru-RU"/>
        </w:rPr>
        <w:t>_____</w:t>
      </w:r>
    </w:p>
    <w:p w14:paraId="2B8073F5" w14:textId="77777777" w:rsidR="005027B8" w:rsidRPr="005027B8" w:rsidRDefault="005027B8" w:rsidP="005027B8">
      <w:pPr>
        <w:spacing w:after="120" w:line="240" w:lineRule="auto"/>
        <w:jc w:val="both"/>
        <w:rPr>
          <w:rFonts w:ascii="Times New Roman" w:eastAsia="Times New Roman" w:hAnsi="Times New Roman" w:cs="Times New Roman"/>
          <w:i/>
          <w:sz w:val="28"/>
          <w:szCs w:val="28"/>
          <w:lang w:eastAsia="ru-RU"/>
        </w:rPr>
      </w:pPr>
      <w:proofErr w:type="spellStart"/>
      <w:r w:rsidRPr="005027B8">
        <w:rPr>
          <w:rFonts w:ascii="Times New Roman" w:eastAsia="Times New Roman" w:hAnsi="Times New Roman" w:cs="Times New Roman"/>
          <w:sz w:val="28"/>
          <w:szCs w:val="28"/>
          <w:lang w:val="ru-RU" w:eastAsia="ru-RU"/>
        </w:rPr>
        <w:t>Керівник</w:t>
      </w:r>
      <w:proofErr w:type="spellEnd"/>
      <w:r w:rsidRPr="005027B8">
        <w:rPr>
          <w:rFonts w:ascii="Times New Roman" w:eastAsia="Times New Roman" w:hAnsi="Times New Roman" w:cs="Times New Roman"/>
          <w:sz w:val="28"/>
          <w:szCs w:val="28"/>
          <w:lang w:val="ru-RU" w:eastAsia="ru-RU"/>
        </w:rPr>
        <w:t>:</w:t>
      </w:r>
      <w:r w:rsidRPr="005027B8">
        <w:rPr>
          <w:rFonts w:ascii="Times New Roman" w:eastAsia="Times New Roman" w:hAnsi="Times New Roman" w:cs="Times New Roman"/>
          <w:i/>
          <w:sz w:val="28"/>
          <w:szCs w:val="28"/>
          <w:lang w:val="ru-RU" w:eastAsia="ru-RU"/>
        </w:rPr>
        <w:t xml:space="preserve"> ________________________________________</w:t>
      </w:r>
      <w:r w:rsidRPr="005027B8">
        <w:rPr>
          <w:rFonts w:ascii="Times New Roman" w:eastAsia="Times New Roman" w:hAnsi="Times New Roman" w:cs="Times New Roman"/>
          <w:i/>
          <w:sz w:val="28"/>
          <w:szCs w:val="28"/>
          <w:lang w:eastAsia="ru-RU"/>
        </w:rPr>
        <w:t>_____________</w:t>
      </w:r>
    </w:p>
    <w:p w14:paraId="79ED3719" w14:textId="77777777" w:rsidR="005027B8" w:rsidRPr="005027B8" w:rsidRDefault="005027B8" w:rsidP="005027B8">
      <w:pPr>
        <w:spacing w:after="120" w:line="240" w:lineRule="auto"/>
        <w:jc w:val="both"/>
        <w:rPr>
          <w:rFonts w:ascii="Times New Roman" w:eastAsia="Times New Roman" w:hAnsi="Times New Roman" w:cs="Times New Roman"/>
          <w:i/>
          <w:sz w:val="28"/>
          <w:szCs w:val="28"/>
          <w:lang w:eastAsia="ru-RU"/>
        </w:rPr>
      </w:pPr>
      <w:r w:rsidRPr="005027B8">
        <w:rPr>
          <w:rFonts w:ascii="Times New Roman" w:eastAsia="Times New Roman" w:hAnsi="Times New Roman" w:cs="Times New Roman"/>
          <w:sz w:val="28"/>
          <w:szCs w:val="28"/>
          <w:lang w:eastAsia="ru-RU"/>
        </w:rPr>
        <w:t xml:space="preserve">Дата захисту: </w:t>
      </w:r>
      <w:r w:rsidRPr="005027B8">
        <w:rPr>
          <w:rFonts w:ascii="Times New Roman" w:eastAsia="Times New Roman" w:hAnsi="Times New Roman" w:cs="Times New Roman"/>
          <w:i/>
          <w:sz w:val="28"/>
          <w:szCs w:val="28"/>
          <w:lang w:eastAsia="ru-RU"/>
        </w:rPr>
        <w:t>________________________</w:t>
      </w:r>
    </w:p>
    <w:p w14:paraId="1C67A3A9" w14:textId="77777777" w:rsidR="005027B8" w:rsidRPr="005027B8" w:rsidRDefault="005027B8" w:rsidP="005027B8">
      <w:pPr>
        <w:spacing w:after="0" w:line="240" w:lineRule="auto"/>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 xml:space="preserve">Дата подання на перевірку: </w:t>
      </w:r>
      <w:r w:rsidRPr="005027B8">
        <w:rPr>
          <w:rFonts w:ascii="Times New Roman" w:eastAsia="Times New Roman" w:hAnsi="Times New Roman" w:cs="Times New Roman"/>
          <w:i/>
          <w:sz w:val="28"/>
          <w:szCs w:val="28"/>
          <w:lang w:eastAsia="ru-RU"/>
        </w:rPr>
        <w:t>____________</w:t>
      </w:r>
    </w:p>
    <w:p w14:paraId="4EFE3B52" w14:textId="77777777" w:rsidR="005027B8" w:rsidRPr="005027B8" w:rsidRDefault="005027B8" w:rsidP="005027B8">
      <w:pPr>
        <w:spacing w:after="0" w:line="240" w:lineRule="auto"/>
        <w:ind w:firstLine="720"/>
        <w:jc w:val="both"/>
        <w:rPr>
          <w:rFonts w:ascii="Times New Roman" w:eastAsia="Times New Roman" w:hAnsi="Times New Roman" w:cs="Times New Roman"/>
          <w:sz w:val="28"/>
          <w:szCs w:val="28"/>
          <w:lang w:eastAsia="ru-RU"/>
        </w:rPr>
      </w:pPr>
    </w:p>
    <w:p w14:paraId="0A36AA16" w14:textId="77777777" w:rsidR="005027B8" w:rsidRPr="005027B8" w:rsidRDefault="005027B8" w:rsidP="005027B8">
      <w:pPr>
        <w:spacing w:after="0" w:line="360" w:lineRule="auto"/>
        <w:ind w:firstLine="720"/>
        <w:jc w:val="both"/>
        <w:rPr>
          <w:rFonts w:ascii="Times New Roman" w:eastAsia="Times New Roman" w:hAnsi="Times New Roman" w:cs="Times New Roman"/>
          <w:sz w:val="28"/>
          <w:szCs w:val="28"/>
          <w:lang w:eastAsia="ru-RU"/>
        </w:rPr>
      </w:pPr>
    </w:p>
    <w:p w14:paraId="6E27B3AE" w14:textId="77777777" w:rsidR="005027B8" w:rsidRPr="005027B8" w:rsidRDefault="005027B8" w:rsidP="005027B8">
      <w:pPr>
        <w:spacing w:after="0" w:line="360"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 xml:space="preserve">В результаті перевірки кваліфікаційної роботи виявлено співпадіння такої частки тексту з іншими кваліфікаційними роботами, які містяться у інституційному репозиторію </w:t>
      </w:r>
      <w:proofErr w:type="spellStart"/>
      <w:r w:rsidRPr="005027B8">
        <w:rPr>
          <w:rFonts w:ascii="Times New Roman" w:eastAsia="Times New Roman" w:hAnsi="Times New Roman" w:cs="Times New Roman"/>
          <w:sz w:val="28"/>
          <w:szCs w:val="28"/>
          <w:lang w:val="ru-RU" w:eastAsia="ru-RU"/>
        </w:rPr>
        <w:t>Університету</w:t>
      </w:r>
      <w:proofErr w:type="spellEnd"/>
      <w:r w:rsidRPr="005027B8">
        <w:rPr>
          <w:rFonts w:ascii="Times New Roman" w:eastAsia="Times New Roman" w:hAnsi="Times New Roman" w:cs="Times New Roman"/>
          <w:sz w:val="28"/>
          <w:szCs w:val="28"/>
          <w:lang w:val="ru-RU" w:eastAsia="ru-RU"/>
        </w:rPr>
        <w:t xml:space="preserve"> (</w:t>
      </w:r>
      <w:proofErr w:type="spellStart"/>
      <w:r w:rsidRPr="005027B8">
        <w:rPr>
          <w:rFonts w:ascii="Times New Roman" w:eastAsia="Times New Roman" w:hAnsi="Times New Roman" w:cs="Times New Roman"/>
          <w:sz w:val="28"/>
          <w:szCs w:val="28"/>
          <w:lang w:val="ru-RU" w:eastAsia="ru-RU"/>
        </w:rPr>
        <w:t>наводяться</w:t>
      </w:r>
      <w:proofErr w:type="spellEnd"/>
      <w:r w:rsidRPr="005027B8">
        <w:rPr>
          <w:rFonts w:ascii="Times New Roman" w:eastAsia="Times New Roman" w:hAnsi="Times New Roman" w:cs="Times New Roman"/>
          <w:sz w:val="28"/>
          <w:szCs w:val="28"/>
          <w:lang w:val="ru-RU" w:eastAsia="ru-RU"/>
        </w:rPr>
        <w:t xml:space="preserve"> 3 </w:t>
      </w:r>
      <w:proofErr w:type="spellStart"/>
      <w:r w:rsidRPr="005027B8">
        <w:rPr>
          <w:rFonts w:ascii="Times New Roman" w:eastAsia="Times New Roman" w:hAnsi="Times New Roman" w:cs="Times New Roman"/>
          <w:sz w:val="28"/>
          <w:szCs w:val="28"/>
          <w:lang w:val="ru-RU" w:eastAsia="ru-RU"/>
        </w:rPr>
        <w:t>найбільші</w:t>
      </w:r>
      <w:proofErr w:type="spellEnd"/>
      <w:r w:rsidRPr="005027B8">
        <w:rPr>
          <w:rFonts w:ascii="Times New Roman" w:eastAsia="Times New Roman" w:hAnsi="Times New Roman" w:cs="Times New Roman"/>
          <w:sz w:val="28"/>
          <w:szCs w:val="28"/>
          <w:lang w:val="ru-RU" w:eastAsia="ru-RU"/>
        </w:rPr>
        <w:t xml:space="preserve"> </w:t>
      </w:r>
      <w:proofErr w:type="spellStart"/>
      <w:r w:rsidRPr="005027B8">
        <w:rPr>
          <w:rFonts w:ascii="Times New Roman" w:eastAsia="Times New Roman" w:hAnsi="Times New Roman" w:cs="Times New Roman"/>
          <w:sz w:val="28"/>
          <w:szCs w:val="28"/>
          <w:lang w:val="ru-RU" w:eastAsia="ru-RU"/>
        </w:rPr>
        <w:t>показники</w:t>
      </w:r>
      <w:proofErr w:type="spellEnd"/>
      <w:r w:rsidRPr="005027B8">
        <w:rPr>
          <w:rFonts w:ascii="Times New Roman" w:eastAsia="Times New Roman" w:hAnsi="Times New Roman" w:cs="Times New Roman"/>
          <w:sz w:val="28"/>
          <w:szCs w:val="28"/>
          <w:lang w:val="ru-RU" w:eastAsia="ru-RU"/>
        </w:rPr>
        <w:t>)</w:t>
      </w:r>
      <w:r w:rsidRPr="005027B8">
        <w:rPr>
          <w:rFonts w:ascii="Times New Roman" w:eastAsia="Times New Roman" w:hAnsi="Times New Roman" w:cs="Times New Roman"/>
          <w:sz w:val="28"/>
          <w:szCs w:val="28"/>
          <w:lang w:eastAsia="ru-RU"/>
        </w:rPr>
        <w:t>.</w:t>
      </w:r>
    </w:p>
    <w:p w14:paraId="04250211" w14:textId="77777777" w:rsidR="005027B8" w:rsidRPr="005027B8" w:rsidRDefault="005027B8" w:rsidP="005027B8">
      <w:pPr>
        <w:spacing w:after="0" w:line="360"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sz w:val="28"/>
          <w:szCs w:val="28"/>
          <w:lang w:eastAsia="ru-RU"/>
        </w:rPr>
        <w:t>Максимальний збіг з одним документом:_____.</w:t>
      </w:r>
      <w:r w:rsidRPr="005027B8">
        <w:rPr>
          <w:rFonts w:ascii="Times New Roman" w:eastAsia="Times New Roman" w:hAnsi="Times New Roman" w:cs="Times New Roman"/>
          <w:sz w:val="28"/>
          <w:szCs w:val="28"/>
          <w:lang w:eastAsia="ru-RU"/>
        </w:rPr>
        <w:tab/>
        <w:t xml:space="preserve"> </w:t>
      </w:r>
    </w:p>
    <w:p w14:paraId="1ACCF037" w14:textId="77777777" w:rsidR="005027B8" w:rsidRPr="005027B8" w:rsidRDefault="005027B8" w:rsidP="005027B8">
      <w:pPr>
        <w:spacing w:after="0" w:line="240" w:lineRule="auto"/>
        <w:ind w:firstLine="720"/>
        <w:jc w:val="both"/>
        <w:rPr>
          <w:rFonts w:ascii="Times New Roman" w:eastAsia="Times New Roman" w:hAnsi="Times New Roman" w:cs="Times New Roman"/>
          <w:b/>
          <w:sz w:val="28"/>
          <w:szCs w:val="28"/>
          <w:lang w:eastAsia="ru-RU"/>
        </w:rPr>
      </w:pPr>
    </w:p>
    <w:p w14:paraId="43281DA3" w14:textId="77777777" w:rsidR="005027B8" w:rsidRPr="005027B8" w:rsidRDefault="005027B8" w:rsidP="005027B8">
      <w:pPr>
        <w:spacing w:after="0" w:line="240" w:lineRule="auto"/>
        <w:ind w:firstLine="720"/>
        <w:jc w:val="both"/>
        <w:rPr>
          <w:rFonts w:ascii="Times New Roman" w:eastAsia="Times New Roman" w:hAnsi="Times New Roman" w:cs="Times New Roman"/>
          <w:sz w:val="28"/>
          <w:szCs w:val="28"/>
          <w:lang w:eastAsia="ru-RU"/>
        </w:rPr>
      </w:pPr>
      <w:r w:rsidRPr="005027B8">
        <w:rPr>
          <w:rFonts w:ascii="Times New Roman" w:eastAsia="Times New Roman" w:hAnsi="Times New Roman" w:cs="Times New Roman"/>
          <w:b/>
          <w:sz w:val="28"/>
          <w:szCs w:val="28"/>
          <w:lang w:eastAsia="ru-RU"/>
        </w:rPr>
        <w:t>Висновок</w:t>
      </w:r>
      <w:r w:rsidRPr="005027B8">
        <w:rPr>
          <w:rFonts w:ascii="Times New Roman" w:eastAsia="Times New Roman" w:hAnsi="Times New Roman" w:cs="Times New Roman"/>
          <w:sz w:val="28"/>
          <w:szCs w:val="28"/>
          <w:lang w:eastAsia="ru-RU"/>
        </w:rPr>
        <w:t xml:space="preserve">:  плагіат </w:t>
      </w:r>
      <w:r w:rsidRPr="005027B8">
        <w:rPr>
          <w:rFonts w:ascii="Times New Roman" w:eastAsia="Times New Roman" w:hAnsi="Times New Roman" w:cs="Times New Roman"/>
          <w:b/>
          <w:sz w:val="28"/>
          <w:szCs w:val="28"/>
          <w:lang w:eastAsia="ru-RU"/>
        </w:rPr>
        <w:t>не виявлено</w:t>
      </w:r>
      <w:r w:rsidRPr="005027B8">
        <w:rPr>
          <w:rFonts w:ascii="Times New Roman" w:eastAsia="Times New Roman" w:hAnsi="Times New Roman" w:cs="Times New Roman"/>
          <w:sz w:val="28"/>
          <w:szCs w:val="28"/>
          <w:lang w:eastAsia="ru-RU"/>
        </w:rPr>
        <w:t xml:space="preserve"> / </w:t>
      </w:r>
      <w:r w:rsidRPr="005027B8">
        <w:rPr>
          <w:rFonts w:ascii="Times New Roman" w:eastAsia="Times New Roman" w:hAnsi="Times New Roman" w:cs="Times New Roman"/>
          <w:b/>
          <w:sz w:val="28"/>
          <w:szCs w:val="28"/>
          <w:lang w:eastAsia="ru-RU"/>
        </w:rPr>
        <w:t>виявлено</w:t>
      </w:r>
      <w:r w:rsidRPr="005027B8">
        <w:rPr>
          <w:rFonts w:ascii="Times New Roman" w:eastAsia="Times New Roman" w:hAnsi="Times New Roman" w:cs="Times New Roman"/>
          <w:sz w:val="28"/>
          <w:szCs w:val="28"/>
          <w:lang w:eastAsia="ru-RU"/>
        </w:rPr>
        <w:t> </w:t>
      </w:r>
    </w:p>
    <w:p w14:paraId="7505BDC5" w14:textId="77777777" w:rsidR="005027B8" w:rsidRPr="005027B8" w:rsidRDefault="005027B8" w:rsidP="005027B8">
      <w:pPr>
        <w:spacing w:after="0" w:line="240" w:lineRule="auto"/>
        <w:ind w:firstLine="709"/>
        <w:rPr>
          <w:rFonts w:ascii="Times New Roman" w:eastAsia="Times New Roman" w:hAnsi="Times New Roman" w:cs="Times New Roman"/>
          <w:b/>
          <w:sz w:val="28"/>
          <w:szCs w:val="28"/>
          <w:lang w:eastAsia="ru-RU"/>
        </w:rPr>
      </w:pPr>
    </w:p>
    <w:p w14:paraId="784E1A4F" w14:textId="77777777" w:rsidR="005027B8" w:rsidRPr="005027B8" w:rsidRDefault="005027B8" w:rsidP="005027B8">
      <w:pPr>
        <w:spacing w:after="0" w:line="240" w:lineRule="auto"/>
        <w:ind w:firstLine="709"/>
        <w:rPr>
          <w:rFonts w:ascii="Times New Roman" w:eastAsia="Times New Roman" w:hAnsi="Times New Roman" w:cs="Times New Roman"/>
          <w:b/>
          <w:sz w:val="28"/>
          <w:szCs w:val="28"/>
          <w:lang w:eastAsia="ru-RU"/>
        </w:rPr>
      </w:pPr>
      <w:proofErr w:type="spellStart"/>
      <w:r w:rsidRPr="005027B8">
        <w:rPr>
          <w:rFonts w:ascii="Times New Roman" w:eastAsia="Times New Roman" w:hAnsi="Times New Roman" w:cs="Times New Roman"/>
          <w:b/>
          <w:sz w:val="28"/>
          <w:szCs w:val="28"/>
          <w:lang w:val="ru-RU" w:eastAsia="ru-RU"/>
        </w:rPr>
        <w:t>Відповідальна</w:t>
      </w:r>
      <w:proofErr w:type="spellEnd"/>
      <w:r w:rsidRPr="005027B8">
        <w:rPr>
          <w:rFonts w:ascii="Times New Roman" w:eastAsia="Times New Roman" w:hAnsi="Times New Roman" w:cs="Times New Roman"/>
          <w:b/>
          <w:sz w:val="28"/>
          <w:szCs w:val="28"/>
          <w:lang w:val="ru-RU" w:eastAsia="ru-RU"/>
        </w:rPr>
        <w:t xml:space="preserve"> особа </w:t>
      </w:r>
      <w:r w:rsidRPr="005027B8">
        <w:rPr>
          <w:rFonts w:ascii="Times New Roman" w:eastAsia="Times New Roman" w:hAnsi="Times New Roman" w:cs="Times New Roman"/>
          <w:b/>
          <w:sz w:val="28"/>
          <w:szCs w:val="28"/>
          <w:lang w:val="ru-RU" w:eastAsia="ru-RU"/>
        </w:rPr>
        <w:tab/>
      </w:r>
      <w:r w:rsidRPr="005027B8">
        <w:rPr>
          <w:rFonts w:ascii="Times New Roman" w:eastAsia="Times New Roman" w:hAnsi="Times New Roman" w:cs="Times New Roman"/>
          <w:b/>
          <w:sz w:val="28"/>
          <w:szCs w:val="28"/>
          <w:lang w:val="ru-RU" w:eastAsia="ru-RU"/>
        </w:rPr>
        <w:tab/>
      </w:r>
      <w:r w:rsidRPr="005027B8">
        <w:rPr>
          <w:rFonts w:ascii="Times New Roman" w:eastAsia="Times New Roman" w:hAnsi="Times New Roman" w:cs="Times New Roman"/>
          <w:b/>
          <w:sz w:val="28"/>
          <w:szCs w:val="28"/>
          <w:lang w:val="ru-RU" w:eastAsia="ru-RU"/>
        </w:rPr>
        <w:tab/>
      </w:r>
      <w:r w:rsidRPr="005027B8">
        <w:rPr>
          <w:rFonts w:ascii="Times New Roman" w:eastAsia="Times New Roman" w:hAnsi="Times New Roman" w:cs="Times New Roman"/>
          <w:b/>
          <w:sz w:val="28"/>
          <w:szCs w:val="28"/>
          <w:lang w:val="ru-RU" w:eastAsia="ru-RU"/>
        </w:rPr>
        <w:tab/>
      </w:r>
      <w:r w:rsidRPr="005027B8">
        <w:rPr>
          <w:rFonts w:ascii="Times New Roman" w:eastAsia="Times New Roman" w:hAnsi="Times New Roman" w:cs="Times New Roman"/>
          <w:b/>
          <w:sz w:val="28"/>
          <w:szCs w:val="28"/>
          <w:lang w:eastAsia="ru-RU"/>
        </w:rPr>
        <w:t>___________</w:t>
      </w:r>
    </w:p>
    <w:p w14:paraId="6754508B" w14:textId="77777777" w:rsidR="005027B8" w:rsidRPr="005027B8" w:rsidRDefault="005027B8" w:rsidP="005027B8">
      <w:pPr>
        <w:spacing w:after="0" w:line="240" w:lineRule="auto"/>
        <w:ind w:firstLine="720"/>
        <w:jc w:val="both"/>
        <w:rPr>
          <w:rFonts w:ascii="Times New Roman" w:eastAsia="Times New Roman" w:hAnsi="Times New Roman" w:cs="Times New Roman"/>
          <w:b/>
          <w:i/>
          <w:sz w:val="28"/>
          <w:szCs w:val="28"/>
          <w:lang w:eastAsia="ru-RU"/>
        </w:rPr>
      </w:pPr>
    </w:p>
    <w:p w14:paraId="28A2CA7A" w14:textId="77777777" w:rsidR="005027B8" w:rsidRPr="005027B8" w:rsidRDefault="005027B8" w:rsidP="005027B8">
      <w:pPr>
        <w:spacing w:after="0" w:line="240" w:lineRule="auto"/>
        <w:ind w:firstLine="720"/>
        <w:jc w:val="both"/>
        <w:rPr>
          <w:rFonts w:ascii="Times New Roman" w:eastAsia="Times New Roman" w:hAnsi="Times New Roman" w:cs="Times New Roman"/>
          <w:b/>
          <w:i/>
          <w:sz w:val="28"/>
          <w:szCs w:val="28"/>
          <w:lang w:eastAsia="ru-RU"/>
        </w:rPr>
      </w:pPr>
    </w:p>
    <w:p w14:paraId="083E65F8" w14:textId="77777777" w:rsidR="005027B8" w:rsidRPr="005027B8" w:rsidRDefault="005027B8" w:rsidP="005027B8">
      <w:pPr>
        <w:spacing w:after="0" w:line="240" w:lineRule="auto"/>
        <w:ind w:firstLine="720"/>
        <w:jc w:val="both"/>
        <w:rPr>
          <w:rFonts w:ascii="Times New Roman" w:eastAsia="Times New Roman" w:hAnsi="Times New Roman" w:cs="Times New Roman"/>
          <w:i/>
          <w:sz w:val="28"/>
          <w:szCs w:val="28"/>
          <w:lang w:val="ru-RU" w:eastAsia="ru-RU"/>
        </w:rPr>
      </w:pPr>
      <w:proofErr w:type="spellStart"/>
      <w:r w:rsidRPr="005027B8">
        <w:rPr>
          <w:rFonts w:ascii="Times New Roman" w:eastAsia="Times New Roman" w:hAnsi="Times New Roman" w:cs="Times New Roman"/>
          <w:b/>
          <w:i/>
          <w:sz w:val="28"/>
          <w:szCs w:val="28"/>
          <w:lang w:val="ru-RU" w:eastAsia="ru-RU"/>
        </w:rPr>
        <w:t>Примітка</w:t>
      </w:r>
      <w:proofErr w:type="spellEnd"/>
      <w:r w:rsidRPr="005027B8">
        <w:rPr>
          <w:rFonts w:ascii="Times New Roman" w:eastAsia="Times New Roman" w:hAnsi="Times New Roman" w:cs="Times New Roman"/>
          <w:b/>
          <w:i/>
          <w:sz w:val="28"/>
          <w:szCs w:val="28"/>
          <w:lang w:val="ru-RU" w:eastAsia="ru-RU"/>
        </w:rPr>
        <w:t>:</w:t>
      </w:r>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автоматизована</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перевірка</w:t>
      </w:r>
      <w:proofErr w:type="spellEnd"/>
      <w:r w:rsidRPr="005027B8">
        <w:rPr>
          <w:rFonts w:ascii="Times New Roman" w:eastAsia="Times New Roman" w:hAnsi="Times New Roman" w:cs="Times New Roman"/>
          <w:i/>
          <w:sz w:val="28"/>
          <w:szCs w:val="28"/>
          <w:lang w:val="ru-RU" w:eastAsia="ru-RU"/>
        </w:rPr>
        <w:t xml:space="preserve"> не </w:t>
      </w:r>
      <w:proofErr w:type="spellStart"/>
      <w:r w:rsidRPr="005027B8">
        <w:rPr>
          <w:rFonts w:ascii="Times New Roman" w:eastAsia="Times New Roman" w:hAnsi="Times New Roman" w:cs="Times New Roman"/>
          <w:i/>
          <w:sz w:val="28"/>
          <w:szCs w:val="28"/>
          <w:lang w:val="ru-RU" w:eastAsia="ru-RU"/>
        </w:rPr>
        <w:t>відповідає</w:t>
      </w:r>
      <w:proofErr w:type="spellEnd"/>
      <w:r w:rsidRPr="005027B8">
        <w:rPr>
          <w:rFonts w:ascii="Times New Roman" w:eastAsia="Times New Roman" w:hAnsi="Times New Roman" w:cs="Times New Roman"/>
          <w:i/>
          <w:sz w:val="28"/>
          <w:szCs w:val="28"/>
          <w:lang w:val="ru-RU" w:eastAsia="ru-RU"/>
        </w:rPr>
        <w:t xml:space="preserve"> на </w:t>
      </w:r>
      <w:r w:rsidRPr="005027B8">
        <w:rPr>
          <w:rFonts w:ascii="Times New Roman" w:eastAsia="Times New Roman" w:hAnsi="Times New Roman" w:cs="Times New Roman"/>
          <w:i/>
          <w:sz w:val="28"/>
          <w:szCs w:val="28"/>
          <w:lang w:eastAsia="ru-RU"/>
        </w:rPr>
        <w:t>за</w:t>
      </w:r>
      <w:proofErr w:type="spellStart"/>
      <w:r w:rsidRPr="005027B8">
        <w:rPr>
          <w:rFonts w:ascii="Times New Roman" w:eastAsia="Times New Roman" w:hAnsi="Times New Roman" w:cs="Times New Roman"/>
          <w:i/>
          <w:sz w:val="28"/>
          <w:szCs w:val="28"/>
          <w:lang w:val="ru-RU" w:eastAsia="ru-RU"/>
        </w:rPr>
        <w:t>питання</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чи</w:t>
      </w:r>
      <w:proofErr w:type="spellEnd"/>
      <w:r w:rsidRPr="005027B8">
        <w:rPr>
          <w:rFonts w:ascii="Times New Roman" w:eastAsia="Times New Roman" w:hAnsi="Times New Roman" w:cs="Times New Roman"/>
          <w:i/>
          <w:sz w:val="28"/>
          <w:szCs w:val="28"/>
          <w:lang w:val="ru-RU" w:eastAsia="ru-RU"/>
        </w:rPr>
        <w:t xml:space="preserve"> є той </w:t>
      </w:r>
      <w:proofErr w:type="spellStart"/>
      <w:r w:rsidRPr="005027B8">
        <w:rPr>
          <w:rFonts w:ascii="Times New Roman" w:eastAsia="Times New Roman" w:hAnsi="Times New Roman" w:cs="Times New Roman"/>
          <w:i/>
          <w:sz w:val="28"/>
          <w:szCs w:val="28"/>
          <w:lang w:val="ru-RU" w:eastAsia="ru-RU"/>
        </w:rPr>
        <w:t>чи</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інший</w:t>
      </w:r>
      <w:proofErr w:type="spellEnd"/>
      <w:r w:rsidRPr="005027B8">
        <w:rPr>
          <w:rFonts w:ascii="Times New Roman" w:eastAsia="Times New Roman" w:hAnsi="Times New Roman" w:cs="Times New Roman"/>
          <w:i/>
          <w:sz w:val="28"/>
          <w:szCs w:val="28"/>
          <w:lang w:val="ru-RU" w:eastAsia="ru-RU"/>
        </w:rPr>
        <w:t xml:space="preserve"> фрагмент тексту </w:t>
      </w:r>
      <w:proofErr w:type="spellStart"/>
      <w:r w:rsidRPr="005027B8">
        <w:rPr>
          <w:rFonts w:ascii="Times New Roman" w:eastAsia="Times New Roman" w:hAnsi="Times New Roman" w:cs="Times New Roman"/>
          <w:i/>
          <w:sz w:val="28"/>
          <w:szCs w:val="28"/>
          <w:lang w:val="ru-RU" w:eastAsia="ru-RU"/>
        </w:rPr>
        <w:t>запозиченим</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Відповідь</w:t>
      </w:r>
      <w:proofErr w:type="spellEnd"/>
      <w:r w:rsidRPr="005027B8">
        <w:rPr>
          <w:rFonts w:ascii="Times New Roman" w:eastAsia="Times New Roman" w:hAnsi="Times New Roman" w:cs="Times New Roman"/>
          <w:i/>
          <w:sz w:val="28"/>
          <w:szCs w:val="28"/>
          <w:lang w:val="ru-RU" w:eastAsia="ru-RU"/>
        </w:rPr>
        <w:t xml:space="preserve"> на </w:t>
      </w:r>
      <w:r w:rsidRPr="005027B8">
        <w:rPr>
          <w:rFonts w:ascii="Times New Roman" w:eastAsia="Times New Roman" w:hAnsi="Times New Roman" w:cs="Times New Roman"/>
          <w:i/>
          <w:sz w:val="28"/>
          <w:szCs w:val="28"/>
          <w:lang w:eastAsia="ru-RU"/>
        </w:rPr>
        <w:t>за</w:t>
      </w:r>
      <w:proofErr w:type="spellStart"/>
      <w:r w:rsidRPr="005027B8">
        <w:rPr>
          <w:rFonts w:ascii="Times New Roman" w:eastAsia="Times New Roman" w:hAnsi="Times New Roman" w:cs="Times New Roman"/>
          <w:i/>
          <w:sz w:val="28"/>
          <w:szCs w:val="28"/>
          <w:lang w:val="ru-RU" w:eastAsia="ru-RU"/>
        </w:rPr>
        <w:t>питання</w:t>
      </w:r>
      <w:proofErr w:type="spellEnd"/>
      <w:r w:rsidRPr="005027B8">
        <w:rPr>
          <w:rFonts w:ascii="Times New Roman" w:eastAsia="Times New Roman" w:hAnsi="Times New Roman" w:cs="Times New Roman"/>
          <w:i/>
          <w:sz w:val="28"/>
          <w:szCs w:val="28"/>
          <w:lang w:eastAsia="ru-RU"/>
        </w:rPr>
        <w:t>,</w:t>
      </w:r>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чи</w:t>
      </w:r>
      <w:proofErr w:type="spellEnd"/>
      <w:r w:rsidRPr="005027B8">
        <w:rPr>
          <w:rFonts w:ascii="Times New Roman" w:eastAsia="Times New Roman" w:hAnsi="Times New Roman" w:cs="Times New Roman"/>
          <w:i/>
          <w:sz w:val="28"/>
          <w:szCs w:val="28"/>
          <w:lang w:val="ru-RU" w:eastAsia="ru-RU"/>
        </w:rPr>
        <w:t xml:space="preserve"> є </w:t>
      </w:r>
      <w:proofErr w:type="spellStart"/>
      <w:r w:rsidRPr="005027B8">
        <w:rPr>
          <w:rFonts w:ascii="Times New Roman" w:eastAsia="Times New Roman" w:hAnsi="Times New Roman" w:cs="Times New Roman"/>
          <w:i/>
          <w:sz w:val="28"/>
          <w:szCs w:val="28"/>
          <w:lang w:val="ru-RU" w:eastAsia="ru-RU"/>
        </w:rPr>
        <w:t>позичений</w:t>
      </w:r>
      <w:proofErr w:type="spellEnd"/>
      <w:r w:rsidRPr="005027B8">
        <w:rPr>
          <w:rFonts w:ascii="Times New Roman" w:eastAsia="Times New Roman" w:hAnsi="Times New Roman" w:cs="Times New Roman"/>
          <w:i/>
          <w:sz w:val="28"/>
          <w:szCs w:val="28"/>
          <w:lang w:val="ru-RU" w:eastAsia="ru-RU"/>
        </w:rPr>
        <w:t xml:space="preserve"> текст </w:t>
      </w:r>
      <w:proofErr w:type="spellStart"/>
      <w:r w:rsidRPr="005027B8">
        <w:rPr>
          <w:rFonts w:ascii="Times New Roman" w:eastAsia="Times New Roman" w:hAnsi="Times New Roman" w:cs="Times New Roman"/>
          <w:i/>
          <w:sz w:val="28"/>
          <w:szCs w:val="28"/>
          <w:lang w:val="ru-RU" w:eastAsia="ru-RU"/>
        </w:rPr>
        <w:t>саме</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плагіатом</w:t>
      </w:r>
      <w:proofErr w:type="spellEnd"/>
      <w:r w:rsidRPr="005027B8">
        <w:rPr>
          <w:rFonts w:ascii="Times New Roman" w:eastAsia="Times New Roman" w:hAnsi="Times New Roman" w:cs="Times New Roman"/>
          <w:i/>
          <w:sz w:val="28"/>
          <w:szCs w:val="28"/>
          <w:lang w:val="ru-RU" w:eastAsia="ru-RU"/>
        </w:rPr>
        <w:t xml:space="preserve">, а не законною цитатою, </w:t>
      </w:r>
      <w:proofErr w:type="spellStart"/>
      <w:r w:rsidRPr="005027B8">
        <w:rPr>
          <w:rFonts w:ascii="Times New Roman" w:eastAsia="Times New Roman" w:hAnsi="Times New Roman" w:cs="Times New Roman"/>
          <w:i/>
          <w:sz w:val="28"/>
          <w:szCs w:val="28"/>
          <w:lang w:val="ru-RU" w:eastAsia="ru-RU"/>
        </w:rPr>
        <w:t>залишається</w:t>
      </w:r>
      <w:proofErr w:type="spellEnd"/>
      <w:r w:rsidRPr="005027B8">
        <w:rPr>
          <w:rFonts w:ascii="Times New Roman" w:eastAsia="Times New Roman" w:hAnsi="Times New Roman" w:cs="Times New Roman"/>
          <w:i/>
          <w:sz w:val="28"/>
          <w:szCs w:val="28"/>
          <w:lang w:val="ru-RU" w:eastAsia="ru-RU"/>
        </w:rPr>
        <w:t xml:space="preserve"> на </w:t>
      </w:r>
      <w:proofErr w:type="spellStart"/>
      <w:r w:rsidRPr="005027B8">
        <w:rPr>
          <w:rFonts w:ascii="Times New Roman" w:eastAsia="Times New Roman" w:hAnsi="Times New Roman" w:cs="Times New Roman"/>
          <w:i/>
          <w:sz w:val="28"/>
          <w:szCs w:val="28"/>
          <w:lang w:val="ru-RU" w:eastAsia="ru-RU"/>
        </w:rPr>
        <w:t>розсуд</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комісії</w:t>
      </w:r>
      <w:proofErr w:type="spellEnd"/>
      <w:r w:rsidRPr="005027B8">
        <w:rPr>
          <w:rFonts w:ascii="Times New Roman" w:eastAsia="Times New Roman" w:hAnsi="Times New Roman" w:cs="Times New Roman"/>
          <w:i/>
          <w:sz w:val="28"/>
          <w:szCs w:val="28"/>
          <w:lang w:val="ru-RU" w:eastAsia="ru-RU"/>
        </w:rPr>
        <w:t xml:space="preserve">. Система </w:t>
      </w:r>
      <w:proofErr w:type="spellStart"/>
      <w:r w:rsidRPr="005027B8">
        <w:rPr>
          <w:rFonts w:ascii="Times New Roman" w:eastAsia="Times New Roman" w:hAnsi="Times New Roman" w:cs="Times New Roman"/>
          <w:i/>
          <w:sz w:val="28"/>
          <w:szCs w:val="28"/>
          <w:lang w:val="ru-RU" w:eastAsia="ru-RU"/>
        </w:rPr>
        <w:t>знаходить</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джерело</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запозичення</w:t>
      </w:r>
      <w:proofErr w:type="spellEnd"/>
      <w:r w:rsidRPr="005027B8">
        <w:rPr>
          <w:rFonts w:ascii="Times New Roman" w:eastAsia="Times New Roman" w:hAnsi="Times New Roman" w:cs="Times New Roman"/>
          <w:i/>
          <w:sz w:val="28"/>
          <w:szCs w:val="28"/>
          <w:lang w:val="ru-RU" w:eastAsia="ru-RU"/>
        </w:rPr>
        <w:t xml:space="preserve"> у </w:t>
      </w:r>
      <w:proofErr w:type="spellStart"/>
      <w:r w:rsidRPr="005027B8">
        <w:rPr>
          <w:rFonts w:ascii="Times New Roman" w:eastAsia="Times New Roman" w:hAnsi="Times New Roman" w:cs="Times New Roman"/>
          <w:i/>
          <w:sz w:val="28"/>
          <w:szCs w:val="28"/>
          <w:lang w:val="ru-RU" w:eastAsia="ru-RU"/>
        </w:rPr>
        <w:t>репозиторію</w:t>
      </w:r>
      <w:proofErr w:type="spellEnd"/>
      <w:r w:rsidRPr="005027B8">
        <w:rPr>
          <w:rFonts w:ascii="Times New Roman" w:eastAsia="Times New Roman" w:hAnsi="Times New Roman" w:cs="Times New Roman"/>
          <w:i/>
          <w:sz w:val="28"/>
          <w:szCs w:val="28"/>
          <w:lang w:val="ru-RU" w:eastAsia="ru-RU"/>
        </w:rPr>
        <w:t xml:space="preserve">, але не </w:t>
      </w:r>
      <w:proofErr w:type="spellStart"/>
      <w:r w:rsidRPr="005027B8">
        <w:rPr>
          <w:rFonts w:ascii="Times New Roman" w:eastAsia="Times New Roman" w:hAnsi="Times New Roman" w:cs="Times New Roman"/>
          <w:i/>
          <w:sz w:val="28"/>
          <w:szCs w:val="28"/>
          <w:lang w:val="ru-RU" w:eastAsia="ru-RU"/>
        </w:rPr>
        <w:t>визначає</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чи</w:t>
      </w:r>
      <w:proofErr w:type="spellEnd"/>
      <w:r w:rsidRPr="005027B8">
        <w:rPr>
          <w:rFonts w:ascii="Times New Roman" w:eastAsia="Times New Roman" w:hAnsi="Times New Roman" w:cs="Times New Roman"/>
          <w:i/>
          <w:sz w:val="28"/>
          <w:szCs w:val="28"/>
          <w:lang w:val="ru-RU" w:eastAsia="ru-RU"/>
        </w:rPr>
        <w:t xml:space="preserve"> є </w:t>
      </w:r>
      <w:proofErr w:type="spellStart"/>
      <w:r w:rsidRPr="005027B8">
        <w:rPr>
          <w:rFonts w:ascii="Times New Roman" w:eastAsia="Times New Roman" w:hAnsi="Times New Roman" w:cs="Times New Roman"/>
          <w:i/>
          <w:sz w:val="28"/>
          <w:szCs w:val="28"/>
          <w:lang w:val="ru-RU" w:eastAsia="ru-RU"/>
        </w:rPr>
        <w:t>воно</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першоджерелом</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Рекомендований</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гранично</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допустимий</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рівень</w:t>
      </w:r>
      <w:proofErr w:type="spellEnd"/>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максимальн</w:t>
      </w:r>
      <w:proofErr w:type="spellEnd"/>
      <w:r w:rsidRPr="005027B8">
        <w:rPr>
          <w:rFonts w:ascii="Times New Roman" w:eastAsia="Times New Roman" w:hAnsi="Times New Roman" w:cs="Times New Roman"/>
          <w:i/>
          <w:sz w:val="28"/>
          <w:szCs w:val="28"/>
          <w:lang w:eastAsia="ru-RU"/>
        </w:rPr>
        <w:t>ого</w:t>
      </w:r>
      <w:r w:rsidRPr="005027B8">
        <w:rPr>
          <w:rFonts w:ascii="Times New Roman" w:eastAsia="Times New Roman" w:hAnsi="Times New Roman" w:cs="Times New Roman"/>
          <w:i/>
          <w:sz w:val="28"/>
          <w:szCs w:val="28"/>
          <w:lang w:val="ru-RU" w:eastAsia="ru-RU"/>
        </w:rPr>
        <w:t xml:space="preserve"> </w:t>
      </w:r>
      <w:proofErr w:type="spellStart"/>
      <w:r w:rsidRPr="005027B8">
        <w:rPr>
          <w:rFonts w:ascii="Times New Roman" w:eastAsia="Times New Roman" w:hAnsi="Times New Roman" w:cs="Times New Roman"/>
          <w:i/>
          <w:sz w:val="28"/>
          <w:szCs w:val="28"/>
          <w:lang w:val="ru-RU" w:eastAsia="ru-RU"/>
        </w:rPr>
        <w:t>збіг</w:t>
      </w:r>
      <w:proofErr w:type="spellEnd"/>
      <w:r w:rsidRPr="005027B8">
        <w:rPr>
          <w:rFonts w:ascii="Times New Roman" w:eastAsia="Times New Roman" w:hAnsi="Times New Roman" w:cs="Times New Roman"/>
          <w:i/>
          <w:sz w:val="28"/>
          <w:szCs w:val="28"/>
          <w:lang w:eastAsia="ru-RU"/>
        </w:rPr>
        <w:t>у</w:t>
      </w:r>
      <w:r w:rsidRPr="005027B8">
        <w:rPr>
          <w:rFonts w:ascii="Times New Roman" w:eastAsia="Times New Roman" w:hAnsi="Times New Roman" w:cs="Times New Roman"/>
          <w:i/>
          <w:sz w:val="28"/>
          <w:szCs w:val="28"/>
          <w:lang w:val="ru-RU" w:eastAsia="ru-RU"/>
        </w:rPr>
        <w:t xml:space="preserve"> з одним документом – не </w:t>
      </w:r>
      <w:proofErr w:type="spellStart"/>
      <w:r w:rsidRPr="005027B8">
        <w:rPr>
          <w:rFonts w:ascii="Times New Roman" w:eastAsia="Times New Roman" w:hAnsi="Times New Roman" w:cs="Times New Roman"/>
          <w:i/>
          <w:sz w:val="28"/>
          <w:szCs w:val="28"/>
          <w:lang w:val="ru-RU" w:eastAsia="ru-RU"/>
        </w:rPr>
        <w:t>більше</w:t>
      </w:r>
      <w:proofErr w:type="spellEnd"/>
      <w:r w:rsidRPr="005027B8">
        <w:rPr>
          <w:rFonts w:ascii="Times New Roman" w:eastAsia="Times New Roman" w:hAnsi="Times New Roman" w:cs="Times New Roman"/>
          <w:i/>
          <w:sz w:val="28"/>
          <w:szCs w:val="28"/>
          <w:lang w:val="ru-RU" w:eastAsia="ru-RU"/>
        </w:rPr>
        <w:t xml:space="preserve"> </w:t>
      </w:r>
      <w:r w:rsidRPr="005027B8">
        <w:rPr>
          <w:rFonts w:ascii="Times New Roman" w:eastAsia="Times New Roman" w:hAnsi="Times New Roman" w:cs="Times New Roman"/>
          <w:i/>
          <w:sz w:val="28"/>
          <w:szCs w:val="28"/>
          <w:lang w:eastAsia="ru-RU"/>
        </w:rPr>
        <w:t>4</w:t>
      </w:r>
      <w:r w:rsidRPr="005027B8">
        <w:rPr>
          <w:rFonts w:ascii="Times New Roman" w:eastAsia="Times New Roman" w:hAnsi="Times New Roman" w:cs="Times New Roman"/>
          <w:i/>
          <w:sz w:val="28"/>
          <w:szCs w:val="28"/>
          <w:lang w:val="ru-RU" w:eastAsia="ru-RU"/>
        </w:rPr>
        <w:t>0</w:t>
      </w:r>
      <w:r w:rsidRPr="005027B8">
        <w:rPr>
          <w:rFonts w:ascii="Times New Roman" w:eastAsia="Times New Roman" w:hAnsi="Times New Roman" w:cs="Times New Roman"/>
          <w:i/>
          <w:sz w:val="28"/>
          <w:szCs w:val="28"/>
          <w:lang w:eastAsia="ru-RU"/>
        </w:rPr>
        <w:t xml:space="preserve"> </w:t>
      </w:r>
      <w:r w:rsidRPr="005027B8">
        <w:rPr>
          <w:rFonts w:ascii="Times New Roman" w:eastAsia="Times New Roman" w:hAnsi="Times New Roman" w:cs="Times New Roman"/>
          <w:i/>
          <w:sz w:val="28"/>
          <w:szCs w:val="28"/>
          <w:lang w:val="ru-RU" w:eastAsia="ru-RU"/>
        </w:rPr>
        <w:t>%.</w:t>
      </w:r>
    </w:p>
    <w:p w14:paraId="5CDA7EAF" w14:textId="77777777" w:rsidR="007B2175" w:rsidRPr="00BE7E04" w:rsidRDefault="007B2175" w:rsidP="007B7369">
      <w:pPr>
        <w:tabs>
          <w:tab w:val="left" w:pos="972"/>
        </w:tabs>
        <w:rPr>
          <w:rFonts w:ascii="Times New Roman" w:hAnsi="Times New Roman" w:cs="Times New Roman"/>
          <w:sz w:val="28"/>
          <w:szCs w:val="28"/>
        </w:rPr>
      </w:pPr>
    </w:p>
    <w:sectPr w:rsidR="007B2175" w:rsidRPr="00BE7E0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D6C5" w14:textId="77777777" w:rsidR="00BC3928" w:rsidRDefault="00BC3928" w:rsidP="00E36C39">
      <w:pPr>
        <w:spacing w:after="0" w:line="240" w:lineRule="auto"/>
      </w:pPr>
      <w:r>
        <w:separator/>
      </w:r>
    </w:p>
  </w:endnote>
  <w:endnote w:type="continuationSeparator" w:id="0">
    <w:p w14:paraId="477ED9C0" w14:textId="77777777" w:rsidR="00BC3928" w:rsidRDefault="00BC3928" w:rsidP="00E3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n-ea">
    <w:panose1 w:val="020B0604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F87" w14:textId="77777777" w:rsidR="009B7301" w:rsidRDefault="009B7301" w:rsidP="009948D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E2AF950" w14:textId="77777777" w:rsidR="009B7301" w:rsidRDefault="009B7301" w:rsidP="009948D7">
    <w:pPr>
      <w:pStyle w:val="a5"/>
      <w:ind w:right="360"/>
    </w:pPr>
  </w:p>
  <w:p w14:paraId="71AB3F89" w14:textId="77777777" w:rsidR="009B7301" w:rsidRDefault="009B73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705D" w14:textId="77777777" w:rsidR="009B7301" w:rsidRDefault="009B7301" w:rsidP="009948D7">
    <w:pPr>
      <w:pStyle w:val="a5"/>
      <w:ind w:right="360"/>
    </w:pPr>
  </w:p>
  <w:p w14:paraId="250A5D87" w14:textId="77777777" w:rsidR="009B7301" w:rsidRDefault="009B73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0E7F" w14:textId="77777777" w:rsidR="009B7301" w:rsidRDefault="009B7301" w:rsidP="009948D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87D1FB1" w14:textId="77777777" w:rsidR="009B7301" w:rsidRDefault="009B7301" w:rsidP="009948D7">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EC17" w14:textId="77777777" w:rsidR="009B7301" w:rsidRDefault="009B7301" w:rsidP="009948D7">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8992" w14:textId="77777777" w:rsidR="009B7301" w:rsidRDefault="009B7301" w:rsidP="009948D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F6C7B3C" w14:textId="77777777" w:rsidR="009B7301" w:rsidRDefault="009B7301" w:rsidP="009948D7">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6C51" w14:textId="77777777" w:rsidR="009B7301" w:rsidRDefault="009B7301" w:rsidP="009948D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ADDB" w14:textId="77777777" w:rsidR="00BC3928" w:rsidRDefault="00BC3928" w:rsidP="00E36C39">
      <w:pPr>
        <w:spacing w:after="0" w:line="240" w:lineRule="auto"/>
      </w:pPr>
      <w:r>
        <w:separator/>
      </w:r>
    </w:p>
  </w:footnote>
  <w:footnote w:type="continuationSeparator" w:id="0">
    <w:p w14:paraId="24336E32" w14:textId="77777777" w:rsidR="00BC3928" w:rsidRDefault="00BC3928" w:rsidP="00E3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64006"/>
    <w:multiLevelType w:val="multilevel"/>
    <w:tmpl w:val="E64EB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B23F44"/>
    <w:multiLevelType w:val="hybridMultilevel"/>
    <w:tmpl w:val="14BE189E"/>
    <w:lvl w:ilvl="0" w:tplc="E826967A">
      <w:start w:val="1"/>
      <w:numFmt w:val="decimal"/>
      <w:lvlText w:val="%1."/>
      <w:lvlJc w:val="left"/>
      <w:pPr>
        <w:ind w:left="816" w:hanging="456"/>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BAF399A"/>
    <w:multiLevelType w:val="hybridMultilevel"/>
    <w:tmpl w:val="FDB6E480"/>
    <w:lvl w:ilvl="0" w:tplc="68701F6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38836696">
    <w:abstractNumId w:val="1"/>
  </w:num>
  <w:num w:numId="2" w16cid:durableId="1440417360">
    <w:abstractNumId w:val="2"/>
  </w:num>
  <w:num w:numId="3" w16cid:durableId="57123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E1"/>
    <w:rsid w:val="00016CEA"/>
    <w:rsid w:val="000462F6"/>
    <w:rsid w:val="00064B80"/>
    <w:rsid w:val="000738E8"/>
    <w:rsid w:val="00083E73"/>
    <w:rsid w:val="00097421"/>
    <w:rsid w:val="000B09D7"/>
    <w:rsid w:val="000B4683"/>
    <w:rsid w:val="000B68A8"/>
    <w:rsid w:val="000C7FB8"/>
    <w:rsid w:val="000D7FEE"/>
    <w:rsid w:val="000E7DF1"/>
    <w:rsid w:val="000F3D0A"/>
    <w:rsid w:val="000F43E3"/>
    <w:rsid w:val="001126ED"/>
    <w:rsid w:val="00160B94"/>
    <w:rsid w:val="001839D6"/>
    <w:rsid w:val="0018722A"/>
    <w:rsid w:val="001873F4"/>
    <w:rsid w:val="001A78AC"/>
    <w:rsid w:val="001E159E"/>
    <w:rsid w:val="002149D5"/>
    <w:rsid w:val="00215606"/>
    <w:rsid w:val="002211DC"/>
    <w:rsid w:val="00222D13"/>
    <w:rsid w:val="0022378B"/>
    <w:rsid w:val="00224931"/>
    <w:rsid w:val="0024026D"/>
    <w:rsid w:val="00251801"/>
    <w:rsid w:val="00260807"/>
    <w:rsid w:val="0026167A"/>
    <w:rsid w:val="002853DD"/>
    <w:rsid w:val="002B1A4E"/>
    <w:rsid w:val="002B6B7B"/>
    <w:rsid w:val="002D5A10"/>
    <w:rsid w:val="002F14AE"/>
    <w:rsid w:val="00301654"/>
    <w:rsid w:val="00302E1B"/>
    <w:rsid w:val="00303F66"/>
    <w:rsid w:val="003645AD"/>
    <w:rsid w:val="00366C8E"/>
    <w:rsid w:val="0037149C"/>
    <w:rsid w:val="003A5919"/>
    <w:rsid w:val="003C576B"/>
    <w:rsid w:val="003D546B"/>
    <w:rsid w:val="003E3066"/>
    <w:rsid w:val="004078A1"/>
    <w:rsid w:val="0041637C"/>
    <w:rsid w:val="00432CCD"/>
    <w:rsid w:val="0044437A"/>
    <w:rsid w:val="0047769F"/>
    <w:rsid w:val="0048027B"/>
    <w:rsid w:val="004915F5"/>
    <w:rsid w:val="004A0D26"/>
    <w:rsid w:val="004A5CA8"/>
    <w:rsid w:val="004C4415"/>
    <w:rsid w:val="004E5CB1"/>
    <w:rsid w:val="004F662B"/>
    <w:rsid w:val="005027B8"/>
    <w:rsid w:val="005042C9"/>
    <w:rsid w:val="0051277D"/>
    <w:rsid w:val="005522DC"/>
    <w:rsid w:val="00557BD4"/>
    <w:rsid w:val="00572DA7"/>
    <w:rsid w:val="00580B04"/>
    <w:rsid w:val="005832A1"/>
    <w:rsid w:val="00595B77"/>
    <w:rsid w:val="005B3170"/>
    <w:rsid w:val="005C6C32"/>
    <w:rsid w:val="005D49CC"/>
    <w:rsid w:val="005F0A17"/>
    <w:rsid w:val="005F2E96"/>
    <w:rsid w:val="006053D2"/>
    <w:rsid w:val="006216BF"/>
    <w:rsid w:val="006312EF"/>
    <w:rsid w:val="00683DE4"/>
    <w:rsid w:val="00687DEA"/>
    <w:rsid w:val="00697513"/>
    <w:rsid w:val="006B1824"/>
    <w:rsid w:val="006B1A35"/>
    <w:rsid w:val="006C7A49"/>
    <w:rsid w:val="006D2EAD"/>
    <w:rsid w:val="006D77F8"/>
    <w:rsid w:val="00701BE3"/>
    <w:rsid w:val="00737139"/>
    <w:rsid w:val="0075071E"/>
    <w:rsid w:val="007566DE"/>
    <w:rsid w:val="00766951"/>
    <w:rsid w:val="007709BA"/>
    <w:rsid w:val="00774389"/>
    <w:rsid w:val="0077701C"/>
    <w:rsid w:val="00787683"/>
    <w:rsid w:val="00793B0E"/>
    <w:rsid w:val="0079413B"/>
    <w:rsid w:val="007A5F96"/>
    <w:rsid w:val="007A798A"/>
    <w:rsid w:val="007B2175"/>
    <w:rsid w:val="007B7369"/>
    <w:rsid w:val="007C1FFD"/>
    <w:rsid w:val="007E2747"/>
    <w:rsid w:val="007F4494"/>
    <w:rsid w:val="00844966"/>
    <w:rsid w:val="00846DB5"/>
    <w:rsid w:val="00855709"/>
    <w:rsid w:val="008944BB"/>
    <w:rsid w:val="008A734D"/>
    <w:rsid w:val="008B4676"/>
    <w:rsid w:val="008B5E05"/>
    <w:rsid w:val="008B7CD9"/>
    <w:rsid w:val="008C4EE1"/>
    <w:rsid w:val="00915F6E"/>
    <w:rsid w:val="00923E5E"/>
    <w:rsid w:val="00956ED9"/>
    <w:rsid w:val="009948D7"/>
    <w:rsid w:val="009A48DE"/>
    <w:rsid w:val="009B1133"/>
    <w:rsid w:val="009B7301"/>
    <w:rsid w:val="009D2C0D"/>
    <w:rsid w:val="009F3FA3"/>
    <w:rsid w:val="00A21584"/>
    <w:rsid w:val="00A246D3"/>
    <w:rsid w:val="00A33F9C"/>
    <w:rsid w:val="00A41770"/>
    <w:rsid w:val="00A45F0C"/>
    <w:rsid w:val="00A552EB"/>
    <w:rsid w:val="00A6108B"/>
    <w:rsid w:val="00A61913"/>
    <w:rsid w:val="00A67E13"/>
    <w:rsid w:val="00A842F3"/>
    <w:rsid w:val="00A85100"/>
    <w:rsid w:val="00AF7926"/>
    <w:rsid w:val="00B30AFE"/>
    <w:rsid w:val="00B34D15"/>
    <w:rsid w:val="00B826C4"/>
    <w:rsid w:val="00BA50A0"/>
    <w:rsid w:val="00BB08AA"/>
    <w:rsid w:val="00BC3928"/>
    <w:rsid w:val="00BC4067"/>
    <w:rsid w:val="00BE4870"/>
    <w:rsid w:val="00BE6AC4"/>
    <w:rsid w:val="00BE7E04"/>
    <w:rsid w:val="00C04E3B"/>
    <w:rsid w:val="00C1497F"/>
    <w:rsid w:val="00C36702"/>
    <w:rsid w:val="00C52C95"/>
    <w:rsid w:val="00C7139D"/>
    <w:rsid w:val="00C76BA7"/>
    <w:rsid w:val="00C85E5D"/>
    <w:rsid w:val="00C95C5A"/>
    <w:rsid w:val="00CF04D1"/>
    <w:rsid w:val="00D02E82"/>
    <w:rsid w:val="00D128AB"/>
    <w:rsid w:val="00D36E2C"/>
    <w:rsid w:val="00D459B0"/>
    <w:rsid w:val="00D508E3"/>
    <w:rsid w:val="00D70563"/>
    <w:rsid w:val="00D74694"/>
    <w:rsid w:val="00D76371"/>
    <w:rsid w:val="00DC5029"/>
    <w:rsid w:val="00DE5CB4"/>
    <w:rsid w:val="00DE7171"/>
    <w:rsid w:val="00E24CC1"/>
    <w:rsid w:val="00E36C39"/>
    <w:rsid w:val="00E44E29"/>
    <w:rsid w:val="00E55129"/>
    <w:rsid w:val="00EE0331"/>
    <w:rsid w:val="00EE4A6C"/>
    <w:rsid w:val="00F11A7C"/>
    <w:rsid w:val="00F362DE"/>
    <w:rsid w:val="00F608EE"/>
    <w:rsid w:val="00F719DB"/>
    <w:rsid w:val="00F775BB"/>
    <w:rsid w:val="00F9193C"/>
    <w:rsid w:val="00FA64F5"/>
    <w:rsid w:val="00FB1CBC"/>
    <w:rsid w:val="00FC4AFD"/>
    <w:rsid w:val="00FE1272"/>
    <w:rsid w:val="00FE3C49"/>
    <w:rsid w:val="00FF2A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41C3"/>
  <w15:chartTrackingRefBased/>
  <w15:docId w15:val="{DE33A3F6-7A48-4F5B-9AB5-FC57674F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C3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36C39"/>
  </w:style>
  <w:style w:type="paragraph" w:styleId="a5">
    <w:name w:val="footer"/>
    <w:basedOn w:val="a"/>
    <w:link w:val="a6"/>
    <w:uiPriority w:val="99"/>
    <w:unhideWhenUsed/>
    <w:rsid w:val="00E36C39"/>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36C39"/>
  </w:style>
  <w:style w:type="character" w:styleId="a7">
    <w:name w:val="Hyperlink"/>
    <w:basedOn w:val="a0"/>
    <w:uiPriority w:val="99"/>
    <w:semiHidden/>
    <w:unhideWhenUsed/>
    <w:rsid w:val="00A21584"/>
    <w:rPr>
      <w:color w:val="0000FF"/>
      <w:u w:val="single"/>
    </w:rPr>
  </w:style>
  <w:style w:type="character" w:styleId="a8">
    <w:name w:val="page number"/>
    <w:basedOn w:val="a0"/>
    <w:rsid w:val="005027B8"/>
  </w:style>
  <w:style w:type="paragraph" w:customStyle="1" w:styleId="1">
    <w:name w:val="Стиль1"/>
    <w:basedOn w:val="a"/>
    <w:autoRedefine/>
    <w:rsid w:val="005027B8"/>
    <w:pPr>
      <w:spacing w:after="0" w:line="240" w:lineRule="auto"/>
      <w:jc w:val="center"/>
    </w:pPr>
    <w:rPr>
      <w:rFonts w:ascii="Times New Roman" w:eastAsia="Times New Roman" w:hAnsi="Times New Roman" w:cs="Times New Roman"/>
      <w:b/>
      <w:sz w:val="36"/>
      <w:szCs w:val="36"/>
      <w:lang w:eastAsia="ru-RU"/>
    </w:rPr>
  </w:style>
  <w:style w:type="paragraph" w:styleId="a9">
    <w:name w:val="List Paragraph"/>
    <w:basedOn w:val="a"/>
    <w:uiPriority w:val="34"/>
    <w:qFormat/>
    <w:rsid w:val="005522DC"/>
    <w:pPr>
      <w:ind w:left="720"/>
      <w:contextualSpacing/>
    </w:pPr>
  </w:style>
  <w:style w:type="paragraph" w:styleId="aa">
    <w:name w:val="Normal (Web)"/>
    <w:basedOn w:val="a"/>
    <w:uiPriority w:val="99"/>
    <w:semiHidden/>
    <w:unhideWhenUsed/>
    <w:rsid w:val="006053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b">
    <w:name w:val="Основной текст_"/>
    <w:basedOn w:val="a0"/>
    <w:link w:val="4"/>
    <w:rsid w:val="00C95C5A"/>
    <w:rPr>
      <w:rFonts w:ascii="Times New Roman" w:eastAsia="Times New Roman" w:hAnsi="Times New Roman" w:cs="Times New Roman"/>
      <w:spacing w:val="-2"/>
      <w:sz w:val="17"/>
      <w:szCs w:val="17"/>
      <w:shd w:val="clear" w:color="auto" w:fill="FFFFFF"/>
    </w:rPr>
  </w:style>
  <w:style w:type="character" w:customStyle="1" w:styleId="ac">
    <w:name w:val="Основной текст + Полужирный"/>
    <w:basedOn w:val="ab"/>
    <w:rsid w:val="00C95C5A"/>
    <w:rPr>
      <w:rFonts w:ascii="Times New Roman" w:eastAsia="Times New Roman" w:hAnsi="Times New Roman" w:cs="Times New Roman"/>
      <w:b/>
      <w:bCs/>
      <w:color w:val="000000"/>
      <w:spacing w:val="-2"/>
      <w:w w:val="100"/>
      <w:position w:val="0"/>
      <w:sz w:val="17"/>
      <w:szCs w:val="17"/>
      <w:u w:val="single"/>
      <w:shd w:val="clear" w:color="auto" w:fill="FFFFFF"/>
      <w:lang w:val="uk-UA"/>
    </w:rPr>
  </w:style>
  <w:style w:type="character" w:customStyle="1" w:styleId="9pt0pt">
    <w:name w:val="Основной текст + 9 pt;Полужирный;Курсив;Интервал 0 pt"/>
    <w:basedOn w:val="ab"/>
    <w:rsid w:val="00C95C5A"/>
    <w:rPr>
      <w:rFonts w:ascii="Times New Roman" w:eastAsia="Times New Roman" w:hAnsi="Times New Roman" w:cs="Times New Roman"/>
      <w:b/>
      <w:bCs/>
      <w:i/>
      <w:iCs/>
      <w:color w:val="000000"/>
      <w:spacing w:val="-4"/>
      <w:w w:val="100"/>
      <w:position w:val="0"/>
      <w:sz w:val="18"/>
      <w:szCs w:val="18"/>
      <w:shd w:val="clear" w:color="auto" w:fill="FFFFFF"/>
      <w:lang w:val="uk-UA"/>
    </w:rPr>
  </w:style>
  <w:style w:type="character" w:customStyle="1" w:styleId="10">
    <w:name w:val="Основной текст1"/>
    <w:basedOn w:val="ab"/>
    <w:rsid w:val="00C95C5A"/>
    <w:rPr>
      <w:rFonts w:ascii="Times New Roman" w:eastAsia="Times New Roman" w:hAnsi="Times New Roman" w:cs="Times New Roman"/>
      <w:color w:val="000000"/>
      <w:spacing w:val="-2"/>
      <w:w w:val="100"/>
      <w:position w:val="0"/>
      <w:sz w:val="17"/>
      <w:szCs w:val="17"/>
      <w:u w:val="single"/>
      <w:shd w:val="clear" w:color="auto" w:fill="FFFFFF"/>
      <w:lang w:val="uk-UA"/>
    </w:rPr>
  </w:style>
  <w:style w:type="paragraph" w:customStyle="1" w:styleId="4">
    <w:name w:val="Основной текст4"/>
    <w:basedOn w:val="a"/>
    <w:link w:val="ab"/>
    <w:rsid w:val="00C95C5A"/>
    <w:pPr>
      <w:widowControl w:val="0"/>
      <w:shd w:val="clear" w:color="auto" w:fill="FFFFFF"/>
      <w:spacing w:after="0" w:line="331" w:lineRule="exact"/>
      <w:jc w:val="both"/>
    </w:pPr>
    <w:rPr>
      <w:rFonts w:ascii="Times New Roman" w:eastAsia="Times New Roman" w:hAnsi="Times New Roman" w:cs="Times New Roman"/>
      <w:spacing w:val="-2"/>
      <w:sz w:val="17"/>
      <w:szCs w:val="17"/>
    </w:rPr>
  </w:style>
  <w:style w:type="character" w:customStyle="1" w:styleId="3">
    <w:name w:val="Основной текст (3)_"/>
    <w:basedOn w:val="a0"/>
    <w:link w:val="30"/>
    <w:rsid w:val="00FB1CBC"/>
    <w:rPr>
      <w:rFonts w:ascii="Times New Roman" w:eastAsia="Times New Roman" w:hAnsi="Times New Roman" w:cs="Times New Roman"/>
      <w:b/>
      <w:bCs/>
      <w:spacing w:val="-2"/>
      <w:sz w:val="17"/>
      <w:szCs w:val="17"/>
      <w:shd w:val="clear" w:color="auto" w:fill="FFFFFF"/>
    </w:rPr>
  </w:style>
  <w:style w:type="character" w:customStyle="1" w:styleId="6">
    <w:name w:val="Основной текст (6)_"/>
    <w:basedOn w:val="a0"/>
    <w:link w:val="60"/>
    <w:rsid w:val="00FB1CBC"/>
    <w:rPr>
      <w:rFonts w:ascii="Arial Unicode MS" w:eastAsia="Arial Unicode MS" w:hAnsi="Arial Unicode MS" w:cs="Arial Unicode MS"/>
      <w:sz w:val="13"/>
      <w:szCs w:val="13"/>
      <w:shd w:val="clear" w:color="auto" w:fill="FFFFFF"/>
    </w:rPr>
  </w:style>
  <w:style w:type="paragraph" w:customStyle="1" w:styleId="30">
    <w:name w:val="Основной текст (3)"/>
    <w:basedOn w:val="a"/>
    <w:link w:val="3"/>
    <w:rsid w:val="00FB1CBC"/>
    <w:pPr>
      <w:widowControl w:val="0"/>
      <w:shd w:val="clear" w:color="auto" w:fill="FFFFFF"/>
      <w:spacing w:before="300" w:after="0" w:line="326" w:lineRule="exact"/>
      <w:jc w:val="center"/>
    </w:pPr>
    <w:rPr>
      <w:rFonts w:ascii="Times New Roman" w:eastAsia="Times New Roman" w:hAnsi="Times New Roman" w:cs="Times New Roman"/>
      <w:b/>
      <w:bCs/>
      <w:spacing w:val="-2"/>
      <w:sz w:val="17"/>
      <w:szCs w:val="17"/>
    </w:rPr>
  </w:style>
  <w:style w:type="paragraph" w:customStyle="1" w:styleId="60">
    <w:name w:val="Основной текст (6)"/>
    <w:basedOn w:val="a"/>
    <w:link w:val="6"/>
    <w:rsid w:val="00FB1CBC"/>
    <w:pPr>
      <w:widowControl w:val="0"/>
      <w:shd w:val="clear" w:color="auto" w:fill="FFFFFF"/>
      <w:spacing w:after="0" w:line="0" w:lineRule="atLeast"/>
    </w:pPr>
    <w:rPr>
      <w:rFonts w:ascii="Arial Unicode MS" w:eastAsia="Arial Unicode MS" w:hAnsi="Arial Unicode MS" w:cs="Arial Unicode M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46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bov\Desktop\polozhennya_pro_napis._magroboti_zmini_na_vr_22.12.20%20(1).pdf" TargetMode="External"/><Relationship Id="rId13" Type="http://schemas.openxmlformats.org/officeDocument/2006/relationships/hyperlink" Target="http://library.nuft.edu.ua/ebook/file/50.0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ua.unplag.com/library/browser"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ibrary.nuft.edu.ua/ebook/file/100.0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5D05D-5599-45A0-A873-4AA8DBF4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7312</Words>
  <Characters>41684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dc:creator>
  <cp:keywords/>
  <dc:description/>
  <cp:lastModifiedBy>Файчук Ольга Валеріївна</cp:lastModifiedBy>
  <cp:revision>2</cp:revision>
  <dcterms:created xsi:type="dcterms:W3CDTF">2023-10-23T19:32:00Z</dcterms:created>
  <dcterms:modified xsi:type="dcterms:W3CDTF">2023-10-23T19:32:00Z</dcterms:modified>
</cp:coreProperties>
</file>