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1F9" w:rsidRDefault="003F0B6F" w:rsidP="009461F9">
      <w:pPr>
        <w:spacing w:after="0" w:line="240" w:lineRule="auto"/>
        <w:jc w:val="center"/>
        <w:rPr>
          <w:rFonts w:ascii="Times New Roman" w:hAnsi="Times New Roman" w:cs="Times New Roman"/>
          <w:b/>
          <w:sz w:val="28"/>
          <w:szCs w:val="32"/>
          <w:lang w:val="uk-UA"/>
        </w:rPr>
      </w:pPr>
      <w:r w:rsidRPr="009461F9">
        <w:rPr>
          <w:rFonts w:ascii="Times New Roman" w:hAnsi="Times New Roman" w:cs="Times New Roman"/>
          <w:b/>
          <w:sz w:val="28"/>
          <w:szCs w:val="32"/>
          <w:lang w:val="uk-UA"/>
        </w:rPr>
        <w:t>Н</w:t>
      </w:r>
      <w:r w:rsidR="009461F9">
        <w:rPr>
          <w:rFonts w:ascii="Times New Roman" w:hAnsi="Times New Roman" w:cs="Times New Roman"/>
          <w:b/>
          <w:sz w:val="28"/>
          <w:szCs w:val="32"/>
          <w:lang w:val="uk-UA"/>
        </w:rPr>
        <w:t xml:space="preserve">АЦІОНАЛЬНИЙ УНІВЕРСИТЕТ БІОРЕСУРСІВ І </w:t>
      </w:r>
    </w:p>
    <w:p w:rsidR="003F0B6F" w:rsidRPr="009461F9" w:rsidRDefault="009461F9" w:rsidP="009461F9">
      <w:pPr>
        <w:spacing w:after="0" w:line="240" w:lineRule="auto"/>
        <w:jc w:val="center"/>
        <w:rPr>
          <w:rFonts w:ascii="Times New Roman" w:hAnsi="Times New Roman" w:cs="Times New Roman"/>
          <w:b/>
          <w:sz w:val="28"/>
          <w:szCs w:val="32"/>
          <w:lang w:val="uk-UA"/>
        </w:rPr>
      </w:pPr>
      <w:r>
        <w:rPr>
          <w:rFonts w:ascii="Times New Roman" w:hAnsi="Times New Roman" w:cs="Times New Roman"/>
          <w:b/>
          <w:sz w:val="28"/>
          <w:szCs w:val="32"/>
          <w:lang w:val="uk-UA"/>
        </w:rPr>
        <w:t xml:space="preserve">ПРИРОДОКОРИСТУВАННЯ УКРАЇНИ </w:t>
      </w:r>
    </w:p>
    <w:p w:rsidR="00287198" w:rsidRDefault="00287198" w:rsidP="003F0B6F">
      <w:pPr>
        <w:jc w:val="center"/>
        <w:rPr>
          <w:rFonts w:ascii="Times New Roman" w:hAnsi="Times New Roman" w:cs="Times New Roman"/>
          <w:b/>
          <w:bCs/>
          <w:sz w:val="28"/>
          <w:szCs w:val="28"/>
          <w:lang w:val="uk-UA"/>
        </w:rPr>
      </w:pPr>
    </w:p>
    <w:p w:rsidR="003F0B6F" w:rsidRDefault="007A48B8" w:rsidP="003F0B6F">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Юридичний факультет</w:t>
      </w:r>
    </w:p>
    <w:p w:rsidR="00287198" w:rsidRPr="00C248D4" w:rsidRDefault="007A48B8" w:rsidP="003F0B6F">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Юридична клініка «Захист та справедливість»</w:t>
      </w:r>
    </w:p>
    <w:p w:rsidR="003F0B6F" w:rsidRPr="00C248D4" w:rsidRDefault="003F0B6F" w:rsidP="003F0B6F">
      <w:pPr>
        <w:jc w:val="center"/>
        <w:rPr>
          <w:rFonts w:ascii="Times New Roman" w:hAnsi="Times New Roman" w:cs="Times New Roman"/>
          <w:sz w:val="28"/>
          <w:szCs w:val="28"/>
          <w:lang w:val="uk-UA"/>
        </w:rPr>
      </w:pPr>
    </w:p>
    <w:p w:rsidR="003F0B6F" w:rsidRPr="00C248D4" w:rsidRDefault="003F0B6F" w:rsidP="003F0B6F">
      <w:pPr>
        <w:jc w:val="center"/>
        <w:rPr>
          <w:rFonts w:ascii="Times New Roman" w:hAnsi="Times New Roman" w:cs="Times New Roman"/>
          <w:sz w:val="28"/>
          <w:szCs w:val="28"/>
          <w:lang w:val="uk-UA"/>
        </w:rPr>
      </w:pPr>
    </w:p>
    <w:p w:rsidR="003F0B6F" w:rsidRPr="00C248D4" w:rsidRDefault="0040085C" w:rsidP="003F0B6F">
      <w:pPr>
        <w:jc w:val="center"/>
        <w:rPr>
          <w:rFonts w:ascii="Times New Roman" w:hAnsi="Times New Roman" w:cs="Times New Roman"/>
          <w:sz w:val="28"/>
          <w:szCs w:val="28"/>
          <w:lang w:val="uk-UA"/>
        </w:rPr>
      </w:pPr>
      <w:r>
        <w:rPr>
          <w:rFonts w:ascii="Times New Roman" w:hAnsi="Times New Roman" w:cs="Times New Roman"/>
          <w:noProof/>
          <w:lang w:val="en-US"/>
        </w:rPr>
        <mc:AlternateContent>
          <mc:Choice Requires="wps">
            <w:drawing>
              <wp:anchor distT="0" distB="0" distL="114300" distR="114300" simplePos="0" relativeHeight="251657216" behindDoc="0" locked="0" layoutInCell="1" allowOverlap="1">
                <wp:simplePos x="0" y="0"/>
                <wp:positionH relativeFrom="column">
                  <wp:posOffset>3101340</wp:posOffset>
                </wp:positionH>
                <wp:positionV relativeFrom="paragraph">
                  <wp:posOffset>222885</wp:posOffset>
                </wp:positionV>
                <wp:extent cx="3200400" cy="1257300"/>
                <wp:effectExtent l="0" t="0"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626C" w:rsidRPr="009461F9" w:rsidRDefault="004D626C" w:rsidP="009461F9">
                            <w:pPr>
                              <w:spacing w:after="0" w:line="240" w:lineRule="auto"/>
                              <w:jc w:val="center"/>
                              <w:rPr>
                                <w:rFonts w:ascii="Times New Roman" w:hAnsi="Times New Roman" w:cs="Times New Roman"/>
                                <w:b/>
                                <w:sz w:val="28"/>
                                <w:szCs w:val="28"/>
                                <w:lang w:val="uk-UA"/>
                              </w:rPr>
                            </w:pPr>
                            <w:r w:rsidRPr="009461F9">
                              <w:rPr>
                                <w:rFonts w:ascii="Times New Roman" w:hAnsi="Times New Roman" w:cs="Times New Roman"/>
                                <w:b/>
                                <w:sz w:val="28"/>
                                <w:szCs w:val="28"/>
                                <w:lang w:val="uk-UA"/>
                              </w:rPr>
                              <w:t>ЗАТВЕРДЖУЮ</w:t>
                            </w:r>
                          </w:p>
                          <w:p w:rsidR="004D626C" w:rsidRPr="009461F9" w:rsidRDefault="004D626C" w:rsidP="009461F9">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д</w:t>
                            </w:r>
                            <w:r w:rsidRPr="009461F9">
                              <w:rPr>
                                <w:rFonts w:ascii="Times New Roman" w:hAnsi="Times New Roman" w:cs="Times New Roman"/>
                                <w:b/>
                                <w:sz w:val="28"/>
                                <w:szCs w:val="28"/>
                                <w:lang w:val="uk-UA"/>
                              </w:rPr>
                              <w:t>екан юридичного факультету</w:t>
                            </w:r>
                          </w:p>
                          <w:p w:rsidR="004D626C" w:rsidRDefault="004D626C" w:rsidP="009461F9">
                            <w:pPr>
                              <w:spacing w:after="0" w:line="240" w:lineRule="auto"/>
                              <w:jc w:val="center"/>
                              <w:rPr>
                                <w:rFonts w:ascii="Times New Roman" w:hAnsi="Times New Roman" w:cs="Times New Roman"/>
                                <w:b/>
                                <w:sz w:val="28"/>
                                <w:szCs w:val="28"/>
                                <w:lang w:val="uk-UA"/>
                              </w:rPr>
                            </w:pPr>
                            <w:r w:rsidRPr="009461F9">
                              <w:rPr>
                                <w:rFonts w:ascii="Times New Roman" w:hAnsi="Times New Roman" w:cs="Times New Roman"/>
                                <w:b/>
                                <w:sz w:val="28"/>
                                <w:szCs w:val="28"/>
                                <w:lang w:val="uk-UA"/>
                              </w:rPr>
                              <w:t>к.ю.н.</w:t>
                            </w:r>
                            <w:r>
                              <w:rPr>
                                <w:rFonts w:ascii="Times New Roman" w:hAnsi="Times New Roman" w:cs="Times New Roman"/>
                                <w:b/>
                                <w:sz w:val="28"/>
                                <w:szCs w:val="28"/>
                                <w:lang w:val="uk-UA"/>
                              </w:rPr>
                              <w:t>, доцент ______</w:t>
                            </w:r>
                            <w:r w:rsidRPr="009461F9">
                              <w:rPr>
                                <w:rFonts w:ascii="Times New Roman" w:hAnsi="Times New Roman" w:cs="Times New Roman"/>
                                <w:b/>
                                <w:sz w:val="28"/>
                                <w:szCs w:val="28"/>
                                <w:lang w:val="uk-UA"/>
                              </w:rPr>
                              <w:t>_О.С. Яра</w:t>
                            </w:r>
                          </w:p>
                          <w:p w:rsidR="004D626C" w:rsidRPr="00104FB8" w:rsidRDefault="00925AF2" w:rsidP="009461F9">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4D626C" w:rsidRPr="00104FB8">
                              <w:rPr>
                                <w:rFonts w:ascii="Times New Roman" w:hAnsi="Times New Roman" w:cs="Times New Roman"/>
                                <w:b/>
                                <w:sz w:val="28"/>
                                <w:szCs w:val="28"/>
                                <w:lang w:val="uk-UA"/>
                              </w:rPr>
                              <w:t>«</w:t>
                            </w:r>
                            <w:r w:rsidR="004D626C">
                              <w:rPr>
                                <w:rFonts w:ascii="Times New Roman" w:hAnsi="Times New Roman" w:cs="Times New Roman"/>
                                <w:b/>
                                <w:sz w:val="28"/>
                                <w:szCs w:val="28"/>
                                <w:lang w:val="uk-UA"/>
                              </w:rPr>
                              <w:t>07</w:t>
                            </w:r>
                            <w:r w:rsidR="004D626C" w:rsidRPr="00104FB8">
                              <w:rPr>
                                <w:rFonts w:ascii="Times New Roman" w:hAnsi="Times New Roman" w:cs="Times New Roman"/>
                                <w:b/>
                                <w:sz w:val="28"/>
                                <w:szCs w:val="28"/>
                                <w:lang w:val="uk-UA"/>
                              </w:rPr>
                              <w:t>» грудня 20</w:t>
                            </w:r>
                            <w:r w:rsidR="004D626C">
                              <w:rPr>
                                <w:rFonts w:ascii="Times New Roman" w:hAnsi="Times New Roman" w:cs="Times New Roman"/>
                                <w:b/>
                                <w:sz w:val="28"/>
                                <w:szCs w:val="28"/>
                                <w:lang w:val="uk-UA"/>
                              </w:rPr>
                              <w:t>2</w:t>
                            </w:r>
                            <w:r>
                              <w:rPr>
                                <w:rFonts w:ascii="Times New Roman" w:hAnsi="Times New Roman" w:cs="Times New Roman"/>
                                <w:b/>
                                <w:sz w:val="28"/>
                                <w:szCs w:val="28"/>
                                <w:lang w:val="uk-UA"/>
                              </w:rPr>
                              <w:t>2</w:t>
                            </w:r>
                            <w:r w:rsidR="004D626C" w:rsidRPr="00104FB8">
                              <w:rPr>
                                <w:rFonts w:ascii="Times New Roman" w:hAnsi="Times New Roman" w:cs="Times New Roman"/>
                                <w:b/>
                                <w:sz w:val="28"/>
                                <w:szCs w:val="28"/>
                                <w:lang w:val="uk-UA"/>
                              </w:rPr>
                              <w:t>р.</w:t>
                            </w:r>
                          </w:p>
                          <w:p w:rsidR="004D626C" w:rsidRPr="009461F9" w:rsidRDefault="004D626C" w:rsidP="009461F9">
                            <w:pPr>
                              <w:spacing w:after="0" w:line="240" w:lineRule="auto"/>
                              <w:jc w:val="center"/>
                              <w:rPr>
                                <w:rFonts w:ascii="Times New Roman" w:hAnsi="Times New Roman" w:cs="Times New Roman"/>
                                <w:b/>
                                <w:sz w:val="28"/>
                                <w:szCs w:val="28"/>
                                <w:lang w:val="uk-UA"/>
                              </w:rPr>
                            </w:pPr>
                          </w:p>
                          <w:p w:rsidR="004D626C" w:rsidRPr="00BC3801" w:rsidRDefault="004D626C" w:rsidP="009461F9">
                            <w:pPr>
                              <w:spacing w:after="0" w:line="240" w:lineRule="auto"/>
                              <w:rPr>
                                <w:lang w:val="uk-UA"/>
                              </w:rPr>
                            </w:pPr>
                          </w:p>
                          <w:p w:rsidR="004D626C" w:rsidRPr="00BC3801" w:rsidRDefault="004D626C" w:rsidP="003F0B6F">
                            <w:pPr>
                              <w:rPr>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1026" type="#_x0000_t202" style="position:absolute;left:0;text-align:left;margin-left:244.2pt;margin-top:17.55pt;width:252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" stroked="f">
                <v:textbox>
                  <w:txbxContent>
                    <w:p w:rsidR="004D626C" w:rsidRPr="009461F9" w:rsidRDefault="004D626C" w:rsidP="009461F9">
                      <w:pPr>
                        <w:spacing w:after="0" w:line="240" w:lineRule="auto"/>
                        <w:jc w:val="center"/>
                        <w:rPr>
                          <w:rFonts w:ascii="Times New Roman" w:hAnsi="Times New Roman" w:cs="Times New Roman"/>
                          <w:b/>
                          <w:sz w:val="28"/>
                          <w:szCs w:val="28"/>
                          <w:lang w:val="uk-UA"/>
                        </w:rPr>
                      </w:pPr>
                      <w:r w:rsidRPr="009461F9">
                        <w:rPr>
                          <w:rFonts w:ascii="Times New Roman" w:hAnsi="Times New Roman" w:cs="Times New Roman"/>
                          <w:b/>
                          <w:sz w:val="28"/>
                          <w:szCs w:val="28"/>
                          <w:lang w:val="uk-UA"/>
                        </w:rPr>
                        <w:t>ЗАТВЕРДЖУЮ</w:t>
                      </w:r>
                    </w:p>
                    <w:p w:rsidR="004D626C" w:rsidRPr="009461F9" w:rsidRDefault="004D626C" w:rsidP="009461F9">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д</w:t>
                      </w:r>
                      <w:r w:rsidRPr="009461F9">
                        <w:rPr>
                          <w:rFonts w:ascii="Times New Roman" w:hAnsi="Times New Roman" w:cs="Times New Roman"/>
                          <w:b/>
                          <w:sz w:val="28"/>
                          <w:szCs w:val="28"/>
                          <w:lang w:val="uk-UA"/>
                        </w:rPr>
                        <w:t>екан юридичного факультету</w:t>
                      </w:r>
                    </w:p>
                    <w:p w:rsidR="004D626C" w:rsidRDefault="004D626C" w:rsidP="009461F9">
                      <w:pPr>
                        <w:spacing w:after="0" w:line="240" w:lineRule="auto"/>
                        <w:jc w:val="center"/>
                        <w:rPr>
                          <w:rFonts w:ascii="Times New Roman" w:hAnsi="Times New Roman" w:cs="Times New Roman"/>
                          <w:b/>
                          <w:sz w:val="28"/>
                          <w:szCs w:val="28"/>
                          <w:lang w:val="uk-UA"/>
                        </w:rPr>
                      </w:pPr>
                      <w:r w:rsidRPr="009461F9">
                        <w:rPr>
                          <w:rFonts w:ascii="Times New Roman" w:hAnsi="Times New Roman" w:cs="Times New Roman"/>
                          <w:b/>
                          <w:sz w:val="28"/>
                          <w:szCs w:val="28"/>
                          <w:lang w:val="uk-UA"/>
                        </w:rPr>
                        <w:t>к.ю.н.</w:t>
                      </w:r>
                      <w:r>
                        <w:rPr>
                          <w:rFonts w:ascii="Times New Roman" w:hAnsi="Times New Roman" w:cs="Times New Roman"/>
                          <w:b/>
                          <w:sz w:val="28"/>
                          <w:szCs w:val="28"/>
                          <w:lang w:val="uk-UA"/>
                        </w:rPr>
                        <w:t>, доцент ______</w:t>
                      </w:r>
                      <w:r w:rsidRPr="009461F9">
                        <w:rPr>
                          <w:rFonts w:ascii="Times New Roman" w:hAnsi="Times New Roman" w:cs="Times New Roman"/>
                          <w:b/>
                          <w:sz w:val="28"/>
                          <w:szCs w:val="28"/>
                          <w:lang w:val="uk-UA"/>
                        </w:rPr>
                        <w:t>_О.С. Яра</w:t>
                      </w:r>
                    </w:p>
                    <w:p w:rsidR="004D626C" w:rsidRPr="00104FB8" w:rsidRDefault="00925AF2" w:rsidP="009461F9">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4D626C" w:rsidRPr="00104FB8">
                        <w:rPr>
                          <w:rFonts w:ascii="Times New Roman" w:hAnsi="Times New Roman" w:cs="Times New Roman"/>
                          <w:b/>
                          <w:sz w:val="28"/>
                          <w:szCs w:val="28"/>
                          <w:lang w:val="uk-UA"/>
                        </w:rPr>
                        <w:t>«</w:t>
                      </w:r>
                      <w:r w:rsidR="004D626C">
                        <w:rPr>
                          <w:rFonts w:ascii="Times New Roman" w:hAnsi="Times New Roman" w:cs="Times New Roman"/>
                          <w:b/>
                          <w:sz w:val="28"/>
                          <w:szCs w:val="28"/>
                          <w:lang w:val="uk-UA"/>
                        </w:rPr>
                        <w:t>07</w:t>
                      </w:r>
                      <w:r w:rsidR="004D626C" w:rsidRPr="00104FB8">
                        <w:rPr>
                          <w:rFonts w:ascii="Times New Roman" w:hAnsi="Times New Roman" w:cs="Times New Roman"/>
                          <w:b/>
                          <w:sz w:val="28"/>
                          <w:szCs w:val="28"/>
                          <w:lang w:val="uk-UA"/>
                        </w:rPr>
                        <w:t>» грудня 20</w:t>
                      </w:r>
                      <w:r w:rsidR="004D626C">
                        <w:rPr>
                          <w:rFonts w:ascii="Times New Roman" w:hAnsi="Times New Roman" w:cs="Times New Roman"/>
                          <w:b/>
                          <w:sz w:val="28"/>
                          <w:szCs w:val="28"/>
                          <w:lang w:val="uk-UA"/>
                        </w:rPr>
                        <w:t>2</w:t>
                      </w:r>
                      <w:r>
                        <w:rPr>
                          <w:rFonts w:ascii="Times New Roman" w:hAnsi="Times New Roman" w:cs="Times New Roman"/>
                          <w:b/>
                          <w:sz w:val="28"/>
                          <w:szCs w:val="28"/>
                          <w:lang w:val="uk-UA"/>
                        </w:rPr>
                        <w:t>2</w:t>
                      </w:r>
                      <w:r w:rsidR="004D626C" w:rsidRPr="00104FB8">
                        <w:rPr>
                          <w:rFonts w:ascii="Times New Roman" w:hAnsi="Times New Roman" w:cs="Times New Roman"/>
                          <w:b/>
                          <w:sz w:val="28"/>
                          <w:szCs w:val="28"/>
                          <w:lang w:val="uk-UA"/>
                        </w:rPr>
                        <w:t>р.</w:t>
                      </w:r>
                    </w:p>
                    <w:p w:rsidR="004D626C" w:rsidRPr="009461F9" w:rsidRDefault="004D626C" w:rsidP="009461F9">
                      <w:pPr>
                        <w:spacing w:after="0" w:line="240" w:lineRule="auto"/>
                        <w:jc w:val="center"/>
                        <w:rPr>
                          <w:rFonts w:ascii="Times New Roman" w:hAnsi="Times New Roman" w:cs="Times New Roman"/>
                          <w:b/>
                          <w:sz w:val="28"/>
                          <w:szCs w:val="28"/>
                          <w:lang w:val="uk-UA"/>
                        </w:rPr>
                      </w:pPr>
                    </w:p>
                    <w:p w:rsidR="004D626C" w:rsidRPr="00BC3801" w:rsidRDefault="004D626C" w:rsidP="009461F9">
                      <w:pPr>
                        <w:spacing w:after="0" w:line="240" w:lineRule="auto"/>
                        <w:rPr>
                          <w:lang w:val="uk-UA"/>
                        </w:rPr>
                      </w:pPr>
                    </w:p>
                    <w:p w:rsidR="004D626C" w:rsidRPr="00BC3801" w:rsidRDefault="004D626C" w:rsidP="003F0B6F">
                      <w:pPr>
                        <w:rPr>
                          <w:lang w:val="uk-UA"/>
                        </w:rPr>
                      </w:pPr>
                    </w:p>
                  </w:txbxContent>
                </v:textbox>
              </v:shape>
            </w:pict>
          </mc:Fallback>
        </mc:AlternateContent>
      </w:r>
    </w:p>
    <w:p w:rsidR="003F0B6F" w:rsidRPr="00C248D4" w:rsidRDefault="003F0B6F" w:rsidP="003F0B6F">
      <w:pPr>
        <w:jc w:val="center"/>
        <w:rPr>
          <w:rFonts w:ascii="Times New Roman" w:hAnsi="Times New Roman" w:cs="Times New Roman"/>
          <w:sz w:val="28"/>
          <w:szCs w:val="28"/>
          <w:lang w:val="uk-UA"/>
        </w:rPr>
      </w:pPr>
    </w:p>
    <w:p w:rsidR="003F0B6F" w:rsidRPr="00C248D4" w:rsidRDefault="003F0B6F" w:rsidP="004163E2">
      <w:pPr>
        <w:rPr>
          <w:rFonts w:ascii="Times New Roman" w:hAnsi="Times New Roman" w:cs="Times New Roman"/>
          <w:lang w:val="uk-UA"/>
        </w:rPr>
      </w:pPr>
    </w:p>
    <w:p w:rsidR="003F0B6F" w:rsidRDefault="003F0B6F" w:rsidP="003F0B6F">
      <w:pPr>
        <w:ind w:left="4962" w:hanging="4962"/>
        <w:jc w:val="right"/>
        <w:rPr>
          <w:rFonts w:ascii="Times New Roman" w:hAnsi="Times New Roman" w:cs="Times New Roman"/>
          <w:lang w:val="uk-UA"/>
        </w:rPr>
      </w:pPr>
    </w:p>
    <w:p w:rsidR="005E064A" w:rsidRDefault="005E064A" w:rsidP="003F0B6F">
      <w:pPr>
        <w:ind w:left="4962" w:hanging="4962"/>
        <w:jc w:val="right"/>
        <w:rPr>
          <w:rFonts w:ascii="Times New Roman" w:hAnsi="Times New Roman" w:cs="Times New Roman"/>
          <w:lang w:val="uk-UA"/>
        </w:rPr>
      </w:pPr>
    </w:p>
    <w:p w:rsidR="005E064A" w:rsidRPr="00C248D4" w:rsidRDefault="005E064A" w:rsidP="003C070E">
      <w:pPr>
        <w:spacing w:after="0"/>
        <w:ind w:left="4962" w:hanging="4962"/>
        <w:jc w:val="right"/>
        <w:rPr>
          <w:rFonts w:ascii="Times New Roman" w:hAnsi="Times New Roman" w:cs="Times New Roman"/>
          <w:lang w:val="uk-UA"/>
        </w:rPr>
      </w:pPr>
    </w:p>
    <w:p w:rsidR="00725E8A" w:rsidRDefault="003F0B6F" w:rsidP="003C070E">
      <w:pPr>
        <w:spacing w:after="0" w:line="240" w:lineRule="auto"/>
        <w:jc w:val="center"/>
        <w:outlineLvl w:val="1"/>
        <w:rPr>
          <w:rFonts w:ascii="Times New Roman" w:eastAsia="Times New Roman" w:hAnsi="Times New Roman" w:cs="Times New Roman"/>
          <w:b/>
          <w:bCs/>
          <w:sz w:val="36"/>
          <w:szCs w:val="36"/>
          <w:lang w:val="uk-UA" w:eastAsia="ru-RU"/>
        </w:rPr>
      </w:pPr>
      <w:r w:rsidRPr="00C248D4">
        <w:rPr>
          <w:rFonts w:ascii="Times New Roman" w:eastAsia="Times New Roman" w:hAnsi="Times New Roman" w:cs="Times New Roman"/>
          <w:b/>
          <w:bCs/>
          <w:sz w:val="36"/>
          <w:szCs w:val="36"/>
          <w:lang w:val="uk-UA" w:eastAsia="ru-RU"/>
        </w:rPr>
        <w:t xml:space="preserve">Звіт </w:t>
      </w:r>
    </w:p>
    <w:p w:rsidR="00010109" w:rsidRPr="00010109" w:rsidRDefault="003F0B6F" w:rsidP="003C070E">
      <w:pPr>
        <w:spacing w:after="0" w:line="240" w:lineRule="auto"/>
        <w:jc w:val="center"/>
        <w:outlineLvl w:val="1"/>
        <w:rPr>
          <w:rFonts w:ascii="Times New Roman" w:eastAsia="Times New Roman" w:hAnsi="Times New Roman" w:cs="Times New Roman"/>
          <w:b/>
          <w:bCs/>
          <w:sz w:val="36"/>
          <w:szCs w:val="36"/>
          <w:lang w:val="uk-UA" w:eastAsia="ru-RU"/>
        </w:rPr>
      </w:pPr>
      <w:r w:rsidRPr="00C248D4">
        <w:rPr>
          <w:rFonts w:ascii="Times New Roman" w:eastAsia="Times New Roman" w:hAnsi="Times New Roman" w:cs="Times New Roman"/>
          <w:b/>
          <w:bCs/>
          <w:sz w:val="36"/>
          <w:szCs w:val="36"/>
          <w:lang w:val="uk-UA" w:eastAsia="ru-RU"/>
        </w:rPr>
        <w:t xml:space="preserve">про роботу </w:t>
      </w:r>
      <w:r w:rsidR="00010109">
        <w:rPr>
          <w:rFonts w:ascii="Times New Roman" w:eastAsia="Times New Roman" w:hAnsi="Times New Roman" w:cs="Times New Roman"/>
          <w:b/>
          <w:bCs/>
          <w:sz w:val="36"/>
          <w:szCs w:val="36"/>
          <w:lang w:val="uk-UA" w:eastAsia="ru-RU"/>
        </w:rPr>
        <w:t>юридичної клініки</w:t>
      </w:r>
    </w:p>
    <w:p w:rsidR="00010109" w:rsidRPr="00C248D4" w:rsidRDefault="00010109" w:rsidP="003C070E">
      <w:pPr>
        <w:spacing w:after="0" w:line="240" w:lineRule="auto"/>
        <w:jc w:val="center"/>
        <w:outlineLvl w:val="1"/>
        <w:rPr>
          <w:rFonts w:ascii="Times New Roman" w:eastAsia="Times New Roman" w:hAnsi="Times New Roman" w:cs="Times New Roman"/>
          <w:b/>
          <w:bCs/>
          <w:sz w:val="36"/>
          <w:szCs w:val="36"/>
          <w:lang w:val="uk-UA" w:eastAsia="ru-RU"/>
        </w:rPr>
      </w:pPr>
      <w:r w:rsidRPr="00010109">
        <w:rPr>
          <w:rFonts w:ascii="Times New Roman" w:eastAsia="Times New Roman" w:hAnsi="Times New Roman" w:cs="Times New Roman"/>
          <w:b/>
          <w:bCs/>
          <w:sz w:val="36"/>
          <w:szCs w:val="36"/>
          <w:lang w:val="uk-UA" w:eastAsia="ru-RU"/>
        </w:rPr>
        <w:t>«Захист та справедливість»</w:t>
      </w:r>
      <w:r w:rsidR="00F11E1B">
        <w:rPr>
          <w:rFonts w:ascii="Times New Roman" w:eastAsia="Times New Roman" w:hAnsi="Times New Roman" w:cs="Times New Roman"/>
          <w:b/>
          <w:bCs/>
          <w:sz w:val="36"/>
          <w:szCs w:val="36"/>
          <w:lang w:val="uk-UA" w:eastAsia="ru-RU"/>
        </w:rPr>
        <w:t>,</w:t>
      </w:r>
      <w:r w:rsidRPr="00010109">
        <w:rPr>
          <w:rFonts w:ascii="Times New Roman" w:eastAsia="Times New Roman" w:hAnsi="Times New Roman" w:cs="Times New Roman"/>
          <w:b/>
          <w:bCs/>
          <w:sz w:val="36"/>
          <w:szCs w:val="36"/>
          <w:lang w:val="uk-UA" w:eastAsia="ru-RU"/>
        </w:rPr>
        <w:t xml:space="preserve"> НУБіП України</w:t>
      </w:r>
    </w:p>
    <w:p w:rsidR="003F0B6F" w:rsidRPr="00C248D4" w:rsidRDefault="00BC3801" w:rsidP="003C070E">
      <w:pPr>
        <w:spacing w:after="0" w:line="240" w:lineRule="auto"/>
        <w:jc w:val="center"/>
        <w:outlineLvl w:val="1"/>
        <w:rPr>
          <w:rFonts w:ascii="Times New Roman" w:eastAsia="Times New Roman" w:hAnsi="Times New Roman" w:cs="Times New Roman"/>
          <w:b/>
          <w:bCs/>
          <w:sz w:val="36"/>
          <w:szCs w:val="36"/>
          <w:lang w:val="uk-UA" w:eastAsia="ru-RU"/>
        </w:rPr>
      </w:pPr>
      <w:r w:rsidRPr="00C248D4">
        <w:rPr>
          <w:rFonts w:ascii="Times New Roman" w:eastAsia="Times New Roman" w:hAnsi="Times New Roman" w:cs="Times New Roman"/>
          <w:b/>
          <w:bCs/>
          <w:sz w:val="36"/>
          <w:szCs w:val="36"/>
          <w:lang w:val="uk-UA" w:eastAsia="ru-RU"/>
        </w:rPr>
        <w:t>за</w:t>
      </w:r>
      <w:r w:rsidR="003F0B6F" w:rsidRPr="00C248D4">
        <w:rPr>
          <w:rFonts w:ascii="Times New Roman" w:eastAsia="Times New Roman" w:hAnsi="Times New Roman" w:cs="Times New Roman"/>
          <w:b/>
          <w:bCs/>
          <w:sz w:val="36"/>
          <w:szCs w:val="36"/>
          <w:lang w:val="uk-UA" w:eastAsia="ru-RU"/>
        </w:rPr>
        <w:t xml:space="preserve"> </w:t>
      </w:r>
      <w:r w:rsidR="0045134E">
        <w:rPr>
          <w:rFonts w:ascii="Times New Roman" w:eastAsia="Times New Roman" w:hAnsi="Times New Roman" w:cs="Times New Roman"/>
          <w:b/>
          <w:bCs/>
          <w:sz w:val="36"/>
          <w:szCs w:val="36"/>
          <w:lang w:val="uk-UA" w:eastAsia="ru-RU"/>
        </w:rPr>
        <w:t>20</w:t>
      </w:r>
      <w:r w:rsidR="00925AF2">
        <w:rPr>
          <w:rFonts w:ascii="Times New Roman" w:eastAsia="Times New Roman" w:hAnsi="Times New Roman" w:cs="Times New Roman"/>
          <w:b/>
          <w:bCs/>
          <w:sz w:val="36"/>
          <w:szCs w:val="36"/>
          <w:lang w:val="uk-UA" w:eastAsia="ru-RU"/>
        </w:rPr>
        <w:t>21</w:t>
      </w:r>
      <w:r w:rsidR="0045134E">
        <w:rPr>
          <w:rFonts w:ascii="Times New Roman" w:eastAsia="Times New Roman" w:hAnsi="Times New Roman" w:cs="Times New Roman"/>
          <w:b/>
          <w:bCs/>
          <w:sz w:val="36"/>
          <w:szCs w:val="36"/>
          <w:lang w:val="uk-UA" w:eastAsia="ru-RU"/>
        </w:rPr>
        <w:t xml:space="preserve"> - </w:t>
      </w:r>
      <w:r w:rsidR="003F0B6F" w:rsidRPr="00C248D4">
        <w:rPr>
          <w:rFonts w:ascii="Times New Roman" w:eastAsia="Times New Roman" w:hAnsi="Times New Roman" w:cs="Times New Roman"/>
          <w:b/>
          <w:bCs/>
          <w:sz w:val="36"/>
          <w:szCs w:val="36"/>
          <w:lang w:val="uk-UA" w:eastAsia="ru-RU"/>
        </w:rPr>
        <w:t>20</w:t>
      </w:r>
      <w:r w:rsidR="0045134E">
        <w:rPr>
          <w:rFonts w:ascii="Times New Roman" w:eastAsia="Times New Roman" w:hAnsi="Times New Roman" w:cs="Times New Roman"/>
          <w:b/>
          <w:bCs/>
          <w:sz w:val="36"/>
          <w:szCs w:val="36"/>
          <w:lang w:val="uk-UA" w:eastAsia="ru-RU"/>
        </w:rPr>
        <w:t>2</w:t>
      </w:r>
      <w:r w:rsidR="00925AF2">
        <w:rPr>
          <w:rFonts w:ascii="Times New Roman" w:eastAsia="Times New Roman" w:hAnsi="Times New Roman" w:cs="Times New Roman"/>
          <w:b/>
          <w:bCs/>
          <w:sz w:val="36"/>
          <w:szCs w:val="36"/>
          <w:lang w:val="uk-UA" w:eastAsia="ru-RU"/>
        </w:rPr>
        <w:t>2</w:t>
      </w:r>
      <w:r w:rsidRPr="00C248D4">
        <w:rPr>
          <w:rFonts w:ascii="Times New Roman" w:eastAsia="Times New Roman" w:hAnsi="Times New Roman" w:cs="Times New Roman"/>
          <w:b/>
          <w:bCs/>
          <w:sz w:val="36"/>
          <w:szCs w:val="36"/>
          <w:lang w:val="uk-UA" w:eastAsia="ru-RU"/>
        </w:rPr>
        <w:t>р</w:t>
      </w:r>
      <w:r w:rsidR="0045134E">
        <w:rPr>
          <w:rFonts w:ascii="Times New Roman" w:eastAsia="Times New Roman" w:hAnsi="Times New Roman" w:cs="Times New Roman"/>
          <w:b/>
          <w:bCs/>
          <w:sz w:val="36"/>
          <w:szCs w:val="36"/>
          <w:lang w:val="uk-UA" w:eastAsia="ru-RU"/>
        </w:rPr>
        <w:t>р</w:t>
      </w:r>
      <w:r w:rsidRPr="00C248D4">
        <w:rPr>
          <w:rFonts w:ascii="Times New Roman" w:eastAsia="Times New Roman" w:hAnsi="Times New Roman" w:cs="Times New Roman"/>
          <w:b/>
          <w:bCs/>
          <w:sz w:val="36"/>
          <w:szCs w:val="36"/>
          <w:lang w:val="uk-UA" w:eastAsia="ru-RU"/>
        </w:rPr>
        <w:t>.</w:t>
      </w:r>
    </w:p>
    <w:p w:rsidR="003F0B6F" w:rsidRDefault="003F0B6F" w:rsidP="003C070E">
      <w:pPr>
        <w:spacing w:after="0"/>
        <w:rPr>
          <w:rFonts w:ascii="Times New Roman" w:hAnsi="Times New Roman" w:cs="Times New Roman"/>
          <w:sz w:val="28"/>
          <w:szCs w:val="28"/>
          <w:lang w:val="uk-UA"/>
        </w:rPr>
      </w:pPr>
    </w:p>
    <w:p w:rsidR="00010109" w:rsidRDefault="00010109" w:rsidP="003C070E">
      <w:pPr>
        <w:spacing w:after="0"/>
        <w:ind w:left="4962" w:hanging="4962"/>
        <w:rPr>
          <w:rFonts w:ascii="Times New Roman" w:hAnsi="Times New Roman" w:cs="Times New Roman"/>
          <w:sz w:val="28"/>
          <w:szCs w:val="28"/>
          <w:lang w:val="uk-UA"/>
        </w:rPr>
      </w:pPr>
    </w:p>
    <w:p w:rsidR="003659B9" w:rsidRDefault="003659B9" w:rsidP="003C070E">
      <w:pPr>
        <w:spacing w:after="0"/>
        <w:ind w:left="4962" w:hanging="4962"/>
        <w:rPr>
          <w:rFonts w:ascii="Times New Roman" w:hAnsi="Times New Roman" w:cs="Times New Roman"/>
          <w:sz w:val="28"/>
          <w:szCs w:val="28"/>
          <w:lang w:val="uk-UA"/>
        </w:rPr>
      </w:pPr>
    </w:p>
    <w:p w:rsidR="003659B9" w:rsidRPr="00C248D4" w:rsidRDefault="003659B9" w:rsidP="003C070E">
      <w:pPr>
        <w:spacing w:after="0"/>
        <w:ind w:left="4962" w:hanging="4962"/>
        <w:rPr>
          <w:rFonts w:ascii="Times New Roman" w:hAnsi="Times New Roman" w:cs="Times New Roman"/>
          <w:sz w:val="28"/>
          <w:szCs w:val="28"/>
          <w:lang w:val="uk-UA"/>
        </w:rPr>
      </w:pPr>
    </w:p>
    <w:p w:rsidR="003F0B6F" w:rsidRPr="00C248D4" w:rsidRDefault="003F0B6F" w:rsidP="003C070E">
      <w:pPr>
        <w:spacing w:after="0"/>
        <w:ind w:left="4962" w:hanging="4962"/>
        <w:rPr>
          <w:rFonts w:ascii="Times New Roman" w:hAnsi="Times New Roman" w:cs="Times New Roman"/>
          <w:sz w:val="28"/>
          <w:szCs w:val="28"/>
          <w:lang w:val="uk-UA"/>
        </w:rPr>
      </w:pPr>
    </w:p>
    <w:p w:rsidR="003F0B6F" w:rsidRPr="003659B9" w:rsidRDefault="00925AF2" w:rsidP="003C070E">
      <w:pPr>
        <w:spacing w:after="0"/>
        <w:ind w:left="4962" w:hanging="4962"/>
        <w:rPr>
          <w:rFonts w:ascii="Times New Roman" w:hAnsi="Times New Roman" w:cs="Times New Roman"/>
          <w:b/>
          <w:lang w:val="uk-UA"/>
        </w:rPr>
      </w:pPr>
      <w:r>
        <w:rPr>
          <w:rFonts w:ascii="Times New Roman" w:hAnsi="Times New Roman" w:cs="Times New Roman"/>
          <w:b/>
          <w:sz w:val="28"/>
          <w:szCs w:val="28"/>
          <w:lang w:val="uk-UA"/>
        </w:rPr>
        <w:t>К</w:t>
      </w:r>
      <w:r w:rsidR="003F0B6F" w:rsidRPr="003659B9">
        <w:rPr>
          <w:rFonts w:ascii="Times New Roman" w:hAnsi="Times New Roman" w:cs="Times New Roman"/>
          <w:b/>
          <w:sz w:val="28"/>
          <w:szCs w:val="28"/>
          <w:lang w:val="uk-UA"/>
        </w:rPr>
        <w:t xml:space="preserve">ерівник </w:t>
      </w:r>
      <w:r w:rsidR="00BC3801" w:rsidRPr="003659B9">
        <w:rPr>
          <w:rFonts w:ascii="Times New Roman" w:hAnsi="Times New Roman" w:cs="Times New Roman"/>
          <w:b/>
          <w:sz w:val="28"/>
          <w:szCs w:val="28"/>
          <w:lang w:val="uk-UA"/>
        </w:rPr>
        <w:t>юридичної клініки:</w:t>
      </w:r>
    </w:p>
    <w:p w:rsidR="003F0B6F" w:rsidRPr="003659B9" w:rsidRDefault="00925AF2" w:rsidP="00104FB8">
      <w:pPr>
        <w:spacing w:after="0"/>
        <w:rPr>
          <w:rFonts w:ascii="Times New Roman" w:hAnsi="Times New Roman" w:cs="Times New Roman"/>
          <w:b/>
          <w:sz w:val="28"/>
          <w:szCs w:val="28"/>
          <w:lang w:val="uk-UA"/>
        </w:rPr>
      </w:pPr>
      <w:r>
        <w:rPr>
          <w:rFonts w:ascii="Times New Roman" w:hAnsi="Times New Roman" w:cs="Times New Roman"/>
          <w:b/>
          <w:sz w:val="28"/>
          <w:szCs w:val="28"/>
          <w:lang w:val="uk-UA"/>
        </w:rPr>
        <w:t>доцент</w:t>
      </w:r>
      <w:r>
        <w:rPr>
          <w:rFonts w:ascii="Times New Roman" w:hAnsi="Times New Roman" w:cs="Times New Roman"/>
          <w:b/>
          <w:lang w:val="uk-UA"/>
        </w:rPr>
        <w:t xml:space="preserve"> </w:t>
      </w:r>
      <w:r w:rsidR="003F0B6F" w:rsidRPr="003659B9">
        <w:rPr>
          <w:rFonts w:ascii="Times New Roman" w:hAnsi="Times New Roman" w:cs="Times New Roman"/>
          <w:b/>
          <w:sz w:val="28"/>
          <w:szCs w:val="28"/>
          <w:lang w:val="uk-UA"/>
        </w:rPr>
        <w:t xml:space="preserve">кафедри </w:t>
      </w:r>
      <w:r w:rsidR="00C57D5C" w:rsidRPr="003659B9">
        <w:rPr>
          <w:rFonts w:ascii="Times New Roman" w:hAnsi="Times New Roman" w:cs="Times New Roman"/>
          <w:b/>
          <w:sz w:val="28"/>
          <w:szCs w:val="28"/>
          <w:lang w:val="uk-UA"/>
        </w:rPr>
        <w:t>міжнародного права</w:t>
      </w:r>
    </w:p>
    <w:p w:rsidR="003F0B6F" w:rsidRPr="003659B9" w:rsidRDefault="00C57D5C" w:rsidP="003C070E">
      <w:pPr>
        <w:spacing w:after="0"/>
        <w:ind w:left="4962" w:hanging="4962"/>
        <w:rPr>
          <w:rFonts w:ascii="Times New Roman" w:hAnsi="Times New Roman" w:cs="Times New Roman"/>
          <w:b/>
          <w:sz w:val="28"/>
          <w:szCs w:val="28"/>
          <w:lang w:val="uk-UA"/>
        </w:rPr>
      </w:pPr>
      <w:r w:rsidRPr="003659B9">
        <w:rPr>
          <w:rFonts w:ascii="Times New Roman" w:hAnsi="Times New Roman" w:cs="Times New Roman"/>
          <w:b/>
          <w:sz w:val="28"/>
          <w:szCs w:val="28"/>
          <w:lang w:val="uk-UA"/>
        </w:rPr>
        <w:t>та порівняльного правознавства</w:t>
      </w:r>
      <w:r w:rsidR="001E59C1">
        <w:rPr>
          <w:rFonts w:ascii="Times New Roman" w:hAnsi="Times New Roman" w:cs="Times New Roman"/>
          <w:b/>
          <w:sz w:val="28"/>
          <w:szCs w:val="28"/>
          <w:lang w:val="uk-UA"/>
        </w:rPr>
        <w:t xml:space="preserve"> </w:t>
      </w:r>
      <w:r w:rsidR="00925AF2">
        <w:rPr>
          <w:rFonts w:ascii="Times New Roman" w:hAnsi="Times New Roman" w:cs="Times New Roman"/>
          <w:b/>
          <w:sz w:val="28"/>
          <w:szCs w:val="28"/>
          <w:lang w:val="uk-UA"/>
        </w:rPr>
        <w:t>С</w:t>
      </w:r>
      <w:r w:rsidR="003659B9" w:rsidRPr="003659B9">
        <w:rPr>
          <w:rFonts w:ascii="Times New Roman" w:hAnsi="Times New Roman" w:cs="Times New Roman"/>
          <w:b/>
          <w:sz w:val="28"/>
          <w:szCs w:val="28"/>
          <w:lang w:val="uk-UA"/>
        </w:rPr>
        <w:t>.О. Кідалов</w:t>
      </w:r>
    </w:p>
    <w:p w:rsidR="00BC3801" w:rsidRPr="00C248D4" w:rsidRDefault="00BC3801" w:rsidP="003C070E">
      <w:pPr>
        <w:spacing w:after="0"/>
        <w:ind w:left="4962" w:hanging="4962"/>
        <w:rPr>
          <w:rFonts w:ascii="Times New Roman" w:hAnsi="Times New Roman" w:cs="Times New Roman"/>
          <w:sz w:val="18"/>
          <w:szCs w:val="18"/>
          <w:lang w:val="uk-UA"/>
        </w:rPr>
      </w:pPr>
    </w:p>
    <w:p w:rsidR="00BC3801" w:rsidRPr="00C248D4" w:rsidRDefault="00BC3801" w:rsidP="003C070E">
      <w:pPr>
        <w:spacing w:after="0"/>
        <w:rPr>
          <w:rFonts w:ascii="Times New Roman" w:hAnsi="Times New Roman" w:cs="Times New Roman"/>
          <w:sz w:val="18"/>
          <w:szCs w:val="18"/>
          <w:lang w:val="uk-UA"/>
        </w:rPr>
      </w:pPr>
    </w:p>
    <w:p w:rsidR="003F0B6F" w:rsidRPr="00C248D4" w:rsidRDefault="003F0B6F" w:rsidP="003F0B6F">
      <w:pPr>
        <w:ind w:left="4962" w:hanging="4962"/>
        <w:rPr>
          <w:rFonts w:ascii="Times New Roman" w:hAnsi="Times New Roman" w:cs="Times New Roman"/>
          <w:sz w:val="18"/>
          <w:szCs w:val="18"/>
          <w:lang w:val="uk-UA"/>
        </w:rPr>
      </w:pPr>
    </w:p>
    <w:p w:rsidR="004163E2" w:rsidRDefault="004163E2" w:rsidP="003F0B6F">
      <w:pPr>
        <w:ind w:left="4962" w:hanging="4962"/>
        <w:jc w:val="center"/>
        <w:rPr>
          <w:rFonts w:ascii="Times New Roman" w:hAnsi="Times New Roman" w:cs="Times New Roman"/>
          <w:sz w:val="28"/>
          <w:szCs w:val="28"/>
          <w:lang w:val="uk-UA"/>
        </w:rPr>
      </w:pPr>
    </w:p>
    <w:p w:rsidR="004163E2" w:rsidRDefault="004163E2" w:rsidP="003F0B6F">
      <w:pPr>
        <w:ind w:left="4962" w:hanging="4962"/>
        <w:jc w:val="center"/>
        <w:rPr>
          <w:rFonts w:ascii="Times New Roman" w:hAnsi="Times New Roman" w:cs="Times New Roman"/>
          <w:sz w:val="28"/>
          <w:szCs w:val="28"/>
          <w:lang w:val="uk-UA"/>
        </w:rPr>
      </w:pPr>
    </w:p>
    <w:p w:rsidR="004163E2" w:rsidRDefault="004163E2" w:rsidP="003659B9">
      <w:pPr>
        <w:rPr>
          <w:rFonts w:ascii="Times New Roman" w:hAnsi="Times New Roman" w:cs="Times New Roman"/>
          <w:sz w:val="28"/>
          <w:szCs w:val="28"/>
          <w:lang w:val="uk-UA"/>
        </w:rPr>
      </w:pPr>
    </w:p>
    <w:p w:rsidR="004163E2" w:rsidRPr="003659B9" w:rsidRDefault="008E7F8B" w:rsidP="004163E2">
      <w:pPr>
        <w:ind w:left="4962" w:hanging="4962"/>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Київ – </w:t>
      </w:r>
      <w:r w:rsidR="00AE7129" w:rsidRPr="003659B9">
        <w:rPr>
          <w:rFonts w:ascii="Times New Roman" w:hAnsi="Times New Roman" w:cs="Times New Roman"/>
          <w:b/>
          <w:sz w:val="28"/>
          <w:szCs w:val="28"/>
          <w:lang w:val="uk-UA"/>
        </w:rPr>
        <w:t>20</w:t>
      </w:r>
      <w:r w:rsidR="0045134E">
        <w:rPr>
          <w:rFonts w:ascii="Times New Roman" w:hAnsi="Times New Roman" w:cs="Times New Roman"/>
          <w:b/>
          <w:sz w:val="28"/>
          <w:szCs w:val="28"/>
          <w:lang w:val="uk-UA"/>
        </w:rPr>
        <w:t>2</w:t>
      </w:r>
      <w:r w:rsidR="00925AF2">
        <w:rPr>
          <w:rFonts w:ascii="Times New Roman" w:hAnsi="Times New Roman" w:cs="Times New Roman"/>
          <w:b/>
          <w:sz w:val="28"/>
          <w:szCs w:val="28"/>
          <w:lang w:val="uk-UA"/>
        </w:rPr>
        <w:t>2</w:t>
      </w:r>
      <w:r w:rsidR="003F0B6F" w:rsidRPr="003659B9">
        <w:rPr>
          <w:rFonts w:ascii="Times New Roman" w:hAnsi="Times New Roman" w:cs="Times New Roman"/>
          <w:b/>
          <w:sz w:val="28"/>
          <w:szCs w:val="28"/>
          <w:lang w:val="uk-UA"/>
        </w:rPr>
        <w:t>р.</w:t>
      </w:r>
    </w:p>
    <w:p w:rsidR="00E7116B" w:rsidRPr="001F68C5" w:rsidRDefault="007C0783" w:rsidP="001F68C5">
      <w:pPr>
        <w:pStyle w:val="a4"/>
        <w:numPr>
          <w:ilvl w:val="0"/>
          <w:numId w:val="15"/>
        </w:numPr>
        <w:spacing w:after="0" w:line="36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lastRenderedPageBreak/>
        <w:t>Організаційна складова</w:t>
      </w:r>
      <w:r w:rsidR="00E03085">
        <w:rPr>
          <w:rFonts w:ascii="Times New Roman" w:hAnsi="Times New Roman" w:cs="Times New Roman"/>
          <w:b/>
          <w:bCs/>
          <w:sz w:val="28"/>
          <w:szCs w:val="28"/>
          <w:lang w:val="uk-UA"/>
        </w:rPr>
        <w:t xml:space="preserve"> діяльності</w:t>
      </w:r>
      <w:r w:rsidR="0045134E">
        <w:rPr>
          <w:rFonts w:ascii="Times New Roman" w:hAnsi="Times New Roman" w:cs="Times New Roman"/>
          <w:b/>
          <w:bCs/>
          <w:sz w:val="28"/>
          <w:szCs w:val="28"/>
          <w:lang w:val="uk-UA"/>
        </w:rPr>
        <w:t xml:space="preserve"> </w:t>
      </w:r>
      <w:r w:rsidR="001F68C5" w:rsidRPr="001F68C5">
        <w:rPr>
          <w:rFonts w:ascii="Times New Roman" w:hAnsi="Times New Roman" w:cs="Times New Roman"/>
          <w:b/>
          <w:bCs/>
          <w:sz w:val="28"/>
          <w:szCs w:val="28"/>
          <w:lang w:val="uk-UA"/>
        </w:rPr>
        <w:t>Ю</w:t>
      </w:r>
      <w:r w:rsidR="0032693D" w:rsidRPr="001F68C5">
        <w:rPr>
          <w:rFonts w:ascii="Times New Roman" w:hAnsi="Times New Roman" w:cs="Times New Roman"/>
          <w:b/>
          <w:bCs/>
          <w:sz w:val="28"/>
          <w:szCs w:val="28"/>
          <w:lang w:val="uk-UA"/>
        </w:rPr>
        <w:t>ридичн</w:t>
      </w:r>
      <w:r>
        <w:rPr>
          <w:rFonts w:ascii="Times New Roman" w:hAnsi="Times New Roman" w:cs="Times New Roman"/>
          <w:b/>
          <w:bCs/>
          <w:sz w:val="28"/>
          <w:szCs w:val="28"/>
          <w:lang w:val="uk-UA"/>
        </w:rPr>
        <w:t>ої</w:t>
      </w:r>
      <w:r w:rsidR="0032693D" w:rsidRPr="001F68C5">
        <w:rPr>
          <w:rFonts w:ascii="Times New Roman" w:hAnsi="Times New Roman" w:cs="Times New Roman"/>
          <w:b/>
          <w:bCs/>
          <w:sz w:val="28"/>
          <w:szCs w:val="28"/>
          <w:lang w:val="uk-UA"/>
        </w:rPr>
        <w:t xml:space="preserve"> клініки</w:t>
      </w:r>
      <w:r w:rsidR="001F68C5" w:rsidRPr="001F68C5">
        <w:rPr>
          <w:rFonts w:ascii="Times New Roman" w:hAnsi="Times New Roman" w:cs="Times New Roman"/>
          <w:b/>
          <w:bCs/>
          <w:sz w:val="28"/>
          <w:szCs w:val="28"/>
          <w:lang w:val="uk-UA"/>
        </w:rPr>
        <w:t xml:space="preserve"> «Захист та справедливість», НУБіП України</w:t>
      </w:r>
      <w:r w:rsidR="00E03085">
        <w:rPr>
          <w:rFonts w:ascii="Times New Roman" w:hAnsi="Times New Roman" w:cs="Times New Roman"/>
          <w:b/>
          <w:bCs/>
          <w:sz w:val="28"/>
          <w:szCs w:val="28"/>
          <w:lang w:val="uk-UA"/>
        </w:rPr>
        <w:t>.</w:t>
      </w:r>
    </w:p>
    <w:p w:rsidR="00010109" w:rsidRDefault="00AA319D" w:rsidP="00350FE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010109" w:rsidRPr="00010109">
        <w:rPr>
          <w:rFonts w:ascii="Times New Roman" w:hAnsi="Times New Roman" w:cs="Times New Roman"/>
          <w:sz w:val="28"/>
          <w:szCs w:val="28"/>
          <w:lang w:val="uk-UA"/>
        </w:rPr>
        <w:t xml:space="preserve">фіційно Положення про Юридичну клінку «Захист та справедливість», НУБіП України (далі - «Положення про ЮК»), </w:t>
      </w:r>
      <w:r w:rsidR="004B6474" w:rsidRPr="00010109">
        <w:rPr>
          <w:rFonts w:ascii="Times New Roman" w:hAnsi="Times New Roman" w:cs="Times New Roman"/>
          <w:sz w:val="28"/>
          <w:szCs w:val="28"/>
          <w:lang w:val="uk-UA"/>
        </w:rPr>
        <w:t xml:space="preserve">було  затверджено </w:t>
      </w:r>
      <w:r w:rsidR="00010109" w:rsidRPr="00010109">
        <w:rPr>
          <w:rFonts w:ascii="Times New Roman" w:hAnsi="Times New Roman" w:cs="Times New Roman"/>
          <w:sz w:val="28"/>
          <w:szCs w:val="28"/>
          <w:lang w:val="uk-UA"/>
        </w:rPr>
        <w:t xml:space="preserve">Наказом Ректора </w:t>
      </w:r>
      <w:r w:rsidR="00BA0E29" w:rsidRPr="00010109">
        <w:rPr>
          <w:rFonts w:ascii="Times New Roman" w:hAnsi="Times New Roman" w:cs="Times New Roman"/>
          <w:sz w:val="28"/>
          <w:szCs w:val="28"/>
          <w:lang w:val="uk-UA"/>
        </w:rPr>
        <w:t>№112</w:t>
      </w:r>
      <w:r w:rsidR="00BA0E29">
        <w:rPr>
          <w:rFonts w:ascii="Times New Roman" w:hAnsi="Times New Roman" w:cs="Times New Roman"/>
          <w:sz w:val="28"/>
          <w:szCs w:val="28"/>
          <w:lang w:val="uk-UA"/>
        </w:rPr>
        <w:t xml:space="preserve"> від 17 лютого 2017 р.</w:t>
      </w:r>
    </w:p>
    <w:p w:rsidR="00061189" w:rsidRDefault="00010109" w:rsidP="0032693D">
      <w:pPr>
        <w:spacing w:after="0" w:line="360" w:lineRule="auto"/>
        <w:ind w:firstLine="709"/>
        <w:jc w:val="both"/>
        <w:rPr>
          <w:rFonts w:ascii="Times New Roman" w:hAnsi="Times New Roman" w:cs="Times New Roman"/>
          <w:sz w:val="28"/>
          <w:szCs w:val="28"/>
          <w:lang w:val="uk-UA"/>
        </w:rPr>
      </w:pPr>
      <w:r w:rsidRPr="00010109">
        <w:rPr>
          <w:rFonts w:ascii="Times New Roman" w:hAnsi="Times New Roman" w:cs="Times New Roman"/>
          <w:sz w:val="28"/>
          <w:szCs w:val="28"/>
          <w:lang w:val="uk-UA"/>
        </w:rPr>
        <w:t>Відповідно до дан</w:t>
      </w:r>
      <w:r w:rsidR="004B6474">
        <w:rPr>
          <w:rFonts w:ascii="Times New Roman" w:hAnsi="Times New Roman" w:cs="Times New Roman"/>
          <w:sz w:val="28"/>
          <w:szCs w:val="28"/>
          <w:lang w:val="uk-UA"/>
        </w:rPr>
        <w:t>ого Наказу було з</w:t>
      </w:r>
      <w:r w:rsidRPr="00010109">
        <w:rPr>
          <w:rFonts w:ascii="Times New Roman" w:hAnsi="Times New Roman" w:cs="Times New Roman"/>
          <w:sz w:val="28"/>
          <w:szCs w:val="28"/>
          <w:lang w:val="uk-UA"/>
        </w:rPr>
        <w:t>атверджено Положення про ЮК, де встановлено, що ЮК є структурним підрозділом НУБіП України та використовується, як база для практичного навчання та проведення практики студентів НУБіП України, також покладено керівництво ЮК на доцента кафедри міжнародного права та порівняльного правознавства Кідалова С.О. та визначено місце розташування даного структурного підрозділу – навчальний корпус 6, В</w:t>
      </w:r>
      <w:r w:rsidR="00925AF2">
        <w:rPr>
          <w:rFonts w:ascii="Times New Roman" w:hAnsi="Times New Roman" w:cs="Times New Roman"/>
          <w:sz w:val="28"/>
          <w:szCs w:val="28"/>
          <w:lang w:val="uk-UA"/>
        </w:rPr>
        <w:t>асильківська 17, аудиторія 220</w:t>
      </w:r>
      <w:r w:rsidRPr="00010109">
        <w:rPr>
          <w:rFonts w:ascii="Times New Roman" w:hAnsi="Times New Roman" w:cs="Times New Roman"/>
          <w:sz w:val="28"/>
          <w:szCs w:val="28"/>
          <w:lang w:val="uk-UA"/>
        </w:rPr>
        <w:t>.</w:t>
      </w:r>
    </w:p>
    <w:p w:rsidR="00FE3A05" w:rsidRPr="00C248D4" w:rsidRDefault="00FE3A05" w:rsidP="00FE3A05">
      <w:pPr>
        <w:spacing w:after="0" w:line="360" w:lineRule="auto"/>
        <w:ind w:firstLine="709"/>
        <w:jc w:val="both"/>
        <w:rPr>
          <w:rFonts w:ascii="Times New Roman" w:hAnsi="Times New Roman" w:cs="Times New Roman"/>
          <w:sz w:val="28"/>
          <w:szCs w:val="28"/>
          <w:lang w:val="uk-UA"/>
        </w:rPr>
      </w:pPr>
      <w:r w:rsidRPr="00FE3A05">
        <w:rPr>
          <w:rFonts w:ascii="Times New Roman" w:hAnsi="Times New Roman" w:cs="Times New Roman"/>
          <w:sz w:val="28"/>
          <w:szCs w:val="28"/>
          <w:lang w:val="uk-UA"/>
        </w:rPr>
        <w:t xml:space="preserve">Основну роботу в клініці здійснюють </w:t>
      </w:r>
      <w:r w:rsidR="001F68C5">
        <w:rPr>
          <w:rFonts w:ascii="Times New Roman" w:hAnsi="Times New Roman" w:cs="Times New Roman"/>
          <w:sz w:val="28"/>
          <w:szCs w:val="28"/>
          <w:lang w:val="uk-UA"/>
        </w:rPr>
        <w:t>студенти-</w:t>
      </w:r>
      <w:r w:rsidRPr="00FE3A05">
        <w:rPr>
          <w:rFonts w:ascii="Times New Roman" w:hAnsi="Times New Roman" w:cs="Times New Roman"/>
          <w:sz w:val="28"/>
          <w:szCs w:val="28"/>
          <w:lang w:val="uk-UA"/>
        </w:rPr>
        <w:t>консультанти. Це студенти-юристи старших к</w:t>
      </w:r>
      <w:r w:rsidR="0045134E">
        <w:rPr>
          <w:rFonts w:ascii="Times New Roman" w:hAnsi="Times New Roman" w:cs="Times New Roman"/>
          <w:sz w:val="28"/>
          <w:szCs w:val="28"/>
          <w:lang w:val="uk-UA"/>
        </w:rPr>
        <w:t>урсів напряму підготовки Право «081»</w:t>
      </w:r>
      <w:r w:rsidRPr="00FE3A05">
        <w:rPr>
          <w:rFonts w:ascii="Times New Roman" w:hAnsi="Times New Roman" w:cs="Times New Roman"/>
          <w:sz w:val="28"/>
          <w:szCs w:val="28"/>
          <w:lang w:val="uk-UA"/>
        </w:rPr>
        <w:t xml:space="preserve">, які надають допомогу під керівництвом викладачів-кураторів у відповідних галузях права. Прийом студентів до юридичної клініки здійснюється на основі конкурсного відбору. </w:t>
      </w:r>
    </w:p>
    <w:p w:rsidR="0032693D" w:rsidRDefault="00061189" w:rsidP="0032693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Студентами-консультантами ЮК є</w:t>
      </w:r>
      <w:r w:rsidR="00E7116B" w:rsidRPr="00C248D4">
        <w:rPr>
          <w:rFonts w:ascii="Times New Roman" w:hAnsi="Times New Roman" w:cs="Times New Roman"/>
          <w:sz w:val="28"/>
          <w:szCs w:val="28"/>
          <w:lang w:val="uk-UA"/>
        </w:rPr>
        <w:t xml:space="preserve"> студенти </w:t>
      </w:r>
      <w:r>
        <w:rPr>
          <w:rFonts w:ascii="Times New Roman" w:hAnsi="Times New Roman" w:cs="Times New Roman"/>
          <w:sz w:val="28"/>
          <w:szCs w:val="28"/>
          <w:lang w:val="uk-UA"/>
        </w:rPr>
        <w:t>2</w:t>
      </w:r>
      <w:r w:rsidR="00C57D5C" w:rsidRPr="00C248D4">
        <w:rPr>
          <w:rFonts w:ascii="Times New Roman" w:hAnsi="Times New Roman" w:cs="Times New Roman"/>
          <w:sz w:val="28"/>
          <w:szCs w:val="28"/>
          <w:lang w:val="uk-UA"/>
        </w:rPr>
        <w:t>-4</w:t>
      </w:r>
      <w:r w:rsidR="00362DEF">
        <w:rPr>
          <w:rFonts w:ascii="Times New Roman" w:hAnsi="Times New Roman" w:cs="Times New Roman"/>
          <w:sz w:val="28"/>
          <w:szCs w:val="28"/>
          <w:lang w:val="uk-UA"/>
        </w:rPr>
        <w:t xml:space="preserve"> </w:t>
      </w:r>
      <w:r w:rsidR="00E7116B" w:rsidRPr="00C248D4">
        <w:rPr>
          <w:rFonts w:ascii="Times New Roman" w:hAnsi="Times New Roman" w:cs="Times New Roman"/>
          <w:sz w:val="28"/>
          <w:szCs w:val="28"/>
          <w:lang w:val="uk-UA"/>
        </w:rPr>
        <w:t xml:space="preserve">курсів юридичного факультету, які виявили бажання і потенціал працювати </w:t>
      </w:r>
      <w:r>
        <w:rPr>
          <w:rFonts w:ascii="Times New Roman" w:hAnsi="Times New Roman" w:cs="Times New Roman"/>
          <w:sz w:val="28"/>
          <w:szCs w:val="28"/>
          <w:lang w:val="uk-UA"/>
        </w:rPr>
        <w:t xml:space="preserve">з громадянами та надавати </w:t>
      </w:r>
      <w:r w:rsidR="00362DEF">
        <w:rPr>
          <w:rFonts w:ascii="Times New Roman" w:hAnsi="Times New Roman" w:cs="Times New Roman"/>
          <w:sz w:val="28"/>
          <w:szCs w:val="28"/>
          <w:lang w:val="uk-UA"/>
        </w:rPr>
        <w:t>юридичні консультації, складати процесуальні документи</w:t>
      </w:r>
      <w:r>
        <w:rPr>
          <w:rFonts w:ascii="Times New Roman" w:hAnsi="Times New Roman" w:cs="Times New Roman"/>
          <w:sz w:val="28"/>
          <w:szCs w:val="28"/>
          <w:lang w:val="uk-UA"/>
        </w:rPr>
        <w:t>, здійснювати роз</w:t>
      </w:r>
      <w:r w:rsidRPr="0045134E">
        <w:rPr>
          <w:rFonts w:ascii="Times New Roman" w:hAnsi="Times New Roman" w:cs="Times New Roman"/>
          <w:sz w:val="28"/>
          <w:szCs w:val="28"/>
          <w:lang w:val="uk-UA"/>
        </w:rPr>
        <w:t>’</w:t>
      </w:r>
      <w:r>
        <w:rPr>
          <w:rFonts w:ascii="Times New Roman" w:hAnsi="Times New Roman" w:cs="Times New Roman"/>
          <w:sz w:val="28"/>
          <w:szCs w:val="28"/>
          <w:lang w:val="uk-UA"/>
        </w:rPr>
        <w:t>яснення</w:t>
      </w:r>
      <w:r w:rsidR="00925AF2">
        <w:rPr>
          <w:rFonts w:ascii="Times New Roman" w:hAnsi="Times New Roman" w:cs="Times New Roman"/>
          <w:sz w:val="28"/>
          <w:szCs w:val="28"/>
          <w:lang w:val="uk-UA"/>
        </w:rPr>
        <w:t xml:space="preserve"> </w:t>
      </w:r>
      <w:r w:rsidR="00362DEF">
        <w:rPr>
          <w:rFonts w:ascii="Times New Roman" w:hAnsi="Times New Roman" w:cs="Times New Roman"/>
          <w:sz w:val="28"/>
          <w:szCs w:val="28"/>
          <w:lang w:val="uk-UA"/>
        </w:rPr>
        <w:t xml:space="preserve">з </w:t>
      </w:r>
      <w:r>
        <w:rPr>
          <w:rFonts w:ascii="Times New Roman" w:hAnsi="Times New Roman" w:cs="Times New Roman"/>
          <w:sz w:val="28"/>
          <w:szCs w:val="28"/>
          <w:lang w:val="uk-UA"/>
        </w:rPr>
        <w:t xml:space="preserve">різних питань, </w:t>
      </w:r>
      <w:r w:rsidR="00E7116B" w:rsidRPr="00C248D4">
        <w:rPr>
          <w:rFonts w:ascii="Times New Roman" w:hAnsi="Times New Roman" w:cs="Times New Roman"/>
          <w:sz w:val="28"/>
          <w:szCs w:val="28"/>
          <w:lang w:val="uk-UA"/>
        </w:rPr>
        <w:t xml:space="preserve">брати участь у різноманітних </w:t>
      </w:r>
      <w:r>
        <w:rPr>
          <w:rFonts w:ascii="Times New Roman" w:hAnsi="Times New Roman" w:cs="Times New Roman"/>
          <w:sz w:val="28"/>
          <w:szCs w:val="28"/>
          <w:lang w:val="uk-UA"/>
        </w:rPr>
        <w:t>заходах, турнірах</w:t>
      </w:r>
      <w:r w:rsidR="00E7116B" w:rsidRPr="00C248D4">
        <w:rPr>
          <w:rFonts w:ascii="Times New Roman" w:hAnsi="Times New Roman" w:cs="Times New Roman"/>
          <w:sz w:val="28"/>
          <w:szCs w:val="28"/>
          <w:lang w:val="uk-UA"/>
        </w:rPr>
        <w:t>, семінарах та конкурсах як</w:t>
      </w:r>
      <w:r>
        <w:rPr>
          <w:rFonts w:ascii="Times New Roman" w:hAnsi="Times New Roman" w:cs="Times New Roman"/>
          <w:sz w:val="28"/>
          <w:szCs w:val="28"/>
          <w:lang w:val="uk-UA"/>
        </w:rPr>
        <w:t xml:space="preserve"> в межах університету так на всеукраїнському рівні.</w:t>
      </w:r>
    </w:p>
    <w:p w:rsidR="00FE3A05" w:rsidRPr="005E2349" w:rsidRDefault="00E7116B" w:rsidP="00FE3A05">
      <w:pPr>
        <w:spacing w:after="0" w:line="360" w:lineRule="auto"/>
        <w:ind w:firstLine="709"/>
        <w:jc w:val="both"/>
        <w:rPr>
          <w:rFonts w:ascii="Times New Roman" w:hAnsi="Times New Roman" w:cs="Times New Roman"/>
          <w:b/>
          <w:bCs/>
          <w:sz w:val="28"/>
          <w:szCs w:val="28"/>
          <w:u w:val="single"/>
          <w:lang w:val="uk-UA"/>
        </w:rPr>
      </w:pPr>
      <w:r w:rsidRPr="005E2349">
        <w:rPr>
          <w:rFonts w:ascii="Times New Roman" w:hAnsi="Times New Roman" w:cs="Times New Roman"/>
          <w:b/>
          <w:bCs/>
          <w:sz w:val="28"/>
          <w:szCs w:val="28"/>
          <w:u w:val="single"/>
          <w:lang w:val="uk-UA"/>
        </w:rPr>
        <w:t>Мет</w:t>
      </w:r>
      <w:r w:rsidR="005E2349" w:rsidRPr="005E2349">
        <w:rPr>
          <w:rFonts w:ascii="Times New Roman" w:hAnsi="Times New Roman" w:cs="Times New Roman"/>
          <w:b/>
          <w:bCs/>
          <w:sz w:val="28"/>
          <w:szCs w:val="28"/>
          <w:u w:val="single"/>
          <w:lang w:val="uk-UA"/>
        </w:rPr>
        <w:t>ою юридичної клініки є:</w:t>
      </w:r>
    </w:p>
    <w:p w:rsidR="00FE3A05" w:rsidRDefault="00FE3A05" w:rsidP="000D75D8">
      <w:pPr>
        <w:pStyle w:val="a4"/>
        <w:numPr>
          <w:ilvl w:val="0"/>
          <w:numId w:val="10"/>
        </w:numPr>
        <w:tabs>
          <w:tab w:val="left" w:pos="993"/>
        </w:tabs>
        <w:spacing w:after="0" w:line="360" w:lineRule="auto"/>
        <w:ind w:left="0" w:firstLine="709"/>
        <w:jc w:val="both"/>
        <w:rPr>
          <w:rFonts w:ascii="Times New Roman" w:hAnsi="Times New Roman" w:cs="Times New Roman"/>
          <w:bCs/>
          <w:sz w:val="28"/>
          <w:szCs w:val="28"/>
          <w:lang w:val="uk-UA"/>
        </w:rPr>
      </w:pPr>
      <w:r w:rsidRPr="00FE3A05">
        <w:rPr>
          <w:rFonts w:ascii="Times New Roman" w:hAnsi="Times New Roman" w:cs="Times New Roman"/>
          <w:bCs/>
          <w:sz w:val="28"/>
          <w:szCs w:val="28"/>
          <w:lang w:val="uk-UA"/>
        </w:rPr>
        <w:t>підвищення рівня практичних знань, умінь і навичок студентів юридичних спеціальностей;</w:t>
      </w:r>
    </w:p>
    <w:p w:rsidR="00FE3A05" w:rsidRDefault="00FE3A05" w:rsidP="000D75D8">
      <w:pPr>
        <w:pStyle w:val="a4"/>
        <w:numPr>
          <w:ilvl w:val="0"/>
          <w:numId w:val="10"/>
        </w:numPr>
        <w:tabs>
          <w:tab w:val="left" w:pos="993"/>
        </w:tabs>
        <w:spacing w:after="0" w:line="360" w:lineRule="auto"/>
        <w:ind w:left="0" w:firstLine="709"/>
        <w:jc w:val="both"/>
        <w:rPr>
          <w:rFonts w:ascii="Times New Roman" w:hAnsi="Times New Roman" w:cs="Times New Roman"/>
          <w:bCs/>
          <w:sz w:val="28"/>
          <w:szCs w:val="28"/>
          <w:lang w:val="uk-UA"/>
        </w:rPr>
      </w:pPr>
      <w:r w:rsidRPr="00FE3A05">
        <w:rPr>
          <w:rFonts w:ascii="Times New Roman" w:hAnsi="Times New Roman" w:cs="Times New Roman"/>
          <w:bCs/>
          <w:sz w:val="28"/>
          <w:szCs w:val="28"/>
          <w:lang w:val="uk-UA"/>
        </w:rPr>
        <w:t>забезпечення доступу представників соціально-вразливих груп суспільства до правової допомоги;</w:t>
      </w:r>
    </w:p>
    <w:p w:rsidR="00FE3A05" w:rsidRDefault="00FE3A05" w:rsidP="000D75D8">
      <w:pPr>
        <w:pStyle w:val="a4"/>
        <w:numPr>
          <w:ilvl w:val="0"/>
          <w:numId w:val="10"/>
        </w:numPr>
        <w:tabs>
          <w:tab w:val="left" w:pos="993"/>
        </w:tabs>
        <w:spacing w:after="0" w:line="360" w:lineRule="auto"/>
        <w:ind w:left="0" w:firstLine="709"/>
        <w:jc w:val="both"/>
        <w:rPr>
          <w:rFonts w:ascii="Times New Roman" w:hAnsi="Times New Roman" w:cs="Times New Roman"/>
          <w:bCs/>
          <w:sz w:val="28"/>
          <w:szCs w:val="28"/>
          <w:lang w:val="uk-UA"/>
        </w:rPr>
      </w:pPr>
      <w:r w:rsidRPr="00FE3A05">
        <w:rPr>
          <w:rFonts w:ascii="Times New Roman" w:hAnsi="Times New Roman" w:cs="Times New Roman"/>
          <w:bCs/>
          <w:sz w:val="28"/>
          <w:szCs w:val="28"/>
          <w:lang w:val="uk-UA"/>
        </w:rPr>
        <w:t>формування правової культури громадян;</w:t>
      </w:r>
    </w:p>
    <w:p w:rsidR="00FE3A05" w:rsidRDefault="00FE3A05" w:rsidP="000D75D8">
      <w:pPr>
        <w:pStyle w:val="a4"/>
        <w:numPr>
          <w:ilvl w:val="0"/>
          <w:numId w:val="10"/>
        </w:numPr>
        <w:tabs>
          <w:tab w:val="left" w:pos="993"/>
        </w:tabs>
        <w:spacing w:after="0" w:line="360" w:lineRule="auto"/>
        <w:ind w:left="0" w:firstLine="709"/>
        <w:jc w:val="both"/>
        <w:rPr>
          <w:rFonts w:ascii="Times New Roman" w:hAnsi="Times New Roman" w:cs="Times New Roman"/>
          <w:bCs/>
          <w:sz w:val="28"/>
          <w:szCs w:val="28"/>
          <w:lang w:val="uk-UA"/>
        </w:rPr>
      </w:pPr>
      <w:r w:rsidRPr="00FE3A05">
        <w:rPr>
          <w:rFonts w:ascii="Times New Roman" w:hAnsi="Times New Roman" w:cs="Times New Roman"/>
          <w:bCs/>
          <w:sz w:val="28"/>
          <w:szCs w:val="28"/>
          <w:lang w:val="uk-UA"/>
        </w:rPr>
        <w:t>підготовка та навчання студентів у дусі дотримання й поваги до принципів верховенства права, справедливості і людської гідності;</w:t>
      </w:r>
    </w:p>
    <w:p w:rsidR="00FE3A05" w:rsidRPr="00FE3A05" w:rsidRDefault="00FE3A05" w:rsidP="000D75D8">
      <w:pPr>
        <w:pStyle w:val="a4"/>
        <w:numPr>
          <w:ilvl w:val="0"/>
          <w:numId w:val="10"/>
        </w:numPr>
        <w:tabs>
          <w:tab w:val="left" w:pos="993"/>
        </w:tabs>
        <w:spacing w:after="0" w:line="360" w:lineRule="auto"/>
        <w:ind w:left="0" w:firstLine="709"/>
        <w:jc w:val="both"/>
        <w:rPr>
          <w:rFonts w:ascii="Times New Roman" w:hAnsi="Times New Roman" w:cs="Times New Roman"/>
          <w:bCs/>
          <w:sz w:val="28"/>
          <w:szCs w:val="28"/>
          <w:lang w:val="uk-UA"/>
        </w:rPr>
      </w:pPr>
      <w:r w:rsidRPr="00FE3A05">
        <w:rPr>
          <w:rFonts w:ascii="Times New Roman" w:hAnsi="Times New Roman" w:cs="Times New Roman"/>
          <w:bCs/>
          <w:sz w:val="28"/>
          <w:szCs w:val="28"/>
          <w:lang w:val="uk-UA"/>
        </w:rPr>
        <w:lastRenderedPageBreak/>
        <w:t>розширення співробітництва вищих навчальних закладів, що здійснюють підготовку фахівців-юристів, із судовими, правоохоронними органами, органами юстиції, державної влади і місцевого самоврядування, з іншими установами та організаціями.</w:t>
      </w:r>
    </w:p>
    <w:p w:rsidR="00FE3A05" w:rsidRPr="005E2349" w:rsidRDefault="00FE3A05" w:rsidP="00350FE0">
      <w:pPr>
        <w:spacing w:after="0" w:line="360" w:lineRule="auto"/>
        <w:ind w:left="720"/>
        <w:jc w:val="both"/>
        <w:rPr>
          <w:rFonts w:ascii="Times New Roman" w:hAnsi="Times New Roman" w:cs="Times New Roman"/>
          <w:b/>
          <w:bCs/>
          <w:sz w:val="28"/>
          <w:szCs w:val="28"/>
          <w:u w:val="single"/>
          <w:lang w:val="uk-UA"/>
        </w:rPr>
      </w:pPr>
      <w:r w:rsidRPr="005E2349">
        <w:rPr>
          <w:rFonts w:ascii="Times New Roman" w:hAnsi="Times New Roman" w:cs="Times New Roman"/>
          <w:b/>
          <w:bCs/>
          <w:sz w:val="28"/>
          <w:szCs w:val="28"/>
          <w:u w:val="single"/>
          <w:lang w:val="uk-UA"/>
        </w:rPr>
        <w:t>Основними завданнями  юридичної клініки є:</w:t>
      </w:r>
    </w:p>
    <w:p w:rsidR="00FE3A05" w:rsidRPr="00FE3A05" w:rsidRDefault="00FE3A05" w:rsidP="00FE3A05">
      <w:pPr>
        <w:pStyle w:val="a4"/>
        <w:numPr>
          <w:ilvl w:val="0"/>
          <w:numId w:val="9"/>
        </w:numPr>
        <w:spacing w:after="0" w:line="360" w:lineRule="auto"/>
        <w:ind w:left="0" w:firstLine="567"/>
        <w:jc w:val="both"/>
        <w:rPr>
          <w:rFonts w:ascii="Times New Roman" w:hAnsi="Times New Roman" w:cs="Times New Roman"/>
          <w:bCs/>
          <w:sz w:val="28"/>
          <w:szCs w:val="28"/>
          <w:lang w:val="uk-UA"/>
        </w:rPr>
      </w:pPr>
      <w:r w:rsidRPr="00FE3A05">
        <w:rPr>
          <w:rFonts w:ascii="Times New Roman" w:hAnsi="Times New Roman" w:cs="Times New Roman"/>
          <w:bCs/>
          <w:sz w:val="28"/>
          <w:szCs w:val="28"/>
          <w:lang w:val="uk-UA"/>
        </w:rPr>
        <w:t>надання студентам юридичної клініки можливості набути навичок практичної діяльності за фахом;</w:t>
      </w:r>
    </w:p>
    <w:p w:rsidR="00FE3A05" w:rsidRPr="00FE3A05" w:rsidRDefault="00FE3A05" w:rsidP="00FE3A05">
      <w:pPr>
        <w:pStyle w:val="a4"/>
        <w:numPr>
          <w:ilvl w:val="0"/>
          <w:numId w:val="9"/>
        </w:numPr>
        <w:spacing w:after="0" w:line="360" w:lineRule="auto"/>
        <w:ind w:left="0" w:firstLine="567"/>
        <w:jc w:val="both"/>
        <w:rPr>
          <w:rFonts w:ascii="Times New Roman" w:hAnsi="Times New Roman" w:cs="Times New Roman"/>
          <w:bCs/>
          <w:sz w:val="28"/>
          <w:szCs w:val="28"/>
          <w:lang w:val="uk-UA"/>
        </w:rPr>
      </w:pPr>
      <w:r w:rsidRPr="00FE3A05">
        <w:rPr>
          <w:rFonts w:ascii="Times New Roman" w:hAnsi="Times New Roman" w:cs="Times New Roman"/>
          <w:bCs/>
          <w:sz w:val="28"/>
          <w:szCs w:val="28"/>
          <w:lang w:val="uk-UA"/>
        </w:rPr>
        <w:t xml:space="preserve"> створення місць для проходження студентами навчальної та виробничої практики;</w:t>
      </w:r>
    </w:p>
    <w:p w:rsidR="00FE3A05" w:rsidRPr="00FE3A05" w:rsidRDefault="00FE3A05" w:rsidP="00FE3A05">
      <w:pPr>
        <w:pStyle w:val="a4"/>
        <w:numPr>
          <w:ilvl w:val="0"/>
          <w:numId w:val="9"/>
        </w:numPr>
        <w:spacing w:after="0" w:line="360" w:lineRule="auto"/>
        <w:ind w:left="0" w:firstLine="567"/>
        <w:jc w:val="both"/>
        <w:rPr>
          <w:rFonts w:ascii="Times New Roman" w:hAnsi="Times New Roman" w:cs="Times New Roman"/>
          <w:bCs/>
          <w:sz w:val="28"/>
          <w:szCs w:val="28"/>
          <w:lang w:val="uk-UA"/>
        </w:rPr>
      </w:pPr>
      <w:r w:rsidRPr="00FE3A05">
        <w:rPr>
          <w:rFonts w:ascii="Times New Roman" w:hAnsi="Times New Roman" w:cs="Times New Roman"/>
          <w:bCs/>
          <w:sz w:val="28"/>
          <w:szCs w:val="28"/>
          <w:lang w:val="uk-UA"/>
        </w:rPr>
        <w:t xml:space="preserve"> надання громадянам соціально-вразливих верств населення суспільства </w:t>
      </w:r>
      <w:r w:rsidR="006D0E14">
        <w:rPr>
          <w:rFonts w:ascii="Times New Roman" w:hAnsi="Times New Roman" w:cs="Times New Roman"/>
          <w:bCs/>
          <w:sz w:val="28"/>
          <w:szCs w:val="28"/>
          <w:lang w:val="uk-UA"/>
        </w:rPr>
        <w:t>безоплатних юридичних послуг</w:t>
      </w:r>
      <w:r w:rsidRPr="00FE3A05">
        <w:rPr>
          <w:rFonts w:ascii="Times New Roman" w:hAnsi="Times New Roman" w:cs="Times New Roman"/>
          <w:bCs/>
          <w:sz w:val="28"/>
          <w:szCs w:val="28"/>
          <w:lang w:val="uk-UA"/>
        </w:rPr>
        <w:t>;</w:t>
      </w:r>
    </w:p>
    <w:p w:rsidR="00FE3A05" w:rsidRDefault="00FE3A05" w:rsidP="00FE3A05">
      <w:pPr>
        <w:pStyle w:val="a4"/>
        <w:numPr>
          <w:ilvl w:val="0"/>
          <w:numId w:val="9"/>
        </w:numPr>
        <w:spacing w:after="0" w:line="360" w:lineRule="auto"/>
        <w:ind w:left="0" w:firstLine="567"/>
        <w:jc w:val="both"/>
        <w:rPr>
          <w:rFonts w:ascii="Times New Roman" w:hAnsi="Times New Roman" w:cs="Times New Roman"/>
          <w:bCs/>
          <w:sz w:val="28"/>
          <w:szCs w:val="28"/>
          <w:lang w:val="uk-UA"/>
        </w:rPr>
      </w:pPr>
      <w:r w:rsidRPr="00FE3A05">
        <w:rPr>
          <w:rFonts w:ascii="Times New Roman" w:hAnsi="Times New Roman" w:cs="Times New Roman"/>
          <w:bCs/>
          <w:sz w:val="28"/>
          <w:szCs w:val="28"/>
          <w:lang w:val="uk-UA"/>
        </w:rPr>
        <w:t xml:space="preserve"> проведення заходів з правової освіти населення;</w:t>
      </w:r>
    </w:p>
    <w:p w:rsidR="00FE3A05" w:rsidRPr="005E2349" w:rsidRDefault="00FE3A05" w:rsidP="00FE3A05">
      <w:pPr>
        <w:pStyle w:val="a4"/>
        <w:numPr>
          <w:ilvl w:val="0"/>
          <w:numId w:val="9"/>
        </w:numPr>
        <w:spacing w:after="0" w:line="360" w:lineRule="auto"/>
        <w:ind w:left="0" w:firstLine="567"/>
        <w:jc w:val="both"/>
        <w:rPr>
          <w:rFonts w:ascii="Times New Roman" w:hAnsi="Times New Roman" w:cs="Times New Roman"/>
          <w:bCs/>
          <w:sz w:val="28"/>
          <w:szCs w:val="28"/>
          <w:lang w:val="uk-UA"/>
        </w:rPr>
      </w:pPr>
      <w:r w:rsidRPr="00FE3A05">
        <w:rPr>
          <w:rFonts w:ascii="Times New Roman" w:hAnsi="Times New Roman" w:cs="Times New Roman"/>
          <w:bCs/>
          <w:sz w:val="28"/>
          <w:szCs w:val="28"/>
          <w:lang w:val="uk-UA"/>
        </w:rPr>
        <w:t>створення ефективного механізму обміну інформацією міжнаселенням, засобами масової інформації та юридичною клінікою,що дозволить оперативно реагувати на практичні потреби громадян.</w:t>
      </w:r>
    </w:p>
    <w:p w:rsidR="00FE3A05" w:rsidRDefault="00E7116B" w:rsidP="00FE3A05">
      <w:pPr>
        <w:pStyle w:val="a4"/>
        <w:spacing w:after="0" w:line="360" w:lineRule="auto"/>
        <w:ind w:left="567"/>
        <w:jc w:val="both"/>
        <w:rPr>
          <w:rFonts w:ascii="Times New Roman" w:hAnsi="Times New Roman" w:cs="Times New Roman"/>
          <w:b/>
          <w:sz w:val="28"/>
          <w:szCs w:val="28"/>
          <w:lang w:val="uk-UA"/>
        </w:rPr>
      </w:pPr>
      <w:r w:rsidRPr="00FE3A05">
        <w:rPr>
          <w:rFonts w:ascii="Times New Roman" w:hAnsi="Times New Roman" w:cs="Times New Roman"/>
          <w:b/>
          <w:sz w:val="28"/>
          <w:szCs w:val="28"/>
          <w:lang w:val="uk-UA"/>
        </w:rPr>
        <w:t>Основними цілями</w:t>
      </w:r>
      <w:r w:rsidR="00A660C8">
        <w:rPr>
          <w:rFonts w:ascii="Times New Roman" w:hAnsi="Times New Roman" w:cs="Times New Roman"/>
          <w:b/>
          <w:sz w:val="28"/>
          <w:szCs w:val="28"/>
          <w:lang w:val="uk-UA"/>
        </w:rPr>
        <w:t xml:space="preserve"> діяльності</w:t>
      </w:r>
      <w:r w:rsidR="00FE3A05">
        <w:rPr>
          <w:rFonts w:ascii="Times New Roman" w:hAnsi="Times New Roman" w:cs="Times New Roman"/>
          <w:sz w:val="28"/>
          <w:szCs w:val="28"/>
          <w:lang w:val="uk-UA"/>
        </w:rPr>
        <w:t>юридичної клініки є:</w:t>
      </w:r>
    </w:p>
    <w:p w:rsidR="00A660C8" w:rsidRDefault="00FE3A05" w:rsidP="00A660C8">
      <w:pPr>
        <w:pStyle w:val="a4"/>
        <w:numPr>
          <w:ilvl w:val="0"/>
          <w:numId w:val="9"/>
        </w:numPr>
        <w:spacing w:after="0" w:line="360" w:lineRule="auto"/>
        <w:ind w:left="0" w:firstLine="567"/>
        <w:jc w:val="both"/>
        <w:rPr>
          <w:rFonts w:ascii="Times New Roman" w:hAnsi="Times New Roman" w:cs="Times New Roman"/>
          <w:sz w:val="28"/>
          <w:szCs w:val="28"/>
          <w:lang w:val="uk-UA"/>
        </w:rPr>
      </w:pPr>
      <w:r w:rsidRPr="00FE3A05">
        <w:rPr>
          <w:rFonts w:ascii="Times New Roman" w:hAnsi="Times New Roman" w:cs="Times New Roman"/>
          <w:sz w:val="28"/>
          <w:szCs w:val="28"/>
          <w:lang w:val="uk-UA"/>
        </w:rPr>
        <w:t>забезпечення рівних можливостей пр</w:t>
      </w:r>
      <w:r w:rsidR="000D1C09">
        <w:rPr>
          <w:rFonts w:ascii="Times New Roman" w:hAnsi="Times New Roman" w:cs="Times New Roman"/>
          <w:sz w:val="28"/>
          <w:szCs w:val="28"/>
          <w:lang w:val="uk-UA"/>
        </w:rPr>
        <w:t>авового захисту усім громадян</w:t>
      </w:r>
      <w:r w:rsidR="007B47D6">
        <w:rPr>
          <w:rFonts w:ascii="Times New Roman" w:hAnsi="Times New Roman" w:cs="Times New Roman"/>
          <w:sz w:val="28"/>
          <w:szCs w:val="28"/>
          <w:lang w:val="uk-UA"/>
        </w:rPr>
        <w:t>ам,</w:t>
      </w:r>
      <w:r w:rsidRPr="00FE3A05">
        <w:rPr>
          <w:rFonts w:ascii="Times New Roman" w:hAnsi="Times New Roman" w:cs="Times New Roman"/>
          <w:sz w:val="28"/>
          <w:szCs w:val="28"/>
          <w:lang w:val="uk-UA"/>
        </w:rPr>
        <w:t>незалежно</w:t>
      </w:r>
      <w:r w:rsidR="007B47D6">
        <w:rPr>
          <w:rFonts w:ascii="Times New Roman" w:hAnsi="Times New Roman" w:cs="Times New Roman"/>
          <w:sz w:val="28"/>
          <w:szCs w:val="28"/>
          <w:lang w:val="uk-UA"/>
        </w:rPr>
        <w:t>,</w:t>
      </w:r>
      <w:r w:rsidRPr="00FE3A05">
        <w:rPr>
          <w:rFonts w:ascii="Times New Roman" w:hAnsi="Times New Roman" w:cs="Times New Roman"/>
          <w:sz w:val="28"/>
          <w:szCs w:val="28"/>
          <w:lang w:val="uk-UA"/>
        </w:rPr>
        <w:t xml:space="preserve"> шляхом надання безкоштов</w:t>
      </w:r>
      <w:r w:rsidR="007B47D6">
        <w:rPr>
          <w:rFonts w:ascii="Times New Roman" w:hAnsi="Times New Roman" w:cs="Times New Roman"/>
          <w:sz w:val="28"/>
          <w:szCs w:val="28"/>
          <w:lang w:val="uk-UA"/>
        </w:rPr>
        <w:t>ної правової допомоги</w:t>
      </w:r>
      <w:r w:rsidRPr="00FE3A05">
        <w:rPr>
          <w:rFonts w:ascii="Times New Roman" w:hAnsi="Times New Roman" w:cs="Times New Roman"/>
          <w:sz w:val="28"/>
          <w:szCs w:val="28"/>
          <w:lang w:val="uk-UA"/>
        </w:rPr>
        <w:t xml:space="preserve">, </w:t>
      </w:r>
      <w:r w:rsidR="007B47D6">
        <w:rPr>
          <w:rFonts w:ascii="Times New Roman" w:hAnsi="Times New Roman" w:cs="Times New Roman"/>
          <w:sz w:val="28"/>
          <w:szCs w:val="28"/>
          <w:lang w:val="uk-UA"/>
        </w:rPr>
        <w:t xml:space="preserve">за для </w:t>
      </w:r>
      <w:r w:rsidRPr="00FE3A05">
        <w:rPr>
          <w:rFonts w:ascii="Times New Roman" w:hAnsi="Times New Roman" w:cs="Times New Roman"/>
          <w:sz w:val="28"/>
          <w:szCs w:val="28"/>
          <w:lang w:val="uk-UA"/>
        </w:rPr>
        <w:t>утвердження в Україні принципу верховенства права;</w:t>
      </w:r>
    </w:p>
    <w:p w:rsidR="00A660C8" w:rsidRDefault="00FE3A05" w:rsidP="00A660C8">
      <w:pPr>
        <w:pStyle w:val="a4"/>
        <w:numPr>
          <w:ilvl w:val="0"/>
          <w:numId w:val="9"/>
        </w:numPr>
        <w:spacing w:after="0" w:line="360" w:lineRule="auto"/>
        <w:ind w:left="0" w:firstLine="567"/>
        <w:jc w:val="both"/>
        <w:rPr>
          <w:rFonts w:ascii="Times New Roman" w:hAnsi="Times New Roman" w:cs="Times New Roman"/>
          <w:sz w:val="28"/>
          <w:szCs w:val="28"/>
          <w:lang w:val="uk-UA"/>
        </w:rPr>
      </w:pPr>
      <w:r w:rsidRPr="00A660C8">
        <w:rPr>
          <w:rFonts w:ascii="Times New Roman" w:hAnsi="Times New Roman" w:cs="Times New Roman"/>
          <w:sz w:val="28"/>
          <w:szCs w:val="28"/>
          <w:lang w:val="uk-UA"/>
        </w:rPr>
        <w:t>запровадження методів практичної юридичної освіти, формув</w:t>
      </w:r>
      <w:r w:rsidR="001A475C">
        <w:rPr>
          <w:rFonts w:ascii="Times New Roman" w:hAnsi="Times New Roman" w:cs="Times New Roman"/>
          <w:sz w:val="28"/>
          <w:szCs w:val="28"/>
          <w:lang w:val="uk-UA"/>
        </w:rPr>
        <w:t>ання у майбутніх юристів навичок</w:t>
      </w:r>
      <w:r w:rsidRPr="00A660C8">
        <w:rPr>
          <w:rFonts w:ascii="Times New Roman" w:hAnsi="Times New Roman" w:cs="Times New Roman"/>
          <w:sz w:val="28"/>
          <w:szCs w:val="28"/>
          <w:lang w:val="uk-UA"/>
        </w:rPr>
        <w:t xml:space="preserve"> самостійної практичної роботи, підвищення рівня їхньої кваліфікації;</w:t>
      </w:r>
    </w:p>
    <w:p w:rsidR="00FE3A05" w:rsidRPr="00A660C8" w:rsidRDefault="00FE3A05" w:rsidP="00A660C8">
      <w:pPr>
        <w:pStyle w:val="a4"/>
        <w:numPr>
          <w:ilvl w:val="0"/>
          <w:numId w:val="9"/>
        </w:numPr>
        <w:spacing w:after="0" w:line="360" w:lineRule="auto"/>
        <w:ind w:left="0" w:firstLine="567"/>
        <w:jc w:val="both"/>
        <w:rPr>
          <w:rFonts w:ascii="Times New Roman" w:hAnsi="Times New Roman" w:cs="Times New Roman"/>
          <w:sz w:val="28"/>
          <w:szCs w:val="28"/>
          <w:lang w:val="uk-UA"/>
        </w:rPr>
      </w:pPr>
      <w:r w:rsidRPr="00A660C8">
        <w:rPr>
          <w:rFonts w:ascii="Times New Roman" w:hAnsi="Times New Roman" w:cs="Times New Roman"/>
          <w:sz w:val="28"/>
          <w:szCs w:val="28"/>
          <w:lang w:val="uk-UA"/>
        </w:rPr>
        <w:t>правова просвіта населення, підвищення у громадян рівня правової культури та правосвідомості;</w:t>
      </w:r>
    </w:p>
    <w:p w:rsidR="00C86CFD" w:rsidRPr="006E4840" w:rsidRDefault="00FE3A05" w:rsidP="00A660C8">
      <w:pPr>
        <w:pStyle w:val="a4"/>
        <w:spacing w:after="0" w:line="360" w:lineRule="auto"/>
        <w:ind w:left="0" w:firstLine="709"/>
        <w:jc w:val="both"/>
        <w:rPr>
          <w:rFonts w:ascii="Times New Roman" w:hAnsi="Times New Roman" w:cs="Times New Roman"/>
          <w:i/>
          <w:sz w:val="28"/>
          <w:szCs w:val="28"/>
          <w:lang w:val="uk-UA"/>
        </w:rPr>
      </w:pPr>
      <w:r w:rsidRPr="006E4840">
        <w:rPr>
          <w:rFonts w:ascii="Times New Roman" w:hAnsi="Times New Roman" w:cs="Times New Roman"/>
          <w:i/>
          <w:sz w:val="28"/>
          <w:szCs w:val="28"/>
          <w:lang w:val="uk-UA"/>
        </w:rPr>
        <w:t xml:space="preserve">Всі з наведених вище цілей для юридичної клініки є рівнозначними. </w:t>
      </w:r>
    </w:p>
    <w:p w:rsidR="00A660C8" w:rsidRPr="00C86CFD" w:rsidRDefault="00C86CFD" w:rsidP="00C86CFD">
      <w:pPr>
        <w:pStyle w:val="a4"/>
        <w:spacing w:after="0" w:line="360" w:lineRule="auto"/>
        <w:ind w:left="0" w:firstLine="709"/>
        <w:jc w:val="center"/>
        <w:rPr>
          <w:rFonts w:ascii="Times New Roman" w:hAnsi="Times New Roman" w:cs="Times New Roman"/>
          <w:b/>
          <w:bCs/>
          <w:sz w:val="28"/>
          <w:szCs w:val="28"/>
          <w:lang w:val="uk-UA"/>
        </w:rPr>
      </w:pPr>
      <w:r w:rsidRPr="00C86CFD">
        <w:rPr>
          <w:rFonts w:ascii="Times New Roman" w:hAnsi="Times New Roman" w:cs="Times New Roman"/>
          <w:b/>
          <w:sz w:val="28"/>
          <w:szCs w:val="28"/>
          <w:lang w:val="uk-UA"/>
        </w:rPr>
        <w:t xml:space="preserve">2. </w:t>
      </w:r>
      <w:r w:rsidR="00EA4FCA">
        <w:rPr>
          <w:rFonts w:ascii="Times New Roman" w:hAnsi="Times New Roman" w:cs="Times New Roman"/>
          <w:b/>
          <w:bCs/>
          <w:sz w:val="28"/>
          <w:szCs w:val="28"/>
          <w:lang w:val="uk-UA"/>
        </w:rPr>
        <w:t>Завдання, які ставилися перед ЮК «Захист та справедливість» на період</w:t>
      </w:r>
      <w:r w:rsidR="0045134E">
        <w:rPr>
          <w:rFonts w:ascii="Times New Roman" w:hAnsi="Times New Roman" w:cs="Times New Roman"/>
          <w:b/>
          <w:bCs/>
          <w:sz w:val="28"/>
          <w:szCs w:val="28"/>
          <w:lang w:val="uk-UA"/>
        </w:rPr>
        <w:t xml:space="preserve"> з 16 вересня</w:t>
      </w:r>
      <w:r w:rsidR="00EA4FCA">
        <w:rPr>
          <w:rFonts w:ascii="Times New Roman" w:hAnsi="Times New Roman" w:cs="Times New Roman"/>
          <w:b/>
          <w:bCs/>
          <w:sz w:val="28"/>
          <w:szCs w:val="28"/>
          <w:lang w:val="uk-UA"/>
        </w:rPr>
        <w:t xml:space="preserve"> 20</w:t>
      </w:r>
      <w:r w:rsidR="0045134E">
        <w:rPr>
          <w:rFonts w:ascii="Times New Roman" w:hAnsi="Times New Roman" w:cs="Times New Roman"/>
          <w:b/>
          <w:bCs/>
          <w:sz w:val="28"/>
          <w:szCs w:val="28"/>
          <w:lang w:val="uk-UA"/>
        </w:rPr>
        <w:t>19 року</w:t>
      </w:r>
      <w:r w:rsidR="00EA4FCA">
        <w:rPr>
          <w:rFonts w:ascii="Times New Roman" w:hAnsi="Times New Roman" w:cs="Times New Roman"/>
          <w:b/>
          <w:bCs/>
          <w:sz w:val="28"/>
          <w:szCs w:val="28"/>
          <w:lang w:val="uk-UA"/>
        </w:rPr>
        <w:t xml:space="preserve"> </w:t>
      </w:r>
      <w:r w:rsidR="0045134E">
        <w:rPr>
          <w:rFonts w:ascii="Times New Roman" w:hAnsi="Times New Roman" w:cs="Times New Roman"/>
          <w:b/>
          <w:bCs/>
          <w:sz w:val="28"/>
          <w:szCs w:val="28"/>
          <w:lang w:val="uk-UA"/>
        </w:rPr>
        <w:t>по 1 грудня</w:t>
      </w:r>
      <w:r w:rsidR="00EA4FCA">
        <w:rPr>
          <w:rFonts w:ascii="Times New Roman" w:hAnsi="Times New Roman" w:cs="Times New Roman"/>
          <w:b/>
          <w:bCs/>
          <w:sz w:val="28"/>
          <w:szCs w:val="28"/>
          <w:lang w:val="uk-UA"/>
        </w:rPr>
        <w:t xml:space="preserve"> 20</w:t>
      </w:r>
      <w:r w:rsidR="0045134E">
        <w:rPr>
          <w:rFonts w:ascii="Times New Roman" w:hAnsi="Times New Roman" w:cs="Times New Roman"/>
          <w:b/>
          <w:bCs/>
          <w:sz w:val="28"/>
          <w:szCs w:val="28"/>
          <w:lang w:val="uk-UA"/>
        </w:rPr>
        <w:t xml:space="preserve">20 </w:t>
      </w:r>
      <w:r w:rsidR="003574B5">
        <w:rPr>
          <w:rFonts w:ascii="Times New Roman" w:hAnsi="Times New Roman" w:cs="Times New Roman"/>
          <w:b/>
          <w:bCs/>
          <w:sz w:val="28"/>
          <w:szCs w:val="28"/>
          <w:lang w:val="uk-UA"/>
        </w:rPr>
        <w:t>рок</w:t>
      </w:r>
      <w:r w:rsidR="0045134E">
        <w:rPr>
          <w:rFonts w:ascii="Times New Roman" w:hAnsi="Times New Roman" w:cs="Times New Roman"/>
          <w:b/>
          <w:bCs/>
          <w:sz w:val="28"/>
          <w:szCs w:val="28"/>
          <w:lang w:val="uk-UA"/>
        </w:rPr>
        <w:t>у</w:t>
      </w:r>
      <w:r w:rsidR="00A660C8" w:rsidRPr="00C86CFD">
        <w:rPr>
          <w:rFonts w:ascii="Times New Roman" w:hAnsi="Times New Roman" w:cs="Times New Roman"/>
          <w:b/>
          <w:bCs/>
          <w:sz w:val="28"/>
          <w:szCs w:val="28"/>
          <w:lang w:val="uk-UA"/>
        </w:rPr>
        <w:t>:</w:t>
      </w:r>
    </w:p>
    <w:p w:rsidR="00A660C8" w:rsidRDefault="00A12A4F" w:rsidP="00A12A4F">
      <w:pPr>
        <w:pStyle w:val="a4"/>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0045134E">
        <w:rPr>
          <w:rFonts w:ascii="Times New Roman" w:hAnsi="Times New Roman" w:cs="Times New Roman"/>
          <w:b/>
          <w:sz w:val="28"/>
          <w:szCs w:val="28"/>
          <w:lang w:val="uk-UA"/>
        </w:rPr>
        <w:t>Впровадити</w:t>
      </w:r>
      <w:r w:rsidR="00944034" w:rsidRPr="000B2AD2">
        <w:rPr>
          <w:rFonts w:ascii="Times New Roman" w:hAnsi="Times New Roman" w:cs="Times New Roman"/>
          <w:b/>
          <w:sz w:val="28"/>
          <w:szCs w:val="28"/>
          <w:lang w:val="uk-UA"/>
        </w:rPr>
        <w:t xml:space="preserve"> спецкурс для студентів практикантів –  «</w:t>
      </w:r>
      <w:r w:rsidR="00925AF2">
        <w:rPr>
          <w:rFonts w:ascii="Times New Roman" w:hAnsi="Times New Roman" w:cs="Times New Roman"/>
          <w:b/>
          <w:sz w:val="28"/>
          <w:szCs w:val="28"/>
          <w:lang w:val="uk-UA"/>
        </w:rPr>
        <w:t>Правнича клініка</w:t>
      </w:r>
      <w:r w:rsidR="00944034" w:rsidRPr="000B2AD2">
        <w:rPr>
          <w:rFonts w:ascii="Times New Roman" w:hAnsi="Times New Roman" w:cs="Times New Roman"/>
          <w:b/>
          <w:sz w:val="28"/>
          <w:szCs w:val="28"/>
          <w:lang w:val="uk-UA"/>
        </w:rPr>
        <w:t>».</w:t>
      </w:r>
      <w:r w:rsidR="00944034">
        <w:rPr>
          <w:rFonts w:ascii="Times New Roman" w:hAnsi="Times New Roman" w:cs="Times New Roman"/>
          <w:sz w:val="28"/>
          <w:szCs w:val="28"/>
          <w:lang w:val="uk-UA"/>
        </w:rPr>
        <w:t xml:space="preserve"> С</w:t>
      </w:r>
      <w:r w:rsidR="00944034" w:rsidRPr="00A660C8">
        <w:rPr>
          <w:rFonts w:ascii="Times New Roman" w:hAnsi="Times New Roman" w:cs="Times New Roman"/>
          <w:sz w:val="28"/>
          <w:szCs w:val="28"/>
          <w:lang w:val="uk-UA"/>
        </w:rPr>
        <w:t>пецкурс</w:t>
      </w:r>
      <w:r w:rsidR="0045134E">
        <w:rPr>
          <w:rFonts w:ascii="Times New Roman" w:hAnsi="Times New Roman" w:cs="Times New Roman"/>
          <w:sz w:val="28"/>
          <w:szCs w:val="28"/>
          <w:lang w:val="uk-UA"/>
        </w:rPr>
        <w:t xml:space="preserve"> </w:t>
      </w:r>
      <w:r>
        <w:rPr>
          <w:rFonts w:ascii="Times New Roman" w:hAnsi="Times New Roman" w:cs="Times New Roman"/>
          <w:sz w:val="28"/>
          <w:szCs w:val="28"/>
          <w:lang w:val="uk-UA"/>
        </w:rPr>
        <w:t>розроблений</w:t>
      </w:r>
      <w:r w:rsidR="00944034">
        <w:rPr>
          <w:rFonts w:ascii="Times New Roman" w:hAnsi="Times New Roman" w:cs="Times New Roman"/>
          <w:sz w:val="28"/>
          <w:szCs w:val="28"/>
          <w:lang w:val="uk-UA"/>
        </w:rPr>
        <w:t>,</w:t>
      </w:r>
      <w:r w:rsidR="0045134E">
        <w:rPr>
          <w:rFonts w:ascii="Times New Roman" w:hAnsi="Times New Roman" w:cs="Times New Roman"/>
          <w:sz w:val="28"/>
          <w:szCs w:val="28"/>
          <w:lang w:val="uk-UA"/>
        </w:rPr>
        <w:t xml:space="preserve"> </w:t>
      </w:r>
      <w:r w:rsidR="00944034">
        <w:rPr>
          <w:rFonts w:ascii="Times New Roman" w:hAnsi="Times New Roman" w:cs="Times New Roman"/>
          <w:sz w:val="28"/>
          <w:szCs w:val="28"/>
          <w:lang w:val="uk-UA"/>
        </w:rPr>
        <w:t>він</w:t>
      </w:r>
      <w:r w:rsidR="00A660C8" w:rsidRPr="00A660C8">
        <w:rPr>
          <w:rFonts w:ascii="Times New Roman" w:hAnsi="Times New Roman" w:cs="Times New Roman"/>
          <w:sz w:val="28"/>
          <w:szCs w:val="28"/>
          <w:lang w:val="uk-UA"/>
        </w:rPr>
        <w:t xml:space="preserve"> охоплю</w:t>
      </w:r>
      <w:r w:rsidR="00944034">
        <w:rPr>
          <w:rFonts w:ascii="Times New Roman" w:hAnsi="Times New Roman" w:cs="Times New Roman"/>
          <w:sz w:val="28"/>
          <w:szCs w:val="28"/>
          <w:lang w:val="uk-UA"/>
        </w:rPr>
        <w:t>є</w:t>
      </w:r>
      <w:r w:rsidR="00A660C8" w:rsidRPr="00A660C8">
        <w:rPr>
          <w:rFonts w:ascii="Times New Roman" w:hAnsi="Times New Roman" w:cs="Times New Roman"/>
          <w:sz w:val="28"/>
          <w:szCs w:val="28"/>
          <w:lang w:val="uk-UA"/>
        </w:rPr>
        <w:t xml:space="preserve"> засади та функції діяльності юридичних клінік, а також акцентується увага на основних аспектах юридичної </w:t>
      </w:r>
      <w:r w:rsidR="00A660C8" w:rsidRPr="00A660C8">
        <w:rPr>
          <w:rFonts w:ascii="Times New Roman" w:hAnsi="Times New Roman" w:cs="Times New Roman"/>
          <w:sz w:val="28"/>
          <w:szCs w:val="28"/>
          <w:lang w:val="uk-UA"/>
        </w:rPr>
        <w:lastRenderedPageBreak/>
        <w:t>практики. Цей спецкурс</w:t>
      </w:r>
      <w:r>
        <w:rPr>
          <w:rFonts w:ascii="Times New Roman" w:hAnsi="Times New Roman" w:cs="Times New Roman"/>
          <w:sz w:val="28"/>
          <w:szCs w:val="28"/>
          <w:lang w:val="uk-UA"/>
        </w:rPr>
        <w:t xml:space="preserve"> був укладений та ведеться з лютого 2016</w:t>
      </w:r>
      <w:r w:rsidR="00A660C8" w:rsidRPr="00A660C8">
        <w:rPr>
          <w:rFonts w:ascii="Times New Roman" w:hAnsi="Times New Roman" w:cs="Times New Roman"/>
          <w:sz w:val="28"/>
          <w:szCs w:val="28"/>
          <w:lang w:val="uk-UA"/>
        </w:rPr>
        <w:t xml:space="preserve"> року  на громадських засадах</w:t>
      </w:r>
      <w:r w:rsidR="00944034">
        <w:rPr>
          <w:rFonts w:ascii="Times New Roman" w:hAnsi="Times New Roman" w:cs="Times New Roman"/>
          <w:sz w:val="28"/>
          <w:szCs w:val="28"/>
          <w:lang w:val="uk-UA"/>
        </w:rPr>
        <w:t>,</w:t>
      </w:r>
      <w:r w:rsidR="00A660C8" w:rsidRPr="00A660C8">
        <w:rPr>
          <w:rFonts w:ascii="Times New Roman" w:hAnsi="Times New Roman" w:cs="Times New Roman"/>
          <w:sz w:val="28"/>
          <w:szCs w:val="28"/>
          <w:lang w:val="uk-UA"/>
        </w:rPr>
        <w:t xml:space="preserve"> викладається один раз на тиждень. </w:t>
      </w:r>
    </w:p>
    <w:p w:rsidR="00A660C8" w:rsidRDefault="00A660C8" w:rsidP="00A660C8">
      <w:pPr>
        <w:pStyle w:val="a4"/>
        <w:spacing w:after="0" w:line="360" w:lineRule="auto"/>
        <w:ind w:left="0" w:firstLine="709"/>
        <w:jc w:val="both"/>
        <w:rPr>
          <w:rFonts w:ascii="Times New Roman" w:hAnsi="Times New Roman" w:cs="Times New Roman"/>
          <w:sz w:val="28"/>
          <w:szCs w:val="28"/>
          <w:lang w:val="uk-UA"/>
        </w:rPr>
      </w:pPr>
      <w:r w:rsidRPr="00A660C8">
        <w:rPr>
          <w:rFonts w:ascii="Times New Roman" w:hAnsi="Times New Roman" w:cs="Times New Roman"/>
          <w:sz w:val="28"/>
          <w:szCs w:val="28"/>
          <w:lang w:val="uk-UA"/>
        </w:rPr>
        <w:t xml:space="preserve">2) </w:t>
      </w:r>
      <w:r w:rsidRPr="000B2AD2">
        <w:rPr>
          <w:rFonts w:ascii="Times New Roman" w:hAnsi="Times New Roman" w:cs="Times New Roman"/>
          <w:b/>
          <w:sz w:val="28"/>
          <w:szCs w:val="28"/>
          <w:lang w:val="uk-UA"/>
        </w:rPr>
        <w:t>Проведення теоретичних та практичних занять за результатами діяльності юридичної клініки.</w:t>
      </w:r>
      <w:r w:rsidRPr="00A660C8">
        <w:rPr>
          <w:rFonts w:ascii="Times New Roman" w:hAnsi="Times New Roman" w:cs="Times New Roman"/>
          <w:sz w:val="28"/>
          <w:szCs w:val="28"/>
          <w:lang w:val="uk-UA"/>
        </w:rPr>
        <w:t xml:space="preserve"> Кожен понеділок проходить так зване «Обговорення перспектив», де в процесі складання консультантами ЮК письмових консультацій, кожен студент готує виступ-презентацію про процес розгляду та вирішення певної справи. </w:t>
      </w:r>
    </w:p>
    <w:p w:rsidR="00A660C8" w:rsidRPr="00BA7106" w:rsidRDefault="00A660C8" w:rsidP="00BA7106">
      <w:pPr>
        <w:pStyle w:val="a4"/>
        <w:spacing w:after="0" w:line="360" w:lineRule="auto"/>
        <w:ind w:left="0" w:firstLine="709"/>
        <w:jc w:val="both"/>
        <w:rPr>
          <w:rFonts w:ascii="Times New Roman" w:hAnsi="Times New Roman" w:cs="Times New Roman"/>
          <w:sz w:val="28"/>
          <w:szCs w:val="28"/>
          <w:lang w:val="uk-UA"/>
        </w:rPr>
      </w:pPr>
      <w:r w:rsidRPr="00A660C8">
        <w:rPr>
          <w:rFonts w:ascii="Times New Roman" w:hAnsi="Times New Roman" w:cs="Times New Roman"/>
          <w:sz w:val="28"/>
          <w:szCs w:val="28"/>
          <w:lang w:val="uk-UA"/>
        </w:rPr>
        <w:t xml:space="preserve">3) </w:t>
      </w:r>
      <w:r w:rsidRPr="000B2AD2">
        <w:rPr>
          <w:rFonts w:ascii="Times New Roman" w:hAnsi="Times New Roman" w:cs="Times New Roman"/>
          <w:b/>
          <w:sz w:val="28"/>
          <w:szCs w:val="28"/>
          <w:lang w:val="uk-UA"/>
        </w:rPr>
        <w:t>Проведення правоосвітніх, правороз'яснювальних та інших навчально-практичних заходів.</w:t>
      </w:r>
      <w:r w:rsidRPr="00A660C8">
        <w:rPr>
          <w:rFonts w:ascii="Times New Roman" w:hAnsi="Times New Roman" w:cs="Times New Roman"/>
          <w:sz w:val="28"/>
          <w:szCs w:val="28"/>
          <w:lang w:val="uk-UA"/>
        </w:rPr>
        <w:t xml:space="preserve"> ЮК були організовані заходи з правової освіти населення, де, разом з керівником ЮК практикуючи юристи (судді, адвокати) проводили лекції з різних життєво-юридичних питань. Водночас, не забуваючи про навчання, студенти ЮК організовано відвідують судові засідання в різних судах м. Києва, як у ролі вільних слухачів так і у ролі представників клієнтів ЮК (інформацію можна отримати, як на сторінці ЮК у </w:t>
      </w:r>
      <w:r w:rsidR="00925AF2">
        <w:rPr>
          <w:rFonts w:ascii="Times New Roman" w:hAnsi="Times New Roman" w:cs="Times New Roman"/>
          <w:sz w:val="28"/>
          <w:szCs w:val="28"/>
          <w:lang w:val="uk-UA"/>
        </w:rPr>
        <w:t>«</w:t>
      </w:r>
      <w:r w:rsidRPr="00BA7106">
        <w:rPr>
          <w:rFonts w:ascii="Times New Roman" w:hAnsi="Times New Roman" w:cs="Times New Roman"/>
          <w:sz w:val="28"/>
          <w:szCs w:val="28"/>
          <w:lang w:val="uk-UA"/>
        </w:rPr>
        <w:t>Фейсбуці</w:t>
      </w:r>
      <w:r w:rsidR="00925AF2">
        <w:rPr>
          <w:rFonts w:ascii="Times New Roman" w:hAnsi="Times New Roman" w:cs="Times New Roman"/>
          <w:sz w:val="28"/>
          <w:szCs w:val="28"/>
          <w:lang w:val="uk-UA"/>
        </w:rPr>
        <w:t>»</w:t>
      </w:r>
      <w:r w:rsidRPr="00BA7106">
        <w:rPr>
          <w:rFonts w:ascii="Times New Roman" w:hAnsi="Times New Roman" w:cs="Times New Roman"/>
          <w:sz w:val="28"/>
          <w:szCs w:val="28"/>
          <w:lang w:val="uk-UA"/>
        </w:rPr>
        <w:t xml:space="preserve"> так і на офіційному сайті НУБіП України). </w:t>
      </w:r>
    </w:p>
    <w:p w:rsidR="00A12A4F" w:rsidRPr="00A12A4F" w:rsidRDefault="00A660C8" w:rsidP="00A12A4F">
      <w:pPr>
        <w:pStyle w:val="a4"/>
        <w:spacing w:after="0" w:line="360" w:lineRule="auto"/>
        <w:ind w:left="0" w:firstLine="709"/>
        <w:jc w:val="both"/>
        <w:rPr>
          <w:rFonts w:ascii="Times New Roman" w:hAnsi="Times New Roman" w:cs="Times New Roman"/>
          <w:sz w:val="28"/>
          <w:szCs w:val="28"/>
          <w:lang w:val="uk-UA"/>
        </w:rPr>
      </w:pPr>
      <w:r w:rsidRPr="00A660C8">
        <w:rPr>
          <w:rFonts w:ascii="Times New Roman" w:hAnsi="Times New Roman" w:cs="Times New Roman"/>
          <w:sz w:val="28"/>
          <w:szCs w:val="28"/>
          <w:lang w:val="uk-UA"/>
        </w:rPr>
        <w:t xml:space="preserve">4) </w:t>
      </w:r>
      <w:r w:rsidRPr="000B2AD2">
        <w:rPr>
          <w:rFonts w:ascii="Times New Roman" w:hAnsi="Times New Roman" w:cs="Times New Roman"/>
          <w:b/>
          <w:sz w:val="28"/>
          <w:szCs w:val="28"/>
          <w:lang w:val="uk-UA"/>
        </w:rPr>
        <w:t>Надання безоплатної правової допомоги з питань захисту прав і свобод людини та організацій з усіх галузей права відповідно до чинного законодавства України.</w:t>
      </w:r>
      <w:r w:rsidRPr="00A660C8">
        <w:rPr>
          <w:rFonts w:ascii="Times New Roman" w:hAnsi="Times New Roman" w:cs="Times New Roman"/>
          <w:sz w:val="28"/>
          <w:szCs w:val="28"/>
          <w:lang w:val="uk-UA"/>
        </w:rPr>
        <w:t xml:space="preserve"> Пошук клієнтів проводиться через створену інтернет сторінку у соціальній мережі </w:t>
      </w:r>
      <w:r w:rsidR="00BA7106">
        <w:rPr>
          <w:rFonts w:ascii="Times New Roman" w:hAnsi="Times New Roman" w:cs="Times New Roman"/>
          <w:sz w:val="28"/>
          <w:szCs w:val="28"/>
          <w:lang w:val="uk-UA"/>
        </w:rPr>
        <w:t>«</w:t>
      </w:r>
      <w:r w:rsidRPr="00A660C8">
        <w:rPr>
          <w:rFonts w:ascii="Times New Roman" w:hAnsi="Times New Roman" w:cs="Times New Roman"/>
          <w:sz w:val="28"/>
          <w:szCs w:val="28"/>
          <w:lang w:val="uk-UA"/>
        </w:rPr>
        <w:t>Фейсбук</w:t>
      </w:r>
      <w:r w:rsidR="00BA7106">
        <w:rPr>
          <w:rFonts w:ascii="Times New Roman" w:hAnsi="Times New Roman" w:cs="Times New Roman"/>
          <w:sz w:val="28"/>
          <w:szCs w:val="28"/>
          <w:lang w:val="uk-UA"/>
        </w:rPr>
        <w:t>»</w:t>
      </w:r>
      <w:r w:rsidRPr="00A660C8">
        <w:rPr>
          <w:rFonts w:ascii="Times New Roman" w:hAnsi="Times New Roman" w:cs="Times New Roman"/>
          <w:sz w:val="28"/>
          <w:szCs w:val="28"/>
          <w:lang w:val="uk-UA"/>
        </w:rPr>
        <w:t xml:space="preserve">, де постійно оновлюється інформації про діяльність </w:t>
      </w:r>
      <w:r w:rsidR="00BA7106">
        <w:rPr>
          <w:rFonts w:ascii="Times New Roman" w:hAnsi="Times New Roman" w:cs="Times New Roman"/>
          <w:sz w:val="28"/>
          <w:szCs w:val="28"/>
          <w:lang w:val="uk-UA"/>
        </w:rPr>
        <w:t>«</w:t>
      </w:r>
      <w:r w:rsidRPr="00A660C8">
        <w:rPr>
          <w:rFonts w:ascii="Times New Roman" w:hAnsi="Times New Roman" w:cs="Times New Roman"/>
          <w:sz w:val="28"/>
          <w:szCs w:val="28"/>
          <w:lang w:val="uk-UA"/>
        </w:rPr>
        <w:t>ЮК</w:t>
      </w:r>
      <w:r w:rsidR="00BA7106">
        <w:rPr>
          <w:rFonts w:ascii="Times New Roman" w:hAnsi="Times New Roman" w:cs="Times New Roman"/>
          <w:sz w:val="28"/>
          <w:szCs w:val="28"/>
          <w:lang w:val="uk-UA"/>
        </w:rPr>
        <w:t>»</w:t>
      </w:r>
      <w:r w:rsidRPr="00A660C8">
        <w:rPr>
          <w:rFonts w:ascii="Times New Roman" w:hAnsi="Times New Roman" w:cs="Times New Roman"/>
          <w:sz w:val="28"/>
          <w:szCs w:val="28"/>
          <w:lang w:val="uk-UA"/>
        </w:rPr>
        <w:t xml:space="preserve"> та публікуються юридичні новини і на правову біржу </w:t>
      </w:r>
      <w:r w:rsidR="00BA7106">
        <w:rPr>
          <w:rFonts w:ascii="Times New Roman" w:hAnsi="Times New Roman" w:cs="Times New Roman"/>
          <w:sz w:val="28"/>
          <w:szCs w:val="28"/>
          <w:lang w:val="uk-UA"/>
        </w:rPr>
        <w:t>«</w:t>
      </w:r>
      <w:r w:rsidRPr="00A660C8">
        <w:rPr>
          <w:rFonts w:ascii="Times New Roman" w:hAnsi="Times New Roman" w:cs="Times New Roman"/>
          <w:sz w:val="28"/>
          <w:szCs w:val="28"/>
          <w:lang w:val="uk-UA"/>
        </w:rPr>
        <w:t>Freelawyer</w:t>
      </w:r>
      <w:r w:rsidR="00BA7106">
        <w:rPr>
          <w:rFonts w:ascii="Times New Roman" w:hAnsi="Times New Roman" w:cs="Times New Roman"/>
          <w:sz w:val="28"/>
          <w:szCs w:val="28"/>
          <w:lang w:val="uk-UA"/>
        </w:rPr>
        <w:t>»</w:t>
      </w:r>
      <w:r w:rsidRPr="00A660C8">
        <w:rPr>
          <w:rFonts w:ascii="Times New Roman" w:hAnsi="Times New Roman" w:cs="Times New Roman"/>
          <w:sz w:val="28"/>
          <w:szCs w:val="28"/>
          <w:lang w:val="uk-UA"/>
        </w:rPr>
        <w:t xml:space="preserve">, де студенти-консультанти могли консультувати людей з різних населених пунктів та з різних юридичних питань. Водночас, за власні кошти була розроблена рекламна продукції </w:t>
      </w:r>
      <w:r w:rsidR="00BA7106">
        <w:rPr>
          <w:rFonts w:ascii="Times New Roman" w:hAnsi="Times New Roman" w:cs="Times New Roman"/>
          <w:sz w:val="28"/>
          <w:szCs w:val="28"/>
          <w:lang w:val="uk-UA"/>
        </w:rPr>
        <w:t>«</w:t>
      </w:r>
      <w:r w:rsidRPr="00A660C8">
        <w:rPr>
          <w:rFonts w:ascii="Times New Roman" w:hAnsi="Times New Roman" w:cs="Times New Roman"/>
          <w:sz w:val="28"/>
          <w:szCs w:val="28"/>
          <w:lang w:val="uk-UA"/>
        </w:rPr>
        <w:t>ЮК</w:t>
      </w:r>
      <w:r w:rsidR="00BA7106">
        <w:rPr>
          <w:rFonts w:ascii="Times New Roman" w:hAnsi="Times New Roman" w:cs="Times New Roman"/>
          <w:sz w:val="28"/>
          <w:szCs w:val="28"/>
          <w:lang w:val="uk-UA"/>
        </w:rPr>
        <w:t>»</w:t>
      </w:r>
      <w:r w:rsidRPr="00A660C8">
        <w:rPr>
          <w:rFonts w:ascii="Times New Roman" w:hAnsi="Times New Roman" w:cs="Times New Roman"/>
          <w:sz w:val="28"/>
          <w:szCs w:val="28"/>
          <w:lang w:val="uk-UA"/>
        </w:rPr>
        <w:t xml:space="preserve">, а саме: візитки, флаєра, об’яви та банер. Також, 17 лютого 2017 р. нами був підписаний Меморандум про </w:t>
      </w:r>
      <w:r w:rsidR="001A475C">
        <w:rPr>
          <w:rFonts w:ascii="Times New Roman" w:hAnsi="Times New Roman" w:cs="Times New Roman"/>
          <w:sz w:val="28"/>
          <w:szCs w:val="28"/>
          <w:lang w:val="uk-UA"/>
        </w:rPr>
        <w:t>співпрацю з чотирма</w:t>
      </w:r>
      <w:r w:rsidRPr="00A660C8">
        <w:rPr>
          <w:rFonts w:ascii="Times New Roman" w:hAnsi="Times New Roman" w:cs="Times New Roman"/>
          <w:sz w:val="28"/>
          <w:szCs w:val="28"/>
          <w:lang w:val="uk-UA"/>
        </w:rPr>
        <w:t xml:space="preserve"> Центрами з надання безоплатної вторинної допомоги при Міністерстві Юстиції України, де останні на протязі кожного тижня направляють до нас клієнтів з різних юридичних питань (письмові консультації, складання процесуальних документів). </w:t>
      </w:r>
    </w:p>
    <w:p w:rsidR="00BA7106" w:rsidRPr="001E59C1" w:rsidRDefault="00A660C8" w:rsidP="001E59C1">
      <w:pPr>
        <w:pStyle w:val="a4"/>
        <w:spacing w:after="0" w:line="360" w:lineRule="auto"/>
        <w:ind w:left="0" w:firstLine="709"/>
        <w:jc w:val="both"/>
        <w:rPr>
          <w:rFonts w:ascii="Times New Roman" w:hAnsi="Times New Roman" w:cs="Times New Roman"/>
          <w:sz w:val="28"/>
          <w:szCs w:val="28"/>
          <w:lang w:val="uk-UA"/>
        </w:rPr>
      </w:pPr>
      <w:r w:rsidRPr="00A660C8">
        <w:rPr>
          <w:rFonts w:ascii="Times New Roman" w:hAnsi="Times New Roman" w:cs="Times New Roman"/>
          <w:sz w:val="28"/>
          <w:szCs w:val="28"/>
          <w:lang w:val="uk-UA"/>
        </w:rPr>
        <w:t xml:space="preserve">5) </w:t>
      </w:r>
      <w:r w:rsidRPr="000B2AD2">
        <w:rPr>
          <w:rFonts w:ascii="Times New Roman" w:hAnsi="Times New Roman" w:cs="Times New Roman"/>
          <w:b/>
          <w:sz w:val="28"/>
          <w:szCs w:val="28"/>
          <w:lang w:val="uk-UA"/>
        </w:rPr>
        <w:t>Проведення науково-практичних конференцій, семінарів, тренінгів та інших заходів з актуальних правових питань.</w:t>
      </w:r>
      <w:r w:rsidRPr="00A660C8">
        <w:rPr>
          <w:rFonts w:ascii="Times New Roman" w:hAnsi="Times New Roman" w:cs="Times New Roman"/>
          <w:sz w:val="28"/>
          <w:szCs w:val="28"/>
          <w:lang w:val="uk-UA"/>
        </w:rPr>
        <w:t xml:space="preserve"> За 20</w:t>
      </w:r>
      <w:r w:rsidR="00925AF2">
        <w:rPr>
          <w:rFonts w:ascii="Times New Roman" w:hAnsi="Times New Roman" w:cs="Times New Roman"/>
          <w:sz w:val="28"/>
          <w:szCs w:val="28"/>
          <w:lang w:val="uk-UA"/>
        </w:rPr>
        <w:t>21</w:t>
      </w:r>
      <w:r w:rsidR="00BA7106">
        <w:rPr>
          <w:rFonts w:ascii="Times New Roman" w:hAnsi="Times New Roman" w:cs="Times New Roman"/>
          <w:sz w:val="28"/>
          <w:szCs w:val="28"/>
          <w:lang w:val="uk-UA"/>
        </w:rPr>
        <w:t>-202</w:t>
      </w:r>
      <w:r w:rsidR="00925AF2">
        <w:rPr>
          <w:rFonts w:ascii="Times New Roman" w:hAnsi="Times New Roman" w:cs="Times New Roman"/>
          <w:sz w:val="28"/>
          <w:szCs w:val="28"/>
          <w:lang w:val="uk-UA"/>
        </w:rPr>
        <w:t>2</w:t>
      </w:r>
      <w:r w:rsidRPr="00A660C8">
        <w:rPr>
          <w:rFonts w:ascii="Times New Roman" w:hAnsi="Times New Roman" w:cs="Times New Roman"/>
          <w:sz w:val="28"/>
          <w:szCs w:val="28"/>
          <w:lang w:val="uk-UA"/>
        </w:rPr>
        <w:t xml:space="preserve"> рік ЮК </w:t>
      </w:r>
      <w:r w:rsidRPr="00A660C8">
        <w:rPr>
          <w:rFonts w:ascii="Times New Roman" w:hAnsi="Times New Roman" w:cs="Times New Roman"/>
          <w:sz w:val="28"/>
          <w:szCs w:val="28"/>
          <w:lang w:val="uk-UA"/>
        </w:rPr>
        <w:lastRenderedPageBreak/>
        <w:t xml:space="preserve">прийняла </w:t>
      </w:r>
      <w:r w:rsidR="001A475C">
        <w:rPr>
          <w:rFonts w:ascii="Times New Roman" w:hAnsi="Times New Roman" w:cs="Times New Roman"/>
          <w:sz w:val="28"/>
          <w:szCs w:val="28"/>
          <w:lang w:val="uk-UA"/>
        </w:rPr>
        <w:t xml:space="preserve">участь </w:t>
      </w:r>
      <w:r w:rsidRPr="00A660C8">
        <w:rPr>
          <w:rFonts w:ascii="Times New Roman" w:hAnsi="Times New Roman" w:cs="Times New Roman"/>
          <w:sz w:val="28"/>
          <w:szCs w:val="28"/>
          <w:lang w:val="uk-UA"/>
        </w:rPr>
        <w:t>у багатьох заходах присвячених розвитку юридично-клінічного руху. Зокрема</w:t>
      </w:r>
      <w:r w:rsidR="001A475C">
        <w:rPr>
          <w:rFonts w:ascii="Times New Roman" w:hAnsi="Times New Roman" w:cs="Times New Roman"/>
          <w:sz w:val="28"/>
          <w:szCs w:val="28"/>
          <w:lang w:val="uk-UA"/>
        </w:rPr>
        <w:t>,</w:t>
      </w:r>
      <w:r w:rsidR="00BA7106">
        <w:rPr>
          <w:rFonts w:ascii="Times New Roman" w:hAnsi="Times New Roman" w:cs="Times New Roman"/>
          <w:sz w:val="28"/>
          <w:szCs w:val="28"/>
          <w:lang w:val="uk-UA"/>
        </w:rPr>
        <w:t xml:space="preserve"> </w:t>
      </w:r>
      <w:r w:rsidR="00925AF2">
        <w:rPr>
          <w:rFonts w:ascii="Times New Roman" w:hAnsi="Times New Roman" w:cs="Times New Roman"/>
          <w:sz w:val="28"/>
          <w:szCs w:val="28"/>
          <w:lang w:val="uk-UA"/>
        </w:rPr>
        <w:t>прийняли участь у Зимовій школі «Прокачай скіли з консультування»</w:t>
      </w:r>
    </w:p>
    <w:p w:rsidR="001E59C1" w:rsidRDefault="001E59C1" w:rsidP="00A660C8">
      <w:pPr>
        <w:pStyle w:val="a4"/>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Також потребує уваги, участь команди ЮК в правовому брейн-рінзі, який кожен рік організовується Координаційною радою молодих юристів при підтримці Міністерства Юстиції України. Де наша команда вдала виступила та отримала відповідні нагороди.</w:t>
      </w:r>
    </w:p>
    <w:p w:rsidR="00104FB8" w:rsidRPr="00925AF2" w:rsidRDefault="00A660C8" w:rsidP="00925AF2">
      <w:pPr>
        <w:pStyle w:val="a4"/>
        <w:spacing w:after="0" w:line="360" w:lineRule="auto"/>
        <w:ind w:left="0" w:firstLine="709"/>
        <w:jc w:val="both"/>
        <w:rPr>
          <w:rFonts w:ascii="Times New Roman" w:hAnsi="Times New Roman" w:cs="Times New Roman"/>
          <w:sz w:val="28"/>
          <w:szCs w:val="28"/>
          <w:lang w:val="uk-UA"/>
        </w:rPr>
      </w:pPr>
      <w:r w:rsidRPr="00A660C8">
        <w:rPr>
          <w:rFonts w:ascii="Times New Roman" w:hAnsi="Times New Roman" w:cs="Times New Roman"/>
          <w:sz w:val="28"/>
          <w:szCs w:val="28"/>
          <w:lang w:val="uk-UA"/>
        </w:rPr>
        <w:t xml:space="preserve">6) </w:t>
      </w:r>
      <w:r w:rsidRPr="000B2AD2">
        <w:rPr>
          <w:rFonts w:ascii="Times New Roman" w:hAnsi="Times New Roman" w:cs="Times New Roman"/>
          <w:b/>
          <w:sz w:val="28"/>
          <w:szCs w:val="28"/>
          <w:lang w:val="uk-UA"/>
        </w:rPr>
        <w:t xml:space="preserve">Співробітництво з іншими юридичними клініками вищих навчальних закладів України та за межами держави. </w:t>
      </w:r>
      <w:r w:rsidRPr="00A660C8">
        <w:rPr>
          <w:rFonts w:ascii="Times New Roman" w:hAnsi="Times New Roman" w:cs="Times New Roman"/>
          <w:sz w:val="28"/>
          <w:szCs w:val="28"/>
          <w:lang w:val="uk-UA"/>
        </w:rPr>
        <w:t xml:space="preserve">ЮК, є членом Асоціації Юридичних клінік України, тому за останній час, вона прийняла участь у багатьох заходах, які були проведенні, як за своєї підтримки так і за підтримкою Асоціації Юридичних клінік України. Враховуючи, що всі ці заходи, завжди проходять на </w:t>
      </w:r>
      <w:r w:rsidR="004A1BB4">
        <w:rPr>
          <w:rFonts w:ascii="Times New Roman" w:hAnsi="Times New Roman" w:cs="Times New Roman"/>
          <w:sz w:val="28"/>
          <w:szCs w:val="28"/>
          <w:lang w:val="uk-UA"/>
        </w:rPr>
        <w:t xml:space="preserve">міжнародному, </w:t>
      </w:r>
      <w:r w:rsidRPr="00A660C8">
        <w:rPr>
          <w:rFonts w:ascii="Times New Roman" w:hAnsi="Times New Roman" w:cs="Times New Roman"/>
          <w:sz w:val="28"/>
          <w:szCs w:val="28"/>
          <w:lang w:val="uk-UA"/>
        </w:rPr>
        <w:t>високому юридично-інтелектуальному рівні, ЮК постій</w:t>
      </w:r>
      <w:r>
        <w:rPr>
          <w:rFonts w:ascii="Times New Roman" w:hAnsi="Times New Roman" w:cs="Times New Roman"/>
          <w:sz w:val="28"/>
          <w:szCs w:val="28"/>
          <w:lang w:val="uk-UA"/>
        </w:rPr>
        <w:t>но займає почесні призові місця</w:t>
      </w:r>
      <w:r w:rsidR="00A12A4F">
        <w:rPr>
          <w:rFonts w:ascii="Times New Roman" w:hAnsi="Times New Roman" w:cs="Times New Roman"/>
          <w:sz w:val="28"/>
          <w:szCs w:val="28"/>
          <w:lang w:val="uk-UA"/>
        </w:rPr>
        <w:t>.</w:t>
      </w:r>
      <w:r w:rsidR="004A1BB4">
        <w:rPr>
          <w:rFonts w:ascii="Times New Roman" w:hAnsi="Times New Roman" w:cs="Times New Roman"/>
          <w:sz w:val="28"/>
          <w:szCs w:val="28"/>
          <w:lang w:val="uk-UA"/>
        </w:rPr>
        <w:t xml:space="preserve"> Також, вже узгоджено співробітництво шляхом підписання Меморандуму з У</w:t>
      </w:r>
      <w:r w:rsidR="001E59C1">
        <w:rPr>
          <w:rFonts w:ascii="Times New Roman" w:hAnsi="Times New Roman" w:cs="Times New Roman"/>
          <w:sz w:val="28"/>
          <w:szCs w:val="28"/>
          <w:lang w:val="uk-UA"/>
        </w:rPr>
        <w:t>країнською Гельсінською спілкою та Організацією з безпеки та співробітництва в Європі</w:t>
      </w:r>
      <w:r w:rsidR="00925AF2">
        <w:rPr>
          <w:rFonts w:ascii="Times New Roman" w:hAnsi="Times New Roman" w:cs="Times New Roman"/>
          <w:sz w:val="28"/>
          <w:szCs w:val="28"/>
          <w:lang w:val="uk-UA"/>
        </w:rPr>
        <w:t>.</w:t>
      </w:r>
      <w:r w:rsidR="00104FB8" w:rsidRPr="00104FB8">
        <w:rPr>
          <w:rFonts w:ascii="Helvetica" w:eastAsia="Calibri" w:hAnsi="Helvetica" w:cs="Times New Roman"/>
          <w:color w:val="1D2129"/>
          <w:sz w:val="21"/>
          <w:szCs w:val="21"/>
          <w:shd w:val="clear" w:color="auto" w:fill="FFFFFF"/>
        </w:rPr>
        <w:t> </w:t>
      </w:r>
    </w:p>
    <w:p w:rsidR="005C1DA9" w:rsidRPr="005C1DA9" w:rsidRDefault="005C1DA9" w:rsidP="005C1DA9">
      <w:pPr>
        <w:pStyle w:val="a4"/>
        <w:spacing w:after="0" w:line="360" w:lineRule="auto"/>
        <w:ind w:left="0" w:firstLine="709"/>
        <w:jc w:val="center"/>
        <w:rPr>
          <w:rFonts w:ascii="Times New Roman" w:hAnsi="Times New Roman" w:cs="Times New Roman"/>
          <w:b/>
          <w:sz w:val="28"/>
          <w:szCs w:val="28"/>
          <w:lang w:val="uk-UA"/>
        </w:rPr>
      </w:pPr>
      <w:r w:rsidRPr="005C1DA9">
        <w:rPr>
          <w:rFonts w:ascii="Times New Roman" w:hAnsi="Times New Roman" w:cs="Times New Roman"/>
          <w:b/>
          <w:sz w:val="28"/>
          <w:szCs w:val="28"/>
          <w:lang w:val="uk-UA"/>
        </w:rPr>
        <w:t>Висновки:</w:t>
      </w:r>
    </w:p>
    <w:p w:rsidR="005C1DA9" w:rsidRDefault="005C1DA9" w:rsidP="00F02852">
      <w:pPr>
        <w:pStyle w:val="a4"/>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A660C8" w:rsidRPr="00A660C8">
        <w:rPr>
          <w:rFonts w:ascii="Times New Roman" w:hAnsi="Times New Roman" w:cs="Times New Roman"/>
          <w:sz w:val="28"/>
          <w:szCs w:val="28"/>
          <w:lang w:val="uk-UA"/>
        </w:rPr>
        <w:t xml:space="preserve">а </w:t>
      </w:r>
      <w:r>
        <w:rPr>
          <w:rFonts w:ascii="Times New Roman" w:hAnsi="Times New Roman" w:cs="Times New Roman"/>
          <w:sz w:val="28"/>
          <w:szCs w:val="28"/>
          <w:lang w:val="uk-UA"/>
        </w:rPr>
        <w:t>20</w:t>
      </w:r>
      <w:r w:rsidR="00925AF2">
        <w:rPr>
          <w:rFonts w:ascii="Times New Roman" w:hAnsi="Times New Roman" w:cs="Times New Roman"/>
          <w:sz w:val="28"/>
          <w:szCs w:val="28"/>
          <w:lang w:val="uk-UA"/>
        </w:rPr>
        <w:t>21</w:t>
      </w:r>
      <w:r w:rsidR="00DF18BE">
        <w:rPr>
          <w:rFonts w:ascii="Times New Roman" w:hAnsi="Times New Roman" w:cs="Times New Roman"/>
          <w:sz w:val="28"/>
          <w:szCs w:val="28"/>
          <w:lang w:val="uk-UA"/>
        </w:rPr>
        <w:t xml:space="preserve"> - 202</w:t>
      </w:r>
      <w:r w:rsidR="00925AF2">
        <w:rPr>
          <w:rFonts w:ascii="Times New Roman" w:hAnsi="Times New Roman" w:cs="Times New Roman"/>
          <w:sz w:val="28"/>
          <w:szCs w:val="28"/>
          <w:lang w:val="uk-UA"/>
        </w:rPr>
        <w:t>2</w:t>
      </w:r>
      <w:r w:rsidR="00DF18BE">
        <w:rPr>
          <w:rFonts w:ascii="Times New Roman" w:hAnsi="Times New Roman" w:cs="Times New Roman"/>
          <w:sz w:val="28"/>
          <w:szCs w:val="28"/>
          <w:lang w:val="uk-UA"/>
        </w:rPr>
        <w:t xml:space="preserve"> роки</w:t>
      </w:r>
      <w:r w:rsidR="00E611F3">
        <w:rPr>
          <w:rFonts w:ascii="Times New Roman" w:hAnsi="Times New Roman" w:cs="Times New Roman"/>
          <w:sz w:val="28"/>
          <w:szCs w:val="28"/>
          <w:lang w:val="uk-UA"/>
        </w:rPr>
        <w:t xml:space="preserve">, </w:t>
      </w:r>
      <w:r w:rsidR="00A660C8" w:rsidRPr="00A660C8">
        <w:rPr>
          <w:rFonts w:ascii="Times New Roman" w:hAnsi="Times New Roman" w:cs="Times New Roman"/>
          <w:sz w:val="28"/>
          <w:szCs w:val="28"/>
          <w:lang w:val="uk-UA"/>
        </w:rPr>
        <w:t>«ЮК» набула значної популярності</w:t>
      </w:r>
      <w:r w:rsidR="00E611F3">
        <w:rPr>
          <w:rFonts w:ascii="Times New Roman" w:hAnsi="Times New Roman" w:cs="Times New Roman"/>
          <w:sz w:val="28"/>
          <w:szCs w:val="28"/>
          <w:lang w:val="uk-UA"/>
        </w:rPr>
        <w:t>,</w:t>
      </w:r>
      <w:r w:rsidR="00925AF2">
        <w:rPr>
          <w:rFonts w:ascii="Times New Roman" w:hAnsi="Times New Roman" w:cs="Times New Roman"/>
          <w:sz w:val="28"/>
          <w:szCs w:val="28"/>
          <w:lang w:val="uk-UA"/>
        </w:rPr>
        <w:t xml:space="preserve"> </w:t>
      </w:r>
      <w:r w:rsidR="00E611F3">
        <w:rPr>
          <w:rFonts w:ascii="Times New Roman" w:hAnsi="Times New Roman" w:cs="Times New Roman"/>
          <w:sz w:val="28"/>
          <w:szCs w:val="28"/>
          <w:lang w:val="uk-UA"/>
        </w:rPr>
        <w:t>як</w:t>
      </w:r>
      <w:r w:rsidR="00DF18BE">
        <w:rPr>
          <w:rFonts w:ascii="Times New Roman" w:hAnsi="Times New Roman" w:cs="Times New Roman"/>
          <w:sz w:val="28"/>
          <w:szCs w:val="28"/>
          <w:lang w:val="uk-UA"/>
        </w:rPr>
        <w:t xml:space="preserve"> </w:t>
      </w:r>
      <w:r w:rsidR="00E611F3">
        <w:rPr>
          <w:rFonts w:ascii="Times New Roman" w:hAnsi="Times New Roman" w:cs="Times New Roman"/>
          <w:sz w:val="28"/>
          <w:szCs w:val="28"/>
          <w:lang w:val="uk-UA"/>
        </w:rPr>
        <w:t>серед Вищів</w:t>
      </w:r>
      <w:r w:rsidR="00DF18BE">
        <w:rPr>
          <w:rFonts w:ascii="Times New Roman" w:hAnsi="Times New Roman" w:cs="Times New Roman"/>
          <w:sz w:val="28"/>
          <w:szCs w:val="28"/>
          <w:lang w:val="uk-UA"/>
        </w:rPr>
        <w:t xml:space="preserve"> </w:t>
      </w:r>
      <w:r>
        <w:rPr>
          <w:rFonts w:ascii="Times New Roman" w:hAnsi="Times New Roman" w:cs="Times New Roman"/>
          <w:sz w:val="28"/>
          <w:szCs w:val="28"/>
          <w:lang w:val="uk-UA"/>
        </w:rPr>
        <w:t>Україні</w:t>
      </w:r>
      <w:r w:rsidR="00E611F3">
        <w:rPr>
          <w:rFonts w:ascii="Times New Roman" w:hAnsi="Times New Roman" w:cs="Times New Roman"/>
          <w:sz w:val="28"/>
          <w:szCs w:val="28"/>
          <w:lang w:val="uk-UA"/>
        </w:rPr>
        <w:t xml:space="preserve">  так і серед</w:t>
      </w:r>
      <w:r>
        <w:rPr>
          <w:rFonts w:ascii="Times New Roman" w:hAnsi="Times New Roman" w:cs="Times New Roman"/>
          <w:sz w:val="28"/>
          <w:szCs w:val="28"/>
          <w:lang w:val="uk-UA"/>
        </w:rPr>
        <w:t xml:space="preserve"> місцевого</w:t>
      </w:r>
      <w:r w:rsidR="00A660C8" w:rsidRPr="00A660C8">
        <w:rPr>
          <w:rFonts w:ascii="Times New Roman" w:hAnsi="Times New Roman" w:cs="Times New Roman"/>
          <w:sz w:val="28"/>
          <w:szCs w:val="28"/>
          <w:lang w:val="uk-UA"/>
        </w:rPr>
        <w:t xml:space="preserve"> населення </w:t>
      </w:r>
      <w:r w:rsidR="00DF18BE">
        <w:rPr>
          <w:rFonts w:ascii="Times New Roman" w:hAnsi="Times New Roman" w:cs="Times New Roman"/>
          <w:sz w:val="28"/>
          <w:szCs w:val="28"/>
          <w:lang w:val="uk-UA"/>
        </w:rPr>
        <w:t xml:space="preserve">Голосіївського району </w:t>
      </w:r>
      <w:r w:rsidR="00A660C8" w:rsidRPr="00A660C8">
        <w:rPr>
          <w:rFonts w:ascii="Times New Roman" w:hAnsi="Times New Roman" w:cs="Times New Roman"/>
          <w:sz w:val="28"/>
          <w:szCs w:val="28"/>
          <w:lang w:val="uk-UA"/>
        </w:rPr>
        <w:t xml:space="preserve">міста Києва та області, </w:t>
      </w:r>
      <w:r w:rsidR="00E611F3">
        <w:rPr>
          <w:rFonts w:ascii="Times New Roman" w:hAnsi="Times New Roman" w:cs="Times New Roman"/>
          <w:sz w:val="28"/>
          <w:szCs w:val="28"/>
          <w:lang w:val="uk-UA"/>
        </w:rPr>
        <w:t xml:space="preserve">де останнім </w:t>
      </w:r>
      <w:r w:rsidR="00A660C8" w:rsidRPr="00A660C8">
        <w:rPr>
          <w:rFonts w:ascii="Times New Roman" w:hAnsi="Times New Roman" w:cs="Times New Roman"/>
          <w:sz w:val="28"/>
          <w:szCs w:val="28"/>
          <w:lang w:val="uk-UA"/>
        </w:rPr>
        <w:t xml:space="preserve">було надано </w:t>
      </w:r>
      <w:r w:rsidR="00E611F3">
        <w:rPr>
          <w:rFonts w:ascii="Times New Roman" w:hAnsi="Times New Roman" w:cs="Times New Roman"/>
          <w:sz w:val="28"/>
          <w:szCs w:val="28"/>
          <w:lang w:val="uk-UA"/>
        </w:rPr>
        <w:t>значну</w:t>
      </w:r>
      <w:r w:rsidR="00A660C8" w:rsidRPr="00A660C8">
        <w:rPr>
          <w:rFonts w:ascii="Times New Roman" w:hAnsi="Times New Roman" w:cs="Times New Roman"/>
          <w:sz w:val="28"/>
          <w:szCs w:val="28"/>
          <w:lang w:val="uk-UA"/>
        </w:rPr>
        <w:t xml:space="preserve"> кількість юридичних консультацій з різних питань, складено велику кількість процесуальних документів, серед яких: звернення до органів державної влади, судів різних інстанцій (заяв, скарг, пропозицій, позовних та адміністративних позовів, апеляційних та касаційних скарг, клопотань) і тд. </w:t>
      </w:r>
    </w:p>
    <w:p w:rsidR="00F02852" w:rsidRDefault="00DF18BE" w:rsidP="00F02852">
      <w:pPr>
        <w:tabs>
          <w:tab w:val="left" w:pos="851"/>
        </w:tabs>
        <w:spacing w:after="0" w:line="360" w:lineRule="auto"/>
        <w:ind w:firstLine="567"/>
        <w:jc w:val="both"/>
        <w:rPr>
          <w:rFonts w:ascii="Times New Roman" w:hAnsi="Times New Roman" w:cs="Times New Roman"/>
          <w:sz w:val="28"/>
          <w:szCs w:val="28"/>
          <w:lang w:val="uk-UA"/>
        </w:rPr>
      </w:pPr>
      <w:r w:rsidRPr="00F02852">
        <w:rPr>
          <w:rFonts w:ascii="Times New Roman" w:hAnsi="Times New Roman" w:cs="Times New Roman"/>
          <w:sz w:val="28"/>
          <w:szCs w:val="28"/>
          <w:lang w:val="uk-UA"/>
        </w:rPr>
        <w:t>Враховуючи введений карантин на території України</w:t>
      </w:r>
      <w:r w:rsidR="00925AF2">
        <w:rPr>
          <w:rFonts w:ascii="Times New Roman" w:hAnsi="Times New Roman" w:cs="Times New Roman"/>
          <w:sz w:val="28"/>
          <w:szCs w:val="28"/>
          <w:lang w:val="uk-UA"/>
        </w:rPr>
        <w:t xml:space="preserve"> та військову агресію</w:t>
      </w:r>
      <w:r w:rsidRPr="00F02852">
        <w:rPr>
          <w:rFonts w:ascii="Times New Roman" w:hAnsi="Times New Roman" w:cs="Times New Roman"/>
          <w:sz w:val="28"/>
          <w:szCs w:val="28"/>
          <w:lang w:val="uk-UA"/>
        </w:rPr>
        <w:t xml:space="preserve">, </w:t>
      </w:r>
      <w:r w:rsidR="00F02852" w:rsidRPr="00F02852">
        <w:rPr>
          <w:rFonts w:ascii="Times New Roman" w:hAnsi="Times New Roman" w:cs="Times New Roman"/>
          <w:sz w:val="28"/>
          <w:szCs w:val="28"/>
          <w:lang w:val="uk-UA"/>
        </w:rPr>
        <w:t xml:space="preserve">юридична клініка все одно продовжувала та продовжує працювати. Варто відмітити участь клініцистів у </w:t>
      </w:r>
      <w:r w:rsidR="00925AF2">
        <w:rPr>
          <w:rFonts w:ascii="Times New Roman" w:hAnsi="Times New Roman" w:cs="Times New Roman"/>
          <w:sz w:val="28"/>
          <w:szCs w:val="28"/>
          <w:lang w:val="uk-UA"/>
        </w:rPr>
        <w:t>Зимовій школі «Прокачай скіли з консультування»</w:t>
      </w:r>
      <w:r w:rsidR="00F02852" w:rsidRPr="00F02852">
        <w:rPr>
          <w:rFonts w:ascii="Times New Roman" w:hAnsi="Times New Roman" w:cs="Times New Roman"/>
          <w:sz w:val="28"/>
          <w:szCs w:val="28"/>
          <w:lang w:val="uk-UA"/>
        </w:rPr>
        <w:t>.</w:t>
      </w:r>
    </w:p>
    <w:p w:rsidR="00925AF2" w:rsidRDefault="00925AF2" w:rsidP="0040085C">
      <w:pPr>
        <w:tabs>
          <w:tab w:val="left" w:pos="851"/>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Асоціація Юридичних клінік України, разом з О</w:t>
      </w:r>
      <w:r w:rsidR="0040085C">
        <w:rPr>
          <w:rFonts w:ascii="Times New Roman" w:hAnsi="Times New Roman" w:cs="Times New Roman"/>
          <w:sz w:val="28"/>
          <w:szCs w:val="28"/>
          <w:lang w:val="uk-UA"/>
        </w:rPr>
        <w:t>світнім домом прав л</w:t>
      </w:r>
      <w:r>
        <w:rPr>
          <w:rFonts w:ascii="Times New Roman" w:hAnsi="Times New Roman" w:cs="Times New Roman"/>
          <w:sz w:val="28"/>
          <w:szCs w:val="28"/>
          <w:lang w:val="uk-UA"/>
        </w:rPr>
        <w:t xml:space="preserve">юдини м. Чернігова, зібрали студентів-клініцистів зі всієї України – в одному місці. За </w:t>
      </w:r>
      <w:r>
        <w:rPr>
          <w:rFonts w:ascii="Times New Roman" w:hAnsi="Times New Roman" w:cs="Times New Roman"/>
          <w:sz w:val="28"/>
          <w:szCs w:val="28"/>
          <w:lang w:val="uk-UA"/>
        </w:rPr>
        <w:lastRenderedPageBreak/>
        <w:t>результатами попереднього есе, 18 студентам була надана можливість на протязі 3-х днів опанувати процес консу</w:t>
      </w:r>
      <w:r w:rsidR="0040085C">
        <w:rPr>
          <w:rFonts w:ascii="Times New Roman" w:hAnsi="Times New Roman" w:cs="Times New Roman"/>
          <w:sz w:val="28"/>
          <w:szCs w:val="28"/>
          <w:lang w:val="uk-UA"/>
        </w:rPr>
        <w:t xml:space="preserve">льтування в освітньому просторі. За час проходження зимової школи – була надана можливість на практиці застосувати знання, отримані під час інтенсивного навчання. </w:t>
      </w:r>
      <w:r>
        <w:rPr>
          <w:rFonts w:ascii="Times New Roman" w:hAnsi="Times New Roman" w:cs="Times New Roman"/>
          <w:sz w:val="28"/>
          <w:szCs w:val="28"/>
          <w:lang w:val="uk-UA"/>
        </w:rPr>
        <w:t xml:space="preserve"> </w:t>
      </w:r>
    </w:p>
    <w:p w:rsidR="00E7116B" w:rsidRDefault="00E7116B" w:rsidP="00CD3B03">
      <w:pPr>
        <w:pStyle w:val="a4"/>
        <w:numPr>
          <w:ilvl w:val="0"/>
          <w:numId w:val="17"/>
        </w:numPr>
        <w:tabs>
          <w:tab w:val="left" w:pos="993"/>
        </w:tabs>
        <w:spacing w:after="0" w:line="360" w:lineRule="auto"/>
        <w:ind w:left="0" w:firstLine="709"/>
        <w:jc w:val="both"/>
        <w:rPr>
          <w:rFonts w:ascii="Times New Roman" w:hAnsi="Times New Roman" w:cs="Times New Roman"/>
          <w:b/>
          <w:bCs/>
          <w:sz w:val="28"/>
          <w:szCs w:val="28"/>
          <w:lang w:val="uk-UA"/>
        </w:rPr>
      </w:pPr>
      <w:r w:rsidRPr="00C248D4">
        <w:rPr>
          <w:rFonts w:ascii="Times New Roman" w:hAnsi="Times New Roman" w:cs="Times New Roman"/>
          <w:b/>
          <w:bCs/>
          <w:sz w:val="28"/>
          <w:szCs w:val="28"/>
          <w:lang w:val="uk-UA"/>
        </w:rPr>
        <w:t>Стратегії розвитку:</w:t>
      </w:r>
    </w:p>
    <w:p w:rsidR="00E7116B" w:rsidRPr="0046019D" w:rsidRDefault="002A1113" w:rsidP="002A1113">
      <w:pPr>
        <w:pStyle w:val="a4"/>
        <w:numPr>
          <w:ilvl w:val="0"/>
          <w:numId w:val="12"/>
        </w:numPr>
        <w:tabs>
          <w:tab w:val="left" w:pos="993"/>
        </w:tabs>
        <w:spacing w:after="0" w:line="360" w:lineRule="auto"/>
        <w:ind w:left="0" w:firstLine="709"/>
        <w:jc w:val="both"/>
        <w:rPr>
          <w:rFonts w:ascii="Times New Roman" w:hAnsi="Times New Roman" w:cs="Times New Roman"/>
          <w:b/>
          <w:bCs/>
          <w:sz w:val="28"/>
          <w:szCs w:val="28"/>
          <w:lang w:val="uk-UA"/>
        </w:rPr>
      </w:pPr>
      <w:r>
        <w:rPr>
          <w:rFonts w:ascii="Times New Roman" w:hAnsi="Times New Roman" w:cs="Times New Roman"/>
          <w:sz w:val="28"/>
          <w:szCs w:val="28"/>
          <w:lang w:val="uk-UA"/>
        </w:rPr>
        <w:t>В</w:t>
      </w:r>
      <w:r w:rsidR="00A12A4F" w:rsidRPr="00A660C8">
        <w:rPr>
          <w:rFonts w:ascii="Times New Roman" w:hAnsi="Times New Roman" w:cs="Times New Roman"/>
          <w:sz w:val="28"/>
          <w:szCs w:val="28"/>
          <w:lang w:val="uk-UA"/>
        </w:rPr>
        <w:t>же ЮК</w:t>
      </w:r>
      <w:r>
        <w:rPr>
          <w:rFonts w:ascii="Times New Roman" w:hAnsi="Times New Roman" w:cs="Times New Roman"/>
          <w:sz w:val="28"/>
          <w:szCs w:val="28"/>
          <w:lang w:val="uk-UA"/>
        </w:rPr>
        <w:t>,</w:t>
      </w:r>
      <w:r w:rsidR="00A12A4F" w:rsidRPr="00A660C8">
        <w:rPr>
          <w:rFonts w:ascii="Times New Roman" w:hAnsi="Times New Roman" w:cs="Times New Roman"/>
          <w:sz w:val="28"/>
          <w:szCs w:val="28"/>
          <w:lang w:val="uk-UA"/>
        </w:rPr>
        <w:t xml:space="preserve"> </w:t>
      </w:r>
      <w:r w:rsidR="00F02852">
        <w:rPr>
          <w:rFonts w:ascii="Times New Roman" w:hAnsi="Times New Roman" w:cs="Times New Roman"/>
          <w:sz w:val="28"/>
          <w:szCs w:val="28"/>
          <w:lang w:val="uk-UA"/>
        </w:rPr>
        <w:t xml:space="preserve">готується до нових </w:t>
      </w:r>
      <w:r w:rsidR="00A12A4F" w:rsidRPr="00A660C8">
        <w:rPr>
          <w:rFonts w:ascii="Times New Roman" w:hAnsi="Times New Roman" w:cs="Times New Roman"/>
          <w:sz w:val="28"/>
          <w:szCs w:val="28"/>
          <w:lang w:val="uk-UA"/>
        </w:rPr>
        <w:t>про</w:t>
      </w:r>
      <w:r w:rsidR="0040085C">
        <w:rPr>
          <w:rFonts w:ascii="Times New Roman" w:hAnsi="Times New Roman" w:cs="Times New Roman"/>
          <w:sz w:val="28"/>
          <w:szCs w:val="28"/>
          <w:lang w:val="uk-UA"/>
        </w:rPr>
        <w:t>є</w:t>
      </w:r>
      <w:r w:rsidR="00A12A4F" w:rsidRPr="00A660C8">
        <w:rPr>
          <w:rFonts w:ascii="Times New Roman" w:hAnsi="Times New Roman" w:cs="Times New Roman"/>
          <w:sz w:val="28"/>
          <w:szCs w:val="28"/>
          <w:lang w:val="uk-UA"/>
        </w:rPr>
        <w:t>кт</w:t>
      </w:r>
      <w:r w:rsidR="00F02852">
        <w:rPr>
          <w:rFonts w:ascii="Times New Roman" w:hAnsi="Times New Roman" w:cs="Times New Roman"/>
          <w:sz w:val="28"/>
          <w:szCs w:val="28"/>
          <w:lang w:val="uk-UA"/>
        </w:rPr>
        <w:t>ів</w:t>
      </w:r>
      <w:r w:rsidR="00A12A4F" w:rsidRPr="00A660C8">
        <w:rPr>
          <w:rFonts w:ascii="Times New Roman" w:hAnsi="Times New Roman" w:cs="Times New Roman"/>
          <w:sz w:val="28"/>
          <w:szCs w:val="28"/>
          <w:lang w:val="uk-UA"/>
        </w:rPr>
        <w:t xml:space="preserve"> розвитку, а саме проведення заходів з правової освіти дітей у загально-освітніх школах,  проведення науково-практичних конференцій, семінарів, тренінгів та інших заходів з актуальних правових питань.</w:t>
      </w:r>
    </w:p>
    <w:p w:rsidR="00E7116B" w:rsidRDefault="00E7116B" w:rsidP="00E7116B">
      <w:pPr>
        <w:rPr>
          <w:lang w:val="uk-UA"/>
        </w:rPr>
      </w:pPr>
    </w:p>
    <w:p w:rsidR="001F68C5" w:rsidRPr="00C248D4" w:rsidRDefault="001F68C5" w:rsidP="001F68C5">
      <w:pPr>
        <w:spacing w:after="0" w:line="360" w:lineRule="auto"/>
        <w:jc w:val="center"/>
        <w:rPr>
          <w:rFonts w:ascii="Times New Roman" w:hAnsi="Times New Roman" w:cs="Times New Roman"/>
          <w:b/>
          <w:bCs/>
          <w:sz w:val="28"/>
          <w:szCs w:val="28"/>
          <w:lang w:val="uk-UA"/>
        </w:rPr>
      </w:pPr>
      <w:r w:rsidRPr="00C248D4">
        <w:rPr>
          <w:rFonts w:ascii="Times New Roman" w:hAnsi="Times New Roman" w:cs="Times New Roman"/>
          <w:b/>
          <w:bCs/>
          <w:sz w:val="28"/>
          <w:szCs w:val="28"/>
          <w:lang w:val="uk-UA"/>
        </w:rPr>
        <w:t>Юридична клініка «Захист та справедливість»</w:t>
      </w:r>
      <w:r w:rsidRPr="00010109">
        <w:rPr>
          <w:rFonts w:ascii="Times New Roman" w:hAnsi="Times New Roman" w:cs="Times New Roman"/>
          <w:b/>
          <w:bCs/>
          <w:sz w:val="28"/>
          <w:szCs w:val="28"/>
          <w:lang w:val="uk-UA"/>
        </w:rPr>
        <w:t>НУБіП України</w:t>
      </w:r>
    </w:p>
    <w:p w:rsidR="001F68C5" w:rsidRPr="003659B9" w:rsidRDefault="001F68C5" w:rsidP="001F68C5">
      <w:pPr>
        <w:spacing w:after="0" w:line="360" w:lineRule="auto"/>
        <w:jc w:val="both"/>
        <w:rPr>
          <w:rFonts w:ascii="Times New Roman" w:hAnsi="Times New Roman" w:cs="Times New Roman"/>
          <w:b/>
          <w:bCs/>
          <w:sz w:val="28"/>
          <w:szCs w:val="28"/>
          <w:u w:val="single"/>
          <w:lang w:val="uk-UA"/>
        </w:rPr>
      </w:pPr>
      <w:r w:rsidRPr="003659B9">
        <w:rPr>
          <w:rFonts w:ascii="Times New Roman" w:hAnsi="Times New Roman" w:cs="Times New Roman"/>
          <w:b/>
          <w:bCs/>
          <w:sz w:val="28"/>
          <w:szCs w:val="28"/>
          <w:u w:val="single"/>
          <w:lang w:val="uk-UA"/>
        </w:rPr>
        <w:t xml:space="preserve">Координати юридичної клініки: </w:t>
      </w:r>
    </w:p>
    <w:p w:rsidR="001F68C5" w:rsidRPr="001E4E3D" w:rsidRDefault="001F68C5" w:rsidP="001F68C5">
      <w:pPr>
        <w:spacing w:after="0" w:line="360" w:lineRule="auto"/>
        <w:jc w:val="both"/>
        <w:rPr>
          <w:rFonts w:ascii="Times New Roman" w:hAnsi="Times New Roman" w:cs="Times New Roman"/>
          <w:b/>
          <w:bCs/>
          <w:i/>
          <w:sz w:val="28"/>
          <w:szCs w:val="28"/>
          <w:lang w:val="uk-UA"/>
        </w:rPr>
      </w:pPr>
      <w:r w:rsidRPr="001E4E3D">
        <w:rPr>
          <w:rFonts w:ascii="Times New Roman" w:hAnsi="Times New Roman" w:cs="Times New Roman"/>
          <w:b/>
          <w:bCs/>
          <w:i/>
          <w:sz w:val="28"/>
          <w:szCs w:val="28"/>
          <w:lang w:val="uk-UA"/>
        </w:rPr>
        <w:t xml:space="preserve">м. Київ, вул. Васильківська, 17, навчальний корпус № 6, каб. </w:t>
      </w:r>
      <w:r w:rsidR="0040085C">
        <w:rPr>
          <w:rFonts w:ascii="Times New Roman" w:hAnsi="Times New Roman" w:cs="Times New Roman"/>
          <w:b/>
          <w:bCs/>
          <w:i/>
          <w:sz w:val="28"/>
          <w:szCs w:val="28"/>
          <w:lang w:val="uk-UA"/>
        </w:rPr>
        <w:t>220</w:t>
      </w:r>
      <w:bookmarkStart w:id="0" w:name="_GoBack"/>
      <w:bookmarkEnd w:id="0"/>
    </w:p>
    <w:p w:rsidR="001F68C5" w:rsidRPr="001E4E3D" w:rsidRDefault="001F68C5" w:rsidP="001F68C5">
      <w:pPr>
        <w:spacing w:after="0" w:line="360" w:lineRule="auto"/>
        <w:jc w:val="both"/>
        <w:rPr>
          <w:rFonts w:ascii="Times New Roman" w:hAnsi="Times New Roman" w:cs="Times New Roman"/>
          <w:b/>
          <w:bCs/>
          <w:i/>
          <w:sz w:val="28"/>
          <w:szCs w:val="28"/>
          <w:lang w:val="uk-UA"/>
        </w:rPr>
      </w:pPr>
      <w:r w:rsidRPr="001E4E3D">
        <w:rPr>
          <w:rFonts w:ascii="Times New Roman" w:hAnsi="Times New Roman" w:cs="Times New Roman"/>
          <w:b/>
          <w:bCs/>
          <w:i/>
          <w:sz w:val="28"/>
          <w:szCs w:val="28"/>
          <w:lang w:val="uk-UA"/>
        </w:rPr>
        <w:t xml:space="preserve">е-mail:  </w:t>
      </w:r>
      <w:hyperlink r:id="rId7" w:history="1">
        <w:r w:rsidRPr="001E4E3D">
          <w:rPr>
            <w:rStyle w:val="a3"/>
            <w:rFonts w:ascii="Times New Roman" w:hAnsi="Times New Roman" w:cs="Times New Roman"/>
            <w:b/>
            <w:bCs/>
            <w:i/>
            <w:color w:val="auto"/>
            <w:sz w:val="28"/>
            <w:szCs w:val="28"/>
            <w:u w:val="none"/>
            <w:lang w:val="uk-UA"/>
          </w:rPr>
          <w:t>law_clinic_77@gmail.com</w:t>
        </w:r>
      </w:hyperlink>
    </w:p>
    <w:p w:rsidR="001F68C5" w:rsidRPr="001E4E3D" w:rsidRDefault="001F68C5" w:rsidP="001F68C5">
      <w:pPr>
        <w:spacing w:after="0" w:line="360" w:lineRule="auto"/>
        <w:jc w:val="both"/>
        <w:rPr>
          <w:rFonts w:ascii="Times New Roman" w:hAnsi="Times New Roman" w:cs="Times New Roman"/>
          <w:b/>
          <w:bCs/>
          <w:i/>
          <w:sz w:val="28"/>
          <w:szCs w:val="28"/>
          <w:lang w:val="uk-UA"/>
        </w:rPr>
      </w:pPr>
      <w:r w:rsidRPr="001E4E3D">
        <w:rPr>
          <w:rFonts w:ascii="Times New Roman" w:hAnsi="Times New Roman" w:cs="Times New Roman"/>
          <w:b/>
          <w:bCs/>
          <w:i/>
          <w:sz w:val="28"/>
          <w:szCs w:val="28"/>
          <w:lang w:val="uk-UA"/>
        </w:rPr>
        <w:t xml:space="preserve">Веб-сайт: </w:t>
      </w:r>
      <w:r w:rsidRPr="001E4E3D">
        <w:rPr>
          <w:rFonts w:ascii="Times New Roman" w:hAnsi="Times New Roman" w:cs="Times New Roman"/>
          <w:b/>
          <w:bCs/>
          <w:i/>
          <w:sz w:val="28"/>
          <w:szCs w:val="28"/>
          <w:lang w:val="en-US"/>
        </w:rPr>
        <w:t>www</w:t>
      </w:r>
      <w:r w:rsidRPr="001E4E3D">
        <w:rPr>
          <w:rFonts w:ascii="Times New Roman" w:hAnsi="Times New Roman" w:cs="Times New Roman"/>
          <w:b/>
          <w:bCs/>
          <w:i/>
          <w:sz w:val="28"/>
          <w:szCs w:val="28"/>
          <w:lang w:val="uk-UA"/>
        </w:rPr>
        <w:t xml:space="preserve">: </w:t>
      </w:r>
      <w:hyperlink r:id="rId8" w:history="1">
        <w:r w:rsidRPr="001E4E3D">
          <w:rPr>
            <w:rStyle w:val="a3"/>
            <w:rFonts w:ascii="Times New Roman" w:hAnsi="Times New Roman" w:cs="Times New Roman"/>
            <w:b/>
            <w:bCs/>
            <w:i/>
            <w:color w:val="auto"/>
            <w:sz w:val="28"/>
            <w:szCs w:val="28"/>
            <w:u w:val="none"/>
            <w:lang w:val="uk-UA"/>
          </w:rPr>
          <w:t>https://nubip.edu.ua/node/29088</w:t>
        </w:r>
      </w:hyperlink>
    </w:p>
    <w:p w:rsidR="000D75D8" w:rsidRPr="005C1DA9" w:rsidRDefault="001F68C5" w:rsidP="005C1DA9">
      <w:pPr>
        <w:spacing w:after="0" w:line="360" w:lineRule="auto"/>
        <w:jc w:val="both"/>
        <w:rPr>
          <w:rFonts w:ascii="Times New Roman" w:hAnsi="Times New Roman" w:cs="Times New Roman"/>
          <w:b/>
          <w:i/>
          <w:sz w:val="28"/>
          <w:szCs w:val="28"/>
          <w:lang w:val="uk-UA"/>
        </w:rPr>
      </w:pPr>
      <w:r w:rsidRPr="001E4E3D">
        <w:rPr>
          <w:rFonts w:ascii="Times New Roman" w:hAnsi="Times New Roman" w:cs="Times New Roman"/>
          <w:b/>
          <w:i/>
          <w:sz w:val="28"/>
          <w:szCs w:val="28"/>
          <w:lang w:val="uk-UA"/>
        </w:rPr>
        <w:t xml:space="preserve">Фейсбук: </w:t>
      </w:r>
      <w:hyperlink r:id="rId9" w:history="1">
        <w:r w:rsidRPr="001E4E3D">
          <w:rPr>
            <w:rStyle w:val="a3"/>
            <w:rFonts w:ascii="Times New Roman" w:hAnsi="Times New Roman" w:cs="Times New Roman"/>
            <w:b/>
            <w:i/>
            <w:color w:val="auto"/>
            <w:sz w:val="28"/>
            <w:szCs w:val="28"/>
            <w:u w:val="none"/>
            <w:lang w:val="uk-UA"/>
          </w:rPr>
          <w:t>https://www.facebook.com/lawclinicNUBiPUkraine/</w:t>
        </w:r>
      </w:hyperlink>
    </w:p>
    <w:sectPr w:rsidR="000D75D8" w:rsidRPr="005C1DA9" w:rsidSect="00BC3801">
      <w:footerReference w:type="default" r:id="rId10"/>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2CB" w:rsidRDefault="000E52CB" w:rsidP="009B3F28">
      <w:pPr>
        <w:spacing w:after="0" w:line="240" w:lineRule="auto"/>
      </w:pPr>
      <w:r>
        <w:separator/>
      </w:r>
    </w:p>
  </w:endnote>
  <w:endnote w:type="continuationSeparator" w:id="0">
    <w:p w:rsidR="000E52CB" w:rsidRDefault="000E52CB" w:rsidP="009B3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1247467"/>
      <w:docPartObj>
        <w:docPartGallery w:val="Page Numbers (Bottom of Page)"/>
        <w:docPartUnique/>
      </w:docPartObj>
    </w:sdtPr>
    <w:sdtEndPr/>
    <w:sdtContent>
      <w:p w:rsidR="004D626C" w:rsidRDefault="000E52CB">
        <w:pPr>
          <w:pStyle w:val="a7"/>
          <w:jc w:val="right"/>
        </w:pPr>
        <w:r>
          <w:fldChar w:fldCharType="begin"/>
        </w:r>
        <w:r>
          <w:instrText>PAGE   \* MERGEFORMAT</w:instrText>
        </w:r>
        <w:r>
          <w:fldChar w:fldCharType="separate"/>
        </w:r>
        <w:r w:rsidR="0040085C">
          <w:rPr>
            <w:noProof/>
          </w:rPr>
          <w:t>6</w:t>
        </w:r>
        <w:r>
          <w:rPr>
            <w:noProof/>
          </w:rPr>
          <w:fldChar w:fldCharType="end"/>
        </w:r>
      </w:p>
    </w:sdtContent>
  </w:sdt>
  <w:p w:rsidR="004D626C" w:rsidRDefault="004D626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2CB" w:rsidRDefault="000E52CB" w:rsidP="009B3F28">
      <w:pPr>
        <w:spacing w:after="0" w:line="240" w:lineRule="auto"/>
      </w:pPr>
      <w:r>
        <w:separator/>
      </w:r>
    </w:p>
  </w:footnote>
  <w:footnote w:type="continuationSeparator" w:id="0">
    <w:p w:rsidR="000E52CB" w:rsidRDefault="000E52CB" w:rsidP="009B3F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B7431"/>
    <w:multiLevelType w:val="hybridMultilevel"/>
    <w:tmpl w:val="7548E012"/>
    <w:lvl w:ilvl="0" w:tplc="8E8ABC4E">
      <w:start w:val="1"/>
      <w:numFmt w:val="bullet"/>
      <w:lvlText w:val="-"/>
      <w:lvlJc w:val="left"/>
      <w:pPr>
        <w:tabs>
          <w:tab w:val="num" w:pos="720"/>
        </w:tabs>
        <w:ind w:left="720" w:hanging="360"/>
      </w:pPr>
      <w:rPr>
        <w:rFonts w:ascii="Times New Roman" w:hAnsi="Times New Roman" w:hint="default"/>
      </w:rPr>
    </w:lvl>
    <w:lvl w:ilvl="1" w:tplc="6DAA7224" w:tentative="1">
      <w:start w:val="1"/>
      <w:numFmt w:val="bullet"/>
      <w:lvlText w:val="-"/>
      <w:lvlJc w:val="left"/>
      <w:pPr>
        <w:tabs>
          <w:tab w:val="num" w:pos="1440"/>
        </w:tabs>
        <w:ind w:left="1440" w:hanging="360"/>
      </w:pPr>
      <w:rPr>
        <w:rFonts w:ascii="Times New Roman" w:hAnsi="Times New Roman" w:hint="default"/>
      </w:rPr>
    </w:lvl>
    <w:lvl w:ilvl="2" w:tplc="2E827C56" w:tentative="1">
      <w:start w:val="1"/>
      <w:numFmt w:val="bullet"/>
      <w:lvlText w:val="-"/>
      <w:lvlJc w:val="left"/>
      <w:pPr>
        <w:tabs>
          <w:tab w:val="num" w:pos="2160"/>
        </w:tabs>
        <w:ind w:left="2160" w:hanging="360"/>
      </w:pPr>
      <w:rPr>
        <w:rFonts w:ascii="Times New Roman" w:hAnsi="Times New Roman" w:hint="default"/>
      </w:rPr>
    </w:lvl>
    <w:lvl w:ilvl="3" w:tplc="720E1428" w:tentative="1">
      <w:start w:val="1"/>
      <w:numFmt w:val="bullet"/>
      <w:lvlText w:val="-"/>
      <w:lvlJc w:val="left"/>
      <w:pPr>
        <w:tabs>
          <w:tab w:val="num" w:pos="2880"/>
        </w:tabs>
        <w:ind w:left="2880" w:hanging="360"/>
      </w:pPr>
      <w:rPr>
        <w:rFonts w:ascii="Times New Roman" w:hAnsi="Times New Roman" w:hint="default"/>
      </w:rPr>
    </w:lvl>
    <w:lvl w:ilvl="4" w:tplc="83A26A52" w:tentative="1">
      <w:start w:val="1"/>
      <w:numFmt w:val="bullet"/>
      <w:lvlText w:val="-"/>
      <w:lvlJc w:val="left"/>
      <w:pPr>
        <w:tabs>
          <w:tab w:val="num" w:pos="3600"/>
        </w:tabs>
        <w:ind w:left="3600" w:hanging="360"/>
      </w:pPr>
      <w:rPr>
        <w:rFonts w:ascii="Times New Roman" w:hAnsi="Times New Roman" w:hint="default"/>
      </w:rPr>
    </w:lvl>
    <w:lvl w:ilvl="5" w:tplc="68F6FB60" w:tentative="1">
      <w:start w:val="1"/>
      <w:numFmt w:val="bullet"/>
      <w:lvlText w:val="-"/>
      <w:lvlJc w:val="left"/>
      <w:pPr>
        <w:tabs>
          <w:tab w:val="num" w:pos="4320"/>
        </w:tabs>
        <w:ind w:left="4320" w:hanging="360"/>
      </w:pPr>
      <w:rPr>
        <w:rFonts w:ascii="Times New Roman" w:hAnsi="Times New Roman" w:hint="default"/>
      </w:rPr>
    </w:lvl>
    <w:lvl w:ilvl="6" w:tplc="38464E68" w:tentative="1">
      <w:start w:val="1"/>
      <w:numFmt w:val="bullet"/>
      <w:lvlText w:val="-"/>
      <w:lvlJc w:val="left"/>
      <w:pPr>
        <w:tabs>
          <w:tab w:val="num" w:pos="5040"/>
        </w:tabs>
        <w:ind w:left="5040" w:hanging="360"/>
      </w:pPr>
      <w:rPr>
        <w:rFonts w:ascii="Times New Roman" w:hAnsi="Times New Roman" w:hint="default"/>
      </w:rPr>
    </w:lvl>
    <w:lvl w:ilvl="7" w:tplc="70A60564" w:tentative="1">
      <w:start w:val="1"/>
      <w:numFmt w:val="bullet"/>
      <w:lvlText w:val="-"/>
      <w:lvlJc w:val="left"/>
      <w:pPr>
        <w:tabs>
          <w:tab w:val="num" w:pos="5760"/>
        </w:tabs>
        <w:ind w:left="5760" w:hanging="360"/>
      </w:pPr>
      <w:rPr>
        <w:rFonts w:ascii="Times New Roman" w:hAnsi="Times New Roman" w:hint="default"/>
      </w:rPr>
    </w:lvl>
    <w:lvl w:ilvl="8" w:tplc="4394DD0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541403B"/>
    <w:multiLevelType w:val="hybridMultilevel"/>
    <w:tmpl w:val="CFBAC632"/>
    <w:lvl w:ilvl="0" w:tplc="FD681474">
      <w:start w:val="1"/>
      <w:numFmt w:val="bullet"/>
      <w:lvlText w:val="-"/>
      <w:lvlJc w:val="left"/>
      <w:pPr>
        <w:tabs>
          <w:tab w:val="num" w:pos="720"/>
        </w:tabs>
        <w:ind w:left="720" w:hanging="360"/>
      </w:pPr>
      <w:rPr>
        <w:rFonts w:ascii="Times New Roman" w:hAnsi="Times New Roman" w:hint="default"/>
      </w:rPr>
    </w:lvl>
    <w:lvl w:ilvl="1" w:tplc="1F7C5AD8" w:tentative="1">
      <w:start w:val="1"/>
      <w:numFmt w:val="bullet"/>
      <w:lvlText w:val="-"/>
      <w:lvlJc w:val="left"/>
      <w:pPr>
        <w:tabs>
          <w:tab w:val="num" w:pos="1440"/>
        </w:tabs>
        <w:ind w:left="1440" w:hanging="360"/>
      </w:pPr>
      <w:rPr>
        <w:rFonts w:ascii="Times New Roman" w:hAnsi="Times New Roman" w:hint="default"/>
      </w:rPr>
    </w:lvl>
    <w:lvl w:ilvl="2" w:tplc="7FC8B9B0" w:tentative="1">
      <w:start w:val="1"/>
      <w:numFmt w:val="bullet"/>
      <w:lvlText w:val="-"/>
      <w:lvlJc w:val="left"/>
      <w:pPr>
        <w:tabs>
          <w:tab w:val="num" w:pos="2160"/>
        </w:tabs>
        <w:ind w:left="2160" w:hanging="360"/>
      </w:pPr>
      <w:rPr>
        <w:rFonts w:ascii="Times New Roman" w:hAnsi="Times New Roman" w:hint="default"/>
      </w:rPr>
    </w:lvl>
    <w:lvl w:ilvl="3" w:tplc="1C72B058" w:tentative="1">
      <w:start w:val="1"/>
      <w:numFmt w:val="bullet"/>
      <w:lvlText w:val="-"/>
      <w:lvlJc w:val="left"/>
      <w:pPr>
        <w:tabs>
          <w:tab w:val="num" w:pos="2880"/>
        </w:tabs>
        <w:ind w:left="2880" w:hanging="360"/>
      </w:pPr>
      <w:rPr>
        <w:rFonts w:ascii="Times New Roman" w:hAnsi="Times New Roman" w:hint="default"/>
      </w:rPr>
    </w:lvl>
    <w:lvl w:ilvl="4" w:tplc="C652AD02" w:tentative="1">
      <w:start w:val="1"/>
      <w:numFmt w:val="bullet"/>
      <w:lvlText w:val="-"/>
      <w:lvlJc w:val="left"/>
      <w:pPr>
        <w:tabs>
          <w:tab w:val="num" w:pos="3600"/>
        </w:tabs>
        <w:ind w:left="3600" w:hanging="360"/>
      </w:pPr>
      <w:rPr>
        <w:rFonts w:ascii="Times New Roman" w:hAnsi="Times New Roman" w:hint="default"/>
      </w:rPr>
    </w:lvl>
    <w:lvl w:ilvl="5" w:tplc="9C70083E" w:tentative="1">
      <w:start w:val="1"/>
      <w:numFmt w:val="bullet"/>
      <w:lvlText w:val="-"/>
      <w:lvlJc w:val="left"/>
      <w:pPr>
        <w:tabs>
          <w:tab w:val="num" w:pos="4320"/>
        </w:tabs>
        <w:ind w:left="4320" w:hanging="360"/>
      </w:pPr>
      <w:rPr>
        <w:rFonts w:ascii="Times New Roman" w:hAnsi="Times New Roman" w:hint="default"/>
      </w:rPr>
    </w:lvl>
    <w:lvl w:ilvl="6" w:tplc="B7945A0C" w:tentative="1">
      <w:start w:val="1"/>
      <w:numFmt w:val="bullet"/>
      <w:lvlText w:val="-"/>
      <w:lvlJc w:val="left"/>
      <w:pPr>
        <w:tabs>
          <w:tab w:val="num" w:pos="5040"/>
        </w:tabs>
        <w:ind w:left="5040" w:hanging="360"/>
      </w:pPr>
      <w:rPr>
        <w:rFonts w:ascii="Times New Roman" w:hAnsi="Times New Roman" w:hint="default"/>
      </w:rPr>
    </w:lvl>
    <w:lvl w:ilvl="7" w:tplc="0F3A8E2C" w:tentative="1">
      <w:start w:val="1"/>
      <w:numFmt w:val="bullet"/>
      <w:lvlText w:val="-"/>
      <w:lvlJc w:val="left"/>
      <w:pPr>
        <w:tabs>
          <w:tab w:val="num" w:pos="5760"/>
        </w:tabs>
        <w:ind w:left="5760" w:hanging="360"/>
      </w:pPr>
      <w:rPr>
        <w:rFonts w:ascii="Times New Roman" w:hAnsi="Times New Roman" w:hint="default"/>
      </w:rPr>
    </w:lvl>
    <w:lvl w:ilvl="8" w:tplc="A3B62C8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D36484F"/>
    <w:multiLevelType w:val="hybridMultilevel"/>
    <w:tmpl w:val="62281A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8B618AE"/>
    <w:multiLevelType w:val="hybridMultilevel"/>
    <w:tmpl w:val="E96EBB4A"/>
    <w:lvl w:ilvl="0" w:tplc="04190001">
      <w:start w:val="1"/>
      <w:numFmt w:val="bullet"/>
      <w:lvlText w:val=""/>
      <w:lvlJc w:val="left"/>
      <w:pPr>
        <w:ind w:left="1499" w:hanging="360"/>
      </w:pPr>
      <w:rPr>
        <w:rFonts w:ascii="Symbol" w:hAnsi="Symbol" w:hint="default"/>
      </w:rPr>
    </w:lvl>
    <w:lvl w:ilvl="1" w:tplc="04190003" w:tentative="1">
      <w:start w:val="1"/>
      <w:numFmt w:val="bullet"/>
      <w:lvlText w:val="o"/>
      <w:lvlJc w:val="left"/>
      <w:pPr>
        <w:ind w:left="2219" w:hanging="360"/>
      </w:pPr>
      <w:rPr>
        <w:rFonts w:ascii="Courier New" w:hAnsi="Courier New" w:cs="Courier New" w:hint="default"/>
      </w:rPr>
    </w:lvl>
    <w:lvl w:ilvl="2" w:tplc="04190005" w:tentative="1">
      <w:start w:val="1"/>
      <w:numFmt w:val="bullet"/>
      <w:lvlText w:val=""/>
      <w:lvlJc w:val="left"/>
      <w:pPr>
        <w:ind w:left="2939" w:hanging="360"/>
      </w:pPr>
      <w:rPr>
        <w:rFonts w:ascii="Wingdings" w:hAnsi="Wingdings" w:hint="default"/>
      </w:rPr>
    </w:lvl>
    <w:lvl w:ilvl="3" w:tplc="04190001" w:tentative="1">
      <w:start w:val="1"/>
      <w:numFmt w:val="bullet"/>
      <w:lvlText w:val=""/>
      <w:lvlJc w:val="left"/>
      <w:pPr>
        <w:ind w:left="3659" w:hanging="360"/>
      </w:pPr>
      <w:rPr>
        <w:rFonts w:ascii="Symbol" w:hAnsi="Symbol" w:hint="default"/>
      </w:rPr>
    </w:lvl>
    <w:lvl w:ilvl="4" w:tplc="04190003" w:tentative="1">
      <w:start w:val="1"/>
      <w:numFmt w:val="bullet"/>
      <w:lvlText w:val="o"/>
      <w:lvlJc w:val="left"/>
      <w:pPr>
        <w:ind w:left="4379" w:hanging="360"/>
      </w:pPr>
      <w:rPr>
        <w:rFonts w:ascii="Courier New" w:hAnsi="Courier New" w:cs="Courier New" w:hint="default"/>
      </w:rPr>
    </w:lvl>
    <w:lvl w:ilvl="5" w:tplc="04190005" w:tentative="1">
      <w:start w:val="1"/>
      <w:numFmt w:val="bullet"/>
      <w:lvlText w:val=""/>
      <w:lvlJc w:val="left"/>
      <w:pPr>
        <w:ind w:left="5099" w:hanging="360"/>
      </w:pPr>
      <w:rPr>
        <w:rFonts w:ascii="Wingdings" w:hAnsi="Wingdings" w:hint="default"/>
      </w:rPr>
    </w:lvl>
    <w:lvl w:ilvl="6" w:tplc="04190001" w:tentative="1">
      <w:start w:val="1"/>
      <w:numFmt w:val="bullet"/>
      <w:lvlText w:val=""/>
      <w:lvlJc w:val="left"/>
      <w:pPr>
        <w:ind w:left="5819" w:hanging="360"/>
      </w:pPr>
      <w:rPr>
        <w:rFonts w:ascii="Symbol" w:hAnsi="Symbol" w:hint="default"/>
      </w:rPr>
    </w:lvl>
    <w:lvl w:ilvl="7" w:tplc="04190003" w:tentative="1">
      <w:start w:val="1"/>
      <w:numFmt w:val="bullet"/>
      <w:lvlText w:val="o"/>
      <w:lvlJc w:val="left"/>
      <w:pPr>
        <w:ind w:left="6539" w:hanging="360"/>
      </w:pPr>
      <w:rPr>
        <w:rFonts w:ascii="Courier New" w:hAnsi="Courier New" w:cs="Courier New" w:hint="default"/>
      </w:rPr>
    </w:lvl>
    <w:lvl w:ilvl="8" w:tplc="04190005" w:tentative="1">
      <w:start w:val="1"/>
      <w:numFmt w:val="bullet"/>
      <w:lvlText w:val=""/>
      <w:lvlJc w:val="left"/>
      <w:pPr>
        <w:ind w:left="7259" w:hanging="360"/>
      </w:pPr>
      <w:rPr>
        <w:rFonts w:ascii="Wingdings" w:hAnsi="Wingdings" w:hint="default"/>
      </w:rPr>
    </w:lvl>
  </w:abstractNum>
  <w:abstractNum w:abstractNumId="4" w15:restartNumberingAfterBreak="0">
    <w:nsid w:val="2CA85F70"/>
    <w:multiLevelType w:val="hybridMultilevel"/>
    <w:tmpl w:val="65D04C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8E303E"/>
    <w:multiLevelType w:val="hybridMultilevel"/>
    <w:tmpl w:val="072440BC"/>
    <w:lvl w:ilvl="0" w:tplc="B9128C78">
      <w:start w:val="1"/>
      <w:numFmt w:val="bullet"/>
      <w:lvlText w:val="-"/>
      <w:lvlJc w:val="left"/>
      <w:pPr>
        <w:tabs>
          <w:tab w:val="num" w:pos="720"/>
        </w:tabs>
        <w:ind w:left="720" w:hanging="360"/>
      </w:pPr>
      <w:rPr>
        <w:rFonts w:ascii="Times New Roman" w:hAnsi="Times New Roman" w:hint="default"/>
      </w:rPr>
    </w:lvl>
    <w:lvl w:ilvl="1" w:tplc="53380110" w:tentative="1">
      <w:start w:val="1"/>
      <w:numFmt w:val="bullet"/>
      <w:lvlText w:val="-"/>
      <w:lvlJc w:val="left"/>
      <w:pPr>
        <w:tabs>
          <w:tab w:val="num" w:pos="1440"/>
        </w:tabs>
        <w:ind w:left="1440" w:hanging="360"/>
      </w:pPr>
      <w:rPr>
        <w:rFonts w:ascii="Times New Roman" w:hAnsi="Times New Roman" w:hint="default"/>
      </w:rPr>
    </w:lvl>
    <w:lvl w:ilvl="2" w:tplc="3FD416B6" w:tentative="1">
      <w:start w:val="1"/>
      <w:numFmt w:val="bullet"/>
      <w:lvlText w:val="-"/>
      <w:lvlJc w:val="left"/>
      <w:pPr>
        <w:tabs>
          <w:tab w:val="num" w:pos="2160"/>
        </w:tabs>
        <w:ind w:left="2160" w:hanging="360"/>
      </w:pPr>
      <w:rPr>
        <w:rFonts w:ascii="Times New Roman" w:hAnsi="Times New Roman" w:hint="default"/>
      </w:rPr>
    </w:lvl>
    <w:lvl w:ilvl="3" w:tplc="A8A65830" w:tentative="1">
      <w:start w:val="1"/>
      <w:numFmt w:val="bullet"/>
      <w:lvlText w:val="-"/>
      <w:lvlJc w:val="left"/>
      <w:pPr>
        <w:tabs>
          <w:tab w:val="num" w:pos="2880"/>
        </w:tabs>
        <w:ind w:left="2880" w:hanging="360"/>
      </w:pPr>
      <w:rPr>
        <w:rFonts w:ascii="Times New Roman" w:hAnsi="Times New Roman" w:hint="default"/>
      </w:rPr>
    </w:lvl>
    <w:lvl w:ilvl="4" w:tplc="A55EBB4E" w:tentative="1">
      <w:start w:val="1"/>
      <w:numFmt w:val="bullet"/>
      <w:lvlText w:val="-"/>
      <w:lvlJc w:val="left"/>
      <w:pPr>
        <w:tabs>
          <w:tab w:val="num" w:pos="3600"/>
        </w:tabs>
        <w:ind w:left="3600" w:hanging="360"/>
      </w:pPr>
      <w:rPr>
        <w:rFonts w:ascii="Times New Roman" w:hAnsi="Times New Roman" w:hint="default"/>
      </w:rPr>
    </w:lvl>
    <w:lvl w:ilvl="5" w:tplc="5850637E" w:tentative="1">
      <w:start w:val="1"/>
      <w:numFmt w:val="bullet"/>
      <w:lvlText w:val="-"/>
      <w:lvlJc w:val="left"/>
      <w:pPr>
        <w:tabs>
          <w:tab w:val="num" w:pos="4320"/>
        </w:tabs>
        <w:ind w:left="4320" w:hanging="360"/>
      </w:pPr>
      <w:rPr>
        <w:rFonts w:ascii="Times New Roman" w:hAnsi="Times New Roman" w:hint="default"/>
      </w:rPr>
    </w:lvl>
    <w:lvl w:ilvl="6" w:tplc="630AFCC4" w:tentative="1">
      <w:start w:val="1"/>
      <w:numFmt w:val="bullet"/>
      <w:lvlText w:val="-"/>
      <w:lvlJc w:val="left"/>
      <w:pPr>
        <w:tabs>
          <w:tab w:val="num" w:pos="5040"/>
        </w:tabs>
        <w:ind w:left="5040" w:hanging="360"/>
      </w:pPr>
      <w:rPr>
        <w:rFonts w:ascii="Times New Roman" w:hAnsi="Times New Roman" w:hint="default"/>
      </w:rPr>
    </w:lvl>
    <w:lvl w:ilvl="7" w:tplc="7114A020" w:tentative="1">
      <w:start w:val="1"/>
      <w:numFmt w:val="bullet"/>
      <w:lvlText w:val="-"/>
      <w:lvlJc w:val="left"/>
      <w:pPr>
        <w:tabs>
          <w:tab w:val="num" w:pos="5760"/>
        </w:tabs>
        <w:ind w:left="5760" w:hanging="360"/>
      </w:pPr>
      <w:rPr>
        <w:rFonts w:ascii="Times New Roman" w:hAnsi="Times New Roman" w:hint="default"/>
      </w:rPr>
    </w:lvl>
    <w:lvl w:ilvl="8" w:tplc="941C955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29D65C0"/>
    <w:multiLevelType w:val="hybridMultilevel"/>
    <w:tmpl w:val="97FABE0E"/>
    <w:lvl w:ilvl="0" w:tplc="FD68147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EB72EB5"/>
    <w:multiLevelType w:val="hybridMultilevel"/>
    <w:tmpl w:val="CE148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E3472A"/>
    <w:multiLevelType w:val="hybridMultilevel"/>
    <w:tmpl w:val="9BCECB1E"/>
    <w:lvl w:ilvl="0" w:tplc="5FE084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4884A92"/>
    <w:multiLevelType w:val="hybridMultilevel"/>
    <w:tmpl w:val="85C2D730"/>
    <w:lvl w:ilvl="0" w:tplc="440E3340">
      <w:start w:val="2"/>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4AEA301A"/>
    <w:multiLevelType w:val="hybridMultilevel"/>
    <w:tmpl w:val="495CB1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44B189A"/>
    <w:multiLevelType w:val="hybridMultilevel"/>
    <w:tmpl w:val="F12E3068"/>
    <w:lvl w:ilvl="0" w:tplc="55DC528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F271438"/>
    <w:multiLevelType w:val="hybridMultilevel"/>
    <w:tmpl w:val="B4FE2B36"/>
    <w:lvl w:ilvl="0" w:tplc="172A175E">
      <w:start w:val="1"/>
      <w:numFmt w:val="bullet"/>
      <w:lvlText w:val="*"/>
      <w:lvlJc w:val="left"/>
      <w:pPr>
        <w:tabs>
          <w:tab w:val="num" w:pos="720"/>
        </w:tabs>
        <w:ind w:left="720" w:hanging="360"/>
      </w:pPr>
      <w:rPr>
        <w:rFonts w:ascii="Georgia" w:hAnsi="Georgia" w:hint="default"/>
      </w:rPr>
    </w:lvl>
    <w:lvl w:ilvl="1" w:tplc="F9EECD40" w:tentative="1">
      <w:start w:val="1"/>
      <w:numFmt w:val="bullet"/>
      <w:lvlText w:val="*"/>
      <w:lvlJc w:val="left"/>
      <w:pPr>
        <w:tabs>
          <w:tab w:val="num" w:pos="1440"/>
        </w:tabs>
        <w:ind w:left="1440" w:hanging="360"/>
      </w:pPr>
      <w:rPr>
        <w:rFonts w:ascii="Georgia" w:hAnsi="Georgia" w:hint="default"/>
      </w:rPr>
    </w:lvl>
    <w:lvl w:ilvl="2" w:tplc="C016BEDC" w:tentative="1">
      <w:start w:val="1"/>
      <w:numFmt w:val="bullet"/>
      <w:lvlText w:val="*"/>
      <w:lvlJc w:val="left"/>
      <w:pPr>
        <w:tabs>
          <w:tab w:val="num" w:pos="2160"/>
        </w:tabs>
        <w:ind w:left="2160" w:hanging="360"/>
      </w:pPr>
      <w:rPr>
        <w:rFonts w:ascii="Georgia" w:hAnsi="Georgia" w:hint="default"/>
      </w:rPr>
    </w:lvl>
    <w:lvl w:ilvl="3" w:tplc="75025A92" w:tentative="1">
      <w:start w:val="1"/>
      <w:numFmt w:val="bullet"/>
      <w:lvlText w:val="*"/>
      <w:lvlJc w:val="left"/>
      <w:pPr>
        <w:tabs>
          <w:tab w:val="num" w:pos="2880"/>
        </w:tabs>
        <w:ind w:left="2880" w:hanging="360"/>
      </w:pPr>
      <w:rPr>
        <w:rFonts w:ascii="Georgia" w:hAnsi="Georgia" w:hint="default"/>
      </w:rPr>
    </w:lvl>
    <w:lvl w:ilvl="4" w:tplc="1C2E8B60" w:tentative="1">
      <w:start w:val="1"/>
      <w:numFmt w:val="bullet"/>
      <w:lvlText w:val="*"/>
      <w:lvlJc w:val="left"/>
      <w:pPr>
        <w:tabs>
          <w:tab w:val="num" w:pos="3600"/>
        </w:tabs>
        <w:ind w:left="3600" w:hanging="360"/>
      </w:pPr>
      <w:rPr>
        <w:rFonts w:ascii="Georgia" w:hAnsi="Georgia" w:hint="default"/>
      </w:rPr>
    </w:lvl>
    <w:lvl w:ilvl="5" w:tplc="8874698C" w:tentative="1">
      <w:start w:val="1"/>
      <w:numFmt w:val="bullet"/>
      <w:lvlText w:val="*"/>
      <w:lvlJc w:val="left"/>
      <w:pPr>
        <w:tabs>
          <w:tab w:val="num" w:pos="4320"/>
        </w:tabs>
        <w:ind w:left="4320" w:hanging="360"/>
      </w:pPr>
      <w:rPr>
        <w:rFonts w:ascii="Georgia" w:hAnsi="Georgia" w:hint="default"/>
      </w:rPr>
    </w:lvl>
    <w:lvl w:ilvl="6" w:tplc="965A71E2" w:tentative="1">
      <w:start w:val="1"/>
      <w:numFmt w:val="bullet"/>
      <w:lvlText w:val="*"/>
      <w:lvlJc w:val="left"/>
      <w:pPr>
        <w:tabs>
          <w:tab w:val="num" w:pos="5040"/>
        </w:tabs>
        <w:ind w:left="5040" w:hanging="360"/>
      </w:pPr>
      <w:rPr>
        <w:rFonts w:ascii="Georgia" w:hAnsi="Georgia" w:hint="default"/>
      </w:rPr>
    </w:lvl>
    <w:lvl w:ilvl="7" w:tplc="6D8E507A" w:tentative="1">
      <w:start w:val="1"/>
      <w:numFmt w:val="bullet"/>
      <w:lvlText w:val="*"/>
      <w:lvlJc w:val="left"/>
      <w:pPr>
        <w:tabs>
          <w:tab w:val="num" w:pos="5760"/>
        </w:tabs>
        <w:ind w:left="5760" w:hanging="360"/>
      </w:pPr>
      <w:rPr>
        <w:rFonts w:ascii="Georgia" w:hAnsi="Georgia" w:hint="default"/>
      </w:rPr>
    </w:lvl>
    <w:lvl w:ilvl="8" w:tplc="ADEA9A3C" w:tentative="1">
      <w:start w:val="1"/>
      <w:numFmt w:val="bullet"/>
      <w:lvlText w:val="*"/>
      <w:lvlJc w:val="left"/>
      <w:pPr>
        <w:tabs>
          <w:tab w:val="num" w:pos="6480"/>
        </w:tabs>
        <w:ind w:left="6480" w:hanging="360"/>
      </w:pPr>
      <w:rPr>
        <w:rFonts w:ascii="Georgia" w:hAnsi="Georgia" w:hint="default"/>
      </w:rPr>
    </w:lvl>
  </w:abstractNum>
  <w:abstractNum w:abstractNumId="13" w15:restartNumberingAfterBreak="0">
    <w:nsid w:val="64C940AA"/>
    <w:multiLevelType w:val="hybridMultilevel"/>
    <w:tmpl w:val="661E0D1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69D723D1"/>
    <w:multiLevelType w:val="hybridMultilevel"/>
    <w:tmpl w:val="F90273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6C1125D"/>
    <w:multiLevelType w:val="hybridMultilevel"/>
    <w:tmpl w:val="4FEEF444"/>
    <w:lvl w:ilvl="0" w:tplc="FD68147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C133C6B"/>
    <w:multiLevelType w:val="hybridMultilevel"/>
    <w:tmpl w:val="5E44AA22"/>
    <w:lvl w:ilvl="0" w:tplc="F5CC4FE4">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5"/>
  </w:num>
  <w:num w:numId="4">
    <w:abstractNumId w:val="0"/>
  </w:num>
  <w:num w:numId="5">
    <w:abstractNumId w:val="6"/>
  </w:num>
  <w:num w:numId="6">
    <w:abstractNumId w:val="15"/>
  </w:num>
  <w:num w:numId="7">
    <w:abstractNumId w:val="14"/>
  </w:num>
  <w:num w:numId="8">
    <w:abstractNumId w:val="10"/>
  </w:num>
  <w:num w:numId="9">
    <w:abstractNumId w:val="9"/>
  </w:num>
  <w:num w:numId="10">
    <w:abstractNumId w:val="16"/>
  </w:num>
  <w:num w:numId="11">
    <w:abstractNumId w:val="13"/>
  </w:num>
  <w:num w:numId="12">
    <w:abstractNumId w:val="3"/>
  </w:num>
  <w:num w:numId="13">
    <w:abstractNumId w:val="2"/>
  </w:num>
  <w:num w:numId="14">
    <w:abstractNumId w:val="4"/>
  </w:num>
  <w:num w:numId="15">
    <w:abstractNumId w:val="7"/>
  </w:num>
  <w:num w:numId="16">
    <w:abstractNumId w:val="1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A8F"/>
    <w:rsid w:val="00010109"/>
    <w:rsid w:val="0001099B"/>
    <w:rsid w:val="00054A2D"/>
    <w:rsid w:val="00061189"/>
    <w:rsid w:val="000A69F1"/>
    <w:rsid w:val="000B2AD2"/>
    <w:rsid w:val="000D1C09"/>
    <w:rsid w:val="000D75D8"/>
    <w:rsid w:val="000E093A"/>
    <w:rsid w:val="000E52CB"/>
    <w:rsid w:val="00104FB8"/>
    <w:rsid w:val="00122774"/>
    <w:rsid w:val="00131C8F"/>
    <w:rsid w:val="0013387C"/>
    <w:rsid w:val="00183951"/>
    <w:rsid w:val="001A475C"/>
    <w:rsid w:val="001E301A"/>
    <w:rsid w:val="001E4E3D"/>
    <w:rsid w:val="001E59C1"/>
    <w:rsid w:val="001F68C5"/>
    <w:rsid w:val="002340CA"/>
    <w:rsid w:val="00287198"/>
    <w:rsid w:val="002A1113"/>
    <w:rsid w:val="002B2C80"/>
    <w:rsid w:val="0032693D"/>
    <w:rsid w:val="00350FE0"/>
    <w:rsid w:val="003574B5"/>
    <w:rsid w:val="00362DEF"/>
    <w:rsid w:val="003659B9"/>
    <w:rsid w:val="003C070E"/>
    <w:rsid w:val="003F0B6F"/>
    <w:rsid w:val="0040085C"/>
    <w:rsid w:val="004163E2"/>
    <w:rsid w:val="00424DDD"/>
    <w:rsid w:val="00440842"/>
    <w:rsid w:val="0045134E"/>
    <w:rsid w:val="0046019D"/>
    <w:rsid w:val="004964A8"/>
    <w:rsid w:val="004A1BB4"/>
    <w:rsid w:val="004B6474"/>
    <w:rsid w:val="004C66B8"/>
    <w:rsid w:val="004D626C"/>
    <w:rsid w:val="004F0B64"/>
    <w:rsid w:val="004F1D9D"/>
    <w:rsid w:val="00527B86"/>
    <w:rsid w:val="00527C4D"/>
    <w:rsid w:val="00550773"/>
    <w:rsid w:val="005B070D"/>
    <w:rsid w:val="005C1DA9"/>
    <w:rsid w:val="005E064A"/>
    <w:rsid w:val="005E2349"/>
    <w:rsid w:val="00641671"/>
    <w:rsid w:val="006466FC"/>
    <w:rsid w:val="00680937"/>
    <w:rsid w:val="006B2B78"/>
    <w:rsid w:val="006C6749"/>
    <w:rsid w:val="006D0E14"/>
    <w:rsid w:val="006E4840"/>
    <w:rsid w:val="00725E8A"/>
    <w:rsid w:val="00754165"/>
    <w:rsid w:val="00793BD7"/>
    <w:rsid w:val="0079468A"/>
    <w:rsid w:val="007A48B8"/>
    <w:rsid w:val="007B210A"/>
    <w:rsid w:val="007B47D6"/>
    <w:rsid w:val="007C0783"/>
    <w:rsid w:val="0084520A"/>
    <w:rsid w:val="00872F58"/>
    <w:rsid w:val="008C777E"/>
    <w:rsid w:val="008E74F1"/>
    <w:rsid w:val="008E7F8B"/>
    <w:rsid w:val="00924F47"/>
    <w:rsid w:val="00925AF2"/>
    <w:rsid w:val="00937942"/>
    <w:rsid w:val="00944034"/>
    <w:rsid w:val="009461F9"/>
    <w:rsid w:val="00981BAD"/>
    <w:rsid w:val="00990425"/>
    <w:rsid w:val="009B3F28"/>
    <w:rsid w:val="00A11640"/>
    <w:rsid w:val="00A12A4F"/>
    <w:rsid w:val="00A26F74"/>
    <w:rsid w:val="00A660C8"/>
    <w:rsid w:val="00A82E5C"/>
    <w:rsid w:val="00AA319D"/>
    <w:rsid w:val="00AB305E"/>
    <w:rsid w:val="00AD4E62"/>
    <w:rsid w:val="00AE2C30"/>
    <w:rsid w:val="00AE7129"/>
    <w:rsid w:val="00B63AE7"/>
    <w:rsid w:val="00BA0E29"/>
    <w:rsid w:val="00BA7106"/>
    <w:rsid w:val="00BC3801"/>
    <w:rsid w:val="00C13D02"/>
    <w:rsid w:val="00C248D4"/>
    <w:rsid w:val="00C57D5C"/>
    <w:rsid w:val="00C86CFD"/>
    <w:rsid w:val="00CB777D"/>
    <w:rsid w:val="00CD3B03"/>
    <w:rsid w:val="00CD7F28"/>
    <w:rsid w:val="00DC7C05"/>
    <w:rsid w:val="00DF18BE"/>
    <w:rsid w:val="00E03085"/>
    <w:rsid w:val="00E257BD"/>
    <w:rsid w:val="00E533DB"/>
    <w:rsid w:val="00E611F3"/>
    <w:rsid w:val="00E7116B"/>
    <w:rsid w:val="00EA4FCA"/>
    <w:rsid w:val="00EC1A8F"/>
    <w:rsid w:val="00F02852"/>
    <w:rsid w:val="00F1161C"/>
    <w:rsid w:val="00F11E1B"/>
    <w:rsid w:val="00F35E5B"/>
    <w:rsid w:val="00F51B43"/>
    <w:rsid w:val="00FE3A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B2F61"/>
  <w15:docId w15:val="{E16CD4AF-5EC6-444A-A9A3-7349C6E21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68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116B"/>
    <w:rPr>
      <w:color w:val="0000FF" w:themeColor="hyperlink"/>
      <w:u w:val="single"/>
    </w:rPr>
  </w:style>
  <w:style w:type="paragraph" w:styleId="a4">
    <w:name w:val="List Paragraph"/>
    <w:basedOn w:val="a"/>
    <w:uiPriority w:val="34"/>
    <w:qFormat/>
    <w:rsid w:val="00E7116B"/>
    <w:pPr>
      <w:ind w:left="720"/>
      <w:contextualSpacing/>
    </w:pPr>
  </w:style>
  <w:style w:type="paragraph" w:styleId="a5">
    <w:name w:val="header"/>
    <w:basedOn w:val="a"/>
    <w:link w:val="a6"/>
    <w:uiPriority w:val="99"/>
    <w:unhideWhenUsed/>
    <w:rsid w:val="009B3F28"/>
    <w:pPr>
      <w:tabs>
        <w:tab w:val="center" w:pos="4513"/>
        <w:tab w:val="right" w:pos="9026"/>
      </w:tabs>
      <w:spacing w:after="0" w:line="240" w:lineRule="auto"/>
    </w:pPr>
  </w:style>
  <w:style w:type="character" w:customStyle="1" w:styleId="a6">
    <w:name w:val="Верхний колонтитул Знак"/>
    <w:basedOn w:val="a0"/>
    <w:link w:val="a5"/>
    <w:uiPriority w:val="99"/>
    <w:rsid w:val="009B3F28"/>
  </w:style>
  <w:style w:type="paragraph" w:styleId="a7">
    <w:name w:val="footer"/>
    <w:basedOn w:val="a"/>
    <w:link w:val="a8"/>
    <w:uiPriority w:val="99"/>
    <w:unhideWhenUsed/>
    <w:rsid w:val="009B3F28"/>
    <w:pPr>
      <w:tabs>
        <w:tab w:val="center" w:pos="4513"/>
        <w:tab w:val="right" w:pos="9026"/>
      </w:tabs>
      <w:spacing w:after="0" w:line="240" w:lineRule="auto"/>
    </w:pPr>
  </w:style>
  <w:style w:type="character" w:customStyle="1" w:styleId="a8">
    <w:name w:val="Нижний колонтитул Знак"/>
    <w:basedOn w:val="a0"/>
    <w:link w:val="a7"/>
    <w:uiPriority w:val="99"/>
    <w:rsid w:val="009B3F28"/>
  </w:style>
  <w:style w:type="table" w:styleId="a9">
    <w:name w:val="Table Grid"/>
    <w:basedOn w:val="a1"/>
    <w:uiPriority w:val="39"/>
    <w:rsid w:val="00104F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semiHidden/>
    <w:unhideWhenUsed/>
    <w:rsid w:val="0040085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5797">
      <w:bodyDiv w:val="1"/>
      <w:marLeft w:val="0"/>
      <w:marRight w:val="0"/>
      <w:marTop w:val="0"/>
      <w:marBottom w:val="0"/>
      <w:divBdr>
        <w:top w:val="none" w:sz="0" w:space="0" w:color="auto"/>
        <w:left w:val="none" w:sz="0" w:space="0" w:color="auto"/>
        <w:bottom w:val="none" w:sz="0" w:space="0" w:color="auto"/>
        <w:right w:val="none" w:sz="0" w:space="0" w:color="auto"/>
      </w:divBdr>
    </w:div>
    <w:div w:id="151482761">
      <w:bodyDiv w:val="1"/>
      <w:marLeft w:val="0"/>
      <w:marRight w:val="0"/>
      <w:marTop w:val="0"/>
      <w:marBottom w:val="0"/>
      <w:divBdr>
        <w:top w:val="none" w:sz="0" w:space="0" w:color="auto"/>
        <w:left w:val="none" w:sz="0" w:space="0" w:color="auto"/>
        <w:bottom w:val="none" w:sz="0" w:space="0" w:color="auto"/>
        <w:right w:val="none" w:sz="0" w:space="0" w:color="auto"/>
      </w:divBdr>
      <w:divsChild>
        <w:div w:id="162202797">
          <w:marLeft w:val="360"/>
          <w:marRight w:val="0"/>
          <w:marTop w:val="110"/>
          <w:marBottom w:val="60"/>
          <w:divBdr>
            <w:top w:val="none" w:sz="0" w:space="0" w:color="auto"/>
            <w:left w:val="none" w:sz="0" w:space="0" w:color="auto"/>
            <w:bottom w:val="none" w:sz="0" w:space="0" w:color="auto"/>
            <w:right w:val="none" w:sz="0" w:space="0" w:color="auto"/>
          </w:divBdr>
        </w:div>
        <w:div w:id="530412402">
          <w:marLeft w:val="360"/>
          <w:marRight w:val="0"/>
          <w:marTop w:val="110"/>
          <w:marBottom w:val="60"/>
          <w:divBdr>
            <w:top w:val="none" w:sz="0" w:space="0" w:color="auto"/>
            <w:left w:val="none" w:sz="0" w:space="0" w:color="auto"/>
            <w:bottom w:val="none" w:sz="0" w:space="0" w:color="auto"/>
            <w:right w:val="none" w:sz="0" w:space="0" w:color="auto"/>
          </w:divBdr>
        </w:div>
        <w:div w:id="404036796">
          <w:marLeft w:val="360"/>
          <w:marRight w:val="0"/>
          <w:marTop w:val="110"/>
          <w:marBottom w:val="60"/>
          <w:divBdr>
            <w:top w:val="none" w:sz="0" w:space="0" w:color="auto"/>
            <w:left w:val="none" w:sz="0" w:space="0" w:color="auto"/>
            <w:bottom w:val="none" w:sz="0" w:space="0" w:color="auto"/>
            <w:right w:val="none" w:sz="0" w:space="0" w:color="auto"/>
          </w:divBdr>
        </w:div>
        <w:div w:id="1036083862">
          <w:marLeft w:val="360"/>
          <w:marRight w:val="0"/>
          <w:marTop w:val="110"/>
          <w:marBottom w:val="60"/>
          <w:divBdr>
            <w:top w:val="none" w:sz="0" w:space="0" w:color="auto"/>
            <w:left w:val="none" w:sz="0" w:space="0" w:color="auto"/>
            <w:bottom w:val="none" w:sz="0" w:space="0" w:color="auto"/>
            <w:right w:val="none" w:sz="0" w:space="0" w:color="auto"/>
          </w:divBdr>
        </w:div>
        <w:div w:id="1942837754">
          <w:marLeft w:val="360"/>
          <w:marRight w:val="0"/>
          <w:marTop w:val="110"/>
          <w:marBottom w:val="60"/>
          <w:divBdr>
            <w:top w:val="none" w:sz="0" w:space="0" w:color="auto"/>
            <w:left w:val="none" w:sz="0" w:space="0" w:color="auto"/>
            <w:bottom w:val="none" w:sz="0" w:space="0" w:color="auto"/>
            <w:right w:val="none" w:sz="0" w:space="0" w:color="auto"/>
          </w:divBdr>
        </w:div>
        <w:div w:id="1372876601">
          <w:marLeft w:val="360"/>
          <w:marRight w:val="0"/>
          <w:marTop w:val="110"/>
          <w:marBottom w:val="60"/>
          <w:divBdr>
            <w:top w:val="none" w:sz="0" w:space="0" w:color="auto"/>
            <w:left w:val="none" w:sz="0" w:space="0" w:color="auto"/>
            <w:bottom w:val="none" w:sz="0" w:space="0" w:color="auto"/>
            <w:right w:val="none" w:sz="0" w:space="0" w:color="auto"/>
          </w:divBdr>
        </w:div>
        <w:div w:id="1515339343">
          <w:marLeft w:val="360"/>
          <w:marRight w:val="0"/>
          <w:marTop w:val="110"/>
          <w:marBottom w:val="60"/>
          <w:divBdr>
            <w:top w:val="none" w:sz="0" w:space="0" w:color="auto"/>
            <w:left w:val="none" w:sz="0" w:space="0" w:color="auto"/>
            <w:bottom w:val="none" w:sz="0" w:space="0" w:color="auto"/>
            <w:right w:val="none" w:sz="0" w:space="0" w:color="auto"/>
          </w:divBdr>
        </w:div>
      </w:divsChild>
    </w:div>
    <w:div w:id="161244047">
      <w:bodyDiv w:val="1"/>
      <w:marLeft w:val="0"/>
      <w:marRight w:val="0"/>
      <w:marTop w:val="0"/>
      <w:marBottom w:val="0"/>
      <w:divBdr>
        <w:top w:val="none" w:sz="0" w:space="0" w:color="auto"/>
        <w:left w:val="none" w:sz="0" w:space="0" w:color="auto"/>
        <w:bottom w:val="none" w:sz="0" w:space="0" w:color="auto"/>
        <w:right w:val="none" w:sz="0" w:space="0" w:color="auto"/>
      </w:divBdr>
    </w:div>
    <w:div w:id="223371769">
      <w:bodyDiv w:val="1"/>
      <w:marLeft w:val="0"/>
      <w:marRight w:val="0"/>
      <w:marTop w:val="0"/>
      <w:marBottom w:val="0"/>
      <w:divBdr>
        <w:top w:val="none" w:sz="0" w:space="0" w:color="auto"/>
        <w:left w:val="none" w:sz="0" w:space="0" w:color="auto"/>
        <w:bottom w:val="none" w:sz="0" w:space="0" w:color="auto"/>
        <w:right w:val="none" w:sz="0" w:space="0" w:color="auto"/>
      </w:divBdr>
      <w:divsChild>
        <w:div w:id="944733258">
          <w:marLeft w:val="360"/>
          <w:marRight w:val="0"/>
          <w:marTop w:val="115"/>
          <w:marBottom w:val="60"/>
          <w:divBdr>
            <w:top w:val="none" w:sz="0" w:space="0" w:color="auto"/>
            <w:left w:val="none" w:sz="0" w:space="0" w:color="auto"/>
            <w:bottom w:val="none" w:sz="0" w:space="0" w:color="auto"/>
            <w:right w:val="none" w:sz="0" w:space="0" w:color="auto"/>
          </w:divBdr>
        </w:div>
        <w:div w:id="53041289">
          <w:marLeft w:val="360"/>
          <w:marRight w:val="0"/>
          <w:marTop w:val="115"/>
          <w:marBottom w:val="60"/>
          <w:divBdr>
            <w:top w:val="none" w:sz="0" w:space="0" w:color="auto"/>
            <w:left w:val="none" w:sz="0" w:space="0" w:color="auto"/>
            <w:bottom w:val="none" w:sz="0" w:space="0" w:color="auto"/>
            <w:right w:val="none" w:sz="0" w:space="0" w:color="auto"/>
          </w:divBdr>
        </w:div>
        <w:div w:id="769011082">
          <w:marLeft w:val="360"/>
          <w:marRight w:val="0"/>
          <w:marTop w:val="115"/>
          <w:marBottom w:val="60"/>
          <w:divBdr>
            <w:top w:val="none" w:sz="0" w:space="0" w:color="auto"/>
            <w:left w:val="none" w:sz="0" w:space="0" w:color="auto"/>
            <w:bottom w:val="none" w:sz="0" w:space="0" w:color="auto"/>
            <w:right w:val="none" w:sz="0" w:space="0" w:color="auto"/>
          </w:divBdr>
        </w:div>
        <w:div w:id="1474836732">
          <w:marLeft w:val="360"/>
          <w:marRight w:val="0"/>
          <w:marTop w:val="115"/>
          <w:marBottom w:val="60"/>
          <w:divBdr>
            <w:top w:val="none" w:sz="0" w:space="0" w:color="auto"/>
            <w:left w:val="none" w:sz="0" w:space="0" w:color="auto"/>
            <w:bottom w:val="none" w:sz="0" w:space="0" w:color="auto"/>
            <w:right w:val="none" w:sz="0" w:space="0" w:color="auto"/>
          </w:divBdr>
        </w:div>
        <w:div w:id="1922833006">
          <w:marLeft w:val="360"/>
          <w:marRight w:val="0"/>
          <w:marTop w:val="115"/>
          <w:marBottom w:val="60"/>
          <w:divBdr>
            <w:top w:val="none" w:sz="0" w:space="0" w:color="auto"/>
            <w:left w:val="none" w:sz="0" w:space="0" w:color="auto"/>
            <w:bottom w:val="none" w:sz="0" w:space="0" w:color="auto"/>
            <w:right w:val="none" w:sz="0" w:space="0" w:color="auto"/>
          </w:divBdr>
        </w:div>
      </w:divsChild>
    </w:div>
    <w:div w:id="571504504">
      <w:bodyDiv w:val="1"/>
      <w:marLeft w:val="0"/>
      <w:marRight w:val="0"/>
      <w:marTop w:val="0"/>
      <w:marBottom w:val="0"/>
      <w:divBdr>
        <w:top w:val="none" w:sz="0" w:space="0" w:color="auto"/>
        <w:left w:val="none" w:sz="0" w:space="0" w:color="auto"/>
        <w:bottom w:val="none" w:sz="0" w:space="0" w:color="auto"/>
        <w:right w:val="none" w:sz="0" w:space="0" w:color="auto"/>
      </w:divBdr>
    </w:div>
    <w:div w:id="680743636">
      <w:bodyDiv w:val="1"/>
      <w:marLeft w:val="0"/>
      <w:marRight w:val="0"/>
      <w:marTop w:val="0"/>
      <w:marBottom w:val="0"/>
      <w:divBdr>
        <w:top w:val="none" w:sz="0" w:space="0" w:color="auto"/>
        <w:left w:val="none" w:sz="0" w:space="0" w:color="auto"/>
        <w:bottom w:val="none" w:sz="0" w:space="0" w:color="auto"/>
        <w:right w:val="none" w:sz="0" w:space="0" w:color="auto"/>
      </w:divBdr>
    </w:div>
    <w:div w:id="720717056">
      <w:bodyDiv w:val="1"/>
      <w:marLeft w:val="0"/>
      <w:marRight w:val="0"/>
      <w:marTop w:val="0"/>
      <w:marBottom w:val="0"/>
      <w:divBdr>
        <w:top w:val="none" w:sz="0" w:space="0" w:color="auto"/>
        <w:left w:val="none" w:sz="0" w:space="0" w:color="auto"/>
        <w:bottom w:val="none" w:sz="0" w:space="0" w:color="auto"/>
        <w:right w:val="none" w:sz="0" w:space="0" w:color="auto"/>
      </w:divBdr>
    </w:div>
    <w:div w:id="849834753">
      <w:bodyDiv w:val="1"/>
      <w:marLeft w:val="0"/>
      <w:marRight w:val="0"/>
      <w:marTop w:val="0"/>
      <w:marBottom w:val="0"/>
      <w:divBdr>
        <w:top w:val="none" w:sz="0" w:space="0" w:color="auto"/>
        <w:left w:val="none" w:sz="0" w:space="0" w:color="auto"/>
        <w:bottom w:val="none" w:sz="0" w:space="0" w:color="auto"/>
        <w:right w:val="none" w:sz="0" w:space="0" w:color="auto"/>
      </w:divBdr>
    </w:div>
    <w:div w:id="877594409">
      <w:bodyDiv w:val="1"/>
      <w:marLeft w:val="0"/>
      <w:marRight w:val="0"/>
      <w:marTop w:val="0"/>
      <w:marBottom w:val="0"/>
      <w:divBdr>
        <w:top w:val="none" w:sz="0" w:space="0" w:color="auto"/>
        <w:left w:val="none" w:sz="0" w:space="0" w:color="auto"/>
        <w:bottom w:val="none" w:sz="0" w:space="0" w:color="auto"/>
        <w:right w:val="none" w:sz="0" w:space="0" w:color="auto"/>
      </w:divBdr>
    </w:div>
    <w:div w:id="926497106">
      <w:bodyDiv w:val="1"/>
      <w:marLeft w:val="0"/>
      <w:marRight w:val="0"/>
      <w:marTop w:val="0"/>
      <w:marBottom w:val="0"/>
      <w:divBdr>
        <w:top w:val="none" w:sz="0" w:space="0" w:color="auto"/>
        <w:left w:val="none" w:sz="0" w:space="0" w:color="auto"/>
        <w:bottom w:val="none" w:sz="0" w:space="0" w:color="auto"/>
        <w:right w:val="none" w:sz="0" w:space="0" w:color="auto"/>
      </w:divBdr>
    </w:div>
    <w:div w:id="995374733">
      <w:bodyDiv w:val="1"/>
      <w:marLeft w:val="0"/>
      <w:marRight w:val="0"/>
      <w:marTop w:val="0"/>
      <w:marBottom w:val="0"/>
      <w:divBdr>
        <w:top w:val="none" w:sz="0" w:space="0" w:color="auto"/>
        <w:left w:val="none" w:sz="0" w:space="0" w:color="auto"/>
        <w:bottom w:val="none" w:sz="0" w:space="0" w:color="auto"/>
        <w:right w:val="none" w:sz="0" w:space="0" w:color="auto"/>
      </w:divBdr>
      <w:divsChild>
        <w:div w:id="1767573576">
          <w:marLeft w:val="446"/>
          <w:marRight w:val="0"/>
          <w:marTop w:val="0"/>
          <w:marBottom w:val="0"/>
          <w:divBdr>
            <w:top w:val="none" w:sz="0" w:space="0" w:color="auto"/>
            <w:left w:val="none" w:sz="0" w:space="0" w:color="auto"/>
            <w:bottom w:val="none" w:sz="0" w:space="0" w:color="auto"/>
            <w:right w:val="none" w:sz="0" w:space="0" w:color="auto"/>
          </w:divBdr>
        </w:div>
        <w:div w:id="2108579071">
          <w:marLeft w:val="446"/>
          <w:marRight w:val="0"/>
          <w:marTop w:val="0"/>
          <w:marBottom w:val="0"/>
          <w:divBdr>
            <w:top w:val="none" w:sz="0" w:space="0" w:color="auto"/>
            <w:left w:val="none" w:sz="0" w:space="0" w:color="auto"/>
            <w:bottom w:val="none" w:sz="0" w:space="0" w:color="auto"/>
            <w:right w:val="none" w:sz="0" w:space="0" w:color="auto"/>
          </w:divBdr>
        </w:div>
        <w:div w:id="657003781">
          <w:marLeft w:val="446"/>
          <w:marRight w:val="0"/>
          <w:marTop w:val="0"/>
          <w:marBottom w:val="0"/>
          <w:divBdr>
            <w:top w:val="none" w:sz="0" w:space="0" w:color="auto"/>
            <w:left w:val="none" w:sz="0" w:space="0" w:color="auto"/>
            <w:bottom w:val="none" w:sz="0" w:space="0" w:color="auto"/>
            <w:right w:val="none" w:sz="0" w:space="0" w:color="auto"/>
          </w:divBdr>
        </w:div>
        <w:div w:id="184835074">
          <w:marLeft w:val="446"/>
          <w:marRight w:val="0"/>
          <w:marTop w:val="0"/>
          <w:marBottom w:val="0"/>
          <w:divBdr>
            <w:top w:val="none" w:sz="0" w:space="0" w:color="auto"/>
            <w:left w:val="none" w:sz="0" w:space="0" w:color="auto"/>
            <w:bottom w:val="none" w:sz="0" w:space="0" w:color="auto"/>
            <w:right w:val="none" w:sz="0" w:space="0" w:color="auto"/>
          </w:divBdr>
        </w:div>
        <w:div w:id="629555244">
          <w:marLeft w:val="446"/>
          <w:marRight w:val="0"/>
          <w:marTop w:val="0"/>
          <w:marBottom w:val="0"/>
          <w:divBdr>
            <w:top w:val="none" w:sz="0" w:space="0" w:color="auto"/>
            <w:left w:val="none" w:sz="0" w:space="0" w:color="auto"/>
            <w:bottom w:val="none" w:sz="0" w:space="0" w:color="auto"/>
            <w:right w:val="none" w:sz="0" w:space="0" w:color="auto"/>
          </w:divBdr>
        </w:div>
        <w:div w:id="2115708709">
          <w:marLeft w:val="446"/>
          <w:marRight w:val="0"/>
          <w:marTop w:val="0"/>
          <w:marBottom w:val="0"/>
          <w:divBdr>
            <w:top w:val="none" w:sz="0" w:space="0" w:color="auto"/>
            <w:left w:val="none" w:sz="0" w:space="0" w:color="auto"/>
            <w:bottom w:val="none" w:sz="0" w:space="0" w:color="auto"/>
            <w:right w:val="none" w:sz="0" w:space="0" w:color="auto"/>
          </w:divBdr>
        </w:div>
        <w:div w:id="1896774243">
          <w:marLeft w:val="446"/>
          <w:marRight w:val="0"/>
          <w:marTop w:val="0"/>
          <w:marBottom w:val="0"/>
          <w:divBdr>
            <w:top w:val="none" w:sz="0" w:space="0" w:color="auto"/>
            <w:left w:val="none" w:sz="0" w:space="0" w:color="auto"/>
            <w:bottom w:val="none" w:sz="0" w:space="0" w:color="auto"/>
            <w:right w:val="none" w:sz="0" w:space="0" w:color="auto"/>
          </w:divBdr>
        </w:div>
        <w:div w:id="165172752">
          <w:marLeft w:val="446"/>
          <w:marRight w:val="0"/>
          <w:marTop w:val="0"/>
          <w:marBottom w:val="0"/>
          <w:divBdr>
            <w:top w:val="none" w:sz="0" w:space="0" w:color="auto"/>
            <w:left w:val="none" w:sz="0" w:space="0" w:color="auto"/>
            <w:bottom w:val="none" w:sz="0" w:space="0" w:color="auto"/>
            <w:right w:val="none" w:sz="0" w:space="0" w:color="auto"/>
          </w:divBdr>
        </w:div>
      </w:divsChild>
    </w:div>
    <w:div w:id="1062943185">
      <w:bodyDiv w:val="1"/>
      <w:marLeft w:val="0"/>
      <w:marRight w:val="0"/>
      <w:marTop w:val="0"/>
      <w:marBottom w:val="0"/>
      <w:divBdr>
        <w:top w:val="none" w:sz="0" w:space="0" w:color="auto"/>
        <w:left w:val="none" w:sz="0" w:space="0" w:color="auto"/>
        <w:bottom w:val="none" w:sz="0" w:space="0" w:color="auto"/>
        <w:right w:val="none" w:sz="0" w:space="0" w:color="auto"/>
      </w:divBdr>
    </w:div>
    <w:div w:id="1199858224">
      <w:bodyDiv w:val="1"/>
      <w:marLeft w:val="0"/>
      <w:marRight w:val="0"/>
      <w:marTop w:val="0"/>
      <w:marBottom w:val="0"/>
      <w:divBdr>
        <w:top w:val="none" w:sz="0" w:space="0" w:color="auto"/>
        <w:left w:val="none" w:sz="0" w:space="0" w:color="auto"/>
        <w:bottom w:val="none" w:sz="0" w:space="0" w:color="auto"/>
        <w:right w:val="none" w:sz="0" w:space="0" w:color="auto"/>
      </w:divBdr>
      <w:divsChild>
        <w:div w:id="1126239623">
          <w:marLeft w:val="360"/>
          <w:marRight w:val="0"/>
          <w:marTop w:val="134"/>
          <w:marBottom w:val="60"/>
          <w:divBdr>
            <w:top w:val="none" w:sz="0" w:space="0" w:color="auto"/>
            <w:left w:val="none" w:sz="0" w:space="0" w:color="auto"/>
            <w:bottom w:val="none" w:sz="0" w:space="0" w:color="auto"/>
            <w:right w:val="none" w:sz="0" w:space="0" w:color="auto"/>
          </w:divBdr>
        </w:div>
        <w:div w:id="1822235832">
          <w:marLeft w:val="360"/>
          <w:marRight w:val="0"/>
          <w:marTop w:val="134"/>
          <w:marBottom w:val="60"/>
          <w:divBdr>
            <w:top w:val="none" w:sz="0" w:space="0" w:color="auto"/>
            <w:left w:val="none" w:sz="0" w:space="0" w:color="auto"/>
            <w:bottom w:val="none" w:sz="0" w:space="0" w:color="auto"/>
            <w:right w:val="none" w:sz="0" w:space="0" w:color="auto"/>
          </w:divBdr>
        </w:div>
        <w:div w:id="1109398418">
          <w:marLeft w:val="360"/>
          <w:marRight w:val="0"/>
          <w:marTop w:val="134"/>
          <w:marBottom w:val="60"/>
          <w:divBdr>
            <w:top w:val="none" w:sz="0" w:space="0" w:color="auto"/>
            <w:left w:val="none" w:sz="0" w:space="0" w:color="auto"/>
            <w:bottom w:val="none" w:sz="0" w:space="0" w:color="auto"/>
            <w:right w:val="none" w:sz="0" w:space="0" w:color="auto"/>
          </w:divBdr>
        </w:div>
      </w:divsChild>
    </w:div>
    <w:div w:id="1251162872">
      <w:bodyDiv w:val="1"/>
      <w:marLeft w:val="0"/>
      <w:marRight w:val="0"/>
      <w:marTop w:val="0"/>
      <w:marBottom w:val="0"/>
      <w:divBdr>
        <w:top w:val="none" w:sz="0" w:space="0" w:color="auto"/>
        <w:left w:val="none" w:sz="0" w:space="0" w:color="auto"/>
        <w:bottom w:val="none" w:sz="0" w:space="0" w:color="auto"/>
        <w:right w:val="none" w:sz="0" w:space="0" w:color="auto"/>
      </w:divBdr>
    </w:div>
    <w:div w:id="1291281583">
      <w:bodyDiv w:val="1"/>
      <w:marLeft w:val="0"/>
      <w:marRight w:val="0"/>
      <w:marTop w:val="0"/>
      <w:marBottom w:val="0"/>
      <w:divBdr>
        <w:top w:val="none" w:sz="0" w:space="0" w:color="auto"/>
        <w:left w:val="none" w:sz="0" w:space="0" w:color="auto"/>
        <w:bottom w:val="none" w:sz="0" w:space="0" w:color="auto"/>
        <w:right w:val="none" w:sz="0" w:space="0" w:color="auto"/>
      </w:divBdr>
    </w:div>
    <w:div w:id="1682272010">
      <w:bodyDiv w:val="1"/>
      <w:marLeft w:val="0"/>
      <w:marRight w:val="0"/>
      <w:marTop w:val="0"/>
      <w:marBottom w:val="0"/>
      <w:divBdr>
        <w:top w:val="none" w:sz="0" w:space="0" w:color="auto"/>
        <w:left w:val="none" w:sz="0" w:space="0" w:color="auto"/>
        <w:bottom w:val="none" w:sz="0" w:space="0" w:color="auto"/>
        <w:right w:val="none" w:sz="0" w:space="0" w:color="auto"/>
      </w:divBdr>
    </w:div>
    <w:div w:id="1735424169">
      <w:bodyDiv w:val="1"/>
      <w:marLeft w:val="0"/>
      <w:marRight w:val="0"/>
      <w:marTop w:val="0"/>
      <w:marBottom w:val="0"/>
      <w:divBdr>
        <w:top w:val="none" w:sz="0" w:space="0" w:color="auto"/>
        <w:left w:val="none" w:sz="0" w:space="0" w:color="auto"/>
        <w:bottom w:val="none" w:sz="0" w:space="0" w:color="auto"/>
        <w:right w:val="none" w:sz="0" w:space="0" w:color="auto"/>
      </w:divBdr>
    </w:div>
    <w:div w:id="1871063431">
      <w:bodyDiv w:val="1"/>
      <w:marLeft w:val="0"/>
      <w:marRight w:val="0"/>
      <w:marTop w:val="0"/>
      <w:marBottom w:val="0"/>
      <w:divBdr>
        <w:top w:val="none" w:sz="0" w:space="0" w:color="auto"/>
        <w:left w:val="none" w:sz="0" w:space="0" w:color="auto"/>
        <w:bottom w:val="none" w:sz="0" w:space="0" w:color="auto"/>
        <w:right w:val="none" w:sz="0" w:space="0" w:color="auto"/>
      </w:divBdr>
    </w:div>
    <w:div w:id="2028017134">
      <w:bodyDiv w:val="1"/>
      <w:marLeft w:val="0"/>
      <w:marRight w:val="0"/>
      <w:marTop w:val="0"/>
      <w:marBottom w:val="0"/>
      <w:divBdr>
        <w:top w:val="none" w:sz="0" w:space="0" w:color="auto"/>
        <w:left w:val="none" w:sz="0" w:space="0" w:color="auto"/>
        <w:bottom w:val="none" w:sz="0" w:space="0" w:color="auto"/>
        <w:right w:val="none" w:sz="0" w:space="0" w:color="auto"/>
      </w:divBdr>
    </w:div>
    <w:div w:id="208695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ubip.edu.ua/node/29088" TargetMode="External"/><Relationship Id="rId3" Type="http://schemas.openxmlformats.org/officeDocument/2006/relationships/settings" Target="settings.xml"/><Relationship Id="rId7" Type="http://schemas.openxmlformats.org/officeDocument/2006/relationships/hyperlink" Target="mailto:law_clinic_77@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facebook.com/lawclinicNUBiPUkrain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1294</Words>
  <Characters>7380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cp:revision>
  <cp:lastPrinted>2017-05-11T20:02:00Z</cp:lastPrinted>
  <dcterms:created xsi:type="dcterms:W3CDTF">2023-03-14T09:02:00Z</dcterms:created>
  <dcterms:modified xsi:type="dcterms:W3CDTF">2023-03-14T09:02:00Z</dcterms:modified>
</cp:coreProperties>
</file>