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634D" w14:textId="77777777" w:rsidR="00E74CAE" w:rsidRPr="00E74CAE" w:rsidRDefault="00E74CAE" w:rsidP="00E74CA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B267509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6D64C20B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>(НУБіП України)</w:t>
      </w:r>
    </w:p>
    <w:p w14:paraId="4D750FCA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EB9286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60E5DC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C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E233B" wp14:editId="275E16E2">
                <wp:simplePos x="0" y="0"/>
                <wp:positionH relativeFrom="column">
                  <wp:posOffset>2971165</wp:posOffset>
                </wp:positionH>
                <wp:positionV relativeFrom="paragraph">
                  <wp:posOffset>33020</wp:posOffset>
                </wp:positionV>
                <wp:extent cx="3282950" cy="1651000"/>
                <wp:effectExtent l="0" t="0" r="0" b="6350"/>
                <wp:wrapNone/>
                <wp:docPr id="9" name="Текстовое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0" cy="1651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cap="flat">
                          <a:noFill/>
                        </a:ln>
                      </wps:spPr>
                      <wps:txbx>
                        <w:txbxContent>
                          <w:p w14:paraId="060F6A7E" w14:textId="77777777" w:rsidR="00E74CAE" w:rsidRPr="00C40A33" w:rsidRDefault="00E74CAE" w:rsidP="00E74CAE">
                            <w:pPr>
                              <w:spacing w:after="200" w:line="275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40A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ЗАТВЕРДЖУЮ</w:t>
                            </w:r>
                          </w:p>
                          <w:p w14:paraId="18752A6F" w14:textId="77777777" w:rsidR="00E74CAE" w:rsidRPr="00C40A33" w:rsidRDefault="00E74CAE" w:rsidP="00E74CAE">
                            <w:pPr>
                              <w:spacing w:after="0" w:line="360" w:lineRule="auto"/>
                              <w:ind w:left="4962" w:hanging="496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40A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Заступник декана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юридичного</w:t>
                            </w:r>
                          </w:p>
                          <w:p w14:paraId="61E9A2D0" w14:textId="77777777" w:rsidR="00E74CAE" w:rsidRPr="00C40A33" w:rsidRDefault="00E74CAE" w:rsidP="00E74CAE">
                            <w:pPr>
                              <w:spacing w:after="0" w:line="360" w:lineRule="auto"/>
                              <w:ind w:left="4962" w:hanging="4962"/>
                              <w:rPr>
                                <w:rFonts w:ascii="Times New Roman" w:hAnsi="Malgun Gothic" w:cs="Malgun Gothic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40A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факультету з наукової роботи  </w:t>
                            </w:r>
                          </w:p>
                          <w:p w14:paraId="5B17F222" w14:textId="77777777" w:rsidR="00E74CAE" w:rsidRDefault="00E74CAE" w:rsidP="00E74CAE">
                            <w:pPr>
                              <w:spacing w:after="200" w:line="275" w:lineRule="auto"/>
                              <w:jc w:val="center"/>
                              <w:rPr>
                                <w:rFonts w:ascii="Times New Roman" w:hAnsi="Malgun Gothic" w:cs="Malgun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Malgun Gothic" w:cs="Malgun Gothic"/>
                                <w:sz w:val="24"/>
                                <w:szCs w:val="24"/>
                              </w:rPr>
                              <w:t xml:space="preserve">____________________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В. 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АДИЧЕНКО</w:t>
                            </w:r>
                          </w:p>
                          <w:p w14:paraId="40B0E3C2" w14:textId="77777777" w:rsidR="00E74CAE" w:rsidRDefault="00E74CAE" w:rsidP="00E74CAE">
                            <w:pPr>
                              <w:spacing w:after="200" w:line="275" w:lineRule="auto"/>
                              <w:rPr>
                                <w:rFonts w:ascii="Times New Roman" w:hAnsi="Malgun Gothic" w:cs="Malgun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Malgun Gothic" w:cs="Malgun Gothic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Malgun Gothic" w:cs="Malgun Gothic"/>
                                <w:sz w:val="24"/>
                                <w:szCs w:val="24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E233B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" o:spid="_x0000_s1026" type="#_x0000_t202" style="position:absolute;left:0;text-align:left;margin-left:233.95pt;margin-top:2.6pt;width:258.5pt;height:1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" stroked="f">
                <v:path arrowok="t"/>
                <v:textbox>
                  <w:txbxContent>
                    <w:p w14:paraId="060F6A7E" w14:textId="77777777" w:rsidR="00E74CAE" w:rsidRDefault="00E74CAE" w:rsidP="00E74CAE">
                      <w:pPr>
                        <w:spacing w:after="200" w:line="275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ЗАТВЕРДЖУЮ</w:t>
                      </w:r>
                    </w:p>
                    <w:p w14:paraId="18752A6F" w14:textId="77777777" w:rsidR="00E74CAE" w:rsidRDefault="00E74CAE" w:rsidP="00E74CAE">
                      <w:pPr>
                        <w:spacing w:after="0" w:line="360" w:lineRule="auto"/>
                        <w:ind w:left="4962" w:hanging="496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Заступник декана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юридичного</w:t>
                      </w:r>
                      <w:proofErr w:type="spellEnd"/>
                    </w:p>
                    <w:p w14:paraId="61E9A2D0" w14:textId="77777777" w:rsidR="00E74CAE" w:rsidRDefault="00E74CAE" w:rsidP="00E74CAE">
                      <w:pPr>
                        <w:spacing w:after="0" w:line="360" w:lineRule="auto"/>
                        <w:ind w:left="4962" w:hanging="4962"/>
                        <w:rPr>
                          <w:rFonts w:ascii="Times New Roman" w:hAnsi="Malgun Gothic" w:cs="Malgun Gothi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факультету з наукової роботи  </w:t>
                      </w:r>
                    </w:p>
                    <w:p w14:paraId="5B17F222" w14:textId="77777777" w:rsidR="00E74CAE" w:rsidRDefault="00E74CAE" w:rsidP="00E74CAE">
                      <w:pPr>
                        <w:spacing w:after="200" w:line="275" w:lineRule="auto"/>
                        <w:jc w:val="center"/>
                        <w:rPr>
                          <w:rFonts w:ascii="Times New Roman" w:hAnsi="Malgun Gothic" w:cs="Malgun Gothi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Malgun Gothic" w:cs="Malgun Gothic"/>
                          <w:sz w:val="24"/>
                          <w:szCs w:val="24"/>
                        </w:rPr>
                        <w:t xml:space="preserve">____________________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В. Л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>АДИЧЕНКО</w:t>
                      </w:r>
                    </w:p>
                    <w:p w14:paraId="40B0E3C2" w14:textId="77777777" w:rsidR="00E74CAE" w:rsidRDefault="00E74CAE" w:rsidP="00E74CAE">
                      <w:pPr>
                        <w:spacing w:after="200" w:line="275" w:lineRule="auto"/>
                        <w:rPr>
                          <w:rFonts w:ascii="Times New Roman" w:hAnsi="Malgun Gothic" w:cs="Malgun Gothi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Malgun Gothic" w:cs="Malgun Gothic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Times New Roman" w:hAnsi="Malgun Gothic" w:cs="Malgun Gothic"/>
                          <w:sz w:val="24"/>
                          <w:szCs w:val="24"/>
                        </w:rPr>
                        <w:t>підпис</w:t>
                      </w:r>
                    </w:p>
                  </w:txbxContent>
                </v:textbox>
              </v:shape>
            </w:pict>
          </mc:Fallback>
        </mc:AlternateContent>
      </w:r>
    </w:p>
    <w:p w14:paraId="765F1830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2FDF86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9EFBB5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2B3B66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92A094" w14:textId="77777777" w:rsidR="00E74CAE" w:rsidRPr="00E74CAE" w:rsidRDefault="00E74CAE" w:rsidP="00E74C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273696" w14:textId="77777777" w:rsidR="00E74CAE" w:rsidRPr="00E74CAE" w:rsidRDefault="00E74CAE" w:rsidP="00E74CAE">
      <w:pPr>
        <w:spacing w:after="0" w:line="360" w:lineRule="auto"/>
        <w:ind w:left="4962" w:hanging="4962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661D1E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</w:t>
      </w:r>
    </w:p>
    <w:p w14:paraId="4E77CEDB" w14:textId="22C458EA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роботу студентського наукового гуртка </w:t>
      </w:r>
    </w:p>
    <w:p w14:paraId="654781EC" w14:textId="46A3F7FC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"Історико-правничі студії"</w:t>
      </w:r>
    </w:p>
    <w:p w14:paraId="035016D3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 2021-2022 н.р. </w:t>
      </w:r>
    </w:p>
    <w:p w14:paraId="32885932" w14:textId="77777777" w:rsidR="00E74CAE" w:rsidRPr="00E74CAE" w:rsidRDefault="00E74CAE" w:rsidP="00E74CAE">
      <w:pPr>
        <w:spacing w:after="0" w:line="360" w:lineRule="auto"/>
        <w:ind w:left="4962" w:hanging="496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D2A404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EAF78F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27F513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F1C8B9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AE2D8F" w14:textId="77777777" w:rsidR="00E74CAE" w:rsidRPr="00E74CAE" w:rsidRDefault="00E74CAE" w:rsidP="00E74CAE">
      <w:pPr>
        <w:spacing w:after="0" w:line="360" w:lineRule="auto"/>
        <w:ind w:left="4962" w:hanging="496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Керівник наукового гуртка:</w:t>
      </w:r>
    </w:p>
    <w:p w14:paraId="6916A44F" w14:textId="30477A20" w:rsidR="00E74CAE" w:rsidRPr="00E74CAE" w:rsidRDefault="00E74CAE" w:rsidP="00E74CAE">
      <w:pPr>
        <w:spacing w:after="0" w:line="360" w:lineRule="auto"/>
        <w:ind w:left="4962" w:hanging="496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кандидат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юридичний</w:t>
      </w: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доцент,                  </w:t>
      </w:r>
    </w:p>
    <w:p w14:paraId="24AA50FA" w14:textId="77777777" w:rsidR="00E74CAE" w:rsidRPr="00E74CAE" w:rsidRDefault="00E74CAE" w:rsidP="00E74CAE">
      <w:pPr>
        <w:spacing w:after="0" w:line="360" w:lineRule="auto"/>
        <w:ind w:left="4962" w:hanging="496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доцент кафедри теорії </w:t>
      </w:r>
    </w:p>
    <w:p w14:paraId="34F15E56" w14:textId="63E0A260" w:rsidR="00E74CAE" w:rsidRPr="00E74CAE" w:rsidRDefault="00E74CAE" w:rsidP="00E74CAE">
      <w:pPr>
        <w:spacing w:after="0" w:line="360" w:lineRule="auto"/>
        <w:ind w:left="4962" w:hanging="496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історії держави і права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ЄРМОЛЕНКО</w:t>
      </w: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14:paraId="2ABCE914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4663F5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75709E" w14:textId="77777777" w:rsidR="00E74CAE" w:rsidRPr="00E74CAE" w:rsidRDefault="00E74CAE" w:rsidP="00E74CAE">
      <w:pPr>
        <w:spacing w:after="0" w:line="360" w:lineRule="auto"/>
        <w:ind w:left="4962" w:hanging="496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</w:p>
    <w:p w14:paraId="4D69787A" w14:textId="77777777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4294D" w14:textId="3D29F814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lastRenderedPageBreak/>
        <w:t>У 2020-2021 навчальному році у роботі наукового гуртка з  «</w:t>
      </w:r>
      <w:r w:rsidR="000437FD" w:rsidRPr="00E74CAE">
        <w:rPr>
          <w:rFonts w:ascii="Times New Roman" w:hAnsi="Times New Roman" w:cs="Times New Roman"/>
          <w:sz w:val="28"/>
          <w:szCs w:val="28"/>
          <w:lang w:val="uk-UA"/>
        </w:rPr>
        <w:t>Історико-правничі студії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>» (керівник – к.</w:t>
      </w:r>
      <w:r w:rsidR="000437FD" w:rsidRPr="00E74CA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.н., доцент </w:t>
      </w:r>
      <w:r w:rsidR="000437FD" w:rsidRPr="00E74CAE">
        <w:rPr>
          <w:rFonts w:ascii="Times New Roman" w:hAnsi="Times New Roman" w:cs="Times New Roman"/>
          <w:sz w:val="28"/>
          <w:szCs w:val="28"/>
          <w:lang w:val="uk-UA"/>
        </w:rPr>
        <w:t>І.М. Єрмоленко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) взяли участь 2</w:t>
      </w:r>
      <w:r w:rsidR="000437FD" w:rsidRPr="00E74CA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студент</w:t>
      </w:r>
      <w:r w:rsidR="000437FD" w:rsidRPr="00E74C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І курсу юридичного факультету НУБіП України. За цей період усі студенти виконували наукові роботи згідно наукової тематики гуртка. Засідання проводилось згідно графіку, з виступом студентів, дослідженням і обговоренням тем.</w:t>
      </w:r>
    </w:p>
    <w:p w14:paraId="20846719" w14:textId="3925AAF4" w:rsidR="0012377D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Студентський гурток з  «</w:t>
      </w:r>
      <w:r w:rsidR="000437FD" w:rsidRPr="00E74CAE">
        <w:rPr>
          <w:rFonts w:ascii="Times New Roman" w:hAnsi="Times New Roman" w:cs="Times New Roman"/>
          <w:sz w:val="28"/>
          <w:szCs w:val="28"/>
          <w:lang w:val="uk-UA"/>
        </w:rPr>
        <w:t>Історико-правничі студії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» створений для </w:t>
      </w:r>
      <w:r w:rsidR="0012377D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сприяння всебічного розвитку студентів, шляхом формування особистісних умінь і навичок необхідних для здійснення історико-правового аналізу  та прогнозування. Гурток покликаний виконувати </w:t>
      </w:r>
      <w:r w:rsidR="003F167E" w:rsidRPr="00E74CAE">
        <w:rPr>
          <w:rFonts w:ascii="Times New Roman" w:hAnsi="Times New Roman" w:cs="Times New Roman"/>
          <w:sz w:val="28"/>
          <w:szCs w:val="28"/>
          <w:lang w:val="uk-UA"/>
        </w:rPr>
        <w:t>наступні завдання</w:t>
      </w:r>
      <w:r w:rsidR="0012377D" w:rsidRPr="00E74CA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9844B2B" w14:textId="77777777" w:rsidR="00E74CAE" w:rsidRPr="00E74CAE" w:rsidRDefault="0012377D" w:rsidP="00E74CAE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поглиблене вивчення історико-правових дисциплін;</w:t>
      </w:r>
    </w:p>
    <w:p w14:paraId="2AA95742" w14:textId="77777777" w:rsidR="00E74CAE" w:rsidRPr="00E74CAE" w:rsidRDefault="0012377D" w:rsidP="00E74CAE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навчити орієнтуватися студентів у загальних історичних та правових процесах розвитку суспільства і держави;</w:t>
      </w:r>
    </w:p>
    <w:p w14:paraId="79175BF8" w14:textId="77777777" w:rsidR="00E74CAE" w:rsidRPr="00E74CAE" w:rsidRDefault="0012377D" w:rsidP="00E74CAE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на основі набутих знань формування у членів гуртка вмінь та навичок зіставляти факти, здійснювати порівняльний аналіз, проводити історичні паралелі та робити узагальнюючі висновки;</w:t>
      </w:r>
    </w:p>
    <w:p w14:paraId="2BB61064" w14:textId="61AE5C4A" w:rsidR="0012377D" w:rsidRPr="00E74CAE" w:rsidRDefault="0012377D" w:rsidP="00E74CAE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формувати вміння здійснювати науково-дослідну діяльність шляхом участі у всеукраїнських та міжнародних конференціях.</w:t>
      </w:r>
    </w:p>
    <w:p w14:paraId="68018A2D" w14:textId="4FE08B07" w:rsidR="00FA4CB0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Науково-дослідна робота студентів в рамках гуртка здійснювалася через комплекс заходів </w:t>
      </w:r>
      <w:r w:rsidR="00CD31FB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спрямованих на покращення науково-практичної діяльністі, </w:t>
      </w:r>
      <w:r w:rsidR="00FA4CB0" w:rsidRPr="00E74CAE">
        <w:rPr>
          <w:rFonts w:ascii="Times New Roman" w:hAnsi="Times New Roman" w:cs="Times New Roman"/>
          <w:sz w:val="28"/>
          <w:szCs w:val="28"/>
          <w:lang w:val="uk-UA"/>
        </w:rPr>
        <w:t>стимулювала до проведення досліджень, що сприяло формуванню вміння покращенню власних навичок лаконічного викладу думок, а  також коротко та стисло подавати важливу інформацію, виділяти головне в певних ідеях та опускати другорядне. </w:t>
      </w:r>
    </w:p>
    <w:p w14:paraId="2C7B7468" w14:textId="5813D057" w:rsidR="00163A5F" w:rsidRPr="00E74CAE" w:rsidRDefault="00FA4CB0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A5F" w:rsidRPr="00E74CAE">
        <w:rPr>
          <w:rFonts w:ascii="Times New Roman" w:hAnsi="Times New Roman" w:cs="Times New Roman"/>
          <w:sz w:val="28"/>
          <w:szCs w:val="28"/>
          <w:lang w:val="uk-UA"/>
        </w:rPr>
        <w:t>У гуртку студенти вчилися оволодівати навичками різноманітних комунікативних стратегій, ведення дискусії</w:t>
      </w:r>
      <w:r w:rsidR="007A55F1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з юристами-практиками</w:t>
      </w:r>
      <w:r w:rsidR="00163A5F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, вчилися почувати себе впевненими, підвищували культуру ведення дискусії;  конструктивно критикувати, </w:t>
      </w:r>
      <w:r w:rsidR="007A55F1" w:rsidRPr="00E74CAE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r w:rsidR="00163A5F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давати поради </w:t>
      </w:r>
      <w:r w:rsidR="007A55F1" w:rsidRPr="00E74CAE">
        <w:rPr>
          <w:rFonts w:ascii="Times New Roman" w:hAnsi="Times New Roman" w:cs="Times New Roman"/>
          <w:sz w:val="28"/>
          <w:szCs w:val="28"/>
          <w:lang w:val="uk-UA"/>
        </w:rPr>
        <w:t>та зауваження</w:t>
      </w:r>
      <w:r w:rsidR="00163A5F" w:rsidRPr="00E74CAE">
        <w:rPr>
          <w:rFonts w:ascii="Times New Roman" w:hAnsi="Times New Roman" w:cs="Times New Roman"/>
          <w:sz w:val="28"/>
          <w:szCs w:val="28"/>
          <w:lang w:val="uk-UA"/>
        </w:rPr>
        <w:t>. </w:t>
      </w:r>
    </w:p>
    <w:p w14:paraId="2B1B5F06" w14:textId="294E5D93" w:rsidR="007A55F1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В основу роботи гуртка  «</w:t>
      </w:r>
      <w:r w:rsidR="00FA6D74" w:rsidRPr="00E74CAE">
        <w:rPr>
          <w:rFonts w:ascii="Times New Roman" w:hAnsi="Times New Roman" w:cs="Times New Roman"/>
          <w:sz w:val="28"/>
          <w:szCs w:val="28"/>
          <w:lang w:val="uk-UA"/>
        </w:rPr>
        <w:t>Історико-правничі студії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>» покладено принципи</w:t>
      </w:r>
      <w:r w:rsidR="007A55F1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5AEC532" w14:textId="77777777" w:rsidR="007A55F1" w:rsidRPr="00E74CAE" w:rsidRDefault="007A55F1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- добровільності;</w:t>
      </w:r>
    </w:p>
    <w:p w14:paraId="53F8E5AF" w14:textId="77777777" w:rsidR="007A55F1" w:rsidRPr="00E74CAE" w:rsidRDefault="007A55F1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– самоврядності; </w:t>
      </w:r>
    </w:p>
    <w:p w14:paraId="4FB46725" w14:textId="77777777" w:rsidR="007A55F1" w:rsidRPr="00E74CAE" w:rsidRDefault="007A55F1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– відсутності майнового інтересу його членів (учасників); </w:t>
      </w:r>
    </w:p>
    <w:p w14:paraId="4A31E34B" w14:textId="77777777" w:rsidR="007A55F1" w:rsidRPr="00E74CAE" w:rsidRDefault="007A55F1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– прозорості, відкритості та публічності; </w:t>
      </w:r>
    </w:p>
    <w:p w14:paraId="78673A63" w14:textId="77777777" w:rsidR="007A55F1" w:rsidRPr="00E74CAE" w:rsidRDefault="007A55F1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– академічної доброчесності; </w:t>
      </w:r>
    </w:p>
    <w:p w14:paraId="1865A74E" w14:textId="77777777" w:rsidR="007A55F1" w:rsidRPr="00E74CAE" w:rsidRDefault="007A55F1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– академічної свободи; </w:t>
      </w:r>
    </w:p>
    <w:p w14:paraId="172D8743" w14:textId="2B37D7FC" w:rsidR="00163A5F" w:rsidRPr="00E74CAE" w:rsidRDefault="007A55F1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органічного зв’язку науково-дослідної роботи з освітнім процесом.</w:t>
      </w:r>
    </w:p>
    <w:p w14:paraId="4E48B1FA" w14:textId="77777777" w:rsidR="00CC2620" w:rsidRPr="00E74CAE" w:rsidRDefault="00CC2620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2A43F" w14:textId="05C76A61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b/>
          <w:sz w:val="28"/>
          <w:szCs w:val="28"/>
          <w:lang w:val="uk-UA"/>
        </w:rPr>
        <w:t>ЗАХОДИ ПРОВЕДЕНІ ГУРТКОМ: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067"/>
        <w:gridCol w:w="1832"/>
        <w:gridCol w:w="2846"/>
      </w:tblGrid>
      <w:tr w:rsidR="00CC2620" w:rsidRPr="00E74CAE" w14:paraId="55A9A6C7" w14:textId="77777777" w:rsidTr="00163A5F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FC9F" w14:textId="77777777" w:rsidR="00163A5F" w:rsidRPr="00E74CAE" w:rsidRDefault="00163A5F" w:rsidP="00E74CAE">
            <w:pPr>
              <w:ind w:firstLine="3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43A4" w14:textId="77777777" w:rsidR="00163A5F" w:rsidRPr="00E74CAE" w:rsidRDefault="00163A5F" w:rsidP="00E74CAE">
            <w:pPr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C94B" w14:textId="77777777" w:rsidR="00163A5F" w:rsidRPr="00E74CAE" w:rsidRDefault="00163A5F" w:rsidP="00E74CAE">
            <w:pPr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E623" w14:textId="77777777" w:rsidR="00163A5F" w:rsidRPr="00E74CAE" w:rsidRDefault="00163A5F" w:rsidP="00E74CAE">
            <w:pPr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Детальніше</w:t>
            </w:r>
          </w:p>
        </w:tc>
      </w:tr>
      <w:tr w:rsidR="00252AAE" w:rsidRPr="00E74CAE" w14:paraId="2CC4660A" w14:textId="77777777" w:rsidTr="006528D1">
        <w:trPr>
          <w:trHeight w:val="27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006DE" w14:textId="1A58D36E" w:rsidR="00252AAE" w:rsidRPr="00E74CAE" w:rsidRDefault="00252AAE" w:rsidP="00E74CAE">
            <w:pPr>
              <w:ind w:firstLine="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осінній семестр 2021-2022 навчального року</w:t>
            </w:r>
          </w:p>
        </w:tc>
      </w:tr>
      <w:tr w:rsidR="00CC2620" w:rsidRPr="00E74CAE" w14:paraId="54B90520" w14:textId="77777777" w:rsidTr="00153D7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5CFC" w14:textId="77777777" w:rsidR="00252AAE" w:rsidRPr="00E74CAE" w:rsidRDefault="00252AAE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2372F" w14:textId="7CEBA304" w:rsidR="00252AAE" w:rsidRPr="00E74CAE" w:rsidRDefault="00252AAE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Організаційне засідання та ознайомлення з планом роботи наукового гуртока «Історико-правничі студії»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9CD21" w14:textId="6EE105EA" w:rsidR="00252AAE" w:rsidRPr="00E74CAE" w:rsidRDefault="00CC2620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 </w:t>
            </w:r>
            <w:r w:rsidR="00252AAE"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</w:t>
            </w: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  <w:p w14:paraId="01BBEC95" w14:textId="1C9F74C9" w:rsidR="00252AAE" w:rsidRPr="00E74CAE" w:rsidRDefault="00252AAE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FAFD3" w14:textId="2211F33A" w:rsidR="00252AAE" w:rsidRPr="00E74CAE" w:rsidRDefault="00252AAE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 А.</w:t>
            </w:r>
            <w:r w:rsidR="00BD4346"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Єрмоленко І.</w:t>
            </w:r>
          </w:p>
        </w:tc>
      </w:tr>
      <w:tr w:rsidR="00CC2620" w:rsidRPr="00C40A33" w14:paraId="206FF6B3" w14:textId="77777777" w:rsidTr="00B318BD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67471" w14:textId="2662D136" w:rsidR="00252AAE" w:rsidRPr="00E74CAE" w:rsidRDefault="00E74CAE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94043" w14:textId="5258EFC8" w:rsidR="00252AAE" w:rsidRPr="00E74CAE" w:rsidRDefault="00252AAE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бесіди на тему : «Право і справедливість (власне бачення)»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3A618" w14:textId="6F2903C5" w:rsidR="00252AAE" w:rsidRPr="00E74CAE" w:rsidRDefault="00CC2620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 </w:t>
            </w:r>
            <w:r w:rsidR="00252AAE"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14:paraId="7EE30E72" w14:textId="7637C9C5" w:rsidR="00252AAE" w:rsidRPr="00E74CAE" w:rsidRDefault="00252AAE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E2FE3" w14:textId="0875F21E" w:rsidR="00252AAE" w:rsidRPr="00E74CAE" w:rsidRDefault="00252AAE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Єрмоленко І.М.</w:t>
            </w:r>
            <w:r w:rsidR="00CC2620"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запрошені 2 курс, юрид фак., </w:t>
            </w: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члени гуртка</w:t>
            </w:r>
          </w:p>
        </w:tc>
      </w:tr>
      <w:tr w:rsidR="00CC2620" w:rsidRPr="00C40A33" w14:paraId="1ED41F3B" w14:textId="77777777" w:rsidTr="00897B14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05B3" w14:textId="144081BB" w:rsidR="00252AAE" w:rsidRPr="00E74CAE" w:rsidRDefault="00E74CAE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DF613F" w14:textId="7FBEAD76" w:rsidR="00252AAE" w:rsidRPr="00E74CAE" w:rsidRDefault="00252AAE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студентів-членів гуртка до участі в наукових внутрівузівських, Всеукраїнських та Міжнародних конференціях.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5AF1" w14:textId="45BD2F2B" w:rsidR="00252AAE" w:rsidRPr="00E74CAE" w:rsidRDefault="00CC2620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грудня 2021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8FC4" w14:textId="397B10A5" w:rsidR="00252AAE" w:rsidRPr="00E74CAE" w:rsidRDefault="00252AAE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Єрмоленко І.М та члени гуртка</w:t>
            </w:r>
          </w:p>
        </w:tc>
      </w:tr>
      <w:tr w:rsidR="00BD4346" w:rsidRPr="00E74CAE" w14:paraId="164C1E31" w14:textId="77777777" w:rsidTr="00730CAF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E9C8" w14:textId="5B852A4A" w:rsidR="00BD4346" w:rsidRPr="00E74CAE" w:rsidRDefault="00BD4346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4D494" w14:textId="58CA149A" w:rsidR="00BD4346" w:rsidRPr="00E74CAE" w:rsidRDefault="00BD4346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весняний семестр 2022  року</w:t>
            </w:r>
          </w:p>
        </w:tc>
      </w:tr>
      <w:tr w:rsidR="00CC2620" w:rsidRPr="00C40A33" w14:paraId="40AAF3DA" w14:textId="77777777" w:rsidTr="00252AAE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EEAE9" w14:textId="4AD83974" w:rsidR="00252AAE" w:rsidRPr="00E74CAE" w:rsidRDefault="00E74CAE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AD74" w14:textId="6EDBAD65" w:rsidR="00252AAE" w:rsidRPr="00E74CAE" w:rsidRDefault="00BD4346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бесіди на тему: Судова реформа в Україні: перспективи та нововведення (із залученням працівників судових установ)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D44B" w14:textId="5A57509D" w:rsidR="00252AAE" w:rsidRPr="00E74CAE" w:rsidRDefault="00CC2620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березня 2022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0462" w14:textId="1AFBCEC9" w:rsidR="00252AAE" w:rsidRPr="00E74CAE" w:rsidRDefault="00BD4346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Уркевич В., Бринцов А., Єрмоленко І., та члени гуртка</w:t>
            </w:r>
          </w:p>
        </w:tc>
      </w:tr>
      <w:tr w:rsidR="00CC2620" w:rsidRPr="00C40A33" w14:paraId="1E854D03" w14:textId="77777777" w:rsidTr="00252AAE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BA46" w14:textId="5D42B071" w:rsidR="00252AAE" w:rsidRPr="00E74CAE" w:rsidRDefault="00E74CAE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0598" w14:textId="4B8D72B4" w:rsidR="00252AAE" w:rsidRPr="00E74CAE" w:rsidRDefault="00BD4346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бесіди на тему: Формування національної системи права за доби української революції 1917-1921 рр.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DF97" w14:textId="2BD69EF4" w:rsidR="00252AAE" w:rsidRPr="00E74CAE" w:rsidRDefault="00CC2620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квітня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9F7C" w14:textId="506CDBA8" w:rsidR="00252AAE" w:rsidRPr="00E74CAE" w:rsidRDefault="00CC2620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Каленіченко А., Кушко М., Голіна К.</w:t>
            </w:r>
          </w:p>
        </w:tc>
      </w:tr>
      <w:tr w:rsidR="00CC2620" w:rsidRPr="00E74CAE" w14:paraId="020A5250" w14:textId="77777777" w:rsidTr="00252AAE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3464" w14:textId="296C6CEE" w:rsidR="00252AAE" w:rsidRPr="00E74CAE" w:rsidRDefault="00E74CAE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6053" w14:textId="5180F837" w:rsidR="00252AAE" w:rsidRPr="00E74CAE" w:rsidRDefault="00BD4346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Чорнобильська катастрофа: історико-правовий аспект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39CC" w14:textId="3C61B863" w:rsidR="00252AAE" w:rsidRPr="00E74CAE" w:rsidRDefault="00BD4346" w:rsidP="00E74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квітня 2022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4BA8" w14:textId="4EF83C7C" w:rsidR="00252AAE" w:rsidRPr="00E74CAE" w:rsidRDefault="00BD4346" w:rsidP="00E74C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Голіна К.</w:t>
            </w:r>
          </w:p>
        </w:tc>
      </w:tr>
    </w:tbl>
    <w:p w14:paraId="61047837" w14:textId="77777777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BFA6A" w14:textId="77777777" w:rsidR="00EE4F80" w:rsidRDefault="00EE4F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384B5D2" w14:textId="283F166C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КІЛЬКІСТЬ ЧЛЕНІВ ГУРТКА</w:t>
      </w:r>
    </w:p>
    <w:p w14:paraId="4FF2324E" w14:textId="5019D619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В засіданнях гуртка у 2020-2021 навчальному році брали участь 2</w:t>
      </w:r>
      <w:r w:rsidR="00F92CE7" w:rsidRPr="00E74CA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4CAE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>членів студентського наукового гуртка</w:t>
      </w:r>
      <w:r w:rsidR="00F92CE7" w:rsidRPr="00E74C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80C75C" w14:textId="0171193A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студентів,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членів наукового гуртка «</w:t>
      </w:r>
      <w:r w:rsidR="00F92CE7" w:rsidRPr="00E74CAE">
        <w:rPr>
          <w:rFonts w:ascii="Times New Roman" w:hAnsi="Times New Roman" w:cs="Times New Roman"/>
          <w:sz w:val="28"/>
          <w:szCs w:val="28"/>
          <w:lang w:val="uk-UA"/>
        </w:rPr>
        <w:t>Історико-правничі студії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>» на 202</w:t>
      </w:r>
      <w:r w:rsidR="00F92CE7" w:rsidRPr="00E74CAE">
        <w:rPr>
          <w:rFonts w:ascii="Times New Roman" w:hAnsi="Times New Roman" w:cs="Times New Roman"/>
          <w:sz w:val="28"/>
          <w:szCs w:val="28"/>
          <w:lang w:val="uk-UA"/>
        </w:rPr>
        <w:t>1-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92CE7" w:rsidRPr="00E74CA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3144"/>
        <w:gridCol w:w="1393"/>
      </w:tblGrid>
      <w:tr w:rsidR="00163A5F" w:rsidRPr="00E74CAE" w14:paraId="2FDFC0D9" w14:textId="77777777" w:rsidTr="00163A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D2E9" w14:textId="77777777" w:rsidR="00163A5F" w:rsidRPr="00E74CAE" w:rsidRDefault="00163A5F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2136" w14:textId="77777777" w:rsidR="00163A5F" w:rsidRPr="00E74CAE" w:rsidRDefault="00163A5F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1C76" w14:textId="79839240" w:rsidR="00163A5F" w:rsidRPr="00E74CAE" w:rsidRDefault="00163A5F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</w:t>
            </w:r>
          </w:p>
        </w:tc>
      </w:tr>
      <w:tr w:rsidR="00F92CE7" w:rsidRPr="00E74CAE" w14:paraId="5293F33E" w14:textId="77777777" w:rsidTr="00F92CE7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007A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1246" w14:textId="33E3E571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Бараненко Вікторія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EBFD" w14:textId="3EEA70B4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72EA8D80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836B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56F2" w14:textId="48E5E98E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Біленко Сергій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48CC" w14:textId="256737AA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5935835A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6E13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8B12" w14:textId="373DCDB2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Білоброва Вікторія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05E9" w14:textId="03CF3B0B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4DAF8581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E703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5DB2" w14:textId="5908E8B9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Бурмака Дарина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3607" w14:textId="4018D702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7B8F6F3D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9355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0C2F" w14:textId="45D4F0DA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Вахович Даніїл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148E" w14:textId="13FD428B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20E996EB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6754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D834" w14:textId="1528A766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Гайченя Тетяна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92A" w14:textId="75EE87AA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0950DDA6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73DD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AB7E" w14:textId="53AAC37A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Голіна Крістіна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E22F" w14:textId="5AD7754C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1551E9DA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E219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CD25" w14:textId="591A0DD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Дякевич Марія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EC38" w14:textId="16BBDE39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245328A2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0AF1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829D" w14:textId="5791C7DF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Захарченко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8A51" w14:textId="4048DC9E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60CE5A56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9536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0199" w14:textId="0EAD9CE4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КоленіченкоАня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2147" w14:textId="46445DCF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68B302EB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8243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2931" w14:textId="3568995E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Костюкевич Діана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2960" w14:textId="47CFA1D2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4349B185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D04E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1F7E" w14:textId="08D06A04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Олександр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18D6" w14:textId="037FC40B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364328D9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04BE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ED87" w14:textId="3E7FDE24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Мазко Каріна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1B4C" w14:textId="579089CD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4712966F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D86F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FEBB" w14:textId="4A79D7E1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 Ангеліна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0EB2" w14:textId="5F0352F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7339D61F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FD03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2A04" w14:textId="3F5BB38C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Охрімчук Кирило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B1B2" w14:textId="1D92B13D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1586BDD3" w14:textId="77777777" w:rsidTr="00F92CE7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6903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5468" w14:textId="3C03CF69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Ганна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FC17" w14:textId="1FA62D08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2681AB94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F55B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9C9E" w14:textId="7938C8E8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Марія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3D48" w14:textId="451A446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44F00D4F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1DFD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48DB" w14:textId="12805D5A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Перепичай Карина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A26" w14:textId="1BBEFB9C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5E727EF6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70CE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7843" w14:textId="6189FCEA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Павловська Наталія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6B9F" w14:textId="08C7617F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6C51F144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9927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5BB1" w14:textId="05B89832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Рачек 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45B4" w14:textId="63F40619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21C87C2B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A6AE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271F" w14:textId="15B35AF5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Рижий Владислав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95CB" w14:textId="239AD96E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7C3503A1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34FF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D707" w14:textId="1CB5239A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 Денис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10D1" w14:textId="06941D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39A07559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324C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5C5B" w14:textId="6C238011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Семененко Кирил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0B97" w14:textId="7B3B2329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7C1D7B9D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BAD6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85F9" w14:textId="28F50410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Сорочук Владислав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8051" w14:textId="26C0E04B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6A7B6D18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2E39" w14:textId="77777777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01AB" w14:textId="5AA9A544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Сябрай Марія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E977" w14:textId="50697596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  <w:tr w:rsidR="00F92CE7" w:rsidRPr="00E74CAE" w14:paraId="6F0AC1DE" w14:textId="77777777" w:rsidTr="00F92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A430" w14:textId="4ADD3673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BC93" w14:textId="769F5248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Лівінська Марія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25E7" w14:textId="78D0DB3F" w:rsidR="00F92CE7" w:rsidRPr="00E74CAE" w:rsidRDefault="00F92CE7" w:rsidP="00E74CA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 </w:t>
            </w:r>
          </w:p>
        </w:tc>
      </w:tr>
    </w:tbl>
    <w:p w14:paraId="1C151D18" w14:textId="77777777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7109E05B" w14:textId="3A717B0D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b/>
          <w:sz w:val="28"/>
          <w:szCs w:val="28"/>
          <w:lang w:val="uk-UA"/>
        </w:rPr>
        <w:t>ДОСЯГНУТІ РЕЗУЛЬТАТИ РОБОТИ ГУРТКА:</w:t>
      </w:r>
    </w:p>
    <w:p w14:paraId="0FB36C02" w14:textId="77777777" w:rsidR="00F92CE7" w:rsidRPr="00E74CAE" w:rsidRDefault="00F92CE7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Відвідування гуртка дало можливість поглибити вивчення студентами відповідної галузі науки, набуття навичок науково-дослідної роботи та застосування отриманих знань на практиці, обговорення актуальних проблем відповідної галузі знань, розширення загального і професійного світогляду.</w:t>
      </w:r>
    </w:p>
    <w:p w14:paraId="2E8A6E3A" w14:textId="77777777" w:rsidR="00F92CE7" w:rsidRPr="00E74CAE" w:rsidRDefault="00F92CE7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63E64" w14:textId="77777777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b/>
          <w:sz w:val="28"/>
          <w:szCs w:val="28"/>
          <w:lang w:val="uk-UA"/>
        </w:rPr>
        <w:t>Члени  гуртка прийняли  участь:</w:t>
      </w:r>
    </w:p>
    <w:p w14:paraId="7CD44D8E" w14:textId="71B28D3D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D3E86" w:rsidRPr="00E74C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3E86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Міжнародній науково-практичної конференції "Сучасні вектори розвитку юридичної освіти та науки в Україні" 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>в результаті чого було опубліковано та видано  в збірнику конференції  тез</w:t>
      </w:r>
      <w:r w:rsidR="007D3E86" w:rsidRPr="00E74C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>  та матеріали доповідей членів гуртка.</w:t>
      </w:r>
    </w:p>
    <w:p w14:paraId="77B02882" w14:textId="5C996A76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Студентка </w:t>
      </w:r>
      <w:r w:rsidR="007D3E86" w:rsidRPr="00E74CA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курсу </w:t>
      </w:r>
      <w:r w:rsidR="007D3E86" w:rsidRPr="00E74CAE">
        <w:rPr>
          <w:rFonts w:ascii="Times New Roman" w:hAnsi="Times New Roman" w:cs="Times New Roman"/>
          <w:sz w:val="28"/>
          <w:szCs w:val="28"/>
          <w:lang w:val="uk-UA"/>
        </w:rPr>
        <w:t>Кучер Анастасія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 w:rsidR="00162817" w:rsidRPr="00E74CA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D3E86" w:rsidRPr="00E74CAE">
        <w:rPr>
          <w:rFonts w:ascii="Times New Roman" w:hAnsi="Times New Roman" w:cs="Times New Roman"/>
          <w:sz w:val="28"/>
          <w:szCs w:val="28"/>
          <w:lang w:val="uk-UA"/>
        </w:rPr>
        <w:t>а підсумками роботи секції 1 ТЕОРЕТИКО-ІСТОРИЧНІ ТА ФІЛОСОФСЬКО-ПРАВОВІ ВЕКТОРИ РОЗВИТКУ ОСВІТИ І НАУКИ за доповідь на тему «ПРАВОВЕ СТАНОВИЩЕ ЖІНКИ У СТАРОДАВНЬОМУ ЄГИПТІ ТА РИМІ» отримала Диплом I ступеня.</w:t>
      </w:r>
    </w:p>
    <w:p w14:paraId="3C0F0108" w14:textId="77777777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- забезпечення діяльності web-сторінки гуртка:</w:t>
      </w:r>
    </w:p>
    <w:p w14:paraId="26A768D9" w14:textId="04961AF8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Детальна інформація розміщена на сайті студентського наукового гуртка «</w:t>
      </w:r>
      <w:r w:rsidR="007D3E86" w:rsidRPr="00E74CAE">
        <w:rPr>
          <w:rFonts w:ascii="Times New Roman" w:hAnsi="Times New Roman" w:cs="Times New Roman"/>
          <w:sz w:val="28"/>
          <w:szCs w:val="28"/>
          <w:lang w:val="uk-UA"/>
        </w:rPr>
        <w:t>Історико-правничі студії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»  - </w:t>
      </w:r>
      <w:hyperlink r:id="rId5" w:history="1">
        <w:r w:rsidR="007D3E86" w:rsidRPr="00E74CA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https://nubip.edu.ua/node/74005</w:t>
        </w:r>
      </w:hyperlink>
      <w:r w:rsidR="00162817" w:rsidRPr="00E74C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6B0AE" w14:textId="77777777" w:rsidR="007D3E86" w:rsidRPr="00E74CAE" w:rsidRDefault="007D3E86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6E179B" w14:textId="1BACD37E" w:rsidR="00163A5F" w:rsidRPr="00E74CAE" w:rsidRDefault="00C40A33" w:rsidP="00E74CA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Перспективи розвитку</w:t>
      </w:r>
      <w:r w:rsidR="000513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гуртка</w:t>
      </w:r>
      <w:bookmarkStart w:id="0" w:name="_GoBack"/>
      <w:bookmarkEnd w:id="0"/>
      <w:r w:rsidR="00163A5F" w:rsidRPr="00E74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CD31FB" w:rsidRPr="00E74CA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63A5F" w:rsidRPr="00E74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</w:t>
      </w:r>
      <w:r w:rsidR="00CD31FB" w:rsidRPr="00E74CA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63A5F" w:rsidRPr="00E74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14:paraId="3D8CA027" w14:textId="52694066" w:rsidR="00163A5F" w:rsidRPr="00E74CAE" w:rsidRDefault="00163A5F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 Участь у ХV</w:t>
      </w:r>
      <w:r w:rsidR="00010139" w:rsidRPr="00E74CAE">
        <w:rPr>
          <w:rFonts w:ascii="Times New Roman" w:hAnsi="Times New Roman" w:cs="Times New Roman"/>
          <w:sz w:val="28"/>
          <w:szCs w:val="28"/>
          <w:lang w:val="uk-UA"/>
        </w:rPr>
        <w:t>I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Всеукраїнська студентська науково-практична конференція «Проблеми юридичної науки очима молодих науковців»;</w:t>
      </w:r>
    </w:p>
    <w:p w14:paraId="20795A5F" w14:textId="77777777" w:rsidR="00010139" w:rsidRPr="00E74CAE" w:rsidRDefault="00010139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Участь в студентських наукових семінарах;</w:t>
      </w:r>
    </w:p>
    <w:p w14:paraId="02DBBE1E" w14:textId="77777777" w:rsidR="00CD31FB" w:rsidRPr="00E74CAE" w:rsidRDefault="00010139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Участь у предметних олімпіадах та олімпіадах "найкращий за спеціальністю"; </w:t>
      </w:r>
    </w:p>
    <w:p w14:paraId="53554186" w14:textId="4D3031D7" w:rsidR="00CD31FB" w:rsidRPr="00E74CAE" w:rsidRDefault="00CD31FB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010139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часть у конкурсах наукових робіт та конкурсів кваліфікаційних </w:t>
      </w:r>
      <w:r w:rsidRPr="00E74CAE">
        <w:rPr>
          <w:rFonts w:ascii="Times New Roman" w:hAnsi="Times New Roman" w:cs="Times New Roman"/>
          <w:sz w:val="28"/>
          <w:szCs w:val="28"/>
          <w:lang w:val="uk-UA"/>
        </w:rPr>
        <w:t>студентських</w:t>
      </w:r>
      <w:r w:rsidR="00010139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 робіт та проектів;</w:t>
      </w:r>
    </w:p>
    <w:p w14:paraId="04189AEB" w14:textId="77777777" w:rsidR="00CD31FB" w:rsidRPr="00E74CAE" w:rsidRDefault="00CD31FB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10139" w:rsidRPr="00E74CAE">
        <w:rPr>
          <w:rFonts w:ascii="Times New Roman" w:hAnsi="Times New Roman" w:cs="Times New Roman"/>
          <w:sz w:val="28"/>
          <w:szCs w:val="28"/>
          <w:lang w:val="uk-UA"/>
        </w:rPr>
        <w:t xml:space="preserve">часть з доповідями в університетських, всеукраїнських та міжнародних конференціях; </w:t>
      </w:r>
    </w:p>
    <w:p w14:paraId="06214E71" w14:textId="7B79C1AE" w:rsidR="000D2EB4" w:rsidRPr="00E74CAE" w:rsidRDefault="00CD31FB" w:rsidP="00E74CA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A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10139" w:rsidRPr="00E74CAE">
        <w:rPr>
          <w:rFonts w:ascii="Times New Roman" w:hAnsi="Times New Roman" w:cs="Times New Roman"/>
          <w:sz w:val="28"/>
          <w:szCs w:val="28"/>
          <w:lang w:val="uk-UA"/>
        </w:rPr>
        <w:t>часть у роботі студентських міжнародних наукових шкіл, стажувань відповідно до програм міжнародного навчально-наукового та наукового співробітництва, академічного обміну студентами.</w:t>
      </w:r>
    </w:p>
    <w:sectPr w:rsidR="000D2EB4" w:rsidRPr="00E7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108A8"/>
    <w:multiLevelType w:val="hybridMultilevel"/>
    <w:tmpl w:val="9774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74E40"/>
    <w:multiLevelType w:val="multilevel"/>
    <w:tmpl w:val="598E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22E4E"/>
    <w:multiLevelType w:val="hybridMultilevel"/>
    <w:tmpl w:val="4F6AFABE"/>
    <w:lvl w:ilvl="0" w:tplc="0419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98771F1"/>
    <w:multiLevelType w:val="hybridMultilevel"/>
    <w:tmpl w:val="9EB2AFF0"/>
    <w:lvl w:ilvl="0" w:tplc="DDCC8D8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4A"/>
    <w:rsid w:val="00010139"/>
    <w:rsid w:val="000437FD"/>
    <w:rsid w:val="000513F8"/>
    <w:rsid w:val="000D2EB4"/>
    <w:rsid w:val="0012377D"/>
    <w:rsid w:val="00162817"/>
    <w:rsid w:val="00163A5F"/>
    <w:rsid w:val="00252AAE"/>
    <w:rsid w:val="003F167E"/>
    <w:rsid w:val="007A55F1"/>
    <w:rsid w:val="007D3E86"/>
    <w:rsid w:val="00BD4346"/>
    <w:rsid w:val="00C40A33"/>
    <w:rsid w:val="00CA714A"/>
    <w:rsid w:val="00CC2620"/>
    <w:rsid w:val="00CD31FB"/>
    <w:rsid w:val="00E74CAE"/>
    <w:rsid w:val="00EE4F80"/>
    <w:rsid w:val="00F92CE7"/>
    <w:rsid w:val="00FA4CB0"/>
    <w:rsid w:val="00F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3111"/>
  <w15:chartTrackingRefBased/>
  <w15:docId w15:val="{42330309-489D-4015-91CD-232E92B5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63A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377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copyright-span">
    <w:name w:val="copyright-span"/>
    <w:basedOn w:val="a0"/>
    <w:rsid w:val="00FA4CB0"/>
  </w:style>
  <w:style w:type="character" w:customStyle="1" w:styleId="UnresolvedMention">
    <w:name w:val="Unresolved Mention"/>
    <w:basedOn w:val="a0"/>
    <w:uiPriority w:val="99"/>
    <w:semiHidden/>
    <w:unhideWhenUsed/>
    <w:rsid w:val="007D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34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4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74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2022-05-03T08:50:00Z</dcterms:created>
  <dcterms:modified xsi:type="dcterms:W3CDTF">2022-05-03T08:50:00Z</dcterms:modified>
</cp:coreProperties>
</file>