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559C" w14:textId="77777777" w:rsidR="005B4F81" w:rsidRPr="005B4F81" w:rsidRDefault="005B4F81" w:rsidP="001F3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6840"/>
      </w:tblGrid>
      <w:tr w:rsidR="005A7558" w:rsidRPr="008D006E" w14:paraId="6DCAEFC2" w14:textId="77777777" w:rsidTr="00FC6544">
        <w:tc>
          <w:tcPr>
            <w:tcW w:w="0" w:type="auto"/>
            <w:vMerge w:val="restart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6FB3E" w14:textId="77777777" w:rsidR="005A7558" w:rsidRPr="008D006E" w:rsidRDefault="005A7558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UA"/>
              </w:rPr>
              <w:drawing>
                <wp:inline distT="0" distB="0" distL="0" distR="0" wp14:anchorId="431C95DE" wp14:editId="3AAE2F01">
                  <wp:extent cx="1003300" cy="11874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14461" w14:textId="77777777" w:rsidR="005A7558" w:rsidRPr="008D006E" w:rsidRDefault="005A7558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UA"/>
              </w:rPr>
              <w:t>СИЛАБУС ДИСЦИПЛІНИ </w:t>
            </w:r>
          </w:p>
          <w:p w14:paraId="0BA90253" w14:textId="096B9BAE" w:rsidR="005A7558" w:rsidRPr="008D006E" w:rsidRDefault="005A7558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«ВЕТЕРИНАРН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UA"/>
              </w:rPr>
              <w:t>О-САН</w:t>
            </w:r>
            <w:r w:rsidR="00D31A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UA"/>
              </w:rPr>
              <w:t>ТАРНА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МІКРОБІОЛОГІЯ»</w:t>
            </w:r>
          </w:p>
        </w:tc>
      </w:tr>
      <w:tr w:rsidR="005A7558" w:rsidRPr="008D006E" w14:paraId="42CA9D70" w14:textId="77777777" w:rsidTr="00FC6544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1D5CDBDE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B86D4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  <w:p w14:paraId="4E2028D0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Ступінь вищої освіти -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Магістр</w:t>
            </w:r>
          </w:p>
        </w:tc>
      </w:tr>
      <w:tr w:rsidR="005A7558" w:rsidRPr="008D006E" w14:paraId="044A8215" w14:textId="77777777" w:rsidTr="00FC6544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72069E69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8225A" w14:textId="3BA1BC1E" w:rsidR="005A7558" w:rsidRPr="005A7558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Спеціальність </w:t>
            </w: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FE7FC5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 гігієна, санітарія і експертиза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5A7558" w:rsidRPr="008D006E" w14:paraId="391894D9" w14:textId="77777777" w:rsidTr="00FC6544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396D19A0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CF039" w14:textId="006E826C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Освітня програма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«</w:t>
            </w:r>
            <w:r w:rsidRPr="00FE7FC5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 гігієна, санітарія і експертиза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»</w:t>
            </w:r>
          </w:p>
        </w:tc>
      </w:tr>
      <w:tr w:rsidR="005A7558" w:rsidRPr="008D006E" w14:paraId="33302658" w14:textId="77777777" w:rsidTr="00FC6544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7F131003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A325C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Рік навчання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семестр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3</w:t>
            </w:r>
          </w:p>
          <w:p w14:paraId="344AC339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Форма навчання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денна</w:t>
            </w:r>
          </w:p>
        </w:tc>
      </w:tr>
      <w:tr w:rsidR="005A7558" w:rsidRPr="008D006E" w14:paraId="03AB1BF5" w14:textId="77777777" w:rsidTr="00FC6544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93BC021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69ABC" w14:textId="01C06D9D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 кредитів ЄКТС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r w:rsidR="00134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4</w:t>
            </w:r>
          </w:p>
        </w:tc>
      </w:tr>
      <w:tr w:rsidR="005A7558" w:rsidRPr="008D006E" w14:paraId="4BB62D35" w14:textId="77777777" w:rsidTr="00FC6544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65C2A91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9EF18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Мова викладання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українська</w:t>
            </w:r>
          </w:p>
        </w:tc>
      </w:tr>
      <w:tr w:rsidR="005A7558" w:rsidRPr="008D006E" w14:paraId="100F7D7F" w14:textId="77777777" w:rsidTr="00FC6544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11AA7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___________________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84EB0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5A7558" w:rsidRPr="008D006E" w14:paraId="7F171102" w14:textId="77777777" w:rsidTr="00FC6544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E3685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Лектор дисципліни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E6DCB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Козловська Ганна Володимирівна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_______________________________________________________</w:t>
            </w:r>
          </w:p>
        </w:tc>
      </w:tr>
      <w:tr w:rsidR="005A7558" w:rsidRPr="008D006E" w14:paraId="58C87CDC" w14:textId="77777777" w:rsidTr="00FC6544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47B21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Контактна інформація лектора (e-</w:t>
            </w:r>
            <w:proofErr w:type="spellStart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mail</w:t>
            </w:r>
            <w:proofErr w:type="spellEnd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46F23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annakozlovska@i.ua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_______________________________________________________</w:t>
            </w:r>
          </w:p>
        </w:tc>
      </w:tr>
      <w:tr w:rsidR="005A7558" w:rsidRPr="008D006E" w14:paraId="6E04A436" w14:textId="77777777" w:rsidTr="00FC6544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AFA63" w14:textId="77777777" w:rsidR="005A7558" w:rsidRPr="008D006E" w:rsidRDefault="005A7558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Сторінка дисципліни в </w:t>
            </w:r>
            <w:proofErr w:type="spellStart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eLearn</w:t>
            </w:r>
            <w:proofErr w:type="spellEnd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4621D" w14:textId="3F116B12" w:rsidR="005A7558" w:rsidRPr="008D006E" w:rsidRDefault="00DB0725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5" w:history="1">
              <w:r w:rsidR="005A7558" w:rsidRPr="008E70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https://elearn.nubip.edu.ua/course/view.php?id=396&amp;lang=uk</w:t>
              </w:r>
            </w:hyperlink>
          </w:p>
        </w:tc>
      </w:tr>
    </w:tbl>
    <w:p w14:paraId="32F63DA0" w14:textId="77777777" w:rsidR="005A7558" w:rsidRDefault="005A7558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76F7F1EC" w14:textId="0C40F4A6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B4F8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ОПИС ДИСЦИПЛІНИ</w:t>
      </w:r>
    </w:p>
    <w:p w14:paraId="2108EA0A" w14:textId="77777777" w:rsidR="005B4F81" w:rsidRPr="00AE41FA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41F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E074C7C" w14:textId="7C0D3AA9" w:rsidR="005B4F81" w:rsidRPr="00AE41FA" w:rsidRDefault="005B4F81" w:rsidP="001F3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558" w:rsidRPr="005A75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Метою дисципліни «Ветеринарно-санітарна мікробіологія» є формування у майбутнього фахівця в галузі ветеринарної гігієни, санітарії і експертизи, лікаря ветеринарної медицини з безпеки та якості сільськогосподарських і харчових продуктів відповідних знань та вмінь, пов’язаних з мікроорганізмами, зокрема з їх біологією, роллю в патології людини, тварин і рослин, а також у вивченні аспектів санітарної мікробіології (принципів та методів санітарно-мікробіологічних досліджень, вчення про санітарно-показові мікроорганізми, дослідження мікрофлори різних об'єктів на етапах виробництва, переробки, транспортування, приймання, зберігання й реалізації (обігу) харчових продуктів, кормів, кормових добавок, </w:t>
      </w:r>
      <w:proofErr w:type="spellStart"/>
      <w:r w:rsidR="005A7558" w:rsidRPr="005A7558">
        <w:rPr>
          <w:rFonts w:ascii="Times New Roman" w:hAnsi="Times New Roman" w:cs="Times New Roman"/>
          <w:sz w:val="24"/>
          <w:szCs w:val="24"/>
          <w:shd w:val="clear" w:color="auto" w:fill="FFFFFF"/>
        </w:rPr>
        <w:t>преміксів</w:t>
      </w:r>
      <w:proofErr w:type="spellEnd"/>
      <w:r w:rsidR="005A7558" w:rsidRPr="005A7558">
        <w:rPr>
          <w:rFonts w:ascii="Times New Roman" w:hAnsi="Times New Roman" w:cs="Times New Roman"/>
          <w:sz w:val="24"/>
          <w:szCs w:val="24"/>
          <w:shd w:val="clear" w:color="auto" w:fill="FFFFFF"/>
        </w:rPr>
        <w:t>, репродуктивного матеріалу, ветеринарних препаратів, засобів ветеринарної медицини та побічних продуктів).</w:t>
      </w:r>
    </w:p>
    <w:p w14:paraId="290E1C7F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7F9E6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B4F8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3686"/>
        <w:gridCol w:w="1843"/>
        <w:gridCol w:w="986"/>
      </w:tblGrid>
      <w:tr w:rsidR="00765471" w:rsidRPr="005B4F81" w14:paraId="40A6DB6A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A427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3D78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138CE209" w14:textId="77777777" w:rsidR="00545A23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F8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</w:p>
          <w:p w14:paraId="7D4ADB23" w14:textId="2D7F9BE8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F81">
              <w:rPr>
                <w:rFonts w:ascii="Times New Roman" w:hAnsi="Times New Roman" w:cs="Times New Roman"/>
                <w:sz w:val="20"/>
                <w:szCs w:val="20"/>
              </w:rPr>
              <w:t>лабораторні</w:t>
            </w:r>
            <w:r w:rsidR="007C656E">
              <w:rPr>
                <w:rFonts w:ascii="Times New Roman" w:hAnsi="Times New Roman" w:cs="Times New Roman"/>
                <w:sz w:val="20"/>
                <w:szCs w:val="20"/>
              </w:rPr>
              <w:t>/самостійні</w:t>
            </w:r>
            <w:r w:rsidRPr="005B4F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D6E9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729A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3C23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5B4F81" w:rsidRPr="005B4F81" w14:paraId="0DFE5FB5" w14:textId="77777777" w:rsidTr="008F701D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3D09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B4F81" w:rsidRPr="005B4F81" w14:paraId="0EA3659D" w14:textId="77777777" w:rsidTr="008F701D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5A93" w14:textId="77777777" w:rsid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42291407"/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E355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AA69A2" w14:textId="49CEFF4F" w:rsidR="00E355AD" w:rsidRPr="005B4F81" w:rsidRDefault="00E355AD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AD">
              <w:rPr>
                <w:rFonts w:ascii="Times New Roman" w:hAnsi="Times New Roman" w:cs="Times New Roman"/>
                <w:b/>
                <w:sz w:val="24"/>
                <w:szCs w:val="24"/>
              </w:rPr>
              <w:t>Біологія мікроорганізмів</w:t>
            </w:r>
          </w:p>
        </w:tc>
      </w:tr>
      <w:bookmarkEnd w:id="0"/>
      <w:tr w:rsidR="008F701D" w:rsidRPr="00765471" w14:paraId="565D4D1D" w14:textId="77777777" w:rsidTr="00AE41F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D52" w14:textId="77777777" w:rsidR="00765471" w:rsidRPr="007C656E" w:rsidRDefault="00765471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Предмет і задачі в мікробіології. </w:t>
            </w:r>
            <w:r w:rsidRPr="007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Морфологія та систематика </w:t>
            </w:r>
            <w:r w:rsidRPr="007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мікроорганізмів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436B" w14:textId="08429832" w:rsidR="00765471" w:rsidRPr="005B4F81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</w:t>
            </w:r>
            <w:r w:rsidR="00CE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FE12" w14:textId="49393430" w:rsidR="00765471" w:rsidRPr="005B4F81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="00FA259F"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43F">
              <w:rPr>
                <w:rFonts w:ascii="Times New Roman" w:hAnsi="Times New Roman" w:cs="Times New Roman"/>
                <w:sz w:val="24"/>
                <w:szCs w:val="24"/>
              </w:rPr>
              <w:t xml:space="preserve">предмет і задачі Ветеринарно- санітарної мікробіології;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систематику</w:t>
            </w:r>
            <w:r w:rsidR="000B54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морфологію бактерій,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хламідій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мікоплазм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рикетсій</w:t>
            </w:r>
            <w:r w:rsidR="008F7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BBB3BB" w14:textId="226A302D" w:rsidR="00765471" w:rsidRPr="005B4F81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59F"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F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користуватись світловим мікроскопом та 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>готувати препарати для мікроскопії</w:t>
            </w:r>
            <w:r w:rsidR="000B543F">
              <w:rPr>
                <w:rFonts w:ascii="Times New Roman" w:hAnsi="Times New Roman" w:cs="Times New Roman"/>
                <w:sz w:val="24"/>
                <w:szCs w:val="24"/>
              </w:rPr>
              <w:t>, використовуючи прості та складні методи фарбування бактерій; досліджувати бактерії в живому стані.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54F" w14:textId="77777777" w:rsidR="00765471" w:rsidRPr="005B4F81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роботи.</w:t>
            </w:r>
          </w:p>
          <w:p w14:paraId="7E3766EF" w14:textId="07505319" w:rsidR="00765471" w:rsidRPr="005B4F81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роботи (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5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4EAB7" w14:textId="3A30B57E" w:rsidR="00765471" w:rsidRPr="005B4F81" w:rsidRDefault="00AE41FA" w:rsidP="00A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</w:t>
            </w:r>
          </w:p>
        </w:tc>
      </w:tr>
      <w:tr w:rsidR="008F701D" w:rsidRPr="005B4F81" w14:paraId="4E947324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3B2F" w14:textId="77777777" w:rsidR="00765471" w:rsidRPr="007C656E" w:rsidRDefault="00765471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7C65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Фізіологія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 генетика </w:t>
            </w:r>
            <w:r w:rsidRPr="007C656E">
              <w:rPr>
                <w:rFonts w:ascii="Times New Roman" w:hAnsi="Times New Roman" w:cs="Times New Roman"/>
                <w:bCs/>
                <w:sz w:val="24"/>
                <w:szCs w:val="24"/>
              </w:rPr>
              <w:t>мікроорганізмів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843" w14:textId="7E6AF3F2" w:rsidR="00765471" w:rsidRPr="005B4F81" w:rsidRDefault="00CE1423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C22E" w14:textId="64DA7272" w:rsidR="00765471" w:rsidRDefault="008F701D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 w:rsidR="00FA259F"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701D">
              <w:rPr>
                <w:rFonts w:ascii="Times New Roman" w:hAnsi="Times New Roman" w:cs="Times New Roman"/>
                <w:bCs/>
                <w:sz w:val="24"/>
                <w:szCs w:val="24"/>
              </w:rPr>
              <w:t>фізіологі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8F70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генети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</w:t>
            </w:r>
            <w:r w:rsidRPr="008F70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мікроорганізмів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60B2F43" w14:textId="6A770046" w:rsidR="008F701D" w:rsidRPr="008F701D" w:rsidRDefault="008F701D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59F"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01D">
              <w:rPr>
                <w:rFonts w:ascii="Times New Roman" w:hAnsi="Times New Roman" w:cs="Times New Roman"/>
                <w:sz w:val="24"/>
                <w:szCs w:val="24"/>
              </w:rPr>
              <w:t>володіти технікою бактеріологічних досліджень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виділяти «чисту культуру» бактерій, ідентифікувати мікроорганізми.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AEE" w14:textId="77777777" w:rsidR="00765471" w:rsidRPr="005B4F81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157BC224" w14:textId="156C6500" w:rsidR="00765471" w:rsidRPr="005B4F81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 w:rsidR="00FA259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5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D3A536" w14:textId="77777777" w:rsidR="00765471" w:rsidRPr="005B4F81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5E30F" w14:textId="77777777" w:rsidR="00765471" w:rsidRPr="005B4F81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01D" w:rsidRPr="005B4F81" w14:paraId="2A07E3BF" w14:textId="77777777" w:rsidTr="006C4A8E">
        <w:trPr>
          <w:trHeight w:val="200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0ADD" w14:textId="3437AC02" w:rsidR="00765471" w:rsidRPr="007C656E" w:rsidRDefault="00765471" w:rsidP="001F35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CE1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423" w:rsidRPr="00CE1423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впливу на мікроорганізми фізичних, хімічних та біологічних факторів.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9182" w14:textId="50B3CC8A" w:rsidR="00765471" w:rsidRPr="005B4F81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CE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DF0" w14:textId="698732A5" w:rsidR="00CE1423" w:rsidRDefault="00CE1423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чутливість</w:t>
            </w:r>
            <w:r w:rsidRPr="008F70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мікроорганізм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ів до</w:t>
            </w:r>
            <w:r w:rsidRPr="008F70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фізичних, хімічних та біологічних факторів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978244C" w14:textId="70AB4453" w:rsidR="00CE1423" w:rsidRDefault="00CE1423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визначати чутливість бактерій до антибіотиків, дез</w:t>
            </w:r>
            <w:r w:rsidR="000B543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нфектантів, УФО, нагрівання, тощо.</w:t>
            </w:r>
          </w:p>
          <w:p w14:paraId="19849E93" w14:textId="0F5347F7" w:rsidR="008F701D" w:rsidRPr="005B4F81" w:rsidRDefault="008F701D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36E9" w14:textId="77777777" w:rsidR="00765471" w:rsidRPr="005B4F81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757B4363" w14:textId="7A6B740F" w:rsidR="00765471" w:rsidRPr="005B4F81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 w:rsidR="00FA259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5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D51664" w14:textId="77777777" w:rsidR="00765471" w:rsidRPr="005B4F81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8C3AF" w14:textId="77777777" w:rsidR="00765471" w:rsidRPr="005B4F81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01D" w:rsidRPr="005B4F81" w14:paraId="1B0B6D70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A321" w14:textId="77777777" w:rsidR="001F35FE" w:rsidRDefault="001F35FE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</w:p>
          <w:p w14:paraId="4EB70BD5" w14:textId="26582ED0" w:rsidR="00765471" w:rsidRPr="001F35FE" w:rsidRDefault="001F35FE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FE">
              <w:rPr>
                <w:rFonts w:ascii="Times New Roman" w:hAnsi="Times New Roman" w:cs="Times New Roman"/>
                <w:sz w:val="24"/>
                <w:szCs w:val="24"/>
              </w:rPr>
              <w:t>Вчення про інфекцію та імунітет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D9F" w14:textId="429851F1" w:rsidR="00765471" w:rsidRPr="005B4F81" w:rsidRDefault="00CE1423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565" w14:textId="2B51514F" w:rsidR="00765471" w:rsidRDefault="008F701D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43BE3">
              <w:rPr>
                <w:rFonts w:ascii="Times New Roman" w:hAnsi="Times New Roman" w:cs="Times New Roman"/>
                <w:sz w:val="24"/>
                <w:szCs w:val="24"/>
              </w:rPr>
              <w:t xml:space="preserve"> види інфекці</w:t>
            </w:r>
            <w:r w:rsidR="000B543F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243BE3">
              <w:rPr>
                <w:rFonts w:ascii="Times New Roman" w:hAnsi="Times New Roman" w:cs="Times New Roman"/>
                <w:sz w:val="24"/>
                <w:szCs w:val="24"/>
              </w:rPr>
              <w:t>, етапи інфекційного процесу, фактори патогенності мікроорганізмів</w:t>
            </w:r>
            <w:r w:rsidR="000B543F">
              <w:rPr>
                <w:rFonts w:ascii="Times New Roman" w:hAnsi="Times New Roman" w:cs="Times New Roman"/>
                <w:sz w:val="24"/>
                <w:szCs w:val="24"/>
              </w:rPr>
              <w:t>, механізми передачі інфекції</w:t>
            </w:r>
            <w:r w:rsidR="00243BE3">
              <w:rPr>
                <w:rFonts w:ascii="Times New Roman" w:hAnsi="Times New Roman" w:cs="Times New Roman"/>
                <w:sz w:val="24"/>
                <w:szCs w:val="24"/>
              </w:rPr>
              <w:t>; види імунітету, ф</w:t>
            </w:r>
            <w:r w:rsidR="000B543F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 w:rsidR="00243BE3">
              <w:rPr>
                <w:rFonts w:ascii="Times New Roman" w:hAnsi="Times New Roman" w:cs="Times New Roman"/>
                <w:sz w:val="24"/>
                <w:szCs w:val="24"/>
              </w:rPr>
              <w:t>и імунітету.</w:t>
            </w:r>
          </w:p>
          <w:p w14:paraId="2BEA3EDA" w14:textId="11B79FAA" w:rsidR="008F701D" w:rsidRPr="005B4F81" w:rsidRDefault="008F701D" w:rsidP="00243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="00FA2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59F"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BE3">
              <w:rPr>
                <w:rFonts w:ascii="Times New Roman" w:hAnsi="Times New Roman" w:cs="Times New Roman"/>
                <w:sz w:val="24"/>
                <w:szCs w:val="24"/>
              </w:rPr>
              <w:t xml:space="preserve"> визначати патогенні властивості бактерій, </w:t>
            </w:r>
            <w:proofErr w:type="spellStart"/>
            <w:r w:rsidR="00243BE3">
              <w:rPr>
                <w:rFonts w:ascii="Times New Roman" w:hAnsi="Times New Roman" w:cs="Times New Roman"/>
                <w:sz w:val="24"/>
                <w:szCs w:val="24"/>
              </w:rPr>
              <w:t>хламідій</w:t>
            </w:r>
            <w:proofErr w:type="spellEnd"/>
            <w:r w:rsidR="00243B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43BE3">
              <w:rPr>
                <w:rFonts w:ascii="Times New Roman" w:hAnsi="Times New Roman" w:cs="Times New Roman"/>
                <w:sz w:val="24"/>
                <w:szCs w:val="24"/>
              </w:rPr>
              <w:t>мікоплазм</w:t>
            </w:r>
            <w:proofErr w:type="spellEnd"/>
            <w:r w:rsidR="00243BE3">
              <w:rPr>
                <w:rFonts w:ascii="Times New Roman" w:hAnsi="Times New Roman" w:cs="Times New Roman"/>
                <w:sz w:val="24"/>
                <w:szCs w:val="24"/>
              </w:rPr>
              <w:t>, мікроскопічних грибів</w:t>
            </w:r>
            <w:r w:rsidR="001D6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FF2" w14:textId="77777777" w:rsidR="00765471" w:rsidRPr="005B4F81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675CBD14" w14:textId="2F908C12" w:rsidR="00765471" w:rsidRPr="005B4F81" w:rsidRDefault="00765471" w:rsidP="001F3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 w:rsidR="00FA259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5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CEA41F" w14:textId="77777777" w:rsidR="00765471" w:rsidRPr="005B4F81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B1CC4" w14:textId="77777777" w:rsidR="00765471" w:rsidRPr="005B4F81" w:rsidRDefault="0076547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1FA" w:rsidRPr="005B4F81" w14:paraId="0E346839" w14:textId="77777777" w:rsidTr="00AE41F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E55" w14:textId="0AE30C3C" w:rsidR="00AE41FA" w:rsidRPr="007C656E" w:rsidRDefault="00AE41FA" w:rsidP="00BB07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62B" w14:textId="198EF067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EAB" w14:textId="77777777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116" w14:textId="77777777" w:rsidR="00AE41FA" w:rsidRPr="005B4F81" w:rsidRDefault="00AE41FA" w:rsidP="00BB0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Тестування 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753" w14:textId="77777777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E41FA" w:rsidRPr="005B4F81" w14:paraId="37FBF6B3" w14:textId="77777777" w:rsidTr="00BB070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079C" w14:textId="4A81868D" w:rsidR="00AE41FA" w:rsidRPr="005B4F81" w:rsidRDefault="00AE41FA" w:rsidP="00BB07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A84B" w14:textId="77777777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15E7A" w:rsidRPr="005B4F81" w14:paraId="0E71DC89" w14:textId="77777777" w:rsidTr="00AD7201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C292" w14:textId="77777777" w:rsidR="00715E7A" w:rsidRDefault="00715E7A" w:rsidP="00AD7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355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9D311D" w14:textId="3264A35F" w:rsidR="00E355AD" w:rsidRPr="005B4F81" w:rsidRDefault="00E355AD" w:rsidP="00AD7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AD">
              <w:rPr>
                <w:rFonts w:ascii="Times New Roman" w:hAnsi="Times New Roman" w:cs="Times New Roman"/>
                <w:b/>
                <w:sz w:val="24"/>
                <w:szCs w:val="24"/>
              </w:rPr>
              <w:t>Санітарно-мікробіологічне дослідження різних об’єктів</w:t>
            </w:r>
          </w:p>
        </w:tc>
      </w:tr>
      <w:tr w:rsidR="00AE41FA" w:rsidRPr="005B4F81" w14:paraId="3B470FE3" w14:textId="77777777" w:rsidTr="00AE41F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9C7E" w14:textId="60DFD67C" w:rsidR="00AE41FA" w:rsidRPr="001145AA" w:rsidRDefault="00AE41FA" w:rsidP="00B8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Тема 5. Санітарно-мікробіологічні дослідження різних об’єктів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54BB" w14:textId="6F7AE4E6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2C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BEE" w14:textId="77777777" w:rsidR="00AE41FA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 підходи до санітарної оцінки різних об’єктів, поняття «санітарно-показові мікроорганізми».</w:t>
            </w:r>
          </w:p>
          <w:p w14:paraId="63F9644C" w14:textId="1A6A9693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визначати основні групи СПМ (</w:t>
            </w:r>
            <w:r w:rsidRPr="008A0647">
              <w:rPr>
                <w:rFonts w:ascii="Times New Roman" w:hAnsi="Times New Roman" w:cs="Times New Roman"/>
                <w:sz w:val="24"/>
                <w:szCs w:val="24"/>
              </w:rPr>
              <w:t>ЗМЧ,</w:t>
            </w:r>
            <w:r>
              <w:t xml:space="preserve"> </w:t>
            </w:r>
            <w:proofErr w:type="spellStart"/>
            <w:r w:rsidRPr="008A0647">
              <w:rPr>
                <w:rFonts w:ascii="Times New Roman" w:hAnsi="Times New Roman" w:cs="Times New Roman"/>
                <w:sz w:val="24"/>
                <w:szCs w:val="24"/>
              </w:rPr>
              <w:t>МАФАнМ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0647">
              <w:rPr>
                <w:rFonts w:ascii="Times New Roman" w:hAnsi="Times New Roman" w:cs="Times New Roman"/>
                <w:sz w:val="24"/>
                <w:szCs w:val="24"/>
              </w:rPr>
              <w:t xml:space="preserve"> БГКП, E. </w:t>
            </w:r>
            <w:proofErr w:type="spellStart"/>
            <w:r w:rsidRPr="008A0647">
              <w:rPr>
                <w:rFonts w:ascii="Times New Roman" w:hAnsi="Times New Roman" w:cs="Times New Roman"/>
                <w:sz w:val="24"/>
                <w:szCs w:val="24"/>
              </w:rPr>
              <w:t>сoli</w:t>
            </w:r>
            <w:proofErr w:type="spellEnd"/>
            <w:r w:rsidRPr="008A06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 ін.).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33FE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6AE68710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18993B2" w14:textId="77777777" w:rsidR="00AE41FA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F692" w14:textId="52FBCD39" w:rsidR="00AE41FA" w:rsidRPr="005B4F81" w:rsidRDefault="00AE41FA" w:rsidP="00AE4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AE41FA" w:rsidRPr="005B4F81" w14:paraId="4B32C20B" w14:textId="77777777" w:rsidTr="0039540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E3C" w14:textId="06342B51" w:rsidR="00AE41FA" w:rsidRPr="001145AA" w:rsidRDefault="00AE41FA" w:rsidP="00B8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Тема 6. Мікрофлора води, повітря, ґрунту. Мікрофлора тіла людини і тварин.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234" w14:textId="63D7CF53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2C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98A" w14:textId="77777777" w:rsidR="00AE41FA" w:rsidRDefault="00AE41FA" w:rsidP="009A1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представників мікрофлори </w:t>
            </w: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води, повітря, ґрунту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організму</w:t>
            </w: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 xml:space="preserve"> людини і тварин.</w:t>
            </w:r>
          </w:p>
          <w:p w14:paraId="5A4918D9" w14:textId="1F106C75" w:rsidR="00AE41FA" w:rsidRPr="005B4F81" w:rsidRDefault="00AE41FA" w:rsidP="009A1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санітарно-мікробіологічне дослідження </w:t>
            </w: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води, повітря, ґрунту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використовуючи різні методи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бакдослідження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DCA5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роботи.</w:t>
            </w:r>
          </w:p>
          <w:p w14:paraId="1DAD68B4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14B335E" w14:textId="77777777" w:rsidR="00AE41FA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E849F" w14:textId="77777777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1FA" w:rsidRPr="005B4F81" w14:paraId="26C62F0F" w14:textId="77777777" w:rsidTr="0039540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323" w14:textId="6BF69D5A" w:rsidR="00AE41FA" w:rsidRPr="001145AA" w:rsidRDefault="00AE41FA" w:rsidP="00B8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Тема 7. Мікрофлора молока та м’яса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C25" w14:textId="5F73F750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2C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2CA" w14:textId="77777777" w:rsidR="00AE41FA" w:rsidRDefault="00AE41FA" w:rsidP="009A1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представників мікрофлори </w:t>
            </w: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молока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молочних продуктів, </w:t>
            </w: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м’яса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м’ясних продуктів, консервів.</w:t>
            </w:r>
          </w:p>
          <w:p w14:paraId="05653DC2" w14:textId="3E5547ED" w:rsidR="00AE41FA" w:rsidRPr="005B4F81" w:rsidRDefault="00AE41FA" w:rsidP="009A1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с</w:t>
            </w:r>
            <w:r w:rsidRPr="009A1D96">
              <w:rPr>
                <w:rFonts w:ascii="Times New Roman" w:hAnsi="Times New Roman" w:cs="Times New Roman"/>
                <w:sz w:val="24"/>
                <w:szCs w:val="24"/>
              </w:rPr>
              <w:t>анітарно-мікробіологічне дослідження молока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м’яса, у т. ч. готових продуктів</w:t>
            </w:r>
            <w:r w:rsidRPr="009A1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A1FA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3787D334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FEE7B0" w14:textId="77777777" w:rsidR="00AE41FA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B04DC" w14:textId="77777777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1FA" w:rsidRPr="005B4F81" w14:paraId="4747830D" w14:textId="77777777" w:rsidTr="0039540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F4C" w14:textId="3255CBF6" w:rsidR="00AE41FA" w:rsidRPr="001145AA" w:rsidRDefault="00AE41FA" w:rsidP="00B8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Тема 8. Мікрофлора риби, яєць, рослинних продуктів і кормів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ED7" w14:textId="7C77F00B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2C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83F" w14:textId="77777777" w:rsidR="00AE41FA" w:rsidRDefault="00AE41FA" w:rsidP="009A1D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представників мікрофлори </w:t>
            </w: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риби, яєць, рослинних продуктів і кормів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62D031" w14:textId="2E370D81" w:rsidR="00AE41FA" w:rsidRPr="005B4F81" w:rsidRDefault="00AE41FA" w:rsidP="009A1D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с</w:t>
            </w:r>
            <w:r w:rsidRPr="009A1D96">
              <w:rPr>
                <w:rFonts w:ascii="Times New Roman" w:hAnsi="Times New Roman" w:cs="Times New Roman"/>
                <w:sz w:val="24"/>
                <w:szCs w:val="24"/>
              </w:rPr>
              <w:t>анітарно-мікробіологічне дослідження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риби, яєць, рослинних продуктів і кормів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76F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0B484963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D9C995" w14:textId="77777777" w:rsidR="00AE41FA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7348A" w14:textId="77777777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1FA" w:rsidRPr="005B4F81" w14:paraId="461A4FBA" w14:textId="77777777" w:rsidTr="0039540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9670" w14:textId="078FC5FA" w:rsidR="00AE41FA" w:rsidRPr="001145AA" w:rsidRDefault="00AE41FA" w:rsidP="00B8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Тема 9. Харчові отруєння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4DF0" w14:textId="6FEDD0B9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2C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552" w14:textId="77777777" w:rsidR="00AE41FA" w:rsidRDefault="00AE41FA" w:rsidP="009A1D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1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етіологію і патогенез харчових отруєнь, у т. ч. кормових.</w:t>
            </w:r>
          </w:p>
          <w:p w14:paraId="7D299E6A" w14:textId="2351739C" w:rsidR="00AE41FA" w:rsidRPr="009A1D96" w:rsidRDefault="00AE41FA" w:rsidP="009A1D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с</w:t>
            </w:r>
            <w:r w:rsidRPr="009A1D96">
              <w:rPr>
                <w:rFonts w:ascii="Times New Roman" w:hAnsi="Times New Roman" w:cs="Times New Roman"/>
                <w:sz w:val="24"/>
                <w:szCs w:val="24"/>
              </w:rPr>
              <w:t>анітарно-мікробіологічне дослідження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змивів з різних об’єктів (</w:t>
            </w:r>
            <w:r w:rsidRPr="0076490C">
              <w:rPr>
                <w:rFonts w:ascii="Times New Roman" w:hAnsi="Times New Roman" w:cs="Times New Roman"/>
                <w:sz w:val="24"/>
                <w:szCs w:val="24"/>
              </w:rPr>
              <w:t>відб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6490C">
              <w:rPr>
                <w:rFonts w:ascii="Times New Roman" w:hAnsi="Times New Roman" w:cs="Times New Roman"/>
                <w:sz w:val="24"/>
                <w:szCs w:val="24"/>
              </w:rPr>
              <w:t>р, транспортування змивів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4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490C">
              <w:rPr>
                <w:rFonts w:ascii="Times New Roman" w:hAnsi="Times New Roman" w:cs="Times New Roman"/>
                <w:sz w:val="24"/>
                <w:szCs w:val="24"/>
              </w:rPr>
              <w:t>ідготовка проб до дослідження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649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2FC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4BA28D1F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AF4B7C" w14:textId="77777777" w:rsidR="00AE41FA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F9B02" w14:textId="77777777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1FA" w:rsidRPr="005B4F81" w14:paraId="72419295" w14:textId="77777777" w:rsidTr="0039540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393" w14:textId="0FAA95B3" w:rsidR="00AE41FA" w:rsidRPr="001145AA" w:rsidRDefault="00AE41FA" w:rsidP="00B8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Тема 10. Збудники харчових токсикоінфекцій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F7C" w14:textId="2783C008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2C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BDDA" w14:textId="41EE2E12" w:rsidR="00AE41FA" w:rsidRDefault="00AE41FA" w:rsidP="006C4A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 w:rsidRPr="009A1D9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біологію 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збудників харчових токсикоінфекцій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1D9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Escherichia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Salmonella,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Proteus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Yersinia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</w:t>
            </w:r>
          </w:p>
          <w:p w14:paraId="0BB38A8D" w14:textId="4F329730" w:rsidR="00AE41FA" w:rsidRPr="006C4A8E" w:rsidRDefault="00AE41FA" w:rsidP="006C4A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Вміти </w:t>
            </w:r>
            <w:r w:rsidRPr="009A1D9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ослідж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увати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орфологі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культурально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-біохімічні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патогенні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властивості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Escherichia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Salmonella,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Proteus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Yersinia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иференці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ювати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збудників.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01A1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560E2B7E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D70709" w14:textId="77777777" w:rsidR="00AE41FA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5A682" w14:textId="77777777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1FA" w:rsidRPr="005B4F81" w14:paraId="0B2999B5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C38" w14:textId="1E3DAF00" w:rsidR="00AE41FA" w:rsidRPr="001145AA" w:rsidRDefault="00AE41FA" w:rsidP="00B8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Тема 11. Збудники харчових токсикозів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2EB9" w14:textId="0BA5E1F5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2C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BC85" w14:textId="21326695" w:rsidR="00AE41FA" w:rsidRDefault="00AE41FA" w:rsidP="006C4A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 w:rsidRPr="009A1D9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біологію 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збудників харчових токсикозів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1D9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Cl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botulinum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СІ.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рerfringens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Staphylococcus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aureus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6BCC59C1" w14:textId="0BCA106F" w:rsidR="00AE41FA" w:rsidRPr="006C4A8E" w:rsidRDefault="00AE41FA" w:rsidP="006C4A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Вміти </w:t>
            </w:r>
            <w:r w:rsidRPr="009A1D9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ідб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ирати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атеріал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проводити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бактеріологічне дослідження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застосовувати м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етоди культивування анаеробів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иявл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яти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токсин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Cl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botulinum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980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4666B52B" w14:textId="77777777" w:rsidR="00AE41FA" w:rsidRPr="005B4F81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9C2658" w14:textId="77777777" w:rsidR="00AE41FA" w:rsidRDefault="00AE41FA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C0BC" w14:textId="77777777" w:rsidR="00AE41FA" w:rsidRPr="005B4F81" w:rsidRDefault="00AE41FA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1FA" w:rsidRPr="005B4F81" w14:paraId="455FF96A" w14:textId="77777777" w:rsidTr="00AE41F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F55" w14:textId="77777777" w:rsidR="00AE41FA" w:rsidRPr="007C656E" w:rsidRDefault="00AE41FA" w:rsidP="00BB07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AEDB" w14:textId="77777777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CC44" w14:textId="77777777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C32" w14:textId="22905C9C" w:rsidR="00AE41FA" w:rsidRPr="005B4F81" w:rsidRDefault="00AE41FA" w:rsidP="00BB0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Тестування 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ECB" w14:textId="77777777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E41FA" w:rsidRPr="005B4F81" w14:paraId="32973FA7" w14:textId="77777777" w:rsidTr="00BB070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1EEB" w14:textId="77777777" w:rsidR="00AE41FA" w:rsidRPr="005B4F81" w:rsidRDefault="00AE41FA" w:rsidP="00BB07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D4D1" w14:textId="77777777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2806" w:rsidRPr="005B4F81" w14:paraId="49CA2C82" w14:textId="77777777" w:rsidTr="00AD7201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A608" w14:textId="4BACE7EE" w:rsidR="00B82806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14:paraId="53F06E74" w14:textId="1418E3B6" w:rsidR="00B82806" w:rsidRPr="00B96BAC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96BAC">
              <w:rPr>
                <w:rFonts w:ascii="Times New Roman" w:hAnsi="Times New Roman" w:cs="Times New Roman"/>
                <w:b/>
                <w:sz w:val="24"/>
                <w:szCs w:val="24"/>
              </w:rPr>
              <w:t>Бактеріальні збудники хвороб тварин</w:t>
            </w:r>
          </w:p>
        </w:tc>
      </w:tr>
      <w:tr w:rsidR="00B82806" w:rsidRPr="005B4F81" w14:paraId="58C6EF33" w14:textId="77777777" w:rsidTr="000237C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4400" w14:textId="7C658280" w:rsidR="00B82806" w:rsidRPr="007C656E" w:rsidRDefault="00B82806" w:rsidP="00B8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. Збудник сибірки. Патогенні коки.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E6F" w14:textId="4CB95066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7A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1BE" w14:textId="77777777" w:rsidR="00B82806" w:rsidRPr="009A067B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Знати – біологічні характеристики збудника сибірки, кокових інфекцій.</w:t>
            </w:r>
          </w:p>
          <w:p w14:paraId="5FF2F4F5" w14:textId="2002E1B4" w:rsidR="00B82806" w:rsidRPr="009A067B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відбирати проби патматеріалу для </w:t>
            </w:r>
            <w:proofErr w:type="spellStart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збудників.</w:t>
            </w:r>
          </w:p>
          <w:p w14:paraId="06AC3A2B" w14:textId="77777777" w:rsidR="00B82806" w:rsidRPr="009A067B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2AF6" w14:textId="77777777" w:rsidR="00B82806" w:rsidRPr="005B4F81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70BCE0B4" w14:textId="526BD651" w:rsidR="00B82806" w:rsidRPr="005B4F81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054238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A1650" w14:textId="56F4D073" w:rsidR="00B82806" w:rsidRPr="005B4F81" w:rsidRDefault="00AE41FA" w:rsidP="00023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82806" w:rsidRPr="005B4F81" w14:paraId="1A2F5C10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658" w14:textId="00C600B0" w:rsidR="00B82806" w:rsidRPr="007C656E" w:rsidRDefault="00B82806" w:rsidP="00B8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. Збудники анаеробних інфекцій. Збудник туберкульозу.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09B" w14:textId="600BC0F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7A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A711" w14:textId="77777777" w:rsidR="00B82806" w:rsidRPr="009A067B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Знати – біологічні характеристики збудника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туберкульозу, збудників анаеробних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 інфекцій.</w:t>
            </w:r>
          </w:p>
          <w:p w14:paraId="6FD0FB35" w14:textId="01564F18" w:rsidR="00B82806" w:rsidRPr="009A067B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відбирати проби патматеріалу для </w:t>
            </w:r>
            <w:proofErr w:type="spellStart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збудників.</w:t>
            </w:r>
          </w:p>
          <w:p w14:paraId="3F421DC2" w14:textId="77777777" w:rsidR="00B82806" w:rsidRPr="009A067B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7EE8" w14:textId="77777777" w:rsidR="00B82806" w:rsidRPr="005B4F81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511D658B" w14:textId="231D6942" w:rsidR="00B82806" w:rsidRPr="005B4F81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FCD6879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362DE823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806" w:rsidRPr="005B4F81" w14:paraId="38FFD2DC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8105" w14:textId="04F89B9C" w:rsidR="00B82806" w:rsidRPr="007C656E" w:rsidRDefault="00B82806" w:rsidP="00B828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. Патогенні </w:t>
            </w:r>
            <w:proofErr w:type="spellStart"/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ентеробактерії</w:t>
            </w:r>
            <w:proofErr w:type="spellEnd"/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. Збудник бруцельозу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бешихи</w:t>
            </w: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60ED" w14:textId="39A8B478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7A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235" w14:textId="4F607DC2" w:rsidR="00B82806" w:rsidRPr="009A067B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Знати – біологічні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ентеробактерій, збудника бруцельозу, бешихи.</w:t>
            </w:r>
          </w:p>
          <w:p w14:paraId="2BE8CA7D" w14:textId="58FCFA9F" w:rsidR="00B82806" w:rsidRPr="009A067B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відбирати проби патматеріалу для </w:t>
            </w:r>
            <w:proofErr w:type="spellStart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збудників.</w:t>
            </w:r>
          </w:p>
          <w:p w14:paraId="1CACF215" w14:textId="77777777" w:rsidR="00B82806" w:rsidRPr="009A067B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CCD9" w14:textId="77777777" w:rsidR="00B82806" w:rsidRPr="005B4F81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0BF263AC" w14:textId="24A12CC3" w:rsidR="00B82806" w:rsidRPr="005B4F81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E671DB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5FAADD7C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806" w:rsidRPr="005B4F81" w14:paraId="0D0F5A28" w14:textId="77777777" w:rsidTr="006C4A8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2294" w14:textId="4B24E9A8" w:rsidR="00B82806" w:rsidRPr="007C656E" w:rsidRDefault="00B82806" w:rsidP="00B8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BAF">
              <w:rPr>
                <w:rFonts w:ascii="Times New Roman" w:hAnsi="Times New Roman" w:cs="Times New Roman"/>
                <w:sz w:val="24"/>
                <w:szCs w:val="24"/>
              </w:rPr>
              <w:t>Збудник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5BAF">
              <w:rPr>
                <w:rFonts w:ascii="Times New Roman" w:hAnsi="Times New Roman" w:cs="Times New Roman"/>
                <w:sz w:val="24"/>
                <w:szCs w:val="24"/>
              </w:rPr>
              <w:t xml:space="preserve"> лістеріозу, </w:t>
            </w:r>
            <w:proofErr w:type="spellStart"/>
            <w:r w:rsidRPr="00AA5BAF">
              <w:rPr>
                <w:rFonts w:ascii="Times New Roman" w:hAnsi="Times New Roman" w:cs="Times New Roman"/>
                <w:sz w:val="24"/>
                <w:szCs w:val="24"/>
              </w:rPr>
              <w:t>пастерельозу</w:t>
            </w:r>
            <w:proofErr w:type="spellEnd"/>
            <w:r w:rsidRPr="00AA5BAF">
              <w:rPr>
                <w:rFonts w:ascii="Times New Roman" w:hAnsi="Times New Roman" w:cs="Times New Roman"/>
                <w:sz w:val="24"/>
                <w:szCs w:val="24"/>
              </w:rPr>
              <w:t xml:space="preserve">, лептоспірозу. Патогенні мікоплазми, </w:t>
            </w:r>
            <w:proofErr w:type="spellStart"/>
            <w:r w:rsidRPr="00AA5BAF">
              <w:rPr>
                <w:rFonts w:ascii="Times New Roman" w:hAnsi="Times New Roman" w:cs="Times New Roman"/>
                <w:sz w:val="24"/>
                <w:szCs w:val="24"/>
              </w:rPr>
              <w:t>хламідії</w:t>
            </w:r>
            <w:proofErr w:type="spellEnd"/>
            <w:r w:rsidRPr="00AA5BAF">
              <w:rPr>
                <w:rFonts w:ascii="Times New Roman" w:hAnsi="Times New Roman" w:cs="Times New Roman"/>
                <w:sz w:val="24"/>
                <w:szCs w:val="24"/>
              </w:rPr>
              <w:t>, рикетсії.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DBF" w14:textId="271FEACF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7A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6B3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F408" w14:textId="681A6B9E" w:rsidR="00B82806" w:rsidRPr="009A067B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Знати – біологічні характеристики збудник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BAF">
              <w:rPr>
                <w:rFonts w:ascii="Times New Roman" w:hAnsi="Times New Roman" w:cs="Times New Roman"/>
                <w:sz w:val="24"/>
                <w:szCs w:val="24"/>
              </w:rPr>
              <w:t xml:space="preserve">лістеріозу, </w:t>
            </w:r>
            <w:proofErr w:type="spellStart"/>
            <w:r w:rsidRPr="00AA5BAF">
              <w:rPr>
                <w:rFonts w:ascii="Times New Roman" w:hAnsi="Times New Roman" w:cs="Times New Roman"/>
                <w:sz w:val="24"/>
                <w:szCs w:val="24"/>
              </w:rPr>
              <w:t>пастерельозу</w:t>
            </w:r>
            <w:proofErr w:type="spellEnd"/>
            <w:r w:rsidRPr="00AA5BAF">
              <w:rPr>
                <w:rFonts w:ascii="Times New Roman" w:hAnsi="Times New Roman" w:cs="Times New Roman"/>
                <w:sz w:val="24"/>
                <w:szCs w:val="24"/>
              </w:rPr>
              <w:t>, лептоспірозу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BAF">
              <w:rPr>
                <w:rFonts w:ascii="Times New Roman" w:hAnsi="Times New Roman" w:cs="Times New Roman"/>
                <w:sz w:val="24"/>
                <w:szCs w:val="24"/>
              </w:rPr>
              <w:t>мікоплазм</w:t>
            </w:r>
            <w:proofErr w:type="spellEnd"/>
            <w:r w:rsidRPr="00AA5B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BAF">
              <w:rPr>
                <w:rFonts w:ascii="Times New Roman" w:hAnsi="Times New Roman" w:cs="Times New Roman"/>
                <w:sz w:val="24"/>
                <w:szCs w:val="24"/>
              </w:rPr>
              <w:t>хламіді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AA5BAF">
              <w:rPr>
                <w:rFonts w:ascii="Times New Roman" w:hAnsi="Times New Roman" w:cs="Times New Roman"/>
                <w:sz w:val="24"/>
                <w:szCs w:val="24"/>
              </w:rPr>
              <w:t>, рикетсі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A5B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24A0DD" w14:textId="2626C397" w:rsidR="00B82806" w:rsidRPr="009A067B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відбирати проби патматеріалу для </w:t>
            </w:r>
            <w:proofErr w:type="spellStart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збудників.</w:t>
            </w:r>
          </w:p>
          <w:p w14:paraId="5C3BFC79" w14:textId="77777777" w:rsidR="00B82806" w:rsidRPr="009A067B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A506" w14:textId="77777777" w:rsidR="00B82806" w:rsidRPr="005B4F81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4B347C58" w14:textId="5329F6B2" w:rsidR="00B82806" w:rsidRPr="005B4F81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7931968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214271AA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1FA" w:rsidRPr="005B4F81" w14:paraId="1F52C07F" w14:textId="77777777" w:rsidTr="00AE41F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5DC0" w14:textId="51C3CC26" w:rsidR="00AE41FA" w:rsidRPr="007C656E" w:rsidRDefault="00AE41FA" w:rsidP="00BB07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E95" w14:textId="28F492EC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02F" w14:textId="77777777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3DB0" w14:textId="173D7FDA" w:rsidR="00AE41FA" w:rsidRPr="005B4F81" w:rsidRDefault="00AE41FA" w:rsidP="00BB0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Тестування 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EC5" w14:textId="77777777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E41FA" w:rsidRPr="005B4F81" w14:paraId="5D5A64A4" w14:textId="77777777" w:rsidTr="00BB070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9550" w14:textId="5F4C8D00" w:rsidR="00AE41FA" w:rsidRPr="005B4F81" w:rsidRDefault="00AE41FA" w:rsidP="00BB07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модуль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FB5A" w14:textId="77777777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2806" w:rsidRPr="005B4F81" w14:paraId="5423369B" w14:textId="77777777" w:rsidTr="008F701D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99CB" w14:textId="7EAB1BAB" w:rsidR="00B82806" w:rsidRPr="005B4F81" w:rsidRDefault="00B82806" w:rsidP="00B82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AE41FA">
              <w:rPr>
                <w:rFonts w:ascii="Times New Roman" w:hAnsi="Times New Roman" w:cs="Times New Roman"/>
                <w:b/>
                <w:sz w:val="24"/>
                <w:szCs w:val="24"/>
              </w:rPr>
              <w:t>/навчальна робота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CC6C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82806" w:rsidRPr="005B4F81" w14:paraId="5484864F" w14:textId="77777777" w:rsidTr="008F701D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BD63" w14:textId="77777777" w:rsidR="00B82806" w:rsidRPr="005B4F81" w:rsidRDefault="00B82806" w:rsidP="00B82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5A14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B82806" w:rsidRPr="005B4F81" w14:paraId="219DFE3A" w14:textId="77777777" w:rsidTr="008F701D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64C1" w14:textId="77777777" w:rsidR="00B82806" w:rsidRPr="005B4F81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3B12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52EC4FF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840E1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DD434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B4F8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30"/>
        <w:gridCol w:w="6715"/>
      </w:tblGrid>
      <w:tr w:rsidR="005B4F81" w:rsidRPr="005B4F81" w14:paraId="7AF8EA96" w14:textId="77777777" w:rsidTr="005B4F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87E9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D840" w14:textId="77777777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5B4F81" w:rsidRPr="005B4F81" w14:paraId="2714C4D9" w14:textId="77777777" w:rsidTr="005B4F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6671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D0E6" w14:textId="12CEE249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</w:t>
            </w:r>
            <w:r w:rsidR="001A30FA">
              <w:rPr>
                <w:rFonts w:ascii="Times New Roman" w:hAnsi="Times New Roman" w:cs="Times New Roman"/>
                <w:sz w:val="24"/>
                <w:szCs w:val="24"/>
              </w:rPr>
              <w:t>моду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льних робіт та екзаменів заборонені (</w:t>
            </w:r>
            <w:r w:rsidR="00FA25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1A3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F81" w:rsidRPr="005B4F81" w14:paraId="03582D53" w14:textId="77777777" w:rsidTr="005B4F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82A2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7DD4" w14:textId="77777777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  <w:r w:rsidR="001A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8CF6DA4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E1806" w14:textId="77777777" w:rsidR="005B4F81" w:rsidRPr="005B4F81" w:rsidRDefault="005B4F81" w:rsidP="001F3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51C49" w14:textId="77777777" w:rsidR="00D31A14" w:rsidRPr="008D006E" w:rsidRDefault="00D31A14" w:rsidP="00D31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D006E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UA"/>
        </w:rPr>
        <w:t>ШКАЛА ОЦІНЮВАННЯ ЗНАНЬ СТУДЕНТІВ</w:t>
      </w:r>
    </w:p>
    <w:p w14:paraId="29AAE7D3" w14:textId="77777777" w:rsidR="00D31A14" w:rsidRPr="008D006E" w:rsidRDefault="00D31A14" w:rsidP="00D31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3278"/>
        <w:gridCol w:w="3448"/>
      </w:tblGrid>
      <w:tr w:rsidR="00D31A14" w:rsidRPr="008D006E" w14:paraId="14FB2410" w14:textId="77777777" w:rsidTr="00FC654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C522F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Рейтинг студента, бали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9A852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Оцінка національна за результати складання екзаменів заліків</w:t>
            </w:r>
          </w:p>
        </w:tc>
      </w:tr>
      <w:tr w:rsidR="00D31A14" w:rsidRPr="008D006E" w14:paraId="0F1BC77D" w14:textId="77777777" w:rsidTr="00FC654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3E3A" w14:textId="77777777" w:rsidR="00D31A14" w:rsidRPr="008D006E" w:rsidRDefault="00D31A14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6E453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екзаменів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23945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заліків</w:t>
            </w:r>
          </w:p>
        </w:tc>
      </w:tr>
      <w:tr w:rsidR="00D31A14" w:rsidRPr="008D006E" w14:paraId="1D85C972" w14:textId="77777777" w:rsidTr="00FC65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0BB76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4686B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відмінно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6C6D0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зараховано</w:t>
            </w:r>
          </w:p>
        </w:tc>
      </w:tr>
      <w:tr w:rsidR="00D31A14" w:rsidRPr="008D006E" w14:paraId="68275826" w14:textId="77777777" w:rsidTr="00FC65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DD083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510F9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90310" w14:textId="77777777" w:rsidR="00D31A14" w:rsidRPr="008D006E" w:rsidRDefault="00D31A14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D31A14" w:rsidRPr="008D006E" w14:paraId="5140116B" w14:textId="77777777" w:rsidTr="00FC65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D93C1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A26CF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FA8EB" w14:textId="77777777" w:rsidR="00D31A14" w:rsidRPr="008D006E" w:rsidRDefault="00D31A14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D31A14" w:rsidRPr="008D006E" w14:paraId="60361F68" w14:textId="77777777" w:rsidTr="00FC654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90BBE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431A6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незадовільно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15490" w14:textId="77777777" w:rsidR="00D31A14" w:rsidRPr="008D006E" w:rsidRDefault="00D31A14" w:rsidP="00FC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не зараховано</w:t>
            </w:r>
          </w:p>
        </w:tc>
      </w:tr>
    </w:tbl>
    <w:p w14:paraId="175FC5CE" w14:textId="77777777" w:rsidR="00D31A14" w:rsidRPr="000F65EC" w:rsidRDefault="00D31A14" w:rsidP="00D31A14">
      <w:pPr>
        <w:spacing w:line="240" w:lineRule="auto"/>
        <w:rPr>
          <w:rFonts w:ascii="Times New Roman" w:hAnsi="Times New Roman" w:cs="Times New Roman"/>
        </w:rPr>
      </w:pPr>
    </w:p>
    <w:p w14:paraId="5B4A6A31" w14:textId="77777777" w:rsidR="00F614E9" w:rsidRPr="005B4F81" w:rsidRDefault="00F614E9" w:rsidP="00D31A1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F614E9" w:rsidRPr="005B4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81"/>
    <w:rsid w:val="000237C3"/>
    <w:rsid w:val="000B543F"/>
    <w:rsid w:val="000F70B7"/>
    <w:rsid w:val="001145AA"/>
    <w:rsid w:val="00134A3B"/>
    <w:rsid w:val="001A30FA"/>
    <w:rsid w:val="001D6AC9"/>
    <w:rsid w:val="001F35FE"/>
    <w:rsid w:val="00243BE3"/>
    <w:rsid w:val="002E4188"/>
    <w:rsid w:val="00545A23"/>
    <w:rsid w:val="005A7558"/>
    <w:rsid w:val="005B4F81"/>
    <w:rsid w:val="0064378D"/>
    <w:rsid w:val="006B343A"/>
    <w:rsid w:val="006C4A8E"/>
    <w:rsid w:val="00715E7A"/>
    <w:rsid w:val="0076490C"/>
    <w:rsid w:val="00764C75"/>
    <w:rsid w:val="00765471"/>
    <w:rsid w:val="007C656E"/>
    <w:rsid w:val="00885B5A"/>
    <w:rsid w:val="008A0647"/>
    <w:rsid w:val="008E700A"/>
    <w:rsid w:val="008F701D"/>
    <w:rsid w:val="009A067B"/>
    <w:rsid w:val="009A1D96"/>
    <w:rsid w:val="00AA5BAF"/>
    <w:rsid w:val="00AE41FA"/>
    <w:rsid w:val="00B82806"/>
    <w:rsid w:val="00B96BAC"/>
    <w:rsid w:val="00CE1423"/>
    <w:rsid w:val="00CF1A3B"/>
    <w:rsid w:val="00D31A14"/>
    <w:rsid w:val="00D55395"/>
    <w:rsid w:val="00DB0725"/>
    <w:rsid w:val="00DE716C"/>
    <w:rsid w:val="00E32AE3"/>
    <w:rsid w:val="00E355AD"/>
    <w:rsid w:val="00ED1635"/>
    <w:rsid w:val="00EF5A74"/>
    <w:rsid w:val="00F077F9"/>
    <w:rsid w:val="00F614E9"/>
    <w:rsid w:val="00FA259F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40A5"/>
  <w15:chartTrackingRefBased/>
  <w15:docId w15:val="{5F312BD8-C76F-482A-BEF3-D03B24FF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F8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8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E7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course/view.php?id=396&amp;lang=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Козловская</cp:lastModifiedBy>
  <cp:revision>40</cp:revision>
  <dcterms:created xsi:type="dcterms:W3CDTF">2020-06-05T18:32:00Z</dcterms:created>
  <dcterms:modified xsi:type="dcterms:W3CDTF">2022-05-18T06:14:00Z</dcterms:modified>
</cp:coreProperties>
</file>