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2336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11A92F4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4384674B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Ind w:w="3747" w:type="dxa"/>
        <w:tblLook w:val="04A0" w:firstRow="1" w:lastRow="0" w:firstColumn="1" w:lastColumn="0" w:noHBand="0" w:noVBand="1"/>
      </w:tblPr>
      <w:tblGrid>
        <w:gridCol w:w="4897"/>
      </w:tblGrid>
      <w:tr w:rsidR="007F2468" w:rsidRPr="00864BA9" w14:paraId="762F3249" w14:textId="77777777" w:rsidTr="007F2468">
        <w:trPr>
          <w:trHeight w:val="2264"/>
        </w:trPr>
        <w:tc>
          <w:tcPr>
            <w:tcW w:w="4897" w:type="dxa"/>
            <w:shd w:val="clear" w:color="auto" w:fill="auto"/>
          </w:tcPr>
          <w:p w14:paraId="497B7B1E" w14:textId="77777777" w:rsidR="007F2468" w:rsidRPr="00864BA9" w:rsidRDefault="007F2468" w:rsidP="007F2468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ЗАТВЕРДЖУЮ</w:t>
            </w:r>
          </w:p>
          <w:p w14:paraId="212F03B2" w14:textId="77777777" w:rsidR="007F2468" w:rsidRPr="00864BA9" w:rsidRDefault="007F2468" w:rsidP="009865B8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Декан факультету конструювання та дизайну</w:t>
            </w:r>
          </w:p>
          <w:p w14:paraId="23AD7651" w14:textId="77777777" w:rsidR="007F2468" w:rsidRPr="00864BA9" w:rsidRDefault="007F2468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__________ Зіновій РУЖИЛО</w:t>
            </w:r>
          </w:p>
          <w:p w14:paraId="50A0D32C" w14:textId="77777777" w:rsidR="007F2468" w:rsidRPr="00864BA9" w:rsidRDefault="007F2468" w:rsidP="009865B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0BA91807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13D0CB" w14:textId="77777777" w:rsidR="007979E6" w:rsidRPr="00864BA9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033DD211" w14:textId="77777777" w:rsidR="007979E6" w:rsidRPr="00864BA9" w:rsidRDefault="007979E6" w:rsidP="007979E6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5B0933D" w14:textId="77777777" w:rsidR="007979E6" w:rsidRDefault="007979E6" w:rsidP="00797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D8CCB" w14:textId="176946DA" w:rsidR="007979E6" w:rsidRPr="005A14E9" w:rsidRDefault="005A14E9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МЕТОДОЛОГІЯ СТВОРЕННЯ МАШИН</w:t>
      </w:r>
    </w:p>
    <w:p w14:paraId="2CDEF514" w14:textId="77777777" w:rsidR="007979E6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06CD5FD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6A59F697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1855FB17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358E6671" w14:textId="7C9C7B10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Орієнтація освітньої програми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-наукова</w:t>
      </w:r>
    </w:p>
    <w:p w14:paraId="32FCC2A9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5C49D6B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02D7EB6A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5623AC" w14:textId="77777777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AA84B6" w14:textId="77777777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3D0ABDB" w14:textId="77777777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C0CF8E" w14:textId="77777777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0CBFE8" w14:textId="77777777" w:rsidR="007F2468" w:rsidRDefault="007F2468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6EF74F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086CEEFB" w14:textId="79499882" w:rsidR="00A3093D" w:rsidRPr="00A2139F" w:rsidRDefault="00A3093D" w:rsidP="007979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76C9A2E" w14:textId="77777777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3C63A05E" w14:textId="379E2A04" w:rsidR="007979E6" w:rsidRPr="007979E6" w:rsidRDefault="005A14E9" w:rsidP="00366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Методологія створення машин</w:t>
      </w:r>
    </w:p>
    <w:p w14:paraId="550BFED4" w14:textId="77777777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(назва)</w:t>
      </w:r>
    </w:p>
    <w:p w14:paraId="5AD6F6C6" w14:textId="04F91828" w:rsidR="00CB77D0" w:rsidRPr="00D45D0B" w:rsidRDefault="007979E6" w:rsidP="00366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5A14E9">
        <w:rPr>
          <w:rFonts w:ascii="Times New Roman" w:hAnsi="Times New Roman" w:cs="Times New Roman"/>
          <w:sz w:val="28"/>
          <w:szCs w:val="28"/>
        </w:rPr>
        <w:t>Методологія створення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" зумовлена </w:t>
      </w:r>
      <w:r w:rsidR="005A14E9">
        <w:rPr>
          <w:rFonts w:ascii="Times New Roman" w:hAnsi="Times New Roman" w:cs="Times New Roman"/>
          <w:sz w:val="28"/>
          <w:szCs w:val="28"/>
        </w:rPr>
        <w:t>потребами створення високоефективних машин для потреб сільськогосподарського виробництва</w:t>
      </w:r>
      <w:r w:rsidR="003660BC">
        <w:rPr>
          <w:rFonts w:ascii="Times New Roman" w:hAnsi="Times New Roman" w:cs="Times New Roman"/>
          <w:sz w:val="28"/>
          <w:szCs w:val="28"/>
        </w:rPr>
        <w:t>.</w:t>
      </w:r>
      <w:r w:rsidR="005A14E9">
        <w:rPr>
          <w:rFonts w:ascii="Times New Roman" w:hAnsi="Times New Roman" w:cs="Times New Roman"/>
          <w:sz w:val="28"/>
          <w:szCs w:val="28"/>
        </w:rPr>
        <w:t xml:space="preserve"> В зв’язку з чим необхідно студентам знати загальні принципи створення машин.</w:t>
      </w:r>
      <w:r w:rsidR="003660BC">
        <w:rPr>
          <w:rFonts w:ascii="Times New Roman" w:hAnsi="Times New Roman" w:cs="Times New Roman"/>
          <w:sz w:val="28"/>
          <w:szCs w:val="28"/>
        </w:rPr>
        <w:t xml:space="preserve"> </w:t>
      </w:r>
      <w:r w:rsidR="005A14E9">
        <w:rPr>
          <w:rFonts w:ascii="Times New Roman" w:hAnsi="Times New Roman" w:cs="Times New Roman"/>
          <w:sz w:val="28"/>
          <w:szCs w:val="28"/>
        </w:rPr>
        <w:t xml:space="preserve"> </w:t>
      </w:r>
      <w:r w:rsidR="00D45D0B">
        <w:rPr>
          <w:rFonts w:ascii="Times New Roman" w:hAnsi="Times New Roman" w:cs="Times New Roman"/>
          <w:sz w:val="28"/>
          <w:szCs w:val="28"/>
        </w:rPr>
        <w:t>Ці принципи передбачають</w:t>
      </w:r>
      <w:r w:rsidRPr="007979E6">
        <w:rPr>
          <w:rFonts w:ascii="Times New Roman" w:hAnsi="Times New Roman" w:cs="Times New Roman"/>
          <w:sz w:val="28"/>
          <w:szCs w:val="28"/>
        </w:rPr>
        <w:t xml:space="preserve"> </w:t>
      </w:r>
      <w:r w:rsidR="00D45D0B">
        <w:rPr>
          <w:rFonts w:ascii="Times New Roman" w:hAnsi="Times New Roman" w:cs="Times New Roman"/>
          <w:sz w:val="28"/>
          <w:szCs w:val="28"/>
        </w:rPr>
        <w:t>з</w:t>
      </w:r>
      <w:r w:rsidRPr="007979E6">
        <w:rPr>
          <w:rFonts w:ascii="Times New Roman" w:hAnsi="Times New Roman" w:cs="Times New Roman"/>
          <w:sz w:val="28"/>
          <w:szCs w:val="28"/>
        </w:rPr>
        <w:t xml:space="preserve">нання основ </w:t>
      </w:r>
      <w:r w:rsidR="003660BC">
        <w:rPr>
          <w:rFonts w:ascii="Times New Roman" w:hAnsi="Times New Roman" w:cs="Times New Roman"/>
          <w:sz w:val="28"/>
          <w:szCs w:val="28"/>
        </w:rPr>
        <w:t xml:space="preserve">динаміки </w:t>
      </w:r>
      <w:r w:rsidR="00D45D0B">
        <w:rPr>
          <w:rFonts w:ascii="Times New Roman" w:hAnsi="Times New Roman" w:cs="Times New Roman"/>
          <w:sz w:val="28"/>
          <w:szCs w:val="28"/>
        </w:rPr>
        <w:t xml:space="preserve"> та оптимізації </w:t>
      </w:r>
      <w:r w:rsidR="003660BC">
        <w:rPr>
          <w:rFonts w:ascii="Times New Roman" w:hAnsi="Times New Roman" w:cs="Times New Roman"/>
          <w:sz w:val="28"/>
          <w:szCs w:val="28"/>
        </w:rPr>
        <w:t>машин</w:t>
      </w:r>
      <w:r w:rsidR="00D45D0B">
        <w:rPr>
          <w:rFonts w:ascii="Times New Roman" w:hAnsi="Times New Roman" w:cs="Times New Roman"/>
          <w:sz w:val="28"/>
          <w:szCs w:val="28"/>
        </w:rPr>
        <w:t xml:space="preserve">, а також конструкційних матеріалів і загальних принципів побудови та розрахунку машин, що </w:t>
      </w:r>
      <w:r w:rsidR="003660BC">
        <w:rPr>
          <w:rFonts w:ascii="Times New Roman" w:hAnsi="Times New Roman" w:cs="Times New Roman"/>
          <w:sz w:val="28"/>
          <w:szCs w:val="28"/>
        </w:rPr>
        <w:t xml:space="preserve"> </w:t>
      </w:r>
      <w:r w:rsidRPr="007979E6">
        <w:rPr>
          <w:rFonts w:ascii="Times New Roman" w:hAnsi="Times New Roman" w:cs="Times New Roman"/>
          <w:sz w:val="28"/>
          <w:szCs w:val="28"/>
        </w:rPr>
        <w:t xml:space="preserve"> дозволить</w:t>
      </w:r>
      <w:r w:rsidR="00D45D0B">
        <w:rPr>
          <w:rFonts w:ascii="Times New Roman" w:hAnsi="Times New Roman" w:cs="Times New Roman"/>
          <w:sz w:val="28"/>
          <w:szCs w:val="28"/>
        </w:rPr>
        <w:t xml:space="preserve"> мати навички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створюват</w:t>
      </w:r>
      <w:r w:rsidR="00D45D0B">
        <w:rPr>
          <w:rFonts w:ascii="Times New Roman" w:hAnsi="Times New Roman" w:cs="Times New Roman"/>
          <w:sz w:val="28"/>
          <w:szCs w:val="28"/>
        </w:rPr>
        <w:t>и</w:t>
      </w:r>
      <w:r w:rsidR="008821BE">
        <w:rPr>
          <w:rFonts w:ascii="Times New Roman" w:hAnsi="Times New Roman" w:cs="Times New Roman"/>
          <w:sz w:val="28"/>
          <w:szCs w:val="28"/>
        </w:rPr>
        <w:t xml:space="preserve"> продуктивні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та надійні </w:t>
      </w:r>
      <w:r w:rsidR="008821BE">
        <w:rPr>
          <w:rFonts w:ascii="Times New Roman" w:hAnsi="Times New Roman" w:cs="Times New Roman"/>
          <w:sz w:val="28"/>
          <w:szCs w:val="28"/>
        </w:rPr>
        <w:t>машини</w:t>
      </w:r>
      <w:r w:rsidRPr="007979E6">
        <w:rPr>
          <w:rFonts w:ascii="Times New Roman" w:hAnsi="Times New Roman" w:cs="Times New Roman"/>
          <w:sz w:val="28"/>
          <w:szCs w:val="28"/>
        </w:rPr>
        <w:t xml:space="preserve">. </w:t>
      </w:r>
      <w:r w:rsidR="008821BE">
        <w:rPr>
          <w:rFonts w:ascii="Times New Roman" w:hAnsi="Times New Roman" w:cs="Times New Roman"/>
          <w:sz w:val="28"/>
          <w:szCs w:val="28"/>
        </w:rPr>
        <w:t xml:space="preserve">Крім того, використання </w:t>
      </w:r>
      <w:r w:rsidR="00D45D0B">
        <w:rPr>
          <w:rFonts w:ascii="Times New Roman" w:hAnsi="Times New Roman" w:cs="Times New Roman"/>
          <w:sz w:val="28"/>
          <w:szCs w:val="28"/>
        </w:rPr>
        <w:t xml:space="preserve">такої методології проектування та розрахунку машин </w:t>
      </w:r>
      <w:r w:rsidR="008821BE">
        <w:rPr>
          <w:rFonts w:ascii="Times New Roman" w:hAnsi="Times New Roman" w:cs="Times New Roman"/>
          <w:sz w:val="28"/>
          <w:szCs w:val="28"/>
        </w:rPr>
        <w:t xml:space="preserve"> дозволить до мінімуму звести дію динамічних навантажень, що дасть можливість максимально </w:t>
      </w:r>
      <w:r w:rsidR="00D45D0B">
        <w:rPr>
          <w:rFonts w:ascii="Times New Roman" w:hAnsi="Times New Roman" w:cs="Times New Roman"/>
          <w:sz w:val="28"/>
          <w:szCs w:val="28"/>
        </w:rPr>
        <w:t xml:space="preserve">використати внутрішні резерви </w:t>
      </w:r>
      <w:r w:rsidR="008821BE">
        <w:rPr>
          <w:rFonts w:ascii="Times New Roman" w:hAnsi="Times New Roman" w:cs="Times New Roman"/>
          <w:sz w:val="28"/>
          <w:szCs w:val="28"/>
        </w:rPr>
        <w:t>роботи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8821BE">
        <w:rPr>
          <w:rFonts w:ascii="Times New Roman" w:hAnsi="Times New Roman" w:cs="Times New Roman"/>
          <w:sz w:val="28"/>
          <w:szCs w:val="28"/>
        </w:rPr>
        <w:t>машин при їхній інтенсивній експлуатації, коли необхідно мінімізувати дію навантажень.</w:t>
      </w:r>
      <w:r w:rsidRPr="007979E6">
        <w:rPr>
          <w:rFonts w:ascii="Times New Roman" w:hAnsi="Times New Roman" w:cs="Times New Roman"/>
          <w:sz w:val="28"/>
          <w:szCs w:val="28"/>
        </w:rPr>
        <w:t xml:space="preserve"> Предметом її вивчення є </w:t>
      </w:r>
      <w:r w:rsidR="00D45D0B">
        <w:rPr>
          <w:rFonts w:ascii="Times New Roman" w:hAnsi="Times New Roman" w:cs="Times New Roman"/>
          <w:sz w:val="28"/>
          <w:szCs w:val="28"/>
        </w:rPr>
        <w:t>методологія та методи створ</w:t>
      </w:r>
      <w:r w:rsidR="00674D8C">
        <w:rPr>
          <w:rFonts w:ascii="Times New Roman" w:hAnsi="Times New Roman" w:cs="Times New Roman"/>
          <w:sz w:val="28"/>
          <w:szCs w:val="28"/>
        </w:rPr>
        <w:t xml:space="preserve">ення машин, </w:t>
      </w:r>
      <w:r w:rsidR="008821BE">
        <w:rPr>
          <w:rFonts w:ascii="Times New Roman" w:hAnsi="Times New Roman" w:cs="Times New Roman"/>
          <w:sz w:val="28"/>
          <w:szCs w:val="28"/>
        </w:rPr>
        <w:t xml:space="preserve"> </w:t>
      </w:r>
      <w:r w:rsidR="00674D8C">
        <w:rPr>
          <w:rFonts w:ascii="Times New Roman" w:hAnsi="Times New Roman" w:cs="Times New Roman"/>
          <w:sz w:val="28"/>
          <w:szCs w:val="28"/>
        </w:rPr>
        <w:t>які володіють оптимальними характеристиками</w:t>
      </w:r>
      <w:r w:rsidR="00CB77D0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7979E6" w:rsidRPr="007979E6" w14:paraId="6EC95910" w14:textId="77777777" w:rsidTr="009865B8">
        <w:tc>
          <w:tcPr>
            <w:tcW w:w="10137" w:type="dxa"/>
            <w:gridSpan w:val="2"/>
            <w:shd w:val="clear" w:color="auto" w:fill="auto"/>
          </w:tcPr>
          <w:p w14:paraId="17DF5B96" w14:textId="6C368B19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7979E6" w:rsidRPr="007979E6" w14:paraId="6CF18859" w14:textId="77777777" w:rsidTr="009865B8">
        <w:tc>
          <w:tcPr>
            <w:tcW w:w="4428" w:type="dxa"/>
            <w:shd w:val="clear" w:color="auto" w:fill="auto"/>
          </w:tcPr>
          <w:p w14:paraId="3D6AB745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4205A0AB" w14:textId="77777777" w:rsidR="007979E6" w:rsidRPr="007979E6" w:rsidRDefault="007979E6" w:rsidP="003660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7979E6" w:rsidRPr="007979E6" w14:paraId="1DE4ADA1" w14:textId="77777777" w:rsidTr="009865B8">
        <w:tc>
          <w:tcPr>
            <w:tcW w:w="4428" w:type="dxa"/>
            <w:shd w:val="clear" w:color="auto" w:fill="auto"/>
          </w:tcPr>
          <w:p w14:paraId="0908C26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3017D8CB" w14:textId="77777777" w:rsidR="007979E6" w:rsidRPr="007979E6" w:rsidRDefault="007979E6" w:rsidP="003660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11 «Машинобудування (за </w:t>
            </w:r>
            <w:proofErr w:type="gramStart"/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спеціалізаціями)»</w:t>
            </w:r>
            <w:proofErr w:type="gramEnd"/>
          </w:p>
        </w:tc>
      </w:tr>
      <w:tr w:rsidR="007979E6" w:rsidRPr="007979E6" w14:paraId="2BE56458" w14:textId="77777777" w:rsidTr="009865B8">
        <w:tc>
          <w:tcPr>
            <w:tcW w:w="4428" w:type="dxa"/>
            <w:shd w:val="clear" w:color="auto" w:fill="auto"/>
          </w:tcPr>
          <w:p w14:paraId="68E5B0B5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4EB90AEF" w14:textId="73646E0E" w:rsidR="007979E6" w:rsidRPr="007979E6" w:rsidRDefault="00B76900" w:rsidP="003660B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Машини та обладнання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сільськогосподарського виробництва</w:t>
            </w:r>
            <w:r w:rsidR="007979E6" w:rsidRPr="007979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979E6" w:rsidRPr="007979E6" w14:paraId="412A2417" w14:textId="77777777" w:rsidTr="009865B8">
        <w:tc>
          <w:tcPr>
            <w:tcW w:w="10137" w:type="dxa"/>
            <w:gridSpan w:val="2"/>
            <w:shd w:val="clear" w:color="auto" w:fill="auto"/>
          </w:tcPr>
          <w:p w14:paraId="0FDD8AFF" w14:textId="038336F2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7979E6" w:rsidRPr="007979E6" w14:paraId="6CC1610D" w14:textId="77777777" w:rsidTr="009865B8">
        <w:tc>
          <w:tcPr>
            <w:tcW w:w="4428" w:type="dxa"/>
            <w:shd w:val="clear" w:color="auto" w:fill="auto"/>
          </w:tcPr>
          <w:p w14:paraId="08B75CD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7D70D5A7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7979E6" w:rsidRPr="007979E6" w14:paraId="73C9D85F" w14:textId="77777777" w:rsidTr="009865B8">
        <w:tc>
          <w:tcPr>
            <w:tcW w:w="4428" w:type="dxa"/>
            <w:shd w:val="clear" w:color="auto" w:fill="auto"/>
          </w:tcPr>
          <w:p w14:paraId="51B5137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AB819FD" w14:textId="7DEA4098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7690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7979E6" w:rsidRPr="007979E6" w14:paraId="6039C635" w14:textId="77777777" w:rsidTr="009865B8">
        <w:tc>
          <w:tcPr>
            <w:tcW w:w="4428" w:type="dxa"/>
            <w:shd w:val="clear" w:color="auto" w:fill="auto"/>
          </w:tcPr>
          <w:p w14:paraId="217EB012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14356A40" w14:textId="55DB0015" w:rsidR="007979E6" w:rsidRPr="007979E6" w:rsidRDefault="00B76900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979E6" w:rsidRPr="007979E6" w14:paraId="359E4998" w14:textId="77777777" w:rsidTr="009865B8">
        <w:tc>
          <w:tcPr>
            <w:tcW w:w="4428" w:type="dxa"/>
            <w:shd w:val="clear" w:color="auto" w:fill="auto"/>
          </w:tcPr>
          <w:p w14:paraId="2375B87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7633A06C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36AA42DD" w14:textId="77777777" w:rsidTr="009865B8">
        <w:tc>
          <w:tcPr>
            <w:tcW w:w="4428" w:type="dxa"/>
            <w:shd w:val="clear" w:color="auto" w:fill="auto"/>
          </w:tcPr>
          <w:p w14:paraId="147A1786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2AE53836" w14:textId="6961FD41" w:rsidR="007979E6" w:rsidRPr="007979E6" w:rsidRDefault="00B76900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617810A" w14:textId="77777777" w:rsidTr="009865B8">
        <w:tc>
          <w:tcPr>
            <w:tcW w:w="4428" w:type="dxa"/>
            <w:shd w:val="clear" w:color="auto" w:fill="auto"/>
          </w:tcPr>
          <w:p w14:paraId="3CD3EA8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28DA345C" w14:textId="63206236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7979E6" w:rsidRPr="007979E6" w14:paraId="0CAFDDC6" w14:textId="77777777" w:rsidTr="009865B8">
        <w:tc>
          <w:tcPr>
            <w:tcW w:w="10137" w:type="dxa"/>
            <w:gridSpan w:val="2"/>
            <w:shd w:val="clear" w:color="auto" w:fill="auto"/>
          </w:tcPr>
          <w:p w14:paraId="74CA3714" w14:textId="60089DF4" w:rsidR="007979E6" w:rsidRPr="003660BC" w:rsidRDefault="007979E6" w:rsidP="003660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7979E6" w:rsidRPr="007979E6" w14:paraId="3306E249" w14:textId="77777777" w:rsidTr="009865B8">
        <w:tc>
          <w:tcPr>
            <w:tcW w:w="4428" w:type="dxa"/>
            <w:shd w:val="clear" w:color="auto" w:fill="auto"/>
          </w:tcPr>
          <w:p w14:paraId="51DBB0CC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741A60F7" w14:textId="398BEF8F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6F16ECB2" w14:textId="77777777" w:rsidTr="009865B8">
        <w:tc>
          <w:tcPr>
            <w:tcW w:w="4428" w:type="dxa"/>
            <w:shd w:val="clear" w:color="auto" w:fill="auto"/>
          </w:tcPr>
          <w:p w14:paraId="2A23DC6B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3CCBBCCE" w14:textId="5DC23A4F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547FF9D6" w14:textId="77777777" w:rsidTr="009865B8">
        <w:tc>
          <w:tcPr>
            <w:tcW w:w="4428" w:type="dxa"/>
            <w:shd w:val="clear" w:color="auto" w:fill="auto"/>
          </w:tcPr>
          <w:p w14:paraId="5D835BE7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136994D9" w14:textId="50235BD4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36118A74" w14:textId="77777777" w:rsidTr="009865B8">
        <w:tc>
          <w:tcPr>
            <w:tcW w:w="4428" w:type="dxa"/>
            <w:shd w:val="clear" w:color="auto" w:fill="auto"/>
          </w:tcPr>
          <w:p w14:paraId="4CA058A3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3E755382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14B116DE" w14:textId="77777777" w:rsidTr="009865B8">
        <w:tc>
          <w:tcPr>
            <w:tcW w:w="4428" w:type="dxa"/>
            <w:shd w:val="clear" w:color="auto" w:fill="auto"/>
          </w:tcPr>
          <w:p w14:paraId="59F9510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4CA5EE3A" w14:textId="342457B1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78BB138F" w14:textId="77777777" w:rsidTr="009865B8">
        <w:tc>
          <w:tcPr>
            <w:tcW w:w="4428" w:type="dxa"/>
            <w:shd w:val="clear" w:color="auto" w:fill="auto"/>
          </w:tcPr>
          <w:p w14:paraId="68C6F66C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33E87AC8" w14:textId="1F2178FA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05A65C42" w14:textId="77777777" w:rsidTr="009865B8">
        <w:tc>
          <w:tcPr>
            <w:tcW w:w="4428" w:type="dxa"/>
            <w:shd w:val="clear" w:color="auto" w:fill="auto"/>
          </w:tcPr>
          <w:p w14:paraId="3BEA4B09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264D7C4D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1AC01FC" w14:textId="77777777" w:rsidTr="009865B8">
        <w:tc>
          <w:tcPr>
            <w:tcW w:w="4428" w:type="dxa"/>
            <w:shd w:val="clear" w:color="auto" w:fill="auto"/>
          </w:tcPr>
          <w:p w14:paraId="5A2E11FD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3474F1B9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056A25BF" w14:textId="20A88A0A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5436B434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558C0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18B5847" w14:textId="262EF1C2" w:rsidR="00E17594" w:rsidRPr="00CF1EF2" w:rsidRDefault="007B1E90" w:rsidP="00B364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7594" w:rsidRPr="00CF1EF2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5D09E6" w14:textId="77777777" w:rsidR="00674D8C" w:rsidRPr="00BB71C2" w:rsidRDefault="00674D8C" w:rsidP="00674D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 підходити до створення машин з урахуванням  розгляду елементів зовнішнього та внутрішнього проектування. </w:t>
      </w:r>
      <w:r>
        <w:rPr>
          <w:rFonts w:ascii="Times New Roman" w:hAnsi="Times New Roman"/>
          <w:sz w:val="28"/>
          <w:szCs w:val="28"/>
        </w:rPr>
        <w:t>Н</w:t>
      </w:r>
      <w:r w:rsidRPr="008F1734">
        <w:rPr>
          <w:rFonts w:ascii="Times New Roman" w:hAnsi="Times New Roman"/>
          <w:sz w:val="28"/>
          <w:szCs w:val="28"/>
        </w:rPr>
        <w:t>авчити майбутніх спеціалістів вірно орієнтуватися в послідовності і змісті етапів проектування і конструювання машин і механізмі</w:t>
      </w:r>
      <w:r>
        <w:rPr>
          <w:rFonts w:ascii="Times New Roman" w:hAnsi="Times New Roman"/>
          <w:sz w:val="28"/>
          <w:szCs w:val="28"/>
        </w:rPr>
        <w:t>в,</w:t>
      </w:r>
      <w:r w:rsidRPr="008F1734">
        <w:rPr>
          <w:rFonts w:ascii="Times New Roman" w:hAnsi="Times New Roman"/>
          <w:sz w:val="28"/>
          <w:szCs w:val="28"/>
        </w:rPr>
        <w:t xml:space="preserve"> розробляти технічну документацію на машину чи механізм, а також виб</w:t>
      </w:r>
      <w:r>
        <w:rPr>
          <w:rFonts w:ascii="Times New Roman" w:hAnsi="Times New Roman"/>
          <w:sz w:val="28"/>
          <w:szCs w:val="28"/>
        </w:rPr>
        <w:t>и</w:t>
      </w:r>
      <w:r w:rsidRPr="008F1734">
        <w:rPr>
          <w:rFonts w:ascii="Times New Roman" w:hAnsi="Times New Roman"/>
          <w:sz w:val="28"/>
          <w:szCs w:val="28"/>
        </w:rPr>
        <w:t>рати шляхи для забезпечення надійності,</w:t>
      </w:r>
      <w:r>
        <w:rPr>
          <w:rFonts w:ascii="Times New Roman" w:hAnsi="Times New Roman"/>
          <w:sz w:val="28"/>
          <w:szCs w:val="28"/>
        </w:rPr>
        <w:t xml:space="preserve"> енергоефективності,</w:t>
      </w:r>
      <w:r w:rsidRPr="008F1734">
        <w:rPr>
          <w:rFonts w:ascii="Times New Roman" w:hAnsi="Times New Roman"/>
          <w:sz w:val="28"/>
          <w:szCs w:val="28"/>
        </w:rPr>
        <w:t xml:space="preserve"> ергономічності і конкурентоспроможності кінцевого </w:t>
      </w:r>
      <w:r>
        <w:rPr>
          <w:rFonts w:ascii="Times New Roman" w:hAnsi="Times New Roman"/>
          <w:sz w:val="28"/>
          <w:szCs w:val="28"/>
        </w:rPr>
        <w:t>продукту</w:t>
      </w:r>
      <w:r w:rsidRPr="008F1734">
        <w:rPr>
          <w:rFonts w:ascii="Times New Roman" w:hAnsi="Times New Roman"/>
          <w:sz w:val="28"/>
          <w:szCs w:val="28"/>
        </w:rPr>
        <w:t xml:space="preserve"> – готової машини.</w:t>
      </w:r>
    </w:p>
    <w:p w14:paraId="6401684C" w14:textId="77777777" w:rsidR="00674D8C" w:rsidRDefault="00674D8C" w:rsidP="00674D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9974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визначення загальних правил створення машин та обладнання; </w:t>
      </w:r>
    </w:p>
    <w:p w14:paraId="0A083E15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>вибір найбільш ефективних принципових проектних рішень на базі сучасного рівня розвитку даного типу машин;</w:t>
      </w:r>
    </w:p>
    <w:p w14:paraId="0923EBAE" w14:textId="77777777" w:rsid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 вибір конструктивних рішень складових елементів, які забезпечують високу надійність, енергоефективність та ергономічність машини в цілому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451AC5A" w14:textId="3FBE2956" w:rsidR="00674D8C" w:rsidRPr="00674D8C" w:rsidRDefault="00674D8C" w:rsidP="00674D8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74D8C">
        <w:rPr>
          <w:rFonts w:ascii="Times New Roman" w:hAnsi="Times New Roman"/>
          <w:sz w:val="28"/>
          <w:szCs w:val="28"/>
          <w:lang w:val="uk-UA"/>
        </w:rPr>
        <w:t xml:space="preserve">навчити студентів оформляти технічну документацію при створенні машини. </w:t>
      </w:r>
    </w:p>
    <w:p w14:paraId="3EB5B144" w14:textId="6502A5A5" w:rsidR="00295FD2" w:rsidRPr="00090B58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 w:rsidR="00674D8C">
        <w:rPr>
          <w:rFonts w:ascii="Times New Roman" w:hAnsi="Times New Roman" w:cs="Times New Roman"/>
          <w:sz w:val="28"/>
          <w:szCs w:val="28"/>
        </w:rPr>
        <w:t xml:space="preserve">Методологія створення </w:t>
      </w:r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</w:t>
      </w:r>
      <w:r w:rsidR="001751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51B2" w:rsidRPr="001751B2">
        <w:rPr>
          <w:rFonts w:ascii="Times New Roman" w:hAnsi="Times New Roman" w:cs="Times New Roman"/>
          <w:sz w:val="28"/>
          <w:szCs w:val="28"/>
        </w:rPr>
        <w:t>11</w:t>
      </w:r>
      <w:r w:rsidRPr="00090B58">
        <w:rPr>
          <w:rFonts w:ascii="Times New Roman" w:hAnsi="Times New Roman" w:cs="Times New Roman"/>
          <w:sz w:val="28"/>
          <w:szCs w:val="28"/>
        </w:rPr>
        <w:t>"</w:t>
      </w:r>
      <w:r w:rsidR="001751B2">
        <w:rPr>
          <w:rFonts w:ascii="Times New Roman" w:hAnsi="Times New Roman" w:cs="Times New Roman"/>
          <w:sz w:val="28"/>
          <w:szCs w:val="28"/>
        </w:rPr>
        <w:t>М</w:t>
      </w:r>
      <w:r w:rsidRPr="00090B58">
        <w:rPr>
          <w:rFonts w:ascii="Times New Roman" w:hAnsi="Times New Roman" w:cs="Times New Roman"/>
          <w:sz w:val="28"/>
          <w:szCs w:val="28"/>
        </w:rPr>
        <w:t>ашинобудування</w:t>
      </w:r>
      <w:r w:rsidR="001751B2">
        <w:rPr>
          <w:rFonts w:ascii="Times New Roman" w:hAnsi="Times New Roman" w:cs="Times New Roman"/>
          <w:sz w:val="28"/>
          <w:szCs w:val="28"/>
        </w:rPr>
        <w:t xml:space="preserve"> (за спеціалізаціями)</w:t>
      </w:r>
      <w:r w:rsidRPr="00090B58">
        <w:rPr>
          <w:rFonts w:ascii="Times New Roman" w:hAnsi="Times New Roman" w:cs="Times New Roman"/>
          <w:sz w:val="28"/>
          <w:szCs w:val="28"/>
        </w:rPr>
        <w:t xml:space="preserve">" будуть мати необхідні знання та навички </w:t>
      </w:r>
      <w:r w:rsidR="001751B2">
        <w:rPr>
          <w:rFonts w:ascii="Times New Roman" w:hAnsi="Times New Roman" w:cs="Times New Roman"/>
          <w:sz w:val="28"/>
          <w:szCs w:val="28"/>
        </w:rPr>
        <w:t xml:space="preserve">з </w:t>
      </w:r>
      <w:r w:rsidR="00674D8C">
        <w:rPr>
          <w:rFonts w:ascii="Times New Roman" w:hAnsi="Times New Roman" w:cs="Times New Roman"/>
          <w:sz w:val="28"/>
          <w:szCs w:val="28"/>
        </w:rPr>
        <w:t xml:space="preserve">методів та </w:t>
      </w:r>
      <w:proofErr w:type="spellStart"/>
      <w:r w:rsidR="00674D8C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674D8C">
        <w:rPr>
          <w:rFonts w:ascii="Times New Roman" w:hAnsi="Times New Roman" w:cs="Times New Roman"/>
          <w:sz w:val="28"/>
          <w:szCs w:val="28"/>
        </w:rPr>
        <w:t xml:space="preserve"> створення технічних систем</w:t>
      </w:r>
      <w:r w:rsidR="00B97060">
        <w:rPr>
          <w:rFonts w:ascii="Times New Roman" w:hAnsi="Times New Roman" w:cs="Times New Roman"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 w:rsidR="00B97060">
        <w:rPr>
          <w:rFonts w:ascii="Times New Roman" w:hAnsi="Times New Roman" w:cs="Times New Roman"/>
          <w:sz w:val="28"/>
          <w:szCs w:val="28"/>
        </w:rPr>
        <w:t>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0F1720C2" w14:textId="77777777" w:rsidR="00B97060" w:rsidRDefault="00B97060" w:rsidP="00B97060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77B4430" w14:textId="6962D1CA" w:rsidR="00B97060" w:rsidRPr="00090B58" w:rsidRDefault="00B97060" w:rsidP="00B97060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778F5CE1" w14:textId="77777777" w:rsidR="00B97060" w:rsidRDefault="00B97060" w:rsidP="00B97060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7E015576" w14:textId="14389AB6" w:rsidR="00B97060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ЗК2. </w:t>
      </w:r>
      <w:r w:rsidRPr="00F91EE3">
        <w:rPr>
          <w:rFonts w:ascii="Arial" w:eastAsia="Calibri" w:hAnsi="Arial" w:cs="Arial"/>
          <w:sz w:val="24"/>
          <w:szCs w:val="24"/>
        </w:rPr>
        <w:t>Здатність вчитися та оволодівати сучасними знаннями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454702A3" w14:textId="77777777" w:rsidR="00B97060" w:rsidRDefault="00B97060" w:rsidP="00B970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ЗК6. Здатність генерувати нові ідеї (креативність).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F3DF1E" w14:textId="7B1A9159" w:rsidR="00B97060" w:rsidRPr="00F33C4E" w:rsidRDefault="00B97060" w:rsidP="00B970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ЗК7.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</w:p>
    <w:p w14:paraId="4D1F619F" w14:textId="77777777" w:rsidR="00B97060" w:rsidRDefault="00B97060" w:rsidP="00B97060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</w:p>
    <w:p w14:paraId="031C8853" w14:textId="77777777" w:rsidR="00B97060" w:rsidRDefault="00B97060" w:rsidP="00B9706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3BF1AE" w14:textId="77777777" w:rsidR="00B97060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C38180" w14:textId="1EB37ACD" w:rsidR="00B97060" w:rsidRPr="00DA0F27" w:rsidRDefault="00B97060" w:rsidP="00B9706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СК3. Здатність створювати нову техніку і технології в галузі механічної інженерії</w:t>
      </w:r>
      <w:r w:rsidRPr="00BF14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95E9801" w14:textId="77777777" w:rsidR="00B97060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</w:p>
    <w:p w14:paraId="2457C8C8" w14:textId="1879ABDF" w:rsidR="00B97060" w:rsidRDefault="00B97060" w:rsidP="00B97060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090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8271D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9516155" w14:textId="77777777" w:rsidR="006D0FC8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ПРН3. Знати і розуміти процеси галузевого машинобудування, мати навички їх практичного використання.</w:t>
      </w:r>
    </w:p>
    <w:p w14:paraId="234BF23B" w14:textId="306E773B" w:rsidR="00B97060" w:rsidRPr="00150412" w:rsidRDefault="00B97060" w:rsidP="00B97060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D0FC8">
        <w:rPr>
          <w:rFonts w:ascii="Arial" w:hAnsi="Arial" w:cs="Arial"/>
          <w:color w:val="auto"/>
          <w:sz w:val="24"/>
          <w:szCs w:val="24"/>
        </w:rPr>
        <w:t>П</w:t>
      </w:r>
      <w:r>
        <w:rPr>
          <w:rFonts w:ascii="Arial" w:hAnsi="Arial" w:cs="Arial"/>
          <w:color w:val="auto"/>
          <w:sz w:val="24"/>
          <w:szCs w:val="24"/>
        </w:rPr>
        <w:t>РН5. Аналізувати інженерні об’єкти, процеси і методи.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51C9ABC" w14:textId="44E930AF" w:rsidR="00821112" w:rsidRPr="00623C08" w:rsidRDefault="00FE56A1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p w14:paraId="0B1B057B" w14:textId="7EBDC719" w:rsidR="006D0FC8" w:rsidRPr="00623C08" w:rsidRDefault="006D0FC8" w:rsidP="006D0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39"/>
        <w:gridCol w:w="820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6D0FC8" w14:paraId="6EECFE31" w14:textId="77777777" w:rsidTr="00CF6531">
        <w:tc>
          <w:tcPr>
            <w:tcW w:w="2405" w:type="dxa"/>
            <w:vMerge w:val="restart"/>
          </w:tcPr>
          <w:p w14:paraId="26ADFD5A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7BDD2BF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6D0FC8" w14:paraId="1D46E65A" w14:textId="77777777" w:rsidTr="00CF6531">
        <w:tc>
          <w:tcPr>
            <w:tcW w:w="2405" w:type="dxa"/>
            <w:vMerge/>
          </w:tcPr>
          <w:p w14:paraId="14E09F0E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08429C4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7E7302F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6D0FC8" w14:paraId="6E1676F6" w14:textId="77777777" w:rsidTr="00CF6531">
        <w:tc>
          <w:tcPr>
            <w:tcW w:w="2405" w:type="dxa"/>
            <w:vMerge/>
          </w:tcPr>
          <w:p w14:paraId="43FFCBF5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 w:val="restart"/>
          </w:tcPr>
          <w:p w14:paraId="474057DC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20" w:type="dxa"/>
            <w:vMerge w:val="restart"/>
          </w:tcPr>
          <w:p w14:paraId="0A77754E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23DBF7C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48BD1084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182F6A8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6D0FC8" w14:paraId="108D5D1D" w14:textId="77777777" w:rsidTr="00CF6531">
        <w:tc>
          <w:tcPr>
            <w:tcW w:w="2405" w:type="dxa"/>
            <w:vMerge/>
          </w:tcPr>
          <w:p w14:paraId="6EDEA4DD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/>
          </w:tcPr>
          <w:p w14:paraId="6E67A8E5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  <w:vMerge/>
          </w:tcPr>
          <w:p w14:paraId="19C747B7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8" w:type="dxa"/>
          </w:tcPr>
          <w:p w14:paraId="0D16E7F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44" w:type="dxa"/>
          </w:tcPr>
          <w:p w14:paraId="42CD8FD9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08" w:type="dxa"/>
          </w:tcPr>
          <w:p w14:paraId="63145C9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1F31B24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50910CF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83" w:type="dxa"/>
            <w:vMerge/>
          </w:tcPr>
          <w:p w14:paraId="67AAF190" w14:textId="77777777" w:rsidR="006D0FC8" w:rsidRPr="008C37C0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240203F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17" w:type="dxa"/>
          </w:tcPr>
          <w:p w14:paraId="7C60099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61" w:type="dxa"/>
          </w:tcPr>
          <w:p w14:paraId="0B5C5899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70BF935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00852FF4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6D0FC8" w14:paraId="6F7C101F" w14:textId="77777777" w:rsidTr="00CF6531">
        <w:tc>
          <w:tcPr>
            <w:tcW w:w="2405" w:type="dxa"/>
          </w:tcPr>
          <w:p w14:paraId="1A39E13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9" w:type="dxa"/>
          </w:tcPr>
          <w:p w14:paraId="39823C2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0" w:type="dxa"/>
          </w:tcPr>
          <w:p w14:paraId="544BAB8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8" w:type="dxa"/>
          </w:tcPr>
          <w:p w14:paraId="76014BE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" w:type="dxa"/>
          </w:tcPr>
          <w:p w14:paraId="2AC9337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08" w:type="dxa"/>
          </w:tcPr>
          <w:p w14:paraId="03C8E4C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0" w:type="dxa"/>
          </w:tcPr>
          <w:p w14:paraId="4CFE749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9" w:type="dxa"/>
          </w:tcPr>
          <w:p w14:paraId="58CCE40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3" w:type="dxa"/>
          </w:tcPr>
          <w:p w14:paraId="4754F2C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17" w:type="dxa"/>
          </w:tcPr>
          <w:p w14:paraId="20F391E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17" w:type="dxa"/>
          </w:tcPr>
          <w:p w14:paraId="3B30B57D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61" w:type="dxa"/>
          </w:tcPr>
          <w:p w14:paraId="56AF583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30" w:type="dxa"/>
          </w:tcPr>
          <w:p w14:paraId="1FD7639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9" w:type="dxa"/>
          </w:tcPr>
          <w:p w14:paraId="2513464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6D0FC8" w14:paraId="1AE899E6" w14:textId="77777777" w:rsidTr="00CF6531">
        <w:tc>
          <w:tcPr>
            <w:tcW w:w="9770" w:type="dxa"/>
            <w:gridSpan w:val="14"/>
          </w:tcPr>
          <w:p w14:paraId="0583588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розробки технічних рішень машини</w:t>
            </w:r>
          </w:p>
        </w:tc>
      </w:tr>
      <w:tr w:rsidR="006D0FC8" w14:paraId="243453FB" w14:textId="77777777" w:rsidTr="00CF6531">
        <w:tc>
          <w:tcPr>
            <w:tcW w:w="2405" w:type="dxa"/>
            <w:vAlign w:val="center"/>
          </w:tcPr>
          <w:p w14:paraId="6864D861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1.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Вступ. Проблеми створення нової техніки. Основні вимоги до машин і обладнання в процесі їх створення.</w:t>
            </w:r>
          </w:p>
          <w:p w14:paraId="7FCDFA8B" w14:textId="77777777" w:rsidR="006D0FC8" w:rsidRPr="00454515" w:rsidRDefault="006D0FC8" w:rsidP="00CF65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</w:tcPr>
          <w:p w14:paraId="1C11A9A0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0" w:type="dxa"/>
          </w:tcPr>
          <w:p w14:paraId="6CA50DCE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130F77E6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44" w:type="dxa"/>
          </w:tcPr>
          <w:p w14:paraId="537760E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5CE9B60" w14:textId="77777777" w:rsidR="006D0FC8" w:rsidRPr="0055434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022B7098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578B2BF8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11229E2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78199BC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979ECD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57F11B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16D7D37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0D7DC8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04F7BA31" w14:textId="77777777" w:rsidTr="00CF6531">
        <w:tc>
          <w:tcPr>
            <w:tcW w:w="2405" w:type="dxa"/>
          </w:tcPr>
          <w:p w14:paraId="0686805B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Взаємозв’язки в системі «Оператор-машина-середовище».. Алгоритм процесу створення машин.</w:t>
            </w:r>
          </w:p>
          <w:p w14:paraId="70F6D110" w14:textId="77777777" w:rsidR="006D0FC8" w:rsidRPr="0057096F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47BF40E2" w14:textId="77777777" w:rsidR="006D0FC8" w:rsidRPr="00AD247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20" w:type="dxa"/>
          </w:tcPr>
          <w:p w14:paraId="0F28F180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30C57559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2233938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FAE69DF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512057B8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60D2012A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7383817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70BCBC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3A95D887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1A08C3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272FACF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6B0A4B4D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4FDD8750" w14:textId="77777777" w:rsidTr="00CF6531">
        <w:tc>
          <w:tcPr>
            <w:tcW w:w="2405" w:type="dxa"/>
          </w:tcPr>
          <w:p w14:paraId="2EAEAEF6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Структурно-логічна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схема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зміст етапів процесу створення машин.</w:t>
            </w:r>
          </w:p>
        </w:tc>
        <w:tc>
          <w:tcPr>
            <w:tcW w:w="739" w:type="dxa"/>
          </w:tcPr>
          <w:p w14:paraId="7E7ADFF1" w14:textId="77777777" w:rsidR="006D0FC8" w:rsidRPr="0005636F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20" w:type="dxa"/>
          </w:tcPr>
          <w:p w14:paraId="4AEE12D1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2A54B5EB" w14:textId="77777777" w:rsidR="006D0FC8" w:rsidRPr="00803AD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0ED3B19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6A51CB8B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EFA88D5" w14:textId="77777777" w:rsidR="006D0FC8" w:rsidRPr="00AC3A35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4C603E73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348B14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36C588B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319EC54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48C40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338B0E5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8B1963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173ADC17" w14:textId="77777777" w:rsidTr="00CF6531">
        <w:tc>
          <w:tcPr>
            <w:tcW w:w="2405" w:type="dxa"/>
          </w:tcPr>
          <w:p w14:paraId="009CEA4C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C37F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Прогнозування напряму розвитку техніки і окремих технічних рішень. Фактори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ають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на вибір технічних рішень.</w:t>
            </w:r>
          </w:p>
        </w:tc>
        <w:tc>
          <w:tcPr>
            <w:tcW w:w="739" w:type="dxa"/>
          </w:tcPr>
          <w:p w14:paraId="1ED51E1C" w14:textId="77777777" w:rsidR="006D0FC8" w:rsidRPr="00F148F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20" w:type="dxa"/>
          </w:tcPr>
          <w:p w14:paraId="70F0C9FF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60823F52" w14:textId="77777777" w:rsidR="006D0FC8" w:rsidRPr="00803AD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7FC422C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2277EF89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6E2D255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54FDB0BA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371A5D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9F2F90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9483A9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42FB88E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46C07AB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61305BB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63E63201" w14:textId="77777777" w:rsidTr="00CF6531">
        <w:tc>
          <w:tcPr>
            <w:tcW w:w="2405" w:type="dxa"/>
          </w:tcPr>
          <w:p w14:paraId="481A0DB6" w14:textId="77777777" w:rsidR="006D0F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739" w:type="dxa"/>
          </w:tcPr>
          <w:p w14:paraId="2A8CD12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</w:tcPr>
          <w:p w14:paraId="77410E1F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498" w:type="dxa"/>
          </w:tcPr>
          <w:p w14:paraId="15C7C19C" w14:textId="77777777" w:rsidR="006D0FC8" w:rsidRPr="006857C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44" w:type="dxa"/>
          </w:tcPr>
          <w:p w14:paraId="2B5B4B6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68676336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30" w:type="dxa"/>
          </w:tcPr>
          <w:p w14:paraId="6155F77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3A028850" w14:textId="7777777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883" w:type="dxa"/>
          </w:tcPr>
          <w:p w14:paraId="0E342BE0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283D67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6C66B0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55045A9C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23150191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7E9EAE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10044114" w14:textId="77777777" w:rsidTr="00CF6531">
        <w:tc>
          <w:tcPr>
            <w:tcW w:w="9770" w:type="dxa"/>
            <w:gridSpan w:val="14"/>
          </w:tcPr>
          <w:p w14:paraId="11193B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Складові елементи процесу створення машини</w:t>
            </w:r>
          </w:p>
        </w:tc>
      </w:tr>
      <w:tr w:rsidR="006D0FC8" w14:paraId="778A9BD5" w14:textId="77777777" w:rsidTr="00CF6531">
        <w:tc>
          <w:tcPr>
            <w:tcW w:w="2405" w:type="dxa"/>
          </w:tcPr>
          <w:p w14:paraId="0E4162C7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5.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Економічне обґрунтування створення і модернізації машин.</w:t>
            </w:r>
          </w:p>
          <w:p w14:paraId="7D771CD8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5D9A7F48" w14:textId="77777777" w:rsidR="006D0FC8" w:rsidRPr="00F148F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20" w:type="dxa"/>
          </w:tcPr>
          <w:p w14:paraId="0B11CDE4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45146A69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3B431C08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1897293D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7A15C3D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30067E79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042EB583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EF615FE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1B67BFB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0BF035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5AEFA1B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361C5235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D0FC8" w14:paraId="2CF79E41" w14:textId="77777777" w:rsidTr="00CF6531">
        <w:tc>
          <w:tcPr>
            <w:tcW w:w="2405" w:type="dxa"/>
          </w:tcPr>
          <w:p w14:paraId="1B893FC1" w14:textId="77777777" w:rsidR="006D0FC8" w:rsidRPr="007A1288" w:rsidRDefault="006D0FC8" w:rsidP="00CF65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52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lastRenderedPageBreak/>
              <w:t>Тема 6.</w:t>
            </w:r>
            <w:r w:rsidRPr="006B75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деталей машин</w:t>
            </w:r>
          </w:p>
          <w:p w14:paraId="7B5F8EE0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1BF91752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3E0066A7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306EE18C" w14:textId="77777777" w:rsidR="006D0FC8" w:rsidRPr="00101E9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28CF7946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3A6C3BDC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6541410F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1369C9FF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5C77048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5CF61838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80C005F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F77292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972CBE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4055E1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34C9CF13" w14:textId="77777777" w:rsidTr="00CF6531">
        <w:tc>
          <w:tcPr>
            <w:tcW w:w="2405" w:type="dxa"/>
          </w:tcPr>
          <w:p w14:paraId="327EEDCB" w14:textId="77777777" w:rsidR="006D0FC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6864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A7557D7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Фізичні основи міцності і надійності </w:t>
            </w:r>
            <w:r>
              <w:rPr>
                <w:rFonts w:ascii="Times New Roman" w:hAnsi="Times New Roman"/>
                <w:sz w:val="28"/>
                <w:szCs w:val="28"/>
              </w:rPr>
              <w:t>елементів машини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. Втомлюваність. Живучість при циклічних навантаженнях. Зносостійкість.</w:t>
            </w:r>
          </w:p>
          <w:p w14:paraId="12B7BDCE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2DF9547D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 w14:paraId="512B1248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7C6929F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697B284A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34C596FE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B3E6EA2" w14:textId="77777777" w:rsidR="006D0FC8" w:rsidRPr="008C37C0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452706F5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0542B123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A922DC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4F42A7B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60E60B7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10A11085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0E036F1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6479B783" w14:textId="77777777" w:rsidTr="00CF6531">
        <w:tc>
          <w:tcPr>
            <w:tcW w:w="2405" w:type="dxa"/>
          </w:tcPr>
          <w:p w14:paraId="3D19E032" w14:textId="77777777" w:rsidR="006D0FC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896A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24BAC544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2C2E9925" w14:textId="77777777" w:rsidR="006D0FC8" w:rsidRPr="00CD1A2C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12B5F94F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6A2A0F82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6AA1D6D3" w14:textId="77777777" w:rsidR="006D0FC8" w:rsidRPr="00CD1A2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5DBB4C5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56DABAE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0B6023E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024D3759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751052E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A40AA3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DCF4EDC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651114F4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B5DB5F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351AE96D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0A352325" w14:textId="77777777" w:rsidTr="00CF6531">
        <w:tc>
          <w:tcPr>
            <w:tcW w:w="2405" w:type="dxa"/>
          </w:tcPr>
          <w:p w14:paraId="2C821048" w14:textId="77777777" w:rsidR="006D0FC8" w:rsidRPr="007A1288" w:rsidRDefault="006D0FC8" w:rsidP="00CF65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68647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  <w:p w14:paraId="14B75F05" w14:textId="77777777" w:rsidR="006D0FC8" w:rsidRPr="00526CC8" w:rsidRDefault="006D0FC8" w:rsidP="00CF6531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59C4F385" w14:textId="77777777" w:rsidR="006D0FC8" w:rsidRPr="00CB68E3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820" w:type="dxa"/>
          </w:tcPr>
          <w:p w14:paraId="73BF11B3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0416FECF" w14:textId="77777777" w:rsidR="006D0FC8" w:rsidRPr="006857C4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013A0B9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2ADA6E47" w14:textId="77777777" w:rsidR="006D0FC8" w:rsidRPr="0044149C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8C560E7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7234B5B" w14:textId="77777777" w:rsidR="006D0FC8" w:rsidRPr="00501E2E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500EC48D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1973953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17F18C5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03E5FB76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28EC92B2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6C477D0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21DDE6E0" w14:textId="77777777" w:rsidTr="00CF6531">
        <w:tc>
          <w:tcPr>
            <w:tcW w:w="2405" w:type="dxa"/>
          </w:tcPr>
          <w:p w14:paraId="33920398" w14:textId="77777777" w:rsidR="006D0FC8" w:rsidRPr="008A27C8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6C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Тема 10.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26C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технічної документації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при створенні машини</w:t>
            </w:r>
          </w:p>
        </w:tc>
        <w:tc>
          <w:tcPr>
            <w:tcW w:w="739" w:type="dxa"/>
          </w:tcPr>
          <w:p w14:paraId="03A0A272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4849E6E" w14:textId="77777777" w:rsidR="006D0FC8" w:rsidRPr="00D80FA2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2EBECE32" w14:textId="058757DB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dxa"/>
          </w:tcPr>
          <w:p w14:paraId="68F9296E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39B755ED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49682D54" w14:textId="77777777" w:rsidR="006D0FC8" w:rsidRPr="00D80FA2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C9FCD40" w14:textId="6701F461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83" w:type="dxa"/>
          </w:tcPr>
          <w:p w14:paraId="5991F30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F2456A3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01C8CEC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2570E2E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0C7C964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0B85AA2B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29C7BF68" w14:textId="77777777" w:rsidTr="00CF6531">
        <w:tc>
          <w:tcPr>
            <w:tcW w:w="2405" w:type="dxa"/>
          </w:tcPr>
          <w:p w14:paraId="58EEE7A4" w14:textId="77777777" w:rsidR="006D0FC8" w:rsidRPr="00A1384E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739" w:type="dxa"/>
          </w:tcPr>
          <w:p w14:paraId="603972FA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</w:tcPr>
          <w:p w14:paraId="16FCD4AA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8" w:type="dxa"/>
          </w:tcPr>
          <w:p w14:paraId="7C772A30" w14:textId="5E4BFAD7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4" w:type="dxa"/>
          </w:tcPr>
          <w:p w14:paraId="029A68A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78AC9F42" w14:textId="77777777" w:rsidR="006D0FC8" w:rsidRPr="00DA00B6" w:rsidRDefault="006D0FC8" w:rsidP="00CF65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530" w:type="dxa"/>
          </w:tcPr>
          <w:p w14:paraId="11669EB8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14:paraId="28E3A714" w14:textId="672704F9" w:rsidR="006D0FC8" w:rsidRPr="00ED45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883" w:type="dxa"/>
          </w:tcPr>
          <w:p w14:paraId="408D6084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0ABC6EE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9F7BB01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FCE17D1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1074698C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5D01D150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FC8" w14:paraId="6574E283" w14:textId="77777777" w:rsidTr="00CF6531">
        <w:tc>
          <w:tcPr>
            <w:tcW w:w="2405" w:type="dxa"/>
          </w:tcPr>
          <w:p w14:paraId="6F06CE59" w14:textId="77777777" w:rsidR="006D0FC8" w:rsidRPr="00A1384E" w:rsidRDefault="006D0FC8" w:rsidP="00CF653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739" w:type="dxa"/>
          </w:tcPr>
          <w:p w14:paraId="732716CD" w14:textId="77777777" w:rsidR="006D0FC8" w:rsidRPr="0005042D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3DA2BB05" w14:textId="77777777" w:rsidR="006D0FC8" w:rsidRPr="001D298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98" w:type="dxa"/>
          </w:tcPr>
          <w:p w14:paraId="26ED9518" w14:textId="56DE9814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4" w:type="dxa"/>
          </w:tcPr>
          <w:p w14:paraId="037D913D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03398AA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0" w:type="dxa"/>
          </w:tcPr>
          <w:p w14:paraId="5188288A" w14:textId="77777777" w:rsidR="006D0FC8" w:rsidRPr="00DA00B6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6F881F1B" w14:textId="3811ADDA" w:rsidR="006D0FC8" w:rsidRPr="00BC6141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83" w:type="dxa"/>
          </w:tcPr>
          <w:p w14:paraId="541E5202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A3CF2AA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F3638B9" w14:textId="77777777" w:rsidR="006D0FC8" w:rsidRPr="001437F7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5E2B10A9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352AFC2F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4D197A47" w14:textId="77777777" w:rsidR="006D0FC8" w:rsidRDefault="006D0FC8" w:rsidP="00CF6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022AAEF" w14:textId="77777777" w:rsidR="006D0FC8" w:rsidRDefault="006D0FC8" w:rsidP="006D0FC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8F572A" w14:textId="4EB41DDC" w:rsidR="00E43AD8" w:rsidRDefault="00E43AD8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E43AD8" w:rsidRPr="00BB71C2" w14:paraId="639A7574" w14:textId="77777777" w:rsidTr="009865B8">
        <w:tc>
          <w:tcPr>
            <w:tcW w:w="533" w:type="dxa"/>
            <w:vAlign w:val="center"/>
          </w:tcPr>
          <w:p w14:paraId="710FAEDC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1B42E81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868B2A6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E43AD8" w:rsidRPr="00054314" w14:paraId="11BDC8AC" w14:textId="77777777" w:rsidTr="009865B8">
        <w:tc>
          <w:tcPr>
            <w:tcW w:w="533" w:type="dxa"/>
            <w:vAlign w:val="center"/>
          </w:tcPr>
          <w:p w14:paraId="3798CA51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7B9663D5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380DD7C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AD8" w:rsidRPr="00054314" w14:paraId="73D036AD" w14:textId="77777777" w:rsidTr="009865B8">
        <w:tc>
          <w:tcPr>
            <w:tcW w:w="533" w:type="dxa"/>
            <w:vAlign w:val="center"/>
          </w:tcPr>
          <w:p w14:paraId="38C8342B" w14:textId="77777777" w:rsidR="00E43AD8" w:rsidRPr="007813ED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03FB3FB4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Вступ. Проблеми створення нової техніки. Основні вимоги до машин і обладнання в процесі їх створення.</w:t>
            </w:r>
          </w:p>
          <w:p w14:paraId="73862C9C" w14:textId="1032B29F" w:rsidR="00E43AD8" w:rsidRPr="00054314" w:rsidRDefault="00E43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7D6A5873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AD8" w:rsidRPr="00054314" w14:paraId="5749BEFE" w14:textId="77777777" w:rsidTr="009865B8">
        <w:tc>
          <w:tcPr>
            <w:tcW w:w="533" w:type="dxa"/>
            <w:vAlign w:val="center"/>
          </w:tcPr>
          <w:p w14:paraId="15CE7147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165C50EE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Взаємозв’язки в системі «Оператор-машина-середовище».. Алгоритм процесу створення машин.</w:t>
            </w:r>
          </w:p>
          <w:p w14:paraId="2BDC6FF6" w14:textId="7A0113AA" w:rsidR="00E43AD8" w:rsidRPr="00054314" w:rsidRDefault="00E43AD8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42BFE890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43AD8" w:rsidRPr="00054314" w14:paraId="1A4EFB15" w14:textId="77777777" w:rsidTr="009865B8">
        <w:tc>
          <w:tcPr>
            <w:tcW w:w="533" w:type="dxa"/>
            <w:vAlign w:val="center"/>
          </w:tcPr>
          <w:p w14:paraId="4330F894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48BD2B98" w14:textId="10F8AEE8" w:rsidR="00E43AD8" w:rsidRPr="00054314" w:rsidRDefault="00866CC0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Структурно-логічна </w:t>
            </w:r>
            <w:r>
              <w:rPr>
                <w:rFonts w:ascii="Times New Roman" w:hAnsi="Times New Roman"/>
                <w:sz w:val="28"/>
                <w:szCs w:val="28"/>
              </w:rPr>
              <w:t>схема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і зміст етапів процесу створення машин.</w:t>
            </w:r>
          </w:p>
        </w:tc>
        <w:tc>
          <w:tcPr>
            <w:tcW w:w="913" w:type="dxa"/>
            <w:vAlign w:val="center"/>
          </w:tcPr>
          <w:p w14:paraId="1C3E3A4A" w14:textId="1D38E26D" w:rsidR="00E43AD8" w:rsidRPr="00054314" w:rsidRDefault="00866CC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F6D2FEC" w14:textId="77777777" w:rsidTr="009865B8">
        <w:tc>
          <w:tcPr>
            <w:tcW w:w="533" w:type="dxa"/>
            <w:vAlign w:val="center"/>
          </w:tcPr>
          <w:p w14:paraId="58911CF3" w14:textId="287313A1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2107B6E" w14:textId="367C021F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Прогнозування напряму розвитку техніки і окремих технічних рішень. Фактори</w:t>
            </w:r>
            <w:r>
              <w:rPr>
                <w:rFonts w:ascii="Times New Roman" w:hAnsi="Times New Roman"/>
                <w:sz w:val="28"/>
                <w:szCs w:val="28"/>
              </w:rPr>
              <w:t>, що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ають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на вибір технічних рішень.</w:t>
            </w:r>
          </w:p>
        </w:tc>
        <w:tc>
          <w:tcPr>
            <w:tcW w:w="913" w:type="dxa"/>
            <w:vAlign w:val="center"/>
          </w:tcPr>
          <w:p w14:paraId="5D5C0D0A" w14:textId="4906C1C2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F267F1D" w14:textId="77777777" w:rsidTr="009865B8">
        <w:tc>
          <w:tcPr>
            <w:tcW w:w="533" w:type="dxa"/>
            <w:vAlign w:val="center"/>
          </w:tcPr>
          <w:p w14:paraId="4B59B27F" w14:textId="2344112F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3A7DB4DB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Економічне обґрунтування створення і модернізації машин.</w:t>
            </w:r>
          </w:p>
          <w:p w14:paraId="4B21A141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643422C3" w14:textId="5E6CC7FC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7F75EA8" w14:textId="77777777" w:rsidTr="009865B8">
        <w:tc>
          <w:tcPr>
            <w:tcW w:w="533" w:type="dxa"/>
            <w:vAlign w:val="center"/>
          </w:tcPr>
          <w:p w14:paraId="3FBBFF87" w14:textId="14E2B4A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44FF9804" w14:textId="77777777" w:rsidR="00866CC0" w:rsidRPr="007A1288" w:rsidRDefault="00866CC0" w:rsidP="00866C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деталей машин</w:t>
            </w:r>
          </w:p>
          <w:p w14:paraId="2A46A527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33A8B1A" w14:textId="63E4238E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68795F54" w14:textId="77777777" w:rsidTr="009865B8">
        <w:tc>
          <w:tcPr>
            <w:tcW w:w="533" w:type="dxa"/>
            <w:vAlign w:val="center"/>
          </w:tcPr>
          <w:p w14:paraId="339546E8" w14:textId="4234D86D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00CDF98B" w14:textId="376FD14F" w:rsidR="00824854" w:rsidRDefault="00866CC0" w:rsidP="00E63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Фізичні основи міцності і надійності </w:t>
            </w:r>
            <w:r>
              <w:rPr>
                <w:rFonts w:ascii="Times New Roman" w:hAnsi="Times New Roman"/>
                <w:sz w:val="28"/>
                <w:szCs w:val="28"/>
              </w:rPr>
              <w:t>елементів машини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. Втомлюваність. Живучість при циклічних навантаженнях. Зносостійкість.</w:t>
            </w:r>
          </w:p>
        </w:tc>
        <w:tc>
          <w:tcPr>
            <w:tcW w:w="913" w:type="dxa"/>
            <w:vAlign w:val="center"/>
          </w:tcPr>
          <w:p w14:paraId="78EAF301" w14:textId="68219DB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626C9B9" w14:textId="77777777" w:rsidTr="009865B8">
        <w:tc>
          <w:tcPr>
            <w:tcW w:w="533" w:type="dxa"/>
            <w:vAlign w:val="center"/>
          </w:tcPr>
          <w:p w14:paraId="6D00D065" w14:textId="6CACE91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4E6EFBAF" w14:textId="77777777" w:rsidR="00866CC0" w:rsidRPr="007A1288" w:rsidRDefault="00866CC0" w:rsidP="00866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53479E36" w14:textId="417C08EB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D8D70A1" w14:textId="3BD17805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87D9963" w14:textId="77777777" w:rsidTr="009865B8">
        <w:tc>
          <w:tcPr>
            <w:tcW w:w="533" w:type="dxa"/>
            <w:vAlign w:val="center"/>
          </w:tcPr>
          <w:p w14:paraId="18C6494B" w14:textId="6DF6339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09F6854F" w14:textId="6D62A058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</w:tc>
        <w:tc>
          <w:tcPr>
            <w:tcW w:w="913" w:type="dxa"/>
            <w:vAlign w:val="center"/>
          </w:tcPr>
          <w:p w14:paraId="5164F0FA" w14:textId="69A3509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C872A6B" w14:textId="77777777" w:rsidTr="009865B8">
        <w:tc>
          <w:tcPr>
            <w:tcW w:w="533" w:type="dxa"/>
            <w:vAlign w:val="center"/>
          </w:tcPr>
          <w:p w14:paraId="3402E22E" w14:textId="7A299951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  <w:vAlign w:val="center"/>
          </w:tcPr>
          <w:p w14:paraId="6DABD4A7" w14:textId="75FA732A" w:rsidR="00824854" w:rsidRDefault="00866CC0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6CC8">
              <w:rPr>
                <w:rFonts w:ascii="Times New Roman" w:hAnsi="Times New Roman" w:cs="Times New Roman"/>
                <w:sz w:val="26"/>
                <w:szCs w:val="26"/>
              </w:rPr>
              <w:t>Оформлення технічної документації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створенні машини</w:t>
            </w:r>
          </w:p>
        </w:tc>
        <w:tc>
          <w:tcPr>
            <w:tcW w:w="913" w:type="dxa"/>
            <w:vAlign w:val="center"/>
          </w:tcPr>
          <w:p w14:paraId="7409F19E" w14:textId="24B9C003" w:rsidR="00824854" w:rsidRDefault="00866CC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E744A" w:rsidRPr="00054314" w14:paraId="1CDE34C4" w14:textId="77777777" w:rsidTr="009865B8">
        <w:tc>
          <w:tcPr>
            <w:tcW w:w="533" w:type="dxa"/>
            <w:vAlign w:val="center"/>
          </w:tcPr>
          <w:p w14:paraId="10B9F9F8" w14:textId="77777777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9B76228" w14:textId="240478DA" w:rsidR="00CE744A" w:rsidRDefault="00CE744A" w:rsidP="00CE7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1B3D61D0" w14:textId="567B8A71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</w:tbl>
    <w:p w14:paraId="7B46DD96" w14:textId="77777777" w:rsidR="00EA5319" w:rsidRDefault="00EA5319" w:rsidP="0071730D">
      <w:pPr>
        <w:rPr>
          <w:rFonts w:ascii="Times New Roman" w:hAnsi="Times New Roman" w:cs="Times New Roman"/>
          <w:b/>
          <w:sz w:val="28"/>
          <w:szCs w:val="28"/>
        </w:rPr>
      </w:pPr>
    </w:p>
    <w:p w14:paraId="018B34AB" w14:textId="6A219F4C" w:rsidR="00821112" w:rsidRPr="00BB71C2" w:rsidRDefault="00821112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E6334F">
        <w:rPr>
          <w:rFonts w:ascii="Times New Roman" w:hAnsi="Times New Roman" w:cs="Times New Roman"/>
          <w:b/>
          <w:sz w:val="28"/>
          <w:szCs w:val="28"/>
        </w:rPr>
        <w:t xml:space="preserve"> ( практичних, 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4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185BB1" w:rsidRPr="00BB71C2" w14:paraId="3F43A00A" w14:textId="77777777" w:rsidTr="00CF6531">
        <w:tc>
          <w:tcPr>
            <w:tcW w:w="533" w:type="dxa"/>
            <w:vAlign w:val="center"/>
          </w:tcPr>
          <w:p w14:paraId="6D62B9C5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324" w:type="dxa"/>
            <w:vAlign w:val="center"/>
          </w:tcPr>
          <w:p w14:paraId="7F7DBAFD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157B8901" w14:textId="77777777" w:rsidR="00185BB1" w:rsidRPr="00BB71C2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185BB1" w:rsidRPr="00054314" w14:paraId="53DEF321" w14:textId="77777777" w:rsidTr="00CF6531">
        <w:tc>
          <w:tcPr>
            <w:tcW w:w="533" w:type="dxa"/>
            <w:vAlign w:val="center"/>
          </w:tcPr>
          <w:p w14:paraId="205F6DB6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08009CF0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1A91510C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5BB1" w:rsidRPr="00054314" w14:paraId="0D246E68" w14:textId="77777777" w:rsidTr="00CF6531">
        <w:tc>
          <w:tcPr>
            <w:tcW w:w="533" w:type="dxa"/>
            <w:vAlign w:val="center"/>
          </w:tcPr>
          <w:p w14:paraId="2B22148D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57B3DB6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конструкції машини на прикладі вантажопідйомного крана.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73FB5CCF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073FFE4F" w14:textId="77777777" w:rsidTr="00CF6531">
        <w:tc>
          <w:tcPr>
            <w:tcW w:w="533" w:type="dxa"/>
            <w:vAlign w:val="center"/>
          </w:tcPr>
          <w:p w14:paraId="49AC5356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305F5FC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технічного завдання на створення машини (вантажопідйомного крана)</w:t>
            </w:r>
          </w:p>
        </w:tc>
        <w:tc>
          <w:tcPr>
            <w:tcW w:w="913" w:type="dxa"/>
            <w:vAlign w:val="center"/>
          </w:tcPr>
          <w:p w14:paraId="46BACC64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5AA09A94" w14:textId="77777777" w:rsidTr="00CF6531">
        <w:tc>
          <w:tcPr>
            <w:tcW w:w="533" w:type="dxa"/>
            <w:vAlign w:val="center"/>
          </w:tcPr>
          <w:p w14:paraId="3D0BD858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0A7771ED" w14:textId="77777777" w:rsidR="00185BB1" w:rsidRPr="004F6331" w:rsidRDefault="00185BB1" w:rsidP="00CF65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Попереднє та ескізне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35A4F4A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85BB1" w:rsidRPr="00054314" w14:paraId="4252C4B7" w14:textId="77777777" w:rsidTr="00CF6531">
        <w:tc>
          <w:tcPr>
            <w:tcW w:w="533" w:type="dxa"/>
            <w:vAlign w:val="center"/>
          </w:tcPr>
          <w:p w14:paraId="5E5711A8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4D4D3777" w14:textId="77777777" w:rsidR="00185BB1" w:rsidRPr="00054314" w:rsidRDefault="00185BB1" w:rsidP="00CF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Технічне та робоче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655BD7A" w14:textId="77777777" w:rsidR="00185BB1" w:rsidRPr="00054314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5BB1" w14:paraId="2D44304F" w14:textId="77777777" w:rsidTr="00CF6531">
        <w:tc>
          <w:tcPr>
            <w:tcW w:w="533" w:type="dxa"/>
            <w:vAlign w:val="center"/>
          </w:tcPr>
          <w:p w14:paraId="7C5180AF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5DC2C277" w14:textId="77777777" w:rsidR="00185BB1" w:rsidRDefault="00185BB1" w:rsidP="00CF6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конструкторської та експлуатаційної документації на машину (вантажопідйомний кран)</w:t>
            </w:r>
          </w:p>
        </w:tc>
        <w:tc>
          <w:tcPr>
            <w:tcW w:w="913" w:type="dxa"/>
            <w:vAlign w:val="center"/>
          </w:tcPr>
          <w:p w14:paraId="13AB4A0A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5BB1" w14:paraId="30F93181" w14:textId="77777777" w:rsidTr="00CF6531">
        <w:tc>
          <w:tcPr>
            <w:tcW w:w="533" w:type="dxa"/>
            <w:vAlign w:val="center"/>
          </w:tcPr>
          <w:p w14:paraId="2BFE15E6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D9AF22B" w14:textId="77777777" w:rsidR="00185BB1" w:rsidRDefault="00185BB1" w:rsidP="00CF6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4C493EC0" w14:textId="77777777" w:rsidR="00185BB1" w:rsidRDefault="00185BB1" w:rsidP="00CF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486FDF84" w14:textId="77777777" w:rsidR="005577B4" w:rsidRDefault="00AC1DBC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D4B0EB5" w14:textId="1A4AF398" w:rsidR="0043593B" w:rsidRPr="00511B5F" w:rsidRDefault="0043593B" w:rsidP="00E6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185BB1" w:rsidRPr="00FF10D2" w14:paraId="6C8F56A5" w14:textId="77777777" w:rsidTr="00AD1C91">
        <w:tc>
          <w:tcPr>
            <w:tcW w:w="0" w:type="auto"/>
            <w:shd w:val="clear" w:color="auto" w:fill="auto"/>
          </w:tcPr>
          <w:p w14:paraId="4D3F5E2E" w14:textId="77777777" w:rsidR="00185BB1" w:rsidRPr="00FF10D2" w:rsidRDefault="00185BB1" w:rsidP="00185BB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130CE9DF" w:rsidR="00185BB1" w:rsidRPr="00FF10D2" w:rsidRDefault="00185BB1" w:rsidP="00185BB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2B6A76D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B5C03" w14:textId="77777777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3155A5E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185BB1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115F6584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1A4842" w14:textId="35E25B47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і характеристика його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4082D04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8A80C90" w14:textId="77777777" w:rsidTr="00AD1C91">
        <w:tc>
          <w:tcPr>
            <w:tcW w:w="0" w:type="auto"/>
            <w:shd w:val="clear" w:color="auto" w:fill="auto"/>
          </w:tcPr>
          <w:p w14:paraId="62721E40" w14:textId="398EE175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FF7206" w14:textId="01B69EC5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показники якості та ефективності машин та напрямки їхнього удосконалення.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4093" w14:textId="49174F5D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684F3279" w14:textId="77777777" w:rsidTr="00AD1C91">
        <w:tc>
          <w:tcPr>
            <w:tcW w:w="0" w:type="auto"/>
            <w:shd w:val="clear" w:color="auto" w:fill="auto"/>
          </w:tcPr>
          <w:p w14:paraId="51F6BCE3" w14:textId="760B46AB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1B942BC" w14:textId="6BA0A38E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матеріали деталей і конструкцій машин та методи їхнього покращення.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1D9D9" w14:textId="410D9AD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1CBE6A78" w14:textId="77777777" w:rsidTr="00AD1C91">
        <w:tc>
          <w:tcPr>
            <w:tcW w:w="0" w:type="auto"/>
            <w:shd w:val="clear" w:color="auto" w:fill="auto"/>
          </w:tcPr>
          <w:p w14:paraId="4150383B" w14:textId="126F9AE5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D89F4F8" w14:textId="3E04832D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Стандартизація    та уніфікація елементів конструкції машини.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9725" w14:textId="1C99BAE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34611009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F42CD97" w14:textId="43FC38E7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понять проектування і конструювання.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679CDE30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629C99E1" w14:textId="77777777" w:rsidTr="00AD1C91">
        <w:tc>
          <w:tcPr>
            <w:tcW w:w="0" w:type="auto"/>
            <w:shd w:val="clear" w:color="auto" w:fill="auto"/>
          </w:tcPr>
          <w:p w14:paraId="6FC92AB9" w14:textId="388A5186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378F78E" w14:textId="4A56348D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про оптимальне проектування і конструювання машини та її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DB384" w14:textId="4D7A747A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608D1E28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2197FA0" w14:textId="1D748E7F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ефективності машин, що використовуються при їхньому           проектуванні та конструюванні.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4C47F460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524A5DAD" w14:textId="77777777" w:rsidTr="00AD1C91">
        <w:tc>
          <w:tcPr>
            <w:tcW w:w="0" w:type="auto"/>
            <w:shd w:val="clear" w:color="auto" w:fill="auto"/>
          </w:tcPr>
          <w:p w14:paraId="234E466B" w14:textId="120176D7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CF02BC6" w14:textId="6888948E" w:rsidR="00185BB1" w:rsidRPr="00FF10D2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Багатокритеріальний структурно-параметричний синтез машинобудівних конструкцій.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C078B" w14:textId="5EDA7662" w:rsidR="00185BB1" w:rsidRPr="00FF10D2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03B63AD5" w14:textId="77777777" w:rsidTr="00AD1C91">
        <w:tc>
          <w:tcPr>
            <w:tcW w:w="0" w:type="auto"/>
            <w:shd w:val="clear" w:color="auto" w:fill="auto"/>
          </w:tcPr>
          <w:p w14:paraId="5A411031" w14:textId="5BF2F3DA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D17210A" w14:textId="1BDBA025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дослідного зразка машини та його випробовування.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B2C10" w14:textId="0EF63C9C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5BB1" w:rsidRPr="00FF10D2" w14:paraId="29E733B8" w14:textId="77777777" w:rsidTr="00AD1C91">
        <w:tc>
          <w:tcPr>
            <w:tcW w:w="0" w:type="auto"/>
            <w:shd w:val="clear" w:color="auto" w:fill="auto"/>
          </w:tcPr>
          <w:p w14:paraId="580866A6" w14:textId="2050DD45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14:paraId="5556E045" w14:textId="586B5613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виробництва, серійне і масове виробництво нової конструкції машини.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9B79" w14:textId="3AD453F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5BB1" w:rsidRPr="00FF10D2" w14:paraId="51DE079C" w14:textId="77777777" w:rsidTr="00AD1C91">
        <w:tc>
          <w:tcPr>
            <w:tcW w:w="0" w:type="auto"/>
            <w:shd w:val="clear" w:color="auto" w:fill="auto"/>
          </w:tcPr>
          <w:p w14:paraId="1022AD67" w14:textId="7777777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62F467" w14:textId="7989B6D4" w:rsidR="00185BB1" w:rsidRDefault="00185BB1" w:rsidP="001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6DECB" w14:textId="6F2EF6F7" w:rsidR="00185BB1" w:rsidRDefault="00185BB1" w:rsidP="00185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14:paraId="602DE28A" w14:textId="77777777" w:rsidR="004E680A" w:rsidRPr="001B193C" w:rsidRDefault="005577B4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52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End w:id="0"/>
      <w:r w:rsidR="004E680A"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5B58AAF6" w14:textId="77777777" w:rsidR="004E680A" w:rsidRPr="001B193C" w:rsidRDefault="004E680A" w:rsidP="004E680A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73A38F9B" w14:textId="77777777" w:rsidR="004E680A" w:rsidRPr="001B193C" w:rsidRDefault="004E680A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64C93141" w14:textId="77777777" w:rsidR="004E680A" w:rsidRPr="001B193C" w:rsidRDefault="004E680A" w:rsidP="004E680A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57385E0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0BE38E23" w14:textId="77777777" w:rsidR="004E680A" w:rsidRPr="001B193C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1287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33D08B30" w14:textId="77777777" w:rsidR="004E680A" w:rsidRPr="001B193C" w:rsidRDefault="004E680A" w:rsidP="004E6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2788C4C" w14:textId="622E7317" w:rsidR="004E680A" w:rsidRPr="00F6737A" w:rsidRDefault="004E680A" w:rsidP="004E680A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4E680A" w:rsidRPr="001B193C" w14:paraId="4BB67AA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5AB33F9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53F5B4AB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1420DC77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4E680A" w:rsidRPr="001B193C" w14:paraId="20057D5A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28B2B36" w14:textId="5778A583" w:rsidR="004E680A" w:rsidRPr="00185BB1" w:rsidRDefault="00185BB1" w:rsidP="009865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5B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Змістовий модуль 1. Основи розробки технічних рішень машини</w:t>
            </w:r>
          </w:p>
        </w:tc>
      </w:tr>
      <w:tr w:rsidR="004E680A" w:rsidRPr="001B193C" w14:paraId="28E7CA2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DA6AB28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4E00DF9E" w14:textId="62BD7DD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 xml:space="preserve">будову і принцип дії механізму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, що досліджується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Вміти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скласти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функціональну та структурну схеми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DF5">
              <w:rPr>
                <w:rFonts w:ascii="Times New Roman" w:hAnsi="Times New Roman" w:cs="Times New Roman"/>
                <w:sz w:val="28"/>
                <w:szCs w:val="28"/>
              </w:rPr>
              <w:t>що досліджується</w:t>
            </w:r>
          </w:p>
        </w:tc>
        <w:tc>
          <w:tcPr>
            <w:tcW w:w="2797" w:type="dxa"/>
            <w:shd w:val="clear" w:color="auto" w:fill="auto"/>
          </w:tcPr>
          <w:p w14:paraId="128F922F" w14:textId="44A5181A" w:rsidR="004E680A" w:rsidRPr="001B193C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4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DF5" w:rsidRPr="001B193C" w14:paraId="3CDAA0E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6A9F92E9" w14:textId="2185B17C" w:rsidR="00095DF5" w:rsidRPr="001B193C" w:rsidRDefault="00095DF5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06D3E138" w14:textId="51E862E1" w:rsidR="00095DF5" w:rsidRPr="001B193C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основні етапи технічного завд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ання на створення машини. Вміти скласти технічне завдання на створення машини.</w:t>
            </w:r>
          </w:p>
        </w:tc>
        <w:tc>
          <w:tcPr>
            <w:tcW w:w="2797" w:type="dxa"/>
            <w:shd w:val="clear" w:color="auto" w:fill="auto"/>
          </w:tcPr>
          <w:p w14:paraId="0973DC64" w14:textId="1E5A6C1F" w:rsidR="00095DF5" w:rsidRDefault="00095DF5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1B193C" w14:paraId="64DBBBD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B256F38" w14:textId="4C3B2FCE" w:rsidR="00A94AD8" w:rsidRPr="001B193C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Самостійна робота</w:t>
            </w:r>
          </w:p>
        </w:tc>
        <w:tc>
          <w:tcPr>
            <w:tcW w:w="3734" w:type="dxa"/>
            <w:shd w:val="clear" w:color="auto" w:fill="auto"/>
          </w:tcPr>
          <w:p w14:paraId="6628A2DD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3FFCEB4D" w14:textId="124D3700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4AD8" w:rsidRPr="001B193C" w14:paraId="601867F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F511398" w14:textId="37739A50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4699DC9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12D7139F" w14:textId="6B5AF87E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1B193C" w14:paraId="46B6ACD2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459964C" w14:textId="2DF6369A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1BE7B635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45C581" w14:textId="0110B3EB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BB1" w:rsidRPr="001B193C" w14:paraId="1EA0BF6E" w14:textId="77777777" w:rsidTr="00487DFF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1A392DDA" w14:textId="0E8B7A1F" w:rsidR="00185BB1" w:rsidRPr="00185BB1" w:rsidRDefault="00185BB1" w:rsidP="00185B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5B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Змістовий модуль 2. Складові елементи процесу створення машини</w:t>
            </w:r>
          </w:p>
        </w:tc>
      </w:tr>
      <w:tr w:rsidR="004E680A" w:rsidRPr="001B193C" w14:paraId="62916F8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F41F82D" w14:textId="6212220F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4" w:type="dxa"/>
            <w:shd w:val="clear" w:color="auto" w:fill="auto"/>
          </w:tcPr>
          <w:p w14:paraId="00DACC4A" w14:textId="488847D2" w:rsidR="004E680A" w:rsidRPr="001B193C" w:rsidRDefault="00C1536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 xml:space="preserve">складові елементи ескізного проекту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машин. </w:t>
            </w:r>
            <w:r w:rsidR="004E680A"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розробити ескізний проект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64DBE29C" w14:textId="00A402D7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7D46B16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071B40B" w14:textId="3A643E8E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4" w:type="dxa"/>
            <w:shd w:val="clear" w:color="auto" w:fill="auto"/>
          </w:tcPr>
          <w:p w14:paraId="2514BD79" w14:textId="5365C5AC" w:rsidR="004E680A" w:rsidRPr="001B193C" w:rsidRDefault="00DE7D5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складові елементи технічного  проекту  машин.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технічний проект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27B59CA2" w14:textId="1C77840F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313D312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C0FB31D" w14:textId="42486150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267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4" w:type="dxa"/>
            <w:shd w:val="clear" w:color="auto" w:fill="auto"/>
          </w:tcPr>
          <w:p w14:paraId="21572BBD" w14:textId="122576B9" w:rsidR="004E680A" w:rsidRPr="001B193C" w:rsidRDefault="00DE7D5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складові елементи проектно-конструкторської документації на  машину.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конструкторську </w:t>
            </w:r>
            <w:r w:rsidR="002670C2">
              <w:rPr>
                <w:rFonts w:ascii="Times New Roman" w:hAnsi="Times New Roman" w:cs="Times New Roman"/>
                <w:sz w:val="28"/>
                <w:szCs w:val="28"/>
              </w:rPr>
              <w:t>документацію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заданого механізму машини.</w:t>
            </w:r>
          </w:p>
        </w:tc>
        <w:tc>
          <w:tcPr>
            <w:tcW w:w="2797" w:type="dxa"/>
            <w:shd w:val="clear" w:color="auto" w:fill="auto"/>
          </w:tcPr>
          <w:p w14:paraId="2835C116" w14:textId="5C2F8EEB" w:rsidR="004E680A" w:rsidRPr="001B193C" w:rsidRDefault="002670C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80A" w:rsidRPr="001B193C" w14:paraId="4124761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0D42CF8" w14:textId="22EDE0C4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06CDE0B1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319B6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80A" w:rsidRPr="001B193C" w14:paraId="2441362E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ED44EB7" w14:textId="67D51A1E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Модульна контрольна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21DC98F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26E46D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80A" w:rsidRPr="001B193C" w14:paraId="255AE50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4C84013" w14:textId="44F53BBA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Разом за модулем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414F100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112722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680A" w:rsidRPr="001B193C" w14:paraId="61BB835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15BE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E99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68A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4E680A" w:rsidRPr="001B193C" w14:paraId="26035369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BB23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0F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36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1B193C" w14:paraId="4294FB74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AAD9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408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E13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687F6522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7A57BAF1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4E680A" w:rsidRPr="001B193C" w14:paraId="1446E3B5" w14:textId="77777777" w:rsidTr="009865B8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AB977B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BDEFAC3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4E680A" w:rsidRPr="001B193C" w14:paraId="1ACC12F6" w14:textId="77777777" w:rsidTr="009865B8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E9A5A8F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2912EEB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16C1905E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4E680A" w:rsidRPr="001B193C" w14:paraId="49DDE8E2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00235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A57738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07F7D61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4E680A" w:rsidRPr="001B193C" w14:paraId="5F680C2C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3BF17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3ABCB2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09E9934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3A9B764A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A7DB3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03927DA5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25EAC53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491AAD53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15C30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2E7F50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27B0EA5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1F7818F4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20D46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4E680A" w:rsidRPr="001B193C" w14:paraId="5E0C569E" w14:textId="77777777" w:rsidTr="009865B8">
        <w:tc>
          <w:tcPr>
            <w:tcW w:w="2835" w:type="dxa"/>
            <w:shd w:val="clear" w:color="auto" w:fill="auto"/>
          </w:tcPr>
          <w:p w14:paraId="15A41EF5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54445F64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E680A" w:rsidRPr="001B193C" w14:paraId="6462EA8B" w14:textId="77777777" w:rsidTr="009865B8">
        <w:tc>
          <w:tcPr>
            <w:tcW w:w="2835" w:type="dxa"/>
            <w:shd w:val="clear" w:color="auto" w:fill="auto"/>
          </w:tcPr>
          <w:p w14:paraId="1A63DCB1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04163E5B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4E680A" w:rsidRPr="001B193C" w14:paraId="22102832" w14:textId="77777777" w:rsidTr="009865B8">
        <w:tc>
          <w:tcPr>
            <w:tcW w:w="2835" w:type="dxa"/>
            <w:shd w:val="clear" w:color="auto" w:fill="auto"/>
          </w:tcPr>
          <w:p w14:paraId="41CCCD42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68EB32FE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60E2CB8C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79B57" w14:textId="77777777" w:rsidR="004E680A" w:rsidRPr="00130FDE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3FF3E8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220DDC44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8C7EADB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8899857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51A6381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05F62188" w14:textId="490C162C" w:rsidR="005577B4" w:rsidRPr="00FC59BD" w:rsidRDefault="00D33CDE" w:rsidP="00FC59B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="00FC59BD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577B4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Рекомендовані джерела інформації</w:t>
      </w:r>
    </w:p>
    <w:p w14:paraId="7F85E1C2" w14:textId="1FF96F7B" w:rsidR="00821112" w:rsidRPr="005577B4" w:rsidRDefault="005577B4" w:rsidP="005577B4">
      <w:pPr>
        <w:pStyle w:val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B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C59BD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="00852AD4">
        <w:rPr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DA75" w14:textId="77777777" w:rsidR="00852AD4" w:rsidRPr="00176521" w:rsidRDefault="00852AD4" w:rsidP="00852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1.Роботи і маніпулятори. Підручник/ Д.О. Міщук. - К.: </w:t>
      </w:r>
      <w:proofErr w:type="spellStart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2020.- 268с.</w:t>
      </w:r>
    </w:p>
    <w:p w14:paraId="0EBD72C7" w14:textId="77777777" w:rsidR="00852AD4" w:rsidRPr="00176521" w:rsidRDefault="00852AD4" w:rsidP="00852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  2.Михайлов Є.П. Маніпулятори та промислові роботи [Текст]: підручник /Михайлов Є.П.,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Лінгур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В.М. — Одеса: ОНПУ, 2019, -233 с.</w:t>
      </w:r>
    </w:p>
    <w:p w14:paraId="14E8FF95" w14:textId="77777777" w:rsidR="00852AD4" w:rsidRPr="00176521" w:rsidRDefault="00852AD4" w:rsidP="00852A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3.Проектування та конструювання </w:t>
      </w:r>
      <w:proofErr w:type="spellStart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робототехнічних</w:t>
      </w:r>
      <w:proofErr w:type="spellEnd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систем. Навчальний посібник / Д.О. Міщук. - К.: </w:t>
      </w:r>
      <w:proofErr w:type="spellStart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2020.- 185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4.          </w:t>
      </w:r>
    </w:p>
    <w:p w14:paraId="49A1AEF3" w14:textId="77777777" w:rsidR="00852AD4" w:rsidRPr="00176521" w:rsidRDefault="00852AD4" w:rsidP="00852A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4.Робототехніка та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мехатроніка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навч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посіб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/ Л.І. Цвіркун, Г.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Грулер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; під 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заг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ред. Л.І. Цвіркуна ; М-во освіти і науки України,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Нац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гірн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ун-т. – 3-тє  вид.,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переробл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і </w:t>
      </w:r>
      <w:proofErr w:type="spellStart"/>
      <w:r w:rsidRPr="00176521">
        <w:rPr>
          <w:rFonts w:ascii="Times New Roman" w:hAnsi="Times New Roman" w:cs="Times New Roman"/>
          <w:i/>
          <w:iCs/>
          <w:sz w:val="28"/>
          <w:szCs w:val="28"/>
        </w:rPr>
        <w:t>доповн</w:t>
      </w:r>
      <w:proofErr w:type="spellEnd"/>
      <w:r w:rsidRPr="00176521">
        <w:rPr>
          <w:rFonts w:ascii="Times New Roman" w:hAnsi="Times New Roman" w:cs="Times New Roman"/>
          <w:i/>
          <w:iCs/>
          <w:sz w:val="28"/>
          <w:szCs w:val="28"/>
        </w:rPr>
        <w:t>. – Дніпро: НГУ, 2017. – 224 с.</w:t>
      </w:r>
    </w:p>
    <w:p w14:paraId="5AC1867A" w14:textId="77777777" w:rsidR="00852AD4" w:rsidRPr="00284703" w:rsidRDefault="00852AD4" w:rsidP="00852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6.</w:t>
      </w:r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Greer, R. Advances in Control Systems for Construction Manipulators / </w:t>
      </w:r>
      <w:proofErr w:type="gramStart"/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Greer,   </w:t>
      </w:r>
      <w:proofErr w:type="gramEnd"/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R., Haas, C., Gibson, G.. – Austin, 2014. – 615 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>. – (ISARC).</w:t>
      </w:r>
    </w:p>
    <w:p w14:paraId="4D50ED3B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i/>
          <w:iCs/>
        </w:rPr>
        <w:t xml:space="preserve">          </w:t>
      </w:r>
      <w:r w:rsidRPr="0018254A">
        <w:rPr>
          <w:i/>
          <w:iCs/>
          <w:sz w:val="28"/>
          <w:szCs w:val="28"/>
        </w:rPr>
        <w:t>7</w:t>
      </w:r>
      <w:r w:rsidRPr="0018254A">
        <w:rPr>
          <w:rFonts w:ascii="Times New Roman" w:hAnsi="Times New Roman"/>
          <w:i/>
          <w:iCs/>
          <w:sz w:val="28"/>
          <w:szCs w:val="28"/>
        </w:rPr>
        <w:t xml:space="preserve">.Бучинський М.Я., Горик О.В., Чернявський А.М.,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Яхін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 С.В.  Основи творення машин,- Харків: Вид-во НТМТ, 2017.- 448 с.</w:t>
      </w:r>
    </w:p>
    <w:p w14:paraId="34A9D464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rFonts w:ascii="Times New Roman" w:hAnsi="Times New Roman"/>
          <w:i/>
          <w:iCs/>
          <w:sz w:val="28"/>
          <w:szCs w:val="28"/>
        </w:rPr>
        <w:t xml:space="preserve">       8.Практичне проектування і конструювання деталей машин: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навч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 xml:space="preserve">. посібник / В.О.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Малащенко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>, В. М. Стрілець, М. М. Козар, О.Р. Стрілець.- Рівне, НУВГП, 2020.- 146 с.</w:t>
      </w:r>
    </w:p>
    <w:p w14:paraId="7245BFA4" w14:textId="77777777" w:rsidR="00852AD4" w:rsidRPr="0018254A" w:rsidRDefault="00852AD4" w:rsidP="00852A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      9.Основи конструювання лісогосподарських машин: навчальний посібник /</w:t>
      </w:r>
      <w:proofErr w:type="spellStart"/>
      <w:r w:rsidRPr="0018254A">
        <w:rPr>
          <w:rFonts w:ascii="Times New Roman" w:hAnsi="Times New Roman" w:cs="Times New Roman"/>
          <w:i/>
          <w:iCs/>
          <w:sz w:val="28"/>
          <w:szCs w:val="28"/>
        </w:rPr>
        <w:t>Ловейкін</w:t>
      </w:r>
      <w:proofErr w:type="spellEnd"/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В.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., Рибалко В.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., Ляшко А.П.,</w:t>
      </w:r>
      <w:proofErr w:type="spellStart"/>
      <w:r w:rsidRPr="0018254A">
        <w:rPr>
          <w:rFonts w:ascii="Times New Roman" w:hAnsi="Times New Roman" w:cs="Times New Roman"/>
          <w:i/>
          <w:iCs/>
          <w:sz w:val="28"/>
          <w:szCs w:val="28"/>
        </w:rPr>
        <w:t>Матухно</w:t>
      </w:r>
      <w:proofErr w:type="spellEnd"/>
      <w:r w:rsidRPr="0018254A">
        <w:rPr>
          <w:rFonts w:ascii="Times New Roman" w:hAnsi="Times New Roman" w:cs="Times New Roman"/>
          <w:i/>
          <w:iCs/>
          <w:sz w:val="28"/>
          <w:szCs w:val="28"/>
        </w:rPr>
        <w:t xml:space="preserve"> Н.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 К: ЦП «Компринт».2019.-261</w:t>
      </w:r>
      <w:r w:rsidRPr="0018254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1825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8D5E312" w14:textId="77777777" w:rsidR="00852AD4" w:rsidRPr="0018254A" w:rsidRDefault="00852AD4" w:rsidP="00852AD4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18254A">
        <w:rPr>
          <w:rFonts w:ascii="Times New Roman" w:hAnsi="Times New Roman"/>
          <w:i/>
          <w:iCs/>
          <w:sz w:val="28"/>
          <w:szCs w:val="28"/>
        </w:rPr>
        <w:t xml:space="preserve">        10.Гарнець В. М. Методологія створення машин. Практичні роботи та завдання до курсової роботи: [Навчальний посібник]. / В. М. Гарнець, В. О. </w:t>
      </w:r>
      <w:proofErr w:type="spellStart"/>
      <w:r w:rsidRPr="0018254A">
        <w:rPr>
          <w:rFonts w:ascii="Times New Roman" w:hAnsi="Times New Roman"/>
          <w:i/>
          <w:iCs/>
          <w:sz w:val="28"/>
          <w:szCs w:val="28"/>
        </w:rPr>
        <w:t>Шаленко</w:t>
      </w:r>
      <w:proofErr w:type="spellEnd"/>
      <w:r w:rsidRPr="0018254A">
        <w:rPr>
          <w:rFonts w:ascii="Times New Roman" w:hAnsi="Times New Roman"/>
          <w:i/>
          <w:iCs/>
          <w:sz w:val="28"/>
          <w:szCs w:val="28"/>
        </w:rPr>
        <w:t>, В.В. Михайлюк, А.А. Маслюк – К. : КНУБА, 2018. – 100 с. (</w:t>
      </w:r>
      <w:r w:rsidRPr="0018254A">
        <w:rPr>
          <w:rFonts w:ascii="Times New Roman" w:hAnsi="Times New Roman"/>
          <w:i/>
          <w:iCs/>
          <w:sz w:val="28"/>
          <w:szCs w:val="28"/>
          <w:lang w:val="en-US"/>
        </w:rPr>
        <w:t>ISBN</w:t>
      </w:r>
      <w:r w:rsidRPr="0018254A">
        <w:rPr>
          <w:rFonts w:ascii="Times New Roman" w:hAnsi="Times New Roman"/>
          <w:i/>
          <w:iCs/>
          <w:sz w:val="28"/>
          <w:szCs w:val="28"/>
        </w:rPr>
        <w:t xml:space="preserve"> 978-966-627-200-6).</w:t>
      </w:r>
    </w:p>
    <w:p w14:paraId="7EFCB438" w14:textId="6078D303" w:rsidR="00596FE5" w:rsidRPr="00BE6FFC" w:rsidRDefault="00596FE5" w:rsidP="00A31C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F9ACDA4" w14:textId="77777777" w:rsidR="00596FE5" w:rsidRPr="00866FD6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72FA9"/>
    <w:multiLevelType w:val="hybridMultilevel"/>
    <w:tmpl w:val="BF8A8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5240228"/>
    <w:multiLevelType w:val="hybridMultilevel"/>
    <w:tmpl w:val="F128387E"/>
    <w:lvl w:ilvl="0" w:tplc="DE6EB9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3345">
    <w:abstractNumId w:val="14"/>
  </w:num>
  <w:num w:numId="2" w16cid:durableId="1866674323">
    <w:abstractNumId w:val="11"/>
  </w:num>
  <w:num w:numId="3" w16cid:durableId="952712658">
    <w:abstractNumId w:val="17"/>
  </w:num>
  <w:num w:numId="4" w16cid:durableId="1949848591">
    <w:abstractNumId w:val="19"/>
  </w:num>
  <w:num w:numId="5" w16cid:durableId="243150382">
    <w:abstractNumId w:val="8"/>
  </w:num>
  <w:num w:numId="6" w16cid:durableId="1629823759">
    <w:abstractNumId w:val="0"/>
  </w:num>
  <w:num w:numId="7" w16cid:durableId="517430332">
    <w:abstractNumId w:val="9"/>
  </w:num>
  <w:num w:numId="8" w16cid:durableId="71859883">
    <w:abstractNumId w:val="7"/>
  </w:num>
  <w:num w:numId="9" w16cid:durableId="20788286">
    <w:abstractNumId w:val="4"/>
  </w:num>
  <w:num w:numId="10" w16cid:durableId="2108040769">
    <w:abstractNumId w:val="2"/>
  </w:num>
  <w:num w:numId="11" w16cid:durableId="1146554557">
    <w:abstractNumId w:val="13"/>
  </w:num>
  <w:num w:numId="12" w16cid:durableId="313922849">
    <w:abstractNumId w:val="16"/>
  </w:num>
  <w:num w:numId="13" w16cid:durableId="775752949">
    <w:abstractNumId w:val="3"/>
  </w:num>
  <w:num w:numId="14" w16cid:durableId="1452282156">
    <w:abstractNumId w:val="15"/>
  </w:num>
  <w:num w:numId="15" w16cid:durableId="1959215018">
    <w:abstractNumId w:val="12"/>
  </w:num>
  <w:num w:numId="16" w16cid:durableId="254750603">
    <w:abstractNumId w:val="18"/>
  </w:num>
  <w:num w:numId="17" w16cid:durableId="9568349">
    <w:abstractNumId w:val="5"/>
  </w:num>
  <w:num w:numId="18" w16cid:durableId="1712220331">
    <w:abstractNumId w:val="1"/>
  </w:num>
  <w:num w:numId="19" w16cid:durableId="1988824197">
    <w:abstractNumId w:val="10"/>
  </w:num>
  <w:num w:numId="20" w16cid:durableId="193450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1DB1"/>
    <w:rsid w:val="000067DC"/>
    <w:rsid w:val="00023408"/>
    <w:rsid w:val="000349E6"/>
    <w:rsid w:val="00046632"/>
    <w:rsid w:val="0005042D"/>
    <w:rsid w:val="00053F3E"/>
    <w:rsid w:val="00054314"/>
    <w:rsid w:val="0005636F"/>
    <w:rsid w:val="000567A0"/>
    <w:rsid w:val="00075B08"/>
    <w:rsid w:val="000901D8"/>
    <w:rsid w:val="00095DF5"/>
    <w:rsid w:val="000A202F"/>
    <w:rsid w:val="000A4ABF"/>
    <w:rsid w:val="000B0995"/>
    <w:rsid w:val="000B2501"/>
    <w:rsid w:val="000C00D6"/>
    <w:rsid w:val="000C6165"/>
    <w:rsid w:val="000D00A9"/>
    <w:rsid w:val="000D6466"/>
    <w:rsid w:val="000D6827"/>
    <w:rsid w:val="000F0C53"/>
    <w:rsid w:val="000F196E"/>
    <w:rsid w:val="000F677E"/>
    <w:rsid w:val="001015DF"/>
    <w:rsid w:val="00101E90"/>
    <w:rsid w:val="001031BD"/>
    <w:rsid w:val="00122F71"/>
    <w:rsid w:val="00123A47"/>
    <w:rsid w:val="00142EF3"/>
    <w:rsid w:val="0014696B"/>
    <w:rsid w:val="00150412"/>
    <w:rsid w:val="00150498"/>
    <w:rsid w:val="001751B2"/>
    <w:rsid w:val="00175BAC"/>
    <w:rsid w:val="00175E58"/>
    <w:rsid w:val="00185BB1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07895"/>
    <w:rsid w:val="0021438C"/>
    <w:rsid w:val="0023281D"/>
    <w:rsid w:val="00241AAE"/>
    <w:rsid w:val="0025109E"/>
    <w:rsid w:val="002609E2"/>
    <w:rsid w:val="002670C2"/>
    <w:rsid w:val="00270A38"/>
    <w:rsid w:val="00290B38"/>
    <w:rsid w:val="002944A0"/>
    <w:rsid w:val="00295FD2"/>
    <w:rsid w:val="002B12B9"/>
    <w:rsid w:val="002B5A9F"/>
    <w:rsid w:val="002C2698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660BC"/>
    <w:rsid w:val="00370F19"/>
    <w:rsid w:val="0037205E"/>
    <w:rsid w:val="00374664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E680A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577B4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14E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5BD1"/>
    <w:rsid w:val="0060193F"/>
    <w:rsid w:val="00606251"/>
    <w:rsid w:val="00606F06"/>
    <w:rsid w:val="0061588F"/>
    <w:rsid w:val="00617112"/>
    <w:rsid w:val="00622E9D"/>
    <w:rsid w:val="00626A75"/>
    <w:rsid w:val="00646065"/>
    <w:rsid w:val="00656405"/>
    <w:rsid w:val="00664511"/>
    <w:rsid w:val="00673E1C"/>
    <w:rsid w:val="00674D8C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D0FC8"/>
    <w:rsid w:val="006E10D4"/>
    <w:rsid w:val="006E4843"/>
    <w:rsid w:val="006F25F6"/>
    <w:rsid w:val="00701786"/>
    <w:rsid w:val="00702281"/>
    <w:rsid w:val="0071551F"/>
    <w:rsid w:val="0071730D"/>
    <w:rsid w:val="0072191A"/>
    <w:rsid w:val="007247CA"/>
    <w:rsid w:val="007269FF"/>
    <w:rsid w:val="007518CD"/>
    <w:rsid w:val="00764B74"/>
    <w:rsid w:val="0076545C"/>
    <w:rsid w:val="007659A6"/>
    <w:rsid w:val="00776097"/>
    <w:rsid w:val="00776EC5"/>
    <w:rsid w:val="007813ED"/>
    <w:rsid w:val="00783BB3"/>
    <w:rsid w:val="00790934"/>
    <w:rsid w:val="007979E6"/>
    <w:rsid w:val="007A5064"/>
    <w:rsid w:val="007A7F86"/>
    <w:rsid w:val="007B1E90"/>
    <w:rsid w:val="007B6BF1"/>
    <w:rsid w:val="007C2028"/>
    <w:rsid w:val="007D508D"/>
    <w:rsid w:val="007D58ED"/>
    <w:rsid w:val="007D6CC4"/>
    <w:rsid w:val="007D7A28"/>
    <w:rsid w:val="007E407C"/>
    <w:rsid w:val="007F06CE"/>
    <w:rsid w:val="007F2468"/>
    <w:rsid w:val="00800D7D"/>
    <w:rsid w:val="00800E3E"/>
    <w:rsid w:val="00803AD1"/>
    <w:rsid w:val="00804990"/>
    <w:rsid w:val="008056FF"/>
    <w:rsid w:val="00813181"/>
    <w:rsid w:val="008141E4"/>
    <w:rsid w:val="00821112"/>
    <w:rsid w:val="00824854"/>
    <w:rsid w:val="0082714A"/>
    <w:rsid w:val="00834856"/>
    <w:rsid w:val="008427E7"/>
    <w:rsid w:val="008453F1"/>
    <w:rsid w:val="00852AD4"/>
    <w:rsid w:val="00852AE6"/>
    <w:rsid w:val="00862F4F"/>
    <w:rsid w:val="0086405C"/>
    <w:rsid w:val="00866CC0"/>
    <w:rsid w:val="00866FD6"/>
    <w:rsid w:val="00874ECC"/>
    <w:rsid w:val="00875BF8"/>
    <w:rsid w:val="00876929"/>
    <w:rsid w:val="0088095E"/>
    <w:rsid w:val="008821BE"/>
    <w:rsid w:val="00882AB6"/>
    <w:rsid w:val="00895338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585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3754"/>
    <w:rsid w:val="00A65527"/>
    <w:rsid w:val="00A820B1"/>
    <w:rsid w:val="00A833FF"/>
    <w:rsid w:val="00A83B93"/>
    <w:rsid w:val="00A83E84"/>
    <w:rsid w:val="00A86879"/>
    <w:rsid w:val="00A94AD8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36465"/>
    <w:rsid w:val="00B50093"/>
    <w:rsid w:val="00B642C8"/>
    <w:rsid w:val="00B76900"/>
    <w:rsid w:val="00B80F3E"/>
    <w:rsid w:val="00B91FC2"/>
    <w:rsid w:val="00B93E9E"/>
    <w:rsid w:val="00B97060"/>
    <w:rsid w:val="00B97A99"/>
    <w:rsid w:val="00BB4BA7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E6FFC"/>
    <w:rsid w:val="00BF00FC"/>
    <w:rsid w:val="00BF14EE"/>
    <w:rsid w:val="00BF46B0"/>
    <w:rsid w:val="00C02564"/>
    <w:rsid w:val="00C15366"/>
    <w:rsid w:val="00C1552C"/>
    <w:rsid w:val="00C22C85"/>
    <w:rsid w:val="00C26BB4"/>
    <w:rsid w:val="00C357E2"/>
    <w:rsid w:val="00C3694B"/>
    <w:rsid w:val="00C44FD4"/>
    <w:rsid w:val="00C456AD"/>
    <w:rsid w:val="00C500DA"/>
    <w:rsid w:val="00C70CC3"/>
    <w:rsid w:val="00C82259"/>
    <w:rsid w:val="00C90D46"/>
    <w:rsid w:val="00CA2121"/>
    <w:rsid w:val="00CB3A17"/>
    <w:rsid w:val="00CB68E3"/>
    <w:rsid w:val="00CB77D0"/>
    <w:rsid w:val="00CC309D"/>
    <w:rsid w:val="00CC3EB9"/>
    <w:rsid w:val="00CC5C5D"/>
    <w:rsid w:val="00CD1A2C"/>
    <w:rsid w:val="00CD45C1"/>
    <w:rsid w:val="00CD663F"/>
    <w:rsid w:val="00CE37A8"/>
    <w:rsid w:val="00CE744A"/>
    <w:rsid w:val="00CF0A5E"/>
    <w:rsid w:val="00CF0FC7"/>
    <w:rsid w:val="00CF2D77"/>
    <w:rsid w:val="00CF6C81"/>
    <w:rsid w:val="00D0537E"/>
    <w:rsid w:val="00D10B1F"/>
    <w:rsid w:val="00D110FD"/>
    <w:rsid w:val="00D31100"/>
    <w:rsid w:val="00D33CDE"/>
    <w:rsid w:val="00D44C83"/>
    <w:rsid w:val="00D45D0B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A00B6"/>
    <w:rsid w:val="00DA4A03"/>
    <w:rsid w:val="00DA7D02"/>
    <w:rsid w:val="00DC17B4"/>
    <w:rsid w:val="00DD4C4B"/>
    <w:rsid w:val="00DD529E"/>
    <w:rsid w:val="00DD6F1C"/>
    <w:rsid w:val="00DE0117"/>
    <w:rsid w:val="00DE0B6C"/>
    <w:rsid w:val="00DE4D26"/>
    <w:rsid w:val="00DE7D53"/>
    <w:rsid w:val="00DF17C5"/>
    <w:rsid w:val="00DF33A2"/>
    <w:rsid w:val="00E040BD"/>
    <w:rsid w:val="00E06E33"/>
    <w:rsid w:val="00E110A1"/>
    <w:rsid w:val="00E17594"/>
    <w:rsid w:val="00E23496"/>
    <w:rsid w:val="00E43AD8"/>
    <w:rsid w:val="00E45491"/>
    <w:rsid w:val="00E473D0"/>
    <w:rsid w:val="00E47C4F"/>
    <w:rsid w:val="00E52EE0"/>
    <w:rsid w:val="00E54CC1"/>
    <w:rsid w:val="00E6334F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C59BD"/>
    <w:rsid w:val="00FD620E"/>
    <w:rsid w:val="00FD6D0B"/>
    <w:rsid w:val="00FE56A1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7210-0E86-45EE-9161-1DF8494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2214</Words>
  <Characters>12622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3</cp:revision>
  <cp:lastPrinted>2019-06-07T11:38:00Z</cp:lastPrinted>
  <dcterms:created xsi:type="dcterms:W3CDTF">2025-06-16T08:24:00Z</dcterms:created>
  <dcterms:modified xsi:type="dcterms:W3CDTF">2025-06-16T13:59:00Z</dcterms:modified>
</cp:coreProperties>
</file>