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6D36" w:rsidRPr="00F16BB6" w:rsidRDefault="00416D36" w:rsidP="00387D49">
      <w:pPr>
        <w:pStyle w:val="a3"/>
        <w:ind w:left="0"/>
        <w:rPr>
          <w:sz w:val="17"/>
        </w:rPr>
      </w:pPr>
    </w:p>
    <w:p w:rsidR="00297B1F" w:rsidRPr="00F16BB6" w:rsidRDefault="00297B1F" w:rsidP="00387D49">
      <w:pPr>
        <w:widowControl/>
        <w:autoSpaceDE/>
        <w:autoSpaceDN/>
        <w:jc w:val="center"/>
        <w:rPr>
          <w:b/>
          <w:color w:val="000000"/>
          <w:sz w:val="28"/>
          <w:szCs w:val="24"/>
          <w:lang w:eastAsia="ru-RU"/>
        </w:rPr>
      </w:pPr>
      <w:r w:rsidRPr="00F16BB6">
        <w:rPr>
          <w:b/>
          <w:color w:val="000000"/>
          <w:sz w:val="28"/>
          <w:szCs w:val="24"/>
          <w:lang w:eastAsia="ru-RU"/>
        </w:rPr>
        <w:t>НАЦІОНАЛЬНИЙ УНІВЕРСИТЕТ БІОРЕСУРСІВ І ПРИРОДОКОРИСТУВАННЯ УКРАЇНИ</w:t>
      </w:r>
    </w:p>
    <w:p w:rsidR="00297B1F" w:rsidRPr="009D7E62" w:rsidRDefault="00297B1F" w:rsidP="00387D49">
      <w:pPr>
        <w:widowControl/>
        <w:autoSpaceDE/>
        <w:autoSpaceDN/>
        <w:jc w:val="center"/>
        <w:rPr>
          <w:color w:val="000000"/>
          <w:sz w:val="24"/>
          <w:szCs w:val="24"/>
          <w:lang w:eastAsia="ru-RU"/>
        </w:rPr>
      </w:pPr>
    </w:p>
    <w:p w:rsidR="00297B1F" w:rsidRPr="009D7E62" w:rsidRDefault="00297B1F" w:rsidP="00387D49">
      <w:pPr>
        <w:widowControl/>
        <w:autoSpaceDE/>
        <w:autoSpaceDN/>
        <w:jc w:val="center"/>
        <w:rPr>
          <w:color w:val="000000"/>
          <w:sz w:val="28"/>
          <w:szCs w:val="28"/>
          <w:lang w:eastAsia="ru-RU"/>
        </w:rPr>
      </w:pPr>
      <w:r w:rsidRPr="009D7E62">
        <w:rPr>
          <w:color w:val="000000"/>
          <w:sz w:val="28"/>
          <w:szCs w:val="28"/>
          <w:lang w:eastAsia="ru-RU"/>
        </w:rPr>
        <w:t xml:space="preserve">Кафедра </w:t>
      </w:r>
      <w:r w:rsidR="009D7E62">
        <w:rPr>
          <w:color w:val="000000"/>
          <w:sz w:val="28"/>
          <w:szCs w:val="28"/>
          <w:lang w:eastAsia="ru-RU"/>
        </w:rPr>
        <w:t>н</w:t>
      </w:r>
      <w:r w:rsidRPr="009D7E62">
        <w:rPr>
          <w:color w:val="000000"/>
          <w:sz w:val="28"/>
          <w:szCs w:val="28"/>
          <w:lang w:eastAsia="ru-RU"/>
        </w:rPr>
        <w:t>адійності техніки</w:t>
      </w:r>
    </w:p>
    <w:p w:rsidR="00297B1F" w:rsidRPr="00F16BB6" w:rsidRDefault="00297B1F" w:rsidP="00387D49">
      <w:pPr>
        <w:widowControl/>
        <w:autoSpaceDE/>
        <w:autoSpaceDN/>
        <w:rPr>
          <w:color w:val="000000"/>
          <w:sz w:val="28"/>
          <w:szCs w:val="28"/>
          <w:lang w:eastAsia="ru-RU"/>
        </w:rPr>
      </w:pPr>
      <w:r w:rsidRPr="00F16BB6">
        <w:rPr>
          <w:color w:val="000000"/>
          <w:sz w:val="28"/>
          <w:szCs w:val="28"/>
          <w:lang w:eastAsia="ru-RU"/>
        </w:rPr>
        <w:t xml:space="preserve">   </w:t>
      </w:r>
    </w:p>
    <w:p w:rsidR="00297B1F" w:rsidRPr="00F16BB6" w:rsidRDefault="00297B1F" w:rsidP="00387D49">
      <w:pPr>
        <w:widowControl/>
        <w:autoSpaceDE/>
        <w:autoSpaceDN/>
        <w:rPr>
          <w:color w:val="000000"/>
          <w:sz w:val="28"/>
          <w:szCs w:val="28"/>
          <w:lang w:eastAsia="ru-RU"/>
        </w:rPr>
      </w:pPr>
    </w:p>
    <w:p w:rsidR="00297B1F" w:rsidRPr="00F16BB6" w:rsidRDefault="00297B1F" w:rsidP="00387D49">
      <w:pPr>
        <w:widowControl/>
        <w:autoSpaceDE/>
        <w:autoSpaceDN/>
        <w:ind w:firstLine="150"/>
        <w:jc w:val="right"/>
        <w:rPr>
          <w:color w:val="000000"/>
          <w:sz w:val="28"/>
          <w:szCs w:val="28"/>
          <w:lang w:eastAsia="ru-RU"/>
        </w:rPr>
      </w:pPr>
      <w:r w:rsidRPr="00F16BB6">
        <w:rPr>
          <w:color w:val="000000"/>
          <w:sz w:val="28"/>
          <w:szCs w:val="28"/>
          <w:lang w:eastAsia="ru-RU"/>
        </w:rPr>
        <w:t xml:space="preserve">                         “</w:t>
      </w:r>
      <w:r w:rsidRPr="00F16BB6">
        <w:rPr>
          <w:b/>
          <w:color w:val="000000"/>
          <w:sz w:val="28"/>
          <w:szCs w:val="28"/>
          <w:lang w:eastAsia="ru-RU"/>
        </w:rPr>
        <w:t>ЗАТВЕРДЖУЮ</w:t>
      </w:r>
      <w:r w:rsidRPr="00F16BB6">
        <w:rPr>
          <w:color w:val="000000"/>
          <w:sz w:val="28"/>
          <w:szCs w:val="28"/>
          <w:lang w:eastAsia="ru-RU"/>
        </w:rPr>
        <w:t>”</w:t>
      </w:r>
    </w:p>
    <w:p w:rsidR="00297B1F" w:rsidRPr="00F16BB6" w:rsidRDefault="00695126" w:rsidP="00387D49">
      <w:pPr>
        <w:widowControl/>
        <w:autoSpaceDE/>
        <w:autoSpaceDN/>
        <w:ind w:right="21"/>
        <w:jc w:val="right"/>
        <w:rPr>
          <w:color w:val="000000"/>
          <w:sz w:val="28"/>
          <w:szCs w:val="28"/>
          <w:lang w:eastAsia="ru-RU"/>
        </w:rPr>
      </w:pPr>
      <w:r>
        <w:rPr>
          <w:noProof/>
          <w:color w:val="000000"/>
          <w:sz w:val="28"/>
          <w:szCs w:val="28"/>
          <w:lang w:val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-2085975</wp:posOffset>
            </wp:positionH>
            <wp:positionV relativeFrom="paragraph">
              <wp:posOffset>81280</wp:posOffset>
            </wp:positionV>
            <wp:extent cx="10353675" cy="6637655"/>
            <wp:effectExtent l="0" t="1866900" r="0" b="183959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0353675" cy="66376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97B1F" w:rsidRPr="00F16BB6">
        <w:rPr>
          <w:color w:val="000000"/>
          <w:sz w:val="28"/>
          <w:szCs w:val="28"/>
          <w:lang w:eastAsia="ru-RU"/>
        </w:rPr>
        <w:t xml:space="preserve">    Декан факультету</w:t>
      </w:r>
    </w:p>
    <w:p w:rsidR="00297B1F" w:rsidRPr="00F16BB6" w:rsidRDefault="00297B1F" w:rsidP="00387D49">
      <w:pPr>
        <w:widowControl/>
        <w:autoSpaceDE/>
        <w:autoSpaceDN/>
        <w:ind w:right="21"/>
        <w:jc w:val="right"/>
        <w:rPr>
          <w:color w:val="000000"/>
          <w:sz w:val="28"/>
          <w:szCs w:val="28"/>
          <w:lang w:eastAsia="ru-RU"/>
        </w:rPr>
      </w:pPr>
      <w:r w:rsidRPr="00F16BB6">
        <w:rPr>
          <w:color w:val="000000"/>
          <w:sz w:val="28"/>
          <w:szCs w:val="28"/>
          <w:lang w:eastAsia="ru-RU"/>
        </w:rPr>
        <w:t>конструювання та дизайну</w:t>
      </w:r>
    </w:p>
    <w:p w:rsidR="00297B1F" w:rsidRPr="00F16BB6" w:rsidRDefault="00297B1F" w:rsidP="00387D49">
      <w:pPr>
        <w:widowControl/>
        <w:autoSpaceDE/>
        <w:autoSpaceDN/>
        <w:jc w:val="right"/>
        <w:rPr>
          <w:color w:val="000000"/>
          <w:sz w:val="24"/>
          <w:szCs w:val="24"/>
          <w:lang w:eastAsia="ru-RU"/>
        </w:rPr>
      </w:pPr>
      <w:r w:rsidRPr="00F16BB6">
        <w:rPr>
          <w:color w:val="000000"/>
          <w:sz w:val="28"/>
          <w:szCs w:val="28"/>
          <w:lang w:eastAsia="ru-RU"/>
        </w:rPr>
        <w:t>________ Зіновій РУЖИЛО</w:t>
      </w:r>
    </w:p>
    <w:p w:rsidR="00297B1F" w:rsidRPr="00F16BB6" w:rsidRDefault="00297B1F" w:rsidP="00387D49">
      <w:pPr>
        <w:widowControl/>
        <w:autoSpaceDE/>
        <w:autoSpaceDN/>
        <w:jc w:val="right"/>
        <w:rPr>
          <w:color w:val="000000"/>
          <w:sz w:val="28"/>
          <w:szCs w:val="24"/>
          <w:lang w:eastAsia="ru-RU"/>
        </w:rPr>
      </w:pPr>
      <w:r w:rsidRPr="00F16BB6">
        <w:rPr>
          <w:color w:val="000000"/>
          <w:sz w:val="24"/>
          <w:szCs w:val="24"/>
          <w:lang w:eastAsia="ru-RU"/>
        </w:rPr>
        <w:t xml:space="preserve">“____”______________ </w:t>
      </w:r>
      <w:r w:rsidRPr="00F16BB6">
        <w:rPr>
          <w:color w:val="000000"/>
          <w:sz w:val="28"/>
          <w:szCs w:val="24"/>
          <w:lang w:eastAsia="ru-RU"/>
        </w:rPr>
        <w:t>202</w:t>
      </w:r>
      <w:r w:rsidR="009D7E62">
        <w:rPr>
          <w:color w:val="000000"/>
          <w:sz w:val="28"/>
          <w:szCs w:val="24"/>
          <w:lang w:eastAsia="ru-RU"/>
        </w:rPr>
        <w:t>4</w:t>
      </w:r>
      <w:r w:rsidRPr="00F16BB6">
        <w:rPr>
          <w:color w:val="000000"/>
          <w:sz w:val="28"/>
          <w:szCs w:val="24"/>
          <w:lang w:eastAsia="ru-RU"/>
        </w:rPr>
        <w:t xml:space="preserve"> р.</w:t>
      </w:r>
    </w:p>
    <w:p w:rsidR="00297B1F" w:rsidRPr="00F16BB6" w:rsidRDefault="00297B1F" w:rsidP="00387D49">
      <w:pPr>
        <w:widowControl/>
        <w:autoSpaceDE/>
        <w:autoSpaceDN/>
        <w:rPr>
          <w:b/>
          <w:color w:val="000000"/>
          <w:sz w:val="28"/>
          <w:szCs w:val="28"/>
          <w:lang w:eastAsia="ru-RU"/>
        </w:rPr>
      </w:pPr>
    </w:p>
    <w:p w:rsidR="00297B1F" w:rsidRPr="00F16BB6" w:rsidRDefault="00297B1F" w:rsidP="00387D49">
      <w:pPr>
        <w:widowControl/>
        <w:autoSpaceDE/>
        <w:autoSpaceDN/>
        <w:ind w:firstLine="150"/>
        <w:jc w:val="right"/>
        <w:rPr>
          <w:b/>
          <w:color w:val="000000"/>
          <w:sz w:val="28"/>
          <w:szCs w:val="28"/>
          <w:lang w:eastAsia="ru-RU"/>
        </w:rPr>
      </w:pPr>
    </w:p>
    <w:p w:rsidR="00297B1F" w:rsidRPr="00F16BB6" w:rsidRDefault="00297B1F" w:rsidP="00387D49">
      <w:pPr>
        <w:widowControl/>
        <w:autoSpaceDE/>
        <w:autoSpaceDN/>
        <w:ind w:firstLine="150"/>
        <w:jc w:val="right"/>
        <w:rPr>
          <w:b/>
          <w:color w:val="000000"/>
          <w:sz w:val="28"/>
          <w:szCs w:val="28"/>
          <w:lang w:eastAsia="ru-RU"/>
        </w:rPr>
      </w:pPr>
      <w:r w:rsidRPr="00F16BB6">
        <w:rPr>
          <w:color w:val="000000"/>
          <w:sz w:val="28"/>
          <w:szCs w:val="28"/>
          <w:lang w:eastAsia="ru-RU"/>
        </w:rPr>
        <w:t xml:space="preserve">                         “</w:t>
      </w:r>
      <w:r w:rsidRPr="00F16BB6">
        <w:rPr>
          <w:b/>
          <w:color w:val="000000"/>
          <w:sz w:val="28"/>
          <w:szCs w:val="28"/>
          <w:lang w:eastAsia="ru-RU"/>
        </w:rPr>
        <w:t>СХВАЛЕНО</w:t>
      </w:r>
      <w:r w:rsidRPr="00F16BB6">
        <w:rPr>
          <w:color w:val="000000"/>
          <w:sz w:val="28"/>
          <w:szCs w:val="28"/>
          <w:lang w:eastAsia="ru-RU"/>
        </w:rPr>
        <w:t>”</w:t>
      </w:r>
      <w:r w:rsidRPr="00F16BB6">
        <w:rPr>
          <w:b/>
          <w:color w:val="000000"/>
          <w:sz w:val="28"/>
          <w:szCs w:val="28"/>
          <w:lang w:eastAsia="ru-RU"/>
        </w:rPr>
        <w:t xml:space="preserve">  </w:t>
      </w:r>
    </w:p>
    <w:p w:rsidR="00297B1F" w:rsidRPr="00F16BB6" w:rsidRDefault="00297B1F" w:rsidP="00387D49">
      <w:pPr>
        <w:widowControl/>
        <w:autoSpaceDE/>
        <w:autoSpaceDN/>
        <w:ind w:firstLine="150"/>
        <w:jc w:val="right"/>
        <w:rPr>
          <w:color w:val="000000"/>
          <w:sz w:val="28"/>
          <w:szCs w:val="28"/>
          <w:lang w:eastAsia="ru-RU"/>
        </w:rPr>
      </w:pPr>
      <w:r w:rsidRPr="00F16BB6">
        <w:rPr>
          <w:color w:val="000000"/>
          <w:sz w:val="28"/>
          <w:szCs w:val="28"/>
          <w:lang w:eastAsia="ru-RU"/>
        </w:rPr>
        <w:t>на засіданні кафедри надійності техніки</w:t>
      </w:r>
    </w:p>
    <w:p w:rsidR="00297B1F" w:rsidRPr="00F16BB6" w:rsidRDefault="00297B1F" w:rsidP="00387D49">
      <w:pPr>
        <w:widowControl/>
        <w:autoSpaceDE/>
        <w:autoSpaceDN/>
        <w:jc w:val="right"/>
        <w:rPr>
          <w:color w:val="000000"/>
          <w:sz w:val="28"/>
          <w:szCs w:val="24"/>
          <w:lang w:eastAsia="ru-RU"/>
        </w:rPr>
      </w:pPr>
      <w:r w:rsidRPr="00F16BB6">
        <w:rPr>
          <w:color w:val="000000"/>
          <w:sz w:val="28"/>
          <w:szCs w:val="24"/>
          <w:lang w:eastAsia="ru-RU"/>
        </w:rPr>
        <w:t>Протокол № 10 від 15.05.202</w:t>
      </w:r>
      <w:r w:rsidR="00E117BB">
        <w:rPr>
          <w:color w:val="000000"/>
          <w:sz w:val="28"/>
          <w:szCs w:val="24"/>
          <w:lang w:eastAsia="ru-RU"/>
        </w:rPr>
        <w:t>4</w:t>
      </w:r>
      <w:r w:rsidRPr="00F16BB6">
        <w:rPr>
          <w:color w:val="000000"/>
          <w:sz w:val="28"/>
          <w:szCs w:val="24"/>
          <w:lang w:eastAsia="ru-RU"/>
        </w:rPr>
        <w:t xml:space="preserve"> р.                                                 </w:t>
      </w:r>
      <w:r w:rsidRPr="00F16BB6">
        <w:rPr>
          <w:color w:val="000000"/>
          <w:sz w:val="28"/>
          <w:szCs w:val="28"/>
          <w:lang w:eastAsia="ru-RU"/>
        </w:rPr>
        <w:t xml:space="preserve"> </w:t>
      </w:r>
    </w:p>
    <w:p w:rsidR="00297B1F" w:rsidRPr="00F16BB6" w:rsidRDefault="00297B1F" w:rsidP="00387D49">
      <w:pPr>
        <w:widowControl/>
        <w:autoSpaceDE/>
        <w:autoSpaceDN/>
        <w:jc w:val="right"/>
        <w:rPr>
          <w:color w:val="000000"/>
          <w:sz w:val="28"/>
          <w:szCs w:val="28"/>
          <w:lang w:eastAsia="ru-RU"/>
        </w:rPr>
      </w:pPr>
      <w:r w:rsidRPr="00F16BB6">
        <w:rPr>
          <w:color w:val="000000"/>
          <w:sz w:val="28"/>
          <w:szCs w:val="28"/>
          <w:lang w:eastAsia="ru-RU"/>
        </w:rPr>
        <w:t xml:space="preserve">                 Завідувач кафедри</w:t>
      </w:r>
    </w:p>
    <w:p w:rsidR="00297B1F" w:rsidRPr="00F16BB6" w:rsidRDefault="00297B1F" w:rsidP="00387D49">
      <w:pPr>
        <w:widowControl/>
        <w:autoSpaceDE/>
        <w:autoSpaceDN/>
        <w:jc w:val="right"/>
        <w:rPr>
          <w:color w:val="000000"/>
          <w:sz w:val="24"/>
          <w:szCs w:val="24"/>
          <w:lang w:eastAsia="ru-RU"/>
        </w:rPr>
      </w:pPr>
      <w:r w:rsidRPr="00F16BB6">
        <w:rPr>
          <w:color w:val="000000"/>
          <w:sz w:val="28"/>
          <w:szCs w:val="28"/>
          <w:lang w:eastAsia="ru-RU"/>
        </w:rPr>
        <w:t xml:space="preserve">____________ Андрій НОВИЦЬКИЙ                                                                   </w:t>
      </w:r>
    </w:p>
    <w:p w:rsidR="00297B1F" w:rsidRPr="00F16BB6" w:rsidRDefault="00297B1F" w:rsidP="00387D49">
      <w:pPr>
        <w:widowControl/>
        <w:autoSpaceDE/>
        <w:autoSpaceDN/>
        <w:ind w:firstLine="150"/>
        <w:jc w:val="right"/>
        <w:rPr>
          <w:b/>
          <w:color w:val="000000"/>
          <w:sz w:val="28"/>
          <w:szCs w:val="28"/>
          <w:lang w:eastAsia="ru-RU"/>
        </w:rPr>
      </w:pPr>
    </w:p>
    <w:p w:rsidR="00297B1F" w:rsidRPr="00F16BB6" w:rsidRDefault="00297B1F" w:rsidP="00387D49">
      <w:pPr>
        <w:widowControl/>
        <w:autoSpaceDE/>
        <w:autoSpaceDN/>
        <w:ind w:firstLine="150"/>
        <w:jc w:val="right"/>
        <w:rPr>
          <w:b/>
          <w:color w:val="000000"/>
          <w:sz w:val="28"/>
          <w:szCs w:val="28"/>
          <w:lang w:eastAsia="ru-RU"/>
        </w:rPr>
      </w:pPr>
    </w:p>
    <w:p w:rsidR="00297B1F" w:rsidRPr="00F16BB6" w:rsidRDefault="00297B1F" w:rsidP="00387D49">
      <w:pPr>
        <w:widowControl/>
        <w:autoSpaceDE/>
        <w:autoSpaceDN/>
        <w:ind w:firstLine="150"/>
        <w:jc w:val="right"/>
        <w:rPr>
          <w:b/>
          <w:color w:val="000000"/>
          <w:sz w:val="28"/>
          <w:szCs w:val="28"/>
          <w:lang w:eastAsia="ru-RU"/>
        </w:rPr>
      </w:pPr>
      <w:r w:rsidRPr="00F16BB6">
        <w:rPr>
          <w:color w:val="000000"/>
          <w:sz w:val="28"/>
          <w:szCs w:val="28"/>
          <w:lang w:eastAsia="ru-RU"/>
        </w:rPr>
        <w:t>”</w:t>
      </w:r>
      <w:r w:rsidRPr="00F16BB6">
        <w:rPr>
          <w:b/>
          <w:color w:val="000000"/>
          <w:sz w:val="28"/>
          <w:szCs w:val="28"/>
          <w:lang w:eastAsia="ru-RU"/>
        </w:rPr>
        <w:t xml:space="preserve">РОЗГЛЯНУТО </w:t>
      </w:r>
      <w:r w:rsidRPr="00F16BB6">
        <w:rPr>
          <w:color w:val="000000"/>
          <w:sz w:val="28"/>
          <w:szCs w:val="28"/>
          <w:lang w:eastAsia="ru-RU"/>
        </w:rPr>
        <w:t>”</w:t>
      </w:r>
      <w:r w:rsidRPr="00F16BB6">
        <w:rPr>
          <w:b/>
          <w:color w:val="000000"/>
          <w:sz w:val="28"/>
          <w:szCs w:val="28"/>
          <w:lang w:eastAsia="ru-RU"/>
        </w:rPr>
        <w:t xml:space="preserve">  </w:t>
      </w:r>
    </w:p>
    <w:p w:rsidR="009D7E62" w:rsidRDefault="00297B1F" w:rsidP="00387D49">
      <w:pPr>
        <w:widowControl/>
        <w:autoSpaceDE/>
        <w:autoSpaceDN/>
        <w:ind w:firstLine="150"/>
        <w:jc w:val="right"/>
        <w:rPr>
          <w:color w:val="000000"/>
          <w:sz w:val="28"/>
          <w:szCs w:val="28"/>
          <w:lang w:eastAsia="ru-RU"/>
        </w:rPr>
      </w:pPr>
      <w:r w:rsidRPr="00F16BB6">
        <w:rPr>
          <w:color w:val="000000"/>
          <w:sz w:val="28"/>
          <w:szCs w:val="28"/>
          <w:lang w:eastAsia="ru-RU"/>
        </w:rPr>
        <w:t>Гарант ОПП «</w:t>
      </w:r>
      <w:r w:rsidR="009D7E62">
        <w:rPr>
          <w:color w:val="000000"/>
          <w:sz w:val="28"/>
          <w:szCs w:val="28"/>
          <w:lang w:eastAsia="ru-RU"/>
        </w:rPr>
        <w:t>Робототехнічні системи</w:t>
      </w:r>
      <w:r w:rsidRPr="00F16BB6">
        <w:rPr>
          <w:color w:val="000000"/>
          <w:sz w:val="28"/>
          <w:szCs w:val="28"/>
          <w:lang w:eastAsia="ru-RU"/>
        </w:rPr>
        <w:t xml:space="preserve"> </w:t>
      </w:r>
      <w:r w:rsidR="009D7E62">
        <w:rPr>
          <w:color w:val="000000"/>
          <w:sz w:val="28"/>
          <w:szCs w:val="28"/>
          <w:lang w:eastAsia="ru-RU"/>
        </w:rPr>
        <w:t xml:space="preserve">і </w:t>
      </w:r>
    </w:p>
    <w:p w:rsidR="00297B1F" w:rsidRPr="00F16BB6" w:rsidRDefault="009D7E62" w:rsidP="00387D49">
      <w:pPr>
        <w:widowControl/>
        <w:autoSpaceDE/>
        <w:autoSpaceDN/>
        <w:ind w:firstLine="150"/>
        <w:jc w:val="right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комплекси </w:t>
      </w:r>
      <w:r w:rsidR="00297B1F" w:rsidRPr="00F16BB6">
        <w:rPr>
          <w:color w:val="000000"/>
          <w:sz w:val="28"/>
          <w:szCs w:val="28"/>
          <w:lang w:eastAsia="ru-RU"/>
        </w:rPr>
        <w:t>сільськогосподарського виробництва»</w:t>
      </w:r>
      <w:r w:rsidR="00297B1F" w:rsidRPr="00F16BB6">
        <w:rPr>
          <w:color w:val="000000"/>
          <w:sz w:val="28"/>
          <w:szCs w:val="24"/>
          <w:lang w:eastAsia="ru-RU"/>
        </w:rPr>
        <w:t xml:space="preserve">                                                 </w:t>
      </w:r>
      <w:r w:rsidR="00297B1F" w:rsidRPr="00F16BB6">
        <w:rPr>
          <w:color w:val="000000"/>
          <w:sz w:val="28"/>
          <w:szCs w:val="28"/>
          <w:lang w:eastAsia="ru-RU"/>
        </w:rPr>
        <w:t xml:space="preserve"> </w:t>
      </w:r>
    </w:p>
    <w:p w:rsidR="00297B1F" w:rsidRPr="00F16BB6" w:rsidRDefault="00297B1F" w:rsidP="00387D49">
      <w:pPr>
        <w:widowControl/>
        <w:autoSpaceDE/>
        <w:autoSpaceDN/>
        <w:jc w:val="right"/>
        <w:rPr>
          <w:color w:val="000000"/>
          <w:sz w:val="24"/>
          <w:szCs w:val="24"/>
          <w:lang w:eastAsia="ru-RU"/>
        </w:rPr>
      </w:pPr>
      <w:r w:rsidRPr="00F16BB6">
        <w:rPr>
          <w:color w:val="000000"/>
          <w:sz w:val="28"/>
          <w:szCs w:val="28"/>
          <w:lang w:eastAsia="ru-RU"/>
        </w:rPr>
        <w:t xml:space="preserve">____________ Юрій РОМАСЕВИЧ                                                                   </w:t>
      </w:r>
    </w:p>
    <w:p w:rsidR="00297B1F" w:rsidRPr="00F16BB6" w:rsidRDefault="00297B1F" w:rsidP="00387D49">
      <w:pPr>
        <w:widowControl/>
        <w:autoSpaceDE/>
        <w:autoSpaceDN/>
        <w:ind w:firstLine="150"/>
        <w:jc w:val="right"/>
        <w:rPr>
          <w:color w:val="000000"/>
          <w:sz w:val="28"/>
          <w:szCs w:val="28"/>
          <w:lang w:eastAsia="ru-RU"/>
        </w:rPr>
      </w:pPr>
    </w:p>
    <w:p w:rsidR="00510F93" w:rsidRDefault="00510F93" w:rsidP="00387D49">
      <w:pPr>
        <w:keepNext/>
        <w:widowControl/>
        <w:shd w:val="clear" w:color="auto" w:fill="FFFFFF"/>
        <w:autoSpaceDE/>
        <w:autoSpaceDN/>
        <w:jc w:val="center"/>
        <w:outlineLvl w:val="1"/>
        <w:rPr>
          <w:b/>
          <w:bCs/>
          <w:color w:val="000000"/>
          <w:sz w:val="28"/>
          <w:szCs w:val="28"/>
        </w:rPr>
      </w:pPr>
    </w:p>
    <w:p w:rsidR="00510F93" w:rsidRDefault="00510F93" w:rsidP="00387D49">
      <w:pPr>
        <w:keepNext/>
        <w:widowControl/>
        <w:shd w:val="clear" w:color="auto" w:fill="FFFFFF"/>
        <w:autoSpaceDE/>
        <w:autoSpaceDN/>
        <w:jc w:val="center"/>
        <w:outlineLvl w:val="1"/>
        <w:rPr>
          <w:b/>
          <w:bCs/>
          <w:color w:val="000000"/>
          <w:sz w:val="28"/>
          <w:szCs w:val="28"/>
        </w:rPr>
      </w:pPr>
    </w:p>
    <w:p w:rsidR="00297B1F" w:rsidRPr="00F16BB6" w:rsidRDefault="00297B1F" w:rsidP="00387D49">
      <w:pPr>
        <w:keepNext/>
        <w:widowControl/>
        <w:shd w:val="clear" w:color="auto" w:fill="FFFFFF"/>
        <w:autoSpaceDE/>
        <w:autoSpaceDN/>
        <w:jc w:val="center"/>
        <w:outlineLvl w:val="1"/>
        <w:rPr>
          <w:b/>
          <w:bCs/>
          <w:color w:val="000000"/>
          <w:sz w:val="28"/>
          <w:szCs w:val="28"/>
        </w:rPr>
      </w:pPr>
      <w:r w:rsidRPr="00F16BB6">
        <w:rPr>
          <w:b/>
          <w:bCs/>
          <w:color w:val="000000"/>
          <w:sz w:val="28"/>
          <w:szCs w:val="28"/>
        </w:rPr>
        <w:t xml:space="preserve">РОБОЧА ПРОГРАМА НАВЧАЛЬНОЇ ДИСЦИПЛІНИ </w:t>
      </w:r>
    </w:p>
    <w:p w:rsidR="00297B1F" w:rsidRPr="00F16BB6" w:rsidRDefault="00297B1F" w:rsidP="00387D49">
      <w:pPr>
        <w:widowControl/>
        <w:autoSpaceDE/>
        <w:autoSpaceDN/>
        <w:jc w:val="center"/>
        <w:rPr>
          <w:b/>
          <w:color w:val="000000"/>
          <w:sz w:val="36"/>
          <w:szCs w:val="24"/>
          <w:lang w:eastAsia="ru-RU"/>
        </w:rPr>
      </w:pPr>
    </w:p>
    <w:p w:rsidR="00297B1F" w:rsidRPr="00F16BB6" w:rsidRDefault="00297B1F" w:rsidP="00387D49">
      <w:pPr>
        <w:widowControl/>
        <w:autoSpaceDE/>
        <w:autoSpaceDN/>
        <w:jc w:val="center"/>
        <w:rPr>
          <w:b/>
          <w:color w:val="000000"/>
          <w:sz w:val="48"/>
          <w:szCs w:val="24"/>
          <w:lang w:eastAsia="ru-RU"/>
        </w:rPr>
      </w:pPr>
      <w:r w:rsidRPr="00F16BB6">
        <w:rPr>
          <w:b/>
          <w:color w:val="000000"/>
          <w:sz w:val="48"/>
          <w:szCs w:val="24"/>
          <w:lang w:eastAsia="ru-RU"/>
        </w:rPr>
        <w:t>Основи наукови</w:t>
      </w:r>
      <w:r w:rsidR="00E92DA2" w:rsidRPr="00F16BB6">
        <w:rPr>
          <w:b/>
          <w:color w:val="000000"/>
          <w:sz w:val="48"/>
          <w:szCs w:val="24"/>
          <w:lang w:eastAsia="ru-RU"/>
        </w:rPr>
        <w:t>х</w:t>
      </w:r>
      <w:r w:rsidRPr="00F16BB6">
        <w:rPr>
          <w:b/>
          <w:color w:val="000000"/>
          <w:sz w:val="48"/>
          <w:szCs w:val="24"/>
          <w:lang w:eastAsia="ru-RU"/>
        </w:rPr>
        <w:t xml:space="preserve"> досліджень</w:t>
      </w:r>
    </w:p>
    <w:p w:rsidR="00297B1F" w:rsidRPr="00F16BB6" w:rsidRDefault="00297B1F" w:rsidP="00387D49">
      <w:pPr>
        <w:widowControl/>
        <w:autoSpaceDE/>
        <w:autoSpaceDN/>
        <w:ind w:firstLine="708"/>
        <w:rPr>
          <w:color w:val="000000"/>
          <w:sz w:val="28"/>
          <w:szCs w:val="28"/>
          <w:lang w:eastAsia="ru-RU"/>
        </w:rPr>
      </w:pPr>
    </w:p>
    <w:p w:rsidR="009D7E62" w:rsidRPr="00F16BB6" w:rsidRDefault="009D7E62" w:rsidP="00387D49">
      <w:pPr>
        <w:widowControl/>
        <w:autoSpaceDE/>
        <w:autoSpaceDN/>
        <w:rPr>
          <w:color w:val="000000"/>
          <w:sz w:val="28"/>
          <w:szCs w:val="24"/>
          <w:lang w:eastAsia="ru-RU"/>
        </w:rPr>
      </w:pPr>
      <w:r w:rsidRPr="00F16BB6">
        <w:rPr>
          <w:color w:val="000000"/>
          <w:sz w:val="28"/>
          <w:szCs w:val="28"/>
          <w:lang w:eastAsia="ru-RU"/>
        </w:rPr>
        <w:t>Спеціальність</w:t>
      </w:r>
      <w:r w:rsidRPr="00F16BB6">
        <w:rPr>
          <w:color w:val="000000"/>
          <w:sz w:val="24"/>
          <w:szCs w:val="24"/>
          <w:lang w:eastAsia="ru-RU"/>
        </w:rPr>
        <w:t xml:space="preserve"> - </w:t>
      </w:r>
      <w:r w:rsidRPr="00F16BB6">
        <w:rPr>
          <w:color w:val="000000"/>
          <w:sz w:val="28"/>
          <w:szCs w:val="24"/>
          <w:lang w:eastAsia="ru-RU"/>
        </w:rPr>
        <w:t>133 – «Галузеве машинобудування»</w:t>
      </w:r>
    </w:p>
    <w:p w:rsidR="00297B1F" w:rsidRPr="00F16BB6" w:rsidRDefault="00297B1F" w:rsidP="00387D49">
      <w:pPr>
        <w:widowControl/>
        <w:autoSpaceDE/>
        <w:autoSpaceDN/>
        <w:rPr>
          <w:color w:val="000000"/>
          <w:sz w:val="28"/>
          <w:szCs w:val="24"/>
          <w:lang w:eastAsia="ru-RU"/>
        </w:rPr>
      </w:pPr>
      <w:r w:rsidRPr="00F16BB6">
        <w:rPr>
          <w:color w:val="000000"/>
          <w:sz w:val="28"/>
          <w:szCs w:val="24"/>
          <w:lang w:eastAsia="ru-RU"/>
        </w:rPr>
        <w:t>Освітньо-професійна програма - «</w:t>
      </w:r>
      <w:r w:rsidR="009D7E62" w:rsidRPr="009D7E62">
        <w:rPr>
          <w:color w:val="000000"/>
          <w:sz w:val="28"/>
          <w:szCs w:val="28"/>
          <w:lang w:eastAsia="ru-RU"/>
        </w:rPr>
        <w:t>Робототехнічні системи і комплекси сільськогосподарського виробництва</w:t>
      </w:r>
      <w:r w:rsidRPr="00F16BB6">
        <w:rPr>
          <w:color w:val="000000"/>
          <w:sz w:val="28"/>
          <w:szCs w:val="24"/>
          <w:lang w:eastAsia="ru-RU"/>
        </w:rPr>
        <w:t>»</w:t>
      </w:r>
    </w:p>
    <w:p w:rsidR="00297B1F" w:rsidRPr="00F16BB6" w:rsidRDefault="00297B1F" w:rsidP="00387D49">
      <w:pPr>
        <w:widowControl/>
        <w:autoSpaceDE/>
        <w:autoSpaceDN/>
        <w:rPr>
          <w:color w:val="000000"/>
          <w:sz w:val="24"/>
          <w:szCs w:val="24"/>
          <w:lang w:eastAsia="ru-RU"/>
        </w:rPr>
      </w:pPr>
      <w:r w:rsidRPr="00F16BB6">
        <w:rPr>
          <w:color w:val="000000"/>
          <w:sz w:val="28"/>
          <w:szCs w:val="28"/>
          <w:lang w:eastAsia="ru-RU"/>
        </w:rPr>
        <w:t>Факультет конструювання та дизайну</w:t>
      </w:r>
    </w:p>
    <w:p w:rsidR="00297B1F" w:rsidRPr="0042198E" w:rsidRDefault="00297B1F" w:rsidP="00387D49">
      <w:pPr>
        <w:widowControl/>
        <w:autoSpaceDE/>
        <w:autoSpaceDN/>
        <w:jc w:val="both"/>
        <w:rPr>
          <w:color w:val="000000"/>
          <w:sz w:val="28"/>
          <w:szCs w:val="28"/>
          <w:lang w:eastAsia="ru-RU"/>
        </w:rPr>
      </w:pPr>
      <w:r w:rsidRPr="00F16BB6">
        <w:rPr>
          <w:color w:val="000000"/>
          <w:sz w:val="28"/>
          <w:szCs w:val="28"/>
          <w:lang w:eastAsia="ru-RU"/>
        </w:rPr>
        <w:t>Розробник:</w:t>
      </w:r>
      <w:r w:rsidR="009D7E62">
        <w:rPr>
          <w:color w:val="000000"/>
          <w:sz w:val="28"/>
          <w:szCs w:val="28"/>
          <w:lang w:eastAsia="ru-RU"/>
        </w:rPr>
        <w:t xml:space="preserve"> </w:t>
      </w:r>
      <w:proofErr w:type="spellStart"/>
      <w:r w:rsidR="009D7E62">
        <w:rPr>
          <w:color w:val="000000"/>
          <w:sz w:val="28"/>
          <w:szCs w:val="28"/>
          <w:lang w:eastAsia="ru-RU"/>
        </w:rPr>
        <w:t>к.т.н</w:t>
      </w:r>
      <w:proofErr w:type="spellEnd"/>
      <w:r w:rsidR="009D7E62">
        <w:rPr>
          <w:color w:val="000000"/>
          <w:sz w:val="28"/>
          <w:szCs w:val="28"/>
          <w:lang w:eastAsia="ru-RU"/>
        </w:rPr>
        <w:t xml:space="preserve">., </w:t>
      </w:r>
      <w:r w:rsidR="0042198E">
        <w:rPr>
          <w:color w:val="000000"/>
          <w:sz w:val="28"/>
          <w:szCs w:val="24"/>
          <w:lang w:eastAsia="ru-RU"/>
        </w:rPr>
        <w:t>доц.</w:t>
      </w:r>
      <w:r w:rsidR="0042198E">
        <w:rPr>
          <w:color w:val="000000"/>
          <w:sz w:val="28"/>
          <w:szCs w:val="28"/>
          <w:lang w:eastAsia="ru-RU"/>
        </w:rPr>
        <w:t xml:space="preserve"> Олександр </w:t>
      </w:r>
      <w:r w:rsidR="0042198E" w:rsidRPr="00F16BB6">
        <w:rPr>
          <w:color w:val="000000"/>
          <w:sz w:val="28"/>
          <w:szCs w:val="28"/>
          <w:lang w:eastAsia="ru-RU"/>
        </w:rPr>
        <w:t>БАННИЙ</w:t>
      </w:r>
      <w:r w:rsidR="0042198E">
        <w:rPr>
          <w:color w:val="000000"/>
          <w:sz w:val="28"/>
          <w:szCs w:val="28"/>
          <w:lang w:val="ru-RU" w:eastAsia="ru-RU"/>
        </w:rPr>
        <w:t xml:space="preserve">, д.т.н., проф. </w:t>
      </w:r>
      <w:r w:rsidR="0042198E">
        <w:rPr>
          <w:color w:val="000000"/>
          <w:sz w:val="28"/>
          <w:szCs w:val="28"/>
          <w:lang w:eastAsia="ru-RU"/>
        </w:rPr>
        <w:t>Іван РОГОВСЬКИЙ</w:t>
      </w:r>
    </w:p>
    <w:p w:rsidR="00297B1F" w:rsidRPr="00F16BB6" w:rsidRDefault="00297B1F" w:rsidP="00387D49">
      <w:pPr>
        <w:widowControl/>
        <w:autoSpaceDE/>
        <w:autoSpaceDN/>
        <w:jc w:val="both"/>
        <w:rPr>
          <w:color w:val="000000"/>
          <w:sz w:val="28"/>
          <w:szCs w:val="24"/>
          <w:lang w:eastAsia="ru-RU"/>
        </w:rPr>
      </w:pPr>
      <w:r w:rsidRPr="00F16BB6">
        <w:rPr>
          <w:color w:val="000000"/>
          <w:sz w:val="28"/>
          <w:szCs w:val="28"/>
          <w:lang w:eastAsia="ru-RU"/>
        </w:rPr>
        <w:tab/>
      </w:r>
      <w:r w:rsidRPr="00F16BB6">
        <w:rPr>
          <w:color w:val="000000"/>
          <w:sz w:val="28"/>
          <w:szCs w:val="28"/>
          <w:lang w:eastAsia="ru-RU"/>
        </w:rPr>
        <w:tab/>
      </w:r>
    </w:p>
    <w:p w:rsidR="00297B1F" w:rsidRPr="00F16BB6" w:rsidRDefault="00297B1F" w:rsidP="00387D49">
      <w:pPr>
        <w:widowControl/>
        <w:autoSpaceDE/>
        <w:autoSpaceDN/>
        <w:jc w:val="center"/>
        <w:rPr>
          <w:color w:val="000000"/>
          <w:sz w:val="28"/>
          <w:szCs w:val="24"/>
          <w:lang w:eastAsia="ru-RU"/>
        </w:rPr>
      </w:pPr>
    </w:p>
    <w:p w:rsidR="00297B1F" w:rsidRDefault="00297B1F" w:rsidP="00387D49">
      <w:pPr>
        <w:widowControl/>
        <w:autoSpaceDE/>
        <w:autoSpaceDN/>
        <w:jc w:val="center"/>
        <w:rPr>
          <w:color w:val="000000"/>
          <w:sz w:val="28"/>
          <w:szCs w:val="24"/>
          <w:lang w:eastAsia="ru-RU"/>
        </w:rPr>
      </w:pPr>
    </w:p>
    <w:p w:rsidR="0072037A" w:rsidRDefault="0072037A" w:rsidP="00387D49">
      <w:pPr>
        <w:widowControl/>
        <w:autoSpaceDE/>
        <w:autoSpaceDN/>
        <w:jc w:val="center"/>
        <w:rPr>
          <w:color w:val="000000"/>
          <w:sz w:val="28"/>
          <w:szCs w:val="24"/>
          <w:lang w:eastAsia="ru-RU"/>
        </w:rPr>
      </w:pPr>
    </w:p>
    <w:p w:rsidR="0072037A" w:rsidRDefault="0072037A" w:rsidP="00387D49">
      <w:pPr>
        <w:widowControl/>
        <w:autoSpaceDE/>
        <w:autoSpaceDN/>
        <w:jc w:val="center"/>
        <w:rPr>
          <w:color w:val="000000"/>
          <w:sz w:val="28"/>
          <w:szCs w:val="24"/>
          <w:lang w:eastAsia="ru-RU"/>
        </w:rPr>
      </w:pPr>
    </w:p>
    <w:p w:rsidR="0072037A" w:rsidRPr="00F16BB6" w:rsidRDefault="0072037A" w:rsidP="00387D49">
      <w:pPr>
        <w:widowControl/>
        <w:autoSpaceDE/>
        <w:autoSpaceDN/>
        <w:jc w:val="center"/>
        <w:rPr>
          <w:color w:val="000000"/>
          <w:sz w:val="28"/>
          <w:szCs w:val="24"/>
          <w:lang w:eastAsia="ru-RU"/>
        </w:rPr>
      </w:pPr>
    </w:p>
    <w:p w:rsidR="00297B1F" w:rsidRPr="00F16BB6" w:rsidRDefault="00297B1F" w:rsidP="00387D49">
      <w:pPr>
        <w:widowControl/>
        <w:autoSpaceDE/>
        <w:autoSpaceDN/>
        <w:jc w:val="center"/>
        <w:rPr>
          <w:color w:val="000000"/>
          <w:sz w:val="28"/>
          <w:szCs w:val="24"/>
          <w:lang w:eastAsia="ru-RU"/>
        </w:rPr>
      </w:pPr>
      <w:r w:rsidRPr="00F16BB6">
        <w:rPr>
          <w:color w:val="000000"/>
          <w:sz w:val="28"/>
          <w:szCs w:val="24"/>
          <w:lang w:eastAsia="ru-RU"/>
        </w:rPr>
        <w:t>Київ – 202</w:t>
      </w:r>
      <w:r w:rsidR="009D7E62">
        <w:rPr>
          <w:color w:val="000000"/>
          <w:sz w:val="28"/>
          <w:szCs w:val="24"/>
          <w:lang w:eastAsia="ru-RU"/>
        </w:rPr>
        <w:t>4</w:t>
      </w:r>
      <w:r w:rsidRPr="00F16BB6">
        <w:rPr>
          <w:color w:val="000000"/>
          <w:sz w:val="28"/>
          <w:szCs w:val="24"/>
          <w:lang w:eastAsia="ru-RU"/>
        </w:rPr>
        <w:t xml:space="preserve"> р.</w:t>
      </w:r>
    </w:p>
    <w:p w:rsidR="00416D36" w:rsidRPr="00F16BB6" w:rsidRDefault="00297B1F" w:rsidP="00387D49">
      <w:pPr>
        <w:rPr>
          <w:sz w:val="17"/>
        </w:rPr>
        <w:sectPr w:rsidR="00416D36" w:rsidRPr="00F16BB6" w:rsidSect="00510F93">
          <w:type w:val="continuous"/>
          <w:pgSz w:w="11900" w:h="16840"/>
          <w:pgMar w:top="709" w:right="995" w:bottom="851" w:left="1680" w:header="708" w:footer="708" w:gutter="0"/>
          <w:cols w:space="720"/>
        </w:sectPr>
      </w:pPr>
      <w:r w:rsidRPr="00F16BB6">
        <w:rPr>
          <w:color w:val="000000"/>
          <w:sz w:val="24"/>
          <w:szCs w:val="24"/>
          <w:lang w:eastAsia="ru-RU"/>
        </w:rPr>
        <w:br w:type="page"/>
      </w:r>
    </w:p>
    <w:p w:rsidR="00416D36" w:rsidRPr="001A176D" w:rsidRDefault="00297B1F" w:rsidP="00387D49">
      <w:pPr>
        <w:pStyle w:val="1"/>
        <w:tabs>
          <w:tab w:val="left" w:pos="0"/>
        </w:tabs>
        <w:ind w:left="0" w:firstLine="0"/>
        <w:jc w:val="center"/>
      </w:pPr>
      <w:r w:rsidRPr="001A176D">
        <w:lastRenderedPageBreak/>
        <w:t>Опис</w:t>
      </w:r>
      <w:r w:rsidRPr="001A176D">
        <w:rPr>
          <w:spacing w:val="-11"/>
        </w:rPr>
        <w:t xml:space="preserve"> </w:t>
      </w:r>
      <w:r w:rsidRPr="001A176D">
        <w:t>навчальної</w:t>
      </w:r>
      <w:r w:rsidRPr="001A176D">
        <w:rPr>
          <w:spacing w:val="-10"/>
        </w:rPr>
        <w:t xml:space="preserve"> </w:t>
      </w:r>
      <w:r w:rsidRPr="001A176D">
        <w:rPr>
          <w:spacing w:val="-2"/>
        </w:rPr>
        <w:t>дисципліни</w:t>
      </w:r>
    </w:p>
    <w:p w:rsidR="00E92DA2" w:rsidRPr="0042198E" w:rsidRDefault="0042198E" w:rsidP="00387D49">
      <w:pPr>
        <w:jc w:val="center"/>
        <w:rPr>
          <w:color w:val="000000" w:themeColor="text1"/>
          <w:spacing w:val="-2"/>
          <w:sz w:val="28"/>
          <w:szCs w:val="28"/>
          <w:u w:val="single"/>
        </w:rPr>
      </w:pPr>
      <w:r w:rsidRPr="0042198E">
        <w:rPr>
          <w:color w:val="000000" w:themeColor="text1"/>
          <w:spacing w:val="-2"/>
          <w:sz w:val="28"/>
          <w:szCs w:val="28"/>
          <w:u w:val="single"/>
        </w:rPr>
        <w:t>Основи наукових досліджень</w:t>
      </w:r>
    </w:p>
    <w:p w:rsidR="00416D36" w:rsidRPr="001A176D" w:rsidRDefault="00C50B72" w:rsidP="00387D49">
      <w:pPr>
        <w:ind w:left="3093"/>
        <w:rPr>
          <w:spacing w:val="-2"/>
          <w:sz w:val="28"/>
          <w:szCs w:val="28"/>
          <w:vertAlign w:val="superscript"/>
        </w:rPr>
      </w:pPr>
      <w:r w:rsidRPr="001A176D">
        <w:rPr>
          <w:spacing w:val="-2"/>
          <w:sz w:val="28"/>
          <w:szCs w:val="28"/>
          <w:vertAlign w:val="superscript"/>
        </w:rPr>
        <w:t xml:space="preserve">                  </w:t>
      </w:r>
      <w:r w:rsidR="00E92DA2" w:rsidRPr="001A176D">
        <w:rPr>
          <w:spacing w:val="-2"/>
          <w:sz w:val="28"/>
          <w:szCs w:val="28"/>
          <w:vertAlign w:val="superscript"/>
        </w:rPr>
        <w:t xml:space="preserve"> </w:t>
      </w:r>
      <w:r w:rsidR="00297B1F" w:rsidRPr="001A176D">
        <w:rPr>
          <w:spacing w:val="-2"/>
          <w:sz w:val="28"/>
          <w:szCs w:val="28"/>
          <w:vertAlign w:val="superscript"/>
        </w:rPr>
        <w:t>(назва)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81"/>
        <w:gridCol w:w="5270"/>
      </w:tblGrid>
      <w:tr w:rsidR="00C50B72" w:rsidRPr="001A176D" w:rsidTr="000347C9">
        <w:tc>
          <w:tcPr>
            <w:tcW w:w="9351" w:type="dxa"/>
            <w:gridSpan w:val="2"/>
          </w:tcPr>
          <w:p w:rsidR="00C50B72" w:rsidRPr="001A176D" w:rsidRDefault="000347C9" w:rsidP="00387D49">
            <w:pPr>
              <w:jc w:val="center"/>
              <w:rPr>
                <w:sz w:val="28"/>
                <w:szCs w:val="28"/>
              </w:rPr>
            </w:pPr>
            <w:r w:rsidRPr="001A176D">
              <w:rPr>
                <w:b/>
                <w:sz w:val="28"/>
                <w:szCs w:val="28"/>
              </w:rPr>
              <w:t>Галузь знань, спеціальність, освітня програма, освітній ступінь</w:t>
            </w:r>
          </w:p>
        </w:tc>
      </w:tr>
      <w:tr w:rsidR="00C50B72" w:rsidRPr="001A176D" w:rsidTr="000347C9">
        <w:tc>
          <w:tcPr>
            <w:tcW w:w="4081" w:type="dxa"/>
          </w:tcPr>
          <w:p w:rsidR="00C50B72" w:rsidRPr="001A176D" w:rsidRDefault="00C50B72" w:rsidP="00387D49">
            <w:pPr>
              <w:rPr>
                <w:sz w:val="28"/>
                <w:szCs w:val="28"/>
              </w:rPr>
            </w:pPr>
            <w:r w:rsidRPr="001A176D">
              <w:rPr>
                <w:sz w:val="28"/>
                <w:szCs w:val="28"/>
              </w:rPr>
              <w:t>Освітній ступінь</w:t>
            </w:r>
          </w:p>
        </w:tc>
        <w:tc>
          <w:tcPr>
            <w:tcW w:w="5270" w:type="dxa"/>
          </w:tcPr>
          <w:p w:rsidR="00C50B72" w:rsidRPr="00492740" w:rsidRDefault="00C50B72" w:rsidP="00387D49">
            <w:pPr>
              <w:jc w:val="both"/>
              <w:rPr>
                <w:i/>
                <w:sz w:val="28"/>
                <w:szCs w:val="28"/>
              </w:rPr>
            </w:pPr>
            <w:r w:rsidRPr="00492740">
              <w:rPr>
                <w:i/>
                <w:sz w:val="28"/>
                <w:szCs w:val="28"/>
              </w:rPr>
              <w:t>Магістр</w:t>
            </w:r>
          </w:p>
        </w:tc>
      </w:tr>
      <w:tr w:rsidR="00C50B72" w:rsidRPr="001A176D" w:rsidTr="000347C9">
        <w:tc>
          <w:tcPr>
            <w:tcW w:w="4081" w:type="dxa"/>
          </w:tcPr>
          <w:p w:rsidR="00C50B72" w:rsidRPr="001A176D" w:rsidRDefault="00C50B72" w:rsidP="00387D49">
            <w:pPr>
              <w:rPr>
                <w:sz w:val="28"/>
                <w:szCs w:val="28"/>
              </w:rPr>
            </w:pPr>
            <w:r w:rsidRPr="001A176D">
              <w:rPr>
                <w:sz w:val="28"/>
                <w:szCs w:val="28"/>
              </w:rPr>
              <w:t xml:space="preserve">Спеціальність </w:t>
            </w:r>
          </w:p>
        </w:tc>
        <w:tc>
          <w:tcPr>
            <w:tcW w:w="5270" w:type="dxa"/>
          </w:tcPr>
          <w:p w:rsidR="00C50B72" w:rsidRPr="00492740" w:rsidRDefault="00C50B72" w:rsidP="00387D49">
            <w:pPr>
              <w:jc w:val="both"/>
              <w:rPr>
                <w:i/>
                <w:sz w:val="28"/>
                <w:szCs w:val="28"/>
              </w:rPr>
            </w:pPr>
            <w:r w:rsidRPr="00492740">
              <w:rPr>
                <w:i/>
                <w:sz w:val="28"/>
                <w:szCs w:val="28"/>
              </w:rPr>
              <w:t>133 „Галузеве машинобудування”</w:t>
            </w:r>
          </w:p>
        </w:tc>
      </w:tr>
      <w:tr w:rsidR="00C50B72" w:rsidRPr="001A176D" w:rsidTr="000347C9">
        <w:tc>
          <w:tcPr>
            <w:tcW w:w="4081" w:type="dxa"/>
          </w:tcPr>
          <w:p w:rsidR="00C50B72" w:rsidRPr="001A176D" w:rsidRDefault="00C50B72" w:rsidP="00387D49">
            <w:pPr>
              <w:rPr>
                <w:sz w:val="28"/>
                <w:szCs w:val="28"/>
              </w:rPr>
            </w:pPr>
            <w:r w:rsidRPr="001A176D">
              <w:rPr>
                <w:sz w:val="28"/>
                <w:szCs w:val="28"/>
              </w:rPr>
              <w:t>Освітньо-професійна програма</w:t>
            </w:r>
          </w:p>
        </w:tc>
        <w:tc>
          <w:tcPr>
            <w:tcW w:w="5270" w:type="dxa"/>
          </w:tcPr>
          <w:p w:rsidR="00C50B72" w:rsidRPr="00492740" w:rsidRDefault="000347C9" w:rsidP="00387D49">
            <w:pPr>
              <w:jc w:val="both"/>
              <w:rPr>
                <w:i/>
                <w:sz w:val="28"/>
                <w:szCs w:val="28"/>
              </w:rPr>
            </w:pPr>
            <w:r w:rsidRPr="00492740">
              <w:rPr>
                <w:i/>
                <w:sz w:val="28"/>
                <w:szCs w:val="28"/>
              </w:rPr>
              <w:t>Робототехнічні системи і комплекси сільськогосподарського виробництва</w:t>
            </w:r>
          </w:p>
        </w:tc>
      </w:tr>
      <w:tr w:rsidR="00C50B72" w:rsidRPr="001A176D" w:rsidTr="000347C9">
        <w:tc>
          <w:tcPr>
            <w:tcW w:w="9351" w:type="dxa"/>
            <w:gridSpan w:val="2"/>
          </w:tcPr>
          <w:p w:rsidR="00C50B72" w:rsidRPr="001A176D" w:rsidRDefault="00C50B72" w:rsidP="00387D49">
            <w:pPr>
              <w:jc w:val="center"/>
              <w:rPr>
                <w:sz w:val="28"/>
                <w:szCs w:val="28"/>
              </w:rPr>
            </w:pPr>
            <w:r w:rsidRPr="001A176D">
              <w:rPr>
                <w:b/>
                <w:sz w:val="28"/>
                <w:szCs w:val="28"/>
              </w:rPr>
              <w:t>Характеристика навчальної дисципліни</w:t>
            </w:r>
          </w:p>
        </w:tc>
      </w:tr>
      <w:tr w:rsidR="00C50B72" w:rsidRPr="001A176D" w:rsidTr="000347C9">
        <w:tc>
          <w:tcPr>
            <w:tcW w:w="4081" w:type="dxa"/>
          </w:tcPr>
          <w:p w:rsidR="00C50B72" w:rsidRPr="001A176D" w:rsidRDefault="00C50B72" w:rsidP="00387D49">
            <w:pPr>
              <w:rPr>
                <w:sz w:val="28"/>
                <w:szCs w:val="28"/>
              </w:rPr>
            </w:pPr>
            <w:r w:rsidRPr="001A176D">
              <w:rPr>
                <w:sz w:val="28"/>
                <w:szCs w:val="28"/>
              </w:rPr>
              <w:t>Вид</w:t>
            </w:r>
          </w:p>
        </w:tc>
        <w:tc>
          <w:tcPr>
            <w:tcW w:w="5270" w:type="dxa"/>
          </w:tcPr>
          <w:p w:rsidR="00C50B72" w:rsidRPr="001A176D" w:rsidRDefault="00C50B72" w:rsidP="00387D49">
            <w:pPr>
              <w:jc w:val="center"/>
              <w:rPr>
                <w:sz w:val="28"/>
                <w:szCs w:val="28"/>
              </w:rPr>
            </w:pPr>
            <w:r w:rsidRPr="001A176D">
              <w:rPr>
                <w:sz w:val="28"/>
                <w:szCs w:val="28"/>
              </w:rPr>
              <w:t xml:space="preserve">Обов’язкова </w:t>
            </w:r>
          </w:p>
        </w:tc>
      </w:tr>
      <w:tr w:rsidR="00C50B72" w:rsidRPr="001A176D" w:rsidTr="000347C9">
        <w:tc>
          <w:tcPr>
            <w:tcW w:w="4081" w:type="dxa"/>
          </w:tcPr>
          <w:p w:rsidR="00C50B72" w:rsidRPr="001A176D" w:rsidRDefault="00C50B72" w:rsidP="00387D49">
            <w:pPr>
              <w:rPr>
                <w:sz w:val="28"/>
                <w:szCs w:val="28"/>
              </w:rPr>
            </w:pPr>
            <w:r w:rsidRPr="001A176D">
              <w:rPr>
                <w:sz w:val="28"/>
                <w:szCs w:val="28"/>
              </w:rPr>
              <w:t xml:space="preserve">Загальна кількість годин </w:t>
            </w:r>
          </w:p>
        </w:tc>
        <w:tc>
          <w:tcPr>
            <w:tcW w:w="5270" w:type="dxa"/>
          </w:tcPr>
          <w:p w:rsidR="00C50B72" w:rsidRPr="001A176D" w:rsidRDefault="00E36D72" w:rsidP="00387D49">
            <w:pPr>
              <w:jc w:val="center"/>
              <w:rPr>
                <w:sz w:val="28"/>
                <w:szCs w:val="28"/>
              </w:rPr>
            </w:pPr>
            <w:r w:rsidRPr="001A176D">
              <w:rPr>
                <w:sz w:val="28"/>
                <w:szCs w:val="28"/>
              </w:rPr>
              <w:t>120</w:t>
            </w:r>
          </w:p>
        </w:tc>
      </w:tr>
      <w:tr w:rsidR="00C50B72" w:rsidRPr="001A176D" w:rsidTr="000347C9">
        <w:tc>
          <w:tcPr>
            <w:tcW w:w="4081" w:type="dxa"/>
          </w:tcPr>
          <w:p w:rsidR="00C50B72" w:rsidRPr="001A176D" w:rsidRDefault="00C50B72" w:rsidP="00387D49">
            <w:pPr>
              <w:rPr>
                <w:sz w:val="28"/>
                <w:szCs w:val="28"/>
              </w:rPr>
            </w:pPr>
            <w:r w:rsidRPr="001A176D">
              <w:rPr>
                <w:sz w:val="28"/>
                <w:szCs w:val="28"/>
              </w:rPr>
              <w:t xml:space="preserve">Кількість кредитів ECTS </w:t>
            </w:r>
          </w:p>
        </w:tc>
        <w:tc>
          <w:tcPr>
            <w:tcW w:w="5270" w:type="dxa"/>
          </w:tcPr>
          <w:p w:rsidR="00C50B72" w:rsidRPr="001A176D" w:rsidRDefault="00E36D72" w:rsidP="00387D49">
            <w:pPr>
              <w:jc w:val="center"/>
              <w:rPr>
                <w:sz w:val="28"/>
                <w:szCs w:val="28"/>
              </w:rPr>
            </w:pPr>
            <w:r w:rsidRPr="001A176D">
              <w:rPr>
                <w:sz w:val="28"/>
                <w:szCs w:val="28"/>
              </w:rPr>
              <w:t>4</w:t>
            </w:r>
          </w:p>
        </w:tc>
      </w:tr>
      <w:tr w:rsidR="00C50B72" w:rsidRPr="001A176D" w:rsidTr="000347C9">
        <w:tc>
          <w:tcPr>
            <w:tcW w:w="4081" w:type="dxa"/>
          </w:tcPr>
          <w:p w:rsidR="00C50B72" w:rsidRPr="001A176D" w:rsidRDefault="00C50B72" w:rsidP="00387D49">
            <w:pPr>
              <w:rPr>
                <w:sz w:val="28"/>
                <w:szCs w:val="28"/>
              </w:rPr>
            </w:pPr>
            <w:r w:rsidRPr="001A176D">
              <w:rPr>
                <w:sz w:val="28"/>
                <w:szCs w:val="28"/>
              </w:rPr>
              <w:t>Кількість змістових модулів</w:t>
            </w:r>
          </w:p>
        </w:tc>
        <w:tc>
          <w:tcPr>
            <w:tcW w:w="5270" w:type="dxa"/>
          </w:tcPr>
          <w:p w:rsidR="00C50B72" w:rsidRPr="001A176D" w:rsidRDefault="00C50B72" w:rsidP="00387D49">
            <w:pPr>
              <w:jc w:val="center"/>
              <w:rPr>
                <w:sz w:val="28"/>
                <w:szCs w:val="28"/>
              </w:rPr>
            </w:pPr>
            <w:r w:rsidRPr="001A176D">
              <w:rPr>
                <w:sz w:val="28"/>
                <w:szCs w:val="28"/>
              </w:rPr>
              <w:t>2</w:t>
            </w:r>
          </w:p>
        </w:tc>
      </w:tr>
      <w:tr w:rsidR="00C50B72" w:rsidRPr="001A176D" w:rsidTr="000347C9">
        <w:tc>
          <w:tcPr>
            <w:tcW w:w="4081" w:type="dxa"/>
          </w:tcPr>
          <w:p w:rsidR="00C50B72" w:rsidRPr="001A176D" w:rsidRDefault="00C50B72" w:rsidP="00387D49">
            <w:pPr>
              <w:rPr>
                <w:sz w:val="28"/>
                <w:szCs w:val="28"/>
              </w:rPr>
            </w:pPr>
            <w:r w:rsidRPr="001A176D">
              <w:rPr>
                <w:sz w:val="28"/>
                <w:szCs w:val="28"/>
              </w:rPr>
              <w:t>Курсовий проект (робота) (за наявності)</w:t>
            </w:r>
          </w:p>
        </w:tc>
        <w:tc>
          <w:tcPr>
            <w:tcW w:w="5270" w:type="dxa"/>
          </w:tcPr>
          <w:p w:rsidR="00C50B72" w:rsidRPr="001A176D" w:rsidRDefault="0042198E" w:rsidP="00387D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C50B72" w:rsidRPr="001A176D" w:rsidTr="000347C9">
        <w:tc>
          <w:tcPr>
            <w:tcW w:w="4081" w:type="dxa"/>
          </w:tcPr>
          <w:p w:rsidR="00C50B72" w:rsidRPr="001A176D" w:rsidRDefault="00C50B72" w:rsidP="00387D49">
            <w:pPr>
              <w:rPr>
                <w:sz w:val="28"/>
                <w:szCs w:val="28"/>
              </w:rPr>
            </w:pPr>
            <w:r w:rsidRPr="001A176D">
              <w:rPr>
                <w:sz w:val="28"/>
                <w:szCs w:val="28"/>
              </w:rPr>
              <w:t>Форма контролю</w:t>
            </w:r>
          </w:p>
        </w:tc>
        <w:tc>
          <w:tcPr>
            <w:tcW w:w="5270" w:type="dxa"/>
          </w:tcPr>
          <w:p w:rsidR="00C50B72" w:rsidRPr="001A176D" w:rsidRDefault="00C50B72" w:rsidP="00387D49">
            <w:pPr>
              <w:jc w:val="center"/>
              <w:rPr>
                <w:i/>
                <w:sz w:val="28"/>
                <w:szCs w:val="28"/>
              </w:rPr>
            </w:pPr>
            <w:r w:rsidRPr="001A176D">
              <w:rPr>
                <w:i/>
                <w:sz w:val="28"/>
                <w:szCs w:val="28"/>
              </w:rPr>
              <w:t xml:space="preserve">Екзамен </w:t>
            </w:r>
          </w:p>
        </w:tc>
      </w:tr>
      <w:tr w:rsidR="00C50B72" w:rsidRPr="001A176D" w:rsidTr="000347C9">
        <w:tc>
          <w:tcPr>
            <w:tcW w:w="9351" w:type="dxa"/>
            <w:gridSpan w:val="2"/>
          </w:tcPr>
          <w:p w:rsidR="00C50B72" w:rsidRPr="001A176D" w:rsidRDefault="00C50B72" w:rsidP="00387D49">
            <w:pPr>
              <w:jc w:val="center"/>
              <w:rPr>
                <w:sz w:val="28"/>
                <w:szCs w:val="28"/>
              </w:rPr>
            </w:pPr>
            <w:r w:rsidRPr="001A176D">
              <w:rPr>
                <w:b/>
                <w:sz w:val="28"/>
                <w:szCs w:val="28"/>
              </w:rPr>
              <w:t>Показники навчальної дисципліни для денної форм навчання</w:t>
            </w:r>
          </w:p>
        </w:tc>
      </w:tr>
      <w:tr w:rsidR="000347C9" w:rsidRPr="001A176D" w:rsidTr="000347C9">
        <w:tc>
          <w:tcPr>
            <w:tcW w:w="4081" w:type="dxa"/>
          </w:tcPr>
          <w:p w:rsidR="000347C9" w:rsidRPr="001A176D" w:rsidRDefault="000347C9" w:rsidP="00387D49">
            <w:pPr>
              <w:rPr>
                <w:sz w:val="28"/>
                <w:szCs w:val="28"/>
              </w:rPr>
            </w:pPr>
            <w:r w:rsidRPr="001A176D">
              <w:rPr>
                <w:sz w:val="28"/>
                <w:szCs w:val="28"/>
              </w:rPr>
              <w:t>Рік підготовки (курс)</w:t>
            </w:r>
          </w:p>
        </w:tc>
        <w:tc>
          <w:tcPr>
            <w:tcW w:w="5270" w:type="dxa"/>
          </w:tcPr>
          <w:p w:rsidR="000347C9" w:rsidRPr="001A176D" w:rsidRDefault="000347C9" w:rsidP="00387D49">
            <w:pPr>
              <w:jc w:val="center"/>
              <w:rPr>
                <w:sz w:val="28"/>
                <w:szCs w:val="28"/>
              </w:rPr>
            </w:pPr>
            <w:r w:rsidRPr="001A176D">
              <w:rPr>
                <w:sz w:val="28"/>
                <w:szCs w:val="28"/>
              </w:rPr>
              <w:t>1</w:t>
            </w:r>
          </w:p>
        </w:tc>
      </w:tr>
      <w:tr w:rsidR="000347C9" w:rsidRPr="001A176D" w:rsidTr="000347C9">
        <w:tc>
          <w:tcPr>
            <w:tcW w:w="4081" w:type="dxa"/>
          </w:tcPr>
          <w:p w:rsidR="000347C9" w:rsidRPr="001A176D" w:rsidRDefault="000347C9" w:rsidP="00387D49">
            <w:pPr>
              <w:rPr>
                <w:sz w:val="28"/>
                <w:szCs w:val="28"/>
              </w:rPr>
            </w:pPr>
            <w:r w:rsidRPr="001A176D">
              <w:rPr>
                <w:sz w:val="28"/>
                <w:szCs w:val="28"/>
              </w:rPr>
              <w:t>Семестр</w:t>
            </w:r>
          </w:p>
        </w:tc>
        <w:tc>
          <w:tcPr>
            <w:tcW w:w="5270" w:type="dxa"/>
          </w:tcPr>
          <w:p w:rsidR="000347C9" w:rsidRPr="001A176D" w:rsidRDefault="00E20348" w:rsidP="00387D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0347C9" w:rsidRPr="001A176D" w:rsidTr="000347C9">
        <w:tc>
          <w:tcPr>
            <w:tcW w:w="4081" w:type="dxa"/>
          </w:tcPr>
          <w:p w:rsidR="000347C9" w:rsidRPr="001A176D" w:rsidRDefault="000347C9" w:rsidP="00387D49">
            <w:pPr>
              <w:rPr>
                <w:sz w:val="28"/>
                <w:szCs w:val="28"/>
              </w:rPr>
            </w:pPr>
            <w:r w:rsidRPr="001A176D">
              <w:rPr>
                <w:sz w:val="28"/>
                <w:szCs w:val="28"/>
              </w:rPr>
              <w:t>Лекційні заняття</w:t>
            </w:r>
          </w:p>
        </w:tc>
        <w:tc>
          <w:tcPr>
            <w:tcW w:w="5270" w:type="dxa"/>
          </w:tcPr>
          <w:p w:rsidR="000347C9" w:rsidRPr="001A176D" w:rsidRDefault="000347C9" w:rsidP="00387D49">
            <w:pPr>
              <w:jc w:val="center"/>
              <w:rPr>
                <w:i/>
                <w:sz w:val="28"/>
                <w:szCs w:val="28"/>
              </w:rPr>
            </w:pPr>
            <w:r w:rsidRPr="001A176D">
              <w:rPr>
                <w:i/>
                <w:sz w:val="28"/>
                <w:szCs w:val="28"/>
              </w:rPr>
              <w:t>15 год.</w:t>
            </w:r>
          </w:p>
        </w:tc>
      </w:tr>
      <w:tr w:rsidR="000347C9" w:rsidRPr="001A176D" w:rsidTr="000347C9">
        <w:tc>
          <w:tcPr>
            <w:tcW w:w="4081" w:type="dxa"/>
          </w:tcPr>
          <w:p w:rsidR="000347C9" w:rsidRPr="001A176D" w:rsidRDefault="000347C9" w:rsidP="00387D49">
            <w:pPr>
              <w:rPr>
                <w:sz w:val="28"/>
                <w:szCs w:val="28"/>
              </w:rPr>
            </w:pPr>
            <w:r w:rsidRPr="001A176D">
              <w:rPr>
                <w:sz w:val="28"/>
                <w:szCs w:val="28"/>
              </w:rPr>
              <w:t>Практичні, семінарські заняття</w:t>
            </w:r>
          </w:p>
        </w:tc>
        <w:tc>
          <w:tcPr>
            <w:tcW w:w="5270" w:type="dxa"/>
          </w:tcPr>
          <w:p w:rsidR="000347C9" w:rsidRPr="001A176D" w:rsidRDefault="000347C9" w:rsidP="00387D49">
            <w:pPr>
              <w:jc w:val="center"/>
              <w:rPr>
                <w:i/>
                <w:sz w:val="28"/>
                <w:szCs w:val="28"/>
              </w:rPr>
            </w:pPr>
            <w:r w:rsidRPr="001A176D">
              <w:rPr>
                <w:i/>
                <w:sz w:val="28"/>
                <w:szCs w:val="28"/>
              </w:rPr>
              <w:t>15 год.</w:t>
            </w:r>
          </w:p>
        </w:tc>
      </w:tr>
      <w:tr w:rsidR="000347C9" w:rsidRPr="001A176D" w:rsidTr="000347C9">
        <w:tc>
          <w:tcPr>
            <w:tcW w:w="4081" w:type="dxa"/>
          </w:tcPr>
          <w:p w:rsidR="000347C9" w:rsidRPr="001A176D" w:rsidRDefault="000347C9" w:rsidP="00387D49">
            <w:pPr>
              <w:rPr>
                <w:sz w:val="28"/>
                <w:szCs w:val="28"/>
              </w:rPr>
            </w:pPr>
            <w:r w:rsidRPr="001A176D">
              <w:rPr>
                <w:sz w:val="28"/>
                <w:szCs w:val="28"/>
              </w:rPr>
              <w:t>Лабораторні заняття</w:t>
            </w:r>
          </w:p>
        </w:tc>
        <w:tc>
          <w:tcPr>
            <w:tcW w:w="5270" w:type="dxa"/>
          </w:tcPr>
          <w:p w:rsidR="000347C9" w:rsidRPr="001A176D" w:rsidRDefault="0042198E" w:rsidP="00387D49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-</w:t>
            </w:r>
          </w:p>
        </w:tc>
      </w:tr>
      <w:tr w:rsidR="000347C9" w:rsidRPr="001A176D" w:rsidTr="000347C9">
        <w:tc>
          <w:tcPr>
            <w:tcW w:w="4081" w:type="dxa"/>
          </w:tcPr>
          <w:p w:rsidR="000347C9" w:rsidRPr="001A176D" w:rsidRDefault="000347C9" w:rsidP="00387D49">
            <w:pPr>
              <w:rPr>
                <w:sz w:val="28"/>
                <w:szCs w:val="28"/>
              </w:rPr>
            </w:pPr>
            <w:r w:rsidRPr="001A176D">
              <w:rPr>
                <w:sz w:val="28"/>
                <w:szCs w:val="28"/>
              </w:rPr>
              <w:t>Самостійна робота</w:t>
            </w:r>
          </w:p>
        </w:tc>
        <w:tc>
          <w:tcPr>
            <w:tcW w:w="5270" w:type="dxa"/>
          </w:tcPr>
          <w:p w:rsidR="000347C9" w:rsidRPr="001A176D" w:rsidRDefault="000347C9" w:rsidP="00387D49">
            <w:pPr>
              <w:jc w:val="center"/>
              <w:rPr>
                <w:i/>
                <w:sz w:val="28"/>
                <w:szCs w:val="28"/>
              </w:rPr>
            </w:pPr>
            <w:r w:rsidRPr="001A176D">
              <w:rPr>
                <w:i/>
                <w:sz w:val="28"/>
                <w:szCs w:val="28"/>
              </w:rPr>
              <w:t>90 год.</w:t>
            </w:r>
          </w:p>
        </w:tc>
      </w:tr>
      <w:tr w:rsidR="000347C9" w:rsidRPr="001A176D" w:rsidTr="000347C9">
        <w:tc>
          <w:tcPr>
            <w:tcW w:w="4081" w:type="dxa"/>
          </w:tcPr>
          <w:p w:rsidR="000347C9" w:rsidRPr="001A176D" w:rsidRDefault="000347C9" w:rsidP="00387D49">
            <w:pPr>
              <w:rPr>
                <w:sz w:val="28"/>
                <w:szCs w:val="28"/>
              </w:rPr>
            </w:pPr>
            <w:r w:rsidRPr="001A176D">
              <w:rPr>
                <w:sz w:val="28"/>
                <w:szCs w:val="28"/>
              </w:rPr>
              <w:t>Індивідуальні завдання</w:t>
            </w:r>
          </w:p>
        </w:tc>
        <w:tc>
          <w:tcPr>
            <w:tcW w:w="5270" w:type="dxa"/>
          </w:tcPr>
          <w:p w:rsidR="000347C9" w:rsidRPr="001A176D" w:rsidRDefault="0042198E" w:rsidP="00387D49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-</w:t>
            </w:r>
          </w:p>
        </w:tc>
      </w:tr>
      <w:tr w:rsidR="000347C9" w:rsidRPr="001A176D" w:rsidTr="001A176D">
        <w:tc>
          <w:tcPr>
            <w:tcW w:w="4081" w:type="dxa"/>
          </w:tcPr>
          <w:p w:rsidR="000347C9" w:rsidRPr="001A176D" w:rsidRDefault="000347C9" w:rsidP="00387D49">
            <w:pPr>
              <w:rPr>
                <w:sz w:val="28"/>
                <w:szCs w:val="28"/>
              </w:rPr>
            </w:pPr>
            <w:r w:rsidRPr="001A176D">
              <w:rPr>
                <w:sz w:val="28"/>
                <w:szCs w:val="28"/>
              </w:rPr>
              <w:t xml:space="preserve">Кількість тижневих аудиторних  </w:t>
            </w:r>
          </w:p>
          <w:p w:rsidR="000347C9" w:rsidRPr="001A176D" w:rsidRDefault="000347C9" w:rsidP="00387D49">
            <w:pPr>
              <w:rPr>
                <w:sz w:val="28"/>
                <w:szCs w:val="28"/>
              </w:rPr>
            </w:pPr>
            <w:r w:rsidRPr="001A176D">
              <w:rPr>
                <w:sz w:val="28"/>
                <w:szCs w:val="28"/>
              </w:rPr>
              <w:t>годин для денної форми навчання</w:t>
            </w:r>
          </w:p>
        </w:tc>
        <w:tc>
          <w:tcPr>
            <w:tcW w:w="5270" w:type="dxa"/>
            <w:vAlign w:val="center"/>
          </w:tcPr>
          <w:p w:rsidR="000347C9" w:rsidRPr="001A176D" w:rsidRDefault="000347C9" w:rsidP="00387D49">
            <w:pPr>
              <w:jc w:val="center"/>
              <w:rPr>
                <w:sz w:val="28"/>
                <w:szCs w:val="28"/>
              </w:rPr>
            </w:pPr>
            <w:r w:rsidRPr="001A176D">
              <w:rPr>
                <w:i/>
                <w:sz w:val="28"/>
                <w:szCs w:val="28"/>
              </w:rPr>
              <w:t>2 год.</w:t>
            </w:r>
          </w:p>
        </w:tc>
      </w:tr>
    </w:tbl>
    <w:p w:rsidR="00416D36" w:rsidRPr="001A176D" w:rsidRDefault="00416D36" w:rsidP="00387D49">
      <w:pPr>
        <w:pStyle w:val="a3"/>
        <w:ind w:left="0"/>
      </w:pPr>
    </w:p>
    <w:p w:rsidR="00416D36" w:rsidRPr="00387D49" w:rsidRDefault="00387D49" w:rsidP="00387D49">
      <w:pPr>
        <w:pStyle w:val="1"/>
        <w:numPr>
          <w:ilvl w:val="0"/>
          <w:numId w:val="6"/>
        </w:numPr>
        <w:ind w:left="0" w:firstLine="0"/>
        <w:jc w:val="center"/>
      </w:pPr>
      <w:r w:rsidRPr="00387D49">
        <w:t>Мета, завдання, компетентності та програмні результати навчальної дисципліни</w:t>
      </w:r>
    </w:p>
    <w:p w:rsidR="007742F2" w:rsidRPr="001A176D" w:rsidRDefault="00297B1F" w:rsidP="00387D49">
      <w:pPr>
        <w:pStyle w:val="a3"/>
        <w:ind w:left="0" w:right="249" w:firstLine="709"/>
        <w:jc w:val="both"/>
      </w:pPr>
      <w:r w:rsidRPr="001A176D">
        <w:rPr>
          <w:b/>
        </w:rPr>
        <w:t>Мета</w:t>
      </w:r>
      <w:r w:rsidRPr="001A176D">
        <w:t xml:space="preserve"> - надання студентам необхідного обсягу знань у галузі наукових досліджень, підготовка їх до самостійного виконання наукової роботи, ознайомлення з формами звітів, методикою підготовки повідомлень, доповідей, наукових статей, курсових та дипломних робіт</w:t>
      </w:r>
      <w:r w:rsidR="007742F2" w:rsidRPr="001A176D">
        <w:t>.</w:t>
      </w:r>
    </w:p>
    <w:p w:rsidR="00416D36" w:rsidRPr="001A176D" w:rsidRDefault="00297B1F" w:rsidP="00387D49">
      <w:pPr>
        <w:pStyle w:val="a3"/>
        <w:ind w:left="0" w:right="249" w:firstLine="709"/>
        <w:jc w:val="both"/>
      </w:pPr>
      <w:r w:rsidRPr="001A176D">
        <w:rPr>
          <w:b/>
        </w:rPr>
        <w:t>Завдання</w:t>
      </w:r>
      <w:r w:rsidRPr="001A176D">
        <w:t xml:space="preserve"> .Одне із завдань дисципліни "Основи наукових дослід</w:t>
      </w:r>
      <w:r w:rsidR="0027610A" w:rsidRPr="001A176D">
        <w:t>ж</w:t>
      </w:r>
      <w:r w:rsidRPr="001A176D">
        <w:t xml:space="preserve">ень" полягає в ознайомленні магістрів з методологією пошуку актуальних задач </w:t>
      </w:r>
      <w:r w:rsidR="0027610A" w:rsidRPr="001A176D">
        <w:t xml:space="preserve">в </w:t>
      </w:r>
      <w:proofErr w:type="spellStart"/>
      <w:r w:rsidR="0027610A" w:rsidRPr="001A176D">
        <w:t>робототехнічних</w:t>
      </w:r>
      <w:proofErr w:type="spellEnd"/>
      <w:r w:rsidR="0027610A" w:rsidRPr="001A176D">
        <w:t xml:space="preserve"> си</w:t>
      </w:r>
      <w:r w:rsidR="001A176D">
        <w:t>с</w:t>
      </w:r>
      <w:r w:rsidR="0027610A" w:rsidRPr="001A176D">
        <w:t>темах та комплексах,</w:t>
      </w:r>
      <w:r w:rsidRPr="001A176D">
        <w:t xml:space="preserve"> постановкою, проведенням та інтерпретації досліджень в області </w:t>
      </w:r>
      <w:r w:rsidR="0042198E">
        <w:t>роботизації</w:t>
      </w:r>
      <w:r w:rsidR="00277E6F" w:rsidRPr="001A176D">
        <w:t xml:space="preserve"> </w:t>
      </w:r>
      <w:r w:rsidRPr="001A176D">
        <w:t>машинобудуванн</w:t>
      </w:r>
      <w:r w:rsidR="0027610A" w:rsidRPr="001A176D">
        <w:t>я</w:t>
      </w:r>
      <w:r w:rsidRPr="001A176D">
        <w:t>, навчає методу системного аналізу технологічних систем та їх синтезу. А також подати: основну термінологію цього предмету, методику теоретичних та експериментальних досліджень, сутність найбільш поширених методів оптимізації об’єктів дослідження та практику оформлення результатів дослідження.</w:t>
      </w:r>
    </w:p>
    <w:p w:rsidR="00387D49" w:rsidRDefault="00387D49" w:rsidP="00387D49">
      <w:pPr>
        <w:pStyle w:val="a3"/>
        <w:ind w:left="0" w:firstLine="709"/>
        <w:jc w:val="center"/>
        <w:rPr>
          <w:b/>
        </w:rPr>
      </w:pPr>
    </w:p>
    <w:p w:rsidR="00387D49" w:rsidRDefault="00387D49" w:rsidP="00387D49">
      <w:pPr>
        <w:pStyle w:val="a3"/>
        <w:ind w:left="0" w:firstLine="709"/>
        <w:jc w:val="center"/>
        <w:rPr>
          <w:b/>
        </w:rPr>
      </w:pPr>
    </w:p>
    <w:p w:rsidR="00416D36" w:rsidRPr="001A176D" w:rsidRDefault="00297B1F" w:rsidP="00387D49">
      <w:pPr>
        <w:pStyle w:val="a3"/>
        <w:ind w:left="0" w:firstLine="709"/>
        <w:jc w:val="center"/>
        <w:rPr>
          <w:b/>
        </w:rPr>
      </w:pPr>
      <w:r w:rsidRPr="001A176D">
        <w:rPr>
          <w:b/>
        </w:rPr>
        <w:lastRenderedPageBreak/>
        <w:t>Набуття</w:t>
      </w:r>
      <w:r w:rsidRPr="001A176D">
        <w:rPr>
          <w:b/>
          <w:spacing w:val="-11"/>
        </w:rPr>
        <w:t xml:space="preserve"> </w:t>
      </w:r>
      <w:r w:rsidRPr="001A176D">
        <w:rPr>
          <w:b/>
          <w:spacing w:val="-2"/>
        </w:rPr>
        <w:t>компетентностей:</w:t>
      </w:r>
    </w:p>
    <w:p w:rsidR="00D02A55" w:rsidRPr="001A176D" w:rsidRDefault="00944F9B" w:rsidP="00387D49">
      <w:pPr>
        <w:widowControl/>
        <w:tabs>
          <w:tab w:val="left" w:pos="284"/>
          <w:tab w:val="left" w:pos="567"/>
        </w:tabs>
        <w:autoSpaceDE/>
        <w:autoSpaceDN/>
        <w:ind w:firstLine="709"/>
        <w:jc w:val="center"/>
        <w:rPr>
          <w:bCs/>
          <w:iCs/>
          <w:color w:val="000000"/>
          <w:sz w:val="28"/>
          <w:szCs w:val="28"/>
          <w:lang w:eastAsia="ru-RU"/>
        </w:rPr>
      </w:pPr>
      <w:r>
        <w:rPr>
          <w:b/>
          <w:bCs/>
          <w:i/>
          <w:iCs/>
          <w:color w:val="000000"/>
          <w:sz w:val="28"/>
          <w:szCs w:val="28"/>
          <w:lang w:eastAsia="ru-RU"/>
        </w:rPr>
        <w:t xml:space="preserve">Інтегральна  компетентність </w:t>
      </w:r>
      <w:r w:rsidR="00D02A55" w:rsidRPr="001A176D">
        <w:rPr>
          <w:b/>
          <w:bCs/>
          <w:i/>
          <w:iCs/>
          <w:color w:val="000000"/>
          <w:sz w:val="28"/>
          <w:szCs w:val="28"/>
          <w:lang w:eastAsia="ru-RU"/>
        </w:rPr>
        <w:t>(ІК):</w:t>
      </w:r>
    </w:p>
    <w:p w:rsidR="00D02A55" w:rsidRPr="001A176D" w:rsidRDefault="00D02A55" w:rsidP="00387D49">
      <w:pPr>
        <w:widowControl/>
        <w:tabs>
          <w:tab w:val="left" w:pos="284"/>
          <w:tab w:val="left" w:pos="567"/>
        </w:tabs>
        <w:autoSpaceDE/>
        <w:autoSpaceDN/>
        <w:ind w:firstLine="709"/>
        <w:jc w:val="both"/>
        <w:rPr>
          <w:bCs/>
          <w:iCs/>
          <w:color w:val="000000"/>
          <w:sz w:val="28"/>
          <w:szCs w:val="28"/>
          <w:lang w:eastAsia="ru-RU"/>
        </w:rPr>
      </w:pPr>
      <w:r w:rsidRPr="001A176D">
        <w:rPr>
          <w:bCs/>
          <w:iCs/>
          <w:color w:val="000000"/>
          <w:sz w:val="28"/>
          <w:szCs w:val="28"/>
          <w:lang w:eastAsia="ru-RU"/>
        </w:rPr>
        <w:t xml:space="preserve">Здатність розв’язувати складні </w:t>
      </w:r>
      <w:r w:rsidR="00695126">
        <w:rPr>
          <w:bCs/>
          <w:iCs/>
          <w:color w:val="000000"/>
          <w:sz w:val="28"/>
          <w:szCs w:val="28"/>
          <w:lang w:eastAsia="ru-RU"/>
        </w:rPr>
        <w:t>задачі</w:t>
      </w:r>
      <w:r w:rsidRPr="001A176D">
        <w:rPr>
          <w:bCs/>
          <w:iCs/>
          <w:color w:val="000000"/>
          <w:sz w:val="28"/>
          <w:szCs w:val="28"/>
          <w:lang w:eastAsia="ru-RU"/>
        </w:rPr>
        <w:t xml:space="preserve"> і проблеми галузевого машинобудування, що передбачають проведення дослідження та/або здійснення інновацій та характеризується невизначеністю умов і вимог.</w:t>
      </w:r>
    </w:p>
    <w:p w:rsidR="00416D36" w:rsidRPr="001A176D" w:rsidRDefault="00D02A55" w:rsidP="00387D49">
      <w:pPr>
        <w:pStyle w:val="2"/>
        <w:spacing w:before="0"/>
        <w:ind w:left="0" w:firstLine="709"/>
        <w:jc w:val="center"/>
      </w:pPr>
      <w:r w:rsidRPr="001A176D">
        <w:t>З</w:t>
      </w:r>
      <w:r w:rsidR="00297B1F" w:rsidRPr="001A176D">
        <w:t>агальні</w:t>
      </w:r>
      <w:r w:rsidR="00297B1F" w:rsidRPr="001A176D">
        <w:rPr>
          <w:spacing w:val="-18"/>
        </w:rPr>
        <w:t xml:space="preserve"> </w:t>
      </w:r>
      <w:r w:rsidR="00297B1F" w:rsidRPr="001A176D">
        <w:t>компетентності</w:t>
      </w:r>
      <w:r w:rsidR="00297B1F" w:rsidRPr="001A176D">
        <w:rPr>
          <w:spacing w:val="-17"/>
        </w:rPr>
        <w:t xml:space="preserve"> </w:t>
      </w:r>
      <w:r w:rsidR="00297B1F" w:rsidRPr="001A176D">
        <w:rPr>
          <w:spacing w:val="-2"/>
        </w:rPr>
        <w:t>(ЗК):</w:t>
      </w:r>
    </w:p>
    <w:p w:rsidR="00261495" w:rsidRPr="001A176D" w:rsidRDefault="00261495" w:rsidP="00387D49">
      <w:pPr>
        <w:pStyle w:val="a3"/>
        <w:numPr>
          <w:ilvl w:val="1"/>
          <w:numId w:val="7"/>
        </w:numPr>
        <w:tabs>
          <w:tab w:val="left" w:pos="993"/>
        </w:tabs>
        <w:ind w:left="0" w:firstLine="709"/>
        <w:jc w:val="both"/>
      </w:pPr>
      <w:r w:rsidRPr="001A176D">
        <w:rPr>
          <w:b/>
        </w:rPr>
        <w:t>ЗК1</w:t>
      </w:r>
      <w:r w:rsidRPr="001A176D">
        <w:t>. Здатність застосовувати інформаційні та комунікаційні технології.</w:t>
      </w:r>
    </w:p>
    <w:p w:rsidR="00E84689" w:rsidRPr="001A176D" w:rsidRDefault="00261495" w:rsidP="00387D49">
      <w:pPr>
        <w:pStyle w:val="a3"/>
        <w:numPr>
          <w:ilvl w:val="0"/>
          <w:numId w:val="7"/>
        </w:numPr>
        <w:tabs>
          <w:tab w:val="left" w:pos="993"/>
        </w:tabs>
        <w:ind w:left="0" w:firstLine="709"/>
        <w:jc w:val="both"/>
      </w:pPr>
      <w:r w:rsidRPr="001A176D">
        <w:rPr>
          <w:b/>
        </w:rPr>
        <w:t>ЗК2</w:t>
      </w:r>
      <w:r w:rsidRPr="001A176D">
        <w:t>. Здатність вчитися та оволодівати сучасними знаннями.</w:t>
      </w:r>
    </w:p>
    <w:p w:rsidR="00E84689" w:rsidRPr="001A176D" w:rsidRDefault="00E84689" w:rsidP="00387D49">
      <w:pPr>
        <w:pStyle w:val="a3"/>
        <w:numPr>
          <w:ilvl w:val="0"/>
          <w:numId w:val="7"/>
        </w:numPr>
        <w:tabs>
          <w:tab w:val="left" w:pos="993"/>
        </w:tabs>
        <w:ind w:left="0" w:firstLine="709"/>
        <w:jc w:val="both"/>
      </w:pPr>
      <w:r w:rsidRPr="001A176D">
        <w:rPr>
          <w:b/>
        </w:rPr>
        <w:t>ЗК5</w:t>
      </w:r>
      <w:r w:rsidRPr="001A176D">
        <w:t xml:space="preserve">. Здатність до адаптації та дії в новій ситуації. </w:t>
      </w:r>
    </w:p>
    <w:p w:rsidR="00E84689" w:rsidRPr="001A176D" w:rsidRDefault="00E84689" w:rsidP="00387D49">
      <w:pPr>
        <w:pStyle w:val="a3"/>
        <w:numPr>
          <w:ilvl w:val="0"/>
          <w:numId w:val="7"/>
        </w:numPr>
        <w:tabs>
          <w:tab w:val="left" w:pos="993"/>
        </w:tabs>
        <w:ind w:left="0" w:firstLine="709"/>
        <w:jc w:val="both"/>
      </w:pPr>
      <w:r w:rsidRPr="001A176D">
        <w:rPr>
          <w:b/>
        </w:rPr>
        <w:t>ЗК6</w:t>
      </w:r>
      <w:r w:rsidRPr="001A176D">
        <w:t xml:space="preserve">. Здатність генерувати нові ідеї (креативність). </w:t>
      </w:r>
    </w:p>
    <w:p w:rsidR="00E84689" w:rsidRPr="001A176D" w:rsidRDefault="00E84689" w:rsidP="00387D49">
      <w:pPr>
        <w:pStyle w:val="a3"/>
        <w:numPr>
          <w:ilvl w:val="0"/>
          <w:numId w:val="7"/>
        </w:numPr>
        <w:tabs>
          <w:tab w:val="left" w:pos="993"/>
        </w:tabs>
        <w:ind w:left="0" w:firstLine="709"/>
        <w:jc w:val="both"/>
      </w:pPr>
      <w:r w:rsidRPr="001A176D">
        <w:rPr>
          <w:b/>
        </w:rPr>
        <w:t>ЗК7</w:t>
      </w:r>
      <w:r w:rsidRPr="001A176D">
        <w:t xml:space="preserve">. Здатність виявляти, ставити та вирішувати проблеми. </w:t>
      </w:r>
    </w:p>
    <w:p w:rsidR="00261495" w:rsidRPr="001A176D" w:rsidRDefault="00E84689" w:rsidP="00387D49">
      <w:pPr>
        <w:pStyle w:val="a3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b/>
        </w:rPr>
      </w:pPr>
      <w:r w:rsidRPr="001A176D">
        <w:rPr>
          <w:b/>
        </w:rPr>
        <w:t>ЗК8</w:t>
      </w:r>
      <w:r w:rsidRPr="001A176D">
        <w:t>. Здатність приймати обґрунтовані рішення.</w:t>
      </w:r>
    </w:p>
    <w:p w:rsidR="00BD5483" w:rsidRPr="001A176D" w:rsidRDefault="00944F9B" w:rsidP="00387D49">
      <w:pPr>
        <w:widowControl/>
        <w:tabs>
          <w:tab w:val="num" w:pos="851"/>
        </w:tabs>
        <w:autoSpaceDE/>
        <w:autoSpaceDN/>
        <w:ind w:firstLine="851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Спеціальні (фахові</w:t>
      </w:r>
      <w:r w:rsidR="00BD5483" w:rsidRPr="001A176D">
        <w:rPr>
          <w:b/>
          <w:i/>
          <w:sz w:val="28"/>
          <w:szCs w:val="28"/>
        </w:rPr>
        <w:t>) компетентності (СК)</w:t>
      </w:r>
    </w:p>
    <w:p w:rsidR="00BD5483" w:rsidRPr="001A176D" w:rsidRDefault="00BD5483" w:rsidP="00387D49">
      <w:pPr>
        <w:pStyle w:val="2"/>
        <w:numPr>
          <w:ilvl w:val="0"/>
          <w:numId w:val="8"/>
        </w:numPr>
        <w:tabs>
          <w:tab w:val="left" w:pos="993"/>
        </w:tabs>
        <w:spacing w:before="0"/>
        <w:ind w:left="0" w:firstLine="709"/>
        <w:jc w:val="both"/>
        <w:rPr>
          <w:b w:val="0"/>
          <w:i w:val="0"/>
        </w:rPr>
      </w:pPr>
      <w:r w:rsidRPr="001A176D">
        <w:rPr>
          <w:i w:val="0"/>
        </w:rPr>
        <w:t>СК1</w:t>
      </w:r>
      <w:r w:rsidRPr="001A176D">
        <w:rPr>
          <w:b w:val="0"/>
          <w:i w:val="0"/>
        </w:rPr>
        <w:t>. Здатність ставити, удосконалювати та застосовувати кількісні математичні наукові й технічні методи та комп’ютерні програмні засоби, застосовувати системний підхід для розв’язування інженерних задач, зокрема, в умовах технічної невизначеності.</w:t>
      </w:r>
    </w:p>
    <w:p w:rsidR="00210CBD" w:rsidRPr="001A176D" w:rsidRDefault="00BD5483" w:rsidP="00387D49">
      <w:pPr>
        <w:pStyle w:val="2"/>
        <w:numPr>
          <w:ilvl w:val="0"/>
          <w:numId w:val="8"/>
        </w:numPr>
        <w:tabs>
          <w:tab w:val="left" w:pos="993"/>
        </w:tabs>
        <w:spacing w:before="0"/>
        <w:ind w:left="0" w:firstLine="709"/>
        <w:jc w:val="both"/>
        <w:rPr>
          <w:b w:val="0"/>
          <w:i w:val="0"/>
        </w:rPr>
      </w:pPr>
      <w:r w:rsidRPr="001A176D">
        <w:rPr>
          <w:i w:val="0"/>
        </w:rPr>
        <w:t>СК3</w:t>
      </w:r>
      <w:r w:rsidRPr="001A176D">
        <w:rPr>
          <w:b w:val="0"/>
          <w:i w:val="0"/>
        </w:rPr>
        <w:t>. Здатність створювати нову техніку і технології в галузі механічної інженерії.</w:t>
      </w:r>
    </w:p>
    <w:p w:rsidR="00416D36" w:rsidRPr="001A176D" w:rsidRDefault="00BD5483" w:rsidP="00387D49">
      <w:pPr>
        <w:pStyle w:val="2"/>
        <w:numPr>
          <w:ilvl w:val="0"/>
          <w:numId w:val="8"/>
        </w:numPr>
        <w:tabs>
          <w:tab w:val="left" w:pos="993"/>
        </w:tabs>
        <w:spacing w:before="0"/>
        <w:ind w:left="0" w:firstLine="709"/>
        <w:jc w:val="both"/>
        <w:rPr>
          <w:b w:val="0"/>
          <w:i w:val="0"/>
        </w:rPr>
      </w:pPr>
      <w:r w:rsidRPr="001A176D">
        <w:rPr>
          <w:i w:val="0"/>
        </w:rPr>
        <w:t>СК5</w:t>
      </w:r>
      <w:r w:rsidRPr="001A176D">
        <w:rPr>
          <w:b w:val="0"/>
          <w:i w:val="0"/>
        </w:rPr>
        <w:t>. Здатність розробляти і реалізовувати плани й проекти у сфері галузевого машинобудування та дотичних видів діяльності, здійснювати відповідну підприємницьку діяльність.</w:t>
      </w:r>
    </w:p>
    <w:p w:rsidR="00D02D43" w:rsidRPr="001A176D" w:rsidRDefault="00D02D43" w:rsidP="00387D49">
      <w:pPr>
        <w:pStyle w:val="2"/>
        <w:numPr>
          <w:ilvl w:val="0"/>
          <w:numId w:val="8"/>
        </w:numPr>
        <w:tabs>
          <w:tab w:val="left" w:pos="993"/>
        </w:tabs>
        <w:spacing w:before="0"/>
        <w:ind w:left="0" w:firstLine="709"/>
        <w:jc w:val="both"/>
        <w:rPr>
          <w:b w:val="0"/>
          <w:i w:val="0"/>
        </w:rPr>
      </w:pPr>
      <w:r w:rsidRPr="001A176D">
        <w:rPr>
          <w:i w:val="0"/>
        </w:rPr>
        <w:t>СК6.</w:t>
      </w:r>
      <w:r w:rsidRPr="001A176D">
        <w:rPr>
          <w:b w:val="0"/>
          <w:i w:val="0"/>
        </w:rPr>
        <w:t xml:space="preserve"> Здатність проектувати, досліджувати та використовувати </w:t>
      </w:r>
      <w:proofErr w:type="spellStart"/>
      <w:r w:rsidRPr="001A176D">
        <w:rPr>
          <w:b w:val="0"/>
          <w:i w:val="0"/>
        </w:rPr>
        <w:t>робототехнічні</w:t>
      </w:r>
      <w:proofErr w:type="spellEnd"/>
      <w:r w:rsidRPr="001A176D">
        <w:rPr>
          <w:b w:val="0"/>
          <w:i w:val="0"/>
        </w:rPr>
        <w:t xml:space="preserve"> системи і комплекси для задоволення потреб сільськогосподарського виробництва.</w:t>
      </w:r>
    </w:p>
    <w:p w:rsidR="00210CBD" w:rsidRPr="001A176D" w:rsidRDefault="00210CBD" w:rsidP="00387D49">
      <w:pPr>
        <w:pStyle w:val="a3"/>
        <w:tabs>
          <w:tab w:val="left" w:pos="284"/>
          <w:tab w:val="left" w:pos="567"/>
          <w:tab w:val="num" w:pos="851"/>
        </w:tabs>
        <w:ind w:left="709"/>
        <w:jc w:val="center"/>
        <w:rPr>
          <w:b/>
          <w:color w:val="000000"/>
        </w:rPr>
      </w:pPr>
      <w:r w:rsidRPr="001A176D">
        <w:rPr>
          <w:b/>
          <w:i/>
        </w:rPr>
        <w:t>П</w:t>
      </w:r>
      <w:r w:rsidRPr="001A176D">
        <w:rPr>
          <w:b/>
          <w:i/>
          <w:color w:val="000000"/>
        </w:rPr>
        <w:t>рограмні результати навчання (ПРН):</w:t>
      </w:r>
    </w:p>
    <w:p w:rsidR="008F6174" w:rsidRDefault="007669EE" w:rsidP="00387D49">
      <w:pPr>
        <w:pStyle w:val="a3"/>
        <w:numPr>
          <w:ilvl w:val="0"/>
          <w:numId w:val="9"/>
        </w:numPr>
        <w:tabs>
          <w:tab w:val="left" w:pos="993"/>
        </w:tabs>
        <w:ind w:left="-142" w:firstLine="851"/>
        <w:jc w:val="both"/>
      </w:pPr>
      <w:r w:rsidRPr="00B659AE">
        <w:rPr>
          <w:b/>
        </w:rPr>
        <w:t>П</w:t>
      </w:r>
      <w:r w:rsidR="00210CBD" w:rsidRPr="00B659AE">
        <w:rPr>
          <w:b/>
        </w:rPr>
        <w:t>РН2</w:t>
      </w:r>
      <w:r w:rsidR="00210CBD" w:rsidRPr="001A176D">
        <w:t>. Знання та розуміння механіки і машинобудування та перспектив їхнього розвитку.</w:t>
      </w:r>
      <w:r w:rsidR="00210CBD" w:rsidRPr="001A176D">
        <w:cr/>
      </w:r>
    </w:p>
    <w:p w:rsidR="00416D36" w:rsidRPr="00387D49" w:rsidRDefault="00387D49" w:rsidP="00387D49">
      <w:pPr>
        <w:pStyle w:val="1"/>
        <w:numPr>
          <w:ilvl w:val="0"/>
          <w:numId w:val="6"/>
        </w:numPr>
        <w:tabs>
          <w:tab w:val="left" w:pos="1134"/>
        </w:tabs>
        <w:ind w:left="0" w:firstLine="709"/>
        <w:jc w:val="center"/>
      </w:pPr>
      <w:r w:rsidRPr="00387D49">
        <w:rPr>
          <w:bCs w:val="0"/>
        </w:rPr>
        <w:t>Програма та структура навчальної дисципліни для</w:t>
      </w:r>
    </w:p>
    <w:p w:rsidR="00387D49" w:rsidRPr="00387D49" w:rsidRDefault="00387D49" w:rsidP="00387D49">
      <w:pPr>
        <w:pStyle w:val="a5"/>
        <w:numPr>
          <w:ilvl w:val="0"/>
          <w:numId w:val="9"/>
        </w:numPr>
        <w:tabs>
          <w:tab w:val="left" w:pos="540"/>
        </w:tabs>
        <w:ind w:left="851"/>
        <w:jc w:val="both"/>
        <w:rPr>
          <w:sz w:val="28"/>
          <w:szCs w:val="28"/>
        </w:rPr>
      </w:pPr>
      <w:r w:rsidRPr="00387D49">
        <w:rPr>
          <w:sz w:val="28"/>
          <w:szCs w:val="28"/>
        </w:rPr>
        <w:t>повного терміну денної (заочної) форми навчання</w:t>
      </w:r>
    </w:p>
    <w:tbl>
      <w:tblPr>
        <w:tblStyle w:val="TableNormal"/>
        <w:tblW w:w="9218" w:type="dxa"/>
        <w:tblInd w:w="3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62"/>
        <w:gridCol w:w="993"/>
        <w:gridCol w:w="992"/>
        <w:gridCol w:w="709"/>
        <w:gridCol w:w="850"/>
        <w:gridCol w:w="851"/>
        <w:gridCol w:w="850"/>
        <w:gridCol w:w="1505"/>
        <w:gridCol w:w="6"/>
      </w:tblGrid>
      <w:tr w:rsidR="0042198E" w:rsidRPr="001A176D" w:rsidTr="0072037A">
        <w:trPr>
          <w:trHeight w:val="276"/>
        </w:trPr>
        <w:tc>
          <w:tcPr>
            <w:tcW w:w="2462" w:type="dxa"/>
            <w:vMerge w:val="restart"/>
            <w:vAlign w:val="center"/>
          </w:tcPr>
          <w:p w:rsidR="0042198E" w:rsidRPr="001A176D" w:rsidRDefault="0042198E" w:rsidP="00387D49">
            <w:pPr>
              <w:pStyle w:val="TableParagraph"/>
              <w:ind w:left="58"/>
              <w:jc w:val="center"/>
              <w:rPr>
                <w:sz w:val="28"/>
                <w:szCs w:val="28"/>
              </w:rPr>
            </w:pPr>
            <w:r w:rsidRPr="001A176D">
              <w:rPr>
                <w:sz w:val="28"/>
                <w:szCs w:val="28"/>
              </w:rPr>
              <w:t>Назви</w:t>
            </w:r>
            <w:r w:rsidRPr="001A176D">
              <w:rPr>
                <w:spacing w:val="-15"/>
                <w:sz w:val="28"/>
                <w:szCs w:val="28"/>
              </w:rPr>
              <w:t xml:space="preserve"> </w:t>
            </w:r>
            <w:r w:rsidRPr="001A176D">
              <w:rPr>
                <w:sz w:val="28"/>
                <w:szCs w:val="28"/>
              </w:rPr>
              <w:t>змістових модулів і тем</w:t>
            </w:r>
          </w:p>
        </w:tc>
        <w:tc>
          <w:tcPr>
            <w:tcW w:w="6756" w:type="dxa"/>
            <w:gridSpan w:val="8"/>
            <w:tcBorders>
              <w:right w:val="single" w:sz="4" w:space="0" w:color="auto"/>
            </w:tcBorders>
            <w:vAlign w:val="center"/>
          </w:tcPr>
          <w:p w:rsidR="0042198E" w:rsidRPr="001A176D" w:rsidRDefault="0042198E" w:rsidP="00387D49">
            <w:pPr>
              <w:pStyle w:val="TableParagraph"/>
              <w:ind w:left="8"/>
              <w:jc w:val="center"/>
              <w:rPr>
                <w:sz w:val="28"/>
                <w:szCs w:val="28"/>
              </w:rPr>
            </w:pPr>
            <w:r w:rsidRPr="001A176D">
              <w:rPr>
                <w:sz w:val="28"/>
                <w:szCs w:val="28"/>
              </w:rPr>
              <w:t>Кількість</w:t>
            </w:r>
            <w:r w:rsidRPr="001A176D">
              <w:rPr>
                <w:spacing w:val="-9"/>
                <w:sz w:val="28"/>
                <w:szCs w:val="28"/>
              </w:rPr>
              <w:t xml:space="preserve"> </w:t>
            </w:r>
            <w:r w:rsidRPr="001A176D">
              <w:rPr>
                <w:spacing w:val="-2"/>
                <w:sz w:val="28"/>
                <w:szCs w:val="28"/>
              </w:rPr>
              <w:t>годин</w:t>
            </w:r>
          </w:p>
        </w:tc>
      </w:tr>
      <w:tr w:rsidR="0042198E" w:rsidRPr="001A176D" w:rsidTr="0072037A">
        <w:trPr>
          <w:gridAfter w:val="1"/>
          <w:wAfter w:w="6" w:type="dxa"/>
          <w:trHeight w:val="275"/>
        </w:trPr>
        <w:tc>
          <w:tcPr>
            <w:tcW w:w="2462" w:type="dxa"/>
            <w:vMerge/>
            <w:tcBorders>
              <w:top w:val="nil"/>
            </w:tcBorders>
            <w:vAlign w:val="center"/>
          </w:tcPr>
          <w:p w:rsidR="0042198E" w:rsidRPr="001A176D" w:rsidRDefault="0042198E" w:rsidP="00387D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750" w:type="dxa"/>
            <w:gridSpan w:val="7"/>
            <w:vAlign w:val="center"/>
          </w:tcPr>
          <w:p w:rsidR="0042198E" w:rsidRPr="001A176D" w:rsidRDefault="0042198E" w:rsidP="00387D49">
            <w:pPr>
              <w:pStyle w:val="TableParagraph"/>
              <w:ind w:left="1079"/>
              <w:jc w:val="center"/>
              <w:rPr>
                <w:sz w:val="28"/>
                <w:szCs w:val="28"/>
              </w:rPr>
            </w:pPr>
            <w:r w:rsidRPr="001A176D">
              <w:rPr>
                <w:sz w:val="28"/>
                <w:szCs w:val="28"/>
              </w:rPr>
              <w:t xml:space="preserve">денна </w:t>
            </w:r>
            <w:r w:rsidRPr="001A176D">
              <w:rPr>
                <w:spacing w:val="-2"/>
                <w:sz w:val="28"/>
                <w:szCs w:val="28"/>
              </w:rPr>
              <w:t>форма</w:t>
            </w:r>
          </w:p>
        </w:tc>
      </w:tr>
      <w:tr w:rsidR="0042198E" w:rsidRPr="001A176D" w:rsidTr="0072037A">
        <w:trPr>
          <w:gridAfter w:val="1"/>
          <w:wAfter w:w="6" w:type="dxa"/>
          <w:trHeight w:val="276"/>
        </w:trPr>
        <w:tc>
          <w:tcPr>
            <w:tcW w:w="2462" w:type="dxa"/>
            <w:vMerge/>
            <w:tcBorders>
              <w:top w:val="nil"/>
            </w:tcBorders>
            <w:vAlign w:val="center"/>
          </w:tcPr>
          <w:p w:rsidR="0042198E" w:rsidRPr="001A176D" w:rsidRDefault="0042198E" w:rsidP="00387D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42198E" w:rsidRPr="001A176D" w:rsidRDefault="0042198E" w:rsidP="00387D49">
            <w:pPr>
              <w:pStyle w:val="TableParagraph"/>
              <w:ind w:left="108"/>
              <w:jc w:val="center"/>
              <w:rPr>
                <w:sz w:val="28"/>
                <w:szCs w:val="28"/>
              </w:rPr>
            </w:pPr>
            <w:r w:rsidRPr="001A176D">
              <w:rPr>
                <w:spacing w:val="-2"/>
                <w:sz w:val="28"/>
                <w:szCs w:val="28"/>
              </w:rPr>
              <w:t>усього</w:t>
            </w:r>
          </w:p>
        </w:tc>
        <w:tc>
          <w:tcPr>
            <w:tcW w:w="5757" w:type="dxa"/>
            <w:gridSpan w:val="6"/>
            <w:vAlign w:val="center"/>
          </w:tcPr>
          <w:p w:rsidR="0042198E" w:rsidRPr="001A176D" w:rsidRDefault="0042198E" w:rsidP="00387D49">
            <w:pPr>
              <w:pStyle w:val="TableParagraph"/>
              <w:ind w:left="645"/>
              <w:jc w:val="center"/>
              <w:rPr>
                <w:sz w:val="28"/>
                <w:szCs w:val="28"/>
              </w:rPr>
            </w:pPr>
            <w:r w:rsidRPr="001A176D">
              <w:rPr>
                <w:sz w:val="28"/>
                <w:szCs w:val="28"/>
              </w:rPr>
              <w:t>у</w:t>
            </w:r>
            <w:r w:rsidRPr="001A176D">
              <w:rPr>
                <w:spacing w:val="-3"/>
                <w:sz w:val="28"/>
                <w:szCs w:val="28"/>
              </w:rPr>
              <w:t xml:space="preserve"> </w:t>
            </w:r>
            <w:r w:rsidRPr="001A176D">
              <w:rPr>
                <w:sz w:val="28"/>
                <w:szCs w:val="28"/>
              </w:rPr>
              <w:t>тому</w:t>
            </w:r>
            <w:r w:rsidRPr="001A176D">
              <w:rPr>
                <w:spacing w:val="-1"/>
                <w:sz w:val="28"/>
                <w:szCs w:val="28"/>
              </w:rPr>
              <w:t xml:space="preserve"> </w:t>
            </w:r>
            <w:r w:rsidRPr="001A176D">
              <w:rPr>
                <w:spacing w:val="-2"/>
                <w:sz w:val="28"/>
                <w:szCs w:val="28"/>
              </w:rPr>
              <w:t>числі</w:t>
            </w:r>
          </w:p>
        </w:tc>
      </w:tr>
      <w:tr w:rsidR="00B659AE" w:rsidRPr="001A176D" w:rsidTr="0072037A">
        <w:trPr>
          <w:gridAfter w:val="1"/>
          <w:wAfter w:w="6" w:type="dxa"/>
          <w:trHeight w:val="275"/>
        </w:trPr>
        <w:tc>
          <w:tcPr>
            <w:tcW w:w="2462" w:type="dxa"/>
            <w:vMerge/>
            <w:tcBorders>
              <w:top w:val="nil"/>
            </w:tcBorders>
            <w:vAlign w:val="center"/>
          </w:tcPr>
          <w:p w:rsidR="00EA4FB9" w:rsidRPr="001A176D" w:rsidRDefault="00EA4FB9" w:rsidP="00387D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  <w:vAlign w:val="center"/>
          </w:tcPr>
          <w:p w:rsidR="00EA4FB9" w:rsidRPr="001A176D" w:rsidRDefault="00EA4FB9" w:rsidP="00387D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EA4FB9" w:rsidRPr="001A176D" w:rsidRDefault="00EA4FB9" w:rsidP="00387D49">
            <w:pPr>
              <w:pStyle w:val="TableParagraph"/>
              <w:ind w:left="7"/>
              <w:jc w:val="center"/>
              <w:rPr>
                <w:sz w:val="28"/>
                <w:szCs w:val="28"/>
              </w:rPr>
            </w:pPr>
            <w:r w:rsidRPr="001A176D">
              <w:rPr>
                <w:sz w:val="28"/>
                <w:szCs w:val="28"/>
              </w:rPr>
              <w:t>л</w:t>
            </w:r>
          </w:p>
        </w:tc>
        <w:tc>
          <w:tcPr>
            <w:tcW w:w="709" w:type="dxa"/>
            <w:vAlign w:val="center"/>
          </w:tcPr>
          <w:p w:rsidR="00EA4FB9" w:rsidRPr="001A176D" w:rsidRDefault="00EA4FB9" w:rsidP="00387D49">
            <w:pPr>
              <w:pStyle w:val="TableParagraph"/>
              <w:ind w:left="7"/>
              <w:jc w:val="center"/>
              <w:rPr>
                <w:sz w:val="28"/>
                <w:szCs w:val="28"/>
              </w:rPr>
            </w:pPr>
            <w:r w:rsidRPr="001A176D">
              <w:rPr>
                <w:sz w:val="28"/>
                <w:szCs w:val="28"/>
              </w:rPr>
              <w:t>п</w:t>
            </w:r>
          </w:p>
        </w:tc>
        <w:tc>
          <w:tcPr>
            <w:tcW w:w="850" w:type="dxa"/>
            <w:vAlign w:val="center"/>
          </w:tcPr>
          <w:p w:rsidR="00EA4FB9" w:rsidRPr="001A176D" w:rsidRDefault="00EA4FB9" w:rsidP="00387D49">
            <w:pPr>
              <w:pStyle w:val="TableParagraph"/>
              <w:ind w:left="7"/>
              <w:jc w:val="center"/>
              <w:rPr>
                <w:sz w:val="28"/>
                <w:szCs w:val="28"/>
              </w:rPr>
            </w:pPr>
            <w:proofErr w:type="spellStart"/>
            <w:r w:rsidRPr="001A176D">
              <w:rPr>
                <w:spacing w:val="-5"/>
                <w:sz w:val="28"/>
                <w:szCs w:val="28"/>
              </w:rPr>
              <w:t>лаб</w:t>
            </w:r>
            <w:proofErr w:type="spellEnd"/>
          </w:p>
        </w:tc>
        <w:tc>
          <w:tcPr>
            <w:tcW w:w="851" w:type="dxa"/>
            <w:vAlign w:val="center"/>
          </w:tcPr>
          <w:p w:rsidR="00EA4FB9" w:rsidRPr="001A176D" w:rsidRDefault="00EA4FB9" w:rsidP="00387D49">
            <w:pPr>
              <w:pStyle w:val="TableParagraph"/>
              <w:ind w:left="7"/>
              <w:jc w:val="center"/>
              <w:rPr>
                <w:sz w:val="28"/>
                <w:szCs w:val="28"/>
              </w:rPr>
            </w:pPr>
            <w:proofErr w:type="spellStart"/>
            <w:r w:rsidRPr="001A176D">
              <w:rPr>
                <w:spacing w:val="-5"/>
                <w:sz w:val="28"/>
                <w:szCs w:val="28"/>
              </w:rPr>
              <w:t>інд</w:t>
            </w:r>
            <w:proofErr w:type="spellEnd"/>
          </w:p>
        </w:tc>
        <w:tc>
          <w:tcPr>
            <w:tcW w:w="850" w:type="dxa"/>
            <w:vAlign w:val="center"/>
          </w:tcPr>
          <w:p w:rsidR="00EA4FB9" w:rsidRPr="001A176D" w:rsidRDefault="00EA4FB9" w:rsidP="00387D49">
            <w:pPr>
              <w:pStyle w:val="TableParagraph"/>
              <w:ind w:left="7"/>
              <w:jc w:val="center"/>
              <w:rPr>
                <w:sz w:val="28"/>
                <w:szCs w:val="28"/>
              </w:rPr>
            </w:pPr>
            <w:proofErr w:type="spellStart"/>
            <w:r w:rsidRPr="001A176D">
              <w:rPr>
                <w:spacing w:val="-4"/>
                <w:sz w:val="28"/>
                <w:szCs w:val="28"/>
              </w:rPr>
              <w:t>с.р</w:t>
            </w:r>
            <w:proofErr w:type="spellEnd"/>
            <w:r w:rsidRPr="001A176D">
              <w:rPr>
                <w:spacing w:val="-4"/>
                <w:sz w:val="28"/>
                <w:szCs w:val="28"/>
              </w:rPr>
              <w:t>.</w:t>
            </w:r>
          </w:p>
        </w:tc>
        <w:tc>
          <w:tcPr>
            <w:tcW w:w="1505" w:type="dxa"/>
            <w:vAlign w:val="center"/>
          </w:tcPr>
          <w:p w:rsidR="00EA4FB9" w:rsidRPr="001A176D" w:rsidRDefault="0005203C" w:rsidP="00387D49">
            <w:pPr>
              <w:pStyle w:val="TableParagraph"/>
              <w:ind w:left="108"/>
              <w:jc w:val="center"/>
              <w:rPr>
                <w:spacing w:val="-4"/>
                <w:sz w:val="28"/>
                <w:szCs w:val="28"/>
              </w:rPr>
            </w:pPr>
            <w:r w:rsidRPr="001A176D">
              <w:rPr>
                <w:spacing w:val="-4"/>
                <w:sz w:val="28"/>
                <w:szCs w:val="28"/>
              </w:rPr>
              <w:t>тижні</w:t>
            </w:r>
          </w:p>
        </w:tc>
      </w:tr>
      <w:tr w:rsidR="00B659AE" w:rsidRPr="001A176D" w:rsidTr="0072037A">
        <w:trPr>
          <w:gridAfter w:val="1"/>
          <w:wAfter w:w="6" w:type="dxa"/>
          <w:trHeight w:val="275"/>
        </w:trPr>
        <w:tc>
          <w:tcPr>
            <w:tcW w:w="2462" w:type="dxa"/>
            <w:vAlign w:val="center"/>
          </w:tcPr>
          <w:p w:rsidR="00EA4FB9" w:rsidRPr="001A176D" w:rsidRDefault="00EA4FB9" w:rsidP="00387D49">
            <w:pPr>
              <w:pStyle w:val="TableParagraph"/>
              <w:ind w:left="10"/>
              <w:jc w:val="center"/>
              <w:rPr>
                <w:sz w:val="28"/>
                <w:szCs w:val="28"/>
              </w:rPr>
            </w:pPr>
            <w:r w:rsidRPr="001A176D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vAlign w:val="center"/>
          </w:tcPr>
          <w:p w:rsidR="00EA4FB9" w:rsidRPr="001A176D" w:rsidRDefault="00EA4FB9" w:rsidP="00387D49">
            <w:pPr>
              <w:pStyle w:val="TableParagraph"/>
              <w:ind w:left="8"/>
              <w:jc w:val="center"/>
              <w:rPr>
                <w:sz w:val="28"/>
                <w:szCs w:val="28"/>
              </w:rPr>
            </w:pPr>
            <w:r w:rsidRPr="001A176D"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vAlign w:val="center"/>
          </w:tcPr>
          <w:p w:rsidR="00EA4FB9" w:rsidRPr="001A176D" w:rsidRDefault="00EA4FB9" w:rsidP="00387D49">
            <w:pPr>
              <w:pStyle w:val="TableParagraph"/>
              <w:ind w:left="7"/>
              <w:jc w:val="center"/>
              <w:rPr>
                <w:sz w:val="28"/>
                <w:szCs w:val="28"/>
              </w:rPr>
            </w:pPr>
            <w:r w:rsidRPr="001A176D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vAlign w:val="center"/>
          </w:tcPr>
          <w:p w:rsidR="00EA4FB9" w:rsidRPr="001A176D" w:rsidRDefault="00EA4FB9" w:rsidP="00387D49">
            <w:pPr>
              <w:pStyle w:val="TableParagraph"/>
              <w:ind w:left="7"/>
              <w:jc w:val="center"/>
              <w:rPr>
                <w:sz w:val="28"/>
                <w:szCs w:val="28"/>
              </w:rPr>
            </w:pPr>
            <w:r w:rsidRPr="001A176D">
              <w:rPr>
                <w:sz w:val="28"/>
                <w:szCs w:val="28"/>
              </w:rPr>
              <w:t>4</w:t>
            </w:r>
          </w:p>
        </w:tc>
        <w:tc>
          <w:tcPr>
            <w:tcW w:w="850" w:type="dxa"/>
            <w:vAlign w:val="center"/>
          </w:tcPr>
          <w:p w:rsidR="00EA4FB9" w:rsidRPr="001A176D" w:rsidRDefault="00EA4FB9" w:rsidP="00387D49">
            <w:pPr>
              <w:pStyle w:val="TableParagraph"/>
              <w:ind w:left="7"/>
              <w:jc w:val="center"/>
              <w:rPr>
                <w:sz w:val="28"/>
                <w:szCs w:val="28"/>
              </w:rPr>
            </w:pPr>
            <w:r w:rsidRPr="001A176D">
              <w:rPr>
                <w:sz w:val="28"/>
                <w:szCs w:val="28"/>
              </w:rPr>
              <w:t>5</w:t>
            </w:r>
          </w:p>
        </w:tc>
        <w:tc>
          <w:tcPr>
            <w:tcW w:w="851" w:type="dxa"/>
            <w:vAlign w:val="center"/>
          </w:tcPr>
          <w:p w:rsidR="00EA4FB9" w:rsidRPr="001A176D" w:rsidRDefault="00EA4FB9" w:rsidP="00387D49">
            <w:pPr>
              <w:pStyle w:val="TableParagraph"/>
              <w:ind w:left="7"/>
              <w:jc w:val="center"/>
              <w:rPr>
                <w:sz w:val="28"/>
                <w:szCs w:val="28"/>
              </w:rPr>
            </w:pPr>
            <w:r w:rsidRPr="001A176D">
              <w:rPr>
                <w:sz w:val="28"/>
                <w:szCs w:val="28"/>
              </w:rPr>
              <w:t>6</w:t>
            </w:r>
          </w:p>
        </w:tc>
        <w:tc>
          <w:tcPr>
            <w:tcW w:w="850" w:type="dxa"/>
            <w:vAlign w:val="center"/>
          </w:tcPr>
          <w:p w:rsidR="00EA4FB9" w:rsidRPr="001A176D" w:rsidRDefault="00EA4FB9" w:rsidP="00387D49">
            <w:pPr>
              <w:pStyle w:val="TableParagraph"/>
              <w:ind w:left="7"/>
              <w:jc w:val="center"/>
              <w:rPr>
                <w:sz w:val="28"/>
                <w:szCs w:val="28"/>
              </w:rPr>
            </w:pPr>
            <w:r w:rsidRPr="001A176D">
              <w:rPr>
                <w:sz w:val="28"/>
                <w:szCs w:val="28"/>
              </w:rPr>
              <w:t>7</w:t>
            </w:r>
          </w:p>
        </w:tc>
        <w:tc>
          <w:tcPr>
            <w:tcW w:w="1505" w:type="dxa"/>
            <w:vAlign w:val="center"/>
          </w:tcPr>
          <w:p w:rsidR="00EA4FB9" w:rsidRPr="001A176D" w:rsidRDefault="0005203C" w:rsidP="00387D49">
            <w:pPr>
              <w:pStyle w:val="TableParagraph"/>
              <w:ind w:left="8"/>
              <w:jc w:val="center"/>
              <w:rPr>
                <w:sz w:val="28"/>
                <w:szCs w:val="28"/>
              </w:rPr>
            </w:pPr>
            <w:r w:rsidRPr="001A176D">
              <w:rPr>
                <w:sz w:val="28"/>
                <w:szCs w:val="28"/>
              </w:rPr>
              <w:t>8</w:t>
            </w:r>
          </w:p>
        </w:tc>
      </w:tr>
      <w:tr w:rsidR="0005203C" w:rsidRPr="001A176D" w:rsidTr="0005203C">
        <w:trPr>
          <w:gridAfter w:val="1"/>
          <w:wAfter w:w="6" w:type="dxa"/>
          <w:trHeight w:val="439"/>
        </w:trPr>
        <w:tc>
          <w:tcPr>
            <w:tcW w:w="9212" w:type="dxa"/>
            <w:gridSpan w:val="8"/>
            <w:tcBorders>
              <w:right w:val="single" w:sz="4" w:space="0" w:color="auto"/>
            </w:tcBorders>
          </w:tcPr>
          <w:p w:rsidR="0005203C" w:rsidRPr="001A176D" w:rsidRDefault="0005203C" w:rsidP="00387D49">
            <w:pPr>
              <w:pStyle w:val="TableParagraph"/>
              <w:ind w:left="675"/>
              <w:rPr>
                <w:b/>
                <w:sz w:val="28"/>
                <w:szCs w:val="28"/>
              </w:rPr>
            </w:pPr>
            <w:r w:rsidRPr="001A176D">
              <w:rPr>
                <w:b/>
                <w:sz w:val="28"/>
                <w:szCs w:val="28"/>
              </w:rPr>
              <w:t>Змістовий</w:t>
            </w:r>
            <w:r w:rsidRPr="001A176D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1A176D">
              <w:rPr>
                <w:b/>
                <w:sz w:val="28"/>
                <w:szCs w:val="28"/>
              </w:rPr>
              <w:t>модуль</w:t>
            </w:r>
            <w:r w:rsidRPr="001A176D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1A176D">
              <w:rPr>
                <w:b/>
                <w:sz w:val="28"/>
                <w:szCs w:val="28"/>
              </w:rPr>
              <w:t>1.</w:t>
            </w:r>
            <w:r w:rsidRPr="001A176D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1A176D">
              <w:rPr>
                <w:b/>
                <w:sz w:val="28"/>
                <w:szCs w:val="28"/>
              </w:rPr>
              <w:t>Основи</w:t>
            </w:r>
            <w:r w:rsidRPr="001A176D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1A176D">
              <w:rPr>
                <w:b/>
                <w:sz w:val="28"/>
                <w:szCs w:val="28"/>
              </w:rPr>
              <w:t>організації</w:t>
            </w:r>
            <w:r w:rsidRPr="001A176D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1A176D">
              <w:rPr>
                <w:b/>
                <w:sz w:val="28"/>
                <w:szCs w:val="28"/>
              </w:rPr>
              <w:t>та</w:t>
            </w:r>
            <w:r w:rsidRPr="001A176D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1A176D">
              <w:rPr>
                <w:b/>
                <w:sz w:val="28"/>
                <w:szCs w:val="28"/>
              </w:rPr>
              <w:t>методології</w:t>
            </w:r>
            <w:r w:rsidRPr="001A176D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1A176D">
              <w:rPr>
                <w:b/>
                <w:sz w:val="28"/>
                <w:szCs w:val="28"/>
              </w:rPr>
              <w:t>наукових</w:t>
            </w:r>
            <w:r w:rsidRPr="001A176D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1A176D">
              <w:rPr>
                <w:b/>
                <w:spacing w:val="-2"/>
                <w:sz w:val="28"/>
                <w:szCs w:val="28"/>
              </w:rPr>
              <w:t>досліджень</w:t>
            </w:r>
          </w:p>
        </w:tc>
      </w:tr>
      <w:tr w:rsidR="00B659AE" w:rsidRPr="001A176D" w:rsidTr="00B659AE">
        <w:trPr>
          <w:gridAfter w:val="1"/>
          <w:wAfter w:w="6" w:type="dxa"/>
          <w:trHeight w:val="827"/>
        </w:trPr>
        <w:tc>
          <w:tcPr>
            <w:tcW w:w="2462" w:type="dxa"/>
          </w:tcPr>
          <w:p w:rsidR="00EA4FB9" w:rsidRPr="001A176D" w:rsidRDefault="00EA4FB9" w:rsidP="00387D49">
            <w:pPr>
              <w:pStyle w:val="TableParagraph"/>
              <w:ind w:left="51" w:right="140"/>
              <w:jc w:val="both"/>
              <w:rPr>
                <w:sz w:val="28"/>
                <w:szCs w:val="28"/>
              </w:rPr>
            </w:pPr>
            <w:r w:rsidRPr="001A176D">
              <w:rPr>
                <w:sz w:val="28"/>
                <w:szCs w:val="28"/>
              </w:rPr>
              <w:t>Тема 1</w:t>
            </w:r>
            <w:r w:rsidRPr="001A176D">
              <w:rPr>
                <w:spacing w:val="-11"/>
                <w:sz w:val="28"/>
                <w:szCs w:val="28"/>
              </w:rPr>
              <w:t xml:space="preserve"> </w:t>
            </w:r>
            <w:r w:rsidRPr="001A176D">
              <w:rPr>
                <w:spacing w:val="-2"/>
                <w:sz w:val="28"/>
                <w:szCs w:val="28"/>
              </w:rPr>
              <w:t>Основні</w:t>
            </w:r>
            <w:r w:rsidR="00394932">
              <w:rPr>
                <w:spacing w:val="-2"/>
                <w:sz w:val="28"/>
                <w:szCs w:val="28"/>
              </w:rPr>
              <w:t xml:space="preserve"> </w:t>
            </w:r>
            <w:r w:rsidRPr="001A176D">
              <w:rPr>
                <w:sz w:val="28"/>
                <w:szCs w:val="28"/>
              </w:rPr>
              <w:t>поняття</w:t>
            </w:r>
            <w:r w:rsidRPr="001A176D">
              <w:rPr>
                <w:spacing w:val="-15"/>
                <w:sz w:val="28"/>
                <w:szCs w:val="28"/>
              </w:rPr>
              <w:t xml:space="preserve"> </w:t>
            </w:r>
            <w:r w:rsidRPr="001A176D">
              <w:rPr>
                <w:sz w:val="28"/>
                <w:szCs w:val="28"/>
              </w:rPr>
              <w:t xml:space="preserve">наукових </w:t>
            </w:r>
            <w:r w:rsidRPr="001A176D">
              <w:rPr>
                <w:spacing w:val="-2"/>
                <w:sz w:val="28"/>
                <w:szCs w:val="28"/>
              </w:rPr>
              <w:t>досліджень</w:t>
            </w:r>
          </w:p>
        </w:tc>
        <w:tc>
          <w:tcPr>
            <w:tcW w:w="993" w:type="dxa"/>
            <w:vAlign w:val="center"/>
          </w:tcPr>
          <w:p w:rsidR="00EA4FB9" w:rsidRPr="001A176D" w:rsidRDefault="00EA4FB9" w:rsidP="00387D49">
            <w:pPr>
              <w:pStyle w:val="TableParagraph"/>
              <w:ind w:left="108"/>
              <w:jc w:val="center"/>
              <w:rPr>
                <w:sz w:val="28"/>
                <w:szCs w:val="28"/>
              </w:rPr>
            </w:pPr>
            <w:r w:rsidRPr="001A176D">
              <w:rPr>
                <w:spacing w:val="-5"/>
                <w:sz w:val="28"/>
                <w:szCs w:val="28"/>
              </w:rPr>
              <w:t>16</w:t>
            </w:r>
          </w:p>
        </w:tc>
        <w:tc>
          <w:tcPr>
            <w:tcW w:w="992" w:type="dxa"/>
            <w:vAlign w:val="center"/>
          </w:tcPr>
          <w:p w:rsidR="00EA4FB9" w:rsidRPr="001A176D" w:rsidRDefault="00EA4FB9" w:rsidP="00387D49">
            <w:pPr>
              <w:pStyle w:val="TableParagraph"/>
              <w:ind w:right="111"/>
              <w:jc w:val="center"/>
              <w:rPr>
                <w:sz w:val="28"/>
                <w:szCs w:val="28"/>
              </w:rPr>
            </w:pPr>
            <w:r w:rsidRPr="001A176D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vAlign w:val="center"/>
          </w:tcPr>
          <w:p w:rsidR="00EA4FB9" w:rsidRPr="001A176D" w:rsidRDefault="00EA4FB9" w:rsidP="00387D49">
            <w:pPr>
              <w:pStyle w:val="TableParagraph"/>
              <w:ind w:left="107"/>
              <w:jc w:val="center"/>
              <w:rPr>
                <w:sz w:val="28"/>
                <w:szCs w:val="28"/>
              </w:rPr>
            </w:pPr>
            <w:r w:rsidRPr="001A176D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vAlign w:val="center"/>
          </w:tcPr>
          <w:p w:rsidR="00EA4FB9" w:rsidRPr="001A176D" w:rsidRDefault="0042198E" w:rsidP="00387D49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  <w:vAlign w:val="center"/>
          </w:tcPr>
          <w:p w:rsidR="00EA4FB9" w:rsidRPr="001A176D" w:rsidRDefault="0042198E" w:rsidP="00387D49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50" w:type="dxa"/>
            <w:vAlign w:val="center"/>
          </w:tcPr>
          <w:p w:rsidR="00EA4FB9" w:rsidRPr="001A176D" w:rsidRDefault="00EA4FB9" w:rsidP="00387D49">
            <w:pPr>
              <w:pStyle w:val="TableParagraph"/>
              <w:ind w:left="108"/>
              <w:jc w:val="center"/>
              <w:rPr>
                <w:sz w:val="28"/>
                <w:szCs w:val="28"/>
              </w:rPr>
            </w:pPr>
            <w:r w:rsidRPr="001A176D">
              <w:rPr>
                <w:spacing w:val="-5"/>
                <w:sz w:val="28"/>
                <w:szCs w:val="28"/>
              </w:rPr>
              <w:t>12</w:t>
            </w:r>
          </w:p>
        </w:tc>
        <w:tc>
          <w:tcPr>
            <w:tcW w:w="1505" w:type="dxa"/>
            <w:vAlign w:val="center"/>
          </w:tcPr>
          <w:p w:rsidR="00EA4FB9" w:rsidRPr="001A176D" w:rsidRDefault="00E267DC" w:rsidP="00387D49">
            <w:pPr>
              <w:pStyle w:val="TableParagraph"/>
              <w:ind w:left="108"/>
              <w:jc w:val="center"/>
              <w:rPr>
                <w:spacing w:val="-5"/>
                <w:sz w:val="28"/>
                <w:szCs w:val="28"/>
              </w:rPr>
            </w:pPr>
            <w:r w:rsidRPr="001A176D">
              <w:rPr>
                <w:spacing w:val="-5"/>
                <w:sz w:val="28"/>
                <w:szCs w:val="28"/>
              </w:rPr>
              <w:t>1-2</w:t>
            </w:r>
          </w:p>
        </w:tc>
      </w:tr>
      <w:tr w:rsidR="00B659AE" w:rsidRPr="001A176D" w:rsidTr="00387D49">
        <w:trPr>
          <w:gridAfter w:val="1"/>
          <w:wAfter w:w="6" w:type="dxa"/>
          <w:trHeight w:val="274"/>
        </w:trPr>
        <w:tc>
          <w:tcPr>
            <w:tcW w:w="2462" w:type="dxa"/>
          </w:tcPr>
          <w:p w:rsidR="00EA4FB9" w:rsidRPr="001A176D" w:rsidRDefault="00EA4FB9" w:rsidP="00387D49">
            <w:pPr>
              <w:pStyle w:val="TableParagraph"/>
              <w:ind w:left="51" w:right="140"/>
              <w:jc w:val="both"/>
              <w:rPr>
                <w:sz w:val="28"/>
                <w:szCs w:val="28"/>
              </w:rPr>
            </w:pPr>
            <w:r w:rsidRPr="001A176D">
              <w:rPr>
                <w:sz w:val="28"/>
                <w:szCs w:val="28"/>
              </w:rPr>
              <w:t xml:space="preserve">Тема </w:t>
            </w:r>
            <w:r w:rsidRPr="001A176D">
              <w:rPr>
                <w:spacing w:val="-5"/>
                <w:sz w:val="28"/>
                <w:szCs w:val="28"/>
              </w:rPr>
              <w:t>2.</w:t>
            </w:r>
            <w:r w:rsidR="00394932">
              <w:rPr>
                <w:spacing w:val="-5"/>
                <w:sz w:val="28"/>
                <w:szCs w:val="28"/>
              </w:rPr>
              <w:t xml:space="preserve"> </w:t>
            </w:r>
            <w:r w:rsidRPr="001A176D">
              <w:rPr>
                <w:sz w:val="28"/>
                <w:szCs w:val="28"/>
              </w:rPr>
              <w:t>Інформаційна</w:t>
            </w:r>
            <w:r w:rsidRPr="001A176D">
              <w:rPr>
                <w:spacing w:val="-15"/>
                <w:sz w:val="28"/>
                <w:szCs w:val="28"/>
              </w:rPr>
              <w:t xml:space="preserve"> </w:t>
            </w:r>
            <w:r w:rsidRPr="001A176D">
              <w:rPr>
                <w:sz w:val="28"/>
                <w:szCs w:val="28"/>
              </w:rPr>
              <w:t xml:space="preserve">база </w:t>
            </w:r>
            <w:r w:rsidRPr="001A176D">
              <w:rPr>
                <w:spacing w:val="-2"/>
                <w:sz w:val="28"/>
                <w:szCs w:val="28"/>
              </w:rPr>
              <w:t>наукового</w:t>
            </w:r>
            <w:r w:rsidR="00394932">
              <w:rPr>
                <w:spacing w:val="-2"/>
                <w:sz w:val="28"/>
                <w:szCs w:val="28"/>
              </w:rPr>
              <w:t xml:space="preserve"> </w:t>
            </w:r>
            <w:r w:rsidRPr="001A176D">
              <w:rPr>
                <w:spacing w:val="-2"/>
                <w:sz w:val="28"/>
                <w:szCs w:val="28"/>
              </w:rPr>
              <w:lastRenderedPageBreak/>
              <w:t>дослідження</w:t>
            </w:r>
          </w:p>
        </w:tc>
        <w:tc>
          <w:tcPr>
            <w:tcW w:w="993" w:type="dxa"/>
            <w:vAlign w:val="center"/>
          </w:tcPr>
          <w:p w:rsidR="00EA4FB9" w:rsidRPr="001A176D" w:rsidRDefault="00EA4FB9" w:rsidP="00387D49">
            <w:pPr>
              <w:pStyle w:val="TableParagraph"/>
              <w:ind w:left="108"/>
              <w:jc w:val="center"/>
              <w:rPr>
                <w:sz w:val="28"/>
                <w:szCs w:val="28"/>
              </w:rPr>
            </w:pPr>
            <w:r w:rsidRPr="001A176D">
              <w:rPr>
                <w:spacing w:val="-5"/>
                <w:sz w:val="28"/>
                <w:szCs w:val="28"/>
              </w:rPr>
              <w:lastRenderedPageBreak/>
              <w:t>16</w:t>
            </w:r>
          </w:p>
        </w:tc>
        <w:tc>
          <w:tcPr>
            <w:tcW w:w="992" w:type="dxa"/>
            <w:vAlign w:val="center"/>
          </w:tcPr>
          <w:p w:rsidR="00EA4FB9" w:rsidRPr="001A176D" w:rsidRDefault="00EA4FB9" w:rsidP="00387D49">
            <w:pPr>
              <w:pStyle w:val="TableParagraph"/>
              <w:ind w:right="111"/>
              <w:jc w:val="center"/>
              <w:rPr>
                <w:sz w:val="28"/>
                <w:szCs w:val="28"/>
              </w:rPr>
            </w:pPr>
            <w:r w:rsidRPr="001A176D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vAlign w:val="center"/>
          </w:tcPr>
          <w:p w:rsidR="00EA4FB9" w:rsidRPr="001A176D" w:rsidRDefault="00EA4FB9" w:rsidP="00387D49">
            <w:pPr>
              <w:pStyle w:val="TableParagraph"/>
              <w:ind w:left="107"/>
              <w:jc w:val="center"/>
              <w:rPr>
                <w:sz w:val="28"/>
                <w:szCs w:val="28"/>
              </w:rPr>
            </w:pPr>
            <w:r w:rsidRPr="001A176D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vAlign w:val="center"/>
          </w:tcPr>
          <w:p w:rsidR="00EA4FB9" w:rsidRPr="001A176D" w:rsidRDefault="0042198E" w:rsidP="00387D49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  <w:vAlign w:val="center"/>
          </w:tcPr>
          <w:p w:rsidR="00EA4FB9" w:rsidRPr="001A176D" w:rsidRDefault="0042198E" w:rsidP="00387D49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50" w:type="dxa"/>
            <w:vAlign w:val="center"/>
          </w:tcPr>
          <w:p w:rsidR="00EA4FB9" w:rsidRPr="001A176D" w:rsidRDefault="00EA4FB9" w:rsidP="00387D49">
            <w:pPr>
              <w:pStyle w:val="TableParagraph"/>
              <w:ind w:left="108"/>
              <w:jc w:val="center"/>
              <w:rPr>
                <w:sz w:val="28"/>
                <w:szCs w:val="28"/>
              </w:rPr>
            </w:pPr>
            <w:r w:rsidRPr="001A176D">
              <w:rPr>
                <w:spacing w:val="-5"/>
                <w:sz w:val="28"/>
                <w:szCs w:val="28"/>
              </w:rPr>
              <w:t>12</w:t>
            </w:r>
          </w:p>
        </w:tc>
        <w:tc>
          <w:tcPr>
            <w:tcW w:w="1505" w:type="dxa"/>
            <w:vAlign w:val="center"/>
          </w:tcPr>
          <w:p w:rsidR="00EA4FB9" w:rsidRPr="001A176D" w:rsidRDefault="00E267DC" w:rsidP="00387D49">
            <w:pPr>
              <w:pStyle w:val="TableParagraph"/>
              <w:ind w:left="108"/>
              <w:jc w:val="center"/>
              <w:rPr>
                <w:spacing w:val="-5"/>
                <w:sz w:val="28"/>
                <w:szCs w:val="28"/>
              </w:rPr>
            </w:pPr>
            <w:r w:rsidRPr="001A176D">
              <w:rPr>
                <w:spacing w:val="-5"/>
                <w:sz w:val="28"/>
                <w:szCs w:val="28"/>
              </w:rPr>
              <w:t>3-4</w:t>
            </w:r>
          </w:p>
        </w:tc>
      </w:tr>
      <w:tr w:rsidR="00B659AE" w:rsidRPr="001A176D" w:rsidTr="00B659AE">
        <w:trPr>
          <w:gridAfter w:val="1"/>
          <w:wAfter w:w="6" w:type="dxa"/>
          <w:trHeight w:val="552"/>
        </w:trPr>
        <w:tc>
          <w:tcPr>
            <w:tcW w:w="2462" w:type="dxa"/>
          </w:tcPr>
          <w:p w:rsidR="00EA4FB9" w:rsidRPr="001A176D" w:rsidRDefault="00EA4FB9" w:rsidP="00387D49">
            <w:pPr>
              <w:pStyle w:val="TableParagraph"/>
              <w:ind w:left="51" w:right="140"/>
              <w:jc w:val="both"/>
              <w:rPr>
                <w:sz w:val="28"/>
                <w:szCs w:val="28"/>
              </w:rPr>
            </w:pPr>
            <w:r w:rsidRPr="001A176D">
              <w:rPr>
                <w:sz w:val="28"/>
                <w:szCs w:val="28"/>
              </w:rPr>
              <w:lastRenderedPageBreak/>
              <w:t>Тема</w:t>
            </w:r>
            <w:r w:rsidRPr="001A176D">
              <w:rPr>
                <w:spacing w:val="-15"/>
                <w:sz w:val="28"/>
                <w:szCs w:val="28"/>
              </w:rPr>
              <w:t xml:space="preserve"> </w:t>
            </w:r>
            <w:r w:rsidRPr="001A176D">
              <w:rPr>
                <w:sz w:val="28"/>
                <w:szCs w:val="28"/>
              </w:rPr>
              <w:t>3.</w:t>
            </w:r>
            <w:r w:rsidRPr="001A176D">
              <w:rPr>
                <w:spacing w:val="-15"/>
                <w:sz w:val="28"/>
                <w:szCs w:val="28"/>
              </w:rPr>
              <w:t xml:space="preserve"> </w:t>
            </w:r>
            <w:r w:rsidRPr="001A176D">
              <w:rPr>
                <w:sz w:val="28"/>
                <w:szCs w:val="28"/>
              </w:rPr>
              <w:t xml:space="preserve">Теоретичні </w:t>
            </w:r>
            <w:r w:rsidRPr="001A176D">
              <w:rPr>
                <w:spacing w:val="-2"/>
                <w:sz w:val="28"/>
                <w:szCs w:val="28"/>
              </w:rPr>
              <w:t>дослідження</w:t>
            </w:r>
          </w:p>
        </w:tc>
        <w:tc>
          <w:tcPr>
            <w:tcW w:w="993" w:type="dxa"/>
            <w:vAlign w:val="center"/>
          </w:tcPr>
          <w:p w:rsidR="00EA4FB9" w:rsidRPr="001A176D" w:rsidRDefault="00EA4FB9" w:rsidP="00387D49">
            <w:pPr>
              <w:pStyle w:val="TableParagraph"/>
              <w:ind w:left="108"/>
              <w:jc w:val="center"/>
              <w:rPr>
                <w:sz w:val="28"/>
                <w:szCs w:val="28"/>
              </w:rPr>
            </w:pPr>
            <w:r w:rsidRPr="001A176D">
              <w:rPr>
                <w:spacing w:val="-5"/>
                <w:sz w:val="28"/>
                <w:szCs w:val="28"/>
              </w:rPr>
              <w:t>16</w:t>
            </w:r>
          </w:p>
        </w:tc>
        <w:tc>
          <w:tcPr>
            <w:tcW w:w="992" w:type="dxa"/>
            <w:vAlign w:val="center"/>
          </w:tcPr>
          <w:p w:rsidR="00EA4FB9" w:rsidRPr="001A176D" w:rsidRDefault="00EA4FB9" w:rsidP="00387D49">
            <w:pPr>
              <w:pStyle w:val="TableParagraph"/>
              <w:ind w:right="111"/>
              <w:jc w:val="center"/>
              <w:rPr>
                <w:sz w:val="28"/>
                <w:szCs w:val="28"/>
              </w:rPr>
            </w:pPr>
            <w:r w:rsidRPr="001A176D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vAlign w:val="center"/>
          </w:tcPr>
          <w:p w:rsidR="00EA4FB9" w:rsidRPr="001A176D" w:rsidRDefault="00EA4FB9" w:rsidP="00387D49">
            <w:pPr>
              <w:pStyle w:val="TableParagraph"/>
              <w:ind w:left="107"/>
              <w:jc w:val="center"/>
              <w:rPr>
                <w:sz w:val="28"/>
                <w:szCs w:val="28"/>
              </w:rPr>
            </w:pPr>
            <w:r w:rsidRPr="001A176D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vAlign w:val="center"/>
          </w:tcPr>
          <w:p w:rsidR="00EA4FB9" w:rsidRPr="001A176D" w:rsidRDefault="0042198E" w:rsidP="00387D49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  <w:vAlign w:val="center"/>
          </w:tcPr>
          <w:p w:rsidR="00EA4FB9" w:rsidRPr="001A176D" w:rsidRDefault="0042198E" w:rsidP="00387D49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50" w:type="dxa"/>
            <w:vAlign w:val="center"/>
          </w:tcPr>
          <w:p w:rsidR="00EA4FB9" w:rsidRPr="001A176D" w:rsidRDefault="00EA4FB9" w:rsidP="00387D49">
            <w:pPr>
              <w:pStyle w:val="TableParagraph"/>
              <w:ind w:left="108"/>
              <w:jc w:val="center"/>
              <w:rPr>
                <w:sz w:val="28"/>
                <w:szCs w:val="28"/>
              </w:rPr>
            </w:pPr>
            <w:r w:rsidRPr="001A176D">
              <w:rPr>
                <w:spacing w:val="-5"/>
                <w:sz w:val="28"/>
                <w:szCs w:val="28"/>
              </w:rPr>
              <w:t>12</w:t>
            </w:r>
          </w:p>
        </w:tc>
        <w:tc>
          <w:tcPr>
            <w:tcW w:w="1505" w:type="dxa"/>
            <w:vAlign w:val="center"/>
          </w:tcPr>
          <w:p w:rsidR="00EA4FB9" w:rsidRPr="001A176D" w:rsidRDefault="00E267DC" w:rsidP="00387D49">
            <w:pPr>
              <w:pStyle w:val="TableParagraph"/>
              <w:ind w:left="108"/>
              <w:jc w:val="center"/>
              <w:rPr>
                <w:spacing w:val="-5"/>
                <w:sz w:val="28"/>
                <w:szCs w:val="28"/>
              </w:rPr>
            </w:pPr>
            <w:r w:rsidRPr="001A176D">
              <w:rPr>
                <w:spacing w:val="-5"/>
                <w:sz w:val="28"/>
                <w:szCs w:val="28"/>
              </w:rPr>
              <w:t>5-6</w:t>
            </w:r>
          </w:p>
        </w:tc>
      </w:tr>
      <w:tr w:rsidR="00B659AE" w:rsidRPr="001A176D" w:rsidTr="00B659AE">
        <w:trPr>
          <w:gridAfter w:val="1"/>
          <w:wAfter w:w="6" w:type="dxa"/>
          <w:trHeight w:val="827"/>
        </w:trPr>
        <w:tc>
          <w:tcPr>
            <w:tcW w:w="2462" w:type="dxa"/>
          </w:tcPr>
          <w:p w:rsidR="00EA4FB9" w:rsidRPr="001A176D" w:rsidRDefault="00EA4FB9" w:rsidP="00387D49">
            <w:pPr>
              <w:pStyle w:val="TableParagraph"/>
              <w:ind w:left="51" w:right="140"/>
              <w:jc w:val="both"/>
              <w:rPr>
                <w:sz w:val="28"/>
                <w:szCs w:val="28"/>
              </w:rPr>
            </w:pPr>
            <w:r w:rsidRPr="001A176D">
              <w:rPr>
                <w:sz w:val="28"/>
                <w:szCs w:val="28"/>
              </w:rPr>
              <w:t xml:space="preserve">Тема </w:t>
            </w:r>
            <w:r w:rsidRPr="001A176D">
              <w:rPr>
                <w:spacing w:val="-5"/>
                <w:sz w:val="28"/>
                <w:szCs w:val="28"/>
              </w:rPr>
              <w:t>4.</w:t>
            </w:r>
            <w:r w:rsidR="00394932">
              <w:rPr>
                <w:spacing w:val="-5"/>
                <w:sz w:val="28"/>
                <w:szCs w:val="28"/>
              </w:rPr>
              <w:t xml:space="preserve"> </w:t>
            </w:r>
            <w:r w:rsidRPr="001A176D">
              <w:rPr>
                <w:spacing w:val="-2"/>
                <w:sz w:val="28"/>
                <w:szCs w:val="28"/>
              </w:rPr>
              <w:t>Експериментальні дослідження</w:t>
            </w:r>
          </w:p>
        </w:tc>
        <w:tc>
          <w:tcPr>
            <w:tcW w:w="993" w:type="dxa"/>
            <w:vAlign w:val="center"/>
          </w:tcPr>
          <w:p w:rsidR="00EA4FB9" w:rsidRPr="001A176D" w:rsidRDefault="00EA4FB9" w:rsidP="00387D49">
            <w:pPr>
              <w:pStyle w:val="TableParagraph"/>
              <w:ind w:left="108"/>
              <w:jc w:val="center"/>
              <w:rPr>
                <w:sz w:val="28"/>
                <w:szCs w:val="28"/>
              </w:rPr>
            </w:pPr>
            <w:r w:rsidRPr="001A176D">
              <w:rPr>
                <w:spacing w:val="-5"/>
                <w:sz w:val="28"/>
                <w:szCs w:val="28"/>
              </w:rPr>
              <w:t>12</w:t>
            </w:r>
          </w:p>
        </w:tc>
        <w:tc>
          <w:tcPr>
            <w:tcW w:w="992" w:type="dxa"/>
            <w:vAlign w:val="center"/>
          </w:tcPr>
          <w:p w:rsidR="00EA4FB9" w:rsidRPr="001A176D" w:rsidRDefault="00EA4FB9" w:rsidP="00387D49">
            <w:pPr>
              <w:pStyle w:val="TableParagraph"/>
              <w:ind w:right="111"/>
              <w:jc w:val="center"/>
              <w:rPr>
                <w:sz w:val="28"/>
                <w:szCs w:val="28"/>
              </w:rPr>
            </w:pPr>
            <w:r w:rsidRPr="001A176D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vAlign w:val="center"/>
          </w:tcPr>
          <w:p w:rsidR="00EA4FB9" w:rsidRPr="001A176D" w:rsidRDefault="00EA4FB9" w:rsidP="00387D49">
            <w:pPr>
              <w:pStyle w:val="TableParagraph"/>
              <w:ind w:left="107"/>
              <w:jc w:val="center"/>
              <w:rPr>
                <w:sz w:val="28"/>
                <w:szCs w:val="28"/>
              </w:rPr>
            </w:pPr>
            <w:r w:rsidRPr="001A176D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vAlign w:val="center"/>
          </w:tcPr>
          <w:p w:rsidR="00EA4FB9" w:rsidRPr="001A176D" w:rsidRDefault="0042198E" w:rsidP="00387D49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  <w:vAlign w:val="center"/>
          </w:tcPr>
          <w:p w:rsidR="00EA4FB9" w:rsidRPr="001A176D" w:rsidRDefault="0042198E" w:rsidP="00387D49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50" w:type="dxa"/>
            <w:vAlign w:val="center"/>
          </w:tcPr>
          <w:p w:rsidR="00EA4FB9" w:rsidRPr="001A176D" w:rsidRDefault="00EA4FB9" w:rsidP="00387D49">
            <w:pPr>
              <w:pStyle w:val="TableParagraph"/>
              <w:ind w:left="108"/>
              <w:jc w:val="center"/>
              <w:rPr>
                <w:sz w:val="28"/>
                <w:szCs w:val="28"/>
              </w:rPr>
            </w:pPr>
            <w:r w:rsidRPr="001A176D">
              <w:rPr>
                <w:sz w:val="28"/>
                <w:szCs w:val="28"/>
              </w:rPr>
              <w:t>8</w:t>
            </w:r>
          </w:p>
        </w:tc>
        <w:tc>
          <w:tcPr>
            <w:tcW w:w="1505" w:type="dxa"/>
            <w:vAlign w:val="center"/>
          </w:tcPr>
          <w:p w:rsidR="00EA4FB9" w:rsidRPr="001A176D" w:rsidRDefault="00E267DC" w:rsidP="00387D49">
            <w:pPr>
              <w:pStyle w:val="TableParagraph"/>
              <w:ind w:left="108"/>
              <w:jc w:val="center"/>
              <w:rPr>
                <w:sz w:val="28"/>
                <w:szCs w:val="28"/>
              </w:rPr>
            </w:pPr>
            <w:r w:rsidRPr="001A176D">
              <w:rPr>
                <w:sz w:val="28"/>
                <w:szCs w:val="28"/>
              </w:rPr>
              <w:t>7-8</w:t>
            </w:r>
          </w:p>
        </w:tc>
      </w:tr>
      <w:tr w:rsidR="00B659AE" w:rsidRPr="001A176D" w:rsidTr="00B659AE">
        <w:trPr>
          <w:gridAfter w:val="1"/>
          <w:wAfter w:w="6" w:type="dxa"/>
          <w:trHeight w:val="551"/>
        </w:trPr>
        <w:tc>
          <w:tcPr>
            <w:tcW w:w="2462" w:type="dxa"/>
          </w:tcPr>
          <w:p w:rsidR="00EA4FB9" w:rsidRPr="001A176D" w:rsidRDefault="00EA4FB9" w:rsidP="00387D49">
            <w:pPr>
              <w:pStyle w:val="TableParagraph"/>
              <w:ind w:left="51" w:right="140"/>
              <w:jc w:val="both"/>
              <w:rPr>
                <w:sz w:val="28"/>
                <w:szCs w:val="28"/>
              </w:rPr>
            </w:pPr>
            <w:r w:rsidRPr="001A176D">
              <w:rPr>
                <w:sz w:val="28"/>
                <w:szCs w:val="28"/>
              </w:rPr>
              <w:t xml:space="preserve">Разом за </w:t>
            </w:r>
            <w:r w:rsidRPr="001A176D">
              <w:rPr>
                <w:spacing w:val="-2"/>
                <w:sz w:val="28"/>
                <w:szCs w:val="28"/>
              </w:rPr>
              <w:t>змістовим</w:t>
            </w:r>
          </w:p>
          <w:p w:rsidR="00EA4FB9" w:rsidRPr="001A176D" w:rsidRDefault="00EA4FB9" w:rsidP="00387D49">
            <w:pPr>
              <w:pStyle w:val="TableParagraph"/>
              <w:ind w:left="51" w:right="140"/>
              <w:jc w:val="both"/>
              <w:rPr>
                <w:sz w:val="28"/>
                <w:szCs w:val="28"/>
              </w:rPr>
            </w:pPr>
            <w:r w:rsidRPr="001A176D">
              <w:rPr>
                <w:sz w:val="28"/>
                <w:szCs w:val="28"/>
              </w:rPr>
              <w:t>модулем</w:t>
            </w:r>
            <w:r w:rsidRPr="001A176D">
              <w:rPr>
                <w:spacing w:val="-1"/>
                <w:sz w:val="28"/>
                <w:szCs w:val="28"/>
              </w:rPr>
              <w:t xml:space="preserve"> </w:t>
            </w:r>
            <w:r w:rsidRPr="001A176D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993" w:type="dxa"/>
            <w:vAlign w:val="center"/>
          </w:tcPr>
          <w:p w:rsidR="00EA4FB9" w:rsidRPr="001A176D" w:rsidRDefault="00EA4FB9" w:rsidP="00387D49">
            <w:pPr>
              <w:pStyle w:val="TableParagraph"/>
              <w:ind w:left="108"/>
              <w:jc w:val="center"/>
              <w:rPr>
                <w:sz w:val="28"/>
                <w:szCs w:val="28"/>
              </w:rPr>
            </w:pPr>
            <w:r w:rsidRPr="001A176D">
              <w:rPr>
                <w:spacing w:val="-5"/>
                <w:sz w:val="28"/>
                <w:szCs w:val="28"/>
              </w:rPr>
              <w:t>60</w:t>
            </w:r>
          </w:p>
        </w:tc>
        <w:tc>
          <w:tcPr>
            <w:tcW w:w="992" w:type="dxa"/>
            <w:vAlign w:val="center"/>
          </w:tcPr>
          <w:p w:rsidR="00EA4FB9" w:rsidRPr="001A176D" w:rsidRDefault="00EA4FB9" w:rsidP="00387D49">
            <w:pPr>
              <w:pStyle w:val="TableParagraph"/>
              <w:ind w:right="111"/>
              <w:jc w:val="center"/>
              <w:rPr>
                <w:sz w:val="28"/>
                <w:szCs w:val="28"/>
              </w:rPr>
            </w:pPr>
            <w:r w:rsidRPr="001A176D">
              <w:rPr>
                <w:sz w:val="28"/>
                <w:szCs w:val="28"/>
              </w:rPr>
              <w:t>8</w:t>
            </w:r>
          </w:p>
        </w:tc>
        <w:tc>
          <w:tcPr>
            <w:tcW w:w="709" w:type="dxa"/>
            <w:vAlign w:val="center"/>
          </w:tcPr>
          <w:p w:rsidR="00EA4FB9" w:rsidRPr="001A176D" w:rsidRDefault="00EA4FB9" w:rsidP="00387D49">
            <w:pPr>
              <w:pStyle w:val="TableParagraph"/>
              <w:ind w:left="107"/>
              <w:jc w:val="center"/>
              <w:rPr>
                <w:sz w:val="28"/>
                <w:szCs w:val="28"/>
              </w:rPr>
            </w:pPr>
            <w:r w:rsidRPr="001A176D">
              <w:rPr>
                <w:sz w:val="28"/>
                <w:szCs w:val="28"/>
              </w:rPr>
              <w:t>8</w:t>
            </w:r>
          </w:p>
        </w:tc>
        <w:tc>
          <w:tcPr>
            <w:tcW w:w="850" w:type="dxa"/>
            <w:vAlign w:val="center"/>
          </w:tcPr>
          <w:p w:rsidR="00EA4FB9" w:rsidRPr="001A176D" w:rsidRDefault="0042198E" w:rsidP="00387D49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  <w:vAlign w:val="center"/>
          </w:tcPr>
          <w:p w:rsidR="00EA4FB9" w:rsidRPr="001A176D" w:rsidRDefault="0042198E" w:rsidP="00387D49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50" w:type="dxa"/>
            <w:vAlign w:val="center"/>
          </w:tcPr>
          <w:p w:rsidR="00EA4FB9" w:rsidRPr="001A176D" w:rsidRDefault="00EA4FB9" w:rsidP="00387D49">
            <w:pPr>
              <w:pStyle w:val="TableParagraph"/>
              <w:ind w:left="108"/>
              <w:jc w:val="center"/>
              <w:rPr>
                <w:sz w:val="28"/>
                <w:szCs w:val="28"/>
              </w:rPr>
            </w:pPr>
            <w:r w:rsidRPr="001A176D">
              <w:rPr>
                <w:spacing w:val="-5"/>
                <w:sz w:val="28"/>
                <w:szCs w:val="28"/>
              </w:rPr>
              <w:t>44</w:t>
            </w:r>
          </w:p>
        </w:tc>
        <w:tc>
          <w:tcPr>
            <w:tcW w:w="1505" w:type="dxa"/>
            <w:vAlign w:val="center"/>
          </w:tcPr>
          <w:p w:rsidR="00EA4FB9" w:rsidRPr="001A176D" w:rsidRDefault="0042198E" w:rsidP="00387D49">
            <w:pPr>
              <w:pStyle w:val="TableParagraph"/>
              <w:ind w:left="108"/>
              <w:jc w:val="center"/>
              <w:rPr>
                <w:spacing w:val="-5"/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-</w:t>
            </w:r>
          </w:p>
        </w:tc>
      </w:tr>
      <w:tr w:rsidR="0005203C" w:rsidRPr="001A176D" w:rsidTr="0005203C">
        <w:trPr>
          <w:gridAfter w:val="1"/>
          <w:wAfter w:w="6" w:type="dxa"/>
          <w:trHeight w:val="552"/>
        </w:trPr>
        <w:tc>
          <w:tcPr>
            <w:tcW w:w="9212" w:type="dxa"/>
            <w:gridSpan w:val="8"/>
            <w:tcBorders>
              <w:right w:val="single" w:sz="4" w:space="0" w:color="auto"/>
            </w:tcBorders>
            <w:vAlign w:val="center"/>
          </w:tcPr>
          <w:p w:rsidR="0005203C" w:rsidRPr="001A176D" w:rsidRDefault="0005203C" w:rsidP="00387D49">
            <w:pPr>
              <w:pStyle w:val="TableParagraph"/>
              <w:ind w:left="107" w:firstLine="709"/>
              <w:jc w:val="center"/>
              <w:rPr>
                <w:b/>
                <w:sz w:val="28"/>
                <w:szCs w:val="28"/>
              </w:rPr>
            </w:pPr>
            <w:r w:rsidRPr="001A176D">
              <w:rPr>
                <w:b/>
                <w:sz w:val="28"/>
                <w:szCs w:val="28"/>
              </w:rPr>
              <w:t>Змістовий</w:t>
            </w:r>
            <w:r w:rsidRPr="001A176D">
              <w:rPr>
                <w:b/>
                <w:spacing w:val="80"/>
                <w:w w:val="150"/>
                <w:sz w:val="28"/>
                <w:szCs w:val="28"/>
              </w:rPr>
              <w:t xml:space="preserve"> </w:t>
            </w:r>
            <w:r w:rsidRPr="001A176D">
              <w:rPr>
                <w:b/>
                <w:sz w:val="28"/>
                <w:szCs w:val="28"/>
              </w:rPr>
              <w:t>модуль</w:t>
            </w:r>
            <w:r w:rsidRPr="001A176D">
              <w:rPr>
                <w:b/>
                <w:spacing w:val="80"/>
                <w:w w:val="150"/>
                <w:sz w:val="28"/>
                <w:szCs w:val="28"/>
              </w:rPr>
              <w:t xml:space="preserve"> </w:t>
            </w:r>
            <w:r w:rsidRPr="001A176D">
              <w:rPr>
                <w:b/>
                <w:sz w:val="28"/>
                <w:szCs w:val="28"/>
              </w:rPr>
              <w:t>2.</w:t>
            </w:r>
            <w:r w:rsidRPr="001A176D">
              <w:rPr>
                <w:b/>
                <w:spacing w:val="80"/>
                <w:w w:val="150"/>
                <w:sz w:val="28"/>
                <w:szCs w:val="28"/>
              </w:rPr>
              <w:t xml:space="preserve"> </w:t>
            </w:r>
            <w:r w:rsidRPr="001A176D">
              <w:rPr>
                <w:b/>
                <w:sz w:val="28"/>
                <w:szCs w:val="28"/>
              </w:rPr>
              <w:t>Проведення</w:t>
            </w:r>
            <w:r w:rsidRPr="001A176D">
              <w:rPr>
                <w:b/>
                <w:spacing w:val="80"/>
                <w:w w:val="150"/>
                <w:sz w:val="28"/>
                <w:szCs w:val="28"/>
              </w:rPr>
              <w:t xml:space="preserve"> </w:t>
            </w:r>
            <w:r w:rsidRPr="001A176D">
              <w:rPr>
                <w:b/>
                <w:sz w:val="28"/>
                <w:szCs w:val="28"/>
              </w:rPr>
              <w:t>та</w:t>
            </w:r>
            <w:r w:rsidRPr="001A176D">
              <w:rPr>
                <w:b/>
                <w:spacing w:val="80"/>
                <w:w w:val="150"/>
                <w:sz w:val="28"/>
                <w:szCs w:val="28"/>
              </w:rPr>
              <w:t xml:space="preserve"> </w:t>
            </w:r>
            <w:r w:rsidRPr="001A176D">
              <w:rPr>
                <w:b/>
                <w:sz w:val="28"/>
                <w:szCs w:val="28"/>
              </w:rPr>
              <w:t>способи</w:t>
            </w:r>
            <w:r w:rsidRPr="001A176D">
              <w:rPr>
                <w:b/>
                <w:spacing w:val="80"/>
                <w:w w:val="150"/>
                <w:sz w:val="28"/>
                <w:szCs w:val="28"/>
              </w:rPr>
              <w:t xml:space="preserve"> </w:t>
            </w:r>
            <w:r w:rsidRPr="001A176D">
              <w:rPr>
                <w:b/>
                <w:sz w:val="28"/>
                <w:szCs w:val="28"/>
              </w:rPr>
              <w:t>представлення</w:t>
            </w:r>
            <w:r w:rsidRPr="001A176D">
              <w:rPr>
                <w:b/>
                <w:spacing w:val="80"/>
                <w:w w:val="150"/>
                <w:sz w:val="28"/>
                <w:szCs w:val="28"/>
              </w:rPr>
              <w:t xml:space="preserve"> </w:t>
            </w:r>
            <w:r w:rsidRPr="001A176D">
              <w:rPr>
                <w:b/>
                <w:sz w:val="28"/>
                <w:szCs w:val="28"/>
              </w:rPr>
              <w:t>результатів експериментальних досліджень</w:t>
            </w:r>
          </w:p>
        </w:tc>
      </w:tr>
      <w:tr w:rsidR="00B659AE" w:rsidRPr="001A176D" w:rsidTr="00B659AE">
        <w:trPr>
          <w:gridAfter w:val="1"/>
          <w:wAfter w:w="6" w:type="dxa"/>
          <w:trHeight w:val="1104"/>
        </w:trPr>
        <w:tc>
          <w:tcPr>
            <w:tcW w:w="2462" w:type="dxa"/>
          </w:tcPr>
          <w:p w:rsidR="00EA4FB9" w:rsidRPr="001A176D" w:rsidRDefault="00EA4FB9" w:rsidP="00387D49">
            <w:pPr>
              <w:pStyle w:val="TableParagraph"/>
              <w:ind w:left="107" w:right="140"/>
              <w:jc w:val="both"/>
              <w:rPr>
                <w:sz w:val="28"/>
                <w:szCs w:val="28"/>
              </w:rPr>
            </w:pPr>
            <w:r w:rsidRPr="001A176D">
              <w:rPr>
                <w:sz w:val="28"/>
                <w:szCs w:val="28"/>
              </w:rPr>
              <w:t xml:space="preserve">Тема </w:t>
            </w:r>
            <w:r w:rsidRPr="001A176D">
              <w:rPr>
                <w:spacing w:val="-5"/>
                <w:sz w:val="28"/>
                <w:szCs w:val="28"/>
              </w:rPr>
              <w:t>5.</w:t>
            </w:r>
            <w:r w:rsidR="00394932">
              <w:rPr>
                <w:spacing w:val="-5"/>
                <w:sz w:val="28"/>
                <w:szCs w:val="28"/>
              </w:rPr>
              <w:t xml:space="preserve"> </w:t>
            </w:r>
            <w:r w:rsidRPr="001A176D">
              <w:rPr>
                <w:spacing w:val="-2"/>
                <w:sz w:val="28"/>
                <w:szCs w:val="28"/>
              </w:rPr>
              <w:t>Планування</w:t>
            </w:r>
            <w:r w:rsidR="00394932">
              <w:rPr>
                <w:spacing w:val="-2"/>
                <w:sz w:val="28"/>
                <w:szCs w:val="28"/>
              </w:rPr>
              <w:t xml:space="preserve"> </w:t>
            </w:r>
            <w:r w:rsidRPr="001A176D">
              <w:rPr>
                <w:spacing w:val="-2"/>
                <w:sz w:val="28"/>
                <w:szCs w:val="28"/>
              </w:rPr>
              <w:t>експериментальних досліджень</w:t>
            </w:r>
          </w:p>
        </w:tc>
        <w:tc>
          <w:tcPr>
            <w:tcW w:w="993" w:type="dxa"/>
            <w:vAlign w:val="center"/>
          </w:tcPr>
          <w:p w:rsidR="00EA4FB9" w:rsidRPr="001A176D" w:rsidRDefault="00EA4FB9" w:rsidP="00387D49">
            <w:pPr>
              <w:pStyle w:val="TableParagraph"/>
              <w:ind w:left="108"/>
              <w:jc w:val="center"/>
              <w:rPr>
                <w:sz w:val="28"/>
                <w:szCs w:val="28"/>
              </w:rPr>
            </w:pPr>
            <w:r w:rsidRPr="001A176D">
              <w:rPr>
                <w:spacing w:val="-5"/>
                <w:sz w:val="28"/>
                <w:szCs w:val="28"/>
              </w:rPr>
              <w:t>16</w:t>
            </w:r>
          </w:p>
        </w:tc>
        <w:tc>
          <w:tcPr>
            <w:tcW w:w="992" w:type="dxa"/>
            <w:vAlign w:val="center"/>
          </w:tcPr>
          <w:p w:rsidR="00EA4FB9" w:rsidRPr="001A176D" w:rsidRDefault="00EA4FB9" w:rsidP="00387D49">
            <w:pPr>
              <w:pStyle w:val="TableParagraph"/>
              <w:ind w:right="111"/>
              <w:jc w:val="center"/>
              <w:rPr>
                <w:sz w:val="28"/>
                <w:szCs w:val="28"/>
              </w:rPr>
            </w:pPr>
            <w:r w:rsidRPr="001A176D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vAlign w:val="center"/>
          </w:tcPr>
          <w:p w:rsidR="00EA4FB9" w:rsidRPr="001A176D" w:rsidRDefault="00EA4FB9" w:rsidP="00387D49">
            <w:pPr>
              <w:pStyle w:val="TableParagraph"/>
              <w:ind w:left="107"/>
              <w:jc w:val="center"/>
              <w:rPr>
                <w:sz w:val="28"/>
                <w:szCs w:val="28"/>
              </w:rPr>
            </w:pPr>
            <w:r w:rsidRPr="001A176D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vAlign w:val="center"/>
          </w:tcPr>
          <w:p w:rsidR="00EA4FB9" w:rsidRPr="001A176D" w:rsidRDefault="0042198E" w:rsidP="00387D49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  <w:vAlign w:val="center"/>
          </w:tcPr>
          <w:p w:rsidR="00EA4FB9" w:rsidRPr="001A176D" w:rsidRDefault="0042198E" w:rsidP="00387D49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50" w:type="dxa"/>
            <w:vAlign w:val="center"/>
          </w:tcPr>
          <w:p w:rsidR="00EA4FB9" w:rsidRPr="001A176D" w:rsidRDefault="00EA4FB9" w:rsidP="00387D49">
            <w:pPr>
              <w:pStyle w:val="TableParagraph"/>
              <w:ind w:left="108"/>
              <w:jc w:val="center"/>
              <w:rPr>
                <w:sz w:val="28"/>
                <w:szCs w:val="28"/>
              </w:rPr>
            </w:pPr>
            <w:r w:rsidRPr="001A176D">
              <w:rPr>
                <w:spacing w:val="-5"/>
                <w:sz w:val="28"/>
                <w:szCs w:val="28"/>
              </w:rPr>
              <w:t>12</w:t>
            </w:r>
          </w:p>
        </w:tc>
        <w:tc>
          <w:tcPr>
            <w:tcW w:w="1505" w:type="dxa"/>
            <w:vAlign w:val="center"/>
          </w:tcPr>
          <w:p w:rsidR="00EA4FB9" w:rsidRPr="001A176D" w:rsidRDefault="00E267DC" w:rsidP="00387D49">
            <w:pPr>
              <w:pStyle w:val="TableParagraph"/>
              <w:ind w:left="108"/>
              <w:jc w:val="center"/>
              <w:rPr>
                <w:spacing w:val="-5"/>
                <w:sz w:val="28"/>
                <w:szCs w:val="28"/>
              </w:rPr>
            </w:pPr>
            <w:r w:rsidRPr="001A176D">
              <w:rPr>
                <w:spacing w:val="-5"/>
                <w:sz w:val="28"/>
                <w:szCs w:val="28"/>
              </w:rPr>
              <w:t>9-10</w:t>
            </w:r>
          </w:p>
        </w:tc>
      </w:tr>
      <w:tr w:rsidR="00B659AE" w:rsidRPr="001A176D" w:rsidTr="00B659AE">
        <w:trPr>
          <w:gridAfter w:val="1"/>
          <w:wAfter w:w="6" w:type="dxa"/>
          <w:trHeight w:val="1379"/>
        </w:trPr>
        <w:tc>
          <w:tcPr>
            <w:tcW w:w="2462" w:type="dxa"/>
          </w:tcPr>
          <w:p w:rsidR="00EA4FB9" w:rsidRPr="001A176D" w:rsidRDefault="00EA4FB9" w:rsidP="00387D49">
            <w:pPr>
              <w:pStyle w:val="TableParagraph"/>
              <w:ind w:left="107" w:right="140"/>
              <w:jc w:val="both"/>
              <w:rPr>
                <w:sz w:val="28"/>
                <w:szCs w:val="28"/>
              </w:rPr>
            </w:pPr>
            <w:r w:rsidRPr="001A176D">
              <w:rPr>
                <w:sz w:val="28"/>
                <w:szCs w:val="28"/>
              </w:rPr>
              <w:t xml:space="preserve">Тема </w:t>
            </w:r>
            <w:r w:rsidRPr="001A176D">
              <w:rPr>
                <w:spacing w:val="-5"/>
                <w:sz w:val="28"/>
                <w:szCs w:val="28"/>
              </w:rPr>
              <w:t>6.</w:t>
            </w:r>
            <w:r w:rsidR="00394932">
              <w:rPr>
                <w:spacing w:val="-5"/>
                <w:sz w:val="28"/>
                <w:szCs w:val="28"/>
              </w:rPr>
              <w:t xml:space="preserve"> </w:t>
            </w:r>
            <w:r w:rsidRPr="001A176D">
              <w:rPr>
                <w:spacing w:val="-2"/>
                <w:sz w:val="28"/>
                <w:szCs w:val="28"/>
              </w:rPr>
              <w:t>Метрологічне забезпечення</w:t>
            </w:r>
            <w:r w:rsidR="00394932">
              <w:rPr>
                <w:spacing w:val="-2"/>
                <w:sz w:val="28"/>
                <w:szCs w:val="28"/>
              </w:rPr>
              <w:t xml:space="preserve"> </w:t>
            </w:r>
            <w:r w:rsidRPr="001A176D">
              <w:rPr>
                <w:spacing w:val="-2"/>
                <w:sz w:val="28"/>
                <w:szCs w:val="28"/>
              </w:rPr>
              <w:t>експериментальних досліджень</w:t>
            </w:r>
          </w:p>
        </w:tc>
        <w:tc>
          <w:tcPr>
            <w:tcW w:w="993" w:type="dxa"/>
            <w:vAlign w:val="center"/>
          </w:tcPr>
          <w:p w:rsidR="00EA4FB9" w:rsidRPr="001A176D" w:rsidRDefault="00EA4FB9" w:rsidP="00387D49">
            <w:pPr>
              <w:pStyle w:val="TableParagraph"/>
              <w:ind w:left="108"/>
              <w:jc w:val="center"/>
              <w:rPr>
                <w:sz w:val="28"/>
                <w:szCs w:val="28"/>
              </w:rPr>
            </w:pPr>
            <w:r w:rsidRPr="001A176D">
              <w:rPr>
                <w:spacing w:val="-5"/>
                <w:sz w:val="28"/>
                <w:szCs w:val="28"/>
              </w:rPr>
              <w:t>16</w:t>
            </w:r>
          </w:p>
        </w:tc>
        <w:tc>
          <w:tcPr>
            <w:tcW w:w="992" w:type="dxa"/>
            <w:vAlign w:val="center"/>
          </w:tcPr>
          <w:p w:rsidR="00EA4FB9" w:rsidRPr="001A176D" w:rsidRDefault="00EA4FB9" w:rsidP="00387D49">
            <w:pPr>
              <w:pStyle w:val="TableParagraph"/>
              <w:ind w:right="111"/>
              <w:jc w:val="center"/>
              <w:rPr>
                <w:sz w:val="28"/>
                <w:szCs w:val="28"/>
              </w:rPr>
            </w:pPr>
            <w:r w:rsidRPr="001A176D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vAlign w:val="center"/>
          </w:tcPr>
          <w:p w:rsidR="00EA4FB9" w:rsidRPr="001A176D" w:rsidRDefault="00EA4FB9" w:rsidP="00387D49">
            <w:pPr>
              <w:pStyle w:val="TableParagraph"/>
              <w:ind w:left="107"/>
              <w:jc w:val="center"/>
              <w:rPr>
                <w:sz w:val="28"/>
                <w:szCs w:val="28"/>
              </w:rPr>
            </w:pPr>
            <w:r w:rsidRPr="001A176D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vAlign w:val="center"/>
          </w:tcPr>
          <w:p w:rsidR="00EA4FB9" w:rsidRPr="001A176D" w:rsidRDefault="0042198E" w:rsidP="00387D49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  <w:vAlign w:val="center"/>
          </w:tcPr>
          <w:p w:rsidR="00EA4FB9" w:rsidRPr="001A176D" w:rsidRDefault="0042198E" w:rsidP="00387D49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50" w:type="dxa"/>
            <w:vAlign w:val="center"/>
          </w:tcPr>
          <w:p w:rsidR="00EA4FB9" w:rsidRPr="001A176D" w:rsidRDefault="00EA4FB9" w:rsidP="00387D49">
            <w:pPr>
              <w:pStyle w:val="TableParagraph"/>
              <w:ind w:left="94" w:right="189"/>
              <w:jc w:val="center"/>
              <w:rPr>
                <w:sz w:val="28"/>
                <w:szCs w:val="28"/>
              </w:rPr>
            </w:pPr>
            <w:r w:rsidRPr="001A176D">
              <w:rPr>
                <w:spacing w:val="-5"/>
                <w:sz w:val="28"/>
                <w:szCs w:val="28"/>
              </w:rPr>
              <w:t>12</w:t>
            </w:r>
          </w:p>
        </w:tc>
        <w:tc>
          <w:tcPr>
            <w:tcW w:w="1505" w:type="dxa"/>
            <w:vAlign w:val="center"/>
          </w:tcPr>
          <w:p w:rsidR="00EA4FB9" w:rsidRPr="001A176D" w:rsidRDefault="00E267DC" w:rsidP="00387D49">
            <w:pPr>
              <w:pStyle w:val="TableParagraph"/>
              <w:ind w:left="94" w:right="189"/>
              <w:jc w:val="center"/>
              <w:rPr>
                <w:spacing w:val="-5"/>
                <w:sz w:val="28"/>
                <w:szCs w:val="28"/>
              </w:rPr>
            </w:pPr>
            <w:r w:rsidRPr="001A176D">
              <w:rPr>
                <w:spacing w:val="-5"/>
                <w:sz w:val="28"/>
                <w:szCs w:val="28"/>
              </w:rPr>
              <w:t>11-12</w:t>
            </w:r>
          </w:p>
        </w:tc>
      </w:tr>
      <w:tr w:rsidR="00B659AE" w:rsidRPr="001A176D" w:rsidTr="00B659AE">
        <w:trPr>
          <w:gridAfter w:val="1"/>
          <w:wAfter w:w="6" w:type="dxa"/>
          <w:trHeight w:val="1105"/>
        </w:trPr>
        <w:tc>
          <w:tcPr>
            <w:tcW w:w="2462" w:type="dxa"/>
          </w:tcPr>
          <w:p w:rsidR="00EA4FB9" w:rsidRPr="001A176D" w:rsidRDefault="00EA4FB9" w:rsidP="00387D49">
            <w:pPr>
              <w:pStyle w:val="TableParagraph"/>
              <w:ind w:left="107" w:right="140"/>
              <w:jc w:val="both"/>
              <w:rPr>
                <w:sz w:val="28"/>
                <w:szCs w:val="28"/>
              </w:rPr>
            </w:pPr>
            <w:r w:rsidRPr="001A176D">
              <w:rPr>
                <w:sz w:val="28"/>
                <w:szCs w:val="28"/>
              </w:rPr>
              <w:t xml:space="preserve">Тема 7. </w:t>
            </w:r>
            <w:r w:rsidRPr="001A176D">
              <w:rPr>
                <w:spacing w:val="-2"/>
                <w:sz w:val="28"/>
                <w:szCs w:val="28"/>
              </w:rPr>
              <w:t>Оптимізація об'єктів</w:t>
            </w:r>
            <w:r w:rsidR="00394932">
              <w:rPr>
                <w:spacing w:val="-2"/>
                <w:sz w:val="28"/>
                <w:szCs w:val="28"/>
              </w:rPr>
              <w:t xml:space="preserve"> </w:t>
            </w:r>
            <w:r w:rsidRPr="001A176D">
              <w:rPr>
                <w:spacing w:val="-2"/>
                <w:sz w:val="28"/>
                <w:szCs w:val="28"/>
              </w:rPr>
              <w:t>дослідження</w:t>
            </w:r>
          </w:p>
        </w:tc>
        <w:tc>
          <w:tcPr>
            <w:tcW w:w="993" w:type="dxa"/>
            <w:vAlign w:val="center"/>
          </w:tcPr>
          <w:p w:rsidR="00EA4FB9" w:rsidRPr="001A176D" w:rsidRDefault="00EA4FB9" w:rsidP="00387D49">
            <w:pPr>
              <w:pStyle w:val="TableParagraph"/>
              <w:ind w:left="108"/>
              <w:jc w:val="center"/>
              <w:rPr>
                <w:sz w:val="28"/>
                <w:szCs w:val="28"/>
              </w:rPr>
            </w:pPr>
            <w:r w:rsidRPr="001A176D">
              <w:rPr>
                <w:spacing w:val="-5"/>
                <w:sz w:val="28"/>
                <w:szCs w:val="28"/>
              </w:rPr>
              <w:t>15</w:t>
            </w:r>
          </w:p>
        </w:tc>
        <w:tc>
          <w:tcPr>
            <w:tcW w:w="992" w:type="dxa"/>
            <w:vAlign w:val="center"/>
          </w:tcPr>
          <w:p w:rsidR="00EA4FB9" w:rsidRPr="001A176D" w:rsidRDefault="00EA4FB9" w:rsidP="00387D49">
            <w:pPr>
              <w:pStyle w:val="TableParagraph"/>
              <w:ind w:right="110"/>
              <w:jc w:val="center"/>
              <w:rPr>
                <w:sz w:val="28"/>
                <w:szCs w:val="28"/>
              </w:rPr>
            </w:pPr>
            <w:r w:rsidRPr="001A176D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vAlign w:val="center"/>
          </w:tcPr>
          <w:p w:rsidR="00EA4FB9" w:rsidRPr="001A176D" w:rsidRDefault="00EA4FB9" w:rsidP="00387D49">
            <w:pPr>
              <w:pStyle w:val="TableParagraph"/>
              <w:ind w:left="106"/>
              <w:jc w:val="center"/>
              <w:rPr>
                <w:sz w:val="28"/>
                <w:szCs w:val="28"/>
              </w:rPr>
            </w:pPr>
            <w:r w:rsidRPr="001A176D"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vAlign w:val="center"/>
          </w:tcPr>
          <w:p w:rsidR="00EA4FB9" w:rsidRPr="001A176D" w:rsidRDefault="0042198E" w:rsidP="00387D49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  <w:vAlign w:val="center"/>
          </w:tcPr>
          <w:p w:rsidR="00EA4FB9" w:rsidRPr="001A176D" w:rsidRDefault="0042198E" w:rsidP="00387D49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50" w:type="dxa"/>
            <w:vAlign w:val="center"/>
          </w:tcPr>
          <w:p w:rsidR="00EA4FB9" w:rsidRPr="001A176D" w:rsidRDefault="00EA4FB9" w:rsidP="00387D49">
            <w:pPr>
              <w:pStyle w:val="TableParagraph"/>
              <w:ind w:left="94" w:right="189"/>
              <w:jc w:val="center"/>
              <w:rPr>
                <w:sz w:val="28"/>
                <w:szCs w:val="28"/>
              </w:rPr>
            </w:pPr>
            <w:r w:rsidRPr="001A176D">
              <w:rPr>
                <w:spacing w:val="-5"/>
                <w:sz w:val="28"/>
                <w:szCs w:val="28"/>
              </w:rPr>
              <w:t>10</w:t>
            </w:r>
          </w:p>
        </w:tc>
        <w:tc>
          <w:tcPr>
            <w:tcW w:w="1505" w:type="dxa"/>
            <w:vAlign w:val="center"/>
          </w:tcPr>
          <w:p w:rsidR="00EA4FB9" w:rsidRPr="001A176D" w:rsidRDefault="00E267DC" w:rsidP="00387D49">
            <w:pPr>
              <w:pStyle w:val="TableParagraph"/>
              <w:ind w:left="94" w:right="189"/>
              <w:jc w:val="center"/>
              <w:rPr>
                <w:spacing w:val="-5"/>
                <w:sz w:val="28"/>
                <w:szCs w:val="28"/>
              </w:rPr>
            </w:pPr>
            <w:r w:rsidRPr="001A176D">
              <w:rPr>
                <w:spacing w:val="-5"/>
                <w:sz w:val="28"/>
                <w:szCs w:val="28"/>
              </w:rPr>
              <w:t>13-14</w:t>
            </w:r>
          </w:p>
        </w:tc>
      </w:tr>
      <w:tr w:rsidR="00B659AE" w:rsidRPr="001A176D" w:rsidTr="00B659AE">
        <w:trPr>
          <w:gridAfter w:val="1"/>
          <w:wAfter w:w="6" w:type="dxa"/>
          <w:trHeight w:val="1379"/>
        </w:trPr>
        <w:tc>
          <w:tcPr>
            <w:tcW w:w="2462" w:type="dxa"/>
          </w:tcPr>
          <w:p w:rsidR="00EA4FB9" w:rsidRPr="001A176D" w:rsidRDefault="00EA4FB9" w:rsidP="00387D49">
            <w:pPr>
              <w:pStyle w:val="TableParagraph"/>
              <w:ind w:left="107" w:right="140"/>
              <w:jc w:val="both"/>
              <w:rPr>
                <w:sz w:val="28"/>
                <w:szCs w:val="28"/>
              </w:rPr>
            </w:pPr>
            <w:r w:rsidRPr="001A176D">
              <w:rPr>
                <w:sz w:val="28"/>
                <w:szCs w:val="28"/>
              </w:rPr>
              <w:t xml:space="preserve">Тема 8. </w:t>
            </w:r>
            <w:r w:rsidRPr="001A176D">
              <w:rPr>
                <w:spacing w:val="-2"/>
                <w:sz w:val="28"/>
                <w:szCs w:val="28"/>
              </w:rPr>
              <w:t>Оформлення результатів наукового</w:t>
            </w:r>
            <w:r w:rsidR="00394932">
              <w:rPr>
                <w:spacing w:val="-2"/>
                <w:sz w:val="28"/>
                <w:szCs w:val="28"/>
              </w:rPr>
              <w:t xml:space="preserve"> </w:t>
            </w:r>
            <w:r w:rsidRPr="001A176D">
              <w:rPr>
                <w:spacing w:val="-2"/>
                <w:sz w:val="28"/>
                <w:szCs w:val="28"/>
              </w:rPr>
              <w:t>дослідження</w:t>
            </w:r>
          </w:p>
        </w:tc>
        <w:tc>
          <w:tcPr>
            <w:tcW w:w="993" w:type="dxa"/>
            <w:vAlign w:val="center"/>
          </w:tcPr>
          <w:p w:rsidR="00EA4FB9" w:rsidRPr="001A176D" w:rsidRDefault="00EA4FB9" w:rsidP="00387D49">
            <w:pPr>
              <w:pStyle w:val="TableParagraph"/>
              <w:ind w:left="108"/>
              <w:jc w:val="center"/>
              <w:rPr>
                <w:sz w:val="28"/>
                <w:szCs w:val="28"/>
              </w:rPr>
            </w:pPr>
            <w:r w:rsidRPr="001A176D">
              <w:rPr>
                <w:spacing w:val="-5"/>
                <w:sz w:val="28"/>
                <w:szCs w:val="28"/>
              </w:rPr>
              <w:t>13</w:t>
            </w:r>
          </w:p>
        </w:tc>
        <w:tc>
          <w:tcPr>
            <w:tcW w:w="992" w:type="dxa"/>
            <w:vAlign w:val="center"/>
          </w:tcPr>
          <w:p w:rsidR="00EA4FB9" w:rsidRPr="001A176D" w:rsidRDefault="00EA4FB9" w:rsidP="00387D49">
            <w:pPr>
              <w:pStyle w:val="TableParagraph"/>
              <w:ind w:right="111"/>
              <w:jc w:val="center"/>
              <w:rPr>
                <w:sz w:val="28"/>
                <w:szCs w:val="28"/>
              </w:rPr>
            </w:pPr>
            <w:r w:rsidRPr="001A176D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vAlign w:val="center"/>
          </w:tcPr>
          <w:p w:rsidR="00EA4FB9" w:rsidRPr="001A176D" w:rsidRDefault="00394932" w:rsidP="00387D49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50" w:type="dxa"/>
            <w:vAlign w:val="center"/>
          </w:tcPr>
          <w:p w:rsidR="00EA4FB9" w:rsidRPr="001A176D" w:rsidRDefault="0042198E" w:rsidP="00387D49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  <w:vAlign w:val="center"/>
          </w:tcPr>
          <w:p w:rsidR="00EA4FB9" w:rsidRPr="001A176D" w:rsidRDefault="0042198E" w:rsidP="00387D49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50" w:type="dxa"/>
            <w:vAlign w:val="center"/>
          </w:tcPr>
          <w:p w:rsidR="00EA4FB9" w:rsidRPr="001A176D" w:rsidRDefault="00EA4FB9" w:rsidP="00387D49">
            <w:pPr>
              <w:pStyle w:val="TableParagraph"/>
              <w:ind w:left="94" w:right="189"/>
              <w:jc w:val="center"/>
              <w:rPr>
                <w:sz w:val="28"/>
                <w:szCs w:val="28"/>
              </w:rPr>
            </w:pPr>
            <w:r w:rsidRPr="001A176D">
              <w:rPr>
                <w:spacing w:val="-5"/>
                <w:sz w:val="28"/>
                <w:szCs w:val="28"/>
              </w:rPr>
              <w:t>12</w:t>
            </w:r>
          </w:p>
        </w:tc>
        <w:tc>
          <w:tcPr>
            <w:tcW w:w="1505" w:type="dxa"/>
            <w:vAlign w:val="center"/>
          </w:tcPr>
          <w:p w:rsidR="00EA4FB9" w:rsidRPr="001A176D" w:rsidRDefault="00E267DC" w:rsidP="00387D49">
            <w:pPr>
              <w:pStyle w:val="TableParagraph"/>
              <w:ind w:left="94" w:right="189"/>
              <w:jc w:val="center"/>
              <w:rPr>
                <w:spacing w:val="-5"/>
                <w:sz w:val="28"/>
                <w:szCs w:val="28"/>
              </w:rPr>
            </w:pPr>
            <w:r w:rsidRPr="001A176D">
              <w:rPr>
                <w:spacing w:val="-5"/>
                <w:sz w:val="28"/>
                <w:szCs w:val="28"/>
              </w:rPr>
              <w:t>15</w:t>
            </w:r>
          </w:p>
        </w:tc>
      </w:tr>
      <w:tr w:rsidR="00B659AE" w:rsidRPr="001A176D" w:rsidTr="00B659AE">
        <w:trPr>
          <w:gridAfter w:val="1"/>
          <w:wAfter w:w="6" w:type="dxa"/>
          <w:trHeight w:val="551"/>
        </w:trPr>
        <w:tc>
          <w:tcPr>
            <w:tcW w:w="2462" w:type="dxa"/>
          </w:tcPr>
          <w:p w:rsidR="00EA4FB9" w:rsidRPr="001A176D" w:rsidRDefault="00EA4FB9" w:rsidP="00387D49">
            <w:pPr>
              <w:pStyle w:val="TableParagraph"/>
              <w:ind w:left="107" w:right="140"/>
              <w:jc w:val="both"/>
              <w:rPr>
                <w:sz w:val="28"/>
                <w:szCs w:val="28"/>
              </w:rPr>
            </w:pPr>
            <w:r w:rsidRPr="001A176D">
              <w:rPr>
                <w:sz w:val="28"/>
                <w:szCs w:val="28"/>
              </w:rPr>
              <w:t>Разом</w:t>
            </w:r>
            <w:r w:rsidRPr="001A176D">
              <w:rPr>
                <w:spacing w:val="-15"/>
                <w:sz w:val="28"/>
                <w:szCs w:val="28"/>
              </w:rPr>
              <w:t xml:space="preserve"> </w:t>
            </w:r>
            <w:r w:rsidRPr="001A176D">
              <w:rPr>
                <w:sz w:val="28"/>
                <w:szCs w:val="28"/>
              </w:rPr>
              <w:t>за</w:t>
            </w:r>
            <w:r w:rsidRPr="001A176D">
              <w:rPr>
                <w:spacing w:val="-15"/>
                <w:sz w:val="28"/>
                <w:szCs w:val="28"/>
              </w:rPr>
              <w:t xml:space="preserve"> </w:t>
            </w:r>
            <w:r w:rsidRPr="001A176D">
              <w:rPr>
                <w:sz w:val="28"/>
                <w:szCs w:val="28"/>
              </w:rPr>
              <w:t>змістовим модулем 2</w:t>
            </w:r>
          </w:p>
        </w:tc>
        <w:tc>
          <w:tcPr>
            <w:tcW w:w="993" w:type="dxa"/>
            <w:vAlign w:val="center"/>
          </w:tcPr>
          <w:p w:rsidR="00EA4FB9" w:rsidRPr="001A176D" w:rsidRDefault="00EA4FB9" w:rsidP="00387D49">
            <w:pPr>
              <w:pStyle w:val="TableParagraph"/>
              <w:ind w:left="108"/>
              <w:jc w:val="center"/>
              <w:rPr>
                <w:sz w:val="28"/>
                <w:szCs w:val="28"/>
              </w:rPr>
            </w:pPr>
            <w:r w:rsidRPr="001A176D">
              <w:rPr>
                <w:spacing w:val="-5"/>
                <w:sz w:val="28"/>
                <w:szCs w:val="28"/>
              </w:rPr>
              <w:t>60</w:t>
            </w:r>
          </w:p>
        </w:tc>
        <w:tc>
          <w:tcPr>
            <w:tcW w:w="992" w:type="dxa"/>
            <w:vAlign w:val="center"/>
          </w:tcPr>
          <w:p w:rsidR="00EA4FB9" w:rsidRPr="001A176D" w:rsidRDefault="00EA4FB9" w:rsidP="00387D49">
            <w:pPr>
              <w:pStyle w:val="TableParagraph"/>
              <w:ind w:right="111"/>
              <w:jc w:val="center"/>
              <w:rPr>
                <w:sz w:val="28"/>
                <w:szCs w:val="28"/>
              </w:rPr>
            </w:pPr>
            <w:r w:rsidRPr="001A176D">
              <w:rPr>
                <w:sz w:val="28"/>
                <w:szCs w:val="28"/>
              </w:rPr>
              <w:t>7</w:t>
            </w:r>
          </w:p>
        </w:tc>
        <w:tc>
          <w:tcPr>
            <w:tcW w:w="709" w:type="dxa"/>
            <w:vAlign w:val="center"/>
          </w:tcPr>
          <w:p w:rsidR="00EA4FB9" w:rsidRPr="001A176D" w:rsidRDefault="00EA4FB9" w:rsidP="00387D49">
            <w:pPr>
              <w:pStyle w:val="TableParagraph"/>
              <w:ind w:left="107"/>
              <w:jc w:val="center"/>
              <w:rPr>
                <w:sz w:val="28"/>
                <w:szCs w:val="28"/>
              </w:rPr>
            </w:pPr>
            <w:r w:rsidRPr="001A176D">
              <w:rPr>
                <w:sz w:val="28"/>
                <w:szCs w:val="28"/>
              </w:rPr>
              <w:t>7</w:t>
            </w:r>
          </w:p>
        </w:tc>
        <w:tc>
          <w:tcPr>
            <w:tcW w:w="850" w:type="dxa"/>
            <w:vAlign w:val="center"/>
          </w:tcPr>
          <w:p w:rsidR="00EA4FB9" w:rsidRPr="001A176D" w:rsidRDefault="0042198E" w:rsidP="00387D49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  <w:vAlign w:val="center"/>
          </w:tcPr>
          <w:p w:rsidR="00EA4FB9" w:rsidRPr="001A176D" w:rsidRDefault="0042198E" w:rsidP="00387D49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50" w:type="dxa"/>
            <w:vAlign w:val="center"/>
          </w:tcPr>
          <w:p w:rsidR="00EA4FB9" w:rsidRPr="001A176D" w:rsidRDefault="00EA4FB9" w:rsidP="00387D49">
            <w:pPr>
              <w:pStyle w:val="TableParagraph"/>
              <w:ind w:left="94" w:right="189"/>
              <w:jc w:val="center"/>
              <w:rPr>
                <w:sz w:val="28"/>
                <w:szCs w:val="28"/>
              </w:rPr>
            </w:pPr>
            <w:r w:rsidRPr="001A176D">
              <w:rPr>
                <w:spacing w:val="-5"/>
                <w:sz w:val="28"/>
                <w:szCs w:val="28"/>
              </w:rPr>
              <w:t>46</w:t>
            </w:r>
          </w:p>
        </w:tc>
        <w:tc>
          <w:tcPr>
            <w:tcW w:w="1505" w:type="dxa"/>
            <w:vAlign w:val="center"/>
          </w:tcPr>
          <w:p w:rsidR="00EA4FB9" w:rsidRPr="001A176D" w:rsidRDefault="00EA4FB9" w:rsidP="00387D49">
            <w:pPr>
              <w:pStyle w:val="TableParagraph"/>
              <w:ind w:left="94" w:right="189"/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B659AE" w:rsidRPr="001A176D" w:rsidTr="00B659AE">
        <w:trPr>
          <w:gridAfter w:val="1"/>
          <w:wAfter w:w="6" w:type="dxa"/>
          <w:trHeight w:val="276"/>
        </w:trPr>
        <w:tc>
          <w:tcPr>
            <w:tcW w:w="2462" w:type="dxa"/>
            <w:vAlign w:val="center"/>
          </w:tcPr>
          <w:p w:rsidR="00EA4FB9" w:rsidRPr="001A176D" w:rsidRDefault="00EA4FB9" w:rsidP="00387D49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 w:rsidRPr="001A176D">
              <w:rPr>
                <w:b/>
                <w:sz w:val="28"/>
                <w:szCs w:val="28"/>
              </w:rPr>
              <w:t xml:space="preserve">Усього </w:t>
            </w:r>
            <w:r w:rsidRPr="001A176D">
              <w:rPr>
                <w:b/>
                <w:spacing w:val="-2"/>
                <w:sz w:val="28"/>
                <w:szCs w:val="28"/>
              </w:rPr>
              <w:t>годин</w:t>
            </w:r>
          </w:p>
        </w:tc>
        <w:tc>
          <w:tcPr>
            <w:tcW w:w="993" w:type="dxa"/>
            <w:vAlign w:val="center"/>
          </w:tcPr>
          <w:p w:rsidR="00EA4FB9" w:rsidRPr="001A176D" w:rsidRDefault="00EA4FB9" w:rsidP="00387D49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 w:rsidRPr="001A176D">
              <w:rPr>
                <w:b/>
                <w:spacing w:val="-5"/>
                <w:sz w:val="28"/>
                <w:szCs w:val="28"/>
              </w:rPr>
              <w:t>120</w:t>
            </w:r>
          </w:p>
        </w:tc>
        <w:tc>
          <w:tcPr>
            <w:tcW w:w="992" w:type="dxa"/>
            <w:vAlign w:val="center"/>
          </w:tcPr>
          <w:p w:rsidR="00EA4FB9" w:rsidRPr="001A176D" w:rsidRDefault="00EA4FB9" w:rsidP="00387D49">
            <w:pPr>
              <w:pStyle w:val="TableParagraph"/>
              <w:ind w:right="83"/>
              <w:jc w:val="center"/>
              <w:rPr>
                <w:b/>
                <w:sz w:val="28"/>
                <w:szCs w:val="28"/>
              </w:rPr>
            </w:pPr>
            <w:r w:rsidRPr="001A176D">
              <w:rPr>
                <w:b/>
                <w:spacing w:val="-5"/>
                <w:sz w:val="28"/>
                <w:szCs w:val="28"/>
              </w:rPr>
              <w:t>15</w:t>
            </w:r>
          </w:p>
        </w:tc>
        <w:tc>
          <w:tcPr>
            <w:tcW w:w="709" w:type="dxa"/>
            <w:vAlign w:val="center"/>
          </w:tcPr>
          <w:p w:rsidR="00EA4FB9" w:rsidRPr="001A176D" w:rsidRDefault="00EA4FB9" w:rsidP="00387D49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 w:rsidRPr="001A176D">
              <w:rPr>
                <w:b/>
                <w:spacing w:val="-5"/>
                <w:sz w:val="28"/>
                <w:szCs w:val="28"/>
              </w:rPr>
              <w:t>15</w:t>
            </w:r>
          </w:p>
        </w:tc>
        <w:tc>
          <w:tcPr>
            <w:tcW w:w="850" w:type="dxa"/>
            <w:vAlign w:val="center"/>
          </w:tcPr>
          <w:p w:rsidR="00EA4FB9" w:rsidRPr="001A176D" w:rsidRDefault="0042198E" w:rsidP="00387D49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851" w:type="dxa"/>
            <w:vAlign w:val="center"/>
          </w:tcPr>
          <w:p w:rsidR="00EA4FB9" w:rsidRPr="001A176D" w:rsidRDefault="0042198E" w:rsidP="00387D49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850" w:type="dxa"/>
            <w:vAlign w:val="center"/>
          </w:tcPr>
          <w:p w:rsidR="00EA4FB9" w:rsidRPr="001A176D" w:rsidRDefault="00EA4FB9" w:rsidP="00387D49">
            <w:pPr>
              <w:pStyle w:val="TableParagraph"/>
              <w:ind w:right="189"/>
              <w:jc w:val="center"/>
              <w:rPr>
                <w:b/>
                <w:sz w:val="28"/>
                <w:szCs w:val="28"/>
              </w:rPr>
            </w:pPr>
            <w:r w:rsidRPr="001A176D">
              <w:rPr>
                <w:b/>
                <w:spacing w:val="-5"/>
                <w:sz w:val="28"/>
                <w:szCs w:val="28"/>
              </w:rPr>
              <w:t>90</w:t>
            </w:r>
          </w:p>
        </w:tc>
        <w:tc>
          <w:tcPr>
            <w:tcW w:w="1505" w:type="dxa"/>
            <w:vAlign w:val="center"/>
          </w:tcPr>
          <w:p w:rsidR="00EA4FB9" w:rsidRPr="001A176D" w:rsidRDefault="0042198E" w:rsidP="00387D49">
            <w:pPr>
              <w:pStyle w:val="TableParagraph"/>
              <w:ind w:right="189"/>
              <w:jc w:val="center"/>
              <w:rPr>
                <w:b/>
                <w:spacing w:val="-5"/>
                <w:sz w:val="28"/>
                <w:szCs w:val="28"/>
              </w:rPr>
            </w:pPr>
            <w:r>
              <w:rPr>
                <w:b/>
                <w:spacing w:val="-5"/>
                <w:sz w:val="28"/>
                <w:szCs w:val="28"/>
              </w:rPr>
              <w:t>--</w:t>
            </w:r>
          </w:p>
        </w:tc>
      </w:tr>
    </w:tbl>
    <w:p w:rsidR="002520EC" w:rsidRPr="001A176D" w:rsidRDefault="002520EC" w:rsidP="00387D49">
      <w:pPr>
        <w:pStyle w:val="a3"/>
        <w:ind w:left="0"/>
      </w:pPr>
    </w:p>
    <w:p w:rsidR="00416D36" w:rsidRPr="001A176D" w:rsidRDefault="00387D49" w:rsidP="00387D49">
      <w:pPr>
        <w:pStyle w:val="a5"/>
        <w:numPr>
          <w:ilvl w:val="0"/>
          <w:numId w:val="6"/>
        </w:numPr>
        <w:tabs>
          <w:tab w:val="left" w:pos="3828"/>
        </w:tabs>
        <w:ind w:left="993" w:hanging="278"/>
        <w:jc w:val="left"/>
        <w:rPr>
          <w:b/>
          <w:sz w:val="28"/>
          <w:szCs w:val="28"/>
        </w:rPr>
      </w:pPr>
      <w:r w:rsidRPr="00431CE9">
        <w:rPr>
          <w:b/>
          <w:sz w:val="28"/>
          <w:szCs w:val="28"/>
        </w:rPr>
        <w:t>Теми лаборатор</w:t>
      </w:r>
      <w:r>
        <w:rPr>
          <w:b/>
          <w:sz w:val="28"/>
          <w:szCs w:val="28"/>
        </w:rPr>
        <w:t xml:space="preserve">них (практичних, семінарських) </w:t>
      </w:r>
      <w:r w:rsidRPr="00431CE9">
        <w:rPr>
          <w:b/>
          <w:sz w:val="28"/>
          <w:szCs w:val="28"/>
        </w:rPr>
        <w:t>занять</w:t>
      </w:r>
    </w:p>
    <w:tbl>
      <w:tblPr>
        <w:tblStyle w:val="TableNormal"/>
        <w:tblW w:w="9357" w:type="dxa"/>
        <w:tblInd w:w="3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7088"/>
        <w:gridCol w:w="1560"/>
      </w:tblGrid>
      <w:tr w:rsidR="00416D36" w:rsidRPr="001A176D" w:rsidTr="0072526B">
        <w:trPr>
          <w:trHeight w:val="643"/>
        </w:trPr>
        <w:tc>
          <w:tcPr>
            <w:tcW w:w="709" w:type="dxa"/>
          </w:tcPr>
          <w:p w:rsidR="00416D36" w:rsidRPr="001A176D" w:rsidRDefault="00297B1F" w:rsidP="00387D49">
            <w:pPr>
              <w:pStyle w:val="TableParagraph"/>
              <w:ind w:left="220"/>
              <w:rPr>
                <w:sz w:val="28"/>
                <w:szCs w:val="28"/>
              </w:rPr>
            </w:pPr>
            <w:r w:rsidRPr="001A176D">
              <w:rPr>
                <w:w w:val="99"/>
                <w:sz w:val="28"/>
                <w:szCs w:val="28"/>
              </w:rPr>
              <w:t>№</w:t>
            </w:r>
          </w:p>
          <w:p w:rsidR="00416D36" w:rsidRPr="001A176D" w:rsidRDefault="00297B1F" w:rsidP="00387D49">
            <w:pPr>
              <w:pStyle w:val="TableParagraph"/>
              <w:ind w:left="184"/>
              <w:rPr>
                <w:sz w:val="28"/>
                <w:szCs w:val="28"/>
              </w:rPr>
            </w:pPr>
            <w:r w:rsidRPr="001A176D">
              <w:rPr>
                <w:spacing w:val="-5"/>
                <w:sz w:val="28"/>
                <w:szCs w:val="28"/>
              </w:rPr>
              <w:t>з/п</w:t>
            </w:r>
          </w:p>
        </w:tc>
        <w:tc>
          <w:tcPr>
            <w:tcW w:w="7088" w:type="dxa"/>
          </w:tcPr>
          <w:p w:rsidR="00416D36" w:rsidRPr="001A176D" w:rsidRDefault="00297B1F" w:rsidP="00387D49">
            <w:pPr>
              <w:pStyle w:val="TableParagraph"/>
              <w:ind w:left="2866" w:right="2858"/>
              <w:jc w:val="center"/>
              <w:rPr>
                <w:sz w:val="28"/>
                <w:szCs w:val="28"/>
              </w:rPr>
            </w:pPr>
            <w:r w:rsidRPr="001A176D">
              <w:rPr>
                <w:sz w:val="28"/>
                <w:szCs w:val="28"/>
              </w:rPr>
              <w:t>Назва</w:t>
            </w:r>
            <w:r w:rsidRPr="001A176D">
              <w:rPr>
                <w:spacing w:val="-9"/>
                <w:sz w:val="28"/>
                <w:szCs w:val="28"/>
              </w:rPr>
              <w:t xml:space="preserve"> </w:t>
            </w:r>
            <w:r w:rsidRPr="001A176D">
              <w:rPr>
                <w:spacing w:val="-4"/>
                <w:sz w:val="28"/>
                <w:szCs w:val="28"/>
              </w:rPr>
              <w:t>теми</w:t>
            </w:r>
          </w:p>
        </w:tc>
        <w:tc>
          <w:tcPr>
            <w:tcW w:w="1560" w:type="dxa"/>
          </w:tcPr>
          <w:p w:rsidR="00416D36" w:rsidRPr="001A176D" w:rsidRDefault="00297B1F" w:rsidP="00387D49">
            <w:pPr>
              <w:pStyle w:val="TableParagraph"/>
              <w:ind w:left="206" w:right="201"/>
              <w:jc w:val="center"/>
              <w:rPr>
                <w:sz w:val="28"/>
                <w:szCs w:val="28"/>
              </w:rPr>
            </w:pPr>
            <w:r w:rsidRPr="001A176D">
              <w:rPr>
                <w:spacing w:val="-2"/>
                <w:sz w:val="28"/>
                <w:szCs w:val="28"/>
              </w:rPr>
              <w:t>Кількість</w:t>
            </w:r>
          </w:p>
          <w:p w:rsidR="00416D36" w:rsidRPr="001A176D" w:rsidRDefault="00297B1F" w:rsidP="00387D49">
            <w:pPr>
              <w:pStyle w:val="TableParagraph"/>
              <w:ind w:left="206" w:right="199"/>
              <w:jc w:val="center"/>
              <w:rPr>
                <w:sz w:val="28"/>
                <w:szCs w:val="28"/>
              </w:rPr>
            </w:pPr>
            <w:r w:rsidRPr="001A176D">
              <w:rPr>
                <w:spacing w:val="-2"/>
                <w:sz w:val="28"/>
                <w:szCs w:val="28"/>
              </w:rPr>
              <w:t>годин</w:t>
            </w:r>
          </w:p>
        </w:tc>
      </w:tr>
      <w:tr w:rsidR="00416D36" w:rsidRPr="001A176D" w:rsidTr="0072526B">
        <w:trPr>
          <w:trHeight w:val="643"/>
        </w:trPr>
        <w:tc>
          <w:tcPr>
            <w:tcW w:w="709" w:type="dxa"/>
          </w:tcPr>
          <w:p w:rsidR="00416D36" w:rsidRPr="001A176D" w:rsidRDefault="00297B1F" w:rsidP="00387D49">
            <w:pPr>
              <w:pStyle w:val="TableParagraph"/>
              <w:ind w:left="9"/>
              <w:jc w:val="center"/>
              <w:rPr>
                <w:sz w:val="28"/>
                <w:szCs w:val="28"/>
              </w:rPr>
            </w:pPr>
            <w:r w:rsidRPr="001A176D">
              <w:rPr>
                <w:w w:val="99"/>
                <w:sz w:val="28"/>
                <w:szCs w:val="28"/>
              </w:rPr>
              <w:t>1</w:t>
            </w:r>
          </w:p>
        </w:tc>
        <w:tc>
          <w:tcPr>
            <w:tcW w:w="7088" w:type="dxa"/>
          </w:tcPr>
          <w:p w:rsidR="00416D36" w:rsidRPr="001A176D" w:rsidRDefault="00297B1F" w:rsidP="00387D49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1A176D">
              <w:rPr>
                <w:sz w:val="28"/>
                <w:szCs w:val="28"/>
              </w:rPr>
              <w:t>Оцінка</w:t>
            </w:r>
            <w:r w:rsidRPr="001A176D">
              <w:rPr>
                <w:spacing w:val="-13"/>
                <w:sz w:val="28"/>
                <w:szCs w:val="28"/>
              </w:rPr>
              <w:t xml:space="preserve"> </w:t>
            </w:r>
            <w:r w:rsidRPr="001A176D">
              <w:rPr>
                <w:sz w:val="28"/>
                <w:szCs w:val="28"/>
              </w:rPr>
              <w:t>ступеня</w:t>
            </w:r>
            <w:r w:rsidRPr="001A176D">
              <w:rPr>
                <w:spacing w:val="-13"/>
                <w:sz w:val="28"/>
                <w:szCs w:val="28"/>
              </w:rPr>
              <w:t xml:space="preserve"> </w:t>
            </w:r>
            <w:r w:rsidRPr="001A176D">
              <w:rPr>
                <w:sz w:val="28"/>
                <w:szCs w:val="28"/>
              </w:rPr>
              <w:t>досконалості</w:t>
            </w:r>
            <w:r w:rsidRPr="001A176D">
              <w:rPr>
                <w:spacing w:val="-11"/>
                <w:sz w:val="28"/>
                <w:szCs w:val="28"/>
              </w:rPr>
              <w:t xml:space="preserve"> </w:t>
            </w:r>
            <w:r w:rsidRPr="001A176D">
              <w:rPr>
                <w:sz w:val="28"/>
                <w:szCs w:val="28"/>
              </w:rPr>
              <w:t>технічного</w:t>
            </w:r>
            <w:r w:rsidRPr="001A176D">
              <w:rPr>
                <w:spacing w:val="-13"/>
                <w:sz w:val="28"/>
                <w:szCs w:val="28"/>
              </w:rPr>
              <w:t xml:space="preserve"> </w:t>
            </w:r>
            <w:r w:rsidRPr="001A176D">
              <w:rPr>
                <w:sz w:val="28"/>
                <w:szCs w:val="28"/>
              </w:rPr>
              <w:t>об’єкту</w:t>
            </w:r>
            <w:r w:rsidRPr="001A176D">
              <w:rPr>
                <w:spacing w:val="-13"/>
                <w:sz w:val="28"/>
                <w:szCs w:val="28"/>
              </w:rPr>
              <w:t xml:space="preserve"> </w:t>
            </w:r>
            <w:r w:rsidRPr="001A176D">
              <w:rPr>
                <w:spacing w:val="-5"/>
                <w:sz w:val="28"/>
                <w:szCs w:val="28"/>
              </w:rPr>
              <w:t>за</w:t>
            </w:r>
            <w:r w:rsidR="0042198E">
              <w:rPr>
                <w:spacing w:val="-5"/>
                <w:sz w:val="28"/>
                <w:szCs w:val="28"/>
              </w:rPr>
              <w:t xml:space="preserve"> </w:t>
            </w:r>
            <w:r w:rsidRPr="001A176D">
              <w:rPr>
                <w:sz w:val="28"/>
                <w:szCs w:val="28"/>
              </w:rPr>
              <w:t>допомогою</w:t>
            </w:r>
            <w:r w:rsidRPr="001A176D">
              <w:rPr>
                <w:spacing w:val="-16"/>
                <w:sz w:val="28"/>
                <w:szCs w:val="28"/>
              </w:rPr>
              <w:t xml:space="preserve"> </w:t>
            </w:r>
            <w:r w:rsidRPr="001A176D">
              <w:rPr>
                <w:sz w:val="28"/>
                <w:szCs w:val="28"/>
              </w:rPr>
              <w:t>критеріїв</w:t>
            </w:r>
            <w:r w:rsidRPr="001A176D">
              <w:rPr>
                <w:spacing w:val="-15"/>
                <w:sz w:val="28"/>
                <w:szCs w:val="28"/>
              </w:rPr>
              <w:t xml:space="preserve"> </w:t>
            </w:r>
            <w:r w:rsidRPr="001A176D">
              <w:rPr>
                <w:spacing w:val="-2"/>
                <w:sz w:val="28"/>
                <w:szCs w:val="28"/>
              </w:rPr>
              <w:t>розвитку</w:t>
            </w:r>
          </w:p>
        </w:tc>
        <w:tc>
          <w:tcPr>
            <w:tcW w:w="1560" w:type="dxa"/>
          </w:tcPr>
          <w:p w:rsidR="00416D36" w:rsidRPr="001A176D" w:rsidRDefault="00297B1F" w:rsidP="00387D49">
            <w:pPr>
              <w:pStyle w:val="TableParagraph"/>
              <w:ind w:left="5"/>
              <w:jc w:val="center"/>
              <w:rPr>
                <w:sz w:val="28"/>
                <w:szCs w:val="28"/>
              </w:rPr>
            </w:pPr>
            <w:r w:rsidRPr="001A176D">
              <w:rPr>
                <w:w w:val="99"/>
                <w:sz w:val="28"/>
                <w:szCs w:val="28"/>
              </w:rPr>
              <w:t>2</w:t>
            </w:r>
          </w:p>
        </w:tc>
      </w:tr>
      <w:tr w:rsidR="00416D36" w:rsidRPr="001A176D" w:rsidTr="0072526B">
        <w:trPr>
          <w:trHeight w:val="322"/>
        </w:trPr>
        <w:tc>
          <w:tcPr>
            <w:tcW w:w="709" w:type="dxa"/>
          </w:tcPr>
          <w:p w:rsidR="00416D36" w:rsidRPr="001A176D" w:rsidRDefault="00297B1F" w:rsidP="00387D49">
            <w:pPr>
              <w:pStyle w:val="TableParagraph"/>
              <w:ind w:left="9"/>
              <w:jc w:val="center"/>
              <w:rPr>
                <w:sz w:val="28"/>
                <w:szCs w:val="28"/>
              </w:rPr>
            </w:pPr>
            <w:r w:rsidRPr="001A176D">
              <w:rPr>
                <w:w w:val="99"/>
                <w:sz w:val="28"/>
                <w:szCs w:val="28"/>
              </w:rPr>
              <w:t>2</w:t>
            </w:r>
          </w:p>
        </w:tc>
        <w:tc>
          <w:tcPr>
            <w:tcW w:w="7088" w:type="dxa"/>
          </w:tcPr>
          <w:p w:rsidR="00416D36" w:rsidRPr="001A176D" w:rsidRDefault="00297B1F" w:rsidP="00387D49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1A176D">
              <w:rPr>
                <w:sz w:val="28"/>
                <w:szCs w:val="28"/>
              </w:rPr>
              <w:t>Елементи</w:t>
            </w:r>
            <w:r w:rsidRPr="001A176D">
              <w:rPr>
                <w:spacing w:val="-14"/>
                <w:sz w:val="28"/>
                <w:szCs w:val="28"/>
              </w:rPr>
              <w:t xml:space="preserve"> </w:t>
            </w:r>
            <w:r w:rsidRPr="001A176D">
              <w:rPr>
                <w:sz w:val="28"/>
                <w:szCs w:val="28"/>
              </w:rPr>
              <w:t>теорії</w:t>
            </w:r>
            <w:r w:rsidRPr="001A176D">
              <w:rPr>
                <w:spacing w:val="-13"/>
                <w:sz w:val="28"/>
                <w:szCs w:val="28"/>
              </w:rPr>
              <w:t xml:space="preserve"> </w:t>
            </w:r>
            <w:r w:rsidRPr="001A176D">
              <w:rPr>
                <w:spacing w:val="-2"/>
                <w:sz w:val="28"/>
                <w:szCs w:val="28"/>
              </w:rPr>
              <w:t>похибок</w:t>
            </w:r>
          </w:p>
        </w:tc>
        <w:tc>
          <w:tcPr>
            <w:tcW w:w="1560" w:type="dxa"/>
          </w:tcPr>
          <w:p w:rsidR="00416D36" w:rsidRPr="001A176D" w:rsidRDefault="00297B1F" w:rsidP="00387D49">
            <w:pPr>
              <w:pStyle w:val="TableParagraph"/>
              <w:ind w:left="5"/>
              <w:jc w:val="center"/>
              <w:rPr>
                <w:sz w:val="28"/>
                <w:szCs w:val="28"/>
              </w:rPr>
            </w:pPr>
            <w:r w:rsidRPr="001A176D">
              <w:rPr>
                <w:w w:val="99"/>
                <w:sz w:val="28"/>
                <w:szCs w:val="28"/>
              </w:rPr>
              <w:t>2</w:t>
            </w:r>
          </w:p>
        </w:tc>
      </w:tr>
      <w:tr w:rsidR="00416D36" w:rsidRPr="001A176D" w:rsidTr="0072526B">
        <w:trPr>
          <w:trHeight w:val="321"/>
        </w:trPr>
        <w:tc>
          <w:tcPr>
            <w:tcW w:w="709" w:type="dxa"/>
          </w:tcPr>
          <w:p w:rsidR="00416D36" w:rsidRPr="001A176D" w:rsidRDefault="00297B1F" w:rsidP="00387D49">
            <w:pPr>
              <w:pStyle w:val="TableParagraph"/>
              <w:ind w:left="9"/>
              <w:jc w:val="center"/>
              <w:rPr>
                <w:sz w:val="28"/>
                <w:szCs w:val="28"/>
              </w:rPr>
            </w:pPr>
            <w:r w:rsidRPr="001A176D">
              <w:rPr>
                <w:w w:val="99"/>
                <w:sz w:val="28"/>
                <w:szCs w:val="28"/>
              </w:rPr>
              <w:t>3</w:t>
            </w:r>
          </w:p>
        </w:tc>
        <w:tc>
          <w:tcPr>
            <w:tcW w:w="7088" w:type="dxa"/>
          </w:tcPr>
          <w:p w:rsidR="00416D36" w:rsidRPr="001A176D" w:rsidRDefault="00297B1F" w:rsidP="00387D49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1A176D">
              <w:rPr>
                <w:sz w:val="28"/>
                <w:szCs w:val="28"/>
              </w:rPr>
              <w:t>Математичне</w:t>
            </w:r>
            <w:r w:rsidRPr="001A176D">
              <w:rPr>
                <w:spacing w:val="-13"/>
                <w:sz w:val="28"/>
                <w:szCs w:val="28"/>
              </w:rPr>
              <w:t xml:space="preserve"> </w:t>
            </w:r>
            <w:r w:rsidRPr="001A176D">
              <w:rPr>
                <w:sz w:val="28"/>
                <w:szCs w:val="28"/>
              </w:rPr>
              <w:t>моделювання,</w:t>
            </w:r>
            <w:r w:rsidRPr="001A176D">
              <w:rPr>
                <w:spacing w:val="-13"/>
                <w:sz w:val="28"/>
                <w:szCs w:val="28"/>
              </w:rPr>
              <w:t xml:space="preserve"> </w:t>
            </w:r>
            <w:r w:rsidRPr="001A176D">
              <w:rPr>
                <w:sz w:val="28"/>
                <w:szCs w:val="28"/>
              </w:rPr>
              <w:t>модель</w:t>
            </w:r>
            <w:r w:rsidRPr="001A176D">
              <w:rPr>
                <w:spacing w:val="-13"/>
                <w:sz w:val="28"/>
                <w:szCs w:val="28"/>
              </w:rPr>
              <w:t xml:space="preserve"> </w:t>
            </w:r>
            <w:r w:rsidRPr="001A176D">
              <w:rPr>
                <w:sz w:val="28"/>
                <w:szCs w:val="28"/>
              </w:rPr>
              <w:t>і</w:t>
            </w:r>
            <w:r w:rsidRPr="001A176D">
              <w:rPr>
                <w:spacing w:val="-12"/>
                <w:sz w:val="28"/>
                <w:szCs w:val="28"/>
              </w:rPr>
              <w:t xml:space="preserve"> </w:t>
            </w:r>
            <w:r w:rsidRPr="001A176D">
              <w:rPr>
                <w:spacing w:val="-2"/>
                <w:sz w:val="28"/>
                <w:szCs w:val="28"/>
              </w:rPr>
              <w:t>експеримент</w:t>
            </w:r>
          </w:p>
        </w:tc>
        <w:tc>
          <w:tcPr>
            <w:tcW w:w="1560" w:type="dxa"/>
          </w:tcPr>
          <w:p w:rsidR="00416D36" w:rsidRPr="001A176D" w:rsidRDefault="00297B1F" w:rsidP="00387D49">
            <w:pPr>
              <w:pStyle w:val="TableParagraph"/>
              <w:ind w:left="5"/>
              <w:jc w:val="center"/>
              <w:rPr>
                <w:sz w:val="28"/>
                <w:szCs w:val="28"/>
              </w:rPr>
            </w:pPr>
            <w:r w:rsidRPr="001A176D">
              <w:rPr>
                <w:w w:val="99"/>
                <w:sz w:val="28"/>
                <w:szCs w:val="28"/>
              </w:rPr>
              <w:t>2</w:t>
            </w:r>
          </w:p>
        </w:tc>
      </w:tr>
      <w:tr w:rsidR="00416D36" w:rsidRPr="001A176D" w:rsidTr="0072526B">
        <w:trPr>
          <w:trHeight w:val="322"/>
        </w:trPr>
        <w:tc>
          <w:tcPr>
            <w:tcW w:w="709" w:type="dxa"/>
          </w:tcPr>
          <w:p w:rsidR="00416D36" w:rsidRPr="001A176D" w:rsidRDefault="00297B1F" w:rsidP="00387D49">
            <w:pPr>
              <w:pStyle w:val="TableParagraph"/>
              <w:ind w:left="9"/>
              <w:jc w:val="center"/>
              <w:rPr>
                <w:sz w:val="28"/>
                <w:szCs w:val="28"/>
              </w:rPr>
            </w:pPr>
            <w:r w:rsidRPr="001A176D">
              <w:rPr>
                <w:w w:val="99"/>
                <w:sz w:val="28"/>
                <w:szCs w:val="28"/>
              </w:rPr>
              <w:t>4</w:t>
            </w:r>
          </w:p>
        </w:tc>
        <w:tc>
          <w:tcPr>
            <w:tcW w:w="7088" w:type="dxa"/>
          </w:tcPr>
          <w:p w:rsidR="00416D36" w:rsidRPr="001A176D" w:rsidRDefault="00297B1F" w:rsidP="00387D49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1A176D">
              <w:rPr>
                <w:spacing w:val="-2"/>
                <w:sz w:val="28"/>
                <w:szCs w:val="28"/>
              </w:rPr>
              <w:t>Методика</w:t>
            </w:r>
            <w:r w:rsidRPr="001A176D">
              <w:rPr>
                <w:spacing w:val="1"/>
                <w:sz w:val="28"/>
                <w:szCs w:val="28"/>
              </w:rPr>
              <w:t xml:space="preserve"> </w:t>
            </w:r>
            <w:r w:rsidRPr="001A176D">
              <w:rPr>
                <w:spacing w:val="-2"/>
                <w:sz w:val="28"/>
                <w:szCs w:val="28"/>
              </w:rPr>
              <w:t>статичної</w:t>
            </w:r>
            <w:r w:rsidRPr="001A176D">
              <w:rPr>
                <w:spacing w:val="2"/>
                <w:sz w:val="28"/>
                <w:szCs w:val="28"/>
              </w:rPr>
              <w:t xml:space="preserve"> </w:t>
            </w:r>
            <w:r w:rsidRPr="001A176D">
              <w:rPr>
                <w:spacing w:val="-2"/>
                <w:sz w:val="28"/>
                <w:szCs w:val="28"/>
              </w:rPr>
              <w:t>обробки</w:t>
            </w:r>
            <w:r w:rsidRPr="001A176D">
              <w:rPr>
                <w:sz w:val="28"/>
                <w:szCs w:val="28"/>
              </w:rPr>
              <w:t xml:space="preserve"> </w:t>
            </w:r>
            <w:r w:rsidRPr="001A176D">
              <w:rPr>
                <w:spacing w:val="-2"/>
                <w:sz w:val="28"/>
                <w:szCs w:val="28"/>
              </w:rPr>
              <w:t>експериментальних</w:t>
            </w:r>
            <w:r w:rsidRPr="001A176D">
              <w:rPr>
                <w:spacing w:val="1"/>
                <w:sz w:val="28"/>
                <w:szCs w:val="28"/>
              </w:rPr>
              <w:t xml:space="preserve"> </w:t>
            </w:r>
            <w:r w:rsidRPr="001A176D">
              <w:rPr>
                <w:spacing w:val="-2"/>
                <w:sz w:val="28"/>
                <w:szCs w:val="28"/>
              </w:rPr>
              <w:t>даних</w:t>
            </w:r>
          </w:p>
        </w:tc>
        <w:tc>
          <w:tcPr>
            <w:tcW w:w="1560" w:type="dxa"/>
          </w:tcPr>
          <w:p w:rsidR="00416D36" w:rsidRPr="001A176D" w:rsidRDefault="00297B1F" w:rsidP="00387D49">
            <w:pPr>
              <w:pStyle w:val="TableParagraph"/>
              <w:ind w:left="5"/>
              <w:jc w:val="center"/>
              <w:rPr>
                <w:sz w:val="28"/>
                <w:szCs w:val="28"/>
              </w:rPr>
            </w:pPr>
            <w:r w:rsidRPr="001A176D">
              <w:rPr>
                <w:w w:val="99"/>
                <w:sz w:val="28"/>
                <w:szCs w:val="28"/>
              </w:rPr>
              <w:t>2</w:t>
            </w:r>
          </w:p>
        </w:tc>
      </w:tr>
      <w:tr w:rsidR="00416D36" w:rsidRPr="001A176D" w:rsidTr="0072526B">
        <w:trPr>
          <w:trHeight w:val="965"/>
        </w:trPr>
        <w:tc>
          <w:tcPr>
            <w:tcW w:w="709" w:type="dxa"/>
          </w:tcPr>
          <w:p w:rsidR="00416D36" w:rsidRPr="001A176D" w:rsidRDefault="00297B1F" w:rsidP="00387D49">
            <w:pPr>
              <w:pStyle w:val="TableParagraph"/>
              <w:ind w:left="9"/>
              <w:jc w:val="center"/>
              <w:rPr>
                <w:sz w:val="28"/>
                <w:szCs w:val="28"/>
              </w:rPr>
            </w:pPr>
            <w:r w:rsidRPr="001A176D">
              <w:rPr>
                <w:w w:val="99"/>
                <w:sz w:val="28"/>
                <w:szCs w:val="28"/>
              </w:rPr>
              <w:t>5</w:t>
            </w:r>
          </w:p>
        </w:tc>
        <w:tc>
          <w:tcPr>
            <w:tcW w:w="7088" w:type="dxa"/>
          </w:tcPr>
          <w:p w:rsidR="00416D36" w:rsidRPr="001A176D" w:rsidRDefault="00297B1F" w:rsidP="00387D49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1A176D">
              <w:rPr>
                <w:spacing w:val="-2"/>
                <w:sz w:val="28"/>
                <w:szCs w:val="28"/>
              </w:rPr>
              <w:t>Способи</w:t>
            </w:r>
            <w:r w:rsidRPr="001A176D">
              <w:rPr>
                <w:spacing w:val="1"/>
                <w:sz w:val="28"/>
                <w:szCs w:val="28"/>
              </w:rPr>
              <w:t xml:space="preserve"> </w:t>
            </w:r>
            <w:r w:rsidRPr="001A176D">
              <w:rPr>
                <w:spacing w:val="-2"/>
                <w:sz w:val="28"/>
                <w:szCs w:val="28"/>
              </w:rPr>
              <w:t>представлення</w:t>
            </w:r>
            <w:r w:rsidRPr="001A176D">
              <w:rPr>
                <w:sz w:val="28"/>
                <w:szCs w:val="28"/>
              </w:rPr>
              <w:t xml:space="preserve"> </w:t>
            </w:r>
            <w:r w:rsidRPr="001A176D">
              <w:rPr>
                <w:spacing w:val="-2"/>
                <w:sz w:val="28"/>
                <w:szCs w:val="28"/>
              </w:rPr>
              <w:t>функціональної</w:t>
            </w:r>
            <w:r w:rsidRPr="001A176D">
              <w:rPr>
                <w:spacing w:val="1"/>
                <w:sz w:val="28"/>
                <w:szCs w:val="28"/>
              </w:rPr>
              <w:t xml:space="preserve"> </w:t>
            </w:r>
            <w:r w:rsidRPr="001A176D">
              <w:rPr>
                <w:spacing w:val="-2"/>
                <w:sz w:val="28"/>
                <w:szCs w:val="28"/>
              </w:rPr>
              <w:t>залежності</w:t>
            </w:r>
            <w:r w:rsidRPr="001A176D">
              <w:rPr>
                <w:spacing w:val="1"/>
                <w:sz w:val="28"/>
                <w:szCs w:val="28"/>
              </w:rPr>
              <w:t xml:space="preserve"> </w:t>
            </w:r>
            <w:r w:rsidRPr="001A176D">
              <w:rPr>
                <w:spacing w:val="-5"/>
                <w:sz w:val="28"/>
                <w:szCs w:val="28"/>
              </w:rPr>
              <w:t>між</w:t>
            </w:r>
            <w:r w:rsidR="0042198E">
              <w:rPr>
                <w:spacing w:val="-5"/>
                <w:sz w:val="28"/>
                <w:szCs w:val="28"/>
              </w:rPr>
              <w:t xml:space="preserve"> </w:t>
            </w:r>
            <w:r w:rsidRPr="001A176D">
              <w:rPr>
                <w:sz w:val="28"/>
                <w:szCs w:val="28"/>
              </w:rPr>
              <w:t>двома</w:t>
            </w:r>
            <w:r w:rsidRPr="001A176D">
              <w:rPr>
                <w:spacing w:val="-10"/>
                <w:sz w:val="28"/>
                <w:szCs w:val="28"/>
              </w:rPr>
              <w:t xml:space="preserve"> </w:t>
            </w:r>
            <w:r w:rsidRPr="001A176D">
              <w:rPr>
                <w:sz w:val="28"/>
                <w:szCs w:val="28"/>
              </w:rPr>
              <w:t>змінними</w:t>
            </w:r>
            <w:r w:rsidRPr="001A176D">
              <w:rPr>
                <w:spacing w:val="-9"/>
                <w:sz w:val="28"/>
                <w:szCs w:val="28"/>
              </w:rPr>
              <w:t xml:space="preserve"> </w:t>
            </w:r>
            <w:r w:rsidRPr="001A176D">
              <w:rPr>
                <w:sz w:val="28"/>
                <w:szCs w:val="28"/>
              </w:rPr>
              <w:t>і</w:t>
            </w:r>
            <w:r w:rsidRPr="001A176D">
              <w:rPr>
                <w:spacing w:val="-9"/>
                <w:sz w:val="28"/>
                <w:szCs w:val="28"/>
              </w:rPr>
              <w:t xml:space="preserve"> </w:t>
            </w:r>
            <w:r w:rsidRPr="001A176D">
              <w:rPr>
                <w:sz w:val="28"/>
                <w:szCs w:val="28"/>
              </w:rPr>
              <w:t>методи</w:t>
            </w:r>
            <w:r w:rsidRPr="001A176D">
              <w:rPr>
                <w:spacing w:val="-9"/>
                <w:sz w:val="28"/>
                <w:szCs w:val="28"/>
              </w:rPr>
              <w:t xml:space="preserve"> </w:t>
            </w:r>
            <w:r w:rsidRPr="001A176D">
              <w:rPr>
                <w:sz w:val="28"/>
                <w:szCs w:val="28"/>
              </w:rPr>
              <w:t>відшукання</w:t>
            </w:r>
            <w:r w:rsidRPr="001A176D">
              <w:rPr>
                <w:spacing w:val="-7"/>
                <w:sz w:val="28"/>
                <w:szCs w:val="28"/>
              </w:rPr>
              <w:t xml:space="preserve"> </w:t>
            </w:r>
            <w:r w:rsidRPr="001A176D">
              <w:rPr>
                <w:sz w:val="28"/>
                <w:szCs w:val="28"/>
              </w:rPr>
              <w:t>аналітичного вигляду емпіричної залежності</w:t>
            </w:r>
          </w:p>
        </w:tc>
        <w:tc>
          <w:tcPr>
            <w:tcW w:w="1560" w:type="dxa"/>
          </w:tcPr>
          <w:p w:rsidR="00416D36" w:rsidRPr="001A176D" w:rsidRDefault="00297B1F" w:rsidP="00387D49">
            <w:pPr>
              <w:pStyle w:val="TableParagraph"/>
              <w:ind w:left="5"/>
              <w:jc w:val="center"/>
              <w:rPr>
                <w:sz w:val="28"/>
                <w:szCs w:val="28"/>
              </w:rPr>
            </w:pPr>
            <w:r w:rsidRPr="001A176D">
              <w:rPr>
                <w:w w:val="99"/>
                <w:sz w:val="28"/>
                <w:szCs w:val="28"/>
              </w:rPr>
              <w:t>2</w:t>
            </w:r>
          </w:p>
        </w:tc>
      </w:tr>
      <w:tr w:rsidR="00416D36" w:rsidRPr="001A176D" w:rsidTr="0072526B">
        <w:trPr>
          <w:trHeight w:val="322"/>
        </w:trPr>
        <w:tc>
          <w:tcPr>
            <w:tcW w:w="709" w:type="dxa"/>
          </w:tcPr>
          <w:p w:rsidR="00416D36" w:rsidRPr="001A176D" w:rsidRDefault="00297B1F" w:rsidP="00387D49">
            <w:pPr>
              <w:pStyle w:val="TableParagraph"/>
              <w:ind w:left="9"/>
              <w:jc w:val="center"/>
              <w:rPr>
                <w:sz w:val="28"/>
                <w:szCs w:val="28"/>
              </w:rPr>
            </w:pPr>
            <w:r w:rsidRPr="001A176D">
              <w:rPr>
                <w:w w:val="99"/>
                <w:sz w:val="28"/>
                <w:szCs w:val="28"/>
              </w:rPr>
              <w:lastRenderedPageBreak/>
              <w:t>6</w:t>
            </w:r>
          </w:p>
        </w:tc>
        <w:tc>
          <w:tcPr>
            <w:tcW w:w="7088" w:type="dxa"/>
          </w:tcPr>
          <w:p w:rsidR="00416D36" w:rsidRPr="001A176D" w:rsidRDefault="00297B1F" w:rsidP="00387D49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1A176D">
              <w:rPr>
                <w:sz w:val="28"/>
                <w:szCs w:val="28"/>
              </w:rPr>
              <w:t>Методика</w:t>
            </w:r>
            <w:r w:rsidRPr="001A176D">
              <w:rPr>
                <w:spacing w:val="-16"/>
                <w:sz w:val="28"/>
                <w:szCs w:val="28"/>
              </w:rPr>
              <w:t xml:space="preserve"> </w:t>
            </w:r>
            <w:r w:rsidRPr="001A176D">
              <w:rPr>
                <w:sz w:val="28"/>
                <w:szCs w:val="28"/>
              </w:rPr>
              <w:t>обробки</w:t>
            </w:r>
            <w:r w:rsidRPr="001A176D">
              <w:rPr>
                <w:spacing w:val="-17"/>
                <w:sz w:val="28"/>
                <w:szCs w:val="28"/>
              </w:rPr>
              <w:t xml:space="preserve"> </w:t>
            </w:r>
            <w:r w:rsidRPr="001A176D">
              <w:rPr>
                <w:sz w:val="28"/>
                <w:szCs w:val="28"/>
              </w:rPr>
              <w:t>результатів</w:t>
            </w:r>
            <w:r w:rsidRPr="001A176D">
              <w:rPr>
                <w:spacing w:val="-16"/>
                <w:sz w:val="28"/>
                <w:szCs w:val="28"/>
              </w:rPr>
              <w:t xml:space="preserve"> </w:t>
            </w:r>
            <w:r w:rsidRPr="001A176D">
              <w:rPr>
                <w:sz w:val="28"/>
                <w:szCs w:val="28"/>
              </w:rPr>
              <w:t>досліджень</w:t>
            </w:r>
            <w:r w:rsidRPr="001A176D">
              <w:rPr>
                <w:spacing w:val="-14"/>
                <w:sz w:val="28"/>
                <w:szCs w:val="28"/>
              </w:rPr>
              <w:t xml:space="preserve"> </w:t>
            </w:r>
            <w:r w:rsidRPr="001A176D">
              <w:rPr>
                <w:spacing w:val="-2"/>
                <w:sz w:val="28"/>
                <w:szCs w:val="28"/>
              </w:rPr>
              <w:t>масового</w:t>
            </w:r>
            <w:r w:rsidR="0072526B" w:rsidRPr="001A176D">
              <w:rPr>
                <w:sz w:val="28"/>
                <w:szCs w:val="28"/>
              </w:rPr>
              <w:t xml:space="preserve"> характеру</w:t>
            </w:r>
            <w:r w:rsidR="0072526B" w:rsidRPr="001A176D">
              <w:rPr>
                <w:spacing w:val="-11"/>
                <w:sz w:val="28"/>
                <w:szCs w:val="28"/>
              </w:rPr>
              <w:t xml:space="preserve"> </w:t>
            </w:r>
            <w:r w:rsidR="0072526B" w:rsidRPr="001A176D">
              <w:rPr>
                <w:sz w:val="28"/>
                <w:szCs w:val="28"/>
              </w:rPr>
              <w:t>за</w:t>
            </w:r>
            <w:r w:rsidR="0072526B" w:rsidRPr="001A176D">
              <w:rPr>
                <w:spacing w:val="-11"/>
                <w:sz w:val="28"/>
                <w:szCs w:val="28"/>
              </w:rPr>
              <w:t xml:space="preserve"> </w:t>
            </w:r>
            <w:r w:rsidR="0072526B" w:rsidRPr="001A176D">
              <w:rPr>
                <w:sz w:val="28"/>
                <w:szCs w:val="28"/>
              </w:rPr>
              <w:t>допомогою</w:t>
            </w:r>
            <w:r w:rsidR="0072526B" w:rsidRPr="001A176D">
              <w:rPr>
                <w:spacing w:val="-12"/>
                <w:sz w:val="28"/>
                <w:szCs w:val="28"/>
              </w:rPr>
              <w:t xml:space="preserve"> </w:t>
            </w:r>
            <w:r w:rsidR="0072526B" w:rsidRPr="001A176D">
              <w:rPr>
                <w:sz w:val="28"/>
                <w:szCs w:val="28"/>
              </w:rPr>
              <w:t>теорії</w:t>
            </w:r>
            <w:r w:rsidR="0072526B" w:rsidRPr="001A176D">
              <w:rPr>
                <w:spacing w:val="-12"/>
                <w:sz w:val="28"/>
                <w:szCs w:val="28"/>
              </w:rPr>
              <w:t xml:space="preserve"> </w:t>
            </w:r>
            <w:r w:rsidR="0072526B" w:rsidRPr="001A176D">
              <w:rPr>
                <w:sz w:val="28"/>
                <w:szCs w:val="28"/>
              </w:rPr>
              <w:t>ймовірності</w:t>
            </w:r>
            <w:r w:rsidR="0072526B" w:rsidRPr="001A176D">
              <w:rPr>
                <w:spacing w:val="-11"/>
                <w:sz w:val="28"/>
                <w:szCs w:val="28"/>
              </w:rPr>
              <w:t xml:space="preserve"> </w:t>
            </w:r>
            <w:r w:rsidR="0072526B" w:rsidRPr="001A176D">
              <w:rPr>
                <w:spacing w:val="-10"/>
                <w:sz w:val="28"/>
                <w:szCs w:val="28"/>
              </w:rPr>
              <w:t xml:space="preserve">і </w:t>
            </w:r>
            <w:r w:rsidR="0072526B" w:rsidRPr="001A176D">
              <w:rPr>
                <w:spacing w:val="-2"/>
                <w:sz w:val="28"/>
                <w:szCs w:val="28"/>
              </w:rPr>
              <w:t>математичної</w:t>
            </w:r>
            <w:r w:rsidR="0072526B" w:rsidRPr="001A176D">
              <w:rPr>
                <w:spacing w:val="3"/>
                <w:sz w:val="28"/>
                <w:szCs w:val="28"/>
              </w:rPr>
              <w:t xml:space="preserve"> </w:t>
            </w:r>
            <w:r w:rsidR="0072526B" w:rsidRPr="001A176D">
              <w:rPr>
                <w:spacing w:val="-2"/>
                <w:sz w:val="28"/>
                <w:szCs w:val="28"/>
              </w:rPr>
              <w:t>статистики</w:t>
            </w:r>
          </w:p>
        </w:tc>
        <w:tc>
          <w:tcPr>
            <w:tcW w:w="1560" w:type="dxa"/>
          </w:tcPr>
          <w:p w:rsidR="00416D36" w:rsidRPr="001A176D" w:rsidRDefault="00297B1F" w:rsidP="00387D49">
            <w:pPr>
              <w:pStyle w:val="TableParagraph"/>
              <w:ind w:left="5"/>
              <w:jc w:val="center"/>
              <w:rPr>
                <w:sz w:val="28"/>
                <w:szCs w:val="28"/>
              </w:rPr>
            </w:pPr>
            <w:r w:rsidRPr="001A176D">
              <w:rPr>
                <w:w w:val="99"/>
                <w:sz w:val="28"/>
                <w:szCs w:val="28"/>
              </w:rPr>
              <w:t>2</w:t>
            </w:r>
          </w:p>
        </w:tc>
      </w:tr>
      <w:tr w:rsidR="0072526B" w:rsidRPr="001A176D" w:rsidTr="0072526B">
        <w:trPr>
          <w:trHeight w:val="322"/>
        </w:trPr>
        <w:tc>
          <w:tcPr>
            <w:tcW w:w="709" w:type="dxa"/>
          </w:tcPr>
          <w:p w:rsidR="0072526B" w:rsidRPr="001A176D" w:rsidRDefault="0072526B" w:rsidP="00387D49">
            <w:pPr>
              <w:jc w:val="center"/>
              <w:rPr>
                <w:sz w:val="28"/>
                <w:szCs w:val="28"/>
              </w:rPr>
            </w:pPr>
            <w:r w:rsidRPr="001A176D">
              <w:rPr>
                <w:sz w:val="28"/>
                <w:szCs w:val="28"/>
              </w:rPr>
              <w:t>7</w:t>
            </w:r>
          </w:p>
        </w:tc>
        <w:tc>
          <w:tcPr>
            <w:tcW w:w="7088" w:type="dxa"/>
          </w:tcPr>
          <w:p w:rsidR="0072526B" w:rsidRPr="001A176D" w:rsidRDefault="0072526B" w:rsidP="00387D49">
            <w:pPr>
              <w:jc w:val="both"/>
              <w:rPr>
                <w:sz w:val="28"/>
                <w:szCs w:val="28"/>
              </w:rPr>
            </w:pPr>
            <w:r w:rsidRPr="001A176D">
              <w:rPr>
                <w:sz w:val="28"/>
                <w:szCs w:val="28"/>
              </w:rPr>
              <w:t>Математичне планування багатофакторних</w:t>
            </w:r>
            <w:r w:rsidR="0042198E">
              <w:rPr>
                <w:sz w:val="28"/>
                <w:szCs w:val="28"/>
              </w:rPr>
              <w:t xml:space="preserve"> експериментів</w:t>
            </w:r>
          </w:p>
        </w:tc>
        <w:tc>
          <w:tcPr>
            <w:tcW w:w="1560" w:type="dxa"/>
          </w:tcPr>
          <w:p w:rsidR="0072526B" w:rsidRPr="001A176D" w:rsidRDefault="00D560F1" w:rsidP="00387D49">
            <w:pPr>
              <w:jc w:val="center"/>
              <w:rPr>
                <w:sz w:val="28"/>
                <w:szCs w:val="28"/>
              </w:rPr>
            </w:pPr>
            <w:r w:rsidRPr="001A176D">
              <w:rPr>
                <w:sz w:val="28"/>
                <w:szCs w:val="28"/>
              </w:rPr>
              <w:t>3</w:t>
            </w:r>
          </w:p>
        </w:tc>
      </w:tr>
    </w:tbl>
    <w:p w:rsidR="00394932" w:rsidRPr="00394932" w:rsidRDefault="00394932" w:rsidP="00387D49">
      <w:pPr>
        <w:pStyle w:val="1"/>
        <w:keepNext/>
        <w:widowControl/>
        <w:autoSpaceDE/>
        <w:autoSpaceDN/>
        <w:ind w:left="1210" w:firstLine="0"/>
        <w:rPr>
          <w:bCs w:val="0"/>
        </w:rPr>
      </w:pPr>
    </w:p>
    <w:p w:rsidR="007669EE" w:rsidRPr="001A176D" w:rsidRDefault="007669EE" w:rsidP="00387D49">
      <w:pPr>
        <w:pStyle w:val="1"/>
        <w:keepNext/>
        <w:widowControl/>
        <w:numPr>
          <w:ilvl w:val="0"/>
          <w:numId w:val="6"/>
        </w:numPr>
        <w:autoSpaceDE/>
        <w:autoSpaceDN/>
        <w:jc w:val="center"/>
        <w:rPr>
          <w:bCs w:val="0"/>
        </w:rPr>
      </w:pPr>
      <w:r w:rsidRPr="001A176D">
        <w:t>Теми самостійної роботи</w:t>
      </w: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7087"/>
        <w:gridCol w:w="1560"/>
      </w:tblGrid>
      <w:tr w:rsidR="007669EE" w:rsidRPr="004F6827" w:rsidTr="007D3EEF">
        <w:trPr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7669EE" w:rsidRPr="0008172A" w:rsidRDefault="007669EE" w:rsidP="00387D49">
            <w:pPr>
              <w:ind w:left="142" w:hanging="142"/>
              <w:jc w:val="center"/>
              <w:rPr>
                <w:sz w:val="28"/>
                <w:szCs w:val="28"/>
              </w:rPr>
            </w:pPr>
            <w:r w:rsidRPr="0008172A">
              <w:rPr>
                <w:sz w:val="28"/>
                <w:szCs w:val="28"/>
              </w:rPr>
              <w:t>№</w:t>
            </w:r>
          </w:p>
          <w:p w:rsidR="007669EE" w:rsidRPr="0008172A" w:rsidRDefault="007669EE" w:rsidP="00387D49">
            <w:pPr>
              <w:ind w:left="142" w:hanging="142"/>
              <w:jc w:val="center"/>
              <w:rPr>
                <w:sz w:val="28"/>
                <w:szCs w:val="28"/>
              </w:rPr>
            </w:pPr>
            <w:r w:rsidRPr="0008172A">
              <w:rPr>
                <w:sz w:val="28"/>
                <w:szCs w:val="28"/>
              </w:rPr>
              <w:t>з/п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7669EE" w:rsidRPr="0008172A" w:rsidRDefault="007669EE" w:rsidP="00387D49">
            <w:pPr>
              <w:jc w:val="center"/>
              <w:rPr>
                <w:sz w:val="28"/>
                <w:szCs w:val="28"/>
              </w:rPr>
            </w:pPr>
            <w:r w:rsidRPr="0008172A">
              <w:rPr>
                <w:sz w:val="28"/>
                <w:szCs w:val="28"/>
              </w:rPr>
              <w:t>Назва теми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669EE" w:rsidRPr="0008172A" w:rsidRDefault="007669EE" w:rsidP="00387D49">
            <w:pPr>
              <w:jc w:val="center"/>
              <w:rPr>
                <w:sz w:val="28"/>
                <w:szCs w:val="28"/>
              </w:rPr>
            </w:pPr>
            <w:r w:rsidRPr="0008172A">
              <w:rPr>
                <w:sz w:val="28"/>
                <w:szCs w:val="28"/>
              </w:rPr>
              <w:t>Кількість</w:t>
            </w:r>
          </w:p>
          <w:p w:rsidR="007669EE" w:rsidRPr="0008172A" w:rsidRDefault="007669EE" w:rsidP="00387D49">
            <w:pPr>
              <w:jc w:val="center"/>
              <w:rPr>
                <w:sz w:val="28"/>
                <w:szCs w:val="28"/>
              </w:rPr>
            </w:pPr>
            <w:r w:rsidRPr="0008172A">
              <w:rPr>
                <w:sz w:val="28"/>
                <w:szCs w:val="28"/>
              </w:rPr>
              <w:t>годин</w:t>
            </w:r>
          </w:p>
        </w:tc>
      </w:tr>
      <w:tr w:rsidR="00727287" w:rsidRPr="004F6827" w:rsidTr="007D3EEF">
        <w:trPr>
          <w:jc w:val="center"/>
        </w:trPr>
        <w:tc>
          <w:tcPr>
            <w:tcW w:w="709" w:type="dxa"/>
            <w:shd w:val="clear" w:color="auto" w:fill="auto"/>
          </w:tcPr>
          <w:p w:rsidR="00727287" w:rsidRPr="0008172A" w:rsidRDefault="00727287" w:rsidP="00387D49">
            <w:pPr>
              <w:jc w:val="center"/>
              <w:rPr>
                <w:sz w:val="28"/>
                <w:szCs w:val="28"/>
              </w:rPr>
            </w:pPr>
            <w:r w:rsidRPr="0008172A">
              <w:rPr>
                <w:sz w:val="28"/>
                <w:szCs w:val="28"/>
              </w:rPr>
              <w:t>1</w:t>
            </w:r>
          </w:p>
        </w:tc>
        <w:tc>
          <w:tcPr>
            <w:tcW w:w="7087" w:type="dxa"/>
            <w:shd w:val="clear" w:color="auto" w:fill="auto"/>
          </w:tcPr>
          <w:p w:rsidR="00727287" w:rsidRPr="0008172A" w:rsidRDefault="00727287" w:rsidP="00387D49">
            <w:pPr>
              <w:jc w:val="both"/>
              <w:rPr>
                <w:sz w:val="28"/>
                <w:szCs w:val="28"/>
              </w:rPr>
            </w:pPr>
            <w:r w:rsidRPr="0008172A">
              <w:rPr>
                <w:sz w:val="28"/>
                <w:szCs w:val="28"/>
              </w:rPr>
              <w:t xml:space="preserve">Методи проектування машин і механізмів: </w:t>
            </w:r>
            <w:r w:rsidR="0042198E" w:rsidRPr="0008172A">
              <w:rPr>
                <w:sz w:val="28"/>
                <w:szCs w:val="28"/>
              </w:rPr>
              <w:t>о</w:t>
            </w:r>
            <w:r w:rsidRPr="0008172A">
              <w:rPr>
                <w:sz w:val="28"/>
                <w:szCs w:val="28"/>
              </w:rPr>
              <w:t>сновні</w:t>
            </w:r>
            <w:r w:rsidR="0042198E" w:rsidRPr="0008172A">
              <w:rPr>
                <w:sz w:val="28"/>
                <w:szCs w:val="28"/>
              </w:rPr>
              <w:t xml:space="preserve"> принципи та етапи проектування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27287" w:rsidRPr="0008172A" w:rsidRDefault="00FF2729" w:rsidP="00387D49">
            <w:pPr>
              <w:jc w:val="center"/>
              <w:rPr>
                <w:sz w:val="28"/>
                <w:szCs w:val="28"/>
              </w:rPr>
            </w:pPr>
            <w:r w:rsidRPr="0008172A">
              <w:rPr>
                <w:sz w:val="28"/>
                <w:szCs w:val="28"/>
              </w:rPr>
              <w:t>6</w:t>
            </w:r>
          </w:p>
        </w:tc>
      </w:tr>
      <w:tr w:rsidR="00727287" w:rsidRPr="004F6827" w:rsidTr="007D3EEF">
        <w:trPr>
          <w:jc w:val="center"/>
        </w:trPr>
        <w:tc>
          <w:tcPr>
            <w:tcW w:w="709" w:type="dxa"/>
            <w:shd w:val="clear" w:color="auto" w:fill="auto"/>
          </w:tcPr>
          <w:p w:rsidR="00727287" w:rsidRPr="0008172A" w:rsidRDefault="00727287" w:rsidP="00387D49">
            <w:pPr>
              <w:jc w:val="center"/>
              <w:rPr>
                <w:sz w:val="28"/>
                <w:szCs w:val="28"/>
              </w:rPr>
            </w:pPr>
            <w:r w:rsidRPr="0008172A">
              <w:rPr>
                <w:sz w:val="28"/>
                <w:szCs w:val="28"/>
              </w:rPr>
              <w:t>2</w:t>
            </w:r>
          </w:p>
        </w:tc>
        <w:tc>
          <w:tcPr>
            <w:tcW w:w="7087" w:type="dxa"/>
            <w:shd w:val="clear" w:color="auto" w:fill="auto"/>
          </w:tcPr>
          <w:p w:rsidR="00727287" w:rsidRPr="0008172A" w:rsidRDefault="00727287" w:rsidP="00387D49">
            <w:pPr>
              <w:jc w:val="both"/>
              <w:rPr>
                <w:sz w:val="28"/>
                <w:szCs w:val="28"/>
              </w:rPr>
            </w:pPr>
            <w:r w:rsidRPr="0008172A">
              <w:rPr>
                <w:sz w:val="28"/>
                <w:szCs w:val="28"/>
              </w:rPr>
              <w:t xml:space="preserve">Моделювання та симуляція машинобудівних систем: </w:t>
            </w:r>
            <w:r w:rsidR="0042198E" w:rsidRPr="0008172A">
              <w:rPr>
                <w:sz w:val="28"/>
                <w:szCs w:val="28"/>
              </w:rPr>
              <w:t>в</w:t>
            </w:r>
            <w:r w:rsidRPr="0008172A">
              <w:rPr>
                <w:sz w:val="28"/>
                <w:szCs w:val="28"/>
              </w:rPr>
              <w:t>икористання програмного забезпечення для моделювання.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27287" w:rsidRPr="0008172A" w:rsidRDefault="00FF2729" w:rsidP="00387D49">
            <w:pPr>
              <w:jc w:val="center"/>
              <w:rPr>
                <w:sz w:val="28"/>
                <w:szCs w:val="28"/>
              </w:rPr>
            </w:pPr>
            <w:r w:rsidRPr="0008172A">
              <w:rPr>
                <w:sz w:val="28"/>
                <w:szCs w:val="28"/>
              </w:rPr>
              <w:t>6</w:t>
            </w:r>
          </w:p>
        </w:tc>
      </w:tr>
      <w:tr w:rsidR="00727287" w:rsidRPr="004F6827" w:rsidTr="007D3EEF">
        <w:trPr>
          <w:jc w:val="center"/>
        </w:trPr>
        <w:tc>
          <w:tcPr>
            <w:tcW w:w="709" w:type="dxa"/>
            <w:shd w:val="clear" w:color="auto" w:fill="auto"/>
          </w:tcPr>
          <w:p w:rsidR="00727287" w:rsidRPr="0008172A" w:rsidRDefault="00727287" w:rsidP="00387D49">
            <w:pPr>
              <w:jc w:val="center"/>
              <w:rPr>
                <w:sz w:val="28"/>
                <w:szCs w:val="28"/>
              </w:rPr>
            </w:pPr>
            <w:r w:rsidRPr="0008172A">
              <w:rPr>
                <w:sz w:val="28"/>
                <w:szCs w:val="28"/>
              </w:rPr>
              <w:t>3</w:t>
            </w:r>
          </w:p>
        </w:tc>
        <w:tc>
          <w:tcPr>
            <w:tcW w:w="7087" w:type="dxa"/>
            <w:shd w:val="clear" w:color="auto" w:fill="auto"/>
          </w:tcPr>
          <w:p w:rsidR="00727287" w:rsidRPr="0008172A" w:rsidRDefault="00727287" w:rsidP="00387D49">
            <w:pPr>
              <w:jc w:val="both"/>
              <w:rPr>
                <w:sz w:val="28"/>
                <w:szCs w:val="28"/>
              </w:rPr>
            </w:pPr>
            <w:r w:rsidRPr="0008172A">
              <w:rPr>
                <w:sz w:val="28"/>
                <w:szCs w:val="28"/>
              </w:rPr>
              <w:t xml:space="preserve">Аналіз напружено-деформованого стану конструкцій: </w:t>
            </w:r>
            <w:r w:rsidR="0042198E" w:rsidRPr="0008172A">
              <w:rPr>
                <w:sz w:val="28"/>
                <w:szCs w:val="28"/>
              </w:rPr>
              <w:t>м</w:t>
            </w:r>
            <w:r w:rsidRPr="0008172A">
              <w:rPr>
                <w:sz w:val="28"/>
                <w:szCs w:val="28"/>
              </w:rPr>
              <w:t>етоди визначення та оптимізації.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27287" w:rsidRPr="0008172A" w:rsidRDefault="00FF2729" w:rsidP="00387D49">
            <w:pPr>
              <w:jc w:val="center"/>
              <w:rPr>
                <w:sz w:val="28"/>
                <w:szCs w:val="28"/>
              </w:rPr>
            </w:pPr>
            <w:r w:rsidRPr="0008172A">
              <w:rPr>
                <w:sz w:val="28"/>
                <w:szCs w:val="28"/>
              </w:rPr>
              <w:t>6</w:t>
            </w:r>
          </w:p>
        </w:tc>
      </w:tr>
      <w:tr w:rsidR="00727287" w:rsidRPr="004F6827" w:rsidTr="007D3EEF">
        <w:trPr>
          <w:jc w:val="center"/>
        </w:trPr>
        <w:tc>
          <w:tcPr>
            <w:tcW w:w="709" w:type="dxa"/>
            <w:shd w:val="clear" w:color="auto" w:fill="auto"/>
          </w:tcPr>
          <w:p w:rsidR="00727287" w:rsidRPr="0008172A" w:rsidRDefault="00727287" w:rsidP="00387D49">
            <w:pPr>
              <w:jc w:val="center"/>
              <w:rPr>
                <w:sz w:val="28"/>
                <w:szCs w:val="28"/>
              </w:rPr>
            </w:pPr>
            <w:r w:rsidRPr="0008172A">
              <w:rPr>
                <w:sz w:val="28"/>
                <w:szCs w:val="28"/>
              </w:rPr>
              <w:t>4</w:t>
            </w:r>
          </w:p>
        </w:tc>
        <w:tc>
          <w:tcPr>
            <w:tcW w:w="7087" w:type="dxa"/>
            <w:shd w:val="clear" w:color="auto" w:fill="auto"/>
          </w:tcPr>
          <w:p w:rsidR="00727287" w:rsidRPr="0008172A" w:rsidRDefault="00727287" w:rsidP="00387D49">
            <w:pPr>
              <w:jc w:val="both"/>
              <w:rPr>
                <w:sz w:val="28"/>
                <w:szCs w:val="28"/>
              </w:rPr>
            </w:pPr>
            <w:r w:rsidRPr="0008172A">
              <w:rPr>
                <w:sz w:val="28"/>
                <w:szCs w:val="28"/>
              </w:rPr>
              <w:t xml:space="preserve">Нові матеріали в машинобудуванні: </w:t>
            </w:r>
            <w:r w:rsidR="0042198E" w:rsidRPr="0008172A">
              <w:rPr>
                <w:sz w:val="28"/>
                <w:szCs w:val="28"/>
              </w:rPr>
              <w:t>д</w:t>
            </w:r>
            <w:r w:rsidRPr="0008172A">
              <w:rPr>
                <w:sz w:val="28"/>
                <w:szCs w:val="28"/>
              </w:rPr>
              <w:t>ослідження властивостей та застосування новітніх матеріалів.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27287" w:rsidRPr="0008172A" w:rsidRDefault="00FF2729" w:rsidP="00387D49">
            <w:pPr>
              <w:jc w:val="center"/>
              <w:rPr>
                <w:sz w:val="28"/>
                <w:szCs w:val="28"/>
              </w:rPr>
            </w:pPr>
            <w:r w:rsidRPr="0008172A">
              <w:rPr>
                <w:sz w:val="28"/>
                <w:szCs w:val="28"/>
              </w:rPr>
              <w:t>6</w:t>
            </w:r>
          </w:p>
        </w:tc>
      </w:tr>
      <w:tr w:rsidR="00727287" w:rsidRPr="004F6827" w:rsidTr="007D3EEF">
        <w:trPr>
          <w:jc w:val="center"/>
        </w:trPr>
        <w:tc>
          <w:tcPr>
            <w:tcW w:w="709" w:type="dxa"/>
            <w:shd w:val="clear" w:color="auto" w:fill="auto"/>
          </w:tcPr>
          <w:p w:rsidR="00727287" w:rsidRPr="0008172A" w:rsidRDefault="00727287" w:rsidP="00387D49">
            <w:pPr>
              <w:jc w:val="center"/>
              <w:rPr>
                <w:sz w:val="28"/>
                <w:szCs w:val="28"/>
              </w:rPr>
            </w:pPr>
            <w:r w:rsidRPr="0008172A">
              <w:rPr>
                <w:sz w:val="28"/>
                <w:szCs w:val="28"/>
              </w:rPr>
              <w:t>5</w:t>
            </w:r>
          </w:p>
        </w:tc>
        <w:tc>
          <w:tcPr>
            <w:tcW w:w="7087" w:type="dxa"/>
            <w:shd w:val="clear" w:color="auto" w:fill="auto"/>
          </w:tcPr>
          <w:p w:rsidR="00727287" w:rsidRPr="0008172A" w:rsidRDefault="00727287" w:rsidP="00387D49">
            <w:pPr>
              <w:jc w:val="both"/>
              <w:rPr>
                <w:sz w:val="28"/>
                <w:szCs w:val="28"/>
              </w:rPr>
            </w:pPr>
            <w:r w:rsidRPr="0008172A">
              <w:rPr>
                <w:sz w:val="28"/>
                <w:szCs w:val="28"/>
              </w:rPr>
              <w:t xml:space="preserve">Адитивні технології в машинобудуванні: </w:t>
            </w:r>
            <w:r w:rsidR="0042198E" w:rsidRPr="0008172A">
              <w:rPr>
                <w:sz w:val="28"/>
                <w:szCs w:val="28"/>
              </w:rPr>
              <w:t>в</w:t>
            </w:r>
            <w:r w:rsidRPr="0008172A">
              <w:rPr>
                <w:sz w:val="28"/>
                <w:szCs w:val="28"/>
              </w:rPr>
              <w:t>икористання 3D-друку для виробництва деталей.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27287" w:rsidRPr="0008172A" w:rsidRDefault="00FF2729" w:rsidP="00387D49">
            <w:pPr>
              <w:jc w:val="center"/>
              <w:rPr>
                <w:sz w:val="28"/>
                <w:szCs w:val="28"/>
              </w:rPr>
            </w:pPr>
            <w:r w:rsidRPr="0008172A">
              <w:rPr>
                <w:sz w:val="28"/>
                <w:szCs w:val="28"/>
              </w:rPr>
              <w:t>6</w:t>
            </w:r>
          </w:p>
        </w:tc>
      </w:tr>
      <w:tr w:rsidR="00727287" w:rsidRPr="004F6827" w:rsidTr="007D3EEF">
        <w:trPr>
          <w:jc w:val="center"/>
        </w:trPr>
        <w:tc>
          <w:tcPr>
            <w:tcW w:w="709" w:type="dxa"/>
            <w:shd w:val="clear" w:color="auto" w:fill="auto"/>
          </w:tcPr>
          <w:p w:rsidR="00727287" w:rsidRPr="0008172A" w:rsidRDefault="00727287" w:rsidP="00387D49">
            <w:pPr>
              <w:jc w:val="center"/>
              <w:rPr>
                <w:sz w:val="28"/>
                <w:szCs w:val="28"/>
              </w:rPr>
            </w:pPr>
            <w:r w:rsidRPr="0008172A">
              <w:rPr>
                <w:sz w:val="28"/>
                <w:szCs w:val="28"/>
              </w:rPr>
              <w:t>6</w:t>
            </w:r>
          </w:p>
        </w:tc>
        <w:tc>
          <w:tcPr>
            <w:tcW w:w="7087" w:type="dxa"/>
            <w:shd w:val="clear" w:color="auto" w:fill="auto"/>
          </w:tcPr>
          <w:p w:rsidR="00727287" w:rsidRPr="0008172A" w:rsidRDefault="00727287" w:rsidP="00387D49">
            <w:pPr>
              <w:jc w:val="both"/>
              <w:rPr>
                <w:sz w:val="28"/>
                <w:szCs w:val="28"/>
              </w:rPr>
            </w:pPr>
            <w:r w:rsidRPr="0008172A">
              <w:rPr>
                <w:sz w:val="28"/>
                <w:szCs w:val="28"/>
              </w:rPr>
              <w:t xml:space="preserve">Технології обробки матеріалів: </w:t>
            </w:r>
            <w:r w:rsidR="0042198E" w:rsidRPr="0008172A">
              <w:rPr>
                <w:sz w:val="28"/>
                <w:szCs w:val="28"/>
              </w:rPr>
              <w:t>н</w:t>
            </w:r>
            <w:r w:rsidRPr="0008172A">
              <w:rPr>
                <w:sz w:val="28"/>
                <w:szCs w:val="28"/>
              </w:rPr>
              <w:t>овітні методи обробки та їх ефективність.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27287" w:rsidRPr="0008172A" w:rsidRDefault="00FF2729" w:rsidP="00387D49">
            <w:pPr>
              <w:jc w:val="center"/>
              <w:rPr>
                <w:sz w:val="28"/>
                <w:szCs w:val="28"/>
              </w:rPr>
            </w:pPr>
            <w:r w:rsidRPr="0008172A">
              <w:rPr>
                <w:sz w:val="28"/>
                <w:szCs w:val="28"/>
              </w:rPr>
              <w:t>6</w:t>
            </w:r>
          </w:p>
        </w:tc>
      </w:tr>
      <w:tr w:rsidR="00727287" w:rsidRPr="004F6827" w:rsidTr="007D3EEF">
        <w:trPr>
          <w:jc w:val="center"/>
        </w:trPr>
        <w:tc>
          <w:tcPr>
            <w:tcW w:w="709" w:type="dxa"/>
            <w:shd w:val="clear" w:color="auto" w:fill="auto"/>
          </w:tcPr>
          <w:p w:rsidR="00727287" w:rsidRPr="0008172A" w:rsidRDefault="00727287" w:rsidP="00387D49">
            <w:pPr>
              <w:jc w:val="center"/>
              <w:rPr>
                <w:sz w:val="28"/>
                <w:szCs w:val="28"/>
              </w:rPr>
            </w:pPr>
            <w:r w:rsidRPr="0008172A">
              <w:rPr>
                <w:sz w:val="28"/>
                <w:szCs w:val="28"/>
              </w:rPr>
              <w:t>7</w:t>
            </w:r>
          </w:p>
        </w:tc>
        <w:tc>
          <w:tcPr>
            <w:tcW w:w="7087" w:type="dxa"/>
            <w:shd w:val="clear" w:color="auto" w:fill="auto"/>
          </w:tcPr>
          <w:p w:rsidR="00727287" w:rsidRPr="0008172A" w:rsidRDefault="00727287" w:rsidP="00387D49">
            <w:pPr>
              <w:jc w:val="both"/>
              <w:rPr>
                <w:sz w:val="28"/>
                <w:szCs w:val="28"/>
              </w:rPr>
            </w:pPr>
            <w:r w:rsidRPr="0008172A">
              <w:rPr>
                <w:sz w:val="28"/>
                <w:szCs w:val="28"/>
              </w:rPr>
              <w:t xml:space="preserve">Зварювання та пайка в машинобудуванні: </w:t>
            </w:r>
            <w:r w:rsidR="0042198E" w:rsidRPr="0008172A">
              <w:rPr>
                <w:sz w:val="28"/>
                <w:szCs w:val="28"/>
              </w:rPr>
              <w:t>т</w:t>
            </w:r>
            <w:r w:rsidRPr="0008172A">
              <w:rPr>
                <w:sz w:val="28"/>
                <w:szCs w:val="28"/>
              </w:rPr>
              <w:t>ехнологічні процеси та якість зварних з'єднань.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27287" w:rsidRPr="0008172A" w:rsidRDefault="0008172A" w:rsidP="00387D49">
            <w:pPr>
              <w:jc w:val="center"/>
              <w:rPr>
                <w:sz w:val="28"/>
                <w:szCs w:val="28"/>
              </w:rPr>
            </w:pPr>
            <w:r w:rsidRPr="0008172A">
              <w:rPr>
                <w:sz w:val="28"/>
                <w:szCs w:val="28"/>
              </w:rPr>
              <w:t>8</w:t>
            </w:r>
          </w:p>
        </w:tc>
      </w:tr>
      <w:tr w:rsidR="00727287" w:rsidRPr="004F6827" w:rsidTr="007D3EEF">
        <w:trPr>
          <w:jc w:val="center"/>
        </w:trPr>
        <w:tc>
          <w:tcPr>
            <w:tcW w:w="709" w:type="dxa"/>
            <w:shd w:val="clear" w:color="auto" w:fill="auto"/>
          </w:tcPr>
          <w:p w:rsidR="00727287" w:rsidRPr="0008172A" w:rsidRDefault="00727287" w:rsidP="00387D49">
            <w:pPr>
              <w:jc w:val="center"/>
              <w:rPr>
                <w:sz w:val="28"/>
                <w:szCs w:val="28"/>
              </w:rPr>
            </w:pPr>
            <w:r w:rsidRPr="0008172A">
              <w:rPr>
                <w:sz w:val="28"/>
                <w:szCs w:val="28"/>
              </w:rPr>
              <w:t>8</w:t>
            </w:r>
          </w:p>
        </w:tc>
        <w:tc>
          <w:tcPr>
            <w:tcW w:w="7087" w:type="dxa"/>
            <w:shd w:val="clear" w:color="auto" w:fill="auto"/>
          </w:tcPr>
          <w:p w:rsidR="00727287" w:rsidRPr="0008172A" w:rsidRDefault="00727287" w:rsidP="00387D49">
            <w:pPr>
              <w:jc w:val="both"/>
              <w:rPr>
                <w:sz w:val="28"/>
                <w:szCs w:val="28"/>
              </w:rPr>
            </w:pPr>
            <w:r w:rsidRPr="0008172A">
              <w:rPr>
                <w:sz w:val="28"/>
                <w:szCs w:val="28"/>
              </w:rPr>
              <w:t xml:space="preserve">Трибологія та дослідження зносу матеріалів: </w:t>
            </w:r>
            <w:r w:rsidR="0042198E" w:rsidRPr="0008172A">
              <w:rPr>
                <w:sz w:val="28"/>
                <w:szCs w:val="28"/>
              </w:rPr>
              <w:t>м</w:t>
            </w:r>
            <w:r w:rsidRPr="0008172A">
              <w:rPr>
                <w:sz w:val="28"/>
                <w:szCs w:val="28"/>
              </w:rPr>
              <w:t>етоди зменшення зносу та підвищення довговічності.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27287" w:rsidRPr="0008172A" w:rsidRDefault="00FF2729" w:rsidP="00387D49">
            <w:pPr>
              <w:jc w:val="center"/>
              <w:rPr>
                <w:sz w:val="28"/>
                <w:szCs w:val="28"/>
              </w:rPr>
            </w:pPr>
            <w:r w:rsidRPr="0008172A">
              <w:rPr>
                <w:sz w:val="28"/>
                <w:szCs w:val="28"/>
              </w:rPr>
              <w:t>6</w:t>
            </w:r>
          </w:p>
        </w:tc>
      </w:tr>
      <w:tr w:rsidR="00727287" w:rsidRPr="004F6827" w:rsidTr="007D3EEF">
        <w:trPr>
          <w:jc w:val="center"/>
        </w:trPr>
        <w:tc>
          <w:tcPr>
            <w:tcW w:w="709" w:type="dxa"/>
            <w:shd w:val="clear" w:color="auto" w:fill="auto"/>
          </w:tcPr>
          <w:p w:rsidR="00727287" w:rsidRPr="0008172A" w:rsidRDefault="00727287" w:rsidP="00387D49">
            <w:pPr>
              <w:jc w:val="center"/>
              <w:rPr>
                <w:sz w:val="28"/>
                <w:szCs w:val="28"/>
              </w:rPr>
            </w:pPr>
            <w:r w:rsidRPr="0008172A">
              <w:rPr>
                <w:sz w:val="28"/>
                <w:szCs w:val="28"/>
              </w:rPr>
              <w:t>9</w:t>
            </w:r>
          </w:p>
        </w:tc>
        <w:tc>
          <w:tcPr>
            <w:tcW w:w="7087" w:type="dxa"/>
            <w:shd w:val="clear" w:color="auto" w:fill="auto"/>
          </w:tcPr>
          <w:p w:rsidR="00727287" w:rsidRPr="0008172A" w:rsidRDefault="00727287" w:rsidP="00387D49">
            <w:pPr>
              <w:jc w:val="both"/>
              <w:rPr>
                <w:sz w:val="28"/>
                <w:szCs w:val="28"/>
              </w:rPr>
            </w:pPr>
            <w:r w:rsidRPr="0008172A">
              <w:rPr>
                <w:sz w:val="28"/>
                <w:szCs w:val="28"/>
              </w:rPr>
              <w:t xml:space="preserve">Системи автоматизованого проектування (CAD): </w:t>
            </w:r>
            <w:r w:rsidR="0042198E" w:rsidRPr="0008172A">
              <w:rPr>
                <w:sz w:val="28"/>
                <w:szCs w:val="28"/>
              </w:rPr>
              <w:t>в</w:t>
            </w:r>
            <w:r w:rsidRPr="0008172A">
              <w:rPr>
                <w:sz w:val="28"/>
                <w:szCs w:val="28"/>
              </w:rPr>
              <w:t>провадження та ефективне використання.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27287" w:rsidRPr="0008172A" w:rsidRDefault="00FF2729" w:rsidP="00387D49">
            <w:pPr>
              <w:jc w:val="center"/>
              <w:rPr>
                <w:sz w:val="28"/>
                <w:szCs w:val="28"/>
              </w:rPr>
            </w:pPr>
            <w:r w:rsidRPr="0008172A">
              <w:rPr>
                <w:sz w:val="28"/>
                <w:szCs w:val="28"/>
              </w:rPr>
              <w:t>6</w:t>
            </w:r>
          </w:p>
        </w:tc>
      </w:tr>
      <w:tr w:rsidR="00727287" w:rsidRPr="004F6827" w:rsidTr="007D3EEF">
        <w:trPr>
          <w:jc w:val="center"/>
        </w:trPr>
        <w:tc>
          <w:tcPr>
            <w:tcW w:w="709" w:type="dxa"/>
            <w:shd w:val="clear" w:color="auto" w:fill="auto"/>
          </w:tcPr>
          <w:p w:rsidR="00727287" w:rsidRPr="0008172A" w:rsidRDefault="00727287" w:rsidP="00387D49">
            <w:pPr>
              <w:jc w:val="center"/>
              <w:rPr>
                <w:sz w:val="28"/>
                <w:szCs w:val="28"/>
              </w:rPr>
            </w:pPr>
            <w:r w:rsidRPr="0008172A">
              <w:rPr>
                <w:sz w:val="28"/>
                <w:szCs w:val="28"/>
              </w:rPr>
              <w:t>10</w:t>
            </w:r>
          </w:p>
        </w:tc>
        <w:tc>
          <w:tcPr>
            <w:tcW w:w="7087" w:type="dxa"/>
            <w:shd w:val="clear" w:color="auto" w:fill="auto"/>
          </w:tcPr>
          <w:p w:rsidR="00727287" w:rsidRPr="0008172A" w:rsidRDefault="00727287" w:rsidP="00387D49">
            <w:pPr>
              <w:jc w:val="both"/>
              <w:rPr>
                <w:sz w:val="28"/>
                <w:szCs w:val="28"/>
              </w:rPr>
            </w:pPr>
            <w:r w:rsidRPr="0008172A">
              <w:rPr>
                <w:sz w:val="28"/>
                <w:szCs w:val="28"/>
              </w:rPr>
              <w:t xml:space="preserve">Системи автоматизованого виробництва (CAM): </w:t>
            </w:r>
            <w:r w:rsidR="0042198E" w:rsidRPr="0008172A">
              <w:rPr>
                <w:sz w:val="28"/>
                <w:szCs w:val="28"/>
              </w:rPr>
              <w:t>п</w:t>
            </w:r>
            <w:r w:rsidRPr="0008172A">
              <w:rPr>
                <w:sz w:val="28"/>
                <w:szCs w:val="28"/>
              </w:rPr>
              <w:t>рограмне забезпечення та його застосування.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27287" w:rsidRPr="0008172A" w:rsidRDefault="00FF2729" w:rsidP="00387D49">
            <w:pPr>
              <w:jc w:val="center"/>
              <w:rPr>
                <w:sz w:val="28"/>
                <w:szCs w:val="28"/>
              </w:rPr>
            </w:pPr>
            <w:r w:rsidRPr="0008172A">
              <w:rPr>
                <w:sz w:val="28"/>
                <w:szCs w:val="28"/>
              </w:rPr>
              <w:t>6</w:t>
            </w:r>
          </w:p>
        </w:tc>
      </w:tr>
      <w:tr w:rsidR="00727287" w:rsidRPr="004F6827" w:rsidTr="007D3EEF">
        <w:trPr>
          <w:jc w:val="center"/>
        </w:trPr>
        <w:tc>
          <w:tcPr>
            <w:tcW w:w="709" w:type="dxa"/>
            <w:shd w:val="clear" w:color="auto" w:fill="auto"/>
          </w:tcPr>
          <w:p w:rsidR="00727287" w:rsidRPr="0008172A" w:rsidRDefault="00727287" w:rsidP="00387D49">
            <w:pPr>
              <w:jc w:val="center"/>
              <w:rPr>
                <w:sz w:val="28"/>
                <w:szCs w:val="28"/>
              </w:rPr>
            </w:pPr>
            <w:r w:rsidRPr="0008172A">
              <w:rPr>
                <w:sz w:val="28"/>
                <w:szCs w:val="28"/>
              </w:rPr>
              <w:t>11</w:t>
            </w:r>
          </w:p>
        </w:tc>
        <w:tc>
          <w:tcPr>
            <w:tcW w:w="7087" w:type="dxa"/>
            <w:shd w:val="clear" w:color="auto" w:fill="auto"/>
          </w:tcPr>
          <w:p w:rsidR="00727287" w:rsidRPr="0008172A" w:rsidRDefault="00727287" w:rsidP="00387D49">
            <w:pPr>
              <w:jc w:val="both"/>
              <w:rPr>
                <w:sz w:val="28"/>
                <w:szCs w:val="28"/>
              </w:rPr>
            </w:pPr>
            <w:r w:rsidRPr="0008172A">
              <w:rPr>
                <w:sz w:val="28"/>
                <w:szCs w:val="28"/>
              </w:rPr>
              <w:t xml:space="preserve">Контроль якості в машинобудуванні: </w:t>
            </w:r>
            <w:r w:rsidR="0042198E" w:rsidRPr="0008172A">
              <w:rPr>
                <w:sz w:val="28"/>
                <w:szCs w:val="28"/>
              </w:rPr>
              <w:t>м</w:t>
            </w:r>
            <w:r w:rsidRPr="0008172A">
              <w:rPr>
                <w:sz w:val="28"/>
                <w:szCs w:val="28"/>
              </w:rPr>
              <w:t>етоди і системи контролю якості продукції.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27287" w:rsidRPr="0008172A" w:rsidRDefault="00FF2729" w:rsidP="00387D49">
            <w:pPr>
              <w:jc w:val="center"/>
              <w:rPr>
                <w:sz w:val="28"/>
                <w:szCs w:val="28"/>
              </w:rPr>
            </w:pPr>
            <w:r w:rsidRPr="0008172A">
              <w:rPr>
                <w:sz w:val="28"/>
                <w:szCs w:val="28"/>
              </w:rPr>
              <w:t>6</w:t>
            </w:r>
          </w:p>
        </w:tc>
      </w:tr>
      <w:tr w:rsidR="00727287" w:rsidRPr="004F6827" w:rsidTr="007D3EEF">
        <w:trPr>
          <w:jc w:val="center"/>
        </w:trPr>
        <w:tc>
          <w:tcPr>
            <w:tcW w:w="709" w:type="dxa"/>
            <w:shd w:val="clear" w:color="auto" w:fill="auto"/>
          </w:tcPr>
          <w:p w:rsidR="00727287" w:rsidRPr="0008172A" w:rsidRDefault="00727287" w:rsidP="00387D49">
            <w:pPr>
              <w:jc w:val="center"/>
              <w:rPr>
                <w:sz w:val="28"/>
                <w:szCs w:val="28"/>
              </w:rPr>
            </w:pPr>
            <w:r w:rsidRPr="0008172A">
              <w:rPr>
                <w:sz w:val="28"/>
                <w:szCs w:val="28"/>
              </w:rPr>
              <w:t>12</w:t>
            </w:r>
          </w:p>
        </w:tc>
        <w:tc>
          <w:tcPr>
            <w:tcW w:w="7087" w:type="dxa"/>
            <w:shd w:val="clear" w:color="auto" w:fill="auto"/>
          </w:tcPr>
          <w:p w:rsidR="00727287" w:rsidRPr="0008172A" w:rsidRDefault="00727287" w:rsidP="00387D49">
            <w:pPr>
              <w:jc w:val="both"/>
              <w:rPr>
                <w:sz w:val="28"/>
                <w:szCs w:val="28"/>
              </w:rPr>
            </w:pPr>
            <w:proofErr w:type="spellStart"/>
            <w:r w:rsidRPr="0008172A">
              <w:rPr>
                <w:sz w:val="28"/>
                <w:szCs w:val="28"/>
              </w:rPr>
              <w:t>Мехатронні</w:t>
            </w:r>
            <w:proofErr w:type="spellEnd"/>
            <w:r w:rsidRPr="0008172A">
              <w:rPr>
                <w:sz w:val="28"/>
                <w:szCs w:val="28"/>
              </w:rPr>
              <w:t xml:space="preserve"> системи: </w:t>
            </w:r>
            <w:r w:rsidR="0042198E" w:rsidRPr="0008172A">
              <w:rPr>
                <w:sz w:val="28"/>
                <w:szCs w:val="28"/>
              </w:rPr>
              <w:t>і</w:t>
            </w:r>
            <w:r w:rsidRPr="0008172A">
              <w:rPr>
                <w:sz w:val="28"/>
                <w:szCs w:val="28"/>
              </w:rPr>
              <w:t>нтеграція механіки, електроніки та програмування в сучасних машинах.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27287" w:rsidRPr="0008172A" w:rsidRDefault="00FF2729" w:rsidP="00387D49">
            <w:pPr>
              <w:jc w:val="center"/>
              <w:rPr>
                <w:sz w:val="28"/>
                <w:szCs w:val="28"/>
              </w:rPr>
            </w:pPr>
            <w:r w:rsidRPr="0008172A">
              <w:rPr>
                <w:sz w:val="28"/>
                <w:szCs w:val="28"/>
              </w:rPr>
              <w:t>6</w:t>
            </w:r>
          </w:p>
        </w:tc>
      </w:tr>
      <w:tr w:rsidR="00727287" w:rsidRPr="004F6827" w:rsidTr="007D3EEF">
        <w:trPr>
          <w:jc w:val="center"/>
        </w:trPr>
        <w:tc>
          <w:tcPr>
            <w:tcW w:w="709" w:type="dxa"/>
            <w:shd w:val="clear" w:color="auto" w:fill="auto"/>
          </w:tcPr>
          <w:p w:rsidR="00727287" w:rsidRPr="0008172A" w:rsidRDefault="00727287" w:rsidP="00387D49">
            <w:pPr>
              <w:jc w:val="center"/>
              <w:rPr>
                <w:sz w:val="28"/>
                <w:szCs w:val="28"/>
              </w:rPr>
            </w:pPr>
            <w:r w:rsidRPr="0008172A">
              <w:rPr>
                <w:sz w:val="28"/>
                <w:szCs w:val="28"/>
              </w:rPr>
              <w:t>13</w:t>
            </w:r>
          </w:p>
        </w:tc>
        <w:tc>
          <w:tcPr>
            <w:tcW w:w="7087" w:type="dxa"/>
            <w:shd w:val="clear" w:color="auto" w:fill="auto"/>
          </w:tcPr>
          <w:p w:rsidR="00727287" w:rsidRPr="0008172A" w:rsidRDefault="00727287" w:rsidP="00387D49">
            <w:pPr>
              <w:jc w:val="both"/>
              <w:rPr>
                <w:sz w:val="28"/>
                <w:szCs w:val="28"/>
              </w:rPr>
            </w:pPr>
            <w:r w:rsidRPr="0008172A">
              <w:rPr>
                <w:sz w:val="28"/>
                <w:szCs w:val="28"/>
              </w:rPr>
              <w:t xml:space="preserve">Енергоефективність в машинобудуванні: </w:t>
            </w:r>
            <w:r w:rsidR="0042198E" w:rsidRPr="0008172A">
              <w:rPr>
                <w:sz w:val="28"/>
                <w:szCs w:val="28"/>
              </w:rPr>
              <w:t>м</w:t>
            </w:r>
            <w:r w:rsidRPr="0008172A">
              <w:rPr>
                <w:sz w:val="28"/>
                <w:szCs w:val="28"/>
              </w:rPr>
              <w:t>етоди підвищення енергоефективності машин і устаткування.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27287" w:rsidRPr="0008172A" w:rsidRDefault="0008172A" w:rsidP="00387D49">
            <w:pPr>
              <w:jc w:val="center"/>
              <w:rPr>
                <w:sz w:val="28"/>
                <w:szCs w:val="28"/>
              </w:rPr>
            </w:pPr>
            <w:r w:rsidRPr="0008172A">
              <w:rPr>
                <w:sz w:val="28"/>
                <w:szCs w:val="28"/>
              </w:rPr>
              <w:t>4</w:t>
            </w:r>
          </w:p>
        </w:tc>
      </w:tr>
      <w:tr w:rsidR="00727287" w:rsidRPr="004F6827" w:rsidTr="007D3EEF">
        <w:trPr>
          <w:jc w:val="center"/>
        </w:trPr>
        <w:tc>
          <w:tcPr>
            <w:tcW w:w="709" w:type="dxa"/>
            <w:shd w:val="clear" w:color="auto" w:fill="auto"/>
          </w:tcPr>
          <w:p w:rsidR="00727287" w:rsidRPr="0008172A" w:rsidRDefault="00727287" w:rsidP="00387D49">
            <w:pPr>
              <w:jc w:val="center"/>
              <w:rPr>
                <w:sz w:val="28"/>
                <w:szCs w:val="28"/>
              </w:rPr>
            </w:pPr>
            <w:r w:rsidRPr="0008172A">
              <w:rPr>
                <w:sz w:val="28"/>
                <w:szCs w:val="28"/>
              </w:rPr>
              <w:t>14</w:t>
            </w:r>
          </w:p>
        </w:tc>
        <w:tc>
          <w:tcPr>
            <w:tcW w:w="7087" w:type="dxa"/>
            <w:shd w:val="clear" w:color="auto" w:fill="auto"/>
          </w:tcPr>
          <w:p w:rsidR="00727287" w:rsidRPr="0008172A" w:rsidRDefault="00727287" w:rsidP="00387D49">
            <w:pPr>
              <w:jc w:val="both"/>
              <w:rPr>
                <w:sz w:val="28"/>
                <w:szCs w:val="28"/>
              </w:rPr>
            </w:pPr>
            <w:r w:rsidRPr="0008172A">
              <w:rPr>
                <w:sz w:val="28"/>
                <w:szCs w:val="28"/>
              </w:rPr>
              <w:t xml:space="preserve">Інноваційні технології в галузевому машинобудуванні: </w:t>
            </w:r>
            <w:r w:rsidR="0042198E" w:rsidRPr="0008172A">
              <w:rPr>
                <w:sz w:val="28"/>
                <w:szCs w:val="28"/>
              </w:rPr>
              <w:t>д</w:t>
            </w:r>
            <w:r w:rsidRPr="0008172A">
              <w:rPr>
                <w:sz w:val="28"/>
                <w:szCs w:val="28"/>
              </w:rPr>
              <w:t>ослідження новітніх технологій та їх впровадження.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27287" w:rsidRPr="0008172A" w:rsidRDefault="00FF2729" w:rsidP="00387D49">
            <w:pPr>
              <w:jc w:val="center"/>
              <w:rPr>
                <w:sz w:val="28"/>
                <w:szCs w:val="28"/>
              </w:rPr>
            </w:pPr>
            <w:r w:rsidRPr="0008172A">
              <w:rPr>
                <w:sz w:val="28"/>
                <w:szCs w:val="28"/>
              </w:rPr>
              <w:t>6</w:t>
            </w:r>
          </w:p>
        </w:tc>
      </w:tr>
      <w:tr w:rsidR="00727287" w:rsidRPr="001A176D" w:rsidTr="007D3EEF">
        <w:trPr>
          <w:jc w:val="center"/>
        </w:trPr>
        <w:tc>
          <w:tcPr>
            <w:tcW w:w="709" w:type="dxa"/>
            <w:shd w:val="clear" w:color="auto" w:fill="auto"/>
          </w:tcPr>
          <w:p w:rsidR="00727287" w:rsidRPr="0008172A" w:rsidRDefault="00727287" w:rsidP="00387D49">
            <w:pPr>
              <w:jc w:val="center"/>
              <w:rPr>
                <w:sz w:val="28"/>
                <w:szCs w:val="28"/>
              </w:rPr>
            </w:pPr>
            <w:r w:rsidRPr="0008172A">
              <w:rPr>
                <w:sz w:val="28"/>
                <w:szCs w:val="28"/>
              </w:rPr>
              <w:t>15</w:t>
            </w:r>
          </w:p>
        </w:tc>
        <w:tc>
          <w:tcPr>
            <w:tcW w:w="7087" w:type="dxa"/>
            <w:shd w:val="clear" w:color="auto" w:fill="auto"/>
          </w:tcPr>
          <w:p w:rsidR="00727287" w:rsidRPr="0008172A" w:rsidRDefault="00727287" w:rsidP="00387D49">
            <w:pPr>
              <w:jc w:val="both"/>
              <w:rPr>
                <w:sz w:val="28"/>
                <w:szCs w:val="28"/>
              </w:rPr>
            </w:pPr>
            <w:r w:rsidRPr="0008172A">
              <w:rPr>
                <w:sz w:val="28"/>
                <w:szCs w:val="28"/>
              </w:rPr>
              <w:t xml:space="preserve">Управління проектами в машинобудуванні: </w:t>
            </w:r>
            <w:r w:rsidR="0042198E" w:rsidRPr="0008172A">
              <w:rPr>
                <w:sz w:val="28"/>
                <w:szCs w:val="28"/>
              </w:rPr>
              <w:t>о</w:t>
            </w:r>
            <w:r w:rsidRPr="0008172A">
              <w:rPr>
                <w:sz w:val="28"/>
                <w:szCs w:val="28"/>
              </w:rPr>
              <w:t>сновні методології та інструменти для успішного управління проектами.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27287" w:rsidRPr="0008172A" w:rsidRDefault="00FF2729" w:rsidP="00387D49">
            <w:pPr>
              <w:jc w:val="center"/>
              <w:rPr>
                <w:sz w:val="28"/>
                <w:szCs w:val="28"/>
              </w:rPr>
            </w:pPr>
            <w:r w:rsidRPr="0008172A">
              <w:rPr>
                <w:sz w:val="28"/>
                <w:szCs w:val="28"/>
              </w:rPr>
              <w:t>6</w:t>
            </w:r>
          </w:p>
        </w:tc>
      </w:tr>
    </w:tbl>
    <w:p w:rsidR="00416D36" w:rsidRPr="001A176D" w:rsidRDefault="00416D36" w:rsidP="00387D49">
      <w:pPr>
        <w:pStyle w:val="a3"/>
        <w:ind w:left="0"/>
        <w:rPr>
          <w:b/>
        </w:rPr>
      </w:pPr>
    </w:p>
    <w:p w:rsidR="005762FC" w:rsidRPr="001A176D" w:rsidRDefault="005762FC" w:rsidP="00387D49">
      <w:pPr>
        <w:pStyle w:val="a5"/>
        <w:keepNext/>
        <w:widowControl/>
        <w:numPr>
          <w:ilvl w:val="0"/>
          <w:numId w:val="6"/>
        </w:numPr>
        <w:autoSpaceDE/>
        <w:autoSpaceDN/>
        <w:jc w:val="center"/>
        <w:outlineLvl w:val="0"/>
        <w:rPr>
          <w:b/>
          <w:bCs/>
          <w:sz w:val="28"/>
          <w:szCs w:val="28"/>
          <w:lang w:eastAsia="ru-RU"/>
        </w:rPr>
      </w:pPr>
      <w:r w:rsidRPr="001A176D">
        <w:rPr>
          <w:b/>
          <w:sz w:val="28"/>
          <w:szCs w:val="28"/>
          <w:lang w:eastAsia="ru-RU"/>
        </w:rPr>
        <w:lastRenderedPageBreak/>
        <w:t>Засоби діагностики результатів навчання:</w:t>
      </w:r>
    </w:p>
    <w:p w:rsidR="005762FC" w:rsidRDefault="005762FC" w:rsidP="00387D49">
      <w:pPr>
        <w:keepNext/>
        <w:widowControl/>
        <w:autoSpaceDE/>
        <w:autoSpaceDN/>
        <w:ind w:left="284" w:firstLine="567"/>
        <w:jc w:val="both"/>
        <w:outlineLvl w:val="0"/>
        <w:rPr>
          <w:sz w:val="28"/>
          <w:szCs w:val="28"/>
          <w:lang w:eastAsia="ru-RU"/>
        </w:rPr>
      </w:pPr>
      <w:r w:rsidRPr="005762FC">
        <w:rPr>
          <w:sz w:val="28"/>
          <w:szCs w:val="28"/>
          <w:lang w:eastAsia="ru-RU"/>
        </w:rPr>
        <w:t xml:space="preserve">При викладанні даної дисципліни використовуються засоби діагностики: екзамен; модульні тести; реферати; захист </w:t>
      </w:r>
      <w:r w:rsidRPr="001A176D">
        <w:rPr>
          <w:sz w:val="28"/>
          <w:szCs w:val="28"/>
          <w:lang w:eastAsia="ru-RU"/>
        </w:rPr>
        <w:t>практичних</w:t>
      </w:r>
      <w:r w:rsidRPr="005762FC">
        <w:rPr>
          <w:sz w:val="28"/>
          <w:szCs w:val="28"/>
          <w:lang w:eastAsia="ru-RU"/>
        </w:rPr>
        <w:t xml:space="preserve"> робіт.</w:t>
      </w:r>
    </w:p>
    <w:p w:rsidR="00394932" w:rsidRPr="001A176D" w:rsidRDefault="00394932" w:rsidP="00387D49">
      <w:pPr>
        <w:keepNext/>
        <w:widowControl/>
        <w:autoSpaceDE/>
        <w:autoSpaceDN/>
        <w:ind w:left="284" w:firstLine="567"/>
        <w:jc w:val="both"/>
        <w:outlineLvl w:val="0"/>
        <w:rPr>
          <w:sz w:val="28"/>
          <w:szCs w:val="28"/>
          <w:lang w:eastAsia="ru-RU"/>
        </w:rPr>
      </w:pPr>
    </w:p>
    <w:p w:rsidR="00FB158B" w:rsidRPr="00FB158B" w:rsidRDefault="00394932" w:rsidP="00387D49">
      <w:pPr>
        <w:keepNext/>
        <w:widowControl/>
        <w:numPr>
          <w:ilvl w:val="0"/>
          <w:numId w:val="6"/>
        </w:numPr>
        <w:autoSpaceDE/>
        <w:autoSpaceDN/>
        <w:ind w:left="0" w:firstLine="0"/>
        <w:jc w:val="center"/>
        <w:outlineLvl w:val="0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Методи навчання</w:t>
      </w:r>
    </w:p>
    <w:p w:rsidR="00FB158B" w:rsidRDefault="00FB158B" w:rsidP="00387D49">
      <w:pPr>
        <w:widowControl/>
        <w:tabs>
          <w:tab w:val="left" w:pos="567"/>
          <w:tab w:val="left" w:pos="709"/>
        </w:tabs>
        <w:autoSpaceDE/>
        <w:autoSpaceDN/>
        <w:ind w:firstLine="567"/>
        <w:jc w:val="both"/>
        <w:rPr>
          <w:sz w:val="28"/>
          <w:szCs w:val="28"/>
          <w:lang w:eastAsia="ru-RU"/>
        </w:rPr>
      </w:pPr>
      <w:r w:rsidRPr="00FB158B">
        <w:rPr>
          <w:sz w:val="28"/>
          <w:szCs w:val="28"/>
          <w:lang w:eastAsia="ru-RU"/>
        </w:rPr>
        <w:t xml:space="preserve">При викладанні даної дисципліни використовуються: словесний метод (лекція, дискусія, співбесіда тощо); практичний метод (лабораторні заняття); наочний метод (метод ілюстрацій, метод демонстрацій); робота з навчально-методичною літературою (конспектування, тезування, анотування, рецензування, складання реферату); </w:t>
      </w:r>
      <w:proofErr w:type="spellStart"/>
      <w:r w:rsidRPr="00FB158B">
        <w:rPr>
          <w:sz w:val="28"/>
          <w:szCs w:val="28"/>
          <w:lang w:eastAsia="ru-RU"/>
        </w:rPr>
        <w:t>відеометод</w:t>
      </w:r>
      <w:proofErr w:type="spellEnd"/>
      <w:r w:rsidRPr="00FB158B">
        <w:rPr>
          <w:sz w:val="28"/>
          <w:szCs w:val="28"/>
          <w:lang w:eastAsia="ru-RU"/>
        </w:rPr>
        <w:t xml:space="preserve"> (дистанційні, мультимедійні, веб-орієнтовані тощо); самостійна робота (виконання завдань); індивідуальна науково-дослідна робота здобувачів вищої освіти.</w:t>
      </w:r>
    </w:p>
    <w:p w:rsidR="00394932" w:rsidRPr="00FB158B" w:rsidRDefault="00394932" w:rsidP="00387D49">
      <w:pPr>
        <w:widowControl/>
        <w:tabs>
          <w:tab w:val="left" w:pos="567"/>
          <w:tab w:val="left" w:pos="709"/>
        </w:tabs>
        <w:autoSpaceDE/>
        <w:autoSpaceDN/>
        <w:ind w:firstLine="567"/>
        <w:jc w:val="both"/>
        <w:rPr>
          <w:sz w:val="28"/>
          <w:szCs w:val="28"/>
          <w:lang w:eastAsia="ru-RU"/>
        </w:rPr>
      </w:pPr>
    </w:p>
    <w:p w:rsidR="00FB158B" w:rsidRPr="00FB158B" w:rsidRDefault="00394932" w:rsidP="00387D49">
      <w:pPr>
        <w:keepNext/>
        <w:widowControl/>
        <w:numPr>
          <w:ilvl w:val="0"/>
          <w:numId w:val="6"/>
        </w:numPr>
        <w:tabs>
          <w:tab w:val="num" w:pos="720"/>
        </w:tabs>
        <w:autoSpaceDE/>
        <w:autoSpaceDN/>
        <w:jc w:val="center"/>
        <w:outlineLvl w:val="0"/>
        <w:rPr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Форми оцінювання</w:t>
      </w:r>
    </w:p>
    <w:p w:rsidR="00FB158B" w:rsidRDefault="00FB158B" w:rsidP="00387D49">
      <w:pPr>
        <w:widowControl/>
        <w:autoSpaceDE/>
        <w:autoSpaceDN/>
        <w:ind w:firstLine="567"/>
        <w:rPr>
          <w:sz w:val="28"/>
          <w:szCs w:val="28"/>
          <w:lang w:eastAsia="ru-RU"/>
        </w:rPr>
      </w:pPr>
      <w:r w:rsidRPr="00FB158B">
        <w:rPr>
          <w:sz w:val="28"/>
          <w:szCs w:val="28"/>
          <w:lang w:eastAsia="ru-RU"/>
        </w:rPr>
        <w:t xml:space="preserve">При викладанні даної дисципліни використовуються: </w:t>
      </w:r>
      <w:proofErr w:type="spellStart"/>
      <w:r w:rsidR="00695126">
        <w:rPr>
          <w:sz w:val="28"/>
          <w:szCs w:val="28"/>
          <w:lang w:val="ru-RU" w:eastAsia="ru-RU"/>
        </w:rPr>
        <w:t>екзамен</w:t>
      </w:r>
      <w:proofErr w:type="spellEnd"/>
      <w:r w:rsidRPr="00FB158B">
        <w:rPr>
          <w:sz w:val="28"/>
          <w:szCs w:val="28"/>
          <w:lang w:val="ru-RU" w:eastAsia="ru-RU"/>
        </w:rPr>
        <w:t>;</w:t>
      </w:r>
      <w:r w:rsidRPr="00FB158B">
        <w:rPr>
          <w:sz w:val="28"/>
          <w:szCs w:val="28"/>
          <w:lang w:eastAsia="ru-RU"/>
        </w:rPr>
        <w:t xml:space="preserve"> </w:t>
      </w:r>
      <w:proofErr w:type="spellStart"/>
      <w:r w:rsidRPr="00FB158B">
        <w:rPr>
          <w:sz w:val="28"/>
          <w:szCs w:val="28"/>
          <w:lang w:val="ru-RU" w:eastAsia="ru-RU"/>
        </w:rPr>
        <w:t>усне</w:t>
      </w:r>
      <w:proofErr w:type="spellEnd"/>
      <w:r w:rsidRPr="00FB158B">
        <w:rPr>
          <w:sz w:val="28"/>
          <w:szCs w:val="28"/>
          <w:lang w:val="ru-RU" w:eastAsia="ru-RU"/>
        </w:rPr>
        <w:t xml:space="preserve"> </w:t>
      </w:r>
      <w:proofErr w:type="spellStart"/>
      <w:r w:rsidRPr="00FB158B">
        <w:rPr>
          <w:sz w:val="28"/>
          <w:szCs w:val="28"/>
          <w:lang w:val="ru-RU" w:eastAsia="ru-RU"/>
        </w:rPr>
        <w:t>або</w:t>
      </w:r>
      <w:proofErr w:type="spellEnd"/>
      <w:r w:rsidRPr="00FB158B">
        <w:rPr>
          <w:sz w:val="28"/>
          <w:szCs w:val="28"/>
          <w:lang w:val="ru-RU" w:eastAsia="ru-RU"/>
        </w:rPr>
        <w:t xml:space="preserve"> </w:t>
      </w:r>
      <w:proofErr w:type="spellStart"/>
      <w:r w:rsidRPr="00FB158B">
        <w:rPr>
          <w:sz w:val="28"/>
          <w:szCs w:val="28"/>
          <w:lang w:val="ru-RU" w:eastAsia="ru-RU"/>
        </w:rPr>
        <w:t>письмове</w:t>
      </w:r>
      <w:proofErr w:type="spellEnd"/>
      <w:r w:rsidRPr="00FB158B">
        <w:rPr>
          <w:sz w:val="28"/>
          <w:szCs w:val="28"/>
          <w:lang w:val="ru-RU" w:eastAsia="ru-RU"/>
        </w:rPr>
        <w:t xml:space="preserve"> </w:t>
      </w:r>
      <w:proofErr w:type="spellStart"/>
      <w:r w:rsidRPr="00FB158B">
        <w:rPr>
          <w:sz w:val="28"/>
          <w:szCs w:val="28"/>
          <w:lang w:val="ru-RU" w:eastAsia="ru-RU"/>
        </w:rPr>
        <w:t>опитування</w:t>
      </w:r>
      <w:proofErr w:type="spellEnd"/>
      <w:r w:rsidRPr="00FB158B">
        <w:rPr>
          <w:sz w:val="28"/>
          <w:szCs w:val="28"/>
          <w:lang w:val="ru-RU" w:eastAsia="ru-RU"/>
        </w:rPr>
        <w:t>;</w:t>
      </w:r>
      <w:r w:rsidRPr="00FB158B">
        <w:rPr>
          <w:sz w:val="28"/>
          <w:szCs w:val="28"/>
          <w:lang w:eastAsia="ru-RU"/>
        </w:rPr>
        <w:t xml:space="preserve"> </w:t>
      </w:r>
      <w:proofErr w:type="spellStart"/>
      <w:r w:rsidRPr="00FB158B">
        <w:rPr>
          <w:sz w:val="28"/>
          <w:szCs w:val="28"/>
          <w:lang w:val="ru-RU" w:eastAsia="ru-RU"/>
        </w:rPr>
        <w:t>модульне</w:t>
      </w:r>
      <w:proofErr w:type="spellEnd"/>
      <w:r w:rsidRPr="00FB158B">
        <w:rPr>
          <w:sz w:val="28"/>
          <w:szCs w:val="28"/>
          <w:lang w:val="ru-RU" w:eastAsia="ru-RU"/>
        </w:rPr>
        <w:t xml:space="preserve"> </w:t>
      </w:r>
      <w:proofErr w:type="spellStart"/>
      <w:r w:rsidRPr="00FB158B">
        <w:rPr>
          <w:sz w:val="28"/>
          <w:szCs w:val="28"/>
          <w:lang w:val="ru-RU" w:eastAsia="ru-RU"/>
        </w:rPr>
        <w:t>тестування</w:t>
      </w:r>
      <w:proofErr w:type="spellEnd"/>
      <w:r w:rsidRPr="00FB158B">
        <w:rPr>
          <w:sz w:val="28"/>
          <w:szCs w:val="28"/>
          <w:lang w:val="ru-RU" w:eastAsia="ru-RU"/>
        </w:rPr>
        <w:t>;</w:t>
      </w:r>
      <w:r w:rsidRPr="00FB158B">
        <w:rPr>
          <w:sz w:val="28"/>
          <w:szCs w:val="28"/>
          <w:lang w:eastAsia="ru-RU"/>
        </w:rPr>
        <w:t xml:space="preserve"> </w:t>
      </w:r>
      <w:proofErr w:type="spellStart"/>
      <w:r w:rsidRPr="00FB158B">
        <w:rPr>
          <w:sz w:val="28"/>
          <w:szCs w:val="28"/>
          <w:lang w:val="ru-RU" w:eastAsia="ru-RU"/>
        </w:rPr>
        <w:t>реферати</w:t>
      </w:r>
      <w:proofErr w:type="spellEnd"/>
      <w:r w:rsidRPr="00FB158B">
        <w:rPr>
          <w:sz w:val="28"/>
          <w:szCs w:val="28"/>
          <w:lang w:val="ru-RU" w:eastAsia="ru-RU"/>
        </w:rPr>
        <w:t>;</w:t>
      </w:r>
      <w:r w:rsidRPr="00FB158B">
        <w:rPr>
          <w:sz w:val="28"/>
          <w:szCs w:val="28"/>
          <w:lang w:eastAsia="ru-RU"/>
        </w:rPr>
        <w:t xml:space="preserve"> </w:t>
      </w:r>
      <w:proofErr w:type="spellStart"/>
      <w:r w:rsidRPr="00FB158B">
        <w:rPr>
          <w:sz w:val="28"/>
          <w:szCs w:val="28"/>
          <w:lang w:val="ru-RU" w:eastAsia="ru-RU"/>
        </w:rPr>
        <w:t>захист</w:t>
      </w:r>
      <w:proofErr w:type="spellEnd"/>
      <w:r w:rsidRPr="00FB158B">
        <w:rPr>
          <w:sz w:val="28"/>
          <w:szCs w:val="28"/>
          <w:lang w:val="ru-RU" w:eastAsia="ru-RU"/>
        </w:rPr>
        <w:t xml:space="preserve"> </w:t>
      </w:r>
      <w:proofErr w:type="spellStart"/>
      <w:r w:rsidR="00695126">
        <w:rPr>
          <w:sz w:val="28"/>
          <w:szCs w:val="28"/>
          <w:lang w:val="ru-RU" w:eastAsia="ru-RU"/>
        </w:rPr>
        <w:t>практичних</w:t>
      </w:r>
      <w:proofErr w:type="spellEnd"/>
      <w:r w:rsidRPr="00FB158B">
        <w:rPr>
          <w:sz w:val="28"/>
          <w:szCs w:val="28"/>
          <w:lang w:val="ru-RU" w:eastAsia="ru-RU"/>
        </w:rPr>
        <w:t xml:space="preserve"> </w:t>
      </w:r>
      <w:proofErr w:type="spellStart"/>
      <w:r w:rsidRPr="00FB158B">
        <w:rPr>
          <w:sz w:val="28"/>
          <w:szCs w:val="28"/>
          <w:lang w:val="ru-RU" w:eastAsia="ru-RU"/>
        </w:rPr>
        <w:t>робіт</w:t>
      </w:r>
      <w:proofErr w:type="spellEnd"/>
      <w:r w:rsidRPr="00FB158B">
        <w:rPr>
          <w:sz w:val="28"/>
          <w:szCs w:val="28"/>
          <w:lang w:val="ru-RU" w:eastAsia="ru-RU"/>
        </w:rPr>
        <w:t>;</w:t>
      </w:r>
      <w:r w:rsidRPr="00FB158B">
        <w:rPr>
          <w:sz w:val="28"/>
          <w:szCs w:val="28"/>
          <w:lang w:eastAsia="ru-RU"/>
        </w:rPr>
        <w:t xml:space="preserve"> </w:t>
      </w:r>
      <w:proofErr w:type="spellStart"/>
      <w:r w:rsidRPr="00FB158B">
        <w:rPr>
          <w:sz w:val="28"/>
          <w:szCs w:val="28"/>
          <w:lang w:val="ru-RU" w:eastAsia="ru-RU"/>
        </w:rPr>
        <w:t>презентації</w:t>
      </w:r>
      <w:proofErr w:type="spellEnd"/>
      <w:r w:rsidRPr="00FB158B">
        <w:rPr>
          <w:sz w:val="28"/>
          <w:szCs w:val="28"/>
          <w:lang w:val="ru-RU" w:eastAsia="ru-RU"/>
        </w:rPr>
        <w:t xml:space="preserve"> та </w:t>
      </w:r>
      <w:proofErr w:type="spellStart"/>
      <w:r w:rsidRPr="00FB158B">
        <w:rPr>
          <w:sz w:val="28"/>
          <w:szCs w:val="28"/>
          <w:lang w:val="ru-RU" w:eastAsia="ru-RU"/>
        </w:rPr>
        <w:t>виступи</w:t>
      </w:r>
      <w:proofErr w:type="spellEnd"/>
      <w:r w:rsidRPr="00FB158B">
        <w:rPr>
          <w:sz w:val="28"/>
          <w:szCs w:val="28"/>
          <w:lang w:val="ru-RU" w:eastAsia="ru-RU"/>
        </w:rPr>
        <w:t xml:space="preserve"> на </w:t>
      </w:r>
      <w:proofErr w:type="spellStart"/>
      <w:r w:rsidRPr="00FB158B">
        <w:rPr>
          <w:sz w:val="28"/>
          <w:szCs w:val="28"/>
          <w:lang w:val="ru-RU" w:eastAsia="ru-RU"/>
        </w:rPr>
        <w:t>наукових</w:t>
      </w:r>
      <w:proofErr w:type="spellEnd"/>
      <w:r w:rsidRPr="00FB158B">
        <w:rPr>
          <w:sz w:val="28"/>
          <w:szCs w:val="28"/>
          <w:lang w:val="ru-RU" w:eastAsia="ru-RU"/>
        </w:rPr>
        <w:t xml:space="preserve"> заходах</w:t>
      </w:r>
      <w:r w:rsidRPr="00FB158B">
        <w:rPr>
          <w:sz w:val="28"/>
          <w:szCs w:val="28"/>
          <w:lang w:eastAsia="ru-RU"/>
        </w:rPr>
        <w:t>.</w:t>
      </w:r>
    </w:p>
    <w:p w:rsidR="00394932" w:rsidRDefault="00394932" w:rsidP="00387D49">
      <w:pPr>
        <w:widowControl/>
        <w:autoSpaceDE/>
        <w:autoSpaceDN/>
        <w:ind w:firstLine="567"/>
        <w:rPr>
          <w:sz w:val="28"/>
          <w:szCs w:val="28"/>
          <w:lang w:eastAsia="ru-RU"/>
        </w:rPr>
      </w:pPr>
    </w:p>
    <w:p w:rsidR="00FB158B" w:rsidRPr="00FB158B" w:rsidRDefault="00FB158B" w:rsidP="00387D49">
      <w:pPr>
        <w:widowControl/>
        <w:numPr>
          <w:ilvl w:val="0"/>
          <w:numId w:val="6"/>
        </w:numPr>
        <w:tabs>
          <w:tab w:val="num" w:pos="720"/>
        </w:tabs>
        <w:autoSpaceDE/>
        <w:autoSpaceDN/>
        <w:jc w:val="center"/>
        <w:rPr>
          <w:sz w:val="28"/>
          <w:szCs w:val="28"/>
          <w:lang w:eastAsia="ru-RU"/>
        </w:rPr>
      </w:pPr>
      <w:r w:rsidRPr="00FB158B">
        <w:rPr>
          <w:b/>
          <w:bCs/>
          <w:sz w:val="28"/>
          <w:szCs w:val="28"/>
          <w:lang w:eastAsia="ru-RU"/>
        </w:rPr>
        <w:t>Розподіл балів, які о</w:t>
      </w:r>
      <w:r w:rsidR="00394932">
        <w:rPr>
          <w:b/>
          <w:bCs/>
          <w:sz w:val="28"/>
          <w:szCs w:val="28"/>
          <w:lang w:eastAsia="ru-RU"/>
        </w:rPr>
        <w:t>тримують здобувачі вищої освіти</w:t>
      </w:r>
    </w:p>
    <w:p w:rsidR="00FB158B" w:rsidRPr="00FB158B" w:rsidRDefault="00FB158B" w:rsidP="00387D49">
      <w:pPr>
        <w:keepNext/>
        <w:widowControl/>
        <w:autoSpaceDE/>
        <w:autoSpaceDN/>
        <w:ind w:firstLine="567"/>
        <w:jc w:val="both"/>
        <w:outlineLvl w:val="0"/>
        <w:rPr>
          <w:sz w:val="28"/>
          <w:szCs w:val="28"/>
          <w:lang w:eastAsia="ru-RU"/>
        </w:rPr>
      </w:pPr>
      <w:r w:rsidRPr="00FB158B">
        <w:rPr>
          <w:sz w:val="28"/>
          <w:szCs w:val="28"/>
          <w:lang w:eastAsia="ru-RU"/>
        </w:rPr>
        <w:t>Оцінювання знань здобувача вищої освіти відбувається за 100-бальною шкалою і переводиться в національні оцінки згідно з табл. 1 чинного «Положення про екзамени та заліки у НУБіП України».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3546"/>
        <w:gridCol w:w="2976"/>
      </w:tblGrid>
      <w:tr w:rsidR="00FB158B" w:rsidRPr="00FB158B" w:rsidTr="007D3EEF">
        <w:trPr>
          <w:jc w:val="center"/>
        </w:trPr>
        <w:tc>
          <w:tcPr>
            <w:tcW w:w="2835" w:type="dxa"/>
            <w:vMerge w:val="restart"/>
            <w:shd w:val="clear" w:color="auto" w:fill="auto"/>
            <w:vAlign w:val="center"/>
          </w:tcPr>
          <w:p w:rsidR="00FB158B" w:rsidRPr="00FB158B" w:rsidRDefault="00FB158B" w:rsidP="00387D49">
            <w:pPr>
              <w:widowControl/>
              <w:autoSpaceDE/>
              <w:autoSpaceDN/>
              <w:ind w:left="-108" w:right="-82" w:firstLine="95"/>
              <w:jc w:val="center"/>
              <w:rPr>
                <w:bCs/>
                <w:sz w:val="28"/>
                <w:szCs w:val="28"/>
                <w:lang w:val="ru-RU" w:eastAsia="ru-RU"/>
              </w:rPr>
            </w:pPr>
            <w:r w:rsidRPr="00FB158B">
              <w:rPr>
                <w:bCs/>
                <w:sz w:val="28"/>
                <w:szCs w:val="28"/>
                <w:lang w:val="ru-RU" w:eastAsia="ru-RU"/>
              </w:rPr>
              <w:t xml:space="preserve">Рейтинг </w:t>
            </w:r>
            <w:proofErr w:type="spellStart"/>
            <w:r w:rsidRPr="00FB158B">
              <w:rPr>
                <w:bCs/>
                <w:sz w:val="28"/>
                <w:szCs w:val="28"/>
                <w:lang w:val="ru-RU" w:eastAsia="ru-RU"/>
              </w:rPr>
              <w:t>здобувача</w:t>
            </w:r>
            <w:proofErr w:type="spellEnd"/>
            <w:r w:rsidRPr="00FB158B">
              <w:rPr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FB158B">
              <w:rPr>
                <w:bCs/>
                <w:sz w:val="28"/>
                <w:szCs w:val="28"/>
                <w:lang w:val="ru-RU" w:eastAsia="ru-RU"/>
              </w:rPr>
              <w:t>вищої</w:t>
            </w:r>
            <w:proofErr w:type="spellEnd"/>
            <w:r w:rsidRPr="00FB158B">
              <w:rPr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FB158B">
              <w:rPr>
                <w:bCs/>
                <w:sz w:val="28"/>
                <w:szCs w:val="28"/>
                <w:lang w:val="ru-RU" w:eastAsia="ru-RU"/>
              </w:rPr>
              <w:t>освіти</w:t>
            </w:r>
            <w:proofErr w:type="spellEnd"/>
            <w:r w:rsidRPr="00FB158B">
              <w:rPr>
                <w:bCs/>
                <w:sz w:val="28"/>
                <w:szCs w:val="28"/>
                <w:lang w:val="ru-RU" w:eastAsia="ru-RU"/>
              </w:rPr>
              <w:t>,</w:t>
            </w:r>
            <w:r w:rsidRPr="00FB158B">
              <w:rPr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B158B">
              <w:rPr>
                <w:bCs/>
                <w:sz w:val="28"/>
                <w:szCs w:val="28"/>
                <w:lang w:val="ru-RU" w:eastAsia="ru-RU"/>
              </w:rPr>
              <w:t>бали</w:t>
            </w:r>
            <w:proofErr w:type="spellEnd"/>
          </w:p>
        </w:tc>
        <w:tc>
          <w:tcPr>
            <w:tcW w:w="6522" w:type="dxa"/>
            <w:gridSpan w:val="2"/>
            <w:vAlign w:val="center"/>
          </w:tcPr>
          <w:p w:rsidR="00FB158B" w:rsidRPr="00FB158B" w:rsidRDefault="00FB158B" w:rsidP="00387D49">
            <w:pPr>
              <w:widowControl/>
              <w:autoSpaceDE/>
              <w:autoSpaceDN/>
              <w:ind w:left="-108" w:right="-104" w:firstLine="142"/>
              <w:jc w:val="center"/>
              <w:rPr>
                <w:bCs/>
                <w:sz w:val="28"/>
                <w:szCs w:val="28"/>
                <w:lang w:val="ru-RU" w:eastAsia="ru-RU"/>
              </w:rPr>
            </w:pPr>
            <w:proofErr w:type="spellStart"/>
            <w:r w:rsidRPr="00FB158B">
              <w:rPr>
                <w:bCs/>
                <w:sz w:val="28"/>
                <w:szCs w:val="28"/>
                <w:lang w:val="ru-RU" w:eastAsia="ru-RU"/>
              </w:rPr>
              <w:t>Оцінка</w:t>
            </w:r>
            <w:proofErr w:type="spellEnd"/>
            <w:r w:rsidRPr="00FB158B">
              <w:rPr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FB158B">
              <w:rPr>
                <w:bCs/>
                <w:sz w:val="28"/>
                <w:szCs w:val="28"/>
                <w:lang w:val="ru-RU" w:eastAsia="ru-RU"/>
              </w:rPr>
              <w:t>національна</w:t>
            </w:r>
            <w:proofErr w:type="spellEnd"/>
            <w:r w:rsidRPr="00FB158B">
              <w:rPr>
                <w:bCs/>
                <w:sz w:val="28"/>
                <w:szCs w:val="28"/>
                <w:lang w:val="ru-RU" w:eastAsia="ru-RU"/>
              </w:rPr>
              <w:t xml:space="preserve"> та </w:t>
            </w:r>
            <w:proofErr w:type="spellStart"/>
            <w:r w:rsidRPr="00FB158B">
              <w:rPr>
                <w:bCs/>
                <w:sz w:val="28"/>
                <w:szCs w:val="28"/>
                <w:lang w:val="ru-RU" w:eastAsia="ru-RU"/>
              </w:rPr>
              <w:t>результати</w:t>
            </w:r>
            <w:proofErr w:type="spellEnd"/>
            <w:r w:rsidRPr="00FB158B">
              <w:rPr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FB158B">
              <w:rPr>
                <w:bCs/>
                <w:sz w:val="28"/>
                <w:szCs w:val="28"/>
                <w:lang w:val="ru-RU" w:eastAsia="ru-RU"/>
              </w:rPr>
              <w:t>складання</w:t>
            </w:r>
            <w:proofErr w:type="spellEnd"/>
          </w:p>
        </w:tc>
      </w:tr>
      <w:tr w:rsidR="00FB158B" w:rsidRPr="00FB158B" w:rsidTr="007D3EEF">
        <w:trPr>
          <w:jc w:val="center"/>
        </w:trPr>
        <w:tc>
          <w:tcPr>
            <w:tcW w:w="2835" w:type="dxa"/>
            <w:vMerge/>
            <w:shd w:val="clear" w:color="auto" w:fill="auto"/>
            <w:vAlign w:val="center"/>
          </w:tcPr>
          <w:p w:rsidR="00FB158B" w:rsidRPr="00FB158B" w:rsidRDefault="00FB158B" w:rsidP="00387D49">
            <w:pPr>
              <w:widowControl/>
              <w:autoSpaceDE/>
              <w:autoSpaceDN/>
              <w:ind w:left="-108" w:right="-82" w:firstLine="95"/>
              <w:jc w:val="center"/>
              <w:rPr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3546" w:type="dxa"/>
            <w:vAlign w:val="center"/>
          </w:tcPr>
          <w:p w:rsidR="00FB158B" w:rsidRPr="00FB158B" w:rsidRDefault="00FB158B" w:rsidP="00387D49">
            <w:pPr>
              <w:widowControl/>
              <w:autoSpaceDE/>
              <w:autoSpaceDN/>
              <w:ind w:left="-108" w:right="-104" w:firstLine="142"/>
              <w:jc w:val="center"/>
              <w:rPr>
                <w:bCs/>
                <w:sz w:val="28"/>
                <w:szCs w:val="28"/>
                <w:lang w:val="ru-RU" w:eastAsia="ru-RU"/>
              </w:rPr>
            </w:pPr>
            <w:proofErr w:type="spellStart"/>
            <w:r w:rsidRPr="00FB158B">
              <w:rPr>
                <w:bCs/>
                <w:sz w:val="28"/>
                <w:szCs w:val="28"/>
                <w:lang w:val="ru-RU" w:eastAsia="ru-RU"/>
              </w:rPr>
              <w:t>екзаменів</w:t>
            </w:r>
            <w:proofErr w:type="spellEnd"/>
          </w:p>
        </w:tc>
        <w:tc>
          <w:tcPr>
            <w:tcW w:w="2976" w:type="dxa"/>
            <w:vAlign w:val="center"/>
          </w:tcPr>
          <w:p w:rsidR="00FB158B" w:rsidRPr="00FB158B" w:rsidRDefault="00FB158B" w:rsidP="00387D49">
            <w:pPr>
              <w:widowControl/>
              <w:autoSpaceDE/>
              <w:autoSpaceDN/>
              <w:ind w:left="-108" w:right="-104" w:firstLine="142"/>
              <w:jc w:val="center"/>
              <w:rPr>
                <w:bCs/>
                <w:sz w:val="28"/>
                <w:szCs w:val="28"/>
                <w:lang w:val="ru-RU" w:eastAsia="ru-RU"/>
              </w:rPr>
            </w:pPr>
            <w:proofErr w:type="spellStart"/>
            <w:r w:rsidRPr="00FB158B">
              <w:rPr>
                <w:bCs/>
                <w:sz w:val="28"/>
                <w:szCs w:val="28"/>
                <w:lang w:val="ru-RU" w:eastAsia="ru-RU"/>
              </w:rPr>
              <w:t>заліків</w:t>
            </w:r>
            <w:proofErr w:type="spellEnd"/>
          </w:p>
        </w:tc>
      </w:tr>
      <w:tr w:rsidR="00FB158B" w:rsidRPr="00FB158B" w:rsidTr="007D3EEF">
        <w:trPr>
          <w:jc w:val="center"/>
        </w:trPr>
        <w:tc>
          <w:tcPr>
            <w:tcW w:w="2835" w:type="dxa"/>
            <w:shd w:val="clear" w:color="auto" w:fill="auto"/>
            <w:vAlign w:val="center"/>
          </w:tcPr>
          <w:p w:rsidR="00FB158B" w:rsidRPr="00FB158B" w:rsidRDefault="00FB158B" w:rsidP="00387D49">
            <w:pPr>
              <w:widowControl/>
              <w:autoSpaceDE/>
              <w:autoSpaceDN/>
              <w:jc w:val="center"/>
              <w:rPr>
                <w:bCs/>
                <w:sz w:val="28"/>
                <w:szCs w:val="28"/>
                <w:lang w:val="ru-RU" w:eastAsia="ru-RU"/>
              </w:rPr>
            </w:pPr>
            <w:r w:rsidRPr="00FB158B">
              <w:rPr>
                <w:bCs/>
                <w:sz w:val="28"/>
                <w:szCs w:val="28"/>
                <w:lang w:val="ru-RU" w:eastAsia="ru-RU"/>
              </w:rPr>
              <w:t>90-100</w:t>
            </w:r>
          </w:p>
        </w:tc>
        <w:tc>
          <w:tcPr>
            <w:tcW w:w="3546" w:type="dxa"/>
            <w:vAlign w:val="center"/>
          </w:tcPr>
          <w:p w:rsidR="00FB158B" w:rsidRPr="00FB158B" w:rsidRDefault="00FB158B" w:rsidP="00387D49">
            <w:pPr>
              <w:widowControl/>
              <w:autoSpaceDE/>
              <w:autoSpaceDN/>
              <w:jc w:val="center"/>
              <w:rPr>
                <w:bCs/>
                <w:sz w:val="28"/>
                <w:szCs w:val="28"/>
                <w:lang w:val="ru-RU" w:eastAsia="ru-RU"/>
              </w:rPr>
            </w:pPr>
            <w:proofErr w:type="spellStart"/>
            <w:r w:rsidRPr="00FB158B">
              <w:rPr>
                <w:bCs/>
                <w:sz w:val="28"/>
                <w:szCs w:val="28"/>
                <w:lang w:val="ru-RU" w:eastAsia="ru-RU"/>
              </w:rPr>
              <w:t>відмінно</w:t>
            </w:r>
            <w:proofErr w:type="spellEnd"/>
          </w:p>
        </w:tc>
        <w:tc>
          <w:tcPr>
            <w:tcW w:w="2976" w:type="dxa"/>
            <w:vMerge w:val="restart"/>
            <w:vAlign w:val="center"/>
          </w:tcPr>
          <w:p w:rsidR="00FB158B" w:rsidRPr="00FB158B" w:rsidRDefault="00FB158B" w:rsidP="00387D49">
            <w:pPr>
              <w:widowControl/>
              <w:autoSpaceDE/>
              <w:autoSpaceDN/>
              <w:jc w:val="center"/>
              <w:rPr>
                <w:bCs/>
                <w:sz w:val="28"/>
                <w:szCs w:val="28"/>
                <w:lang w:val="ru-RU" w:eastAsia="ru-RU"/>
              </w:rPr>
            </w:pPr>
            <w:proofErr w:type="spellStart"/>
            <w:r w:rsidRPr="00FB158B">
              <w:rPr>
                <w:bCs/>
                <w:sz w:val="28"/>
                <w:szCs w:val="28"/>
                <w:lang w:val="ru-RU" w:eastAsia="ru-RU"/>
              </w:rPr>
              <w:t>зараховано</w:t>
            </w:r>
            <w:proofErr w:type="spellEnd"/>
          </w:p>
        </w:tc>
      </w:tr>
      <w:tr w:rsidR="00FB158B" w:rsidRPr="00FB158B" w:rsidTr="007D3EEF">
        <w:trPr>
          <w:jc w:val="center"/>
        </w:trPr>
        <w:tc>
          <w:tcPr>
            <w:tcW w:w="2835" w:type="dxa"/>
            <w:shd w:val="clear" w:color="auto" w:fill="auto"/>
            <w:vAlign w:val="center"/>
          </w:tcPr>
          <w:p w:rsidR="00FB158B" w:rsidRPr="00FB158B" w:rsidRDefault="00FB158B" w:rsidP="00387D49">
            <w:pPr>
              <w:widowControl/>
              <w:autoSpaceDE/>
              <w:autoSpaceDN/>
              <w:jc w:val="center"/>
              <w:rPr>
                <w:bCs/>
                <w:sz w:val="28"/>
                <w:szCs w:val="28"/>
                <w:lang w:val="ru-RU" w:eastAsia="ru-RU"/>
              </w:rPr>
            </w:pPr>
            <w:r w:rsidRPr="00FB158B">
              <w:rPr>
                <w:bCs/>
                <w:sz w:val="28"/>
                <w:szCs w:val="28"/>
                <w:lang w:val="ru-RU" w:eastAsia="ru-RU"/>
              </w:rPr>
              <w:t>74-89</w:t>
            </w:r>
          </w:p>
        </w:tc>
        <w:tc>
          <w:tcPr>
            <w:tcW w:w="3546" w:type="dxa"/>
            <w:vAlign w:val="center"/>
          </w:tcPr>
          <w:p w:rsidR="00FB158B" w:rsidRPr="00FB158B" w:rsidRDefault="00FB158B" w:rsidP="00387D49">
            <w:pPr>
              <w:widowControl/>
              <w:autoSpaceDE/>
              <w:autoSpaceDN/>
              <w:jc w:val="center"/>
              <w:rPr>
                <w:bCs/>
                <w:sz w:val="28"/>
                <w:szCs w:val="28"/>
                <w:lang w:val="ru-RU" w:eastAsia="ru-RU"/>
              </w:rPr>
            </w:pPr>
            <w:r w:rsidRPr="00FB158B">
              <w:rPr>
                <w:bCs/>
                <w:sz w:val="28"/>
                <w:szCs w:val="28"/>
                <w:lang w:val="ru-RU" w:eastAsia="ru-RU"/>
              </w:rPr>
              <w:t>добре</w:t>
            </w:r>
          </w:p>
        </w:tc>
        <w:tc>
          <w:tcPr>
            <w:tcW w:w="2976" w:type="dxa"/>
            <w:vMerge/>
            <w:vAlign w:val="center"/>
          </w:tcPr>
          <w:p w:rsidR="00FB158B" w:rsidRPr="00FB158B" w:rsidRDefault="00FB158B" w:rsidP="00387D49">
            <w:pPr>
              <w:widowControl/>
              <w:autoSpaceDE/>
              <w:autoSpaceDN/>
              <w:jc w:val="center"/>
              <w:rPr>
                <w:bCs/>
                <w:sz w:val="28"/>
                <w:szCs w:val="28"/>
                <w:lang w:val="ru-RU" w:eastAsia="ru-RU"/>
              </w:rPr>
            </w:pPr>
          </w:p>
        </w:tc>
      </w:tr>
      <w:tr w:rsidR="00FB158B" w:rsidRPr="00FB158B" w:rsidTr="007D3EEF">
        <w:trPr>
          <w:jc w:val="center"/>
        </w:trPr>
        <w:tc>
          <w:tcPr>
            <w:tcW w:w="2835" w:type="dxa"/>
            <w:shd w:val="clear" w:color="auto" w:fill="auto"/>
            <w:vAlign w:val="center"/>
          </w:tcPr>
          <w:p w:rsidR="00FB158B" w:rsidRPr="00FB158B" w:rsidRDefault="00FB158B" w:rsidP="00387D49">
            <w:pPr>
              <w:widowControl/>
              <w:autoSpaceDE/>
              <w:autoSpaceDN/>
              <w:jc w:val="center"/>
              <w:rPr>
                <w:bCs/>
                <w:sz w:val="28"/>
                <w:szCs w:val="28"/>
                <w:lang w:val="ru-RU" w:eastAsia="ru-RU"/>
              </w:rPr>
            </w:pPr>
            <w:r w:rsidRPr="00FB158B">
              <w:rPr>
                <w:bCs/>
                <w:sz w:val="28"/>
                <w:szCs w:val="28"/>
                <w:lang w:val="ru-RU" w:eastAsia="ru-RU"/>
              </w:rPr>
              <w:t>60-73</w:t>
            </w:r>
          </w:p>
        </w:tc>
        <w:tc>
          <w:tcPr>
            <w:tcW w:w="3546" w:type="dxa"/>
            <w:vAlign w:val="center"/>
          </w:tcPr>
          <w:p w:rsidR="00FB158B" w:rsidRPr="00FB158B" w:rsidRDefault="00FB158B" w:rsidP="00387D49">
            <w:pPr>
              <w:widowControl/>
              <w:autoSpaceDE/>
              <w:autoSpaceDN/>
              <w:jc w:val="center"/>
              <w:rPr>
                <w:bCs/>
                <w:sz w:val="28"/>
                <w:szCs w:val="28"/>
                <w:lang w:val="ru-RU" w:eastAsia="ru-RU"/>
              </w:rPr>
            </w:pPr>
            <w:proofErr w:type="spellStart"/>
            <w:r w:rsidRPr="00FB158B">
              <w:rPr>
                <w:bCs/>
                <w:sz w:val="28"/>
                <w:szCs w:val="28"/>
                <w:lang w:val="ru-RU" w:eastAsia="ru-RU"/>
              </w:rPr>
              <w:t>задовільно</w:t>
            </w:r>
            <w:proofErr w:type="spellEnd"/>
          </w:p>
        </w:tc>
        <w:tc>
          <w:tcPr>
            <w:tcW w:w="2976" w:type="dxa"/>
            <w:vMerge/>
            <w:vAlign w:val="center"/>
          </w:tcPr>
          <w:p w:rsidR="00FB158B" w:rsidRPr="00FB158B" w:rsidRDefault="00FB158B" w:rsidP="00387D49">
            <w:pPr>
              <w:widowControl/>
              <w:autoSpaceDE/>
              <w:autoSpaceDN/>
              <w:jc w:val="center"/>
              <w:rPr>
                <w:bCs/>
                <w:sz w:val="28"/>
                <w:szCs w:val="28"/>
                <w:lang w:val="ru-RU" w:eastAsia="ru-RU"/>
              </w:rPr>
            </w:pPr>
          </w:p>
        </w:tc>
      </w:tr>
      <w:tr w:rsidR="00FB158B" w:rsidRPr="00FB158B" w:rsidTr="007D3EEF">
        <w:trPr>
          <w:jc w:val="center"/>
        </w:trPr>
        <w:tc>
          <w:tcPr>
            <w:tcW w:w="2835" w:type="dxa"/>
            <w:shd w:val="clear" w:color="auto" w:fill="auto"/>
            <w:vAlign w:val="center"/>
          </w:tcPr>
          <w:p w:rsidR="00FB158B" w:rsidRPr="00FB158B" w:rsidRDefault="00FB158B" w:rsidP="00387D49">
            <w:pPr>
              <w:widowControl/>
              <w:autoSpaceDE/>
              <w:autoSpaceDN/>
              <w:jc w:val="center"/>
              <w:rPr>
                <w:bCs/>
                <w:sz w:val="28"/>
                <w:szCs w:val="28"/>
                <w:lang w:val="ru-RU" w:eastAsia="ru-RU"/>
              </w:rPr>
            </w:pPr>
            <w:r w:rsidRPr="00FB158B">
              <w:rPr>
                <w:bCs/>
                <w:sz w:val="28"/>
                <w:szCs w:val="28"/>
                <w:lang w:val="ru-RU" w:eastAsia="ru-RU"/>
              </w:rPr>
              <w:t>0-59</w:t>
            </w:r>
          </w:p>
        </w:tc>
        <w:tc>
          <w:tcPr>
            <w:tcW w:w="3546" w:type="dxa"/>
            <w:vAlign w:val="center"/>
          </w:tcPr>
          <w:p w:rsidR="00FB158B" w:rsidRPr="00FB158B" w:rsidRDefault="00FB158B" w:rsidP="00387D49">
            <w:pPr>
              <w:widowControl/>
              <w:autoSpaceDE/>
              <w:autoSpaceDN/>
              <w:jc w:val="center"/>
              <w:rPr>
                <w:bCs/>
                <w:sz w:val="28"/>
                <w:szCs w:val="28"/>
                <w:lang w:val="ru-RU" w:eastAsia="ru-RU"/>
              </w:rPr>
            </w:pPr>
            <w:proofErr w:type="spellStart"/>
            <w:r w:rsidRPr="00FB158B">
              <w:rPr>
                <w:bCs/>
                <w:sz w:val="28"/>
                <w:szCs w:val="28"/>
                <w:lang w:val="ru-RU" w:eastAsia="ru-RU"/>
              </w:rPr>
              <w:t>незадовільно</w:t>
            </w:r>
            <w:proofErr w:type="spellEnd"/>
          </w:p>
        </w:tc>
        <w:tc>
          <w:tcPr>
            <w:tcW w:w="2976" w:type="dxa"/>
            <w:vAlign w:val="center"/>
          </w:tcPr>
          <w:p w:rsidR="00FB158B" w:rsidRPr="00FB158B" w:rsidRDefault="00FB158B" w:rsidP="00387D49">
            <w:pPr>
              <w:widowControl/>
              <w:autoSpaceDE/>
              <w:autoSpaceDN/>
              <w:jc w:val="center"/>
              <w:rPr>
                <w:bCs/>
                <w:sz w:val="28"/>
                <w:szCs w:val="28"/>
                <w:lang w:val="ru-RU" w:eastAsia="ru-RU"/>
              </w:rPr>
            </w:pPr>
            <w:r w:rsidRPr="00FB158B">
              <w:rPr>
                <w:bCs/>
                <w:sz w:val="28"/>
                <w:szCs w:val="28"/>
                <w:lang w:val="ru-RU" w:eastAsia="ru-RU"/>
              </w:rPr>
              <w:t xml:space="preserve">не </w:t>
            </w:r>
            <w:proofErr w:type="spellStart"/>
            <w:r w:rsidRPr="00FB158B">
              <w:rPr>
                <w:bCs/>
                <w:sz w:val="28"/>
                <w:szCs w:val="28"/>
                <w:lang w:val="ru-RU" w:eastAsia="ru-RU"/>
              </w:rPr>
              <w:t>зараховано</w:t>
            </w:r>
            <w:proofErr w:type="spellEnd"/>
          </w:p>
        </w:tc>
      </w:tr>
    </w:tbl>
    <w:p w:rsidR="00FB158B" w:rsidRDefault="00FB158B" w:rsidP="00387D49">
      <w:pPr>
        <w:keepNext/>
        <w:widowControl/>
        <w:autoSpaceDE/>
        <w:autoSpaceDN/>
        <w:ind w:left="284" w:firstLine="567"/>
        <w:jc w:val="both"/>
        <w:outlineLvl w:val="0"/>
        <w:rPr>
          <w:b/>
          <w:sz w:val="28"/>
          <w:szCs w:val="28"/>
          <w:vertAlign w:val="subscript"/>
          <w:lang w:eastAsia="ru-RU"/>
        </w:rPr>
      </w:pPr>
      <w:r w:rsidRPr="0042198E">
        <w:rPr>
          <w:sz w:val="28"/>
          <w:szCs w:val="28"/>
          <w:lang w:eastAsia="ru-RU"/>
        </w:rPr>
        <w:t>Для визначення рейтингу здобувача вищої освіти</w:t>
      </w:r>
      <w:r w:rsidRPr="0042198E">
        <w:rPr>
          <w:bCs/>
          <w:sz w:val="28"/>
          <w:szCs w:val="28"/>
          <w:lang w:eastAsia="ru-RU"/>
        </w:rPr>
        <w:t xml:space="preserve"> </w:t>
      </w:r>
      <w:r w:rsidRPr="0042198E">
        <w:rPr>
          <w:sz w:val="28"/>
          <w:szCs w:val="28"/>
          <w:lang w:eastAsia="ru-RU"/>
        </w:rPr>
        <w:t xml:space="preserve">із засвоєння дисципліни </w:t>
      </w:r>
      <w:r w:rsidRPr="001A176D">
        <w:rPr>
          <w:b/>
          <w:sz w:val="28"/>
          <w:szCs w:val="28"/>
          <w:lang w:val="ru-RU" w:eastAsia="ru-RU"/>
        </w:rPr>
        <w:t>R</w:t>
      </w:r>
      <w:r w:rsidRPr="0042198E">
        <w:rPr>
          <w:b/>
          <w:sz w:val="28"/>
          <w:szCs w:val="28"/>
          <w:vertAlign w:val="subscript"/>
          <w:lang w:eastAsia="ru-RU"/>
        </w:rPr>
        <w:t xml:space="preserve">ДИС </w:t>
      </w:r>
      <w:r w:rsidRPr="0042198E">
        <w:rPr>
          <w:sz w:val="28"/>
          <w:szCs w:val="28"/>
          <w:lang w:eastAsia="ru-RU"/>
        </w:rPr>
        <w:t>(до 100 балів)</w:t>
      </w:r>
      <w:r w:rsidRPr="0042198E">
        <w:rPr>
          <w:b/>
          <w:sz w:val="28"/>
          <w:szCs w:val="28"/>
          <w:vertAlign w:val="subscript"/>
          <w:lang w:eastAsia="ru-RU"/>
        </w:rPr>
        <w:t xml:space="preserve"> </w:t>
      </w:r>
      <w:r w:rsidRPr="0042198E">
        <w:rPr>
          <w:sz w:val="28"/>
          <w:szCs w:val="28"/>
          <w:lang w:eastAsia="ru-RU"/>
        </w:rPr>
        <w:t>одержаний рейтинг з атестації (до 30 балів) додається до рейтингу здобувача вищої освіти</w:t>
      </w:r>
      <w:r w:rsidRPr="0042198E">
        <w:rPr>
          <w:bCs/>
          <w:sz w:val="28"/>
          <w:szCs w:val="28"/>
          <w:lang w:eastAsia="ru-RU"/>
        </w:rPr>
        <w:t xml:space="preserve"> </w:t>
      </w:r>
      <w:r w:rsidRPr="0042198E">
        <w:rPr>
          <w:sz w:val="28"/>
          <w:szCs w:val="28"/>
          <w:lang w:eastAsia="ru-RU"/>
        </w:rPr>
        <w:t xml:space="preserve">з навчальної роботи </w:t>
      </w:r>
      <w:r w:rsidRPr="001A176D">
        <w:rPr>
          <w:b/>
          <w:sz w:val="28"/>
          <w:szCs w:val="28"/>
          <w:lang w:val="ru-RU" w:eastAsia="ru-RU"/>
        </w:rPr>
        <w:t>R</w:t>
      </w:r>
      <w:r w:rsidRPr="0042198E">
        <w:rPr>
          <w:b/>
          <w:sz w:val="28"/>
          <w:szCs w:val="28"/>
          <w:vertAlign w:val="subscript"/>
          <w:lang w:eastAsia="ru-RU"/>
        </w:rPr>
        <w:t xml:space="preserve">НР </w:t>
      </w:r>
      <w:r w:rsidRPr="0042198E">
        <w:rPr>
          <w:sz w:val="28"/>
          <w:szCs w:val="28"/>
          <w:lang w:eastAsia="ru-RU"/>
        </w:rPr>
        <w:t xml:space="preserve">(до 70 балів): </w:t>
      </w:r>
      <w:r w:rsidRPr="001A176D">
        <w:rPr>
          <w:b/>
          <w:sz w:val="28"/>
          <w:szCs w:val="28"/>
          <w:lang w:val="ru-RU" w:eastAsia="ru-RU"/>
        </w:rPr>
        <w:t>R</w:t>
      </w:r>
      <w:r w:rsidRPr="0042198E">
        <w:rPr>
          <w:b/>
          <w:sz w:val="28"/>
          <w:szCs w:val="28"/>
          <w:lang w:eastAsia="ru-RU"/>
        </w:rPr>
        <w:t xml:space="preserve"> </w:t>
      </w:r>
      <w:r w:rsidRPr="0042198E">
        <w:rPr>
          <w:b/>
          <w:sz w:val="28"/>
          <w:szCs w:val="28"/>
          <w:vertAlign w:val="subscript"/>
          <w:lang w:eastAsia="ru-RU"/>
        </w:rPr>
        <w:t xml:space="preserve">ДИС </w:t>
      </w:r>
      <w:r w:rsidRPr="0042198E">
        <w:rPr>
          <w:b/>
          <w:sz w:val="28"/>
          <w:szCs w:val="28"/>
          <w:lang w:eastAsia="ru-RU"/>
        </w:rPr>
        <w:t xml:space="preserve"> = </w:t>
      </w:r>
      <w:r w:rsidRPr="001A176D">
        <w:rPr>
          <w:b/>
          <w:sz w:val="28"/>
          <w:szCs w:val="28"/>
          <w:lang w:val="ru-RU" w:eastAsia="ru-RU"/>
        </w:rPr>
        <w:t>R</w:t>
      </w:r>
      <w:r w:rsidRPr="0042198E">
        <w:rPr>
          <w:b/>
          <w:sz w:val="28"/>
          <w:szCs w:val="28"/>
          <w:lang w:eastAsia="ru-RU"/>
        </w:rPr>
        <w:t xml:space="preserve"> </w:t>
      </w:r>
      <w:r w:rsidRPr="0042198E">
        <w:rPr>
          <w:b/>
          <w:sz w:val="28"/>
          <w:szCs w:val="28"/>
          <w:vertAlign w:val="subscript"/>
          <w:lang w:eastAsia="ru-RU"/>
        </w:rPr>
        <w:t xml:space="preserve">НР </w:t>
      </w:r>
      <w:r w:rsidRPr="0042198E">
        <w:rPr>
          <w:b/>
          <w:sz w:val="28"/>
          <w:szCs w:val="28"/>
          <w:lang w:eastAsia="ru-RU"/>
        </w:rPr>
        <w:t xml:space="preserve"> + </w:t>
      </w:r>
      <w:r w:rsidRPr="001A176D">
        <w:rPr>
          <w:b/>
          <w:sz w:val="28"/>
          <w:szCs w:val="28"/>
          <w:lang w:val="ru-RU" w:eastAsia="ru-RU"/>
        </w:rPr>
        <w:t>R</w:t>
      </w:r>
      <w:r w:rsidRPr="0042198E">
        <w:rPr>
          <w:b/>
          <w:sz w:val="28"/>
          <w:szCs w:val="28"/>
          <w:vertAlign w:val="subscript"/>
          <w:lang w:eastAsia="ru-RU"/>
        </w:rPr>
        <w:t>АТ</w:t>
      </w:r>
    </w:p>
    <w:p w:rsidR="00394932" w:rsidRPr="005762FC" w:rsidRDefault="00394932" w:rsidP="00387D49">
      <w:pPr>
        <w:keepNext/>
        <w:widowControl/>
        <w:autoSpaceDE/>
        <w:autoSpaceDN/>
        <w:ind w:left="284" w:firstLine="567"/>
        <w:jc w:val="both"/>
        <w:outlineLvl w:val="0"/>
        <w:rPr>
          <w:sz w:val="28"/>
          <w:szCs w:val="28"/>
          <w:lang w:eastAsia="ru-RU"/>
        </w:rPr>
      </w:pPr>
    </w:p>
    <w:p w:rsidR="00393BB8" w:rsidRPr="001A176D" w:rsidRDefault="00393BB8" w:rsidP="00387D49">
      <w:pPr>
        <w:keepNext/>
        <w:widowControl/>
        <w:autoSpaceDE/>
        <w:autoSpaceDN/>
        <w:ind w:firstLine="709"/>
        <w:jc w:val="center"/>
        <w:outlineLvl w:val="0"/>
        <w:rPr>
          <w:b/>
          <w:color w:val="000000"/>
          <w:sz w:val="28"/>
          <w:szCs w:val="28"/>
          <w:lang w:eastAsia="ru-RU"/>
        </w:rPr>
      </w:pPr>
      <w:r w:rsidRPr="001A176D">
        <w:rPr>
          <w:b/>
          <w:color w:val="000000"/>
          <w:sz w:val="28"/>
          <w:szCs w:val="28"/>
          <w:lang w:eastAsia="ru-RU"/>
        </w:rPr>
        <w:t>9.</w:t>
      </w:r>
      <w:r w:rsidR="00E979EE" w:rsidRPr="001A176D">
        <w:rPr>
          <w:b/>
          <w:color w:val="000000"/>
          <w:sz w:val="28"/>
          <w:szCs w:val="28"/>
          <w:lang w:eastAsia="ru-RU"/>
        </w:rPr>
        <w:tab/>
        <w:t>Навчально-методичне забезпечення</w:t>
      </w:r>
    </w:p>
    <w:p w:rsidR="00393BB8" w:rsidRPr="001A176D" w:rsidRDefault="00387D49" w:rsidP="00387D49">
      <w:pPr>
        <w:widowControl/>
        <w:autoSpaceDE/>
        <w:autoSpaceDN/>
        <w:ind w:left="471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– підручники та посібники;</w:t>
      </w:r>
    </w:p>
    <w:p w:rsidR="00393BB8" w:rsidRPr="001A176D" w:rsidRDefault="00393BB8" w:rsidP="00387D49">
      <w:pPr>
        <w:widowControl/>
        <w:autoSpaceDE/>
        <w:autoSpaceDN/>
        <w:ind w:left="471"/>
        <w:jc w:val="both"/>
        <w:rPr>
          <w:color w:val="000000"/>
          <w:sz w:val="28"/>
          <w:szCs w:val="28"/>
          <w:lang w:eastAsia="ru-RU"/>
        </w:rPr>
      </w:pPr>
      <w:r w:rsidRPr="001A176D">
        <w:rPr>
          <w:color w:val="000000"/>
          <w:sz w:val="28"/>
          <w:szCs w:val="28"/>
          <w:lang w:eastAsia="ru-RU"/>
        </w:rPr>
        <w:t xml:space="preserve">– </w:t>
      </w:r>
      <w:r w:rsidR="003053DD" w:rsidRPr="001A176D">
        <w:rPr>
          <w:color w:val="000000"/>
          <w:sz w:val="28"/>
          <w:szCs w:val="28"/>
          <w:lang w:eastAsia="ru-RU"/>
        </w:rPr>
        <w:t>методичні матеріали щодо вивчення навчальної дисципліни для здобувачів вищої освіти денної та заочної форм здобуття вищої освіти</w:t>
      </w:r>
      <w:r w:rsidRPr="001A176D">
        <w:rPr>
          <w:color w:val="000000"/>
          <w:sz w:val="28"/>
          <w:szCs w:val="28"/>
          <w:lang w:eastAsia="ru-RU"/>
        </w:rPr>
        <w:t>; </w:t>
      </w:r>
    </w:p>
    <w:p w:rsidR="003053DD" w:rsidRPr="001A176D" w:rsidRDefault="00393BB8" w:rsidP="00387D49">
      <w:pPr>
        <w:widowControl/>
        <w:autoSpaceDE/>
        <w:autoSpaceDN/>
        <w:ind w:left="471"/>
        <w:rPr>
          <w:color w:val="000000"/>
          <w:sz w:val="28"/>
          <w:szCs w:val="28"/>
          <w:lang w:eastAsia="ru-RU"/>
        </w:rPr>
      </w:pPr>
      <w:r w:rsidRPr="001A176D">
        <w:rPr>
          <w:color w:val="000000"/>
          <w:sz w:val="28"/>
          <w:szCs w:val="28"/>
          <w:lang w:eastAsia="ru-RU"/>
        </w:rPr>
        <w:t xml:space="preserve">– </w:t>
      </w:r>
      <w:r w:rsidR="003053DD" w:rsidRPr="001A176D">
        <w:rPr>
          <w:color w:val="000000"/>
          <w:sz w:val="28"/>
          <w:szCs w:val="28"/>
          <w:lang w:eastAsia="ru-RU"/>
        </w:rPr>
        <w:t>презентації лекцій (в електронному вигляді);</w:t>
      </w:r>
    </w:p>
    <w:p w:rsidR="00393BB8" w:rsidRPr="001A176D" w:rsidRDefault="003053DD" w:rsidP="00387D49">
      <w:pPr>
        <w:widowControl/>
        <w:autoSpaceDE/>
        <w:autoSpaceDN/>
        <w:ind w:left="471"/>
        <w:rPr>
          <w:color w:val="000000"/>
          <w:sz w:val="28"/>
          <w:szCs w:val="28"/>
          <w:lang w:eastAsia="ru-RU"/>
        </w:rPr>
      </w:pPr>
      <w:r w:rsidRPr="001A176D">
        <w:rPr>
          <w:color w:val="000000"/>
          <w:sz w:val="28"/>
          <w:szCs w:val="28"/>
          <w:lang w:eastAsia="ru-RU"/>
        </w:rPr>
        <w:t xml:space="preserve">– </w:t>
      </w:r>
      <w:r w:rsidR="00393BB8" w:rsidRPr="001A176D">
        <w:rPr>
          <w:color w:val="000000"/>
          <w:sz w:val="28"/>
          <w:szCs w:val="28"/>
          <w:lang w:eastAsia="ru-RU"/>
        </w:rPr>
        <w:t>стенди, плакати; </w:t>
      </w:r>
    </w:p>
    <w:p w:rsidR="00393BB8" w:rsidRDefault="00393BB8" w:rsidP="00387D49">
      <w:pPr>
        <w:widowControl/>
        <w:autoSpaceDE/>
        <w:autoSpaceDN/>
        <w:ind w:left="471"/>
        <w:rPr>
          <w:color w:val="000000"/>
          <w:sz w:val="28"/>
          <w:szCs w:val="28"/>
          <w:lang w:eastAsia="ru-RU"/>
        </w:rPr>
      </w:pPr>
      <w:r w:rsidRPr="001A176D">
        <w:rPr>
          <w:color w:val="000000"/>
          <w:sz w:val="28"/>
          <w:szCs w:val="28"/>
          <w:lang w:eastAsia="ru-RU"/>
        </w:rPr>
        <w:t>– обл</w:t>
      </w:r>
      <w:r w:rsidR="00394932">
        <w:rPr>
          <w:color w:val="000000"/>
          <w:sz w:val="28"/>
          <w:szCs w:val="28"/>
          <w:lang w:eastAsia="ru-RU"/>
        </w:rPr>
        <w:t>аднання та різні пристосування.</w:t>
      </w:r>
    </w:p>
    <w:p w:rsidR="00394932" w:rsidRPr="001A176D" w:rsidRDefault="00394932" w:rsidP="00387D49">
      <w:pPr>
        <w:widowControl/>
        <w:autoSpaceDE/>
        <w:autoSpaceDN/>
        <w:ind w:left="471"/>
        <w:rPr>
          <w:color w:val="000000"/>
          <w:sz w:val="28"/>
          <w:szCs w:val="28"/>
          <w:lang w:eastAsia="ru-RU"/>
        </w:rPr>
      </w:pPr>
    </w:p>
    <w:p w:rsidR="00393BB8" w:rsidRPr="001A176D" w:rsidRDefault="00393BB8" w:rsidP="00387D49">
      <w:pPr>
        <w:keepNext/>
        <w:widowControl/>
        <w:autoSpaceDE/>
        <w:autoSpaceDN/>
        <w:ind w:firstLine="709"/>
        <w:jc w:val="center"/>
        <w:outlineLvl w:val="0"/>
        <w:rPr>
          <w:b/>
          <w:color w:val="000000"/>
          <w:sz w:val="28"/>
          <w:szCs w:val="28"/>
          <w:lang w:eastAsia="ru-RU"/>
        </w:rPr>
      </w:pPr>
      <w:r w:rsidRPr="001A176D">
        <w:rPr>
          <w:b/>
          <w:color w:val="000000"/>
          <w:sz w:val="28"/>
          <w:szCs w:val="28"/>
          <w:lang w:eastAsia="ru-RU"/>
        </w:rPr>
        <w:t>10. Рекомендован</w:t>
      </w:r>
      <w:r w:rsidR="003053DD" w:rsidRPr="001A176D">
        <w:rPr>
          <w:b/>
          <w:color w:val="000000"/>
          <w:sz w:val="28"/>
          <w:szCs w:val="28"/>
          <w:lang w:eastAsia="ru-RU"/>
        </w:rPr>
        <w:t>і</w:t>
      </w:r>
      <w:r w:rsidRPr="001A176D">
        <w:rPr>
          <w:b/>
          <w:color w:val="000000"/>
          <w:sz w:val="28"/>
          <w:szCs w:val="28"/>
          <w:lang w:eastAsia="ru-RU"/>
        </w:rPr>
        <w:t xml:space="preserve"> </w:t>
      </w:r>
      <w:r w:rsidR="003053DD" w:rsidRPr="001A176D">
        <w:rPr>
          <w:b/>
          <w:color w:val="000000"/>
          <w:sz w:val="28"/>
          <w:szCs w:val="28"/>
          <w:lang w:eastAsia="ru-RU"/>
        </w:rPr>
        <w:t>джерела інформації</w:t>
      </w:r>
    </w:p>
    <w:p w:rsidR="00AE10B4" w:rsidRPr="001A176D" w:rsidRDefault="00AE10B4" w:rsidP="00387D49">
      <w:pPr>
        <w:widowControl/>
        <w:numPr>
          <w:ilvl w:val="0"/>
          <w:numId w:val="12"/>
        </w:numPr>
        <w:tabs>
          <w:tab w:val="left" w:pos="993"/>
        </w:tabs>
        <w:autoSpaceDE/>
        <w:autoSpaceDN/>
        <w:ind w:left="709" w:hanging="709"/>
        <w:contextualSpacing/>
        <w:jc w:val="both"/>
        <w:rPr>
          <w:rFonts w:eastAsia="Calibri"/>
          <w:sz w:val="28"/>
          <w:szCs w:val="28"/>
        </w:rPr>
      </w:pPr>
      <w:proofErr w:type="spellStart"/>
      <w:r w:rsidRPr="001A176D">
        <w:rPr>
          <w:rFonts w:eastAsia="Calibri"/>
          <w:sz w:val="28"/>
          <w:szCs w:val="28"/>
        </w:rPr>
        <w:t>Маніта</w:t>
      </w:r>
      <w:proofErr w:type="spellEnd"/>
      <w:r w:rsidRPr="001A176D">
        <w:rPr>
          <w:rFonts w:eastAsia="Calibri"/>
          <w:sz w:val="28"/>
          <w:szCs w:val="28"/>
        </w:rPr>
        <w:t xml:space="preserve"> I. Ю., </w:t>
      </w:r>
      <w:proofErr w:type="spellStart"/>
      <w:r w:rsidRPr="001A176D">
        <w:rPr>
          <w:rFonts w:eastAsia="Calibri"/>
          <w:sz w:val="28"/>
          <w:szCs w:val="28"/>
        </w:rPr>
        <w:t>Подашевська</w:t>
      </w:r>
      <w:proofErr w:type="spellEnd"/>
      <w:r w:rsidRPr="001A176D">
        <w:rPr>
          <w:rFonts w:eastAsia="Calibri"/>
          <w:sz w:val="28"/>
          <w:szCs w:val="28"/>
        </w:rPr>
        <w:t xml:space="preserve"> О.І. Проблеми і перспективи розвитку інформаційних технологій в сільському господарстві. – Праці ТДАТУ, 2020. – Вип. 20, т. 4. – С. 175-185</w:t>
      </w:r>
    </w:p>
    <w:p w:rsidR="00AE10B4" w:rsidRPr="001A176D" w:rsidRDefault="00AE10B4" w:rsidP="00387D49">
      <w:pPr>
        <w:widowControl/>
        <w:numPr>
          <w:ilvl w:val="0"/>
          <w:numId w:val="12"/>
        </w:numPr>
        <w:tabs>
          <w:tab w:val="left" w:pos="993"/>
        </w:tabs>
        <w:autoSpaceDE/>
        <w:autoSpaceDN/>
        <w:ind w:left="709" w:hanging="709"/>
        <w:contextualSpacing/>
        <w:jc w:val="both"/>
        <w:rPr>
          <w:rFonts w:eastAsia="Calibri"/>
          <w:sz w:val="28"/>
          <w:szCs w:val="28"/>
        </w:rPr>
      </w:pPr>
      <w:proofErr w:type="spellStart"/>
      <w:r w:rsidRPr="001A176D">
        <w:rPr>
          <w:rFonts w:eastAsia="Calibri"/>
          <w:sz w:val="28"/>
          <w:szCs w:val="28"/>
        </w:rPr>
        <w:lastRenderedPageBreak/>
        <w:t>Komar</w:t>
      </w:r>
      <w:proofErr w:type="spellEnd"/>
      <w:r w:rsidRPr="001A176D">
        <w:rPr>
          <w:rFonts w:eastAsia="Calibri"/>
          <w:sz w:val="28"/>
          <w:szCs w:val="28"/>
        </w:rPr>
        <w:t xml:space="preserve"> A. S. </w:t>
      </w:r>
      <w:proofErr w:type="spellStart"/>
      <w:r w:rsidRPr="001A176D">
        <w:rPr>
          <w:rFonts w:eastAsia="Calibri"/>
          <w:sz w:val="28"/>
          <w:szCs w:val="28"/>
        </w:rPr>
        <w:t>Justification</w:t>
      </w:r>
      <w:proofErr w:type="spellEnd"/>
      <w:r w:rsidRPr="001A176D">
        <w:rPr>
          <w:rFonts w:eastAsia="Calibri"/>
          <w:sz w:val="28"/>
          <w:szCs w:val="28"/>
        </w:rPr>
        <w:t xml:space="preserve"> </w:t>
      </w:r>
      <w:proofErr w:type="spellStart"/>
      <w:r w:rsidRPr="001A176D">
        <w:rPr>
          <w:rFonts w:eastAsia="Calibri"/>
          <w:sz w:val="28"/>
          <w:szCs w:val="28"/>
        </w:rPr>
        <w:t>of</w:t>
      </w:r>
      <w:proofErr w:type="spellEnd"/>
      <w:r w:rsidRPr="001A176D">
        <w:rPr>
          <w:rFonts w:eastAsia="Calibri"/>
          <w:sz w:val="28"/>
          <w:szCs w:val="28"/>
        </w:rPr>
        <w:t xml:space="preserve"> </w:t>
      </w:r>
      <w:proofErr w:type="spellStart"/>
      <w:r w:rsidRPr="001A176D">
        <w:rPr>
          <w:rFonts w:eastAsia="Calibri"/>
          <w:sz w:val="28"/>
          <w:szCs w:val="28"/>
        </w:rPr>
        <w:t>the</w:t>
      </w:r>
      <w:proofErr w:type="spellEnd"/>
      <w:r w:rsidRPr="001A176D">
        <w:rPr>
          <w:rFonts w:eastAsia="Calibri"/>
          <w:sz w:val="28"/>
          <w:szCs w:val="28"/>
        </w:rPr>
        <w:t xml:space="preserve"> </w:t>
      </w:r>
      <w:proofErr w:type="spellStart"/>
      <w:r w:rsidRPr="001A176D">
        <w:rPr>
          <w:rFonts w:eastAsia="Calibri"/>
          <w:sz w:val="28"/>
          <w:szCs w:val="28"/>
        </w:rPr>
        <w:t>energy</w:t>
      </w:r>
      <w:proofErr w:type="spellEnd"/>
      <w:r w:rsidRPr="001A176D">
        <w:rPr>
          <w:rFonts w:eastAsia="Calibri"/>
          <w:sz w:val="28"/>
          <w:szCs w:val="28"/>
        </w:rPr>
        <w:t xml:space="preserve"> </w:t>
      </w:r>
      <w:proofErr w:type="spellStart"/>
      <w:r w:rsidRPr="001A176D">
        <w:rPr>
          <w:rFonts w:eastAsia="Calibri"/>
          <w:sz w:val="28"/>
          <w:szCs w:val="28"/>
        </w:rPr>
        <w:t>saving</w:t>
      </w:r>
      <w:proofErr w:type="spellEnd"/>
      <w:r w:rsidRPr="001A176D">
        <w:rPr>
          <w:rFonts w:eastAsia="Calibri"/>
          <w:sz w:val="28"/>
          <w:szCs w:val="28"/>
        </w:rPr>
        <w:t xml:space="preserve"> </w:t>
      </w:r>
      <w:proofErr w:type="spellStart"/>
      <w:r w:rsidRPr="001A176D">
        <w:rPr>
          <w:rFonts w:eastAsia="Calibri"/>
          <w:sz w:val="28"/>
          <w:szCs w:val="28"/>
        </w:rPr>
        <w:t>mechanism</w:t>
      </w:r>
      <w:proofErr w:type="spellEnd"/>
      <w:r w:rsidRPr="001A176D">
        <w:rPr>
          <w:rFonts w:eastAsia="Calibri"/>
          <w:sz w:val="28"/>
          <w:szCs w:val="28"/>
        </w:rPr>
        <w:t xml:space="preserve"> </w:t>
      </w:r>
      <w:proofErr w:type="spellStart"/>
      <w:r w:rsidRPr="001A176D">
        <w:rPr>
          <w:rFonts w:eastAsia="Calibri"/>
          <w:sz w:val="28"/>
          <w:szCs w:val="28"/>
        </w:rPr>
        <w:t>in</w:t>
      </w:r>
      <w:proofErr w:type="spellEnd"/>
      <w:r w:rsidRPr="001A176D">
        <w:rPr>
          <w:rFonts w:eastAsia="Calibri"/>
          <w:sz w:val="28"/>
          <w:szCs w:val="28"/>
        </w:rPr>
        <w:t xml:space="preserve"> </w:t>
      </w:r>
      <w:proofErr w:type="spellStart"/>
      <w:r w:rsidRPr="001A176D">
        <w:rPr>
          <w:rFonts w:eastAsia="Calibri"/>
          <w:sz w:val="28"/>
          <w:szCs w:val="28"/>
        </w:rPr>
        <w:t>the</w:t>
      </w:r>
      <w:proofErr w:type="spellEnd"/>
      <w:r w:rsidRPr="001A176D">
        <w:rPr>
          <w:rFonts w:eastAsia="Calibri"/>
          <w:sz w:val="28"/>
          <w:szCs w:val="28"/>
        </w:rPr>
        <w:t xml:space="preserve"> </w:t>
      </w:r>
      <w:proofErr w:type="spellStart"/>
      <w:r w:rsidRPr="001A176D">
        <w:rPr>
          <w:rFonts w:eastAsia="Calibri"/>
          <w:sz w:val="28"/>
          <w:szCs w:val="28"/>
        </w:rPr>
        <w:t>agricultural</w:t>
      </w:r>
      <w:proofErr w:type="spellEnd"/>
      <w:r w:rsidRPr="001A176D">
        <w:rPr>
          <w:rFonts w:eastAsia="Calibri"/>
          <w:sz w:val="28"/>
          <w:szCs w:val="28"/>
        </w:rPr>
        <w:t xml:space="preserve"> </w:t>
      </w:r>
      <w:proofErr w:type="spellStart"/>
      <w:r w:rsidRPr="001A176D">
        <w:rPr>
          <w:rFonts w:eastAsia="Calibri"/>
          <w:sz w:val="28"/>
          <w:szCs w:val="28"/>
        </w:rPr>
        <w:t>sector</w:t>
      </w:r>
      <w:proofErr w:type="spellEnd"/>
      <w:r w:rsidRPr="001A176D">
        <w:rPr>
          <w:rFonts w:eastAsia="Calibri"/>
          <w:sz w:val="28"/>
          <w:szCs w:val="28"/>
        </w:rPr>
        <w:t xml:space="preserve">. </w:t>
      </w:r>
      <w:proofErr w:type="spellStart"/>
      <w:r w:rsidRPr="001A176D">
        <w:rPr>
          <w:rFonts w:eastAsia="Calibri"/>
          <w:sz w:val="28"/>
          <w:szCs w:val="28"/>
        </w:rPr>
        <w:t>Engineering</w:t>
      </w:r>
      <w:proofErr w:type="spellEnd"/>
      <w:r w:rsidRPr="001A176D">
        <w:rPr>
          <w:rFonts w:eastAsia="Calibri"/>
          <w:sz w:val="28"/>
          <w:szCs w:val="28"/>
        </w:rPr>
        <w:t xml:space="preserve"> </w:t>
      </w:r>
      <w:proofErr w:type="spellStart"/>
      <w:r w:rsidRPr="001A176D">
        <w:rPr>
          <w:rFonts w:eastAsia="Calibri"/>
          <w:sz w:val="28"/>
          <w:szCs w:val="28"/>
        </w:rPr>
        <w:t>of</w:t>
      </w:r>
      <w:proofErr w:type="spellEnd"/>
      <w:r w:rsidRPr="001A176D">
        <w:rPr>
          <w:rFonts w:eastAsia="Calibri"/>
          <w:sz w:val="28"/>
          <w:szCs w:val="28"/>
        </w:rPr>
        <w:t xml:space="preserve"> </w:t>
      </w:r>
      <w:proofErr w:type="spellStart"/>
      <w:r w:rsidRPr="001A176D">
        <w:rPr>
          <w:rFonts w:eastAsia="Calibri"/>
          <w:sz w:val="28"/>
          <w:szCs w:val="28"/>
        </w:rPr>
        <w:t>nature</w:t>
      </w:r>
      <w:proofErr w:type="spellEnd"/>
      <w:r w:rsidRPr="001A176D">
        <w:rPr>
          <w:rFonts w:eastAsia="Calibri"/>
          <w:sz w:val="28"/>
          <w:szCs w:val="28"/>
        </w:rPr>
        <w:t xml:space="preserve"> </w:t>
      </w:r>
      <w:proofErr w:type="spellStart"/>
      <w:r w:rsidRPr="001A176D">
        <w:rPr>
          <w:rFonts w:eastAsia="Calibri"/>
          <w:sz w:val="28"/>
          <w:szCs w:val="28"/>
        </w:rPr>
        <w:t>management</w:t>
      </w:r>
      <w:proofErr w:type="spellEnd"/>
      <w:r w:rsidRPr="001A176D">
        <w:rPr>
          <w:rFonts w:eastAsia="Calibri"/>
          <w:sz w:val="28"/>
          <w:szCs w:val="28"/>
        </w:rPr>
        <w:t xml:space="preserve">. – 2021. – No1(19). – </w:t>
      </w:r>
      <w:proofErr w:type="spellStart"/>
      <w:r w:rsidRPr="001A176D">
        <w:rPr>
          <w:rFonts w:eastAsia="Calibri"/>
          <w:sz w:val="28"/>
          <w:szCs w:val="28"/>
        </w:rPr>
        <w:t>pp</w:t>
      </w:r>
      <w:proofErr w:type="spellEnd"/>
      <w:r w:rsidRPr="001A176D">
        <w:rPr>
          <w:rFonts w:eastAsia="Calibri"/>
          <w:sz w:val="28"/>
          <w:szCs w:val="28"/>
        </w:rPr>
        <w:t>. 7–12.</w:t>
      </w:r>
    </w:p>
    <w:p w:rsidR="00AE10B4" w:rsidRPr="001A176D" w:rsidRDefault="00AE10B4" w:rsidP="00387D49">
      <w:pPr>
        <w:widowControl/>
        <w:numPr>
          <w:ilvl w:val="0"/>
          <w:numId w:val="12"/>
        </w:numPr>
        <w:tabs>
          <w:tab w:val="left" w:pos="993"/>
        </w:tabs>
        <w:autoSpaceDE/>
        <w:autoSpaceDN/>
        <w:ind w:left="709" w:hanging="709"/>
        <w:contextualSpacing/>
        <w:jc w:val="both"/>
        <w:rPr>
          <w:rFonts w:eastAsia="Calibri"/>
          <w:sz w:val="28"/>
          <w:szCs w:val="28"/>
        </w:rPr>
      </w:pPr>
      <w:proofErr w:type="spellStart"/>
      <w:r w:rsidRPr="001A176D">
        <w:rPr>
          <w:rFonts w:eastAsia="Calibri"/>
          <w:sz w:val="28"/>
          <w:szCs w:val="28"/>
        </w:rPr>
        <w:t>Skliar</w:t>
      </w:r>
      <w:proofErr w:type="spellEnd"/>
      <w:r w:rsidRPr="001A176D">
        <w:rPr>
          <w:rFonts w:eastAsia="Calibri"/>
          <w:sz w:val="28"/>
          <w:szCs w:val="28"/>
        </w:rPr>
        <w:t xml:space="preserve"> A., </w:t>
      </w:r>
      <w:proofErr w:type="spellStart"/>
      <w:r w:rsidRPr="001A176D">
        <w:rPr>
          <w:rFonts w:eastAsia="Calibri"/>
          <w:sz w:val="28"/>
          <w:szCs w:val="28"/>
        </w:rPr>
        <w:t>Boltyanskyi</w:t>
      </w:r>
      <w:proofErr w:type="spellEnd"/>
      <w:r w:rsidRPr="001A176D">
        <w:rPr>
          <w:rFonts w:eastAsia="Calibri"/>
          <w:sz w:val="28"/>
          <w:szCs w:val="28"/>
        </w:rPr>
        <w:t xml:space="preserve"> B. </w:t>
      </w:r>
      <w:proofErr w:type="spellStart"/>
      <w:r w:rsidRPr="001A176D">
        <w:rPr>
          <w:rFonts w:eastAsia="Calibri"/>
          <w:sz w:val="28"/>
          <w:szCs w:val="28"/>
        </w:rPr>
        <w:t>Research</w:t>
      </w:r>
      <w:proofErr w:type="spellEnd"/>
      <w:r w:rsidRPr="001A176D">
        <w:rPr>
          <w:rFonts w:eastAsia="Calibri"/>
          <w:sz w:val="28"/>
          <w:szCs w:val="28"/>
        </w:rPr>
        <w:t xml:space="preserve"> </w:t>
      </w:r>
      <w:proofErr w:type="spellStart"/>
      <w:r w:rsidRPr="001A176D">
        <w:rPr>
          <w:rFonts w:eastAsia="Calibri"/>
          <w:sz w:val="28"/>
          <w:szCs w:val="28"/>
        </w:rPr>
        <w:t>of</w:t>
      </w:r>
      <w:proofErr w:type="spellEnd"/>
      <w:r w:rsidRPr="001A176D">
        <w:rPr>
          <w:rFonts w:eastAsia="Calibri"/>
          <w:sz w:val="28"/>
          <w:szCs w:val="28"/>
        </w:rPr>
        <w:t xml:space="preserve"> </w:t>
      </w:r>
      <w:proofErr w:type="spellStart"/>
      <w:r w:rsidRPr="001A176D">
        <w:rPr>
          <w:rFonts w:eastAsia="Calibri"/>
          <w:sz w:val="28"/>
          <w:szCs w:val="28"/>
        </w:rPr>
        <w:t>the</w:t>
      </w:r>
      <w:proofErr w:type="spellEnd"/>
      <w:r w:rsidRPr="001A176D">
        <w:rPr>
          <w:rFonts w:eastAsia="Calibri"/>
          <w:sz w:val="28"/>
          <w:szCs w:val="28"/>
        </w:rPr>
        <w:t xml:space="preserve"> </w:t>
      </w:r>
      <w:proofErr w:type="spellStart"/>
      <w:r w:rsidRPr="001A176D">
        <w:rPr>
          <w:rFonts w:eastAsia="Calibri"/>
          <w:sz w:val="28"/>
          <w:szCs w:val="28"/>
        </w:rPr>
        <w:t>cereal</w:t>
      </w:r>
      <w:proofErr w:type="spellEnd"/>
      <w:r w:rsidRPr="001A176D">
        <w:rPr>
          <w:rFonts w:eastAsia="Calibri"/>
          <w:sz w:val="28"/>
          <w:szCs w:val="28"/>
        </w:rPr>
        <w:t xml:space="preserve"> </w:t>
      </w:r>
      <w:proofErr w:type="spellStart"/>
      <w:r w:rsidRPr="001A176D">
        <w:rPr>
          <w:rFonts w:eastAsia="Calibri"/>
          <w:sz w:val="28"/>
          <w:szCs w:val="28"/>
        </w:rPr>
        <w:t>materials</w:t>
      </w:r>
      <w:proofErr w:type="spellEnd"/>
      <w:r w:rsidRPr="001A176D">
        <w:rPr>
          <w:rFonts w:eastAsia="Calibri"/>
          <w:sz w:val="28"/>
          <w:szCs w:val="28"/>
        </w:rPr>
        <w:t xml:space="preserve"> </w:t>
      </w:r>
      <w:proofErr w:type="spellStart"/>
      <w:r w:rsidRPr="001A176D">
        <w:rPr>
          <w:rFonts w:eastAsia="Calibri"/>
          <w:sz w:val="28"/>
          <w:szCs w:val="28"/>
        </w:rPr>
        <w:t>micronizer</w:t>
      </w:r>
      <w:proofErr w:type="spellEnd"/>
      <w:r w:rsidRPr="001A176D">
        <w:rPr>
          <w:rFonts w:eastAsia="Calibri"/>
          <w:sz w:val="28"/>
          <w:szCs w:val="28"/>
        </w:rPr>
        <w:t xml:space="preserve"> </w:t>
      </w:r>
      <w:proofErr w:type="spellStart"/>
      <w:r w:rsidRPr="001A176D">
        <w:rPr>
          <w:rFonts w:eastAsia="Calibri"/>
          <w:sz w:val="28"/>
          <w:szCs w:val="28"/>
        </w:rPr>
        <w:t>for</w:t>
      </w:r>
      <w:proofErr w:type="spellEnd"/>
      <w:r w:rsidRPr="001A176D">
        <w:rPr>
          <w:rFonts w:eastAsia="Calibri"/>
          <w:sz w:val="28"/>
          <w:szCs w:val="28"/>
        </w:rPr>
        <w:t xml:space="preserve"> </w:t>
      </w:r>
      <w:proofErr w:type="spellStart"/>
      <w:r w:rsidRPr="001A176D">
        <w:rPr>
          <w:rFonts w:eastAsia="Calibri"/>
          <w:sz w:val="28"/>
          <w:szCs w:val="28"/>
        </w:rPr>
        <w:t>fodder</w:t>
      </w:r>
      <w:proofErr w:type="spellEnd"/>
      <w:r w:rsidRPr="001A176D">
        <w:rPr>
          <w:rFonts w:eastAsia="Calibri"/>
          <w:sz w:val="28"/>
          <w:szCs w:val="28"/>
        </w:rPr>
        <w:t xml:space="preserve"> </w:t>
      </w:r>
      <w:proofErr w:type="spellStart"/>
      <w:r w:rsidRPr="001A176D">
        <w:rPr>
          <w:rFonts w:eastAsia="Calibri"/>
          <w:sz w:val="28"/>
          <w:szCs w:val="28"/>
        </w:rPr>
        <w:t>components</w:t>
      </w:r>
      <w:proofErr w:type="spellEnd"/>
      <w:r w:rsidRPr="001A176D">
        <w:rPr>
          <w:rFonts w:eastAsia="Calibri"/>
          <w:sz w:val="28"/>
          <w:szCs w:val="28"/>
        </w:rPr>
        <w:t xml:space="preserve"> </w:t>
      </w:r>
      <w:proofErr w:type="spellStart"/>
      <w:r w:rsidRPr="001A176D">
        <w:rPr>
          <w:rFonts w:eastAsia="Calibri"/>
          <w:sz w:val="28"/>
          <w:szCs w:val="28"/>
        </w:rPr>
        <w:t>preparation</w:t>
      </w:r>
      <w:proofErr w:type="spellEnd"/>
      <w:r w:rsidRPr="001A176D">
        <w:rPr>
          <w:rFonts w:eastAsia="Calibri"/>
          <w:sz w:val="28"/>
          <w:szCs w:val="28"/>
        </w:rPr>
        <w:t xml:space="preserve"> </w:t>
      </w:r>
      <w:proofErr w:type="spellStart"/>
      <w:r w:rsidRPr="001A176D">
        <w:rPr>
          <w:rFonts w:eastAsia="Calibri"/>
          <w:sz w:val="28"/>
          <w:szCs w:val="28"/>
        </w:rPr>
        <w:t>in</w:t>
      </w:r>
      <w:proofErr w:type="spellEnd"/>
      <w:r w:rsidRPr="001A176D">
        <w:rPr>
          <w:rFonts w:eastAsia="Calibri"/>
          <w:sz w:val="28"/>
          <w:szCs w:val="28"/>
        </w:rPr>
        <w:t xml:space="preserve"> </w:t>
      </w:r>
      <w:proofErr w:type="spellStart"/>
      <w:r w:rsidRPr="001A176D">
        <w:rPr>
          <w:rFonts w:eastAsia="Calibri"/>
          <w:sz w:val="28"/>
          <w:szCs w:val="28"/>
        </w:rPr>
        <w:t>animal</w:t>
      </w:r>
      <w:proofErr w:type="spellEnd"/>
      <w:r w:rsidRPr="001A176D">
        <w:rPr>
          <w:rFonts w:eastAsia="Calibri"/>
          <w:sz w:val="28"/>
          <w:szCs w:val="28"/>
        </w:rPr>
        <w:t xml:space="preserve"> </w:t>
      </w:r>
      <w:proofErr w:type="spellStart"/>
      <w:r w:rsidRPr="001A176D">
        <w:rPr>
          <w:rFonts w:eastAsia="Calibri"/>
          <w:sz w:val="28"/>
          <w:szCs w:val="28"/>
        </w:rPr>
        <w:t>husbandry</w:t>
      </w:r>
      <w:proofErr w:type="spellEnd"/>
      <w:r w:rsidRPr="001A176D">
        <w:rPr>
          <w:rFonts w:eastAsia="Calibri"/>
          <w:sz w:val="28"/>
          <w:szCs w:val="28"/>
        </w:rPr>
        <w:t xml:space="preserve">. – </w:t>
      </w:r>
      <w:proofErr w:type="spellStart"/>
      <w:r w:rsidRPr="001A176D">
        <w:rPr>
          <w:rFonts w:eastAsia="Calibri"/>
          <w:sz w:val="28"/>
          <w:szCs w:val="28"/>
        </w:rPr>
        <w:t>Modern</w:t>
      </w:r>
      <w:proofErr w:type="spellEnd"/>
      <w:r w:rsidRPr="001A176D">
        <w:rPr>
          <w:rFonts w:eastAsia="Calibri"/>
          <w:sz w:val="28"/>
          <w:szCs w:val="28"/>
        </w:rPr>
        <w:t xml:space="preserve"> </w:t>
      </w:r>
      <w:proofErr w:type="spellStart"/>
      <w:r w:rsidRPr="001A176D">
        <w:rPr>
          <w:rFonts w:eastAsia="Calibri"/>
          <w:sz w:val="28"/>
          <w:szCs w:val="28"/>
        </w:rPr>
        <w:t>Development</w:t>
      </w:r>
      <w:proofErr w:type="spellEnd"/>
      <w:r w:rsidRPr="001A176D">
        <w:rPr>
          <w:rFonts w:eastAsia="Calibri"/>
          <w:sz w:val="28"/>
          <w:szCs w:val="28"/>
        </w:rPr>
        <w:t xml:space="preserve"> </w:t>
      </w:r>
      <w:proofErr w:type="spellStart"/>
      <w:r w:rsidRPr="001A176D">
        <w:rPr>
          <w:rFonts w:eastAsia="Calibri"/>
          <w:sz w:val="28"/>
          <w:szCs w:val="28"/>
        </w:rPr>
        <w:t>Paths</w:t>
      </w:r>
      <w:proofErr w:type="spellEnd"/>
      <w:r w:rsidRPr="001A176D">
        <w:rPr>
          <w:rFonts w:eastAsia="Calibri"/>
          <w:sz w:val="28"/>
          <w:szCs w:val="28"/>
        </w:rPr>
        <w:t xml:space="preserve"> </w:t>
      </w:r>
      <w:proofErr w:type="spellStart"/>
      <w:r w:rsidRPr="001A176D">
        <w:rPr>
          <w:rFonts w:eastAsia="Calibri"/>
          <w:sz w:val="28"/>
          <w:szCs w:val="28"/>
        </w:rPr>
        <w:t>of</w:t>
      </w:r>
      <w:proofErr w:type="spellEnd"/>
      <w:r w:rsidRPr="001A176D">
        <w:rPr>
          <w:rFonts w:eastAsia="Calibri"/>
          <w:sz w:val="28"/>
          <w:szCs w:val="28"/>
        </w:rPr>
        <w:t xml:space="preserve"> </w:t>
      </w:r>
      <w:proofErr w:type="spellStart"/>
      <w:r w:rsidRPr="001A176D">
        <w:rPr>
          <w:rFonts w:eastAsia="Calibri"/>
          <w:sz w:val="28"/>
          <w:szCs w:val="28"/>
        </w:rPr>
        <w:t>Agricultural</w:t>
      </w:r>
      <w:proofErr w:type="spellEnd"/>
      <w:r w:rsidRPr="001A176D">
        <w:rPr>
          <w:rFonts w:eastAsia="Calibri"/>
          <w:sz w:val="28"/>
          <w:szCs w:val="28"/>
        </w:rPr>
        <w:t xml:space="preserve"> </w:t>
      </w:r>
      <w:proofErr w:type="spellStart"/>
      <w:r w:rsidRPr="001A176D">
        <w:rPr>
          <w:rFonts w:eastAsia="Calibri"/>
          <w:sz w:val="28"/>
          <w:szCs w:val="28"/>
        </w:rPr>
        <w:t>Production</w:t>
      </w:r>
      <w:proofErr w:type="spellEnd"/>
      <w:r w:rsidRPr="001A176D">
        <w:rPr>
          <w:rFonts w:eastAsia="Calibri"/>
          <w:sz w:val="28"/>
          <w:szCs w:val="28"/>
        </w:rPr>
        <w:t xml:space="preserve">. </w:t>
      </w:r>
      <w:proofErr w:type="spellStart"/>
      <w:r w:rsidRPr="001A176D">
        <w:rPr>
          <w:rFonts w:eastAsia="Calibri"/>
          <w:sz w:val="28"/>
          <w:szCs w:val="28"/>
        </w:rPr>
        <w:t>Springer</w:t>
      </w:r>
      <w:proofErr w:type="spellEnd"/>
      <w:r w:rsidRPr="001A176D">
        <w:rPr>
          <w:rFonts w:eastAsia="Calibri"/>
          <w:sz w:val="28"/>
          <w:szCs w:val="28"/>
        </w:rPr>
        <w:t xml:space="preserve"> </w:t>
      </w:r>
      <w:proofErr w:type="spellStart"/>
      <w:r w:rsidRPr="001A176D">
        <w:rPr>
          <w:rFonts w:eastAsia="Calibri"/>
          <w:sz w:val="28"/>
          <w:szCs w:val="28"/>
        </w:rPr>
        <w:t>Nature</w:t>
      </w:r>
      <w:proofErr w:type="spellEnd"/>
      <w:r w:rsidRPr="001A176D">
        <w:rPr>
          <w:rFonts w:eastAsia="Calibri"/>
          <w:sz w:val="28"/>
          <w:szCs w:val="28"/>
        </w:rPr>
        <w:t xml:space="preserve"> </w:t>
      </w:r>
      <w:proofErr w:type="spellStart"/>
      <w:r w:rsidRPr="001A176D">
        <w:rPr>
          <w:rFonts w:eastAsia="Calibri"/>
          <w:sz w:val="28"/>
          <w:szCs w:val="28"/>
        </w:rPr>
        <w:t>Switzerland</w:t>
      </w:r>
      <w:proofErr w:type="spellEnd"/>
      <w:r w:rsidRPr="001A176D">
        <w:rPr>
          <w:rFonts w:eastAsia="Calibri"/>
          <w:sz w:val="28"/>
          <w:szCs w:val="28"/>
        </w:rPr>
        <w:t xml:space="preserve"> AG. – 2019. – Рр. 249-258.</w:t>
      </w:r>
    </w:p>
    <w:p w:rsidR="00AE10B4" w:rsidRPr="001A176D" w:rsidRDefault="00AE10B4" w:rsidP="00387D49">
      <w:pPr>
        <w:widowControl/>
        <w:numPr>
          <w:ilvl w:val="0"/>
          <w:numId w:val="12"/>
        </w:numPr>
        <w:tabs>
          <w:tab w:val="left" w:pos="993"/>
        </w:tabs>
        <w:autoSpaceDE/>
        <w:autoSpaceDN/>
        <w:ind w:left="709" w:hanging="709"/>
        <w:contextualSpacing/>
        <w:jc w:val="both"/>
        <w:rPr>
          <w:rFonts w:eastAsia="Calibri"/>
          <w:sz w:val="28"/>
          <w:szCs w:val="28"/>
        </w:rPr>
      </w:pPr>
      <w:proofErr w:type="spellStart"/>
      <w:r w:rsidRPr="001A176D">
        <w:rPr>
          <w:rFonts w:eastAsia="Calibri"/>
          <w:sz w:val="28"/>
          <w:szCs w:val="28"/>
        </w:rPr>
        <w:t>Тарєлкін</w:t>
      </w:r>
      <w:proofErr w:type="spellEnd"/>
      <w:r w:rsidRPr="001A176D">
        <w:rPr>
          <w:rFonts w:eastAsia="Calibri"/>
          <w:sz w:val="28"/>
          <w:szCs w:val="28"/>
        </w:rPr>
        <w:t xml:space="preserve"> Ю. П. Методологія наукових досліджень / Ю. П. </w:t>
      </w:r>
      <w:proofErr w:type="spellStart"/>
      <w:r w:rsidRPr="001A176D">
        <w:rPr>
          <w:rFonts w:eastAsia="Calibri"/>
          <w:sz w:val="28"/>
          <w:szCs w:val="28"/>
        </w:rPr>
        <w:t>Тарєлкін</w:t>
      </w:r>
      <w:proofErr w:type="spellEnd"/>
      <w:r w:rsidRPr="001A176D">
        <w:rPr>
          <w:rFonts w:eastAsia="Calibri"/>
          <w:sz w:val="28"/>
          <w:szCs w:val="28"/>
        </w:rPr>
        <w:t xml:space="preserve">, В. О. </w:t>
      </w:r>
      <w:proofErr w:type="spellStart"/>
      <w:r w:rsidRPr="001A176D">
        <w:rPr>
          <w:rFonts w:eastAsia="Calibri"/>
          <w:sz w:val="28"/>
          <w:szCs w:val="28"/>
        </w:rPr>
        <w:t>Цикін</w:t>
      </w:r>
      <w:proofErr w:type="spellEnd"/>
      <w:r w:rsidRPr="001A176D">
        <w:rPr>
          <w:rFonts w:eastAsia="Calibri"/>
          <w:sz w:val="28"/>
          <w:szCs w:val="28"/>
        </w:rPr>
        <w:t xml:space="preserve">. – Суми : </w:t>
      </w:r>
      <w:proofErr w:type="spellStart"/>
      <w:r w:rsidRPr="001A176D">
        <w:rPr>
          <w:rFonts w:eastAsia="Calibri"/>
          <w:sz w:val="28"/>
          <w:szCs w:val="28"/>
        </w:rPr>
        <w:t>СумДПУ</w:t>
      </w:r>
      <w:proofErr w:type="spellEnd"/>
      <w:r w:rsidRPr="001A176D">
        <w:rPr>
          <w:rFonts w:eastAsia="Calibri"/>
          <w:sz w:val="28"/>
          <w:szCs w:val="28"/>
        </w:rPr>
        <w:t xml:space="preserve"> ім. А. С. Макаренка, 2019. – 194 с.</w:t>
      </w:r>
    </w:p>
    <w:p w:rsidR="00AE10B4" w:rsidRPr="001A176D" w:rsidRDefault="00AE10B4" w:rsidP="00387D49">
      <w:pPr>
        <w:widowControl/>
        <w:numPr>
          <w:ilvl w:val="0"/>
          <w:numId w:val="12"/>
        </w:numPr>
        <w:tabs>
          <w:tab w:val="left" w:pos="993"/>
        </w:tabs>
        <w:autoSpaceDE/>
        <w:autoSpaceDN/>
        <w:ind w:left="709" w:hanging="709"/>
        <w:contextualSpacing/>
        <w:jc w:val="both"/>
        <w:rPr>
          <w:rFonts w:eastAsia="Calibri"/>
          <w:sz w:val="28"/>
          <w:szCs w:val="28"/>
        </w:rPr>
      </w:pPr>
      <w:proofErr w:type="spellStart"/>
      <w:r w:rsidRPr="001A176D">
        <w:rPr>
          <w:rFonts w:eastAsia="Calibri"/>
          <w:sz w:val="28"/>
          <w:szCs w:val="28"/>
        </w:rPr>
        <w:t>Стеченко</w:t>
      </w:r>
      <w:proofErr w:type="spellEnd"/>
      <w:r w:rsidRPr="001A176D">
        <w:rPr>
          <w:rFonts w:eastAsia="Calibri"/>
          <w:sz w:val="28"/>
          <w:szCs w:val="28"/>
        </w:rPr>
        <w:t xml:space="preserve"> Д. М., Чмир О. С. Методологія наукових досліджень. – К.:Знання, 2021. – 317 с.</w:t>
      </w:r>
    </w:p>
    <w:p w:rsidR="00AE10B4" w:rsidRPr="001A176D" w:rsidRDefault="00AE10B4" w:rsidP="00387D49">
      <w:pPr>
        <w:widowControl/>
        <w:numPr>
          <w:ilvl w:val="0"/>
          <w:numId w:val="12"/>
        </w:numPr>
        <w:tabs>
          <w:tab w:val="left" w:pos="993"/>
        </w:tabs>
        <w:autoSpaceDE/>
        <w:autoSpaceDN/>
        <w:ind w:left="709" w:hanging="709"/>
        <w:contextualSpacing/>
        <w:jc w:val="both"/>
        <w:rPr>
          <w:rFonts w:eastAsia="Calibri"/>
          <w:sz w:val="28"/>
          <w:szCs w:val="28"/>
        </w:rPr>
      </w:pPr>
      <w:r w:rsidRPr="001A176D">
        <w:rPr>
          <w:rFonts w:eastAsia="Calibri"/>
          <w:sz w:val="28"/>
          <w:szCs w:val="28"/>
        </w:rPr>
        <w:t>Соловйов С. М. Основи наукових досліджень. Навчальний посібник.– К.: Центр учбової літератури, 2021. – 176 с.</w:t>
      </w:r>
    </w:p>
    <w:p w:rsidR="00AE10B4" w:rsidRPr="001A176D" w:rsidRDefault="00AE10B4" w:rsidP="00387D49">
      <w:pPr>
        <w:widowControl/>
        <w:numPr>
          <w:ilvl w:val="0"/>
          <w:numId w:val="12"/>
        </w:numPr>
        <w:tabs>
          <w:tab w:val="left" w:pos="993"/>
        </w:tabs>
        <w:autoSpaceDE/>
        <w:autoSpaceDN/>
        <w:ind w:left="709" w:hanging="709"/>
        <w:contextualSpacing/>
        <w:jc w:val="both"/>
        <w:rPr>
          <w:rFonts w:eastAsia="Calibri"/>
          <w:sz w:val="28"/>
          <w:szCs w:val="28"/>
        </w:rPr>
      </w:pPr>
      <w:proofErr w:type="spellStart"/>
      <w:r w:rsidRPr="001A176D">
        <w:rPr>
          <w:rFonts w:eastAsia="Calibri"/>
          <w:sz w:val="28"/>
          <w:szCs w:val="28"/>
        </w:rPr>
        <w:t>Рассоха</w:t>
      </w:r>
      <w:proofErr w:type="spellEnd"/>
      <w:r w:rsidRPr="001A176D">
        <w:rPr>
          <w:rFonts w:eastAsia="Calibri"/>
          <w:sz w:val="28"/>
          <w:szCs w:val="28"/>
        </w:rPr>
        <w:t xml:space="preserve"> І. М. Конспект лекцій з навчальної дисципліни «Методологія та організація наукових досліджень. – Х.: ХНАМГ, 2019. – 76 с.</w:t>
      </w:r>
    </w:p>
    <w:p w:rsidR="00C22252" w:rsidRPr="001A176D" w:rsidRDefault="00C22252" w:rsidP="00387D49">
      <w:pPr>
        <w:widowControl/>
        <w:numPr>
          <w:ilvl w:val="0"/>
          <w:numId w:val="12"/>
        </w:numPr>
        <w:tabs>
          <w:tab w:val="left" w:pos="993"/>
        </w:tabs>
        <w:autoSpaceDE/>
        <w:autoSpaceDN/>
        <w:ind w:left="709" w:hanging="709"/>
        <w:contextualSpacing/>
        <w:jc w:val="both"/>
        <w:rPr>
          <w:rFonts w:eastAsia="Calibri"/>
          <w:sz w:val="28"/>
          <w:szCs w:val="28"/>
        </w:rPr>
      </w:pPr>
      <w:r w:rsidRPr="001A176D">
        <w:rPr>
          <w:rFonts w:eastAsia="Calibri"/>
          <w:sz w:val="28"/>
          <w:szCs w:val="28"/>
        </w:rPr>
        <w:t xml:space="preserve">Онуфрієнко Г. С. Науковий стиль української мови: </w:t>
      </w:r>
      <w:proofErr w:type="spellStart"/>
      <w:r w:rsidRPr="001A176D">
        <w:rPr>
          <w:rFonts w:eastAsia="Calibri"/>
          <w:sz w:val="28"/>
          <w:szCs w:val="28"/>
        </w:rPr>
        <w:t>Навч</w:t>
      </w:r>
      <w:proofErr w:type="spellEnd"/>
      <w:r w:rsidRPr="001A176D">
        <w:rPr>
          <w:rFonts w:eastAsia="Calibri"/>
          <w:sz w:val="28"/>
          <w:szCs w:val="28"/>
        </w:rPr>
        <w:t xml:space="preserve">. </w:t>
      </w:r>
      <w:proofErr w:type="spellStart"/>
      <w:r w:rsidRPr="001A176D">
        <w:rPr>
          <w:rFonts w:eastAsia="Calibri"/>
          <w:sz w:val="28"/>
          <w:szCs w:val="28"/>
        </w:rPr>
        <w:t>пос</w:t>
      </w:r>
      <w:proofErr w:type="spellEnd"/>
      <w:r w:rsidRPr="001A176D">
        <w:rPr>
          <w:rFonts w:eastAsia="Calibri"/>
          <w:sz w:val="28"/>
          <w:szCs w:val="28"/>
        </w:rPr>
        <w:t xml:space="preserve">. – К. : Центр навчальної літератури, 2019. – 312 с. </w:t>
      </w:r>
    </w:p>
    <w:p w:rsidR="00C22252" w:rsidRPr="001A176D" w:rsidRDefault="00C22252" w:rsidP="00387D49">
      <w:pPr>
        <w:widowControl/>
        <w:numPr>
          <w:ilvl w:val="0"/>
          <w:numId w:val="12"/>
        </w:numPr>
        <w:tabs>
          <w:tab w:val="left" w:pos="993"/>
        </w:tabs>
        <w:autoSpaceDE/>
        <w:autoSpaceDN/>
        <w:ind w:left="709" w:hanging="709"/>
        <w:contextualSpacing/>
        <w:jc w:val="both"/>
        <w:rPr>
          <w:rFonts w:eastAsia="Calibri"/>
          <w:sz w:val="28"/>
          <w:szCs w:val="28"/>
        </w:rPr>
      </w:pPr>
      <w:r w:rsidRPr="001A176D">
        <w:rPr>
          <w:rFonts w:eastAsia="Calibri"/>
          <w:sz w:val="28"/>
          <w:szCs w:val="28"/>
        </w:rPr>
        <w:t xml:space="preserve">Основи методології та організації наукових досліджень: </w:t>
      </w:r>
      <w:proofErr w:type="spellStart"/>
      <w:r w:rsidRPr="001A176D">
        <w:rPr>
          <w:rFonts w:eastAsia="Calibri"/>
          <w:sz w:val="28"/>
          <w:szCs w:val="28"/>
        </w:rPr>
        <w:t>Навч</w:t>
      </w:r>
      <w:proofErr w:type="spellEnd"/>
      <w:r w:rsidRPr="001A176D">
        <w:rPr>
          <w:rFonts w:eastAsia="Calibri"/>
          <w:sz w:val="28"/>
          <w:szCs w:val="28"/>
        </w:rPr>
        <w:t xml:space="preserve">. </w:t>
      </w:r>
      <w:proofErr w:type="spellStart"/>
      <w:r w:rsidRPr="001A176D">
        <w:rPr>
          <w:rFonts w:eastAsia="Calibri"/>
          <w:sz w:val="28"/>
          <w:szCs w:val="28"/>
        </w:rPr>
        <w:t>посіб</w:t>
      </w:r>
      <w:proofErr w:type="spellEnd"/>
      <w:r w:rsidRPr="001A176D">
        <w:rPr>
          <w:rFonts w:eastAsia="Calibri"/>
          <w:sz w:val="28"/>
          <w:szCs w:val="28"/>
        </w:rPr>
        <w:t xml:space="preserve">. для студентів, курсантів, аспірантів і ад’юнктів / за ред. А. Є. </w:t>
      </w:r>
      <w:proofErr w:type="spellStart"/>
      <w:r w:rsidRPr="001A176D">
        <w:rPr>
          <w:rFonts w:eastAsia="Calibri"/>
          <w:sz w:val="28"/>
          <w:szCs w:val="28"/>
        </w:rPr>
        <w:t>Конверського</w:t>
      </w:r>
      <w:proofErr w:type="spellEnd"/>
      <w:r w:rsidRPr="001A176D">
        <w:rPr>
          <w:rFonts w:eastAsia="Calibri"/>
          <w:sz w:val="28"/>
          <w:szCs w:val="28"/>
        </w:rPr>
        <w:t>. – К. : Центр учбової літератури, 2020. – 352 с.</w:t>
      </w:r>
    </w:p>
    <w:p w:rsidR="00C22252" w:rsidRPr="001A176D" w:rsidRDefault="00C22252" w:rsidP="00387D49">
      <w:pPr>
        <w:widowControl/>
        <w:numPr>
          <w:ilvl w:val="0"/>
          <w:numId w:val="12"/>
        </w:numPr>
        <w:tabs>
          <w:tab w:val="left" w:pos="993"/>
        </w:tabs>
        <w:autoSpaceDE/>
        <w:autoSpaceDN/>
        <w:ind w:left="709" w:hanging="709"/>
        <w:contextualSpacing/>
        <w:jc w:val="both"/>
        <w:rPr>
          <w:rFonts w:eastAsia="Calibri"/>
          <w:sz w:val="28"/>
          <w:szCs w:val="28"/>
        </w:rPr>
      </w:pPr>
      <w:r w:rsidRPr="001A176D">
        <w:rPr>
          <w:rFonts w:eastAsia="Calibri"/>
          <w:sz w:val="28"/>
          <w:szCs w:val="28"/>
        </w:rPr>
        <w:t>Основи наукових</w:t>
      </w:r>
      <w:r w:rsidR="00387D49">
        <w:rPr>
          <w:rFonts w:eastAsia="Calibri"/>
          <w:sz w:val="28"/>
          <w:szCs w:val="28"/>
        </w:rPr>
        <w:t xml:space="preserve"> досліджень у схемах і таблицях</w:t>
      </w:r>
      <w:r w:rsidRPr="001A176D">
        <w:rPr>
          <w:rFonts w:eastAsia="Calibri"/>
          <w:sz w:val="28"/>
          <w:szCs w:val="28"/>
        </w:rPr>
        <w:t xml:space="preserve">: </w:t>
      </w:r>
      <w:proofErr w:type="spellStart"/>
      <w:r w:rsidRPr="001A176D">
        <w:rPr>
          <w:rFonts w:eastAsia="Calibri"/>
          <w:sz w:val="28"/>
          <w:szCs w:val="28"/>
        </w:rPr>
        <w:t>навч</w:t>
      </w:r>
      <w:proofErr w:type="spellEnd"/>
      <w:r w:rsidRPr="001A176D">
        <w:rPr>
          <w:rFonts w:eastAsia="Calibri"/>
          <w:sz w:val="28"/>
          <w:szCs w:val="28"/>
        </w:rPr>
        <w:t xml:space="preserve">. </w:t>
      </w:r>
      <w:proofErr w:type="spellStart"/>
      <w:r w:rsidRPr="001A176D">
        <w:rPr>
          <w:rFonts w:eastAsia="Calibri"/>
          <w:sz w:val="28"/>
          <w:szCs w:val="28"/>
        </w:rPr>
        <w:t>посіб</w:t>
      </w:r>
      <w:proofErr w:type="spellEnd"/>
      <w:r w:rsidRPr="001A176D">
        <w:rPr>
          <w:rFonts w:eastAsia="Calibri"/>
          <w:sz w:val="28"/>
          <w:szCs w:val="28"/>
        </w:rPr>
        <w:t>. / О. П. Кириленко, В. В. Письменний. – Тернопіль : ТНЕУ, 2021. – 228 с.</w:t>
      </w:r>
    </w:p>
    <w:p w:rsidR="00C22252" w:rsidRPr="001A176D" w:rsidRDefault="00C22252" w:rsidP="00387D49">
      <w:pPr>
        <w:widowControl/>
        <w:numPr>
          <w:ilvl w:val="0"/>
          <w:numId w:val="12"/>
        </w:numPr>
        <w:tabs>
          <w:tab w:val="left" w:pos="993"/>
        </w:tabs>
        <w:autoSpaceDE/>
        <w:autoSpaceDN/>
        <w:ind w:left="709" w:hanging="709"/>
        <w:contextualSpacing/>
        <w:jc w:val="both"/>
        <w:rPr>
          <w:rFonts w:eastAsia="Calibri"/>
          <w:sz w:val="28"/>
          <w:szCs w:val="28"/>
        </w:rPr>
      </w:pPr>
      <w:r w:rsidRPr="001A176D">
        <w:rPr>
          <w:rFonts w:eastAsia="Calibri"/>
          <w:sz w:val="28"/>
          <w:szCs w:val="28"/>
        </w:rPr>
        <w:t>П’ятницька-</w:t>
      </w:r>
      <w:proofErr w:type="spellStart"/>
      <w:r w:rsidRPr="001A176D">
        <w:rPr>
          <w:rFonts w:eastAsia="Calibri"/>
          <w:sz w:val="28"/>
          <w:szCs w:val="28"/>
        </w:rPr>
        <w:t>Позднякова</w:t>
      </w:r>
      <w:proofErr w:type="spellEnd"/>
      <w:r w:rsidRPr="001A176D">
        <w:rPr>
          <w:rFonts w:eastAsia="Calibri"/>
          <w:sz w:val="28"/>
          <w:szCs w:val="28"/>
        </w:rPr>
        <w:t xml:space="preserve"> І. С. Основи наукових досліджень у вищій школі: </w:t>
      </w:r>
      <w:proofErr w:type="spellStart"/>
      <w:r w:rsidRPr="001A176D">
        <w:rPr>
          <w:rFonts w:eastAsia="Calibri"/>
          <w:sz w:val="28"/>
          <w:szCs w:val="28"/>
        </w:rPr>
        <w:t>Навч</w:t>
      </w:r>
      <w:proofErr w:type="spellEnd"/>
      <w:r w:rsidRPr="001A176D">
        <w:rPr>
          <w:rFonts w:eastAsia="Calibri"/>
          <w:sz w:val="28"/>
          <w:szCs w:val="28"/>
        </w:rPr>
        <w:t>. посібник. – К.: Центр навчальної літератури, 2020. – 116 с.</w:t>
      </w:r>
    </w:p>
    <w:p w:rsidR="00C22252" w:rsidRPr="001A176D" w:rsidRDefault="00C22252" w:rsidP="00387D49">
      <w:pPr>
        <w:widowControl/>
        <w:numPr>
          <w:ilvl w:val="0"/>
          <w:numId w:val="12"/>
        </w:numPr>
        <w:tabs>
          <w:tab w:val="left" w:pos="993"/>
        </w:tabs>
        <w:autoSpaceDE/>
        <w:autoSpaceDN/>
        <w:ind w:left="709" w:hanging="709"/>
        <w:contextualSpacing/>
        <w:jc w:val="both"/>
        <w:rPr>
          <w:rFonts w:eastAsia="Calibri"/>
          <w:sz w:val="28"/>
          <w:szCs w:val="28"/>
        </w:rPr>
      </w:pPr>
      <w:r w:rsidRPr="001A176D">
        <w:rPr>
          <w:rFonts w:eastAsia="Calibri"/>
          <w:sz w:val="28"/>
          <w:szCs w:val="28"/>
        </w:rPr>
        <w:t>Павленко В. В. Проблемні ситуації: поняття і типи / В. В. Павленко // Нові технології навчання: Збірник наукових праць // Інститут інноваційних технологій і змісту освіти Міністерства освіти і науки України, Академія міжнародного співробітництва з креативної педагогіки. – К., 2019. – Вип. 83. – 292 с. – С. 196–202.</w:t>
      </w:r>
    </w:p>
    <w:p w:rsidR="00416D36" w:rsidRPr="001A176D" w:rsidRDefault="00297B1F" w:rsidP="00387D49">
      <w:pPr>
        <w:pStyle w:val="a5"/>
        <w:numPr>
          <w:ilvl w:val="0"/>
          <w:numId w:val="12"/>
        </w:numPr>
        <w:tabs>
          <w:tab w:val="left" w:pos="929"/>
          <w:tab w:val="left" w:pos="993"/>
        </w:tabs>
        <w:ind w:left="709" w:right="79" w:hanging="709"/>
        <w:jc w:val="both"/>
        <w:rPr>
          <w:sz w:val="28"/>
          <w:szCs w:val="28"/>
        </w:rPr>
      </w:pPr>
      <w:proofErr w:type="spellStart"/>
      <w:r w:rsidRPr="001A176D">
        <w:rPr>
          <w:spacing w:val="-6"/>
          <w:sz w:val="28"/>
          <w:szCs w:val="28"/>
        </w:rPr>
        <w:t>World</w:t>
      </w:r>
      <w:proofErr w:type="spellEnd"/>
      <w:r w:rsidRPr="001A176D">
        <w:rPr>
          <w:spacing w:val="-14"/>
          <w:sz w:val="28"/>
          <w:szCs w:val="28"/>
        </w:rPr>
        <w:t xml:space="preserve"> </w:t>
      </w:r>
      <w:proofErr w:type="spellStart"/>
      <w:r w:rsidRPr="001A176D">
        <w:rPr>
          <w:spacing w:val="-6"/>
          <w:sz w:val="28"/>
          <w:szCs w:val="28"/>
        </w:rPr>
        <w:t>Intellectual</w:t>
      </w:r>
      <w:proofErr w:type="spellEnd"/>
      <w:r w:rsidRPr="001A176D">
        <w:rPr>
          <w:spacing w:val="-13"/>
          <w:sz w:val="28"/>
          <w:szCs w:val="28"/>
        </w:rPr>
        <w:t xml:space="preserve"> </w:t>
      </w:r>
      <w:proofErr w:type="spellStart"/>
      <w:r w:rsidRPr="001A176D">
        <w:rPr>
          <w:spacing w:val="-6"/>
          <w:sz w:val="28"/>
          <w:szCs w:val="28"/>
        </w:rPr>
        <w:t>Property</w:t>
      </w:r>
      <w:proofErr w:type="spellEnd"/>
      <w:r w:rsidRPr="001A176D">
        <w:rPr>
          <w:spacing w:val="-12"/>
          <w:sz w:val="28"/>
          <w:szCs w:val="28"/>
        </w:rPr>
        <w:t xml:space="preserve"> </w:t>
      </w:r>
      <w:proofErr w:type="spellStart"/>
      <w:r w:rsidRPr="001A176D">
        <w:rPr>
          <w:spacing w:val="-6"/>
          <w:sz w:val="28"/>
          <w:szCs w:val="28"/>
        </w:rPr>
        <w:t>Organization</w:t>
      </w:r>
      <w:proofErr w:type="spellEnd"/>
      <w:r w:rsidRPr="001A176D">
        <w:rPr>
          <w:spacing w:val="-12"/>
          <w:sz w:val="28"/>
          <w:szCs w:val="28"/>
        </w:rPr>
        <w:t xml:space="preserve"> </w:t>
      </w:r>
      <w:r w:rsidRPr="001A176D">
        <w:rPr>
          <w:spacing w:val="-6"/>
          <w:sz w:val="28"/>
          <w:szCs w:val="28"/>
        </w:rPr>
        <w:t>(WIPO).</w:t>
      </w:r>
      <w:r w:rsidR="00E979EE" w:rsidRPr="001A176D">
        <w:rPr>
          <w:spacing w:val="-6"/>
          <w:sz w:val="28"/>
          <w:szCs w:val="28"/>
        </w:rPr>
        <w:t xml:space="preserve"> </w:t>
      </w:r>
      <w:r w:rsidR="00E979EE" w:rsidRPr="001A176D">
        <w:rPr>
          <w:color w:val="000000"/>
          <w:sz w:val="28"/>
          <w:szCs w:val="28"/>
          <w:shd w:val="clear" w:color="auto" w:fill="FFFFFF"/>
          <w:lang w:val="ru-RU" w:eastAsia="ru-RU"/>
        </w:rPr>
        <w:t>[</w:t>
      </w:r>
      <w:proofErr w:type="spellStart"/>
      <w:r w:rsidR="00E979EE" w:rsidRPr="001A176D">
        <w:rPr>
          <w:color w:val="000000"/>
          <w:sz w:val="28"/>
          <w:szCs w:val="28"/>
          <w:shd w:val="clear" w:color="auto" w:fill="FFFFFF"/>
          <w:lang w:val="ru-RU" w:eastAsia="ru-RU"/>
        </w:rPr>
        <w:t>Електронний</w:t>
      </w:r>
      <w:proofErr w:type="spellEnd"/>
      <w:r w:rsidR="00E979EE" w:rsidRPr="001A176D">
        <w:rPr>
          <w:color w:val="000000"/>
          <w:sz w:val="28"/>
          <w:szCs w:val="28"/>
          <w:shd w:val="clear" w:color="auto" w:fill="FFFFFF"/>
          <w:lang w:val="ru-RU" w:eastAsia="ru-RU"/>
        </w:rPr>
        <w:t xml:space="preserve"> ресурс] – Режим доступу до ресурсу:</w:t>
      </w:r>
      <w:r w:rsidRPr="001A176D">
        <w:rPr>
          <w:spacing w:val="-6"/>
          <w:sz w:val="28"/>
          <w:szCs w:val="28"/>
        </w:rPr>
        <w:t xml:space="preserve"> </w:t>
      </w:r>
      <w:hyperlink r:id="rId6">
        <w:r w:rsidRPr="001A176D">
          <w:rPr>
            <w:color w:val="0000FF"/>
            <w:spacing w:val="-8"/>
            <w:sz w:val="28"/>
            <w:szCs w:val="28"/>
            <w:u w:val="single"/>
          </w:rPr>
          <w:t>http://www.wipo.int/portal/index.html.en</w:t>
        </w:r>
      </w:hyperlink>
      <w:r w:rsidR="002658F6" w:rsidRPr="001A176D">
        <w:rPr>
          <w:spacing w:val="-2"/>
          <w:sz w:val="28"/>
          <w:szCs w:val="28"/>
        </w:rPr>
        <w:t xml:space="preserve"> </w:t>
      </w:r>
    </w:p>
    <w:p w:rsidR="00416D36" w:rsidRPr="001A176D" w:rsidRDefault="00297B1F" w:rsidP="00387D49">
      <w:pPr>
        <w:pStyle w:val="a5"/>
        <w:numPr>
          <w:ilvl w:val="0"/>
          <w:numId w:val="12"/>
        </w:numPr>
        <w:tabs>
          <w:tab w:val="left" w:pos="929"/>
          <w:tab w:val="left" w:pos="993"/>
        </w:tabs>
        <w:ind w:left="709" w:right="79" w:hanging="709"/>
        <w:jc w:val="both"/>
        <w:rPr>
          <w:sz w:val="28"/>
          <w:szCs w:val="28"/>
        </w:rPr>
      </w:pPr>
      <w:r w:rsidRPr="001A176D">
        <w:rPr>
          <w:spacing w:val="-6"/>
          <w:sz w:val="28"/>
          <w:szCs w:val="28"/>
        </w:rPr>
        <w:t>Національна</w:t>
      </w:r>
      <w:r w:rsidRPr="001A176D">
        <w:rPr>
          <w:spacing w:val="-13"/>
          <w:sz w:val="28"/>
          <w:szCs w:val="28"/>
        </w:rPr>
        <w:t xml:space="preserve"> </w:t>
      </w:r>
      <w:r w:rsidRPr="001A176D">
        <w:rPr>
          <w:spacing w:val="-6"/>
          <w:sz w:val="28"/>
          <w:szCs w:val="28"/>
        </w:rPr>
        <w:t>бібліотека</w:t>
      </w:r>
      <w:r w:rsidRPr="001A176D">
        <w:rPr>
          <w:spacing w:val="-12"/>
          <w:sz w:val="28"/>
          <w:szCs w:val="28"/>
        </w:rPr>
        <w:t xml:space="preserve"> </w:t>
      </w:r>
      <w:r w:rsidRPr="001A176D">
        <w:rPr>
          <w:spacing w:val="-6"/>
          <w:sz w:val="28"/>
          <w:szCs w:val="28"/>
        </w:rPr>
        <w:t>України</w:t>
      </w:r>
      <w:r w:rsidRPr="001A176D">
        <w:rPr>
          <w:spacing w:val="-13"/>
          <w:sz w:val="28"/>
          <w:szCs w:val="28"/>
        </w:rPr>
        <w:t xml:space="preserve"> </w:t>
      </w:r>
      <w:r w:rsidRPr="001A176D">
        <w:rPr>
          <w:spacing w:val="-6"/>
          <w:sz w:val="28"/>
          <w:szCs w:val="28"/>
        </w:rPr>
        <w:t>імені</w:t>
      </w:r>
      <w:r w:rsidRPr="001A176D">
        <w:rPr>
          <w:spacing w:val="-12"/>
          <w:sz w:val="28"/>
          <w:szCs w:val="28"/>
        </w:rPr>
        <w:t xml:space="preserve"> </w:t>
      </w:r>
      <w:r w:rsidRPr="001A176D">
        <w:rPr>
          <w:spacing w:val="-6"/>
          <w:sz w:val="28"/>
          <w:szCs w:val="28"/>
        </w:rPr>
        <w:t>В.І.</w:t>
      </w:r>
      <w:r w:rsidR="00E979EE" w:rsidRPr="001A176D">
        <w:rPr>
          <w:spacing w:val="-6"/>
          <w:sz w:val="28"/>
          <w:szCs w:val="28"/>
        </w:rPr>
        <w:t xml:space="preserve"> </w:t>
      </w:r>
      <w:r w:rsidRPr="001A176D">
        <w:rPr>
          <w:spacing w:val="-6"/>
          <w:sz w:val="28"/>
          <w:szCs w:val="28"/>
        </w:rPr>
        <w:t>Вернадського</w:t>
      </w:r>
      <w:r w:rsidR="00E979EE" w:rsidRPr="001A176D">
        <w:rPr>
          <w:spacing w:val="-6"/>
          <w:sz w:val="28"/>
          <w:szCs w:val="28"/>
        </w:rPr>
        <w:t>.</w:t>
      </w:r>
      <w:r w:rsidR="00E979EE" w:rsidRPr="0042198E">
        <w:rPr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E979EE" w:rsidRPr="001A176D">
        <w:rPr>
          <w:color w:val="000000"/>
          <w:sz w:val="28"/>
          <w:szCs w:val="28"/>
          <w:shd w:val="clear" w:color="auto" w:fill="FFFFFF"/>
          <w:lang w:val="ru-RU" w:eastAsia="ru-RU"/>
        </w:rPr>
        <w:t>[</w:t>
      </w:r>
      <w:proofErr w:type="spellStart"/>
      <w:r w:rsidR="00E979EE" w:rsidRPr="001A176D">
        <w:rPr>
          <w:color w:val="000000"/>
          <w:sz w:val="28"/>
          <w:szCs w:val="28"/>
          <w:shd w:val="clear" w:color="auto" w:fill="FFFFFF"/>
          <w:lang w:val="ru-RU" w:eastAsia="ru-RU"/>
        </w:rPr>
        <w:t>Електронний</w:t>
      </w:r>
      <w:proofErr w:type="spellEnd"/>
      <w:r w:rsidR="00E979EE" w:rsidRPr="001A176D">
        <w:rPr>
          <w:color w:val="000000"/>
          <w:sz w:val="28"/>
          <w:szCs w:val="28"/>
          <w:shd w:val="clear" w:color="auto" w:fill="FFFFFF"/>
          <w:lang w:val="ru-RU" w:eastAsia="ru-RU"/>
        </w:rPr>
        <w:t xml:space="preserve"> ресурс] – Режим доступу до ресурсу:</w:t>
      </w:r>
      <w:r w:rsidRPr="001A176D">
        <w:rPr>
          <w:spacing w:val="-6"/>
          <w:sz w:val="28"/>
          <w:szCs w:val="28"/>
        </w:rPr>
        <w:t xml:space="preserve"> </w:t>
      </w:r>
      <w:r w:rsidR="002658F6" w:rsidRPr="001A176D">
        <w:rPr>
          <w:spacing w:val="-6"/>
          <w:sz w:val="28"/>
          <w:szCs w:val="28"/>
        </w:rPr>
        <w:t xml:space="preserve"> </w:t>
      </w:r>
      <w:hyperlink r:id="rId7">
        <w:r w:rsidRPr="001A176D">
          <w:rPr>
            <w:color w:val="0000FF"/>
            <w:spacing w:val="-8"/>
            <w:sz w:val="28"/>
            <w:szCs w:val="28"/>
            <w:u w:val="single"/>
          </w:rPr>
          <w:t>http://www.nbuv.gov.ua/</w:t>
        </w:r>
      </w:hyperlink>
      <w:r w:rsidR="002658F6" w:rsidRPr="001A176D">
        <w:rPr>
          <w:spacing w:val="-2"/>
          <w:sz w:val="28"/>
          <w:szCs w:val="28"/>
        </w:rPr>
        <w:t xml:space="preserve"> </w:t>
      </w:r>
    </w:p>
    <w:p w:rsidR="00416D36" w:rsidRPr="001A176D" w:rsidRDefault="00297B1F" w:rsidP="00387D49">
      <w:pPr>
        <w:pStyle w:val="a5"/>
        <w:numPr>
          <w:ilvl w:val="0"/>
          <w:numId w:val="12"/>
        </w:numPr>
        <w:tabs>
          <w:tab w:val="left" w:pos="929"/>
          <w:tab w:val="left" w:pos="993"/>
        </w:tabs>
        <w:ind w:left="709" w:right="79" w:hanging="709"/>
        <w:jc w:val="both"/>
        <w:rPr>
          <w:sz w:val="28"/>
          <w:szCs w:val="28"/>
        </w:rPr>
      </w:pPr>
      <w:r w:rsidRPr="001A176D">
        <w:rPr>
          <w:spacing w:val="-6"/>
          <w:sz w:val="28"/>
          <w:szCs w:val="28"/>
        </w:rPr>
        <w:t>Державна</w:t>
      </w:r>
      <w:r w:rsidRPr="001A176D">
        <w:rPr>
          <w:spacing w:val="-11"/>
          <w:sz w:val="28"/>
          <w:szCs w:val="28"/>
        </w:rPr>
        <w:t xml:space="preserve"> </w:t>
      </w:r>
      <w:r w:rsidRPr="001A176D">
        <w:rPr>
          <w:spacing w:val="-6"/>
          <w:sz w:val="28"/>
          <w:szCs w:val="28"/>
        </w:rPr>
        <w:t>наукова</w:t>
      </w:r>
      <w:r w:rsidRPr="001A176D">
        <w:rPr>
          <w:spacing w:val="-11"/>
          <w:sz w:val="28"/>
          <w:szCs w:val="28"/>
        </w:rPr>
        <w:t xml:space="preserve"> </w:t>
      </w:r>
      <w:r w:rsidRPr="001A176D">
        <w:rPr>
          <w:spacing w:val="-6"/>
          <w:sz w:val="28"/>
          <w:szCs w:val="28"/>
        </w:rPr>
        <w:t>сільськогосподарська</w:t>
      </w:r>
      <w:r w:rsidRPr="001A176D">
        <w:rPr>
          <w:spacing w:val="-10"/>
          <w:sz w:val="28"/>
          <w:szCs w:val="28"/>
        </w:rPr>
        <w:t xml:space="preserve"> </w:t>
      </w:r>
      <w:r w:rsidRPr="001A176D">
        <w:rPr>
          <w:spacing w:val="-6"/>
          <w:sz w:val="28"/>
          <w:szCs w:val="28"/>
        </w:rPr>
        <w:t>бібліотека</w:t>
      </w:r>
      <w:r w:rsidRPr="001A176D">
        <w:rPr>
          <w:spacing w:val="-11"/>
          <w:sz w:val="28"/>
          <w:szCs w:val="28"/>
        </w:rPr>
        <w:t xml:space="preserve"> </w:t>
      </w:r>
      <w:r w:rsidRPr="001A176D">
        <w:rPr>
          <w:spacing w:val="-6"/>
          <w:sz w:val="28"/>
          <w:szCs w:val="28"/>
        </w:rPr>
        <w:t>Української</w:t>
      </w:r>
      <w:r w:rsidRPr="001A176D">
        <w:rPr>
          <w:spacing w:val="-12"/>
          <w:sz w:val="28"/>
          <w:szCs w:val="28"/>
        </w:rPr>
        <w:t xml:space="preserve"> </w:t>
      </w:r>
      <w:r w:rsidRPr="001A176D">
        <w:rPr>
          <w:spacing w:val="-6"/>
          <w:sz w:val="28"/>
          <w:szCs w:val="28"/>
        </w:rPr>
        <w:t xml:space="preserve">академії </w:t>
      </w:r>
      <w:r w:rsidRPr="001A176D">
        <w:rPr>
          <w:spacing w:val="-2"/>
          <w:sz w:val="28"/>
          <w:szCs w:val="28"/>
        </w:rPr>
        <w:t>аграрних</w:t>
      </w:r>
      <w:r w:rsidRPr="001A176D">
        <w:rPr>
          <w:spacing w:val="-3"/>
          <w:sz w:val="28"/>
          <w:szCs w:val="28"/>
        </w:rPr>
        <w:t xml:space="preserve"> </w:t>
      </w:r>
      <w:r w:rsidRPr="001A176D">
        <w:rPr>
          <w:spacing w:val="-2"/>
          <w:sz w:val="28"/>
          <w:szCs w:val="28"/>
        </w:rPr>
        <w:t>наук.</w:t>
      </w:r>
      <w:r w:rsidR="00E979EE" w:rsidRPr="001A176D">
        <w:rPr>
          <w:spacing w:val="-2"/>
          <w:sz w:val="28"/>
          <w:szCs w:val="28"/>
        </w:rPr>
        <w:t xml:space="preserve"> </w:t>
      </w:r>
      <w:r w:rsidR="00E979EE" w:rsidRPr="001A176D">
        <w:rPr>
          <w:color w:val="000000"/>
          <w:sz w:val="28"/>
          <w:szCs w:val="28"/>
          <w:shd w:val="clear" w:color="auto" w:fill="FFFFFF"/>
          <w:lang w:val="ru-RU" w:eastAsia="ru-RU"/>
        </w:rPr>
        <w:t>[</w:t>
      </w:r>
      <w:proofErr w:type="spellStart"/>
      <w:r w:rsidR="00E979EE" w:rsidRPr="001A176D">
        <w:rPr>
          <w:color w:val="000000"/>
          <w:sz w:val="28"/>
          <w:szCs w:val="28"/>
          <w:shd w:val="clear" w:color="auto" w:fill="FFFFFF"/>
          <w:lang w:val="ru-RU" w:eastAsia="ru-RU"/>
        </w:rPr>
        <w:t>Електронний</w:t>
      </w:r>
      <w:proofErr w:type="spellEnd"/>
      <w:r w:rsidR="00E979EE" w:rsidRPr="001A176D">
        <w:rPr>
          <w:color w:val="000000"/>
          <w:sz w:val="28"/>
          <w:szCs w:val="28"/>
          <w:shd w:val="clear" w:color="auto" w:fill="FFFFFF"/>
          <w:lang w:val="ru-RU" w:eastAsia="ru-RU"/>
        </w:rPr>
        <w:t xml:space="preserve"> ресурс] – Режим доступу до ресурсу:</w:t>
      </w:r>
      <w:r w:rsidRPr="001A176D">
        <w:rPr>
          <w:spacing w:val="-3"/>
          <w:sz w:val="28"/>
          <w:szCs w:val="28"/>
        </w:rPr>
        <w:t xml:space="preserve"> </w:t>
      </w:r>
      <w:hyperlink r:id="rId8">
        <w:r w:rsidRPr="001A176D">
          <w:rPr>
            <w:color w:val="0000FF"/>
            <w:spacing w:val="-8"/>
            <w:sz w:val="28"/>
            <w:szCs w:val="28"/>
            <w:u w:val="single"/>
          </w:rPr>
          <w:t>http://dnsgb.kiev.ua/</w:t>
        </w:r>
      </w:hyperlink>
    </w:p>
    <w:p w:rsidR="00416D36" w:rsidRPr="001A176D" w:rsidRDefault="00297B1F" w:rsidP="00387D49">
      <w:pPr>
        <w:pStyle w:val="a5"/>
        <w:numPr>
          <w:ilvl w:val="0"/>
          <w:numId w:val="12"/>
        </w:numPr>
        <w:tabs>
          <w:tab w:val="left" w:pos="929"/>
          <w:tab w:val="left" w:pos="993"/>
        </w:tabs>
        <w:ind w:left="709" w:right="79" w:hanging="709"/>
        <w:jc w:val="both"/>
        <w:rPr>
          <w:sz w:val="28"/>
          <w:szCs w:val="28"/>
        </w:rPr>
      </w:pPr>
      <w:r w:rsidRPr="001A176D">
        <w:rPr>
          <w:spacing w:val="-6"/>
          <w:sz w:val="28"/>
          <w:szCs w:val="28"/>
        </w:rPr>
        <w:t>Офіційний</w:t>
      </w:r>
      <w:r w:rsidRPr="001A176D">
        <w:rPr>
          <w:spacing w:val="-12"/>
          <w:sz w:val="28"/>
          <w:szCs w:val="28"/>
        </w:rPr>
        <w:t xml:space="preserve"> </w:t>
      </w:r>
      <w:r w:rsidRPr="001A176D">
        <w:rPr>
          <w:spacing w:val="-6"/>
          <w:sz w:val="28"/>
          <w:szCs w:val="28"/>
        </w:rPr>
        <w:t>сайт</w:t>
      </w:r>
      <w:r w:rsidRPr="001A176D">
        <w:rPr>
          <w:spacing w:val="-10"/>
          <w:sz w:val="28"/>
          <w:szCs w:val="28"/>
        </w:rPr>
        <w:t xml:space="preserve"> </w:t>
      </w:r>
      <w:r w:rsidRPr="001A176D">
        <w:rPr>
          <w:spacing w:val="-6"/>
          <w:sz w:val="28"/>
          <w:szCs w:val="28"/>
        </w:rPr>
        <w:t>Міністерства</w:t>
      </w:r>
      <w:r w:rsidRPr="001A176D">
        <w:rPr>
          <w:spacing w:val="-11"/>
          <w:sz w:val="28"/>
          <w:szCs w:val="28"/>
        </w:rPr>
        <w:t xml:space="preserve"> </w:t>
      </w:r>
      <w:r w:rsidRPr="001A176D">
        <w:rPr>
          <w:spacing w:val="-6"/>
          <w:sz w:val="28"/>
          <w:szCs w:val="28"/>
        </w:rPr>
        <w:t>аграрної</w:t>
      </w:r>
      <w:r w:rsidRPr="001A176D">
        <w:rPr>
          <w:spacing w:val="-12"/>
          <w:sz w:val="28"/>
          <w:szCs w:val="28"/>
        </w:rPr>
        <w:t xml:space="preserve"> </w:t>
      </w:r>
      <w:r w:rsidRPr="001A176D">
        <w:rPr>
          <w:spacing w:val="-6"/>
          <w:sz w:val="28"/>
          <w:szCs w:val="28"/>
        </w:rPr>
        <w:t>політики</w:t>
      </w:r>
      <w:r w:rsidRPr="001A176D">
        <w:rPr>
          <w:spacing w:val="-12"/>
          <w:sz w:val="28"/>
          <w:szCs w:val="28"/>
        </w:rPr>
        <w:t xml:space="preserve"> </w:t>
      </w:r>
      <w:r w:rsidRPr="001A176D">
        <w:rPr>
          <w:spacing w:val="-6"/>
          <w:sz w:val="28"/>
          <w:szCs w:val="28"/>
        </w:rPr>
        <w:t>України.</w:t>
      </w:r>
      <w:r w:rsidR="00E979EE" w:rsidRPr="001A176D">
        <w:rPr>
          <w:spacing w:val="-6"/>
          <w:sz w:val="28"/>
          <w:szCs w:val="28"/>
        </w:rPr>
        <w:t xml:space="preserve"> </w:t>
      </w:r>
      <w:r w:rsidR="00E979EE" w:rsidRPr="001A176D">
        <w:rPr>
          <w:color w:val="000000"/>
          <w:sz w:val="28"/>
          <w:szCs w:val="28"/>
          <w:shd w:val="clear" w:color="auto" w:fill="FFFFFF"/>
          <w:lang w:val="ru-RU" w:eastAsia="ru-RU"/>
        </w:rPr>
        <w:t>[</w:t>
      </w:r>
      <w:proofErr w:type="spellStart"/>
      <w:r w:rsidR="00E979EE" w:rsidRPr="001A176D">
        <w:rPr>
          <w:color w:val="000000"/>
          <w:sz w:val="28"/>
          <w:szCs w:val="28"/>
          <w:shd w:val="clear" w:color="auto" w:fill="FFFFFF"/>
          <w:lang w:val="ru-RU" w:eastAsia="ru-RU"/>
        </w:rPr>
        <w:t>Електронний</w:t>
      </w:r>
      <w:proofErr w:type="spellEnd"/>
      <w:r w:rsidR="00E979EE" w:rsidRPr="001A176D">
        <w:rPr>
          <w:color w:val="000000"/>
          <w:sz w:val="28"/>
          <w:szCs w:val="28"/>
          <w:shd w:val="clear" w:color="auto" w:fill="FFFFFF"/>
          <w:lang w:val="ru-RU" w:eastAsia="ru-RU"/>
        </w:rPr>
        <w:t xml:space="preserve"> ресурс] – Режим доступу до ресурсу:</w:t>
      </w:r>
      <w:r w:rsidRPr="001A176D">
        <w:rPr>
          <w:spacing w:val="-6"/>
          <w:sz w:val="28"/>
          <w:szCs w:val="28"/>
        </w:rPr>
        <w:t xml:space="preserve"> </w:t>
      </w:r>
      <w:hyperlink r:id="rId9">
        <w:r w:rsidRPr="001A176D">
          <w:rPr>
            <w:color w:val="0000FF"/>
            <w:spacing w:val="-8"/>
            <w:sz w:val="28"/>
            <w:szCs w:val="28"/>
            <w:u w:val="single"/>
          </w:rPr>
          <w:t>http://www.minagro.gov.ua/</w:t>
        </w:r>
      </w:hyperlink>
      <w:r w:rsidR="00E979EE" w:rsidRPr="001A176D">
        <w:rPr>
          <w:spacing w:val="-2"/>
          <w:sz w:val="28"/>
          <w:szCs w:val="28"/>
        </w:rPr>
        <w:t xml:space="preserve"> </w:t>
      </w:r>
    </w:p>
    <w:p w:rsidR="00416D36" w:rsidRPr="001A176D" w:rsidRDefault="00297B1F" w:rsidP="00387D49">
      <w:pPr>
        <w:pStyle w:val="a5"/>
        <w:numPr>
          <w:ilvl w:val="0"/>
          <w:numId w:val="12"/>
        </w:numPr>
        <w:tabs>
          <w:tab w:val="left" w:pos="929"/>
          <w:tab w:val="left" w:pos="993"/>
        </w:tabs>
        <w:ind w:left="709" w:right="79" w:hanging="709"/>
        <w:jc w:val="both"/>
        <w:rPr>
          <w:sz w:val="28"/>
          <w:szCs w:val="28"/>
        </w:rPr>
      </w:pPr>
      <w:r w:rsidRPr="001A176D">
        <w:rPr>
          <w:spacing w:val="-6"/>
          <w:sz w:val="28"/>
          <w:szCs w:val="28"/>
        </w:rPr>
        <w:t>Офіційний</w:t>
      </w:r>
      <w:r w:rsidRPr="001A176D">
        <w:rPr>
          <w:spacing w:val="-11"/>
          <w:sz w:val="28"/>
          <w:szCs w:val="28"/>
        </w:rPr>
        <w:t xml:space="preserve"> </w:t>
      </w:r>
      <w:r w:rsidRPr="001A176D">
        <w:rPr>
          <w:spacing w:val="-6"/>
          <w:sz w:val="28"/>
          <w:szCs w:val="28"/>
        </w:rPr>
        <w:t>сайт</w:t>
      </w:r>
      <w:r w:rsidRPr="001A176D">
        <w:rPr>
          <w:spacing w:val="-9"/>
          <w:sz w:val="28"/>
          <w:szCs w:val="28"/>
        </w:rPr>
        <w:t xml:space="preserve"> </w:t>
      </w:r>
      <w:r w:rsidRPr="001A176D">
        <w:rPr>
          <w:spacing w:val="-6"/>
          <w:sz w:val="28"/>
          <w:szCs w:val="28"/>
        </w:rPr>
        <w:t>Міністерства</w:t>
      </w:r>
      <w:r w:rsidRPr="001A176D">
        <w:rPr>
          <w:spacing w:val="-10"/>
          <w:sz w:val="28"/>
          <w:szCs w:val="28"/>
        </w:rPr>
        <w:t xml:space="preserve"> </w:t>
      </w:r>
      <w:r w:rsidRPr="001A176D">
        <w:rPr>
          <w:spacing w:val="-6"/>
          <w:sz w:val="28"/>
          <w:szCs w:val="28"/>
        </w:rPr>
        <w:t>освіти</w:t>
      </w:r>
      <w:r w:rsidRPr="001A176D">
        <w:rPr>
          <w:spacing w:val="-11"/>
          <w:sz w:val="28"/>
          <w:szCs w:val="28"/>
        </w:rPr>
        <w:t xml:space="preserve"> </w:t>
      </w:r>
      <w:r w:rsidRPr="001A176D">
        <w:rPr>
          <w:spacing w:val="-6"/>
          <w:sz w:val="28"/>
          <w:szCs w:val="28"/>
        </w:rPr>
        <w:t>і</w:t>
      </w:r>
      <w:r w:rsidRPr="001A176D">
        <w:rPr>
          <w:spacing w:val="-11"/>
          <w:sz w:val="28"/>
          <w:szCs w:val="28"/>
        </w:rPr>
        <w:t xml:space="preserve"> </w:t>
      </w:r>
      <w:r w:rsidRPr="001A176D">
        <w:rPr>
          <w:spacing w:val="-6"/>
          <w:sz w:val="28"/>
          <w:szCs w:val="28"/>
        </w:rPr>
        <w:t>науки</w:t>
      </w:r>
      <w:r w:rsidRPr="001A176D">
        <w:rPr>
          <w:spacing w:val="-11"/>
          <w:sz w:val="28"/>
          <w:szCs w:val="28"/>
        </w:rPr>
        <w:t xml:space="preserve"> </w:t>
      </w:r>
      <w:r w:rsidR="00E979EE" w:rsidRPr="001A176D">
        <w:rPr>
          <w:spacing w:val="-6"/>
          <w:sz w:val="28"/>
          <w:szCs w:val="28"/>
        </w:rPr>
        <w:t xml:space="preserve">України. </w:t>
      </w:r>
      <w:r w:rsidR="00E979EE" w:rsidRPr="001A176D">
        <w:rPr>
          <w:color w:val="000000"/>
          <w:sz w:val="28"/>
          <w:szCs w:val="28"/>
          <w:shd w:val="clear" w:color="auto" w:fill="FFFFFF"/>
          <w:lang w:val="ru-RU" w:eastAsia="ru-RU"/>
        </w:rPr>
        <w:t>[</w:t>
      </w:r>
      <w:proofErr w:type="spellStart"/>
      <w:r w:rsidR="00E979EE" w:rsidRPr="001A176D">
        <w:rPr>
          <w:color w:val="000000"/>
          <w:sz w:val="28"/>
          <w:szCs w:val="28"/>
          <w:shd w:val="clear" w:color="auto" w:fill="FFFFFF"/>
          <w:lang w:val="ru-RU" w:eastAsia="ru-RU"/>
        </w:rPr>
        <w:t>Електронний</w:t>
      </w:r>
      <w:proofErr w:type="spellEnd"/>
      <w:r w:rsidR="00E979EE" w:rsidRPr="001A176D">
        <w:rPr>
          <w:color w:val="000000"/>
          <w:sz w:val="28"/>
          <w:szCs w:val="28"/>
          <w:shd w:val="clear" w:color="auto" w:fill="FFFFFF"/>
          <w:lang w:val="ru-RU" w:eastAsia="ru-RU"/>
        </w:rPr>
        <w:t xml:space="preserve"> ресурс] – Режим доступу до ресурсу:</w:t>
      </w:r>
      <w:r w:rsidRPr="001A176D">
        <w:rPr>
          <w:spacing w:val="-6"/>
          <w:sz w:val="28"/>
          <w:szCs w:val="28"/>
        </w:rPr>
        <w:t xml:space="preserve"> </w:t>
      </w:r>
      <w:hyperlink r:id="rId10">
        <w:r w:rsidRPr="001A176D">
          <w:rPr>
            <w:color w:val="0000FF"/>
            <w:spacing w:val="-8"/>
            <w:sz w:val="28"/>
            <w:szCs w:val="28"/>
            <w:u w:val="single"/>
          </w:rPr>
          <w:t>http://www.mon.gov.ua/</w:t>
        </w:r>
      </w:hyperlink>
      <w:r w:rsidR="00E979EE" w:rsidRPr="001A176D">
        <w:rPr>
          <w:spacing w:val="-2"/>
          <w:sz w:val="28"/>
          <w:szCs w:val="28"/>
        </w:rPr>
        <w:t xml:space="preserve"> </w:t>
      </w:r>
    </w:p>
    <w:p w:rsidR="00416D36" w:rsidRPr="001A176D" w:rsidRDefault="00297B1F" w:rsidP="00387D49">
      <w:pPr>
        <w:pStyle w:val="a5"/>
        <w:numPr>
          <w:ilvl w:val="0"/>
          <w:numId w:val="12"/>
        </w:numPr>
        <w:tabs>
          <w:tab w:val="left" w:pos="929"/>
          <w:tab w:val="left" w:pos="993"/>
        </w:tabs>
        <w:ind w:left="709" w:right="79" w:hanging="709"/>
        <w:jc w:val="both"/>
        <w:rPr>
          <w:sz w:val="28"/>
          <w:szCs w:val="28"/>
        </w:rPr>
      </w:pPr>
      <w:proofErr w:type="spellStart"/>
      <w:r w:rsidRPr="001A176D">
        <w:rPr>
          <w:spacing w:val="-8"/>
          <w:sz w:val="28"/>
          <w:szCs w:val="28"/>
        </w:rPr>
        <w:t>Wikipedia</w:t>
      </w:r>
      <w:proofErr w:type="spellEnd"/>
      <w:r w:rsidRPr="001A176D">
        <w:rPr>
          <w:spacing w:val="-5"/>
          <w:sz w:val="28"/>
          <w:szCs w:val="28"/>
        </w:rPr>
        <w:t xml:space="preserve"> </w:t>
      </w:r>
      <w:r w:rsidR="00E979EE" w:rsidRPr="001A176D">
        <w:rPr>
          <w:color w:val="000000"/>
          <w:sz w:val="28"/>
          <w:szCs w:val="28"/>
          <w:shd w:val="clear" w:color="auto" w:fill="FFFFFF"/>
          <w:lang w:val="ru-RU" w:eastAsia="ru-RU"/>
        </w:rPr>
        <w:t>[</w:t>
      </w:r>
      <w:proofErr w:type="spellStart"/>
      <w:r w:rsidR="00E979EE" w:rsidRPr="001A176D">
        <w:rPr>
          <w:color w:val="000000"/>
          <w:sz w:val="28"/>
          <w:szCs w:val="28"/>
          <w:shd w:val="clear" w:color="auto" w:fill="FFFFFF"/>
          <w:lang w:val="ru-RU" w:eastAsia="ru-RU"/>
        </w:rPr>
        <w:t>Електронний</w:t>
      </w:r>
      <w:proofErr w:type="spellEnd"/>
      <w:r w:rsidR="00E979EE" w:rsidRPr="001A176D">
        <w:rPr>
          <w:color w:val="000000"/>
          <w:sz w:val="28"/>
          <w:szCs w:val="28"/>
          <w:shd w:val="clear" w:color="auto" w:fill="FFFFFF"/>
          <w:lang w:val="ru-RU" w:eastAsia="ru-RU"/>
        </w:rPr>
        <w:t xml:space="preserve"> ресурс] – Режим доступу до ресурсу:</w:t>
      </w:r>
      <w:r w:rsidRPr="001A176D">
        <w:rPr>
          <w:spacing w:val="-3"/>
          <w:sz w:val="28"/>
          <w:szCs w:val="28"/>
        </w:rPr>
        <w:t xml:space="preserve"> </w:t>
      </w:r>
      <w:hyperlink r:id="rId11">
        <w:r w:rsidRPr="001A176D">
          <w:rPr>
            <w:color w:val="0000FF"/>
            <w:spacing w:val="-8"/>
            <w:sz w:val="28"/>
            <w:szCs w:val="28"/>
            <w:u w:val="single"/>
          </w:rPr>
          <w:t>http://www.wikipedia.org/</w:t>
        </w:r>
      </w:hyperlink>
    </w:p>
    <w:p w:rsidR="00416D36" w:rsidRDefault="00416D36" w:rsidP="00387D49">
      <w:pPr>
        <w:pStyle w:val="a5"/>
        <w:tabs>
          <w:tab w:val="left" w:pos="929"/>
        </w:tabs>
        <w:ind w:left="929" w:right="79" w:firstLine="0"/>
        <w:jc w:val="both"/>
        <w:rPr>
          <w:sz w:val="28"/>
          <w:szCs w:val="28"/>
        </w:rPr>
      </w:pPr>
    </w:p>
    <w:p w:rsidR="00394A00" w:rsidRDefault="00394A00" w:rsidP="00387D49">
      <w:pPr>
        <w:pStyle w:val="a5"/>
        <w:tabs>
          <w:tab w:val="left" w:pos="929"/>
        </w:tabs>
        <w:ind w:left="929" w:right="79" w:firstLine="0"/>
        <w:jc w:val="both"/>
        <w:rPr>
          <w:sz w:val="28"/>
          <w:szCs w:val="28"/>
        </w:rPr>
      </w:pPr>
    </w:p>
    <w:p w:rsidR="00394A00" w:rsidRDefault="00394A00" w:rsidP="00387D49">
      <w:pPr>
        <w:pStyle w:val="a5"/>
        <w:tabs>
          <w:tab w:val="left" w:pos="929"/>
        </w:tabs>
        <w:ind w:left="929" w:right="79" w:firstLine="0"/>
        <w:jc w:val="both"/>
        <w:rPr>
          <w:sz w:val="28"/>
          <w:szCs w:val="28"/>
        </w:rPr>
      </w:pPr>
    </w:p>
    <w:p w:rsidR="00394A00" w:rsidRDefault="00394A00" w:rsidP="00387D49">
      <w:pPr>
        <w:pStyle w:val="a5"/>
        <w:tabs>
          <w:tab w:val="left" w:pos="929"/>
        </w:tabs>
        <w:ind w:left="929" w:right="79" w:firstLine="0"/>
        <w:jc w:val="both"/>
        <w:rPr>
          <w:sz w:val="28"/>
          <w:szCs w:val="28"/>
        </w:rPr>
      </w:pPr>
    </w:p>
    <w:p w:rsidR="00D736CC" w:rsidRDefault="00D736CC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394A00" w:rsidRDefault="00394A00" w:rsidP="00394A00">
      <w:pPr>
        <w:pStyle w:val="a5"/>
        <w:tabs>
          <w:tab w:val="left" w:pos="1134"/>
        </w:tabs>
        <w:ind w:left="0" w:right="79" w:firstLine="709"/>
        <w:jc w:val="both"/>
        <w:rPr>
          <w:sz w:val="28"/>
          <w:szCs w:val="28"/>
        </w:rPr>
      </w:pPr>
      <w:r w:rsidRPr="00394A00">
        <w:rPr>
          <w:sz w:val="28"/>
          <w:szCs w:val="28"/>
        </w:rPr>
        <w:lastRenderedPageBreak/>
        <w:t>Робоча програма розроблена на основі освітньо-професійної програми «</w:t>
      </w:r>
      <w:proofErr w:type="spellStart"/>
      <w:r>
        <w:rPr>
          <w:sz w:val="28"/>
          <w:szCs w:val="28"/>
        </w:rPr>
        <w:t>Робототехнічні</w:t>
      </w:r>
      <w:proofErr w:type="spellEnd"/>
      <w:r>
        <w:rPr>
          <w:sz w:val="28"/>
          <w:szCs w:val="28"/>
        </w:rPr>
        <w:t xml:space="preserve"> системи і комплекси сільськогосподарського виробництва</w:t>
      </w:r>
      <w:r w:rsidRPr="00394A00">
        <w:rPr>
          <w:sz w:val="28"/>
          <w:szCs w:val="28"/>
        </w:rPr>
        <w:t>» затвердженої рішенням Вченої ради НУБіП України від 24 квітня 2024 року, (протокол №11) із урахуванням змін та доповнень (обумовлених Законом України «Про внесення змін до деяких законів України щодо розвитку індивідуальних освітніх траєкторій та вдосконалення освітнього процесу», що набрав чинності з 16 серпня 2024 року).</w:t>
      </w:r>
    </w:p>
    <w:p w:rsidR="00394A00" w:rsidRDefault="00394A00" w:rsidP="00394A00">
      <w:pPr>
        <w:pStyle w:val="a5"/>
        <w:tabs>
          <w:tab w:val="left" w:pos="1134"/>
        </w:tabs>
        <w:ind w:left="0" w:right="79" w:firstLine="709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81"/>
        <w:gridCol w:w="5270"/>
      </w:tblGrid>
      <w:tr w:rsidR="00394A00" w:rsidRPr="001A176D" w:rsidTr="00CA1694">
        <w:tc>
          <w:tcPr>
            <w:tcW w:w="9351" w:type="dxa"/>
            <w:gridSpan w:val="2"/>
          </w:tcPr>
          <w:p w:rsidR="00394A00" w:rsidRPr="001A176D" w:rsidRDefault="00394A00" w:rsidP="00CA1694">
            <w:pPr>
              <w:jc w:val="center"/>
              <w:rPr>
                <w:sz w:val="28"/>
                <w:szCs w:val="28"/>
              </w:rPr>
            </w:pPr>
            <w:r w:rsidRPr="001A176D">
              <w:rPr>
                <w:b/>
                <w:sz w:val="28"/>
                <w:szCs w:val="28"/>
              </w:rPr>
              <w:t>Галузь знань, спеціальність, освітня програма, освітній ступінь</w:t>
            </w:r>
          </w:p>
        </w:tc>
      </w:tr>
      <w:tr w:rsidR="00394A00" w:rsidRPr="001A176D" w:rsidTr="00CA1694">
        <w:tc>
          <w:tcPr>
            <w:tcW w:w="4081" w:type="dxa"/>
          </w:tcPr>
          <w:p w:rsidR="00394A00" w:rsidRPr="001A176D" w:rsidRDefault="00394A00" w:rsidP="00CA1694">
            <w:pPr>
              <w:rPr>
                <w:sz w:val="28"/>
                <w:szCs w:val="28"/>
              </w:rPr>
            </w:pPr>
            <w:r w:rsidRPr="001A176D">
              <w:rPr>
                <w:sz w:val="28"/>
                <w:szCs w:val="28"/>
              </w:rPr>
              <w:t>Освітній ступінь</w:t>
            </w:r>
          </w:p>
        </w:tc>
        <w:tc>
          <w:tcPr>
            <w:tcW w:w="5270" w:type="dxa"/>
          </w:tcPr>
          <w:p w:rsidR="00394A00" w:rsidRPr="00492740" w:rsidRDefault="00394A00" w:rsidP="00CA1694">
            <w:pPr>
              <w:jc w:val="both"/>
              <w:rPr>
                <w:i/>
                <w:sz w:val="28"/>
                <w:szCs w:val="28"/>
              </w:rPr>
            </w:pPr>
            <w:r w:rsidRPr="00492740">
              <w:rPr>
                <w:i/>
                <w:sz w:val="28"/>
                <w:szCs w:val="28"/>
              </w:rPr>
              <w:t>Магістр</w:t>
            </w:r>
          </w:p>
        </w:tc>
      </w:tr>
      <w:tr w:rsidR="00394A00" w:rsidRPr="001A176D" w:rsidTr="00CA1694">
        <w:tc>
          <w:tcPr>
            <w:tcW w:w="4081" w:type="dxa"/>
          </w:tcPr>
          <w:p w:rsidR="00394A00" w:rsidRPr="001A176D" w:rsidRDefault="00394A00" w:rsidP="00CA1694">
            <w:pPr>
              <w:rPr>
                <w:sz w:val="28"/>
                <w:szCs w:val="28"/>
              </w:rPr>
            </w:pPr>
            <w:r w:rsidRPr="001A176D">
              <w:rPr>
                <w:sz w:val="28"/>
                <w:szCs w:val="28"/>
              </w:rPr>
              <w:t xml:space="preserve">Спеціальність </w:t>
            </w:r>
          </w:p>
        </w:tc>
        <w:tc>
          <w:tcPr>
            <w:tcW w:w="5270" w:type="dxa"/>
          </w:tcPr>
          <w:p w:rsidR="00394A00" w:rsidRPr="00492740" w:rsidRDefault="00394A00" w:rsidP="00CA1694">
            <w:pPr>
              <w:jc w:val="both"/>
              <w:rPr>
                <w:i/>
                <w:sz w:val="28"/>
                <w:szCs w:val="28"/>
              </w:rPr>
            </w:pPr>
            <w:r w:rsidRPr="00492740">
              <w:rPr>
                <w:i/>
                <w:sz w:val="28"/>
                <w:szCs w:val="28"/>
              </w:rPr>
              <w:t>133 „Галузеве машинобудування”</w:t>
            </w:r>
          </w:p>
        </w:tc>
      </w:tr>
      <w:tr w:rsidR="00394A00" w:rsidRPr="001A176D" w:rsidTr="00CA1694">
        <w:tc>
          <w:tcPr>
            <w:tcW w:w="4081" w:type="dxa"/>
          </w:tcPr>
          <w:p w:rsidR="00394A00" w:rsidRPr="001A176D" w:rsidRDefault="00394A00" w:rsidP="00CA1694">
            <w:pPr>
              <w:rPr>
                <w:sz w:val="28"/>
                <w:szCs w:val="28"/>
              </w:rPr>
            </w:pPr>
            <w:r w:rsidRPr="001A176D">
              <w:rPr>
                <w:sz w:val="28"/>
                <w:szCs w:val="28"/>
              </w:rPr>
              <w:t>Освітньо-професійна програма</w:t>
            </w:r>
          </w:p>
        </w:tc>
        <w:tc>
          <w:tcPr>
            <w:tcW w:w="5270" w:type="dxa"/>
          </w:tcPr>
          <w:p w:rsidR="00394A00" w:rsidRPr="00492740" w:rsidRDefault="00394A00" w:rsidP="00CA1694">
            <w:pPr>
              <w:jc w:val="both"/>
              <w:rPr>
                <w:i/>
                <w:sz w:val="28"/>
                <w:szCs w:val="28"/>
              </w:rPr>
            </w:pPr>
            <w:proofErr w:type="spellStart"/>
            <w:r w:rsidRPr="00492740">
              <w:rPr>
                <w:i/>
                <w:sz w:val="28"/>
                <w:szCs w:val="28"/>
              </w:rPr>
              <w:t>Робототехнічні</w:t>
            </w:r>
            <w:proofErr w:type="spellEnd"/>
            <w:r w:rsidRPr="00492740">
              <w:rPr>
                <w:i/>
                <w:sz w:val="28"/>
                <w:szCs w:val="28"/>
              </w:rPr>
              <w:t xml:space="preserve"> системи і комплекси сільськогосподарського виробництва</w:t>
            </w:r>
          </w:p>
        </w:tc>
      </w:tr>
      <w:tr w:rsidR="00394A00" w:rsidRPr="001A176D" w:rsidTr="00CA1694">
        <w:tc>
          <w:tcPr>
            <w:tcW w:w="9351" w:type="dxa"/>
            <w:gridSpan w:val="2"/>
          </w:tcPr>
          <w:p w:rsidR="00394A00" w:rsidRPr="001A176D" w:rsidRDefault="00394A00" w:rsidP="00CA1694">
            <w:pPr>
              <w:jc w:val="center"/>
              <w:rPr>
                <w:sz w:val="28"/>
                <w:szCs w:val="28"/>
              </w:rPr>
            </w:pPr>
            <w:r w:rsidRPr="001A176D">
              <w:rPr>
                <w:b/>
                <w:sz w:val="28"/>
                <w:szCs w:val="28"/>
              </w:rPr>
              <w:t>Характеристика навчальної дисципліни</w:t>
            </w:r>
          </w:p>
        </w:tc>
      </w:tr>
      <w:tr w:rsidR="00394A00" w:rsidRPr="001A176D" w:rsidTr="00CA1694">
        <w:tc>
          <w:tcPr>
            <w:tcW w:w="4081" w:type="dxa"/>
          </w:tcPr>
          <w:p w:rsidR="00394A00" w:rsidRPr="001A176D" w:rsidRDefault="00394A00" w:rsidP="00CA1694">
            <w:pPr>
              <w:rPr>
                <w:sz w:val="28"/>
                <w:szCs w:val="28"/>
              </w:rPr>
            </w:pPr>
            <w:r w:rsidRPr="001A176D">
              <w:rPr>
                <w:sz w:val="28"/>
                <w:szCs w:val="28"/>
              </w:rPr>
              <w:t>Вид</w:t>
            </w:r>
          </w:p>
        </w:tc>
        <w:tc>
          <w:tcPr>
            <w:tcW w:w="5270" w:type="dxa"/>
          </w:tcPr>
          <w:p w:rsidR="00394A00" w:rsidRPr="001A176D" w:rsidRDefault="00394A00" w:rsidP="00CA1694">
            <w:pPr>
              <w:jc w:val="center"/>
              <w:rPr>
                <w:sz w:val="28"/>
                <w:szCs w:val="28"/>
              </w:rPr>
            </w:pPr>
            <w:r w:rsidRPr="001A176D">
              <w:rPr>
                <w:sz w:val="28"/>
                <w:szCs w:val="28"/>
              </w:rPr>
              <w:t xml:space="preserve">Обов’язкова </w:t>
            </w:r>
          </w:p>
        </w:tc>
      </w:tr>
      <w:tr w:rsidR="00394A00" w:rsidRPr="001A176D" w:rsidTr="00CA1694">
        <w:tc>
          <w:tcPr>
            <w:tcW w:w="4081" w:type="dxa"/>
          </w:tcPr>
          <w:p w:rsidR="00394A00" w:rsidRPr="001A176D" w:rsidRDefault="00394A00" w:rsidP="00CA1694">
            <w:pPr>
              <w:rPr>
                <w:sz w:val="28"/>
                <w:szCs w:val="28"/>
              </w:rPr>
            </w:pPr>
            <w:r w:rsidRPr="001A176D">
              <w:rPr>
                <w:sz w:val="28"/>
                <w:szCs w:val="28"/>
              </w:rPr>
              <w:t xml:space="preserve">Загальна кількість годин </w:t>
            </w:r>
          </w:p>
        </w:tc>
        <w:tc>
          <w:tcPr>
            <w:tcW w:w="5270" w:type="dxa"/>
          </w:tcPr>
          <w:p w:rsidR="00394A00" w:rsidRPr="001A176D" w:rsidRDefault="00394A00" w:rsidP="00CA1694">
            <w:pPr>
              <w:jc w:val="center"/>
              <w:rPr>
                <w:sz w:val="28"/>
                <w:szCs w:val="28"/>
              </w:rPr>
            </w:pPr>
            <w:r w:rsidRPr="001A176D">
              <w:rPr>
                <w:sz w:val="28"/>
                <w:szCs w:val="28"/>
              </w:rPr>
              <w:t>120</w:t>
            </w:r>
          </w:p>
        </w:tc>
      </w:tr>
      <w:tr w:rsidR="00394A00" w:rsidRPr="001A176D" w:rsidTr="00CA1694">
        <w:tc>
          <w:tcPr>
            <w:tcW w:w="4081" w:type="dxa"/>
          </w:tcPr>
          <w:p w:rsidR="00394A00" w:rsidRPr="001A176D" w:rsidRDefault="00394A00" w:rsidP="00CA1694">
            <w:pPr>
              <w:rPr>
                <w:sz w:val="28"/>
                <w:szCs w:val="28"/>
              </w:rPr>
            </w:pPr>
            <w:r w:rsidRPr="001A176D">
              <w:rPr>
                <w:sz w:val="28"/>
                <w:szCs w:val="28"/>
              </w:rPr>
              <w:t xml:space="preserve">Кількість кредитів ECTS </w:t>
            </w:r>
          </w:p>
        </w:tc>
        <w:tc>
          <w:tcPr>
            <w:tcW w:w="5270" w:type="dxa"/>
          </w:tcPr>
          <w:p w:rsidR="00394A00" w:rsidRPr="001A176D" w:rsidRDefault="00394A00" w:rsidP="00CA1694">
            <w:pPr>
              <w:jc w:val="center"/>
              <w:rPr>
                <w:sz w:val="28"/>
                <w:szCs w:val="28"/>
              </w:rPr>
            </w:pPr>
            <w:r w:rsidRPr="001A176D">
              <w:rPr>
                <w:sz w:val="28"/>
                <w:szCs w:val="28"/>
              </w:rPr>
              <w:t>4</w:t>
            </w:r>
          </w:p>
        </w:tc>
      </w:tr>
      <w:tr w:rsidR="00394A00" w:rsidRPr="001A176D" w:rsidTr="00CA1694">
        <w:tc>
          <w:tcPr>
            <w:tcW w:w="4081" w:type="dxa"/>
          </w:tcPr>
          <w:p w:rsidR="00394A00" w:rsidRPr="001A176D" w:rsidRDefault="00394A00" w:rsidP="00CA1694">
            <w:pPr>
              <w:rPr>
                <w:sz w:val="28"/>
                <w:szCs w:val="28"/>
              </w:rPr>
            </w:pPr>
            <w:r w:rsidRPr="001A176D">
              <w:rPr>
                <w:sz w:val="28"/>
                <w:szCs w:val="28"/>
              </w:rPr>
              <w:t>Кількість змістових модулів</w:t>
            </w:r>
          </w:p>
        </w:tc>
        <w:tc>
          <w:tcPr>
            <w:tcW w:w="5270" w:type="dxa"/>
          </w:tcPr>
          <w:p w:rsidR="00394A00" w:rsidRPr="001A176D" w:rsidRDefault="00394A00" w:rsidP="00CA1694">
            <w:pPr>
              <w:jc w:val="center"/>
              <w:rPr>
                <w:sz w:val="28"/>
                <w:szCs w:val="28"/>
              </w:rPr>
            </w:pPr>
            <w:r w:rsidRPr="001A176D">
              <w:rPr>
                <w:sz w:val="28"/>
                <w:szCs w:val="28"/>
              </w:rPr>
              <w:t>2</w:t>
            </w:r>
          </w:p>
        </w:tc>
      </w:tr>
      <w:tr w:rsidR="00394A00" w:rsidRPr="001A176D" w:rsidTr="00CA1694">
        <w:tc>
          <w:tcPr>
            <w:tcW w:w="4081" w:type="dxa"/>
          </w:tcPr>
          <w:p w:rsidR="00394A00" w:rsidRPr="001A176D" w:rsidRDefault="00394A00" w:rsidP="00CA1694">
            <w:pPr>
              <w:rPr>
                <w:sz w:val="28"/>
                <w:szCs w:val="28"/>
              </w:rPr>
            </w:pPr>
            <w:r w:rsidRPr="001A176D">
              <w:rPr>
                <w:sz w:val="28"/>
                <w:szCs w:val="28"/>
              </w:rPr>
              <w:t>Курсовий проект (робота) (за наявності)</w:t>
            </w:r>
          </w:p>
        </w:tc>
        <w:tc>
          <w:tcPr>
            <w:tcW w:w="5270" w:type="dxa"/>
          </w:tcPr>
          <w:p w:rsidR="00394A00" w:rsidRPr="001A176D" w:rsidRDefault="00394A00" w:rsidP="00CA16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394A00" w:rsidRPr="001A176D" w:rsidTr="00CA1694">
        <w:tc>
          <w:tcPr>
            <w:tcW w:w="4081" w:type="dxa"/>
          </w:tcPr>
          <w:p w:rsidR="00394A00" w:rsidRPr="001A176D" w:rsidRDefault="00394A00" w:rsidP="00CA1694">
            <w:pPr>
              <w:rPr>
                <w:sz w:val="28"/>
                <w:szCs w:val="28"/>
              </w:rPr>
            </w:pPr>
            <w:r w:rsidRPr="001A176D">
              <w:rPr>
                <w:sz w:val="28"/>
                <w:szCs w:val="28"/>
              </w:rPr>
              <w:t>Форма контролю</w:t>
            </w:r>
          </w:p>
        </w:tc>
        <w:tc>
          <w:tcPr>
            <w:tcW w:w="5270" w:type="dxa"/>
          </w:tcPr>
          <w:p w:rsidR="00394A00" w:rsidRPr="001A176D" w:rsidRDefault="00394A00" w:rsidP="00CA1694">
            <w:pPr>
              <w:jc w:val="center"/>
              <w:rPr>
                <w:i/>
                <w:sz w:val="28"/>
                <w:szCs w:val="28"/>
              </w:rPr>
            </w:pPr>
            <w:r w:rsidRPr="001A176D">
              <w:rPr>
                <w:i/>
                <w:sz w:val="28"/>
                <w:szCs w:val="28"/>
              </w:rPr>
              <w:t xml:space="preserve">Екзамен </w:t>
            </w:r>
          </w:p>
        </w:tc>
      </w:tr>
      <w:tr w:rsidR="00394A00" w:rsidRPr="001A176D" w:rsidTr="00CA1694">
        <w:tc>
          <w:tcPr>
            <w:tcW w:w="9351" w:type="dxa"/>
            <w:gridSpan w:val="2"/>
          </w:tcPr>
          <w:p w:rsidR="00394A00" w:rsidRPr="001A176D" w:rsidRDefault="00394A00" w:rsidP="00CA1694">
            <w:pPr>
              <w:jc w:val="center"/>
              <w:rPr>
                <w:sz w:val="28"/>
                <w:szCs w:val="28"/>
              </w:rPr>
            </w:pPr>
            <w:r w:rsidRPr="001A176D">
              <w:rPr>
                <w:b/>
                <w:sz w:val="28"/>
                <w:szCs w:val="28"/>
              </w:rPr>
              <w:t>Показники навчальної дисципліни для денної форм навчання</w:t>
            </w:r>
          </w:p>
        </w:tc>
      </w:tr>
      <w:tr w:rsidR="00394A00" w:rsidRPr="001A176D" w:rsidTr="00CA1694">
        <w:tc>
          <w:tcPr>
            <w:tcW w:w="4081" w:type="dxa"/>
          </w:tcPr>
          <w:p w:rsidR="00394A00" w:rsidRPr="001A176D" w:rsidRDefault="00394A00" w:rsidP="00CA1694">
            <w:pPr>
              <w:rPr>
                <w:sz w:val="28"/>
                <w:szCs w:val="28"/>
              </w:rPr>
            </w:pPr>
            <w:r w:rsidRPr="001A176D">
              <w:rPr>
                <w:sz w:val="28"/>
                <w:szCs w:val="28"/>
              </w:rPr>
              <w:t>Рік підготовки (курс)</w:t>
            </w:r>
          </w:p>
        </w:tc>
        <w:tc>
          <w:tcPr>
            <w:tcW w:w="5270" w:type="dxa"/>
          </w:tcPr>
          <w:p w:rsidR="00394A00" w:rsidRPr="001A176D" w:rsidRDefault="00394A00" w:rsidP="00CA1694">
            <w:pPr>
              <w:jc w:val="center"/>
              <w:rPr>
                <w:sz w:val="28"/>
                <w:szCs w:val="28"/>
              </w:rPr>
            </w:pPr>
            <w:r w:rsidRPr="001A176D">
              <w:rPr>
                <w:sz w:val="28"/>
                <w:szCs w:val="28"/>
              </w:rPr>
              <w:t>1</w:t>
            </w:r>
          </w:p>
        </w:tc>
      </w:tr>
      <w:tr w:rsidR="00394A00" w:rsidRPr="001A176D" w:rsidTr="00CA1694">
        <w:tc>
          <w:tcPr>
            <w:tcW w:w="4081" w:type="dxa"/>
          </w:tcPr>
          <w:p w:rsidR="00394A00" w:rsidRPr="001A176D" w:rsidRDefault="00394A00" w:rsidP="00CA1694">
            <w:pPr>
              <w:rPr>
                <w:sz w:val="28"/>
                <w:szCs w:val="28"/>
              </w:rPr>
            </w:pPr>
            <w:r w:rsidRPr="001A176D">
              <w:rPr>
                <w:sz w:val="28"/>
                <w:szCs w:val="28"/>
              </w:rPr>
              <w:t>Семестр</w:t>
            </w:r>
          </w:p>
        </w:tc>
        <w:tc>
          <w:tcPr>
            <w:tcW w:w="5270" w:type="dxa"/>
          </w:tcPr>
          <w:p w:rsidR="00394A00" w:rsidRPr="001A176D" w:rsidRDefault="00394A00" w:rsidP="00CA16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394A00" w:rsidRPr="001A176D" w:rsidTr="00CA1694">
        <w:tc>
          <w:tcPr>
            <w:tcW w:w="4081" w:type="dxa"/>
          </w:tcPr>
          <w:p w:rsidR="00394A00" w:rsidRPr="001A176D" w:rsidRDefault="00394A00" w:rsidP="00CA1694">
            <w:pPr>
              <w:rPr>
                <w:sz w:val="28"/>
                <w:szCs w:val="28"/>
              </w:rPr>
            </w:pPr>
            <w:r w:rsidRPr="001A176D">
              <w:rPr>
                <w:sz w:val="28"/>
                <w:szCs w:val="28"/>
              </w:rPr>
              <w:t>Лекційні заняття</w:t>
            </w:r>
          </w:p>
        </w:tc>
        <w:tc>
          <w:tcPr>
            <w:tcW w:w="5270" w:type="dxa"/>
          </w:tcPr>
          <w:p w:rsidR="00394A00" w:rsidRPr="001A176D" w:rsidRDefault="00394A00" w:rsidP="00394A00">
            <w:pPr>
              <w:jc w:val="center"/>
              <w:rPr>
                <w:i/>
                <w:sz w:val="28"/>
                <w:szCs w:val="28"/>
              </w:rPr>
            </w:pPr>
            <w:r w:rsidRPr="001A176D">
              <w:rPr>
                <w:i/>
                <w:sz w:val="28"/>
                <w:szCs w:val="28"/>
              </w:rPr>
              <w:t>1</w:t>
            </w:r>
            <w:r>
              <w:rPr>
                <w:i/>
                <w:sz w:val="28"/>
                <w:szCs w:val="28"/>
              </w:rPr>
              <w:t>6</w:t>
            </w:r>
            <w:r w:rsidRPr="001A176D">
              <w:rPr>
                <w:i/>
                <w:sz w:val="28"/>
                <w:szCs w:val="28"/>
              </w:rPr>
              <w:t xml:space="preserve"> год.</w:t>
            </w:r>
          </w:p>
        </w:tc>
      </w:tr>
      <w:tr w:rsidR="00394A00" w:rsidRPr="001A176D" w:rsidTr="00CA1694">
        <w:tc>
          <w:tcPr>
            <w:tcW w:w="4081" w:type="dxa"/>
          </w:tcPr>
          <w:p w:rsidR="00394A00" w:rsidRPr="001A176D" w:rsidRDefault="00394A00" w:rsidP="00CA1694">
            <w:pPr>
              <w:rPr>
                <w:sz w:val="28"/>
                <w:szCs w:val="28"/>
              </w:rPr>
            </w:pPr>
            <w:r w:rsidRPr="001A176D">
              <w:rPr>
                <w:sz w:val="28"/>
                <w:szCs w:val="28"/>
              </w:rPr>
              <w:t>Практичні, семінарські заняття</w:t>
            </w:r>
          </w:p>
        </w:tc>
        <w:tc>
          <w:tcPr>
            <w:tcW w:w="5270" w:type="dxa"/>
          </w:tcPr>
          <w:p w:rsidR="00394A00" w:rsidRPr="001A176D" w:rsidRDefault="00394A00" w:rsidP="00394A00">
            <w:pPr>
              <w:jc w:val="center"/>
              <w:rPr>
                <w:i/>
                <w:sz w:val="28"/>
                <w:szCs w:val="28"/>
              </w:rPr>
            </w:pPr>
            <w:r w:rsidRPr="001A176D">
              <w:rPr>
                <w:i/>
                <w:sz w:val="28"/>
                <w:szCs w:val="28"/>
              </w:rPr>
              <w:t>1</w:t>
            </w:r>
            <w:r>
              <w:rPr>
                <w:i/>
                <w:sz w:val="28"/>
                <w:szCs w:val="28"/>
              </w:rPr>
              <w:t>6</w:t>
            </w:r>
            <w:r w:rsidRPr="001A176D">
              <w:rPr>
                <w:i/>
                <w:sz w:val="28"/>
                <w:szCs w:val="28"/>
              </w:rPr>
              <w:t xml:space="preserve"> год.</w:t>
            </w:r>
          </w:p>
        </w:tc>
      </w:tr>
      <w:tr w:rsidR="00394A00" w:rsidRPr="001A176D" w:rsidTr="00CA1694">
        <w:tc>
          <w:tcPr>
            <w:tcW w:w="4081" w:type="dxa"/>
          </w:tcPr>
          <w:p w:rsidR="00394A00" w:rsidRPr="001A176D" w:rsidRDefault="00394A00" w:rsidP="00CA1694">
            <w:pPr>
              <w:rPr>
                <w:sz w:val="28"/>
                <w:szCs w:val="28"/>
              </w:rPr>
            </w:pPr>
            <w:r w:rsidRPr="001A176D">
              <w:rPr>
                <w:sz w:val="28"/>
                <w:szCs w:val="28"/>
              </w:rPr>
              <w:t>Лабораторні заняття</w:t>
            </w:r>
          </w:p>
        </w:tc>
        <w:tc>
          <w:tcPr>
            <w:tcW w:w="5270" w:type="dxa"/>
          </w:tcPr>
          <w:p w:rsidR="00394A00" w:rsidRPr="001A176D" w:rsidRDefault="00394A00" w:rsidP="00CA1694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-</w:t>
            </w:r>
          </w:p>
        </w:tc>
      </w:tr>
      <w:tr w:rsidR="00394A00" w:rsidRPr="001A176D" w:rsidTr="00CA1694">
        <w:tc>
          <w:tcPr>
            <w:tcW w:w="4081" w:type="dxa"/>
          </w:tcPr>
          <w:p w:rsidR="00394A00" w:rsidRPr="001A176D" w:rsidRDefault="00394A00" w:rsidP="00CA1694">
            <w:pPr>
              <w:rPr>
                <w:sz w:val="28"/>
                <w:szCs w:val="28"/>
              </w:rPr>
            </w:pPr>
            <w:r w:rsidRPr="001A176D">
              <w:rPr>
                <w:sz w:val="28"/>
                <w:szCs w:val="28"/>
              </w:rPr>
              <w:t>Самостійна робота</w:t>
            </w:r>
          </w:p>
        </w:tc>
        <w:tc>
          <w:tcPr>
            <w:tcW w:w="5270" w:type="dxa"/>
          </w:tcPr>
          <w:p w:rsidR="00394A00" w:rsidRPr="001A176D" w:rsidRDefault="00394A00" w:rsidP="00CA1694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88</w:t>
            </w:r>
            <w:r w:rsidRPr="001A176D">
              <w:rPr>
                <w:i/>
                <w:sz w:val="28"/>
                <w:szCs w:val="28"/>
              </w:rPr>
              <w:t xml:space="preserve"> год.</w:t>
            </w:r>
          </w:p>
        </w:tc>
      </w:tr>
      <w:tr w:rsidR="00394A00" w:rsidRPr="001A176D" w:rsidTr="00CA1694">
        <w:tc>
          <w:tcPr>
            <w:tcW w:w="4081" w:type="dxa"/>
          </w:tcPr>
          <w:p w:rsidR="00394A00" w:rsidRPr="001A176D" w:rsidRDefault="00394A00" w:rsidP="00CA1694">
            <w:pPr>
              <w:rPr>
                <w:sz w:val="28"/>
                <w:szCs w:val="28"/>
              </w:rPr>
            </w:pPr>
            <w:r w:rsidRPr="001A176D">
              <w:rPr>
                <w:sz w:val="28"/>
                <w:szCs w:val="28"/>
              </w:rPr>
              <w:t>Індивідуальні завдання</w:t>
            </w:r>
          </w:p>
        </w:tc>
        <w:tc>
          <w:tcPr>
            <w:tcW w:w="5270" w:type="dxa"/>
          </w:tcPr>
          <w:p w:rsidR="00394A00" w:rsidRPr="001A176D" w:rsidRDefault="00394A00" w:rsidP="00CA1694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-</w:t>
            </w:r>
          </w:p>
        </w:tc>
      </w:tr>
      <w:tr w:rsidR="00394A00" w:rsidRPr="001A176D" w:rsidTr="00CA1694">
        <w:tc>
          <w:tcPr>
            <w:tcW w:w="4081" w:type="dxa"/>
          </w:tcPr>
          <w:p w:rsidR="00394A00" w:rsidRPr="001A176D" w:rsidRDefault="00394A00" w:rsidP="00CA1694">
            <w:pPr>
              <w:rPr>
                <w:sz w:val="28"/>
                <w:szCs w:val="28"/>
              </w:rPr>
            </w:pPr>
            <w:r w:rsidRPr="001A176D">
              <w:rPr>
                <w:sz w:val="28"/>
                <w:szCs w:val="28"/>
              </w:rPr>
              <w:t xml:space="preserve">Кількість тижневих аудиторних  </w:t>
            </w:r>
          </w:p>
          <w:p w:rsidR="00394A00" w:rsidRPr="001A176D" w:rsidRDefault="00394A00" w:rsidP="00CA1694">
            <w:pPr>
              <w:rPr>
                <w:sz w:val="28"/>
                <w:szCs w:val="28"/>
              </w:rPr>
            </w:pPr>
            <w:r w:rsidRPr="001A176D">
              <w:rPr>
                <w:sz w:val="28"/>
                <w:szCs w:val="28"/>
              </w:rPr>
              <w:t>годин для денної форми навчання</w:t>
            </w:r>
          </w:p>
        </w:tc>
        <w:tc>
          <w:tcPr>
            <w:tcW w:w="5270" w:type="dxa"/>
            <w:vAlign w:val="center"/>
          </w:tcPr>
          <w:p w:rsidR="00394A00" w:rsidRPr="001A176D" w:rsidRDefault="00394A00" w:rsidP="00CA1694">
            <w:pPr>
              <w:jc w:val="center"/>
              <w:rPr>
                <w:sz w:val="28"/>
                <w:szCs w:val="28"/>
              </w:rPr>
            </w:pPr>
            <w:r w:rsidRPr="001A176D">
              <w:rPr>
                <w:i/>
                <w:sz w:val="28"/>
                <w:szCs w:val="28"/>
              </w:rPr>
              <w:t>2 год.</w:t>
            </w:r>
          </w:p>
        </w:tc>
      </w:tr>
    </w:tbl>
    <w:p w:rsidR="00394A00" w:rsidRDefault="00394A00" w:rsidP="00394A00">
      <w:pPr>
        <w:pStyle w:val="a5"/>
        <w:tabs>
          <w:tab w:val="left" w:pos="1134"/>
        </w:tabs>
        <w:ind w:left="0" w:right="79" w:firstLine="709"/>
        <w:jc w:val="both"/>
        <w:rPr>
          <w:sz w:val="28"/>
          <w:szCs w:val="28"/>
        </w:rPr>
      </w:pPr>
    </w:p>
    <w:p w:rsidR="00D736CC" w:rsidRDefault="00D736CC" w:rsidP="00394A00">
      <w:pPr>
        <w:pStyle w:val="a5"/>
        <w:tabs>
          <w:tab w:val="left" w:pos="1134"/>
        </w:tabs>
        <w:ind w:left="0" w:right="79" w:firstLine="709"/>
        <w:jc w:val="both"/>
        <w:rPr>
          <w:sz w:val="28"/>
          <w:szCs w:val="28"/>
        </w:rPr>
      </w:pPr>
    </w:p>
    <w:p w:rsidR="00D736CC" w:rsidRDefault="00D736CC" w:rsidP="00394A00">
      <w:pPr>
        <w:pStyle w:val="a5"/>
        <w:tabs>
          <w:tab w:val="left" w:pos="1134"/>
        </w:tabs>
        <w:ind w:left="0" w:right="79" w:firstLine="709"/>
        <w:jc w:val="both"/>
        <w:rPr>
          <w:sz w:val="28"/>
          <w:szCs w:val="28"/>
        </w:rPr>
      </w:pPr>
    </w:p>
    <w:p w:rsidR="00D736CC" w:rsidRDefault="00D736CC" w:rsidP="00394A00">
      <w:pPr>
        <w:pStyle w:val="a5"/>
        <w:tabs>
          <w:tab w:val="left" w:pos="1134"/>
        </w:tabs>
        <w:ind w:left="0" w:right="79" w:firstLine="709"/>
        <w:jc w:val="both"/>
        <w:rPr>
          <w:sz w:val="28"/>
          <w:szCs w:val="28"/>
        </w:rPr>
      </w:pPr>
    </w:p>
    <w:p w:rsidR="00D736CC" w:rsidRDefault="00D736CC" w:rsidP="00394A00">
      <w:pPr>
        <w:pStyle w:val="a5"/>
        <w:tabs>
          <w:tab w:val="left" w:pos="1134"/>
        </w:tabs>
        <w:ind w:left="0" w:right="79" w:firstLine="709"/>
        <w:jc w:val="both"/>
        <w:rPr>
          <w:sz w:val="28"/>
          <w:szCs w:val="28"/>
        </w:rPr>
      </w:pPr>
    </w:p>
    <w:p w:rsidR="00D736CC" w:rsidRDefault="00D736CC" w:rsidP="00394A00">
      <w:pPr>
        <w:pStyle w:val="a5"/>
        <w:tabs>
          <w:tab w:val="left" w:pos="1134"/>
        </w:tabs>
        <w:ind w:left="0" w:right="79" w:firstLine="709"/>
        <w:jc w:val="both"/>
        <w:rPr>
          <w:sz w:val="28"/>
          <w:szCs w:val="28"/>
        </w:rPr>
      </w:pPr>
    </w:p>
    <w:p w:rsidR="00D736CC" w:rsidRDefault="00D736CC" w:rsidP="00394A00">
      <w:pPr>
        <w:pStyle w:val="a5"/>
        <w:tabs>
          <w:tab w:val="left" w:pos="1134"/>
        </w:tabs>
        <w:ind w:left="0" w:right="79" w:firstLine="709"/>
        <w:jc w:val="both"/>
        <w:rPr>
          <w:sz w:val="28"/>
          <w:szCs w:val="28"/>
        </w:rPr>
      </w:pPr>
    </w:p>
    <w:p w:rsidR="00D736CC" w:rsidRDefault="00D736CC" w:rsidP="00394A00">
      <w:pPr>
        <w:pStyle w:val="a5"/>
        <w:tabs>
          <w:tab w:val="left" w:pos="1134"/>
        </w:tabs>
        <w:ind w:left="0" w:right="79" w:firstLine="709"/>
        <w:jc w:val="both"/>
        <w:rPr>
          <w:sz w:val="28"/>
          <w:szCs w:val="28"/>
        </w:rPr>
      </w:pPr>
    </w:p>
    <w:p w:rsidR="00D736CC" w:rsidRDefault="00D736CC" w:rsidP="00394A00">
      <w:pPr>
        <w:pStyle w:val="a5"/>
        <w:tabs>
          <w:tab w:val="left" w:pos="1134"/>
        </w:tabs>
        <w:ind w:left="0" w:right="79" w:firstLine="709"/>
        <w:jc w:val="both"/>
        <w:rPr>
          <w:sz w:val="28"/>
          <w:szCs w:val="28"/>
        </w:rPr>
      </w:pPr>
    </w:p>
    <w:p w:rsidR="00D736CC" w:rsidRDefault="00D736CC" w:rsidP="00394A00">
      <w:pPr>
        <w:pStyle w:val="a5"/>
        <w:tabs>
          <w:tab w:val="left" w:pos="1134"/>
        </w:tabs>
        <w:ind w:left="0" w:right="79" w:firstLine="709"/>
        <w:jc w:val="both"/>
        <w:rPr>
          <w:sz w:val="28"/>
          <w:szCs w:val="28"/>
        </w:rPr>
      </w:pPr>
    </w:p>
    <w:p w:rsidR="00D736CC" w:rsidRDefault="00D736CC" w:rsidP="00394A00">
      <w:pPr>
        <w:pStyle w:val="a5"/>
        <w:tabs>
          <w:tab w:val="left" w:pos="1134"/>
        </w:tabs>
        <w:ind w:left="0" w:right="79" w:firstLine="709"/>
        <w:jc w:val="both"/>
        <w:rPr>
          <w:sz w:val="28"/>
          <w:szCs w:val="28"/>
        </w:rPr>
      </w:pPr>
    </w:p>
    <w:p w:rsidR="00D736CC" w:rsidRDefault="00D736CC" w:rsidP="00394A00">
      <w:pPr>
        <w:pStyle w:val="a5"/>
        <w:tabs>
          <w:tab w:val="left" w:pos="1134"/>
        </w:tabs>
        <w:ind w:left="0" w:right="79" w:firstLine="709"/>
        <w:jc w:val="both"/>
        <w:rPr>
          <w:sz w:val="28"/>
          <w:szCs w:val="28"/>
        </w:rPr>
      </w:pPr>
    </w:p>
    <w:p w:rsidR="00D736CC" w:rsidRDefault="00D736CC" w:rsidP="00394A00">
      <w:pPr>
        <w:pStyle w:val="a5"/>
        <w:tabs>
          <w:tab w:val="left" w:pos="1134"/>
        </w:tabs>
        <w:ind w:left="0" w:right="79" w:firstLine="709"/>
        <w:jc w:val="both"/>
        <w:rPr>
          <w:sz w:val="28"/>
          <w:szCs w:val="28"/>
        </w:rPr>
      </w:pPr>
    </w:p>
    <w:p w:rsidR="00D736CC" w:rsidRPr="00387D49" w:rsidRDefault="00D736CC" w:rsidP="00D736CC">
      <w:pPr>
        <w:pStyle w:val="1"/>
        <w:numPr>
          <w:ilvl w:val="0"/>
          <w:numId w:val="16"/>
        </w:numPr>
        <w:tabs>
          <w:tab w:val="left" w:pos="1134"/>
        </w:tabs>
        <w:jc w:val="center"/>
      </w:pPr>
      <w:r w:rsidRPr="00387D49">
        <w:rPr>
          <w:bCs w:val="0"/>
        </w:rPr>
        <w:lastRenderedPageBreak/>
        <w:t>Програма та структура навчальної дисципліни для</w:t>
      </w:r>
    </w:p>
    <w:p w:rsidR="00D736CC" w:rsidRPr="00387D49" w:rsidRDefault="00D736CC" w:rsidP="00D736CC">
      <w:pPr>
        <w:pStyle w:val="a5"/>
        <w:numPr>
          <w:ilvl w:val="0"/>
          <w:numId w:val="9"/>
        </w:numPr>
        <w:tabs>
          <w:tab w:val="left" w:pos="540"/>
        </w:tabs>
        <w:ind w:left="851"/>
        <w:jc w:val="both"/>
        <w:rPr>
          <w:sz w:val="28"/>
          <w:szCs w:val="28"/>
        </w:rPr>
      </w:pPr>
      <w:r w:rsidRPr="00387D49">
        <w:rPr>
          <w:sz w:val="28"/>
          <w:szCs w:val="28"/>
        </w:rPr>
        <w:t>повного терміну денної (заочної) форми навчання</w:t>
      </w:r>
    </w:p>
    <w:tbl>
      <w:tblPr>
        <w:tblStyle w:val="TableNormal"/>
        <w:tblW w:w="9218" w:type="dxa"/>
        <w:tblInd w:w="3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62"/>
        <w:gridCol w:w="993"/>
        <w:gridCol w:w="992"/>
        <w:gridCol w:w="709"/>
        <w:gridCol w:w="850"/>
        <w:gridCol w:w="851"/>
        <w:gridCol w:w="850"/>
        <w:gridCol w:w="1505"/>
        <w:gridCol w:w="6"/>
      </w:tblGrid>
      <w:tr w:rsidR="00D736CC" w:rsidRPr="001A176D" w:rsidTr="00CA1694">
        <w:trPr>
          <w:trHeight w:val="276"/>
        </w:trPr>
        <w:tc>
          <w:tcPr>
            <w:tcW w:w="2462" w:type="dxa"/>
            <w:vMerge w:val="restart"/>
            <w:vAlign w:val="center"/>
          </w:tcPr>
          <w:p w:rsidR="00D736CC" w:rsidRPr="001A176D" w:rsidRDefault="00D736CC" w:rsidP="00CA1694">
            <w:pPr>
              <w:pStyle w:val="TableParagraph"/>
              <w:ind w:left="58"/>
              <w:jc w:val="center"/>
              <w:rPr>
                <w:sz w:val="28"/>
                <w:szCs w:val="28"/>
              </w:rPr>
            </w:pPr>
            <w:r w:rsidRPr="001A176D">
              <w:rPr>
                <w:sz w:val="28"/>
                <w:szCs w:val="28"/>
              </w:rPr>
              <w:t>Назви</w:t>
            </w:r>
            <w:r w:rsidRPr="001A176D">
              <w:rPr>
                <w:spacing w:val="-15"/>
                <w:sz w:val="28"/>
                <w:szCs w:val="28"/>
              </w:rPr>
              <w:t xml:space="preserve"> </w:t>
            </w:r>
            <w:r w:rsidRPr="001A176D">
              <w:rPr>
                <w:sz w:val="28"/>
                <w:szCs w:val="28"/>
              </w:rPr>
              <w:t>змістових модулів і тем</w:t>
            </w:r>
          </w:p>
        </w:tc>
        <w:tc>
          <w:tcPr>
            <w:tcW w:w="6756" w:type="dxa"/>
            <w:gridSpan w:val="8"/>
            <w:tcBorders>
              <w:right w:val="single" w:sz="4" w:space="0" w:color="auto"/>
            </w:tcBorders>
            <w:vAlign w:val="center"/>
          </w:tcPr>
          <w:p w:rsidR="00D736CC" w:rsidRPr="001A176D" w:rsidRDefault="00D736CC" w:rsidP="00CA1694">
            <w:pPr>
              <w:pStyle w:val="TableParagraph"/>
              <w:ind w:left="8"/>
              <w:jc w:val="center"/>
              <w:rPr>
                <w:sz w:val="28"/>
                <w:szCs w:val="28"/>
              </w:rPr>
            </w:pPr>
            <w:r w:rsidRPr="001A176D">
              <w:rPr>
                <w:sz w:val="28"/>
                <w:szCs w:val="28"/>
              </w:rPr>
              <w:t>Кількість</w:t>
            </w:r>
            <w:r w:rsidRPr="001A176D">
              <w:rPr>
                <w:spacing w:val="-9"/>
                <w:sz w:val="28"/>
                <w:szCs w:val="28"/>
              </w:rPr>
              <w:t xml:space="preserve"> </w:t>
            </w:r>
            <w:r w:rsidRPr="001A176D">
              <w:rPr>
                <w:spacing w:val="-2"/>
                <w:sz w:val="28"/>
                <w:szCs w:val="28"/>
              </w:rPr>
              <w:t>годин</w:t>
            </w:r>
          </w:p>
        </w:tc>
      </w:tr>
      <w:tr w:rsidR="00D736CC" w:rsidRPr="001A176D" w:rsidTr="00CA1694">
        <w:trPr>
          <w:gridAfter w:val="1"/>
          <w:wAfter w:w="6" w:type="dxa"/>
          <w:trHeight w:val="275"/>
        </w:trPr>
        <w:tc>
          <w:tcPr>
            <w:tcW w:w="2462" w:type="dxa"/>
            <w:vMerge/>
            <w:tcBorders>
              <w:top w:val="nil"/>
            </w:tcBorders>
            <w:vAlign w:val="center"/>
          </w:tcPr>
          <w:p w:rsidR="00D736CC" w:rsidRPr="001A176D" w:rsidRDefault="00D736CC" w:rsidP="00CA169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750" w:type="dxa"/>
            <w:gridSpan w:val="7"/>
            <w:vAlign w:val="center"/>
          </w:tcPr>
          <w:p w:rsidR="00D736CC" w:rsidRPr="001A176D" w:rsidRDefault="00D736CC" w:rsidP="00CA1694">
            <w:pPr>
              <w:pStyle w:val="TableParagraph"/>
              <w:ind w:left="1079"/>
              <w:jc w:val="center"/>
              <w:rPr>
                <w:sz w:val="28"/>
                <w:szCs w:val="28"/>
              </w:rPr>
            </w:pPr>
            <w:r w:rsidRPr="001A176D">
              <w:rPr>
                <w:sz w:val="28"/>
                <w:szCs w:val="28"/>
              </w:rPr>
              <w:t xml:space="preserve">денна </w:t>
            </w:r>
            <w:r w:rsidRPr="001A176D">
              <w:rPr>
                <w:spacing w:val="-2"/>
                <w:sz w:val="28"/>
                <w:szCs w:val="28"/>
              </w:rPr>
              <w:t>форма</w:t>
            </w:r>
          </w:p>
        </w:tc>
      </w:tr>
      <w:tr w:rsidR="00D736CC" w:rsidRPr="001A176D" w:rsidTr="00CA1694">
        <w:trPr>
          <w:gridAfter w:val="1"/>
          <w:wAfter w:w="6" w:type="dxa"/>
          <w:trHeight w:val="276"/>
        </w:trPr>
        <w:tc>
          <w:tcPr>
            <w:tcW w:w="2462" w:type="dxa"/>
            <w:vMerge/>
            <w:tcBorders>
              <w:top w:val="nil"/>
            </w:tcBorders>
            <w:vAlign w:val="center"/>
          </w:tcPr>
          <w:p w:rsidR="00D736CC" w:rsidRPr="001A176D" w:rsidRDefault="00D736CC" w:rsidP="00CA169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D736CC" w:rsidRPr="001A176D" w:rsidRDefault="00D736CC" w:rsidP="00CA1694">
            <w:pPr>
              <w:pStyle w:val="TableParagraph"/>
              <w:ind w:left="108"/>
              <w:jc w:val="center"/>
              <w:rPr>
                <w:sz w:val="28"/>
                <w:szCs w:val="28"/>
              </w:rPr>
            </w:pPr>
            <w:r w:rsidRPr="001A176D">
              <w:rPr>
                <w:spacing w:val="-2"/>
                <w:sz w:val="28"/>
                <w:szCs w:val="28"/>
              </w:rPr>
              <w:t>усього</w:t>
            </w:r>
          </w:p>
        </w:tc>
        <w:tc>
          <w:tcPr>
            <w:tcW w:w="5757" w:type="dxa"/>
            <w:gridSpan w:val="6"/>
            <w:vAlign w:val="center"/>
          </w:tcPr>
          <w:p w:rsidR="00D736CC" w:rsidRPr="001A176D" w:rsidRDefault="00D736CC" w:rsidP="00CA1694">
            <w:pPr>
              <w:pStyle w:val="TableParagraph"/>
              <w:ind w:left="645"/>
              <w:jc w:val="center"/>
              <w:rPr>
                <w:sz w:val="28"/>
                <w:szCs w:val="28"/>
              </w:rPr>
            </w:pPr>
            <w:r w:rsidRPr="001A176D">
              <w:rPr>
                <w:sz w:val="28"/>
                <w:szCs w:val="28"/>
              </w:rPr>
              <w:t>у</w:t>
            </w:r>
            <w:r w:rsidRPr="001A176D">
              <w:rPr>
                <w:spacing w:val="-3"/>
                <w:sz w:val="28"/>
                <w:szCs w:val="28"/>
              </w:rPr>
              <w:t xml:space="preserve"> </w:t>
            </w:r>
            <w:r w:rsidRPr="001A176D">
              <w:rPr>
                <w:sz w:val="28"/>
                <w:szCs w:val="28"/>
              </w:rPr>
              <w:t>тому</w:t>
            </w:r>
            <w:r w:rsidRPr="001A176D">
              <w:rPr>
                <w:spacing w:val="-1"/>
                <w:sz w:val="28"/>
                <w:szCs w:val="28"/>
              </w:rPr>
              <w:t xml:space="preserve"> </w:t>
            </w:r>
            <w:r w:rsidRPr="001A176D">
              <w:rPr>
                <w:spacing w:val="-2"/>
                <w:sz w:val="28"/>
                <w:szCs w:val="28"/>
              </w:rPr>
              <w:t>числі</w:t>
            </w:r>
          </w:p>
        </w:tc>
      </w:tr>
      <w:tr w:rsidR="00D736CC" w:rsidRPr="001A176D" w:rsidTr="00CA1694">
        <w:trPr>
          <w:gridAfter w:val="1"/>
          <w:wAfter w:w="6" w:type="dxa"/>
          <w:trHeight w:val="275"/>
        </w:trPr>
        <w:tc>
          <w:tcPr>
            <w:tcW w:w="2462" w:type="dxa"/>
            <w:vMerge/>
            <w:tcBorders>
              <w:top w:val="nil"/>
            </w:tcBorders>
            <w:vAlign w:val="center"/>
          </w:tcPr>
          <w:p w:rsidR="00D736CC" w:rsidRPr="001A176D" w:rsidRDefault="00D736CC" w:rsidP="00CA169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  <w:vAlign w:val="center"/>
          </w:tcPr>
          <w:p w:rsidR="00D736CC" w:rsidRPr="001A176D" w:rsidRDefault="00D736CC" w:rsidP="00CA169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D736CC" w:rsidRPr="001A176D" w:rsidRDefault="00D736CC" w:rsidP="00CA1694">
            <w:pPr>
              <w:pStyle w:val="TableParagraph"/>
              <w:ind w:left="7"/>
              <w:jc w:val="center"/>
              <w:rPr>
                <w:sz w:val="28"/>
                <w:szCs w:val="28"/>
              </w:rPr>
            </w:pPr>
            <w:r w:rsidRPr="001A176D">
              <w:rPr>
                <w:sz w:val="28"/>
                <w:szCs w:val="28"/>
              </w:rPr>
              <w:t>л</w:t>
            </w:r>
          </w:p>
        </w:tc>
        <w:tc>
          <w:tcPr>
            <w:tcW w:w="709" w:type="dxa"/>
            <w:vAlign w:val="center"/>
          </w:tcPr>
          <w:p w:rsidR="00D736CC" w:rsidRPr="001A176D" w:rsidRDefault="00D736CC" w:rsidP="00CA1694">
            <w:pPr>
              <w:pStyle w:val="TableParagraph"/>
              <w:ind w:left="7"/>
              <w:jc w:val="center"/>
              <w:rPr>
                <w:sz w:val="28"/>
                <w:szCs w:val="28"/>
              </w:rPr>
            </w:pPr>
            <w:r w:rsidRPr="001A176D">
              <w:rPr>
                <w:sz w:val="28"/>
                <w:szCs w:val="28"/>
              </w:rPr>
              <w:t>п</w:t>
            </w:r>
          </w:p>
        </w:tc>
        <w:tc>
          <w:tcPr>
            <w:tcW w:w="850" w:type="dxa"/>
            <w:vAlign w:val="center"/>
          </w:tcPr>
          <w:p w:rsidR="00D736CC" w:rsidRPr="001A176D" w:rsidRDefault="00D736CC" w:rsidP="00CA1694">
            <w:pPr>
              <w:pStyle w:val="TableParagraph"/>
              <w:ind w:left="7"/>
              <w:jc w:val="center"/>
              <w:rPr>
                <w:sz w:val="28"/>
                <w:szCs w:val="28"/>
              </w:rPr>
            </w:pPr>
            <w:proofErr w:type="spellStart"/>
            <w:r w:rsidRPr="001A176D">
              <w:rPr>
                <w:spacing w:val="-5"/>
                <w:sz w:val="28"/>
                <w:szCs w:val="28"/>
              </w:rPr>
              <w:t>лаб</w:t>
            </w:r>
            <w:proofErr w:type="spellEnd"/>
          </w:p>
        </w:tc>
        <w:tc>
          <w:tcPr>
            <w:tcW w:w="851" w:type="dxa"/>
            <w:vAlign w:val="center"/>
          </w:tcPr>
          <w:p w:rsidR="00D736CC" w:rsidRPr="001A176D" w:rsidRDefault="00D736CC" w:rsidP="00CA1694">
            <w:pPr>
              <w:pStyle w:val="TableParagraph"/>
              <w:ind w:left="7"/>
              <w:jc w:val="center"/>
              <w:rPr>
                <w:sz w:val="28"/>
                <w:szCs w:val="28"/>
              </w:rPr>
            </w:pPr>
            <w:proofErr w:type="spellStart"/>
            <w:r w:rsidRPr="001A176D">
              <w:rPr>
                <w:spacing w:val="-5"/>
                <w:sz w:val="28"/>
                <w:szCs w:val="28"/>
              </w:rPr>
              <w:t>інд</w:t>
            </w:r>
            <w:proofErr w:type="spellEnd"/>
          </w:p>
        </w:tc>
        <w:tc>
          <w:tcPr>
            <w:tcW w:w="850" w:type="dxa"/>
            <w:vAlign w:val="center"/>
          </w:tcPr>
          <w:p w:rsidR="00D736CC" w:rsidRPr="001A176D" w:rsidRDefault="00D736CC" w:rsidP="00CA1694">
            <w:pPr>
              <w:pStyle w:val="TableParagraph"/>
              <w:ind w:left="7"/>
              <w:jc w:val="center"/>
              <w:rPr>
                <w:sz w:val="28"/>
                <w:szCs w:val="28"/>
              </w:rPr>
            </w:pPr>
            <w:proofErr w:type="spellStart"/>
            <w:r w:rsidRPr="001A176D">
              <w:rPr>
                <w:spacing w:val="-4"/>
                <w:sz w:val="28"/>
                <w:szCs w:val="28"/>
              </w:rPr>
              <w:t>с.р</w:t>
            </w:r>
            <w:proofErr w:type="spellEnd"/>
            <w:r w:rsidRPr="001A176D">
              <w:rPr>
                <w:spacing w:val="-4"/>
                <w:sz w:val="28"/>
                <w:szCs w:val="28"/>
              </w:rPr>
              <w:t>.</w:t>
            </w:r>
          </w:p>
        </w:tc>
        <w:tc>
          <w:tcPr>
            <w:tcW w:w="1505" w:type="dxa"/>
            <w:vAlign w:val="center"/>
          </w:tcPr>
          <w:p w:rsidR="00D736CC" w:rsidRPr="001A176D" w:rsidRDefault="00D736CC" w:rsidP="00CA1694">
            <w:pPr>
              <w:pStyle w:val="TableParagraph"/>
              <w:ind w:left="108"/>
              <w:jc w:val="center"/>
              <w:rPr>
                <w:spacing w:val="-4"/>
                <w:sz w:val="28"/>
                <w:szCs w:val="28"/>
              </w:rPr>
            </w:pPr>
            <w:r w:rsidRPr="001A176D">
              <w:rPr>
                <w:spacing w:val="-4"/>
                <w:sz w:val="28"/>
                <w:szCs w:val="28"/>
              </w:rPr>
              <w:t>тижні</w:t>
            </w:r>
          </w:p>
        </w:tc>
      </w:tr>
      <w:tr w:rsidR="00D736CC" w:rsidRPr="001A176D" w:rsidTr="00CA1694">
        <w:trPr>
          <w:gridAfter w:val="1"/>
          <w:wAfter w:w="6" w:type="dxa"/>
          <w:trHeight w:val="275"/>
        </w:trPr>
        <w:tc>
          <w:tcPr>
            <w:tcW w:w="2462" w:type="dxa"/>
            <w:vAlign w:val="center"/>
          </w:tcPr>
          <w:p w:rsidR="00D736CC" w:rsidRPr="001A176D" w:rsidRDefault="00D736CC" w:rsidP="00CA1694">
            <w:pPr>
              <w:pStyle w:val="TableParagraph"/>
              <w:ind w:left="10"/>
              <w:jc w:val="center"/>
              <w:rPr>
                <w:sz w:val="28"/>
                <w:szCs w:val="28"/>
              </w:rPr>
            </w:pPr>
            <w:r w:rsidRPr="001A176D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vAlign w:val="center"/>
          </w:tcPr>
          <w:p w:rsidR="00D736CC" w:rsidRPr="001A176D" w:rsidRDefault="00D736CC" w:rsidP="00CA1694">
            <w:pPr>
              <w:pStyle w:val="TableParagraph"/>
              <w:ind w:left="8"/>
              <w:jc w:val="center"/>
              <w:rPr>
                <w:sz w:val="28"/>
                <w:szCs w:val="28"/>
              </w:rPr>
            </w:pPr>
            <w:r w:rsidRPr="001A176D"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vAlign w:val="center"/>
          </w:tcPr>
          <w:p w:rsidR="00D736CC" w:rsidRPr="001A176D" w:rsidRDefault="00D736CC" w:rsidP="00CA1694">
            <w:pPr>
              <w:pStyle w:val="TableParagraph"/>
              <w:ind w:left="7"/>
              <w:jc w:val="center"/>
              <w:rPr>
                <w:sz w:val="28"/>
                <w:szCs w:val="28"/>
              </w:rPr>
            </w:pPr>
            <w:r w:rsidRPr="001A176D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vAlign w:val="center"/>
          </w:tcPr>
          <w:p w:rsidR="00D736CC" w:rsidRPr="001A176D" w:rsidRDefault="00D736CC" w:rsidP="00CA1694">
            <w:pPr>
              <w:pStyle w:val="TableParagraph"/>
              <w:ind w:left="7"/>
              <w:jc w:val="center"/>
              <w:rPr>
                <w:sz w:val="28"/>
                <w:szCs w:val="28"/>
              </w:rPr>
            </w:pPr>
            <w:r w:rsidRPr="001A176D">
              <w:rPr>
                <w:sz w:val="28"/>
                <w:szCs w:val="28"/>
              </w:rPr>
              <w:t>4</w:t>
            </w:r>
          </w:p>
        </w:tc>
        <w:tc>
          <w:tcPr>
            <w:tcW w:w="850" w:type="dxa"/>
            <w:vAlign w:val="center"/>
          </w:tcPr>
          <w:p w:rsidR="00D736CC" w:rsidRPr="001A176D" w:rsidRDefault="00D736CC" w:rsidP="00CA1694">
            <w:pPr>
              <w:pStyle w:val="TableParagraph"/>
              <w:ind w:left="7"/>
              <w:jc w:val="center"/>
              <w:rPr>
                <w:sz w:val="28"/>
                <w:szCs w:val="28"/>
              </w:rPr>
            </w:pPr>
            <w:r w:rsidRPr="001A176D">
              <w:rPr>
                <w:sz w:val="28"/>
                <w:szCs w:val="28"/>
              </w:rPr>
              <w:t>5</w:t>
            </w:r>
          </w:p>
        </w:tc>
        <w:tc>
          <w:tcPr>
            <w:tcW w:w="851" w:type="dxa"/>
            <w:vAlign w:val="center"/>
          </w:tcPr>
          <w:p w:rsidR="00D736CC" w:rsidRPr="001A176D" w:rsidRDefault="00D736CC" w:rsidP="00CA1694">
            <w:pPr>
              <w:pStyle w:val="TableParagraph"/>
              <w:ind w:left="7"/>
              <w:jc w:val="center"/>
              <w:rPr>
                <w:sz w:val="28"/>
                <w:szCs w:val="28"/>
              </w:rPr>
            </w:pPr>
            <w:r w:rsidRPr="001A176D">
              <w:rPr>
                <w:sz w:val="28"/>
                <w:szCs w:val="28"/>
              </w:rPr>
              <w:t>6</w:t>
            </w:r>
          </w:p>
        </w:tc>
        <w:tc>
          <w:tcPr>
            <w:tcW w:w="850" w:type="dxa"/>
            <w:vAlign w:val="center"/>
          </w:tcPr>
          <w:p w:rsidR="00D736CC" w:rsidRPr="001A176D" w:rsidRDefault="00D736CC" w:rsidP="00CA1694">
            <w:pPr>
              <w:pStyle w:val="TableParagraph"/>
              <w:ind w:left="7"/>
              <w:jc w:val="center"/>
              <w:rPr>
                <w:sz w:val="28"/>
                <w:szCs w:val="28"/>
              </w:rPr>
            </w:pPr>
            <w:r w:rsidRPr="001A176D">
              <w:rPr>
                <w:sz w:val="28"/>
                <w:szCs w:val="28"/>
              </w:rPr>
              <w:t>7</w:t>
            </w:r>
          </w:p>
        </w:tc>
        <w:tc>
          <w:tcPr>
            <w:tcW w:w="1505" w:type="dxa"/>
            <w:vAlign w:val="center"/>
          </w:tcPr>
          <w:p w:rsidR="00D736CC" w:rsidRPr="001A176D" w:rsidRDefault="00D736CC" w:rsidP="00CA1694">
            <w:pPr>
              <w:pStyle w:val="TableParagraph"/>
              <w:ind w:left="8"/>
              <w:jc w:val="center"/>
              <w:rPr>
                <w:sz w:val="28"/>
                <w:szCs w:val="28"/>
              </w:rPr>
            </w:pPr>
            <w:r w:rsidRPr="001A176D">
              <w:rPr>
                <w:sz w:val="28"/>
                <w:szCs w:val="28"/>
              </w:rPr>
              <w:t>8</w:t>
            </w:r>
          </w:p>
        </w:tc>
      </w:tr>
      <w:tr w:rsidR="00D736CC" w:rsidRPr="001A176D" w:rsidTr="00CA1694">
        <w:trPr>
          <w:gridAfter w:val="1"/>
          <w:wAfter w:w="6" w:type="dxa"/>
          <w:trHeight w:val="439"/>
        </w:trPr>
        <w:tc>
          <w:tcPr>
            <w:tcW w:w="9212" w:type="dxa"/>
            <w:gridSpan w:val="8"/>
            <w:tcBorders>
              <w:right w:val="single" w:sz="4" w:space="0" w:color="auto"/>
            </w:tcBorders>
          </w:tcPr>
          <w:p w:rsidR="00D736CC" w:rsidRPr="001A176D" w:rsidRDefault="00D736CC" w:rsidP="00CA1694">
            <w:pPr>
              <w:pStyle w:val="TableParagraph"/>
              <w:ind w:left="675"/>
              <w:rPr>
                <w:b/>
                <w:sz w:val="28"/>
                <w:szCs w:val="28"/>
              </w:rPr>
            </w:pPr>
            <w:r w:rsidRPr="001A176D">
              <w:rPr>
                <w:b/>
                <w:sz w:val="28"/>
                <w:szCs w:val="28"/>
              </w:rPr>
              <w:t>Змістовий</w:t>
            </w:r>
            <w:r w:rsidRPr="001A176D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1A176D">
              <w:rPr>
                <w:b/>
                <w:sz w:val="28"/>
                <w:szCs w:val="28"/>
              </w:rPr>
              <w:t>модуль</w:t>
            </w:r>
            <w:r w:rsidRPr="001A176D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1A176D">
              <w:rPr>
                <w:b/>
                <w:sz w:val="28"/>
                <w:szCs w:val="28"/>
              </w:rPr>
              <w:t>1.</w:t>
            </w:r>
            <w:r w:rsidRPr="001A176D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1A176D">
              <w:rPr>
                <w:b/>
                <w:sz w:val="28"/>
                <w:szCs w:val="28"/>
              </w:rPr>
              <w:t>Основи</w:t>
            </w:r>
            <w:r w:rsidRPr="001A176D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1A176D">
              <w:rPr>
                <w:b/>
                <w:sz w:val="28"/>
                <w:szCs w:val="28"/>
              </w:rPr>
              <w:t>організації</w:t>
            </w:r>
            <w:r w:rsidRPr="001A176D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1A176D">
              <w:rPr>
                <w:b/>
                <w:sz w:val="28"/>
                <w:szCs w:val="28"/>
              </w:rPr>
              <w:t>та</w:t>
            </w:r>
            <w:r w:rsidRPr="001A176D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1A176D">
              <w:rPr>
                <w:b/>
                <w:sz w:val="28"/>
                <w:szCs w:val="28"/>
              </w:rPr>
              <w:t>методології</w:t>
            </w:r>
            <w:r w:rsidRPr="001A176D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1A176D">
              <w:rPr>
                <w:b/>
                <w:sz w:val="28"/>
                <w:szCs w:val="28"/>
              </w:rPr>
              <w:t>наукових</w:t>
            </w:r>
            <w:r w:rsidRPr="001A176D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1A176D">
              <w:rPr>
                <w:b/>
                <w:spacing w:val="-2"/>
                <w:sz w:val="28"/>
                <w:szCs w:val="28"/>
              </w:rPr>
              <w:t>досліджень</w:t>
            </w:r>
          </w:p>
        </w:tc>
      </w:tr>
      <w:tr w:rsidR="00D736CC" w:rsidRPr="001A176D" w:rsidTr="00CA1694">
        <w:trPr>
          <w:gridAfter w:val="1"/>
          <w:wAfter w:w="6" w:type="dxa"/>
          <w:trHeight w:val="827"/>
        </w:trPr>
        <w:tc>
          <w:tcPr>
            <w:tcW w:w="2462" w:type="dxa"/>
          </w:tcPr>
          <w:p w:rsidR="00D736CC" w:rsidRPr="001A176D" w:rsidRDefault="00D736CC" w:rsidP="00CA1694">
            <w:pPr>
              <w:pStyle w:val="TableParagraph"/>
              <w:ind w:left="51" w:right="140"/>
              <w:jc w:val="both"/>
              <w:rPr>
                <w:sz w:val="28"/>
                <w:szCs w:val="28"/>
              </w:rPr>
            </w:pPr>
            <w:r w:rsidRPr="001A176D">
              <w:rPr>
                <w:sz w:val="28"/>
                <w:szCs w:val="28"/>
              </w:rPr>
              <w:t>Тема 1</w:t>
            </w:r>
            <w:r w:rsidRPr="001A176D">
              <w:rPr>
                <w:spacing w:val="-11"/>
                <w:sz w:val="28"/>
                <w:szCs w:val="28"/>
              </w:rPr>
              <w:t xml:space="preserve"> </w:t>
            </w:r>
            <w:r w:rsidRPr="001A176D">
              <w:rPr>
                <w:spacing w:val="-2"/>
                <w:sz w:val="28"/>
                <w:szCs w:val="28"/>
              </w:rPr>
              <w:t>Основні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 w:rsidRPr="001A176D">
              <w:rPr>
                <w:sz w:val="28"/>
                <w:szCs w:val="28"/>
              </w:rPr>
              <w:t>поняття</w:t>
            </w:r>
            <w:r w:rsidRPr="001A176D">
              <w:rPr>
                <w:spacing w:val="-15"/>
                <w:sz w:val="28"/>
                <w:szCs w:val="28"/>
              </w:rPr>
              <w:t xml:space="preserve"> </w:t>
            </w:r>
            <w:r w:rsidRPr="001A176D">
              <w:rPr>
                <w:sz w:val="28"/>
                <w:szCs w:val="28"/>
              </w:rPr>
              <w:t xml:space="preserve">наукових </w:t>
            </w:r>
            <w:r w:rsidRPr="001A176D">
              <w:rPr>
                <w:spacing w:val="-2"/>
                <w:sz w:val="28"/>
                <w:szCs w:val="28"/>
              </w:rPr>
              <w:t>досліджень</w:t>
            </w:r>
          </w:p>
        </w:tc>
        <w:tc>
          <w:tcPr>
            <w:tcW w:w="993" w:type="dxa"/>
            <w:vAlign w:val="center"/>
          </w:tcPr>
          <w:p w:rsidR="00D736CC" w:rsidRPr="001A176D" w:rsidRDefault="00D736CC" w:rsidP="00CA1694">
            <w:pPr>
              <w:pStyle w:val="TableParagraph"/>
              <w:ind w:left="108"/>
              <w:jc w:val="center"/>
              <w:rPr>
                <w:sz w:val="28"/>
                <w:szCs w:val="28"/>
              </w:rPr>
            </w:pPr>
            <w:r w:rsidRPr="001A176D">
              <w:rPr>
                <w:spacing w:val="-5"/>
                <w:sz w:val="28"/>
                <w:szCs w:val="28"/>
              </w:rPr>
              <w:t>16</w:t>
            </w:r>
          </w:p>
        </w:tc>
        <w:tc>
          <w:tcPr>
            <w:tcW w:w="992" w:type="dxa"/>
            <w:vAlign w:val="center"/>
          </w:tcPr>
          <w:p w:rsidR="00D736CC" w:rsidRPr="001A176D" w:rsidRDefault="00D736CC" w:rsidP="00CA1694">
            <w:pPr>
              <w:pStyle w:val="TableParagraph"/>
              <w:ind w:right="111"/>
              <w:jc w:val="center"/>
              <w:rPr>
                <w:sz w:val="28"/>
                <w:szCs w:val="28"/>
              </w:rPr>
            </w:pPr>
            <w:r w:rsidRPr="001A176D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vAlign w:val="center"/>
          </w:tcPr>
          <w:p w:rsidR="00D736CC" w:rsidRPr="001A176D" w:rsidRDefault="00D736CC" w:rsidP="00CA1694">
            <w:pPr>
              <w:pStyle w:val="TableParagraph"/>
              <w:ind w:left="107"/>
              <w:jc w:val="center"/>
              <w:rPr>
                <w:sz w:val="28"/>
                <w:szCs w:val="28"/>
              </w:rPr>
            </w:pPr>
            <w:r w:rsidRPr="001A176D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vAlign w:val="center"/>
          </w:tcPr>
          <w:p w:rsidR="00D736CC" w:rsidRPr="001A176D" w:rsidRDefault="00D736CC" w:rsidP="00CA1694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  <w:vAlign w:val="center"/>
          </w:tcPr>
          <w:p w:rsidR="00D736CC" w:rsidRPr="001A176D" w:rsidRDefault="00D736CC" w:rsidP="00CA1694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50" w:type="dxa"/>
            <w:vAlign w:val="center"/>
          </w:tcPr>
          <w:p w:rsidR="00D736CC" w:rsidRPr="001A176D" w:rsidRDefault="00D736CC" w:rsidP="00CA1694">
            <w:pPr>
              <w:pStyle w:val="TableParagraph"/>
              <w:ind w:left="108"/>
              <w:jc w:val="center"/>
              <w:rPr>
                <w:sz w:val="28"/>
                <w:szCs w:val="28"/>
              </w:rPr>
            </w:pPr>
            <w:r w:rsidRPr="001A176D">
              <w:rPr>
                <w:spacing w:val="-5"/>
                <w:sz w:val="28"/>
                <w:szCs w:val="28"/>
              </w:rPr>
              <w:t>12</w:t>
            </w:r>
          </w:p>
        </w:tc>
        <w:tc>
          <w:tcPr>
            <w:tcW w:w="1505" w:type="dxa"/>
            <w:vAlign w:val="center"/>
          </w:tcPr>
          <w:p w:rsidR="00D736CC" w:rsidRPr="001A176D" w:rsidRDefault="00D736CC" w:rsidP="00CA1694">
            <w:pPr>
              <w:pStyle w:val="TableParagraph"/>
              <w:ind w:left="108"/>
              <w:jc w:val="center"/>
              <w:rPr>
                <w:spacing w:val="-5"/>
                <w:sz w:val="28"/>
                <w:szCs w:val="28"/>
              </w:rPr>
            </w:pPr>
            <w:r w:rsidRPr="001A176D">
              <w:rPr>
                <w:spacing w:val="-5"/>
                <w:sz w:val="28"/>
                <w:szCs w:val="28"/>
              </w:rPr>
              <w:t>1-2</w:t>
            </w:r>
          </w:p>
        </w:tc>
      </w:tr>
      <w:tr w:rsidR="00D736CC" w:rsidRPr="001A176D" w:rsidTr="00CA1694">
        <w:trPr>
          <w:gridAfter w:val="1"/>
          <w:wAfter w:w="6" w:type="dxa"/>
          <w:trHeight w:val="274"/>
        </w:trPr>
        <w:tc>
          <w:tcPr>
            <w:tcW w:w="2462" w:type="dxa"/>
          </w:tcPr>
          <w:p w:rsidR="00D736CC" w:rsidRPr="001A176D" w:rsidRDefault="00D736CC" w:rsidP="00CA1694">
            <w:pPr>
              <w:pStyle w:val="TableParagraph"/>
              <w:ind w:left="51" w:right="140"/>
              <w:jc w:val="both"/>
              <w:rPr>
                <w:sz w:val="28"/>
                <w:szCs w:val="28"/>
              </w:rPr>
            </w:pPr>
            <w:r w:rsidRPr="001A176D">
              <w:rPr>
                <w:sz w:val="28"/>
                <w:szCs w:val="28"/>
              </w:rPr>
              <w:t xml:space="preserve">Тема </w:t>
            </w:r>
            <w:r w:rsidRPr="001A176D">
              <w:rPr>
                <w:spacing w:val="-5"/>
                <w:sz w:val="28"/>
                <w:szCs w:val="28"/>
              </w:rPr>
              <w:t>2.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 w:rsidRPr="001A176D">
              <w:rPr>
                <w:sz w:val="28"/>
                <w:szCs w:val="28"/>
              </w:rPr>
              <w:t>Інформаційна</w:t>
            </w:r>
            <w:r w:rsidRPr="001A176D">
              <w:rPr>
                <w:spacing w:val="-15"/>
                <w:sz w:val="28"/>
                <w:szCs w:val="28"/>
              </w:rPr>
              <w:t xml:space="preserve"> </w:t>
            </w:r>
            <w:r w:rsidRPr="001A176D">
              <w:rPr>
                <w:sz w:val="28"/>
                <w:szCs w:val="28"/>
              </w:rPr>
              <w:t xml:space="preserve">база </w:t>
            </w:r>
            <w:r w:rsidRPr="001A176D">
              <w:rPr>
                <w:spacing w:val="-2"/>
                <w:sz w:val="28"/>
                <w:szCs w:val="28"/>
              </w:rPr>
              <w:t>наукового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 w:rsidRPr="001A176D">
              <w:rPr>
                <w:spacing w:val="-2"/>
                <w:sz w:val="28"/>
                <w:szCs w:val="28"/>
              </w:rPr>
              <w:t>дослідження</w:t>
            </w:r>
          </w:p>
        </w:tc>
        <w:tc>
          <w:tcPr>
            <w:tcW w:w="993" w:type="dxa"/>
            <w:vAlign w:val="center"/>
          </w:tcPr>
          <w:p w:rsidR="00D736CC" w:rsidRPr="001A176D" w:rsidRDefault="00D736CC" w:rsidP="00CA1694">
            <w:pPr>
              <w:pStyle w:val="TableParagraph"/>
              <w:ind w:left="108"/>
              <w:jc w:val="center"/>
              <w:rPr>
                <w:sz w:val="28"/>
                <w:szCs w:val="28"/>
              </w:rPr>
            </w:pPr>
            <w:r w:rsidRPr="001A176D">
              <w:rPr>
                <w:spacing w:val="-5"/>
                <w:sz w:val="28"/>
                <w:szCs w:val="28"/>
              </w:rPr>
              <w:t>16</w:t>
            </w:r>
          </w:p>
        </w:tc>
        <w:tc>
          <w:tcPr>
            <w:tcW w:w="992" w:type="dxa"/>
            <w:vAlign w:val="center"/>
          </w:tcPr>
          <w:p w:rsidR="00D736CC" w:rsidRPr="001A176D" w:rsidRDefault="00D736CC" w:rsidP="00CA1694">
            <w:pPr>
              <w:pStyle w:val="TableParagraph"/>
              <w:ind w:right="111"/>
              <w:jc w:val="center"/>
              <w:rPr>
                <w:sz w:val="28"/>
                <w:szCs w:val="28"/>
              </w:rPr>
            </w:pPr>
            <w:r w:rsidRPr="001A176D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vAlign w:val="center"/>
          </w:tcPr>
          <w:p w:rsidR="00D736CC" w:rsidRPr="001A176D" w:rsidRDefault="00D736CC" w:rsidP="00CA1694">
            <w:pPr>
              <w:pStyle w:val="TableParagraph"/>
              <w:ind w:left="107"/>
              <w:jc w:val="center"/>
              <w:rPr>
                <w:sz w:val="28"/>
                <w:szCs w:val="28"/>
              </w:rPr>
            </w:pPr>
            <w:r w:rsidRPr="001A176D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vAlign w:val="center"/>
          </w:tcPr>
          <w:p w:rsidR="00D736CC" w:rsidRPr="001A176D" w:rsidRDefault="00D736CC" w:rsidP="00CA1694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  <w:vAlign w:val="center"/>
          </w:tcPr>
          <w:p w:rsidR="00D736CC" w:rsidRPr="001A176D" w:rsidRDefault="00D736CC" w:rsidP="00CA1694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50" w:type="dxa"/>
            <w:vAlign w:val="center"/>
          </w:tcPr>
          <w:p w:rsidR="00D736CC" w:rsidRPr="001A176D" w:rsidRDefault="00D736CC" w:rsidP="00CA1694">
            <w:pPr>
              <w:pStyle w:val="TableParagraph"/>
              <w:ind w:left="108"/>
              <w:jc w:val="center"/>
              <w:rPr>
                <w:sz w:val="28"/>
                <w:szCs w:val="28"/>
              </w:rPr>
            </w:pPr>
            <w:r w:rsidRPr="001A176D">
              <w:rPr>
                <w:spacing w:val="-5"/>
                <w:sz w:val="28"/>
                <w:szCs w:val="28"/>
              </w:rPr>
              <w:t>12</w:t>
            </w:r>
          </w:p>
        </w:tc>
        <w:tc>
          <w:tcPr>
            <w:tcW w:w="1505" w:type="dxa"/>
            <w:vAlign w:val="center"/>
          </w:tcPr>
          <w:p w:rsidR="00D736CC" w:rsidRPr="001A176D" w:rsidRDefault="00D736CC" w:rsidP="00CA1694">
            <w:pPr>
              <w:pStyle w:val="TableParagraph"/>
              <w:ind w:left="108"/>
              <w:jc w:val="center"/>
              <w:rPr>
                <w:spacing w:val="-5"/>
                <w:sz w:val="28"/>
                <w:szCs w:val="28"/>
              </w:rPr>
            </w:pPr>
            <w:r w:rsidRPr="001A176D">
              <w:rPr>
                <w:spacing w:val="-5"/>
                <w:sz w:val="28"/>
                <w:szCs w:val="28"/>
              </w:rPr>
              <w:t>3-4</w:t>
            </w:r>
          </w:p>
        </w:tc>
      </w:tr>
      <w:tr w:rsidR="00D736CC" w:rsidRPr="001A176D" w:rsidTr="00CA1694">
        <w:trPr>
          <w:gridAfter w:val="1"/>
          <w:wAfter w:w="6" w:type="dxa"/>
          <w:trHeight w:val="552"/>
        </w:trPr>
        <w:tc>
          <w:tcPr>
            <w:tcW w:w="2462" w:type="dxa"/>
          </w:tcPr>
          <w:p w:rsidR="00D736CC" w:rsidRPr="001A176D" w:rsidRDefault="00D736CC" w:rsidP="00CA1694">
            <w:pPr>
              <w:pStyle w:val="TableParagraph"/>
              <w:ind w:left="51" w:right="140"/>
              <w:jc w:val="both"/>
              <w:rPr>
                <w:sz w:val="28"/>
                <w:szCs w:val="28"/>
              </w:rPr>
            </w:pPr>
            <w:r w:rsidRPr="001A176D">
              <w:rPr>
                <w:sz w:val="28"/>
                <w:szCs w:val="28"/>
              </w:rPr>
              <w:t>Тема</w:t>
            </w:r>
            <w:r w:rsidRPr="001A176D">
              <w:rPr>
                <w:spacing w:val="-15"/>
                <w:sz w:val="28"/>
                <w:szCs w:val="28"/>
              </w:rPr>
              <w:t xml:space="preserve"> </w:t>
            </w:r>
            <w:r w:rsidRPr="001A176D">
              <w:rPr>
                <w:sz w:val="28"/>
                <w:szCs w:val="28"/>
              </w:rPr>
              <w:t>3.</w:t>
            </w:r>
            <w:r w:rsidRPr="001A176D">
              <w:rPr>
                <w:spacing w:val="-15"/>
                <w:sz w:val="28"/>
                <w:szCs w:val="28"/>
              </w:rPr>
              <w:t xml:space="preserve"> </w:t>
            </w:r>
            <w:r w:rsidRPr="001A176D">
              <w:rPr>
                <w:sz w:val="28"/>
                <w:szCs w:val="28"/>
              </w:rPr>
              <w:t xml:space="preserve">Теоретичні </w:t>
            </w:r>
            <w:r w:rsidRPr="001A176D">
              <w:rPr>
                <w:spacing w:val="-2"/>
                <w:sz w:val="28"/>
                <w:szCs w:val="28"/>
              </w:rPr>
              <w:t>дослідження</w:t>
            </w:r>
          </w:p>
        </w:tc>
        <w:tc>
          <w:tcPr>
            <w:tcW w:w="993" w:type="dxa"/>
            <w:vAlign w:val="center"/>
          </w:tcPr>
          <w:p w:rsidR="00D736CC" w:rsidRPr="001A176D" w:rsidRDefault="00D736CC" w:rsidP="00CA1694">
            <w:pPr>
              <w:pStyle w:val="TableParagraph"/>
              <w:ind w:left="108"/>
              <w:jc w:val="center"/>
              <w:rPr>
                <w:sz w:val="28"/>
                <w:szCs w:val="28"/>
              </w:rPr>
            </w:pPr>
            <w:r w:rsidRPr="001A176D">
              <w:rPr>
                <w:spacing w:val="-5"/>
                <w:sz w:val="28"/>
                <w:szCs w:val="28"/>
              </w:rPr>
              <w:t>16</w:t>
            </w:r>
          </w:p>
        </w:tc>
        <w:tc>
          <w:tcPr>
            <w:tcW w:w="992" w:type="dxa"/>
            <w:vAlign w:val="center"/>
          </w:tcPr>
          <w:p w:rsidR="00D736CC" w:rsidRPr="001A176D" w:rsidRDefault="00D736CC" w:rsidP="00CA1694">
            <w:pPr>
              <w:pStyle w:val="TableParagraph"/>
              <w:ind w:right="111"/>
              <w:jc w:val="center"/>
              <w:rPr>
                <w:sz w:val="28"/>
                <w:szCs w:val="28"/>
              </w:rPr>
            </w:pPr>
            <w:r w:rsidRPr="001A176D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vAlign w:val="center"/>
          </w:tcPr>
          <w:p w:rsidR="00D736CC" w:rsidRPr="001A176D" w:rsidRDefault="00D736CC" w:rsidP="00CA1694">
            <w:pPr>
              <w:pStyle w:val="TableParagraph"/>
              <w:ind w:left="107"/>
              <w:jc w:val="center"/>
              <w:rPr>
                <w:sz w:val="28"/>
                <w:szCs w:val="28"/>
              </w:rPr>
            </w:pPr>
            <w:r w:rsidRPr="001A176D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vAlign w:val="center"/>
          </w:tcPr>
          <w:p w:rsidR="00D736CC" w:rsidRPr="001A176D" w:rsidRDefault="00D736CC" w:rsidP="00CA1694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  <w:vAlign w:val="center"/>
          </w:tcPr>
          <w:p w:rsidR="00D736CC" w:rsidRPr="001A176D" w:rsidRDefault="00D736CC" w:rsidP="00CA1694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50" w:type="dxa"/>
            <w:vAlign w:val="center"/>
          </w:tcPr>
          <w:p w:rsidR="00D736CC" w:rsidRPr="001A176D" w:rsidRDefault="00D736CC" w:rsidP="00CA1694">
            <w:pPr>
              <w:pStyle w:val="TableParagraph"/>
              <w:ind w:left="108"/>
              <w:jc w:val="center"/>
              <w:rPr>
                <w:sz w:val="28"/>
                <w:szCs w:val="28"/>
              </w:rPr>
            </w:pPr>
            <w:r w:rsidRPr="001A176D">
              <w:rPr>
                <w:spacing w:val="-5"/>
                <w:sz w:val="28"/>
                <w:szCs w:val="28"/>
              </w:rPr>
              <w:t>12</w:t>
            </w:r>
          </w:p>
        </w:tc>
        <w:tc>
          <w:tcPr>
            <w:tcW w:w="1505" w:type="dxa"/>
            <w:vAlign w:val="center"/>
          </w:tcPr>
          <w:p w:rsidR="00D736CC" w:rsidRPr="001A176D" w:rsidRDefault="00D736CC" w:rsidP="00CA1694">
            <w:pPr>
              <w:pStyle w:val="TableParagraph"/>
              <w:ind w:left="108"/>
              <w:jc w:val="center"/>
              <w:rPr>
                <w:spacing w:val="-5"/>
                <w:sz w:val="28"/>
                <w:szCs w:val="28"/>
              </w:rPr>
            </w:pPr>
            <w:r w:rsidRPr="001A176D">
              <w:rPr>
                <w:spacing w:val="-5"/>
                <w:sz w:val="28"/>
                <w:szCs w:val="28"/>
              </w:rPr>
              <w:t>5-6</w:t>
            </w:r>
          </w:p>
        </w:tc>
      </w:tr>
      <w:tr w:rsidR="00D736CC" w:rsidRPr="001A176D" w:rsidTr="00CA1694">
        <w:trPr>
          <w:gridAfter w:val="1"/>
          <w:wAfter w:w="6" w:type="dxa"/>
          <w:trHeight w:val="827"/>
        </w:trPr>
        <w:tc>
          <w:tcPr>
            <w:tcW w:w="2462" w:type="dxa"/>
          </w:tcPr>
          <w:p w:rsidR="00D736CC" w:rsidRPr="001A176D" w:rsidRDefault="00D736CC" w:rsidP="00CA1694">
            <w:pPr>
              <w:pStyle w:val="TableParagraph"/>
              <w:ind w:left="51" w:right="140"/>
              <w:jc w:val="both"/>
              <w:rPr>
                <w:sz w:val="28"/>
                <w:szCs w:val="28"/>
              </w:rPr>
            </w:pPr>
            <w:r w:rsidRPr="001A176D">
              <w:rPr>
                <w:sz w:val="28"/>
                <w:szCs w:val="28"/>
              </w:rPr>
              <w:t xml:space="preserve">Тема </w:t>
            </w:r>
            <w:r w:rsidRPr="001A176D">
              <w:rPr>
                <w:spacing w:val="-5"/>
                <w:sz w:val="28"/>
                <w:szCs w:val="28"/>
              </w:rPr>
              <w:t>4.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 w:rsidRPr="001A176D">
              <w:rPr>
                <w:spacing w:val="-2"/>
                <w:sz w:val="28"/>
                <w:szCs w:val="28"/>
              </w:rPr>
              <w:t>Експериментальні дослідження</w:t>
            </w:r>
          </w:p>
        </w:tc>
        <w:tc>
          <w:tcPr>
            <w:tcW w:w="993" w:type="dxa"/>
            <w:vAlign w:val="center"/>
          </w:tcPr>
          <w:p w:rsidR="00D736CC" w:rsidRPr="001A176D" w:rsidRDefault="00D736CC" w:rsidP="00CA1694">
            <w:pPr>
              <w:pStyle w:val="TableParagraph"/>
              <w:ind w:left="108"/>
              <w:jc w:val="center"/>
              <w:rPr>
                <w:sz w:val="28"/>
                <w:szCs w:val="28"/>
              </w:rPr>
            </w:pPr>
            <w:r w:rsidRPr="001A176D">
              <w:rPr>
                <w:spacing w:val="-5"/>
                <w:sz w:val="28"/>
                <w:szCs w:val="28"/>
              </w:rPr>
              <w:t>12</w:t>
            </w:r>
          </w:p>
        </w:tc>
        <w:tc>
          <w:tcPr>
            <w:tcW w:w="992" w:type="dxa"/>
            <w:vAlign w:val="center"/>
          </w:tcPr>
          <w:p w:rsidR="00D736CC" w:rsidRPr="001A176D" w:rsidRDefault="00D736CC" w:rsidP="00CA1694">
            <w:pPr>
              <w:pStyle w:val="TableParagraph"/>
              <w:ind w:right="111"/>
              <w:jc w:val="center"/>
              <w:rPr>
                <w:sz w:val="28"/>
                <w:szCs w:val="28"/>
              </w:rPr>
            </w:pPr>
            <w:r w:rsidRPr="001A176D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vAlign w:val="center"/>
          </w:tcPr>
          <w:p w:rsidR="00D736CC" w:rsidRPr="001A176D" w:rsidRDefault="00D736CC" w:rsidP="00CA1694">
            <w:pPr>
              <w:pStyle w:val="TableParagraph"/>
              <w:ind w:left="107"/>
              <w:jc w:val="center"/>
              <w:rPr>
                <w:sz w:val="28"/>
                <w:szCs w:val="28"/>
              </w:rPr>
            </w:pPr>
            <w:r w:rsidRPr="001A176D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vAlign w:val="center"/>
          </w:tcPr>
          <w:p w:rsidR="00D736CC" w:rsidRPr="001A176D" w:rsidRDefault="00D736CC" w:rsidP="00CA1694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  <w:vAlign w:val="center"/>
          </w:tcPr>
          <w:p w:rsidR="00D736CC" w:rsidRPr="001A176D" w:rsidRDefault="00D736CC" w:rsidP="00CA1694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50" w:type="dxa"/>
            <w:vAlign w:val="center"/>
          </w:tcPr>
          <w:p w:rsidR="00D736CC" w:rsidRPr="001A176D" w:rsidRDefault="00D736CC" w:rsidP="00CA1694">
            <w:pPr>
              <w:pStyle w:val="TableParagraph"/>
              <w:ind w:left="108"/>
              <w:jc w:val="center"/>
              <w:rPr>
                <w:sz w:val="28"/>
                <w:szCs w:val="28"/>
              </w:rPr>
            </w:pPr>
            <w:r w:rsidRPr="001A176D">
              <w:rPr>
                <w:sz w:val="28"/>
                <w:szCs w:val="28"/>
              </w:rPr>
              <w:t>8</w:t>
            </w:r>
          </w:p>
        </w:tc>
        <w:tc>
          <w:tcPr>
            <w:tcW w:w="1505" w:type="dxa"/>
            <w:vAlign w:val="center"/>
          </w:tcPr>
          <w:p w:rsidR="00D736CC" w:rsidRPr="001A176D" w:rsidRDefault="00D736CC" w:rsidP="00CA1694">
            <w:pPr>
              <w:pStyle w:val="TableParagraph"/>
              <w:ind w:left="108"/>
              <w:jc w:val="center"/>
              <w:rPr>
                <w:sz w:val="28"/>
                <w:szCs w:val="28"/>
              </w:rPr>
            </w:pPr>
            <w:r w:rsidRPr="001A176D">
              <w:rPr>
                <w:sz w:val="28"/>
                <w:szCs w:val="28"/>
              </w:rPr>
              <w:t>7-8</w:t>
            </w:r>
          </w:p>
        </w:tc>
      </w:tr>
      <w:tr w:rsidR="00D736CC" w:rsidRPr="001A176D" w:rsidTr="00CA1694">
        <w:trPr>
          <w:gridAfter w:val="1"/>
          <w:wAfter w:w="6" w:type="dxa"/>
          <w:trHeight w:val="551"/>
        </w:trPr>
        <w:tc>
          <w:tcPr>
            <w:tcW w:w="2462" w:type="dxa"/>
          </w:tcPr>
          <w:p w:rsidR="00D736CC" w:rsidRPr="001A176D" w:rsidRDefault="00D736CC" w:rsidP="00CA1694">
            <w:pPr>
              <w:pStyle w:val="TableParagraph"/>
              <w:ind w:left="51" w:right="140"/>
              <w:jc w:val="both"/>
              <w:rPr>
                <w:sz w:val="28"/>
                <w:szCs w:val="28"/>
              </w:rPr>
            </w:pPr>
            <w:r w:rsidRPr="001A176D">
              <w:rPr>
                <w:sz w:val="28"/>
                <w:szCs w:val="28"/>
              </w:rPr>
              <w:t xml:space="preserve">Разом за </w:t>
            </w:r>
            <w:r w:rsidRPr="001A176D">
              <w:rPr>
                <w:spacing w:val="-2"/>
                <w:sz w:val="28"/>
                <w:szCs w:val="28"/>
              </w:rPr>
              <w:t>змістовим</w:t>
            </w:r>
          </w:p>
          <w:p w:rsidR="00D736CC" w:rsidRPr="001A176D" w:rsidRDefault="00D736CC" w:rsidP="00CA1694">
            <w:pPr>
              <w:pStyle w:val="TableParagraph"/>
              <w:ind w:left="51" w:right="140"/>
              <w:jc w:val="both"/>
              <w:rPr>
                <w:sz w:val="28"/>
                <w:szCs w:val="28"/>
              </w:rPr>
            </w:pPr>
            <w:r w:rsidRPr="001A176D">
              <w:rPr>
                <w:sz w:val="28"/>
                <w:szCs w:val="28"/>
              </w:rPr>
              <w:t>модулем</w:t>
            </w:r>
            <w:r w:rsidRPr="001A176D">
              <w:rPr>
                <w:spacing w:val="-1"/>
                <w:sz w:val="28"/>
                <w:szCs w:val="28"/>
              </w:rPr>
              <w:t xml:space="preserve"> </w:t>
            </w:r>
            <w:r w:rsidRPr="001A176D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993" w:type="dxa"/>
            <w:vAlign w:val="center"/>
          </w:tcPr>
          <w:p w:rsidR="00D736CC" w:rsidRPr="001A176D" w:rsidRDefault="00D736CC" w:rsidP="00CA1694">
            <w:pPr>
              <w:pStyle w:val="TableParagraph"/>
              <w:ind w:left="108"/>
              <w:jc w:val="center"/>
              <w:rPr>
                <w:sz w:val="28"/>
                <w:szCs w:val="28"/>
              </w:rPr>
            </w:pPr>
            <w:r w:rsidRPr="001A176D">
              <w:rPr>
                <w:spacing w:val="-5"/>
                <w:sz w:val="28"/>
                <w:szCs w:val="28"/>
              </w:rPr>
              <w:t>60</w:t>
            </w:r>
          </w:p>
        </w:tc>
        <w:tc>
          <w:tcPr>
            <w:tcW w:w="992" w:type="dxa"/>
            <w:vAlign w:val="center"/>
          </w:tcPr>
          <w:p w:rsidR="00D736CC" w:rsidRPr="001A176D" w:rsidRDefault="00D736CC" w:rsidP="00CA1694">
            <w:pPr>
              <w:pStyle w:val="TableParagraph"/>
              <w:ind w:right="111"/>
              <w:jc w:val="center"/>
              <w:rPr>
                <w:sz w:val="28"/>
                <w:szCs w:val="28"/>
              </w:rPr>
            </w:pPr>
            <w:r w:rsidRPr="001A176D">
              <w:rPr>
                <w:sz w:val="28"/>
                <w:szCs w:val="28"/>
              </w:rPr>
              <w:t>8</w:t>
            </w:r>
          </w:p>
        </w:tc>
        <w:tc>
          <w:tcPr>
            <w:tcW w:w="709" w:type="dxa"/>
            <w:vAlign w:val="center"/>
          </w:tcPr>
          <w:p w:rsidR="00D736CC" w:rsidRPr="001A176D" w:rsidRDefault="00D736CC" w:rsidP="00CA1694">
            <w:pPr>
              <w:pStyle w:val="TableParagraph"/>
              <w:ind w:left="107"/>
              <w:jc w:val="center"/>
              <w:rPr>
                <w:sz w:val="28"/>
                <w:szCs w:val="28"/>
              </w:rPr>
            </w:pPr>
            <w:r w:rsidRPr="001A176D">
              <w:rPr>
                <w:sz w:val="28"/>
                <w:szCs w:val="28"/>
              </w:rPr>
              <w:t>8</w:t>
            </w:r>
          </w:p>
        </w:tc>
        <w:tc>
          <w:tcPr>
            <w:tcW w:w="850" w:type="dxa"/>
            <w:vAlign w:val="center"/>
          </w:tcPr>
          <w:p w:rsidR="00D736CC" w:rsidRPr="001A176D" w:rsidRDefault="00D736CC" w:rsidP="00CA1694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  <w:vAlign w:val="center"/>
          </w:tcPr>
          <w:p w:rsidR="00D736CC" w:rsidRPr="001A176D" w:rsidRDefault="00D736CC" w:rsidP="00CA1694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50" w:type="dxa"/>
            <w:vAlign w:val="center"/>
          </w:tcPr>
          <w:p w:rsidR="00D736CC" w:rsidRPr="001A176D" w:rsidRDefault="00D736CC" w:rsidP="00CA1694">
            <w:pPr>
              <w:pStyle w:val="TableParagraph"/>
              <w:ind w:left="108"/>
              <w:jc w:val="center"/>
              <w:rPr>
                <w:sz w:val="28"/>
                <w:szCs w:val="28"/>
              </w:rPr>
            </w:pPr>
            <w:r w:rsidRPr="001A176D">
              <w:rPr>
                <w:spacing w:val="-5"/>
                <w:sz w:val="28"/>
                <w:szCs w:val="28"/>
              </w:rPr>
              <w:t>44</w:t>
            </w:r>
          </w:p>
        </w:tc>
        <w:tc>
          <w:tcPr>
            <w:tcW w:w="1505" w:type="dxa"/>
            <w:vAlign w:val="center"/>
          </w:tcPr>
          <w:p w:rsidR="00D736CC" w:rsidRPr="001A176D" w:rsidRDefault="00D736CC" w:rsidP="00CA1694">
            <w:pPr>
              <w:pStyle w:val="TableParagraph"/>
              <w:ind w:left="108"/>
              <w:jc w:val="center"/>
              <w:rPr>
                <w:spacing w:val="-5"/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-</w:t>
            </w:r>
          </w:p>
        </w:tc>
      </w:tr>
      <w:tr w:rsidR="00D736CC" w:rsidRPr="001A176D" w:rsidTr="00CA1694">
        <w:trPr>
          <w:gridAfter w:val="1"/>
          <w:wAfter w:w="6" w:type="dxa"/>
          <w:trHeight w:val="552"/>
        </w:trPr>
        <w:tc>
          <w:tcPr>
            <w:tcW w:w="9212" w:type="dxa"/>
            <w:gridSpan w:val="8"/>
            <w:tcBorders>
              <w:right w:val="single" w:sz="4" w:space="0" w:color="auto"/>
            </w:tcBorders>
            <w:vAlign w:val="center"/>
          </w:tcPr>
          <w:p w:rsidR="00D736CC" w:rsidRPr="001A176D" w:rsidRDefault="00D736CC" w:rsidP="00CA1694">
            <w:pPr>
              <w:pStyle w:val="TableParagraph"/>
              <w:ind w:left="107" w:firstLine="709"/>
              <w:jc w:val="center"/>
              <w:rPr>
                <w:b/>
                <w:sz w:val="28"/>
                <w:szCs w:val="28"/>
              </w:rPr>
            </w:pPr>
            <w:r w:rsidRPr="001A176D">
              <w:rPr>
                <w:b/>
                <w:sz w:val="28"/>
                <w:szCs w:val="28"/>
              </w:rPr>
              <w:t>Змістовий</w:t>
            </w:r>
            <w:r w:rsidRPr="001A176D">
              <w:rPr>
                <w:b/>
                <w:spacing w:val="80"/>
                <w:w w:val="150"/>
                <w:sz w:val="28"/>
                <w:szCs w:val="28"/>
              </w:rPr>
              <w:t xml:space="preserve"> </w:t>
            </w:r>
            <w:r w:rsidRPr="001A176D">
              <w:rPr>
                <w:b/>
                <w:sz w:val="28"/>
                <w:szCs w:val="28"/>
              </w:rPr>
              <w:t>модуль</w:t>
            </w:r>
            <w:r w:rsidRPr="001A176D">
              <w:rPr>
                <w:b/>
                <w:spacing w:val="80"/>
                <w:w w:val="150"/>
                <w:sz w:val="28"/>
                <w:szCs w:val="28"/>
              </w:rPr>
              <w:t xml:space="preserve"> </w:t>
            </w:r>
            <w:r w:rsidRPr="001A176D">
              <w:rPr>
                <w:b/>
                <w:sz w:val="28"/>
                <w:szCs w:val="28"/>
              </w:rPr>
              <w:t>2.</w:t>
            </w:r>
            <w:r w:rsidRPr="001A176D">
              <w:rPr>
                <w:b/>
                <w:spacing w:val="80"/>
                <w:w w:val="150"/>
                <w:sz w:val="28"/>
                <w:szCs w:val="28"/>
              </w:rPr>
              <w:t xml:space="preserve"> </w:t>
            </w:r>
            <w:r w:rsidRPr="001A176D">
              <w:rPr>
                <w:b/>
                <w:sz w:val="28"/>
                <w:szCs w:val="28"/>
              </w:rPr>
              <w:t>Проведення</w:t>
            </w:r>
            <w:r w:rsidRPr="001A176D">
              <w:rPr>
                <w:b/>
                <w:spacing w:val="80"/>
                <w:w w:val="150"/>
                <w:sz w:val="28"/>
                <w:szCs w:val="28"/>
              </w:rPr>
              <w:t xml:space="preserve"> </w:t>
            </w:r>
            <w:r w:rsidRPr="001A176D">
              <w:rPr>
                <w:b/>
                <w:sz w:val="28"/>
                <w:szCs w:val="28"/>
              </w:rPr>
              <w:t>та</w:t>
            </w:r>
            <w:r w:rsidRPr="001A176D">
              <w:rPr>
                <w:b/>
                <w:spacing w:val="80"/>
                <w:w w:val="150"/>
                <w:sz w:val="28"/>
                <w:szCs w:val="28"/>
              </w:rPr>
              <w:t xml:space="preserve"> </w:t>
            </w:r>
            <w:r w:rsidRPr="001A176D">
              <w:rPr>
                <w:b/>
                <w:sz w:val="28"/>
                <w:szCs w:val="28"/>
              </w:rPr>
              <w:t>способи</w:t>
            </w:r>
            <w:r w:rsidRPr="001A176D">
              <w:rPr>
                <w:b/>
                <w:spacing w:val="80"/>
                <w:w w:val="150"/>
                <w:sz w:val="28"/>
                <w:szCs w:val="28"/>
              </w:rPr>
              <w:t xml:space="preserve"> </w:t>
            </w:r>
            <w:r w:rsidRPr="001A176D">
              <w:rPr>
                <w:b/>
                <w:sz w:val="28"/>
                <w:szCs w:val="28"/>
              </w:rPr>
              <w:t>представлення</w:t>
            </w:r>
            <w:r w:rsidRPr="001A176D">
              <w:rPr>
                <w:b/>
                <w:spacing w:val="80"/>
                <w:w w:val="150"/>
                <w:sz w:val="28"/>
                <w:szCs w:val="28"/>
              </w:rPr>
              <w:t xml:space="preserve"> </w:t>
            </w:r>
            <w:r w:rsidRPr="001A176D">
              <w:rPr>
                <w:b/>
                <w:sz w:val="28"/>
                <w:szCs w:val="28"/>
              </w:rPr>
              <w:t>результатів експериментальних досліджень</w:t>
            </w:r>
          </w:p>
        </w:tc>
      </w:tr>
      <w:tr w:rsidR="00D736CC" w:rsidRPr="001A176D" w:rsidTr="00CA1694">
        <w:trPr>
          <w:gridAfter w:val="1"/>
          <w:wAfter w:w="6" w:type="dxa"/>
          <w:trHeight w:val="1104"/>
        </w:trPr>
        <w:tc>
          <w:tcPr>
            <w:tcW w:w="2462" w:type="dxa"/>
          </w:tcPr>
          <w:p w:rsidR="00D736CC" w:rsidRPr="001A176D" w:rsidRDefault="00D736CC" w:rsidP="00CA1694">
            <w:pPr>
              <w:pStyle w:val="TableParagraph"/>
              <w:ind w:left="107" w:right="140"/>
              <w:jc w:val="both"/>
              <w:rPr>
                <w:sz w:val="28"/>
                <w:szCs w:val="28"/>
              </w:rPr>
            </w:pPr>
            <w:r w:rsidRPr="001A176D">
              <w:rPr>
                <w:sz w:val="28"/>
                <w:szCs w:val="28"/>
              </w:rPr>
              <w:t xml:space="preserve">Тема </w:t>
            </w:r>
            <w:r w:rsidRPr="001A176D">
              <w:rPr>
                <w:spacing w:val="-5"/>
                <w:sz w:val="28"/>
                <w:szCs w:val="28"/>
              </w:rPr>
              <w:t>5.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 w:rsidRPr="001A176D">
              <w:rPr>
                <w:spacing w:val="-2"/>
                <w:sz w:val="28"/>
                <w:szCs w:val="28"/>
              </w:rPr>
              <w:t>Планування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 w:rsidRPr="001A176D">
              <w:rPr>
                <w:spacing w:val="-2"/>
                <w:sz w:val="28"/>
                <w:szCs w:val="28"/>
              </w:rPr>
              <w:t>експериментальних досліджень</w:t>
            </w:r>
          </w:p>
        </w:tc>
        <w:tc>
          <w:tcPr>
            <w:tcW w:w="993" w:type="dxa"/>
            <w:vAlign w:val="center"/>
          </w:tcPr>
          <w:p w:rsidR="00D736CC" w:rsidRPr="001A176D" w:rsidRDefault="00D736CC" w:rsidP="00CA1694">
            <w:pPr>
              <w:pStyle w:val="TableParagraph"/>
              <w:ind w:left="108"/>
              <w:jc w:val="center"/>
              <w:rPr>
                <w:sz w:val="28"/>
                <w:szCs w:val="28"/>
              </w:rPr>
            </w:pPr>
            <w:r w:rsidRPr="001A176D">
              <w:rPr>
                <w:spacing w:val="-5"/>
                <w:sz w:val="28"/>
                <w:szCs w:val="28"/>
              </w:rPr>
              <w:t>16</w:t>
            </w:r>
          </w:p>
        </w:tc>
        <w:tc>
          <w:tcPr>
            <w:tcW w:w="992" w:type="dxa"/>
            <w:vAlign w:val="center"/>
          </w:tcPr>
          <w:p w:rsidR="00D736CC" w:rsidRPr="001A176D" w:rsidRDefault="00D736CC" w:rsidP="00CA1694">
            <w:pPr>
              <w:pStyle w:val="TableParagraph"/>
              <w:ind w:right="111"/>
              <w:jc w:val="center"/>
              <w:rPr>
                <w:sz w:val="28"/>
                <w:szCs w:val="28"/>
              </w:rPr>
            </w:pPr>
            <w:r w:rsidRPr="001A176D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vAlign w:val="center"/>
          </w:tcPr>
          <w:p w:rsidR="00D736CC" w:rsidRPr="001A176D" w:rsidRDefault="00D736CC" w:rsidP="00CA1694">
            <w:pPr>
              <w:pStyle w:val="TableParagraph"/>
              <w:ind w:left="107"/>
              <w:jc w:val="center"/>
              <w:rPr>
                <w:sz w:val="28"/>
                <w:szCs w:val="28"/>
              </w:rPr>
            </w:pPr>
            <w:r w:rsidRPr="001A176D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vAlign w:val="center"/>
          </w:tcPr>
          <w:p w:rsidR="00D736CC" w:rsidRPr="001A176D" w:rsidRDefault="00D736CC" w:rsidP="00CA1694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  <w:vAlign w:val="center"/>
          </w:tcPr>
          <w:p w:rsidR="00D736CC" w:rsidRPr="001A176D" w:rsidRDefault="00D736CC" w:rsidP="00CA1694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50" w:type="dxa"/>
            <w:vAlign w:val="center"/>
          </w:tcPr>
          <w:p w:rsidR="00D736CC" w:rsidRPr="001A176D" w:rsidRDefault="00D736CC" w:rsidP="00CA1694">
            <w:pPr>
              <w:pStyle w:val="TableParagraph"/>
              <w:ind w:left="108"/>
              <w:jc w:val="center"/>
              <w:rPr>
                <w:sz w:val="28"/>
                <w:szCs w:val="28"/>
              </w:rPr>
            </w:pPr>
            <w:r w:rsidRPr="001A176D">
              <w:rPr>
                <w:spacing w:val="-5"/>
                <w:sz w:val="28"/>
                <w:szCs w:val="28"/>
              </w:rPr>
              <w:t>12</w:t>
            </w:r>
          </w:p>
        </w:tc>
        <w:tc>
          <w:tcPr>
            <w:tcW w:w="1505" w:type="dxa"/>
            <w:vAlign w:val="center"/>
          </w:tcPr>
          <w:p w:rsidR="00D736CC" w:rsidRPr="001A176D" w:rsidRDefault="00D736CC" w:rsidP="00CA1694">
            <w:pPr>
              <w:pStyle w:val="TableParagraph"/>
              <w:ind w:left="108"/>
              <w:jc w:val="center"/>
              <w:rPr>
                <w:spacing w:val="-5"/>
                <w:sz w:val="28"/>
                <w:szCs w:val="28"/>
              </w:rPr>
            </w:pPr>
            <w:r w:rsidRPr="001A176D">
              <w:rPr>
                <w:spacing w:val="-5"/>
                <w:sz w:val="28"/>
                <w:szCs w:val="28"/>
              </w:rPr>
              <w:t>9-10</w:t>
            </w:r>
          </w:p>
        </w:tc>
      </w:tr>
      <w:tr w:rsidR="00D736CC" w:rsidRPr="001A176D" w:rsidTr="00CA1694">
        <w:trPr>
          <w:gridAfter w:val="1"/>
          <w:wAfter w:w="6" w:type="dxa"/>
          <w:trHeight w:val="1379"/>
        </w:trPr>
        <w:tc>
          <w:tcPr>
            <w:tcW w:w="2462" w:type="dxa"/>
          </w:tcPr>
          <w:p w:rsidR="00D736CC" w:rsidRPr="001A176D" w:rsidRDefault="00D736CC" w:rsidP="00CA1694">
            <w:pPr>
              <w:pStyle w:val="TableParagraph"/>
              <w:ind w:left="107" w:right="140"/>
              <w:jc w:val="both"/>
              <w:rPr>
                <w:sz w:val="28"/>
                <w:szCs w:val="28"/>
              </w:rPr>
            </w:pPr>
            <w:r w:rsidRPr="001A176D">
              <w:rPr>
                <w:sz w:val="28"/>
                <w:szCs w:val="28"/>
              </w:rPr>
              <w:t xml:space="preserve">Тема </w:t>
            </w:r>
            <w:r w:rsidRPr="001A176D">
              <w:rPr>
                <w:spacing w:val="-5"/>
                <w:sz w:val="28"/>
                <w:szCs w:val="28"/>
              </w:rPr>
              <w:t>6.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 w:rsidRPr="001A176D">
              <w:rPr>
                <w:spacing w:val="-2"/>
                <w:sz w:val="28"/>
                <w:szCs w:val="28"/>
              </w:rPr>
              <w:t>Метрологічне забезпечення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 w:rsidRPr="001A176D">
              <w:rPr>
                <w:spacing w:val="-2"/>
                <w:sz w:val="28"/>
                <w:szCs w:val="28"/>
              </w:rPr>
              <w:t>експериментальних досліджень</w:t>
            </w:r>
          </w:p>
        </w:tc>
        <w:tc>
          <w:tcPr>
            <w:tcW w:w="993" w:type="dxa"/>
            <w:vAlign w:val="center"/>
          </w:tcPr>
          <w:p w:rsidR="00D736CC" w:rsidRPr="001A176D" w:rsidRDefault="00D736CC" w:rsidP="00CA1694">
            <w:pPr>
              <w:pStyle w:val="TableParagraph"/>
              <w:ind w:left="108"/>
              <w:jc w:val="center"/>
              <w:rPr>
                <w:sz w:val="28"/>
                <w:szCs w:val="28"/>
              </w:rPr>
            </w:pPr>
            <w:r w:rsidRPr="001A176D">
              <w:rPr>
                <w:spacing w:val="-5"/>
                <w:sz w:val="28"/>
                <w:szCs w:val="28"/>
              </w:rPr>
              <w:t>16</w:t>
            </w:r>
          </w:p>
        </w:tc>
        <w:tc>
          <w:tcPr>
            <w:tcW w:w="992" w:type="dxa"/>
            <w:vAlign w:val="center"/>
          </w:tcPr>
          <w:p w:rsidR="00D736CC" w:rsidRPr="001A176D" w:rsidRDefault="00D736CC" w:rsidP="00CA1694">
            <w:pPr>
              <w:pStyle w:val="TableParagraph"/>
              <w:ind w:right="111"/>
              <w:jc w:val="center"/>
              <w:rPr>
                <w:sz w:val="28"/>
                <w:szCs w:val="28"/>
              </w:rPr>
            </w:pPr>
            <w:r w:rsidRPr="001A176D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vAlign w:val="center"/>
          </w:tcPr>
          <w:p w:rsidR="00D736CC" w:rsidRPr="001A176D" w:rsidRDefault="00D736CC" w:rsidP="00CA1694">
            <w:pPr>
              <w:pStyle w:val="TableParagraph"/>
              <w:ind w:left="107"/>
              <w:jc w:val="center"/>
              <w:rPr>
                <w:sz w:val="28"/>
                <w:szCs w:val="28"/>
              </w:rPr>
            </w:pPr>
            <w:r w:rsidRPr="001A176D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vAlign w:val="center"/>
          </w:tcPr>
          <w:p w:rsidR="00D736CC" w:rsidRPr="001A176D" w:rsidRDefault="00D736CC" w:rsidP="00CA1694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  <w:vAlign w:val="center"/>
          </w:tcPr>
          <w:p w:rsidR="00D736CC" w:rsidRPr="001A176D" w:rsidRDefault="00D736CC" w:rsidP="00CA1694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50" w:type="dxa"/>
            <w:vAlign w:val="center"/>
          </w:tcPr>
          <w:p w:rsidR="00D736CC" w:rsidRPr="001A176D" w:rsidRDefault="00D736CC" w:rsidP="00CA1694">
            <w:pPr>
              <w:pStyle w:val="TableParagraph"/>
              <w:ind w:left="94" w:right="189"/>
              <w:jc w:val="center"/>
              <w:rPr>
                <w:sz w:val="28"/>
                <w:szCs w:val="28"/>
              </w:rPr>
            </w:pPr>
            <w:r w:rsidRPr="001A176D">
              <w:rPr>
                <w:spacing w:val="-5"/>
                <w:sz w:val="28"/>
                <w:szCs w:val="28"/>
              </w:rPr>
              <w:t>12</w:t>
            </w:r>
          </w:p>
        </w:tc>
        <w:tc>
          <w:tcPr>
            <w:tcW w:w="1505" w:type="dxa"/>
            <w:vAlign w:val="center"/>
          </w:tcPr>
          <w:p w:rsidR="00D736CC" w:rsidRPr="001A176D" w:rsidRDefault="00D736CC" w:rsidP="00CA1694">
            <w:pPr>
              <w:pStyle w:val="TableParagraph"/>
              <w:ind w:left="94" w:right="189"/>
              <w:jc w:val="center"/>
              <w:rPr>
                <w:spacing w:val="-5"/>
                <w:sz w:val="28"/>
                <w:szCs w:val="28"/>
              </w:rPr>
            </w:pPr>
            <w:r w:rsidRPr="001A176D">
              <w:rPr>
                <w:spacing w:val="-5"/>
                <w:sz w:val="28"/>
                <w:szCs w:val="28"/>
              </w:rPr>
              <w:t>11-12</w:t>
            </w:r>
          </w:p>
        </w:tc>
      </w:tr>
      <w:tr w:rsidR="00D736CC" w:rsidRPr="001A176D" w:rsidTr="00CA1694">
        <w:trPr>
          <w:gridAfter w:val="1"/>
          <w:wAfter w:w="6" w:type="dxa"/>
          <w:trHeight w:val="1105"/>
        </w:trPr>
        <w:tc>
          <w:tcPr>
            <w:tcW w:w="2462" w:type="dxa"/>
          </w:tcPr>
          <w:p w:rsidR="00D736CC" w:rsidRPr="001A176D" w:rsidRDefault="00D736CC" w:rsidP="00CA1694">
            <w:pPr>
              <w:pStyle w:val="TableParagraph"/>
              <w:ind w:left="107" w:right="140"/>
              <w:jc w:val="both"/>
              <w:rPr>
                <w:sz w:val="28"/>
                <w:szCs w:val="28"/>
              </w:rPr>
            </w:pPr>
            <w:r w:rsidRPr="001A176D">
              <w:rPr>
                <w:sz w:val="28"/>
                <w:szCs w:val="28"/>
              </w:rPr>
              <w:t xml:space="preserve">Тема 7. </w:t>
            </w:r>
            <w:r w:rsidRPr="001A176D">
              <w:rPr>
                <w:spacing w:val="-2"/>
                <w:sz w:val="28"/>
                <w:szCs w:val="28"/>
              </w:rPr>
              <w:t>Оптимізація об'єктів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 w:rsidRPr="001A176D">
              <w:rPr>
                <w:spacing w:val="-2"/>
                <w:sz w:val="28"/>
                <w:szCs w:val="28"/>
              </w:rPr>
              <w:t>дослідження</w:t>
            </w:r>
          </w:p>
        </w:tc>
        <w:tc>
          <w:tcPr>
            <w:tcW w:w="993" w:type="dxa"/>
            <w:vAlign w:val="center"/>
          </w:tcPr>
          <w:p w:rsidR="00D736CC" w:rsidRPr="001A176D" w:rsidRDefault="00D736CC" w:rsidP="00CA1694">
            <w:pPr>
              <w:pStyle w:val="TableParagraph"/>
              <w:ind w:left="108"/>
              <w:jc w:val="center"/>
              <w:rPr>
                <w:sz w:val="28"/>
                <w:szCs w:val="28"/>
              </w:rPr>
            </w:pPr>
            <w:r w:rsidRPr="001A176D">
              <w:rPr>
                <w:spacing w:val="-5"/>
                <w:sz w:val="28"/>
                <w:szCs w:val="28"/>
              </w:rPr>
              <w:t>15</w:t>
            </w:r>
          </w:p>
        </w:tc>
        <w:tc>
          <w:tcPr>
            <w:tcW w:w="992" w:type="dxa"/>
            <w:vAlign w:val="center"/>
          </w:tcPr>
          <w:p w:rsidR="00D736CC" w:rsidRPr="001A176D" w:rsidRDefault="00D736CC" w:rsidP="00CA1694">
            <w:pPr>
              <w:pStyle w:val="TableParagraph"/>
              <w:ind w:right="110"/>
              <w:jc w:val="center"/>
              <w:rPr>
                <w:sz w:val="28"/>
                <w:szCs w:val="28"/>
              </w:rPr>
            </w:pPr>
            <w:r w:rsidRPr="001A176D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vAlign w:val="center"/>
          </w:tcPr>
          <w:p w:rsidR="00D736CC" w:rsidRPr="001A176D" w:rsidRDefault="00D736CC" w:rsidP="00CA1694">
            <w:pPr>
              <w:pStyle w:val="TableParagraph"/>
              <w:ind w:left="10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850" w:type="dxa"/>
            <w:vAlign w:val="center"/>
          </w:tcPr>
          <w:p w:rsidR="00D736CC" w:rsidRPr="001A176D" w:rsidRDefault="00D736CC" w:rsidP="00CA1694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  <w:vAlign w:val="center"/>
          </w:tcPr>
          <w:p w:rsidR="00D736CC" w:rsidRPr="001A176D" w:rsidRDefault="00D736CC" w:rsidP="00CA1694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50" w:type="dxa"/>
            <w:vAlign w:val="center"/>
          </w:tcPr>
          <w:p w:rsidR="00D736CC" w:rsidRPr="001A176D" w:rsidRDefault="00D736CC" w:rsidP="00CA1694">
            <w:pPr>
              <w:pStyle w:val="TableParagraph"/>
              <w:ind w:left="94" w:right="189"/>
              <w:jc w:val="center"/>
              <w:rPr>
                <w:sz w:val="28"/>
                <w:szCs w:val="28"/>
              </w:rPr>
            </w:pPr>
            <w:r w:rsidRPr="001A176D">
              <w:rPr>
                <w:spacing w:val="-5"/>
                <w:sz w:val="28"/>
                <w:szCs w:val="28"/>
              </w:rPr>
              <w:t>10</w:t>
            </w:r>
          </w:p>
        </w:tc>
        <w:tc>
          <w:tcPr>
            <w:tcW w:w="1505" w:type="dxa"/>
            <w:vAlign w:val="center"/>
          </w:tcPr>
          <w:p w:rsidR="00D736CC" w:rsidRPr="001A176D" w:rsidRDefault="00D736CC" w:rsidP="00CA1694">
            <w:pPr>
              <w:pStyle w:val="TableParagraph"/>
              <w:ind w:left="94" w:right="189"/>
              <w:jc w:val="center"/>
              <w:rPr>
                <w:spacing w:val="-5"/>
                <w:sz w:val="28"/>
                <w:szCs w:val="28"/>
              </w:rPr>
            </w:pPr>
            <w:r w:rsidRPr="001A176D">
              <w:rPr>
                <w:spacing w:val="-5"/>
                <w:sz w:val="28"/>
                <w:szCs w:val="28"/>
              </w:rPr>
              <w:t>13-14</w:t>
            </w:r>
          </w:p>
        </w:tc>
      </w:tr>
      <w:tr w:rsidR="00D736CC" w:rsidRPr="001A176D" w:rsidTr="00CA1694">
        <w:trPr>
          <w:gridAfter w:val="1"/>
          <w:wAfter w:w="6" w:type="dxa"/>
          <w:trHeight w:val="1379"/>
        </w:trPr>
        <w:tc>
          <w:tcPr>
            <w:tcW w:w="2462" w:type="dxa"/>
          </w:tcPr>
          <w:p w:rsidR="00D736CC" w:rsidRPr="001A176D" w:rsidRDefault="00D736CC" w:rsidP="00CA1694">
            <w:pPr>
              <w:pStyle w:val="TableParagraph"/>
              <w:ind w:left="107" w:right="140"/>
              <w:jc w:val="both"/>
              <w:rPr>
                <w:sz w:val="28"/>
                <w:szCs w:val="28"/>
              </w:rPr>
            </w:pPr>
            <w:r w:rsidRPr="001A176D">
              <w:rPr>
                <w:sz w:val="28"/>
                <w:szCs w:val="28"/>
              </w:rPr>
              <w:t xml:space="preserve">Тема 8. </w:t>
            </w:r>
            <w:r w:rsidRPr="001A176D">
              <w:rPr>
                <w:spacing w:val="-2"/>
                <w:sz w:val="28"/>
                <w:szCs w:val="28"/>
              </w:rPr>
              <w:t>Оформлення результатів наукового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 w:rsidRPr="001A176D">
              <w:rPr>
                <w:spacing w:val="-2"/>
                <w:sz w:val="28"/>
                <w:szCs w:val="28"/>
              </w:rPr>
              <w:t>дослідження</w:t>
            </w:r>
          </w:p>
        </w:tc>
        <w:tc>
          <w:tcPr>
            <w:tcW w:w="993" w:type="dxa"/>
            <w:vAlign w:val="center"/>
          </w:tcPr>
          <w:p w:rsidR="00D736CC" w:rsidRPr="001A176D" w:rsidRDefault="00D736CC" w:rsidP="00CA1694">
            <w:pPr>
              <w:pStyle w:val="TableParagraph"/>
              <w:ind w:left="108"/>
              <w:jc w:val="center"/>
              <w:rPr>
                <w:sz w:val="28"/>
                <w:szCs w:val="28"/>
              </w:rPr>
            </w:pPr>
            <w:r w:rsidRPr="001A176D">
              <w:rPr>
                <w:spacing w:val="-5"/>
                <w:sz w:val="28"/>
                <w:szCs w:val="28"/>
              </w:rPr>
              <w:t>13</w:t>
            </w:r>
          </w:p>
        </w:tc>
        <w:tc>
          <w:tcPr>
            <w:tcW w:w="992" w:type="dxa"/>
            <w:vAlign w:val="center"/>
          </w:tcPr>
          <w:p w:rsidR="00D736CC" w:rsidRPr="001A176D" w:rsidRDefault="00D736CC" w:rsidP="00CA1694">
            <w:pPr>
              <w:pStyle w:val="TableParagraph"/>
              <w:ind w:right="11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vAlign w:val="center"/>
          </w:tcPr>
          <w:p w:rsidR="00D736CC" w:rsidRPr="001A176D" w:rsidRDefault="00D736CC" w:rsidP="00CA1694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50" w:type="dxa"/>
            <w:vAlign w:val="center"/>
          </w:tcPr>
          <w:p w:rsidR="00D736CC" w:rsidRPr="001A176D" w:rsidRDefault="00D736CC" w:rsidP="00CA1694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  <w:vAlign w:val="center"/>
          </w:tcPr>
          <w:p w:rsidR="00D736CC" w:rsidRPr="001A176D" w:rsidRDefault="00D736CC" w:rsidP="00CA1694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50" w:type="dxa"/>
            <w:vAlign w:val="center"/>
          </w:tcPr>
          <w:p w:rsidR="00D736CC" w:rsidRPr="001A176D" w:rsidRDefault="00D736CC" w:rsidP="008A6DDA">
            <w:pPr>
              <w:pStyle w:val="TableParagraph"/>
              <w:ind w:left="94" w:right="189"/>
              <w:jc w:val="center"/>
              <w:rPr>
                <w:sz w:val="28"/>
                <w:szCs w:val="28"/>
              </w:rPr>
            </w:pPr>
            <w:r w:rsidRPr="001A176D">
              <w:rPr>
                <w:spacing w:val="-5"/>
                <w:sz w:val="28"/>
                <w:szCs w:val="28"/>
              </w:rPr>
              <w:t>1</w:t>
            </w:r>
            <w:r w:rsidR="008A6DDA">
              <w:rPr>
                <w:spacing w:val="-5"/>
                <w:sz w:val="28"/>
                <w:szCs w:val="28"/>
              </w:rPr>
              <w:t>0</w:t>
            </w:r>
          </w:p>
        </w:tc>
        <w:tc>
          <w:tcPr>
            <w:tcW w:w="1505" w:type="dxa"/>
            <w:vAlign w:val="center"/>
          </w:tcPr>
          <w:p w:rsidR="00D736CC" w:rsidRPr="001A176D" w:rsidRDefault="00D736CC" w:rsidP="00CA1694">
            <w:pPr>
              <w:pStyle w:val="TableParagraph"/>
              <w:ind w:left="94" w:right="189"/>
              <w:jc w:val="center"/>
              <w:rPr>
                <w:spacing w:val="-5"/>
                <w:sz w:val="28"/>
                <w:szCs w:val="28"/>
              </w:rPr>
            </w:pPr>
            <w:r w:rsidRPr="001A176D">
              <w:rPr>
                <w:spacing w:val="-5"/>
                <w:sz w:val="28"/>
                <w:szCs w:val="28"/>
              </w:rPr>
              <w:t>15</w:t>
            </w:r>
          </w:p>
        </w:tc>
      </w:tr>
      <w:tr w:rsidR="00D736CC" w:rsidRPr="001A176D" w:rsidTr="00CA1694">
        <w:trPr>
          <w:gridAfter w:val="1"/>
          <w:wAfter w:w="6" w:type="dxa"/>
          <w:trHeight w:val="551"/>
        </w:trPr>
        <w:tc>
          <w:tcPr>
            <w:tcW w:w="2462" w:type="dxa"/>
          </w:tcPr>
          <w:p w:rsidR="00D736CC" w:rsidRPr="001A176D" w:rsidRDefault="00D736CC" w:rsidP="00CA1694">
            <w:pPr>
              <w:pStyle w:val="TableParagraph"/>
              <w:ind w:left="107" w:right="140"/>
              <w:jc w:val="both"/>
              <w:rPr>
                <w:sz w:val="28"/>
                <w:szCs w:val="28"/>
              </w:rPr>
            </w:pPr>
            <w:r w:rsidRPr="001A176D">
              <w:rPr>
                <w:sz w:val="28"/>
                <w:szCs w:val="28"/>
              </w:rPr>
              <w:lastRenderedPageBreak/>
              <w:t>Разом</w:t>
            </w:r>
            <w:r w:rsidRPr="001A176D">
              <w:rPr>
                <w:spacing w:val="-15"/>
                <w:sz w:val="28"/>
                <w:szCs w:val="28"/>
              </w:rPr>
              <w:t xml:space="preserve"> </w:t>
            </w:r>
            <w:r w:rsidRPr="001A176D">
              <w:rPr>
                <w:sz w:val="28"/>
                <w:szCs w:val="28"/>
              </w:rPr>
              <w:t>за</w:t>
            </w:r>
            <w:r w:rsidRPr="001A176D">
              <w:rPr>
                <w:spacing w:val="-15"/>
                <w:sz w:val="28"/>
                <w:szCs w:val="28"/>
              </w:rPr>
              <w:t xml:space="preserve"> </w:t>
            </w:r>
            <w:r w:rsidRPr="001A176D">
              <w:rPr>
                <w:sz w:val="28"/>
                <w:szCs w:val="28"/>
              </w:rPr>
              <w:t>змістовим модулем 2</w:t>
            </w:r>
          </w:p>
        </w:tc>
        <w:tc>
          <w:tcPr>
            <w:tcW w:w="993" w:type="dxa"/>
            <w:vAlign w:val="center"/>
          </w:tcPr>
          <w:p w:rsidR="00D736CC" w:rsidRPr="001A176D" w:rsidRDefault="00D736CC" w:rsidP="00CA1694">
            <w:pPr>
              <w:pStyle w:val="TableParagraph"/>
              <w:ind w:left="108"/>
              <w:jc w:val="center"/>
              <w:rPr>
                <w:sz w:val="28"/>
                <w:szCs w:val="28"/>
              </w:rPr>
            </w:pPr>
            <w:r w:rsidRPr="001A176D">
              <w:rPr>
                <w:spacing w:val="-5"/>
                <w:sz w:val="28"/>
                <w:szCs w:val="28"/>
              </w:rPr>
              <w:t>60</w:t>
            </w:r>
          </w:p>
        </w:tc>
        <w:tc>
          <w:tcPr>
            <w:tcW w:w="992" w:type="dxa"/>
            <w:vAlign w:val="center"/>
          </w:tcPr>
          <w:p w:rsidR="00D736CC" w:rsidRPr="001A176D" w:rsidRDefault="008A6DDA" w:rsidP="00CA1694">
            <w:pPr>
              <w:pStyle w:val="TableParagraph"/>
              <w:ind w:right="11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709" w:type="dxa"/>
            <w:vAlign w:val="center"/>
          </w:tcPr>
          <w:p w:rsidR="00D736CC" w:rsidRPr="001A176D" w:rsidRDefault="008A6DDA" w:rsidP="00CA1694">
            <w:pPr>
              <w:pStyle w:val="TableParagraph"/>
              <w:ind w:left="10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850" w:type="dxa"/>
            <w:vAlign w:val="center"/>
          </w:tcPr>
          <w:p w:rsidR="00D736CC" w:rsidRPr="001A176D" w:rsidRDefault="00D736CC" w:rsidP="00CA1694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  <w:vAlign w:val="center"/>
          </w:tcPr>
          <w:p w:rsidR="00D736CC" w:rsidRPr="001A176D" w:rsidRDefault="00D736CC" w:rsidP="00CA1694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50" w:type="dxa"/>
            <w:vAlign w:val="center"/>
          </w:tcPr>
          <w:p w:rsidR="00D736CC" w:rsidRPr="001A176D" w:rsidRDefault="00D736CC" w:rsidP="008A6DDA">
            <w:pPr>
              <w:pStyle w:val="TableParagraph"/>
              <w:ind w:left="94" w:right="189"/>
              <w:jc w:val="center"/>
              <w:rPr>
                <w:sz w:val="28"/>
                <w:szCs w:val="28"/>
              </w:rPr>
            </w:pPr>
            <w:r w:rsidRPr="001A176D">
              <w:rPr>
                <w:spacing w:val="-5"/>
                <w:sz w:val="28"/>
                <w:szCs w:val="28"/>
              </w:rPr>
              <w:t>4</w:t>
            </w:r>
            <w:r w:rsidR="008A6DDA">
              <w:rPr>
                <w:spacing w:val="-5"/>
                <w:sz w:val="28"/>
                <w:szCs w:val="28"/>
              </w:rPr>
              <w:t>4</w:t>
            </w:r>
          </w:p>
        </w:tc>
        <w:tc>
          <w:tcPr>
            <w:tcW w:w="1505" w:type="dxa"/>
            <w:vAlign w:val="center"/>
          </w:tcPr>
          <w:p w:rsidR="00D736CC" w:rsidRPr="001A176D" w:rsidRDefault="00D736CC" w:rsidP="00CA1694">
            <w:pPr>
              <w:pStyle w:val="TableParagraph"/>
              <w:ind w:left="94" w:right="189"/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D736CC" w:rsidRPr="001A176D" w:rsidTr="00CA1694">
        <w:trPr>
          <w:gridAfter w:val="1"/>
          <w:wAfter w:w="6" w:type="dxa"/>
          <w:trHeight w:val="276"/>
        </w:trPr>
        <w:tc>
          <w:tcPr>
            <w:tcW w:w="2462" w:type="dxa"/>
            <w:vAlign w:val="center"/>
          </w:tcPr>
          <w:p w:rsidR="00D736CC" w:rsidRPr="001A176D" w:rsidRDefault="00D736CC" w:rsidP="00CA1694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 w:rsidRPr="001A176D">
              <w:rPr>
                <w:b/>
                <w:sz w:val="28"/>
                <w:szCs w:val="28"/>
              </w:rPr>
              <w:t xml:space="preserve">Усього </w:t>
            </w:r>
            <w:r w:rsidRPr="001A176D">
              <w:rPr>
                <w:b/>
                <w:spacing w:val="-2"/>
                <w:sz w:val="28"/>
                <w:szCs w:val="28"/>
              </w:rPr>
              <w:t>годин</w:t>
            </w:r>
          </w:p>
        </w:tc>
        <w:tc>
          <w:tcPr>
            <w:tcW w:w="993" w:type="dxa"/>
            <w:vAlign w:val="center"/>
          </w:tcPr>
          <w:p w:rsidR="00D736CC" w:rsidRPr="001A176D" w:rsidRDefault="00D736CC" w:rsidP="00CA1694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 w:rsidRPr="001A176D">
              <w:rPr>
                <w:b/>
                <w:spacing w:val="-5"/>
                <w:sz w:val="28"/>
                <w:szCs w:val="28"/>
              </w:rPr>
              <w:t>120</w:t>
            </w:r>
          </w:p>
        </w:tc>
        <w:tc>
          <w:tcPr>
            <w:tcW w:w="992" w:type="dxa"/>
            <w:vAlign w:val="center"/>
          </w:tcPr>
          <w:p w:rsidR="00D736CC" w:rsidRPr="001A176D" w:rsidRDefault="008A6DDA" w:rsidP="008A6DDA">
            <w:pPr>
              <w:pStyle w:val="TableParagraph"/>
              <w:ind w:right="8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pacing w:val="-5"/>
                <w:sz w:val="28"/>
                <w:szCs w:val="28"/>
              </w:rPr>
              <w:t>16</w:t>
            </w:r>
          </w:p>
        </w:tc>
        <w:tc>
          <w:tcPr>
            <w:tcW w:w="709" w:type="dxa"/>
            <w:vAlign w:val="center"/>
          </w:tcPr>
          <w:p w:rsidR="00D736CC" w:rsidRPr="001A176D" w:rsidRDefault="008A6DDA" w:rsidP="008A6DDA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pacing w:val="-5"/>
                <w:sz w:val="28"/>
                <w:szCs w:val="28"/>
              </w:rPr>
              <w:t>16</w:t>
            </w:r>
          </w:p>
        </w:tc>
        <w:tc>
          <w:tcPr>
            <w:tcW w:w="850" w:type="dxa"/>
            <w:vAlign w:val="center"/>
          </w:tcPr>
          <w:p w:rsidR="00D736CC" w:rsidRPr="001A176D" w:rsidRDefault="00D736CC" w:rsidP="00CA1694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851" w:type="dxa"/>
            <w:vAlign w:val="center"/>
          </w:tcPr>
          <w:p w:rsidR="00D736CC" w:rsidRPr="001A176D" w:rsidRDefault="00D736CC" w:rsidP="00CA1694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850" w:type="dxa"/>
            <w:vAlign w:val="center"/>
          </w:tcPr>
          <w:p w:rsidR="00D736CC" w:rsidRPr="001A176D" w:rsidRDefault="008A6DDA" w:rsidP="00CA1694">
            <w:pPr>
              <w:pStyle w:val="TableParagraph"/>
              <w:ind w:right="189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pacing w:val="-5"/>
                <w:sz w:val="28"/>
                <w:szCs w:val="28"/>
              </w:rPr>
              <w:t>88</w:t>
            </w:r>
            <w:bookmarkStart w:id="0" w:name="_GoBack"/>
            <w:bookmarkEnd w:id="0"/>
          </w:p>
        </w:tc>
        <w:tc>
          <w:tcPr>
            <w:tcW w:w="1505" w:type="dxa"/>
            <w:vAlign w:val="center"/>
          </w:tcPr>
          <w:p w:rsidR="00D736CC" w:rsidRPr="001A176D" w:rsidRDefault="00D736CC" w:rsidP="00CA1694">
            <w:pPr>
              <w:pStyle w:val="TableParagraph"/>
              <w:ind w:right="189"/>
              <w:jc w:val="center"/>
              <w:rPr>
                <w:b/>
                <w:spacing w:val="-5"/>
                <w:sz w:val="28"/>
                <w:szCs w:val="28"/>
              </w:rPr>
            </w:pPr>
            <w:r>
              <w:rPr>
                <w:b/>
                <w:spacing w:val="-5"/>
                <w:sz w:val="28"/>
                <w:szCs w:val="28"/>
              </w:rPr>
              <w:t>--</w:t>
            </w:r>
          </w:p>
        </w:tc>
      </w:tr>
    </w:tbl>
    <w:p w:rsidR="00D736CC" w:rsidRPr="001A176D" w:rsidRDefault="00D736CC" w:rsidP="00D736CC">
      <w:pPr>
        <w:pStyle w:val="a3"/>
        <w:ind w:left="0"/>
      </w:pPr>
    </w:p>
    <w:p w:rsidR="00D736CC" w:rsidRPr="001A176D" w:rsidRDefault="00D736CC" w:rsidP="00D736CC">
      <w:pPr>
        <w:pStyle w:val="a5"/>
        <w:numPr>
          <w:ilvl w:val="0"/>
          <w:numId w:val="16"/>
        </w:numPr>
        <w:tabs>
          <w:tab w:val="left" w:pos="3828"/>
        </w:tabs>
        <w:ind w:left="993" w:hanging="278"/>
        <w:rPr>
          <w:b/>
          <w:sz w:val="28"/>
          <w:szCs w:val="28"/>
        </w:rPr>
      </w:pPr>
      <w:r w:rsidRPr="00431CE9">
        <w:rPr>
          <w:b/>
          <w:sz w:val="28"/>
          <w:szCs w:val="28"/>
        </w:rPr>
        <w:t>Теми лаборатор</w:t>
      </w:r>
      <w:r>
        <w:rPr>
          <w:b/>
          <w:sz w:val="28"/>
          <w:szCs w:val="28"/>
        </w:rPr>
        <w:t xml:space="preserve">них (практичних, семінарських) </w:t>
      </w:r>
      <w:r w:rsidRPr="00431CE9">
        <w:rPr>
          <w:b/>
          <w:sz w:val="28"/>
          <w:szCs w:val="28"/>
        </w:rPr>
        <w:t>занять</w:t>
      </w:r>
    </w:p>
    <w:tbl>
      <w:tblPr>
        <w:tblStyle w:val="TableNormal"/>
        <w:tblW w:w="9357" w:type="dxa"/>
        <w:tblInd w:w="3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7088"/>
        <w:gridCol w:w="1560"/>
      </w:tblGrid>
      <w:tr w:rsidR="00D736CC" w:rsidRPr="001A176D" w:rsidTr="00CA1694">
        <w:trPr>
          <w:trHeight w:val="643"/>
        </w:trPr>
        <w:tc>
          <w:tcPr>
            <w:tcW w:w="709" w:type="dxa"/>
          </w:tcPr>
          <w:p w:rsidR="00D736CC" w:rsidRPr="001A176D" w:rsidRDefault="00D736CC" w:rsidP="00CA1694">
            <w:pPr>
              <w:pStyle w:val="TableParagraph"/>
              <w:ind w:left="220"/>
              <w:rPr>
                <w:sz w:val="28"/>
                <w:szCs w:val="28"/>
              </w:rPr>
            </w:pPr>
            <w:r w:rsidRPr="001A176D">
              <w:rPr>
                <w:w w:val="99"/>
                <w:sz w:val="28"/>
                <w:szCs w:val="28"/>
              </w:rPr>
              <w:t>№</w:t>
            </w:r>
          </w:p>
          <w:p w:rsidR="00D736CC" w:rsidRPr="001A176D" w:rsidRDefault="00D736CC" w:rsidP="00CA1694">
            <w:pPr>
              <w:pStyle w:val="TableParagraph"/>
              <w:ind w:left="184"/>
              <w:rPr>
                <w:sz w:val="28"/>
                <w:szCs w:val="28"/>
              </w:rPr>
            </w:pPr>
            <w:r w:rsidRPr="001A176D">
              <w:rPr>
                <w:spacing w:val="-5"/>
                <w:sz w:val="28"/>
                <w:szCs w:val="28"/>
              </w:rPr>
              <w:t>з/п</w:t>
            </w:r>
          </w:p>
        </w:tc>
        <w:tc>
          <w:tcPr>
            <w:tcW w:w="7088" w:type="dxa"/>
          </w:tcPr>
          <w:p w:rsidR="00D736CC" w:rsidRPr="001A176D" w:rsidRDefault="00D736CC" w:rsidP="00CA1694">
            <w:pPr>
              <w:pStyle w:val="TableParagraph"/>
              <w:ind w:left="2866" w:right="2858"/>
              <w:jc w:val="center"/>
              <w:rPr>
                <w:sz w:val="28"/>
                <w:szCs w:val="28"/>
              </w:rPr>
            </w:pPr>
            <w:r w:rsidRPr="001A176D">
              <w:rPr>
                <w:sz w:val="28"/>
                <w:szCs w:val="28"/>
              </w:rPr>
              <w:t>Назва</w:t>
            </w:r>
            <w:r w:rsidRPr="001A176D">
              <w:rPr>
                <w:spacing w:val="-9"/>
                <w:sz w:val="28"/>
                <w:szCs w:val="28"/>
              </w:rPr>
              <w:t xml:space="preserve"> </w:t>
            </w:r>
            <w:r w:rsidRPr="001A176D">
              <w:rPr>
                <w:spacing w:val="-4"/>
                <w:sz w:val="28"/>
                <w:szCs w:val="28"/>
              </w:rPr>
              <w:t>теми</w:t>
            </w:r>
          </w:p>
        </w:tc>
        <w:tc>
          <w:tcPr>
            <w:tcW w:w="1560" w:type="dxa"/>
          </w:tcPr>
          <w:p w:rsidR="00D736CC" w:rsidRPr="001A176D" w:rsidRDefault="00D736CC" w:rsidP="00CA1694">
            <w:pPr>
              <w:pStyle w:val="TableParagraph"/>
              <w:ind w:left="206" w:right="201"/>
              <w:jc w:val="center"/>
              <w:rPr>
                <w:sz w:val="28"/>
                <w:szCs w:val="28"/>
              </w:rPr>
            </w:pPr>
            <w:r w:rsidRPr="001A176D">
              <w:rPr>
                <w:spacing w:val="-2"/>
                <w:sz w:val="28"/>
                <w:szCs w:val="28"/>
              </w:rPr>
              <w:t>Кількість</w:t>
            </w:r>
          </w:p>
          <w:p w:rsidR="00D736CC" w:rsidRPr="001A176D" w:rsidRDefault="00D736CC" w:rsidP="00CA1694">
            <w:pPr>
              <w:pStyle w:val="TableParagraph"/>
              <w:ind w:left="206" w:right="199"/>
              <w:jc w:val="center"/>
              <w:rPr>
                <w:sz w:val="28"/>
                <w:szCs w:val="28"/>
              </w:rPr>
            </w:pPr>
            <w:r w:rsidRPr="001A176D">
              <w:rPr>
                <w:spacing w:val="-2"/>
                <w:sz w:val="28"/>
                <w:szCs w:val="28"/>
              </w:rPr>
              <w:t>годин</w:t>
            </w:r>
          </w:p>
        </w:tc>
      </w:tr>
      <w:tr w:rsidR="00D736CC" w:rsidRPr="001A176D" w:rsidTr="00CA1694">
        <w:trPr>
          <w:trHeight w:val="643"/>
        </w:trPr>
        <w:tc>
          <w:tcPr>
            <w:tcW w:w="709" w:type="dxa"/>
          </w:tcPr>
          <w:p w:rsidR="00D736CC" w:rsidRPr="001A176D" w:rsidRDefault="00D736CC" w:rsidP="00CA1694">
            <w:pPr>
              <w:pStyle w:val="TableParagraph"/>
              <w:ind w:left="9"/>
              <w:jc w:val="center"/>
              <w:rPr>
                <w:sz w:val="28"/>
                <w:szCs w:val="28"/>
              </w:rPr>
            </w:pPr>
            <w:r w:rsidRPr="001A176D">
              <w:rPr>
                <w:w w:val="99"/>
                <w:sz w:val="28"/>
                <w:szCs w:val="28"/>
              </w:rPr>
              <w:t>1</w:t>
            </w:r>
          </w:p>
        </w:tc>
        <w:tc>
          <w:tcPr>
            <w:tcW w:w="7088" w:type="dxa"/>
          </w:tcPr>
          <w:p w:rsidR="00D736CC" w:rsidRPr="001A176D" w:rsidRDefault="00D736CC" w:rsidP="00CA169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1A176D">
              <w:rPr>
                <w:sz w:val="28"/>
                <w:szCs w:val="28"/>
              </w:rPr>
              <w:t>Оцінка</w:t>
            </w:r>
            <w:r w:rsidRPr="001A176D">
              <w:rPr>
                <w:spacing w:val="-13"/>
                <w:sz w:val="28"/>
                <w:szCs w:val="28"/>
              </w:rPr>
              <w:t xml:space="preserve"> </w:t>
            </w:r>
            <w:r w:rsidRPr="001A176D">
              <w:rPr>
                <w:sz w:val="28"/>
                <w:szCs w:val="28"/>
              </w:rPr>
              <w:t>ступеня</w:t>
            </w:r>
            <w:r w:rsidRPr="001A176D">
              <w:rPr>
                <w:spacing w:val="-13"/>
                <w:sz w:val="28"/>
                <w:szCs w:val="28"/>
              </w:rPr>
              <w:t xml:space="preserve"> </w:t>
            </w:r>
            <w:r w:rsidRPr="001A176D">
              <w:rPr>
                <w:sz w:val="28"/>
                <w:szCs w:val="28"/>
              </w:rPr>
              <w:t>досконалості</w:t>
            </w:r>
            <w:r w:rsidRPr="001A176D">
              <w:rPr>
                <w:spacing w:val="-11"/>
                <w:sz w:val="28"/>
                <w:szCs w:val="28"/>
              </w:rPr>
              <w:t xml:space="preserve"> </w:t>
            </w:r>
            <w:r w:rsidRPr="001A176D">
              <w:rPr>
                <w:sz w:val="28"/>
                <w:szCs w:val="28"/>
              </w:rPr>
              <w:t>технічного</w:t>
            </w:r>
            <w:r w:rsidRPr="001A176D">
              <w:rPr>
                <w:spacing w:val="-13"/>
                <w:sz w:val="28"/>
                <w:szCs w:val="28"/>
              </w:rPr>
              <w:t xml:space="preserve"> </w:t>
            </w:r>
            <w:r w:rsidRPr="001A176D">
              <w:rPr>
                <w:sz w:val="28"/>
                <w:szCs w:val="28"/>
              </w:rPr>
              <w:t>об’єкту</w:t>
            </w:r>
            <w:r w:rsidRPr="001A176D">
              <w:rPr>
                <w:spacing w:val="-13"/>
                <w:sz w:val="28"/>
                <w:szCs w:val="28"/>
              </w:rPr>
              <w:t xml:space="preserve"> </w:t>
            </w:r>
            <w:r w:rsidRPr="001A176D">
              <w:rPr>
                <w:spacing w:val="-5"/>
                <w:sz w:val="28"/>
                <w:szCs w:val="28"/>
              </w:rPr>
              <w:t>за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 w:rsidRPr="001A176D">
              <w:rPr>
                <w:sz w:val="28"/>
                <w:szCs w:val="28"/>
              </w:rPr>
              <w:t>допомогою</w:t>
            </w:r>
            <w:r w:rsidRPr="001A176D">
              <w:rPr>
                <w:spacing w:val="-16"/>
                <w:sz w:val="28"/>
                <w:szCs w:val="28"/>
              </w:rPr>
              <w:t xml:space="preserve"> </w:t>
            </w:r>
            <w:r w:rsidRPr="001A176D">
              <w:rPr>
                <w:sz w:val="28"/>
                <w:szCs w:val="28"/>
              </w:rPr>
              <w:t>критеріїв</w:t>
            </w:r>
            <w:r w:rsidRPr="001A176D">
              <w:rPr>
                <w:spacing w:val="-15"/>
                <w:sz w:val="28"/>
                <w:szCs w:val="28"/>
              </w:rPr>
              <w:t xml:space="preserve"> </w:t>
            </w:r>
            <w:r w:rsidRPr="001A176D">
              <w:rPr>
                <w:spacing w:val="-2"/>
                <w:sz w:val="28"/>
                <w:szCs w:val="28"/>
              </w:rPr>
              <w:t>розвитку</w:t>
            </w:r>
          </w:p>
        </w:tc>
        <w:tc>
          <w:tcPr>
            <w:tcW w:w="1560" w:type="dxa"/>
          </w:tcPr>
          <w:p w:rsidR="00D736CC" w:rsidRPr="001A176D" w:rsidRDefault="00D736CC" w:rsidP="00CA1694">
            <w:pPr>
              <w:pStyle w:val="TableParagraph"/>
              <w:ind w:left="5"/>
              <w:jc w:val="center"/>
              <w:rPr>
                <w:sz w:val="28"/>
                <w:szCs w:val="28"/>
              </w:rPr>
            </w:pPr>
            <w:r w:rsidRPr="001A176D">
              <w:rPr>
                <w:w w:val="99"/>
                <w:sz w:val="28"/>
                <w:szCs w:val="28"/>
              </w:rPr>
              <w:t>2</w:t>
            </w:r>
          </w:p>
        </w:tc>
      </w:tr>
      <w:tr w:rsidR="00D736CC" w:rsidRPr="001A176D" w:rsidTr="00CA1694">
        <w:trPr>
          <w:trHeight w:val="322"/>
        </w:trPr>
        <w:tc>
          <w:tcPr>
            <w:tcW w:w="709" w:type="dxa"/>
          </w:tcPr>
          <w:p w:rsidR="00D736CC" w:rsidRPr="001A176D" w:rsidRDefault="00D736CC" w:rsidP="00CA1694">
            <w:pPr>
              <w:pStyle w:val="TableParagraph"/>
              <w:ind w:left="9"/>
              <w:jc w:val="center"/>
              <w:rPr>
                <w:sz w:val="28"/>
                <w:szCs w:val="28"/>
              </w:rPr>
            </w:pPr>
            <w:r w:rsidRPr="001A176D">
              <w:rPr>
                <w:w w:val="99"/>
                <w:sz w:val="28"/>
                <w:szCs w:val="28"/>
              </w:rPr>
              <w:t>2</w:t>
            </w:r>
          </w:p>
        </w:tc>
        <w:tc>
          <w:tcPr>
            <w:tcW w:w="7088" w:type="dxa"/>
          </w:tcPr>
          <w:p w:rsidR="00D736CC" w:rsidRPr="001A176D" w:rsidRDefault="00D736CC" w:rsidP="00CA169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1A176D">
              <w:rPr>
                <w:sz w:val="28"/>
                <w:szCs w:val="28"/>
              </w:rPr>
              <w:t>Елементи</w:t>
            </w:r>
            <w:r w:rsidRPr="001A176D">
              <w:rPr>
                <w:spacing w:val="-14"/>
                <w:sz w:val="28"/>
                <w:szCs w:val="28"/>
              </w:rPr>
              <w:t xml:space="preserve"> </w:t>
            </w:r>
            <w:r w:rsidRPr="001A176D">
              <w:rPr>
                <w:sz w:val="28"/>
                <w:szCs w:val="28"/>
              </w:rPr>
              <w:t>теорії</w:t>
            </w:r>
            <w:r w:rsidRPr="001A176D">
              <w:rPr>
                <w:spacing w:val="-13"/>
                <w:sz w:val="28"/>
                <w:szCs w:val="28"/>
              </w:rPr>
              <w:t xml:space="preserve"> </w:t>
            </w:r>
            <w:r w:rsidRPr="001A176D">
              <w:rPr>
                <w:spacing w:val="-2"/>
                <w:sz w:val="28"/>
                <w:szCs w:val="28"/>
              </w:rPr>
              <w:t>похибок</w:t>
            </w:r>
          </w:p>
        </w:tc>
        <w:tc>
          <w:tcPr>
            <w:tcW w:w="1560" w:type="dxa"/>
          </w:tcPr>
          <w:p w:rsidR="00D736CC" w:rsidRPr="001A176D" w:rsidRDefault="00D736CC" w:rsidP="00CA1694">
            <w:pPr>
              <w:pStyle w:val="TableParagraph"/>
              <w:ind w:left="5"/>
              <w:jc w:val="center"/>
              <w:rPr>
                <w:sz w:val="28"/>
                <w:szCs w:val="28"/>
              </w:rPr>
            </w:pPr>
            <w:r w:rsidRPr="001A176D">
              <w:rPr>
                <w:w w:val="99"/>
                <w:sz w:val="28"/>
                <w:szCs w:val="28"/>
              </w:rPr>
              <w:t>2</w:t>
            </w:r>
          </w:p>
        </w:tc>
      </w:tr>
      <w:tr w:rsidR="00D736CC" w:rsidRPr="001A176D" w:rsidTr="00CA1694">
        <w:trPr>
          <w:trHeight w:val="321"/>
        </w:trPr>
        <w:tc>
          <w:tcPr>
            <w:tcW w:w="709" w:type="dxa"/>
          </w:tcPr>
          <w:p w:rsidR="00D736CC" w:rsidRPr="001A176D" w:rsidRDefault="00D736CC" w:rsidP="00CA1694">
            <w:pPr>
              <w:pStyle w:val="TableParagraph"/>
              <w:ind w:left="9"/>
              <w:jc w:val="center"/>
              <w:rPr>
                <w:sz w:val="28"/>
                <w:szCs w:val="28"/>
              </w:rPr>
            </w:pPr>
            <w:r w:rsidRPr="001A176D">
              <w:rPr>
                <w:w w:val="99"/>
                <w:sz w:val="28"/>
                <w:szCs w:val="28"/>
              </w:rPr>
              <w:t>3</w:t>
            </w:r>
          </w:p>
        </w:tc>
        <w:tc>
          <w:tcPr>
            <w:tcW w:w="7088" w:type="dxa"/>
          </w:tcPr>
          <w:p w:rsidR="00D736CC" w:rsidRPr="001A176D" w:rsidRDefault="00D736CC" w:rsidP="00CA169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1A176D">
              <w:rPr>
                <w:sz w:val="28"/>
                <w:szCs w:val="28"/>
              </w:rPr>
              <w:t>Математичне</w:t>
            </w:r>
            <w:r w:rsidRPr="001A176D">
              <w:rPr>
                <w:spacing w:val="-13"/>
                <w:sz w:val="28"/>
                <w:szCs w:val="28"/>
              </w:rPr>
              <w:t xml:space="preserve"> </w:t>
            </w:r>
            <w:r w:rsidRPr="001A176D">
              <w:rPr>
                <w:sz w:val="28"/>
                <w:szCs w:val="28"/>
              </w:rPr>
              <w:t>моделювання,</w:t>
            </w:r>
            <w:r w:rsidRPr="001A176D">
              <w:rPr>
                <w:spacing w:val="-13"/>
                <w:sz w:val="28"/>
                <w:szCs w:val="28"/>
              </w:rPr>
              <w:t xml:space="preserve"> </w:t>
            </w:r>
            <w:r w:rsidRPr="001A176D">
              <w:rPr>
                <w:sz w:val="28"/>
                <w:szCs w:val="28"/>
              </w:rPr>
              <w:t>модель</w:t>
            </w:r>
            <w:r w:rsidRPr="001A176D">
              <w:rPr>
                <w:spacing w:val="-13"/>
                <w:sz w:val="28"/>
                <w:szCs w:val="28"/>
              </w:rPr>
              <w:t xml:space="preserve"> </w:t>
            </w:r>
            <w:r w:rsidRPr="001A176D">
              <w:rPr>
                <w:sz w:val="28"/>
                <w:szCs w:val="28"/>
              </w:rPr>
              <w:t>і</w:t>
            </w:r>
            <w:r w:rsidRPr="001A176D">
              <w:rPr>
                <w:spacing w:val="-12"/>
                <w:sz w:val="28"/>
                <w:szCs w:val="28"/>
              </w:rPr>
              <w:t xml:space="preserve"> </w:t>
            </w:r>
            <w:r w:rsidRPr="001A176D">
              <w:rPr>
                <w:spacing w:val="-2"/>
                <w:sz w:val="28"/>
                <w:szCs w:val="28"/>
              </w:rPr>
              <w:t>експеримент</w:t>
            </w:r>
          </w:p>
        </w:tc>
        <w:tc>
          <w:tcPr>
            <w:tcW w:w="1560" w:type="dxa"/>
          </w:tcPr>
          <w:p w:rsidR="00D736CC" w:rsidRPr="001A176D" w:rsidRDefault="00D736CC" w:rsidP="00CA1694">
            <w:pPr>
              <w:pStyle w:val="TableParagraph"/>
              <w:ind w:left="5"/>
              <w:jc w:val="center"/>
              <w:rPr>
                <w:sz w:val="28"/>
                <w:szCs w:val="28"/>
              </w:rPr>
            </w:pPr>
            <w:r w:rsidRPr="001A176D">
              <w:rPr>
                <w:w w:val="99"/>
                <w:sz w:val="28"/>
                <w:szCs w:val="28"/>
              </w:rPr>
              <w:t>2</w:t>
            </w:r>
          </w:p>
        </w:tc>
      </w:tr>
      <w:tr w:rsidR="00D736CC" w:rsidRPr="001A176D" w:rsidTr="00CA1694">
        <w:trPr>
          <w:trHeight w:val="322"/>
        </w:trPr>
        <w:tc>
          <w:tcPr>
            <w:tcW w:w="709" w:type="dxa"/>
          </w:tcPr>
          <w:p w:rsidR="00D736CC" w:rsidRPr="001A176D" w:rsidRDefault="00D736CC" w:rsidP="00CA1694">
            <w:pPr>
              <w:pStyle w:val="TableParagraph"/>
              <w:ind w:left="9"/>
              <w:jc w:val="center"/>
              <w:rPr>
                <w:sz w:val="28"/>
                <w:szCs w:val="28"/>
              </w:rPr>
            </w:pPr>
            <w:r w:rsidRPr="001A176D">
              <w:rPr>
                <w:w w:val="99"/>
                <w:sz w:val="28"/>
                <w:szCs w:val="28"/>
              </w:rPr>
              <w:t>4</w:t>
            </w:r>
          </w:p>
        </w:tc>
        <w:tc>
          <w:tcPr>
            <w:tcW w:w="7088" w:type="dxa"/>
          </w:tcPr>
          <w:p w:rsidR="00D736CC" w:rsidRPr="001A176D" w:rsidRDefault="00D736CC" w:rsidP="00CA169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1A176D">
              <w:rPr>
                <w:spacing w:val="-2"/>
                <w:sz w:val="28"/>
                <w:szCs w:val="28"/>
              </w:rPr>
              <w:t>Методика</w:t>
            </w:r>
            <w:r w:rsidRPr="001A176D">
              <w:rPr>
                <w:spacing w:val="1"/>
                <w:sz w:val="28"/>
                <w:szCs w:val="28"/>
              </w:rPr>
              <w:t xml:space="preserve"> </w:t>
            </w:r>
            <w:r w:rsidRPr="001A176D">
              <w:rPr>
                <w:spacing w:val="-2"/>
                <w:sz w:val="28"/>
                <w:szCs w:val="28"/>
              </w:rPr>
              <w:t>статичної</w:t>
            </w:r>
            <w:r w:rsidRPr="001A176D">
              <w:rPr>
                <w:spacing w:val="2"/>
                <w:sz w:val="28"/>
                <w:szCs w:val="28"/>
              </w:rPr>
              <w:t xml:space="preserve"> </w:t>
            </w:r>
            <w:r w:rsidRPr="001A176D">
              <w:rPr>
                <w:spacing w:val="-2"/>
                <w:sz w:val="28"/>
                <w:szCs w:val="28"/>
              </w:rPr>
              <w:t>обробки</w:t>
            </w:r>
            <w:r w:rsidRPr="001A176D">
              <w:rPr>
                <w:sz w:val="28"/>
                <w:szCs w:val="28"/>
              </w:rPr>
              <w:t xml:space="preserve"> </w:t>
            </w:r>
            <w:r w:rsidRPr="001A176D">
              <w:rPr>
                <w:spacing w:val="-2"/>
                <w:sz w:val="28"/>
                <w:szCs w:val="28"/>
              </w:rPr>
              <w:t>експериментальних</w:t>
            </w:r>
            <w:r w:rsidRPr="001A176D">
              <w:rPr>
                <w:spacing w:val="1"/>
                <w:sz w:val="28"/>
                <w:szCs w:val="28"/>
              </w:rPr>
              <w:t xml:space="preserve"> </w:t>
            </w:r>
            <w:r w:rsidRPr="001A176D">
              <w:rPr>
                <w:spacing w:val="-2"/>
                <w:sz w:val="28"/>
                <w:szCs w:val="28"/>
              </w:rPr>
              <w:t>даних</w:t>
            </w:r>
          </w:p>
        </w:tc>
        <w:tc>
          <w:tcPr>
            <w:tcW w:w="1560" w:type="dxa"/>
          </w:tcPr>
          <w:p w:rsidR="00D736CC" w:rsidRPr="001A176D" w:rsidRDefault="00D736CC" w:rsidP="00CA1694">
            <w:pPr>
              <w:pStyle w:val="TableParagraph"/>
              <w:ind w:left="5"/>
              <w:jc w:val="center"/>
              <w:rPr>
                <w:sz w:val="28"/>
                <w:szCs w:val="28"/>
              </w:rPr>
            </w:pPr>
            <w:r w:rsidRPr="001A176D">
              <w:rPr>
                <w:w w:val="99"/>
                <w:sz w:val="28"/>
                <w:szCs w:val="28"/>
              </w:rPr>
              <w:t>2</w:t>
            </w:r>
          </w:p>
        </w:tc>
      </w:tr>
      <w:tr w:rsidR="00D736CC" w:rsidRPr="001A176D" w:rsidTr="00CA1694">
        <w:trPr>
          <w:trHeight w:val="965"/>
        </w:trPr>
        <w:tc>
          <w:tcPr>
            <w:tcW w:w="709" w:type="dxa"/>
          </w:tcPr>
          <w:p w:rsidR="00D736CC" w:rsidRPr="001A176D" w:rsidRDefault="00D736CC" w:rsidP="00CA1694">
            <w:pPr>
              <w:pStyle w:val="TableParagraph"/>
              <w:ind w:left="9"/>
              <w:jc w:val="center"/>
              <w:rPr>
                <w:sz w:val="28"/>
                <w:szCs w:val="28"/>
              </w:rPr>
            </w:pPr>
            <w:r w:rsidRPr="001A176D">
              <w:rPr>
                <w:w w:val="99"/>
                <w:sz w:val="28"/>
                <w:szCs w:val="28"/>
              </w:rPr>
              <w:t>5</w:t>
            </w:r>
          </w:p>
        </w:tc>
        <w:tc>
          <w:tcPr>
            <w:tcW w:w="7088" w:type="dxa"/>
          </w:tcPr>
          <w:p w:rsidR="00D736CC" w:rsidRPr="001A176D" w:rsidRDefault="00D736CC" w:rsidP="00CA169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1A176D">
              <w:rPr>
                <w:spacing w:val="-2"/>
                <w:sz w:val="28"/>
                <w:szCs w:val="28"/>
              </w:rPr>
              <w:t>Способи</w:t>
            </w:r>
            <w:r w:rsidRPr="001A176D">
              <w:rPr>
                <w:spacing w:val="1"/>
                <w:sz w:val="28"/>
                <w:szCs w:val="28"/>
              </w:rPr>
              <w:t xml:space="preserve"> </w:t>
            </w:r>
            <w:r w:rsidRPr="001A176D">
              <w:rPr>
                <w:spacing w:val="-2"/>
                <w:sz w:val="28"/>
                <w:szCs w:val="28"/>
              </w:rPr>
              <w:t>представлення</w:t>
            </w:r>
            <w:r w:rsidRPr="001A176D">
              <w:rPr>
                <w:sz w:val="28"/>
                <w:szCs w:val="28"/>
              </w:rPr>
              <w:t xml:space="preserve"> </w:t>
            </w:r>
            <w:r w:rsidRPr="001A176D">
              <w:rPr>
                <w:spacing w:val="-2"/>
                <w:sz w:val="28"/>
                <w:szCs w:val="28"/>
              </w:rPr>
              <w:t>функціональної</w:t>
            </w:r>
            <w:r w:rsidRPr="001A176D">
              <w:rPr>
                <w:spacing w:val="1"/>
                <w:sz w:val="28"/>
                <w:szCs w:val="28"/>
              </w:rPr>
              <w:t xml:space="preserve"> </w:t>
            </w:r>
            <w:r w:rsidRPr="001A176D">
              <w:rPr>
                <w:spacing w:val="-2"/>
                <w:sz w:val="28"/>
                <w:szCs w:val="28"/>
              </w:rPr>
              <w:t>залежності</w:t>
            </w:r>
            <w:r w:rsidRPr="001A176D">
              <w:rPr>
                <w:spacing w:val="1"/>
                <w:sz w:val="28"/>
                <w:szCs w:val="28"/>
              </w:rPr>
              <w:t xml:space="preserve"> </w:t>
            </w:r>
            <w:r w:rsidRPr="001A176D">
              <w:rPr>
                <w:spacing w:val="-5"/>
                <w:sz w:val="28"/>
                <w:szCs w:val="28"/>
              </w:rPr>
              <w:t>між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 w:rsidRPr="001A176D">
              <w:rPr>
                <w:sz w:val="28"/>
                <w:szCs w:val="28"/>
              </w:rPr>
              <w:t>двома</w:t>
            </w:r>
            <w:r w:rsidRPr="001A176D">
              <w:rPr>
                <w:spacing w:val="-10"/>
                <w:sz w:val="28"/>
                <w:szCs w:val="28"/>
              </w:rPr>
              <w:t xml:space="preserve"> </w:t>
            </w:r>
            <w:r w:rsidRPr="001A176D">
              <w:rPr>
                <w:sz w:val="28"/>
                <w:szCs w:val="28"/>
              </w:rPr>
              <w:t>змінними</w:t>
            </w:r>
            <w:r w:rsidRPr="001A176D">
              <w:rPr>
                <w:spacing w:val="-9"/>
                <w:sz w:val="28"/>
                <w:szCs w:val="28"/>
              </w:rPr>
              <w:t xml:space="preserve"> </w:t>
            </w:r>
            <w:r w:rsidRPr="001A176D">
              <w:rPr>
                <w:sz w:val="28"/>
                <w:szCs w:val="28"/>
              </w:rPr>
              <w:t>і</w:t>
            </w:r>
            <w:r w:rsidRPr="001A176D">
              <w:rPr>
                <w:spacing w:val="-9"/>
                <w:sz w:val="28"/>
                <w:szCs w:val="28"/>
              </w:rPr>
              <w:t xml:space="preserve"> </w:t>
            </w:r>
            <w:r w:rsidRPr="001A176D">
              <w:rPr>
                <w:sz w:val="28"/>
                <w:szCs w:val="28"/>
              </w:rPr>
              <w:t>методи</w:t>
            </w:r>
            <w:r w:rsidRPr="001A176D">
              <w:rPr>
                <w:spacing w:val="-9"/>
                <w:sz w:val="28"/>
                <w:szCs w:val="28"/>
              </w:rPr>
              <w:t xml:space="preserve"> </w:t>
            </w:r>
            <w:r w:rsidRPr="001A176D">
              <w:rPr>
                <w:sz w:val="28"/>
                <w:szCs w:val="28"/>
              </w:rPr>
              <w:t>відшукання</w:t>
            </w:r>
            <w:r w:rsidRPr="001A176D">
              <w:rPr>
                <w:spacing w:val="-7"/>
                <w:sz w:val="28"/>
                <w:szCs w:val="28"/>
              </w:rPr>
              <w:t xml:space="preserve"> </w:t>
            </w:r>
            <w:r w:rsidRPr="001A176D">
              <w:rPr>
                <w:sz w:val="28"/>
                <w:szCs w:val="28"/>
              </w:rPr>
              <w:t>аналітичного вигляду емпіричної залежності</w:t>
            </w:r>
          </w:p>
        </w:tc>
        <w:tc>
          <w:tcPr>
            <w:tcW w:w="1560" w:type="dxa"/>
          </w:tcPr>
          <w:p w:rsidR="00D736CC" w:rsidRPr="001A176D" w:rsidRDefault="00D736CC" w:rsidP="00CA1694">
            <w:pPr>
              <w:pStyle w:val="TableParagraph"/>
              <w:ind w:left="5"/>
              <w:jc w:val="center"/>
              <w:rPr>
                <w:sz w:val="28"/>
                <w:szCs w:val="28"/>
              </w:rPr>
            </w:pPr>
            <w:r w:rsidRPr="001A176D">
              <w:rPr>
                <w:w w:val="99"/>
                <w:sz w:val="28"/>
                <w:szCs w:val="28"/>
              </w:rPr>
              <w:t>2</w:t>
            </w:r>
          </w:p>
        </w:tc>
      </w:tr>
      <w:tr w:rsidR="00D736CC" w:rsidRPr="001A176D" w:rsidTr="00CA1694">
        <w:trPr>
          <w:trHeight w:val="322"/>
        </w:trPr>
        <w:tc>
          <w:tcPr>
            <w:tcW w:w="709" w:type="dxa"/>
          </w:tcPr>
          <w:p w:rsidR="00D736CC" w:rsidRPr="001A176D" w:rsidRDefault="00D736CC" w:rsidP="00CA1694">
            <w:pPr>
              <w:pStyle w:val="TableParagraph"/>
              <w:ind w:left="9"/>
              <w:jc w:val="center"/>
              <w:rPr>
                <w:sz w:val="28"/>
                <w:szCs w:val="28"/>
              </w:rPr>
            </w:pPr>
            <w:r w:rsidRPr="001A176D">
              <w:rPr>
                <w:w w:val="99"/>
                <w:sz w:val="28"/>
                <w:szCs w:val="28"/>
              </w:rPr>
              <w:t>6</w:t>
            </w:r>
          </w:p>
        </w:tc>
        <w:tc>
          <w:tcPr>
            <w:tcW w:w="7088" w:type="dxa"/>
          </w:tcPr>
          <w:p w:rsidR="00D736CC" w:rsidRPr="001A176D" w:rsidRDefault="00D736CC" w:rsidP="00CA169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1A176D">
              <w:rPr>
                <w:sz w:val="28"/>
                <w:szCs w:val="28"/>
              </w:rPr>
              <w:t>Методика</w:t>
            </w:r>
            <w:r w:rsidRPr="001A176D">
              <w:rPr>
                <w:spacing w:val="-16"/>
                <w:sz w:val="28"/>
                <w:szCs w:val="28"/>
              </w:rPr>
              <w:t xml:space="preserve"> </w:t>
            </w:r>
            <w:r w:rsidRPr="001A176D">
              <w:rPr>
                <w:sz w:val="28"/>
                <w:szCs w:val="28"/>
              </w:rPr>
              <w:t>обробки</w:t>
            </w:r>
            <w:r w:rsidRPr="001A176D">
              <w:rPr>
                <w:spacing w:val="-17"/>
                <w:sz w:val="28"/>
                <w:szCs w:val="28"/>
              </w:rPr>
              <w:t xml:space="preserve"> </w:t>
            </w:r>
            <w:r w:rsidRPr="001A176D">
              <w:rPr>
                <w:sz w:val="28"/>
                <w:szCs w:val="28"/>
              </w:rPr>
              <w:t>результатів</w:t>
            </w:r>
            <w:r w:rsidRPr="001A176D">
              <w:rPr>
                <w:spacing w:val="-16"/>
                <w:sz w:val="28"/>
                <w:szCs w:val="28"/>
              </w:rPr>
              <w:t xml:space="preserve"> </w:t>
            </w:r>
            <w:r w:rsidRPr="001A176D">
              <w:rPr>
                <w:sz w:val="28"/>
                <w:szCs w:val="28"/>
              </w:rPr>
              <w:t>досліджень</w:t>
            </w:r>
            <w:r w:rsidRPr="001A176D">
              <w:rPr>
                <w:spacing w:val="-14"/>
                <w:sz w:val="28"/>
                <w:szCs w:val="28"/>
              </w:rPr>
              <w:t xml:space="preserve"> </w:t>
            </w:r>
            <w:r w:rsidRPr="001A176D">
              <w:rPr>
                <w:spacing w:val="-2"/>
                <w:sz w:val="28"/>
                <w:szCs w:val="28"/>
              </w:rPr>
              <w:t>масового</w:t>
            </w:r>
            <w:r w:rsidRPr="001A176D">
              <w:rPr>
                <w:sz w:val="28"/>
                <w:szCs w:val="28"/>
              </w:rPr>
              <w:t xml:space="preserve"> характеру</w:t>
            </w:r>
            <w:r w:rsidRPr="001A176D">
              <w:rPr>
                <w:spacing w:val="-11"/>
                <w:sz w:val="28"/>
                <w:szCs w:val="28"/>
              </w:rPr>
              <w:t xml:space="preserve"> </w:t>
            </w:r>
            <w:r w:rsidRPr="001A176D">
              <w:rPr>
                <w:sz w:val="28"/>
                <w:szCs w:val="28"/>
              </w:rPr>
              <w:t>за</w:t>
            </w:r>
            <w:r w:rsidRPr="001A176D">
              <w:rPr>
                <w:spacing w:val="-11"/>
                <w:sz w:val="28"/>
                <w:szCs w:val="28"/>
              </w:rPr>
              <w:t xml:space="preserve"> </w:t>
            </w:r>
            <w:r w:rsidRPr="001A176D">
              <w:rPr>
                <w:sz w:val="28"/>
                <w:szCs w:val="28"/>
              </w:rPr>
              <w:t>допомогою</w:t>
            </w:r>
            <w:r w:rsidRPr="001A176D">
              <w:rPr>
                <w:spacing w:val="-12"/>
                <w:sz w:val="28"/>
                <w:szCs w:val="28"/>
              </w:rPr>
              <w:t xml:space="preserve"> </w:t>
            </w:r>
            <w:r w:rsidRPr="001A176D">
              <w:rPr>
                <w:sz w:val="28"/>
                <w:szCs w:val="28"/>
              </w:rPr>
              <w:t>теорії</w:t>
            </w:r>
            <w:r w:rsidRPr="001A176D">
              <w:rPr>
                <w:spacing w:val="-12"/>
                <w:sz w:val="28"/>
                <w:szCs w:val="28"/>
              </w:rPr>
              <w:t xml:space="preserve"> </w:t>
            </w:r>
            <w:r w:rsidRPr="001A176D">
              <w:rPr>
                <w:sz w:val="28"/>
                <w:szCs w:val="28"/>
              </w:rPr>
              <w:t>ймовірності</w:t>
            </w:r>
            <w:r w:rsidRPr="001A176D">
              <w:rPr>
                <w:spacing w:val="-11"/>
                <w:sz w:val="28"/>
                <w:szCs w:val="28"/>
              </w:rPr>
              <w:t xml:space="preserve"> </w:t>
            </w:r>
            <w:r w:rsidRPr="001A176D">
              <w:rPr>
                <w:spacing w:val="-10"/>
                <w:sz w:val="28"/>
                <w:szCs w:val="28"/>
              </w:rPr>
              <w:t xml:space="preserve">і </w:t>
            </w:r>
            <w:r w:rsidRPr="001A176D">
              <w:rPr>
                <w:spacing w:val="-2"/>
                <w:sz w:val="28"/>
                <w:szCs w:val="28"/>
              </w:rPr>
              <w:t>математичної</w:t>
            </w:r>
            <w:r w:rsidRPr="001A176D">
              <w:rPr>
                <w:spacing w:val="3"/>
                <w:sz w:val="28"/>
                <w:szCs w:val="28"/>
              </w:rPr>
              <w:t xml:space="preserve"> </w:t>
            </w:r>
            <w:r w:rsidRPr="001A176D">
              <w:rPr>
                <w:spacing w:val="-2"/>
                <w:sz w:val="28"/>
                <w:szCs w:val="28"/>
              </w:rPr>
              <w:t>статистики</w:t>
            </w:r>
          </w:p>
        </w:tc>
        <w:tc>
          <w:tcPr>
            <w:tcW w:w="1560" w:type="dxa"/>
          </w:tcPr>
          <w:p w:rsidR="00D736CC" w:rsidRPr="001A176D" w:rsidRDefault="00D736CC" w:rsidP="00CA1694">
            <w:pPr>
              <w:pStyle w:val="TableParagraph"/>
              <w:ind w:left="5"/>
              <w:jc w:val="center"/>
              <w:rPr>
                <w:sz w:val="28"/>
                <w:szCs w:val="28"/>
              </w:rPr>
            </w:pPr>
            <w:r w:rsidRPr="001A176D">
              <w:rPr>
                <w:w w:val="99"/>
                <w:sz w:val="28"/>
                <w:szCs w:val="28"/>
              </w:rPr>
              <w:t>2</w:t>
            </w:r>
          </w:p>
        </w:tc>
      </w:tr>
      <w:tr w:rsidR="00D736CC" w:rsidRPr="001A176D" w:rsidTr="00CA1694">
        <w:trPr>
          <w:trHeight w:val="322"/>
        </w:trPr>
        <w:tc>
          <w:tcPr>
            <w:tcW w:w="709" w:type="dxa"/>
          </w:tcPr>
          <w:p w:rsidR="00D736CC" w:rsidRPr="001A176D" w:rsidRDefault="00D736CC" w:rsidP="00CA1694">
            <w:pPr>
              <w:jc w:val="center"/>
              <w:rPr>
                <w:sz w:val="28"/>
                <w:szCs w:val="28"/>
              </w:rPr>
            </w:pPr>
            <w:r w:rsidRPr="001A176D">
              <w:rPr>
                <w:sz w:val="28"/>
                <w:szCs w:val="28"/>
              </w:rPr>
              <w:t>7</w:t>
            </w:r>
          </w:p>
        </w:tc>
        <w:tc>
          <w:tcPr>
            <w:tcW w:w="7088" w:type="dxa"/>
          </w:tcPr>
          <w:p w:rsidR="00D736CC" w:rsidRPr="001A176D" w:rsidRDefault="00D736CC" w:rsidP="00CA1694">
            <w:pPr>
              <w:jc w:val="both"/>
              <w:rPr>
                <w:sz w:val="28"/>
                <w:szCs w:val="28"/>
              </w:rPr>
            </w:pPr>
            <w:r w:rsidRPr="001A176D">
              <w:rPr>
                <w:sz w:val="28"/>
                <w:szCs w:val="28"/>
              </w:rPr>
              <w:t>Математичне планування багатофакторних</w:t>
            </w:r>
            <w:r>
              <w:rPr>
                <w:sz w:val="28"/>
                <w:szCs w:val="28"/>
              </w:rPr>
              <w:t xml:space="preserve"> експериментів</w:t>
            </w:r>
          </w:p>
        </w:tc>
        <w:tc>
          <w:tcPr>
            <w:tcW w:w="1560" w:type="dxa"/>
          </w:tcPr>
          <w:p w:rsidR="00D736CC" w:rsidRPr="001A176D" w:rsidRDefault="008A6DDA" w:rsidP="00CA16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</w:tbl>
    <w:p w:rsidR="00D736CC" w:rsidRPr="00394932" w:rsidRDefault="00D736CC" w:rsidP="00D736CC">
      <w:pPr>
        <w:pStyle w:val="1"/>
        <w:keepNext/>
        <w:widowControl/>
        <w:autoSpaceDE/>
        <w:autoSpaceDN/>
        <w:ind w:left="1210" w:firstLine="0"/>
        <w:rPr>
          <w:bCs w:val="0"/>
        </w:rPr>
      </w:pPr>
    </w:p>
    <w:p w:rsidR="00D736CC" w:rsidRPr="001A176D" w:rsidRDefault="00D736CC" w:rsidP="00D736CC">
      <w:pPr>
        <w:pStyle w:val="1"/>
        <w:keepNext/>
        <w:widowControl/>
        <w:numPr>
          <w:ilvl w:val="0"/>
          <w:numId w:val="16"/>
        </w:numPr>
        <w:autoSpaceDE/>
        <w:autoSpaceDN/>
        <w:jc w:val="center"/>
        <w:rPr>
          <w:bCs w:val="0"/>
        </w:rPr>
      </w:pPr>
      <w:r w:rsidRPr="001A176D">
        <w:t>Теми самостійної роботи</w:t>
      </w: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7087"/>
        <w:gridCol w:w="1560"/>
      </w:tblGrid>
      <w:tr w:rsidR="00D736CC" w:rsidRPr="004F6827" w:rsidTr="00CA1694">
        <w:trPr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D736CC" w:rsidRPr="0008172A" w:rsidRDefault="00D736CC" w:rsidP="00CA1694">
            <w:pPr>
              <w:ind w:left="142" w:hanging="142"/>
              <w:jc w:val="center"/>
              <w:rPr>
                <w:sz w:val="28"/>
                <w:szCs w:val="28"/>
              </w:rPr>
            </w:pPr>
            <w:r w:rsidRPr="0008172A">
              <w:rPr>
                <w:sz w:val="28"/>
                <w:szCs w:val="28"/>
              </w:rPr>
              <w:t>№</w:t>
            </w:r>
          </w:p>
          <w:p w:rsidR="00D736CC" w:rsidRPr="0008172A" w:rsidRDefault="00D736CC" w:rsidP="00CA1694">
            <w:pPr>
              <w:ind w:left="142" w:hanging="142"/>
              <w:jc w:val="center"/>
              <w:rPr>
                <w:sz w:val="28"/>
                <w:szCs w:val="28"/>
              </w:rPr>
            </w:pPr>
            <w:r w:rsidRPr="0008172A">
              <w:rPr>
                <w:sz w:val="28"/>
                <w:szCs w:val="28"/>
              </w:rPr>
              <w:t>з/п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D736CC" w:rsidRPr="0008172A" w:rsidRDefault="00D736CC" w:rsidP="00CA1694">
            <w:pPr>
              <w:jc w:val="center"/>
              <w:rPr>
                <w:sz w:val="28"/>
                <w:szCs w:val="28"/>
              </w:rPr>
            </w:pPr>
            <w:r w:rsidRPr="0008172A">
              <w:rPr>
                <w:sz w:val="28"/>
                <w:szCs w:val="28"/>
              </w:rPr>
              <w:t>Назва теми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736CC" w:rsidRPr="0008172A" w:rsidRDefault="00D736CC" w:rsidP="00CA1694">
            <w:pPr>
              <w:jc w:val="center"/>
              <w:rPr>
                <w:sz w:val="28"/>
                <w:szCs w:val="28"/>
              </w:rPr>
            </w:pPr>
            <w:r w:rsidRPr="0008172A">
              <w:rPr>
                <w:sz w:val="28"/>
                <w:szCs w:val="28"/>
              </w:rPr>
              <w:t>Кількість</w:t>
            </w:r>
          </w:p>
          <w:p w:rsidR="00D736CC" w:rsidRPr="0008172A" w:rsidRDefault="00D736CC" w:rsidP="00CA1694">
            <w:pPr>
              <w:jc w:val="center"/>
              <w:rPr>
                <w:sz w:val="28"/>
                <w:szCs w:val="28"/>
              </w:rPr>
            </w:pPr>
            <w:r w:rsidRPr="0008172A">
              <w:rPr>
                <w:sz w:val="28"/>
                <w:szCs w:val="28"/>
              </w:rPr>
              <w:t>годин</w:t>
            </w:r>
          </w:p>
        </w:tc>
      </w:tr>
      <w:tr w:rsidR="00D736CC" w:rsidRPr="004F6827" w:rsidTr="00CA1694">
        <w:trPr>
          <w:jc w:val="center"/>
        </w:trPr>
        <w:tc>
          <w:tcPr>
            <w:tcW w:w="709" w:type="dxa"/>
            <w:shd w:val="clear" w:color="auto" w:fill="auto"/>
          </w:tcPr>
          <w:p w:rsidR="00D736CC" w:rsidRPr="0008172A" w:rsidRDefault="00D736CC" w:rsidP="00CA1694">
            <w:pPr>
              <w:jc w:val="center"/>
              <w:rPr>
                <w:sz w:val="28"/>
                <w:szCs w:val="28"/>
              </w:rPr>
            </w:pPr>
            <w:r w:rsidRPr="0008172A">
              <w:rPr>
                <w:sz w:val="28"/>
                <w:szCs w:val="28"/>
              </w:rPr>
              <w:t>1</w:t>
            </w:r>
          </w:p>
        </w:tc>
        <w:tc>
          <w:tcPr>
            <w:tcW w:w="7087" w:type="dxa"/>
            <w:shd w:val="clear" w:color="auto" w:fill="auto"/>
          </w:tcPr>
          <w:p w:rsidR="00D736CC" w:rsidRPr="0008172A" w:rsidRDefault="00D736CC" w:rsidP="00CA1694">
            <w:pPr>
              <w:jc w:val="both"/>
              <w:rPr>
                <w:sz w:val="28"/>
                <w:szCs w:val="28"/>
              </w:rPr>
            </w:pPr>
            <w:r w:rsidRPr="0008172A">
              <w:rPr>
                <w:sz w:val="28"/>
                <w:szCs w:val="28"/>
              </w:rPr>
              <w:t>Методи проектування машин і механізмів: основні принципи та етапи проектування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736CC" w:rsidRPr="0008172A" w:rsidRDefault="00D736CC" w:rsidP="00CA1694">
            <w:pPr>
              <w:jc w:val="center"/>
              <w:rPr>
                <w:sz w:val="28"/>
                <w:szCs w:val="28"/>
              </w:rPr>
            </w:pPr>
            <w:r w:rsidRPr="0008172A">
              <w:rPr>
                <w:sz w:val="28"/>
                <w:szCs w:val="28"/>
              </w:rPr>
              <w:t>6</w:t>
            </w:r>
          </w:p>
        </w:tc>
      </w:tr>
      <w:tr w:rsidR="00D736CC" w:rsidRPr="004F6827" w:rsidTr="00CA1694">
        <w:trPr>
          <w:jc w:val="center"/>
        </w:trPr>
        <w:tc>
          <w:tcPr>
            <w:tcW w:w="709" w:type="dxa"/>
            <w:shd w:val="clear" w:color="auto" w:fill="auto"/>
          </w:tcPr>
          <w:p w:rsidR="00D736CC" w:rsidRPr="0008172A" w:rsidRDefault="00D736CC" w:rsidP="00CA1694">
            <w:pPr>
              <w:jc w:val="center"/>
              <w:rPr>
                <w:sz w:val="28"/>
                <w:szCs w:val="28"/>
              </w:rPr>
            </w:pPr>
            <w:r w:rsidRPr="0008172A">
              <w:rPr>
                <w:sz w:val="28"/>
                <w:szCs w:val="28"/>
              </w:rPr>
              <w:t>2</w:t>
            </w:r>
          </w:p>
        </w:tc>
        <w:tc>
          <w:tcPr>
            <w:tcW w:w="7087" w:type="dxa"/>
            <w:shd w:val="clear" w:color="auto" w:fill="auto"/>
          </w:tcPr>
          <w:p w:rsidR="00D736CC" w:rsidRPr="0008172A" w:rsidRDefault="00D736CC" w:rsidP="00CA1694">
            <w:pPr>
              <w:jc w:val="both"/>
              <w:rPr>
                <w:sz w:val="28"/>
                <w:szCs w:val="28"/>
              </w:rPr>
            </w:pPr>
            <w:r w:rsidRPr="0008172A">
              <w:rPr>
                <w:sz w:val="28"/>
                <w:szCs w:val="28"/>
              </w:rPr>
              <w:t>Моделювання та симуляція машинобудівних систем: використання програмного забезпечення для моделювання.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736CC" w:rsidRPr="0008172A" w:rsidRDefault="00D736CC" w:rsidP="00CA1694">
            <w:pPr>
              <w:jc w:val="center"/>
              <w:rPr>
                <w:sz w:val="28"/>
                <w:szCs w:val="28"/>
              </w:rPr>
            </w:pPr>
            <w:r w:rsidRPr="0008172A">
              <w:rPr>
                <w:sz w:val="28"/>
                <w:szCs w:val="28"/>
              </w:rPr>
              <w:t>6</w:t>
            </w:r>
          </w:p>
        </w:tc>
      </w:tr>
      <w:tr w:rsidR="00D736CC" w:rsidRPr="004F6827" w:rsidTr="00CA1694">
        <w:trPr>
          <w:jc w:val="center"/>
        </w:trPr>
        <w:tc>
          <w:tcPr>
            <w:tcW w:w="709" w:type="dxa"/>
            <w:shd w:val="clear" w:color="auto" w:fill="auto"/>
          </w:tcPr>
          <w:p w:rsidR="00D736CC" w:rsidRPr="0008172A" w:rsidRDefault="00D736CC" w:rsidP="00CA1694">
            <w:pPr>
              <w:jc w:val="center"/>
              <w:rPr>
                <w:sz w:val="28"/>
                <w:szCs w:val="28"/>
              </w:rPr>
            </w:pPr>
            <w:r w:rsidRPr="0008172A">
              <w:rPr>
                <w:sz w:val="28"/>
                <w:szCs w:val="28"/>
              </w:rPr>
              <w:t>3</w:t>
            </w:r>
          </w:p>
        </w:tc>
        <w:tc>
          <w:tcPr>
            <w:tcW w:w="7087" w:type="dxa"/>
            <w:shd w:val="clear" w:color="auto" w:fill="auto"/>
          </w:tcPr>
          <w:p w:rsidR="00D736CC" w:rsidRPr="0008172A" w:rsidRDefault="00D736CC" w:rsidP="00CA1694">
            <w:pPr>
              <w:jc w:val="both"/>
              <w:rPr>
                <w:sz w:val="28"/>
                <w:szCs w:val="28"/>
              </w:rPr>
            </w:pPr>
            <w:r w:rsidRPr="0008172A">
              <w:rPr>
                <w:sz w:val="28"/>
                <w:szCs w:val="28"/>
              </w:rPr>
              <w:t>Аналіз напружено-деформованого стану конструкцій: методи визначення та оптимізації.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736CC" w:rsidRPr="0008172A" w:rsidRDefault="00D736CC" w:rsidP="00CA1694">
            <w:pPr>
              <w:jc w:val="center"/>
              <w:rPr>
                <w:sz w:val="28"/>
                <w:szCs w:val="28"/>
              </w:rPr>
            </w:pPr>
            <w:r w:rsidRPr="0008172A">
              <w:rPr>
                <w:sz w:val="28"/>
                <w:szCs w:val="28"/>
              </w:rPr>
              <w:t>6</w:t>
            </w:r>
          </w:p>
        </w:tc>
      </w:tr>
      <w:tr w:rsidR="00D736CC" w:rsidRPr="004F6827" w:rsidTr="00CA1694">
        <w:trPr>
          <w:jc w:val="center"/>
        </w:trPr>
        <w:tc>
          <w:tcPr>
            <w:tcW w:w="709" w:type="dxa"/>
            <w:shd w:val="clear" w:color="auto" w:fill="auto"/>
          </w:tcPr>
          <w:p w:rsidR="00D736CC" w:rsidRPr="0008172A" w:rsidRDefault="00D736CC" w:rsidP="00CA1694">
            <w:pPr>
              <w:jc w:val="center"/>
              <w:rPr>
                <w:sz w:val="28"/>
                <w:szCs w:val="28"/>
              </w:rPr>
            </w:pPr>
            <w:r w:rsidRPr="0008172A">
              <w:rPr>
                <w:sz w:val="28"/>
                <w:szCs w:val="28"/>
              </w:rPr>
              <w:t>4</w:t>
            </w:r>
          </w:p>
        </w:tc>
        <w:tc>
          <w:tcPr>
            <w:tcW w:w="7087" w:type="dxa"/>
            <w:shd w:val="clear" w:color="auto" w:fill="auto"/>
          </w:tcPr>
          <w:p w:rsidR="00D736CC" w:rsidRPr="0008172A" w:rsidRDefault="00D736CC" w:rsidP="00CA1694">
            <w:pPr>
              <w:jc w:val="both"/>
              <w:rPr>
                <w:sz w:val="28"/>
                <w:szCs w:val="28"/>
              </w:rPr>
            </w:pPr>
            <w:r w:rsidRPr="0008172A">
              <w:rPr>
                <w:sz w:val="28"/>
                <w:szCs w:val="28"/>
              </w:rPr>
              <w:t>Нові матеріали в машинобудуванні: дослідження властивостей та застосування новітніх матеріалів.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736CC" w:rsidRPr="0008172A" w:rsidRDefault="00D736CC" w:rsidP="00CA1694">
            <w:pPr>
              <w:jc w:val="center"/>
              <w:rPr>
                <w:sz w:val="28"/>
                <w:szCs w:val="28"/>
              </w:rPr>
            </w:pPr>
            <w:r w:rsidRPr="0008172A">
              <w:rPr>
                <w:sz w:val="28"/>
                <w:szCs w:val="28"/>
              </w:rPr>
              <w:t>6</w:t>
            </w:r>
          </w:p>
        </w:tc>
      </w:tr>
      <w:tr w:rsidR="00D736CC" w:rsidRPr="004F6827" w:rsidTr="00CA1694">
        <w:trPr>
          <w:jc w:val="center"/>
        </w:trPr>
        <w:tc>
          <w:tcPr>
            <w:tcW w:w="709" w:type="dxa"/>
            <w:shd w:val="clear" w:color="auto" w:fill="auto"/>
          </w:tcPr>
          <w:p w:rsidR="00D736CC" w:rsidRPr="0008172A" w:rsidRDefault="00D736CC" w:rsidP="00CA1694">
            <w:pPr>
              <w:jc w:val="center"/>
              <w:rPr>
                <w:sz w:val="28"/>
                <w:szCs w:val="28"/>
              </w:rPr>
            </w:pPr>
            <w:r w:rsidRPr="0008172A">
              <w:rPr>
                <w:sz w:val="28"/>
                <w:szCs w:val="28"/>
              </w:rPr>
              <w:t>5</w:t>
            </w:r>
          </w:p>
        </w:tc>
        <w:tc>
          <w:tcPr>
            <w:tcW w:w="7087" w:type="dxa"/>
            <w:shd w:val="clear" w:color="auto" w:fill="auto"/>
          </w:tcPr>
          <w:p w:rsidR="00D736CC" w:rsidRPr="0008172A" w:rsidRDefault="00D736CC" w:rsidP="00CA1694">
            <w:pPr>
              <w:jc w:val="both"/>
              <w:rPr>
                <w:sz w:val="28"/>
                <w:szCs w:val="28"/>
              </w:rPr>
            </w:pPr>
            <w:r w:rsidRPr="0008172A">
              <w:rPr>
                <w:sz w:val="28"/>
                <w:szCs w:val="28"/>
              </w:rPr>
              <w:t>Адитивні технології в машинобудуванні: використання 3D-друку для виробництва деталей.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736CC" w:rsidRPr="0008172A" w:rsidRDefault="00D736CC" w:rsidP="00CA1694">
            <w:pPr>
              <w:jc w:val="center"/>
              <w:rPr>
                <w:sz w:val="28"/>
                <w:szCs w:val="28"/>
              </w:rPr>
            </w:pPr>
            <w:r w:rsidRPr="0008172A">
              <w:rPr>
                <w:sz w:val="28"/>
                <w:szCs w:val="28"/>
              </w:rPr>
              <w:t>6</w:t>
            </w:r>
          </w:p>
        </w:tc>
      </w:tr>
      <w:tr w:rsidR="00D736CC" w:rsidRPr="004F6827" w:rsidTr="00CA1694">
        <w:trPr>
          <w:jc w:val="center"/>
        </w:trPr>
        <w:tc>
          <w:tcPr>
            <w:tcW w:w="709" w:type="dxa"/>
            <w:shd w:val="clear" w:color="auto" w:fill="auto"/>
          </w:tcPr>
          <w:p w:rsidR="00D736CC" w:rsidRPr="0008172A" w:rsidRDefault="00D736CC" w:rsidP="00CA1694">
            <w:pPr>
              <w:jc w:val="center"/>
              <w:rPr>
                <w:sz w:val="28"/>
                <w:szCs w:val="28"/>
              </w:rPr>
            </w:pPr>
            <w:r w:rsidRPr="0008172A">
              <w:rPr>
                <w:sz w:val="28"/>
                <w:szCs w:val="28"/>
              </w:rPr>
              <w:t>6</w:t>
            </w:r>
          </w:p>
        </w:tc>
        <w:tc>
          <w:tcPr>
            <w:tcW w:w="7087" w:type="dxa"/>
            <w:shd w:val="clear" w:color="auto" w:fill="auto"/>
          </w:tcPr>
          <w:p w:rsidR="00D736CC" w:rsidRPr="0008172A" w:rsidRDefault="00D736CC" w:rsidP="00CA1694">
            <w:pPr>
              <w:jc w:val="both"/>
              <w:rPr>
                <w:sz w:val="28"/>
                <w:szCs w:val="28"/>
              </w:rPr>
            </w:pPr>
            <w:r w:rsidRPr="0008172A">
              <w:rPr>
                <w:sz w:val="28"/>
                <w:szCs w:val="28"/>
              </w:rPr>
              <w:t>Технології обробки матеріалів: новітні методи обробки та їх ефективність.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736CC" w:rsidRPr="0008172A" w:rsidRDefault="00D736CC" w:rsidP="00CA1694">
            <w:pPr>
              <w:jc w:val="center"/>
              <w:rPr>
                <w:sz w:val="28"/>
                <w:szCs w:val="28"/>
              </w:rPr>
            </w:pPr>
            <w:r w:rsidRPr="0008172A">
              <w:rPr>
                <w:sz w:val="28"/>
                <w:szCs w:val="28"/>
              </w:rPr>
              <w:t>6</w:t>
            </w:r>
          </w:p>
        </w:tc>
      </w:tr>
      <w:tr w:rsidR="00D736CC" w:rsidRPr="004F6827" w:rsidTr="00CA1694">
        <w:trPr>
          <w:jc w:val="center"/>
        </w:trPr>
        <w:tc>
          <w:tcPr>
            <w:tcW w:w="709" w:type="dxa"/>
            <w:shd w:val="clear" w:color="auto" w:fill="auto"/>
          </w:tcPr>
          <w:p w:rsidR="00D736CC" w:rsidRPr="0008172A" w:rsidRDefault="00D736CC" w:rsidP="00CA1694">
            <w:pPr>
              <w:jc w:val="center"/>
              <w:rPr>
                <w:sz w:val="28"/>
                <w:szCs w:val="28"/>
              </w:rPr>
            </w:pPr>
            <w:r w:rsidRPr="0008172A">
              <w:rPr>
                <w:sz w:val="28"/>
                <w:szCs w:val="28"/>
              </w:rPr>
              <w:t>7</w:t>
            </w:r>
          </w:p>
        </w:tc>
        <w:tc>
          <w:tcPr>
            <w:tcW w:w="7087" w:type="dxa"/>
            <w:shd w:val="clear" w:color="auto" w:fill="auto"/>
          </w:tcPr>
          <w:p w:rsidR="00D736CC" w:rsidRPr="0008172A" w:rsidRDefault="00D736CC" w:rsidP="00CA1694">
            <w:pPr>
              <w:jc w:val="both"/>
              <w:rPr>
                <w:sz w:val="28"/>
                <w:szCs w:val="28"/>
              </w:rPr>
            </w:pPr>
            <w:r w:rsidRPr="0008172A">
              <w:rPr>
                <w:sz w:val="28"/>
                <w:szCs w:val="28"/>
              </w:rPr>
              <w:t>Зварювання та пайка в машинобудуванні: технологічні процеси та якість зварних з'єднань.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736CC" w:rsidRPr="0008172A" w:rsidRDefault="00D736CC" w:rsidP="00CA1694">
            <w:pPr>
              <w:jc w:val="center"/>
              <w:rPr>
                <w:sz w:val="28"/>
                <w:szCs w:val="28"/>
              </w:rPr>
            </w:pPr>
            <w:r w:rsidRPr="0008172A">
              <w:rPr>
                <w:sz w:val="28"/>
                <w:szCs w:val="28"/>
              </w:rPr>
              <w:t>8</w:t>
            </w:r>
          </w:p>
        </w:tc>
      </w:tr>
      <w:tr w:rsidR="00D736CC" w:rsidRPr="004F6827" w:rsidTr="00CA1694">
        <w:trPr>
          <w:jc w:val="center"/>
        </w:trPr>
        <w:tc>
          <w:tcPr>
            <w:tcW w:w="709" w:type="dxa"/>
            <w:shd w:val="clear" w:color="auto" w:fill="auto"/>
          </w:tcPr>
          <w:p w:rsidR="00D736CC" w:rsidRPr="0008172A" w:rsidRDefault="00D736CC" w:rsidP="00CA1694">
            <w:pPr>
              <w:jc w:val="center"/>
              <w:rPr>
                <w:sz w:val="28"/>
                <w:szCs w:val="28"/>
              </w:rPr>
            </w:pPr>
            <w:r w:rsidRPr="0008172A">
              <w:rPr>
                <w:sz w:val="28"/>
                <w:szCs w:val="28"/>
              </w:rPr>
              <w:t>8</w:t>
            </w:r>
          </w:p>
        </w:tc>
        <w:tc>
          <w:tcPr>
            <w:tcW w:w="7087" w:type="dxa"/>
            <w:shd w:val="clear" w:color="auto" w:fill="auto"/>
          </w:tcPr>
          <w:p w:rsidR="00D736CC" w:rsidRPr="0008172A" w:rsidRDefault="00D736CC" w:rsidP="00CA1694">
            <w:pPr>
              <w:jc w:val="both"/>
              <w:rPr>
                <w:sz w:val="28"/>
                <w:szCs w:val="28"/>
              </w:rPr>
            </w:pPr>
            <w:r w:rsidRPr="0008172A">
              <w:rPr>
                <w:sz w:val="28"/>
                <w:szCs w:val="28"/>
              </w:rPr>
              <w:t>Трибологія та дослідження зносу матеріалів: методи зменшення зносу та підвищення довговічності.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736CC" w:rsidRPr="0008172A" w:rsidRDefault="00D736CC" w:rsidP="00CA1694">
            <w:pPr>
              <w:jc w:val="center"/>
              <w:rPr>
                <w:sz w:val="28"/>
                <w:szCs w:val="28"/>
              </w:rPr>
            </w:pPr>
            <w:r w:rsidRPr="0008172A">
              <w:rPr>
                <w:sz w:val="28"/>
                <w:szCs w:val="28"/>
              </w:rPr>
              <w:t>6</w:t>
            </w:r>
          </w:p>
        </w:tc>
      </w:tr>
      <w:tr w:rsidR="00D736CC" w:rsidRPr="004F6827" w:rsidTr="00CA1694">
        <w:trPr>
          <w:jc w:val="center"/>
        </w:trPr>
        <w:tc>
          <w:tcPr>
            <w:tcW w:w="709" w:type="dxa"/>
            <w:shd w:val="clear" w:color="auto" w:fill="auto"/>
          </w:tcPr>
          <w:p w:rsidR="00D736CC" w:rsidRPr="0008172A" w:rsidRDefault="00D736CC" w:rsidP="00CA1694">
            <w:pPr>
              <w:jc w:val="center"/>
              <w:rPr>
                <w:sz w:val="28"/>
                <w:szCs w:val="28"/>
              </w:rPr>
            </w:pPr>
            <w:r w:rsidRPr="0008172A">
              <w:rPr>
                <w:sz w:val="28"/>
                <w:szCs w:val="28"/>
              </w:rPr>
              <w:t>9</w:t>
            </w:r>
          </w:p>
        </w:tc>
        <w:tc>
          <w:tcPr>
            <w:tcW w:w="7087" w:type="dxa"/>
            <w:shd w:val="clear" w:color="auto" w:fill="auto"/>
          </w:tcPr>
          <w:p w:rsidR="00D736CC" w:rsidRPr="0008172A" w:rsidRDefault="00D736CC" w:rsidP="00CA1694">
            <w:pPr>
              <w:jc w:val="both"/>
              <w:rPr>
                <w:sz w:val="28"/>
                <w:szCs w:val="28"/>
              </w:rPr>
            </w:pPr>
            <w:r w:rsidRPr="0008172A">
              <w:rPr>
                <w:sz w:val="28"/>
                <w:szCs w:val="28"/>
              </w:rPr>
              <w:t>Системи автоматизованого проектування (CAD): впровадження та ефективне використання.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736CC" w:rsidRPr="0008172A" w:rsidRDefault="00D736CC" w:rsidP="00CA1694">
            <w:pPr>
              <w:jc w:val="center"/>
              <w:rPr>
                <w:sz w:val="28"/>
                <w:szCs w:val="28"/>
              </w:rPr>
            </w:pPr>
            <w:r w:rsidRPr="0008172A">
              <w:rPr>
                <w:sz w:val="28"/>
                <w:szCs w:val="28"/>
              </w:rPr>
              <w:t>6</w:t>
            </w:r>
          </w:p>
        </w:tc>
      </w:tr>
      <w:tr w:rsidR="00D736CC" w:rsidRPr="004F6827" w:rsidTr="00CA1694">
        <w:trPr>
          <w:jc w:val="center"/>
        </w:trPr>
        <w:tc>
          <w:tcPr>
            <w:tcW w:w="709" w:type="dxa"/>
            <w:shd w:val="clear" w:color="auto" w:fill="auto"/>
          </w:tcPr>
          <w:p w:rsidR="00D736CC" w:rsidRPr="0008172A" w:rsidRDefault="00D736CC" w:rsidP="00CA1694">
            <w:pPr>
              <w:jc w:val="center"/>
              <w:rPr>
                <w:sz w:val="28"/>
                <w:szCs w:val="28"/>
              </w:rPr>
            </w:pPr>
            <w:r w:rsidRPr="0008172A">
              <w:rPr>
                <w:sz w:val="28"/>
                <w:szCs w:val="28"/>
              </w:rPr>
              <w:t>10</w:t>
            </w:r>
          </w:p>
        </w:tc>
        <w:tc>
          <w:tcPr>
            <w:tcW w:w="7087" w:type="dxa"/>
            <w:shd w:val="clear" w:color="auto" w:fill="auto"/>
          </w:tcPr>
          <w:p w:rsidR="00D736CC" w:rsidRPr="0008172A" w:rsidRDefault="00D736CC" w:rsidP="00CA1694">
            <w:pPr>
              <w:jc w:val="both"/>
              <w:rPr>
                <w:sz w:val="28"/>
                <w:szCs w:val="28"/>
              </w:rPr>
            </w:pPr>
            <w:r w:rsidRPr="0008172A">
              <w:rPr>
                <w:sz w:val="28"/>
                <w:szCs w:val="28"/>
              </w:rPr>
              <w:t>Системи автоматизованого виробництва (CAM): програмне забезпечення та його застосування.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736CC" w:rsidRPr="0008172A" w:rsidRDefault="00D736CC" w:rsidP="00CA1694">
            <w:pPr>
              <w:jc w:val="center"/>
              <w:rPr>
                <w:sz w:val="28"/>
                <w:szCs w:val="28"/>
              </w:rPr>
            </w:pPr>
            <w:r w:rsidRPr="0008172A">
              <w:rPr>
                <w:sz w:val="28"/>
                <w:szCs w:val="28"/>
              </w:rPr>
              <w:t>6</w:t>
            </w:r>
          </w:p>
        </w:tc>
      </w:tr>
      <w:tr w:rsidR="00D736CC" w:rsidRPr="004F6827" w:rsidTr="00CA1694">
        <w:trPr>
          <w:jc w:val="center"/>
        </w:trPr>
        <w:tc>
          <w:tcPr>
            <w:tcW w:w="709" w:type="dxa"/>
            <w:shd w:val="clear" w:color="auto" w:fill="auto"/>
          </w:tcPr>
          <w:p w:rsidR="00D736CC" w:rsidRPr="0008172A" w:rsidRDefault="00D736CC" w:rsidP="00CA1694">
            <w:pPr>
              <w:jc w:val="center"/>
              <w:rPr>
                <w:sz w:val="28"/>
                <w:szCs w:val="28"/>
              </w:rPr>
            </w:pPr>
            <w:r w:rsidRPr="0008172A">
              <w:rPr>
                <w:sz w:val="28"/>
                <w:szCs w:val="28"/>
              </w:rPr>
              <w:lastRenderedPageBreak/>
              <w:t>11</w:t>
            </w:r>
          </w:p>
        </w:tc>
        <w:tc>
          <w:tcPr>
            <w:tcW w:w="7087" w:type="dxa"/>
            <w:shd w:val="clear" w:color="auto" w:fill="auto"/>
          </w:tcPr>
          <w:p w:rsidR="00D736CC" w:rsidRPr="0008172A" w:rsidRDefault="00D736CC" w:rsidP="00CA1694">
            <w:pPr>
              <w:jc w:val="both"/>
              <w:rPr>
                <w:sz w:val="28"/>
                <w:szCs w:val="28"/>
              </w:rPr>
            </w:pPr>
            <w:r w:rsidRPr="0008172A">
              <w:rPr>
                <w:sz w:val="28"/>
                <w:szCs w:val="28"/>
              </w:rPr>
              <w:t>Контроль якості в машинобудуванні: методи і системи контролю якості продукції.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736CC" w:rsidRPr="0008172A" w:rsidRDefault="00D736CC" w:rsidP="00CA1694">
            <w:pPr>
              <w:jc w:val="center"/>
              <w:rPr>
                <w:sz w:val="28"/>
                <w:szCs w:val="28"/>
              </w:rPr>
            </w:pPr>
            <w:r w:rsidRPr="0008172A">
              <w:rPr>
                <w:sz w:val="28"/>
                <w:szCs w:val="28"/>
              </w:rPr>
              <w:t>6</w:t>
            </w:r>
          </w:p>
        </w:tc>
      </w:tr>
      <w:tr w:rsidR="00D736CC" w:rsidRPr="004F6827" w:rsidTr="00CA1694">
        <w:trPr>
          <w:jc w:val="center"/>
        </w:trPr>
        <w:tc>
          <w:tcPr>
            <w:tcW w:w="709" w:type="dxa"/>
            <w:shd w:val="clear" w:color="auto" w:fill="auto"/>
          </w:tcPr>
          <w:p w:rsidR="00D736CC" w:rsidRPr="0008172A" w:rsidRDefault="00D736CC" w:rsidP="00CA1694">
            <w:pPr>
              <w:jc w:val="center"/>
              <w:rPr>
                <w:sz w:val="28"/>
                <w:szCs w:val="28"/>
              </w:rPr>
            </w:pPr>
            <w:r w:rsidRPr="0008172A">
              <w:rPr>
                <w:sz w:val="28"/>
                <w:szCs w:val="28"/>
              </w:rPr>
              <w:t>12</w:t>
            </w:r>
          </w:p>
        </w:tc>
        <w:tc>
          <w:tcPr>
            <w:tcW w:w="7087" w:type="dxa"/>
            <w:shd w:val="clear" w:color="auto" w:fill="auto"/>
          </w:tcPr>
          <w:p w:rsidR="00D736CC" w:rsidRPr="0008172A" w:rsidRDefault="00D736CC" w:rsidP="00CA1694">
            <w:pPr>
              <w:jc w:val="both"/>
              <w:rPr>
                <w:sz w:val="28"/>
                <w:szCs w:val="28"/>
              </w:rPr>
            </w:pPr>
            <w:proofErr w:type="spellStart"/>
            <w:r w:rsidRPr="0008172A">
              <w:rPr>
                <w:sz w:val="28"/>
                <w:szCs w:val="28"/>
              </w:rPr>
              <w:t>Мехатронні</w:t>
            </w:r>
            <w:proofErr w:type="spellEnd"/>
            <w:r w:rsidRPr="0008172A">
              <w:rPr>
                <w:sz w:val="28"/>
                <w:szCs w:val="28"/>
              </w:rPr>
              <w:t xml:space="preserve"> системи: інтеграція механіки, електроніки та програмування в сучасних машинах.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736CC" w:rsidRPr="0008172A" w:rsidRDefault="00D736CC" w:rsidP="00CA1694">
            <w:pPr>
              <w:jc w:val="center"/>
              <w:rPr>
                <w:sz w:val="28"/>
                <w:szCs w:val="28"/>
              </w:rPr>
            </w:pPr>
            <w:r w:rsidRPr="0008172A">
              <w:rPr>
                <w:sz w:val="28"/>
                <w:szCs w:val="28"/>
              </w:rPr>
              <w:t>6</w:t>
            </w:r>
          </w:p>
        </w:tc>
      </w:tr>
      <w:tr w:rsidR="00D736CC" w:rsidRPr="004F6827" w:rsidTr="00CA1694">
        <w:trPr>
          <w:jc w:val="center"/>
        </w:trPr>
        <w:tc>
          <w:tcPr>
            <w:tcW w:w="709" w:type="dxa"/>
            <w:shd w:val="clear" w:color="auto" w:fill="auto"/>
          </w:tcPr>
          <w:p w:rsidR="00D736CC" w:rsidRPr="0008172A" w:rsidRDefault="00D736CC" w:rsidP="00CA1694">
            <w:pPr>
              <w:jc w:val="center"/>
              <w:rPr>
                <w:sz w:val="28"/>
                <w:szCs w:val="28"/>
              </w:rPr>
            </w:pPr>
            <w:r w:rsidRPr="0008172A">
              <w:rPr>
                <w:sz w:val="28"/>
                <w:szCs w:val="28"/>
              </w:rPr>
              <w:t>13</w:t>
            </w:r>
          </w:p>
        </w:tc>
        <w:tc>
          <w:tcPr>
            <w:tcW w:w="7087" w:type="dxa"/>
            <w:shd w:val="clear" w:color="auto" w:fill="auto"/>
          </w:tcPr>
          <w:p w:rsidR="00D736CC" w:rsidRPr="0008172A" w:rsidRDefault="00D736CC" w:rsidP="00CA1694">
            <w:pPr>
              <w:jc w:val="both"/>
              <w:rPr>
                <w:sz w:val="28"/>
                <w:szCs w:val="28"/>
              </w:rPr>
            </w:pPr>
            <w:r w:rsidRPr="0008172A">
              <w:rPr>
                <w:sz w:val="28"/>
                <w:szCs w:val="28"/>
              </w:rPr>
              <w:t>Енергоефективність в машинобудуванні: методи підвищення енергоефективності машин і устаткування.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736CC" w:rsidRPr="0008172A" w:rsidRDefault="00D736CC" w:rsidP="00CA1694">
            <w:pPr>
              <w:jc w:val="center"/>
              <w:rPr>
                <w:sz w:val="28"/>
                <w:szCs w:val="28"/>
              </w:rPr>
            </w:pPr>
            <w:r w:rsidRPr="0008172A">
              <w:rPr>
                <w:sz w:val="28"/>
                <w:szCs w:val="28"/>
              </w:rPr>
              <w:t>4</w:t>
            </w:r>
          </w:p>
        </w:tc>
      </w:tr>
      <w:tr w:rsidR="00D736CC" w:rsidRPr="004F6827" w:rsidTr="00CA1694">
        <w:trPr>
          <w:jc w:val="center"/>
        </w:trPr>
        <w:tc>
          <w:tcPr>
            <w:tcW w:w="709" w:type="dxa"/>
            <w:shd w:val="clear" w:color="auto" w:fill="auto"/>
          </w:tcPr>
          <w:p w:rsidR="00D736CC" w:rsidRPr="0008172A" w:rsidRDefault="00D736CC" w:rsidP="00CA1694">
            <w:pPr>
              <w:jc w:val="center"/>
              <w:rPr>
                <w:sz w:val="28"/>
                <w:szCs w:val="28"/>
              </w:rPr>
            </w:pPr>
            <w:r w:rsidRPr="0008172A">
              <w:rPr>
                <w:sz w:val="28"/>
                <w:szCs w:val="28"/>
              </w:rPr>
              <w:t>14</w:t>
            </w:r>
          </w:p>
        </w:tc>
        <w:tc>
          <w:tcPr>
            <w:tcW w:w="7087" w:type="dxa"/>
            <w:shd w:val="clear" w:color="auto" w:fill="auto"/>
          </w:tcPr>
          <w:p w:rsidR="00D736CC" w:rsidRPr="0008172A" w:rsidRDefault="00D736CC" w:rsidP="00CA1694">
            <w:pPr>
              <w:jc w:val="both"/>
              <w:rPr>
                <w:sz w:val="28"/>
                <w:szCs w:val="28"/>
              </w:rPr>
            </w:pPr>
            <w:r w:rsidRPr="0008172A">
              <w:rPr>
                <w:sz w:val="28"/>
                <w:szCs w:val="28"/>
              </w:rPr>
              <w:t>Інноваційні технології в галузевому машинобудуванні: дослідження новітніх технологій та їх впровадження.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736CC" w:rsidRPr="0008172A" w:rsidRDefault="00D736CC" w:rsidP="00CA1694">
            <w:pPr>
              <w:jc w:val="center"/>
              <w:rPr>
                <w:sz w:val="28"/>
                <w:szCs w:val="28"/>
              </w:rPr>
            </w:pPr>
            <w:r w:rsidRPr="0008172A">
              <w:rPr>
                <w:sz w:val="28"/>
                <w:szCs w:val="28"/>
              </w:rPr>
              <w:t>6</w:t>
            </w:r>
          </w:p>
        </w:tc>
      </w:tr>
      <w:tr w:rsidR="00D736CC" w:rsidRPr="001A176D" w:rsidTr="00CA1694">
        <w:trPr>
          <w:jc w:val="center"/>
        </w:trPr>
        <w:tc>
          <w:tcPr>
            <w:tcW w:w="709" w:type="dxa"/>
            <w:shd w:val="clear" w:color="auto" w:fill="auto"/>
          </w:tcPr>
          <w:p w:rsidR="00D736CC" w:rsidRPr="0008172A" w:rsidRDefault="00D736CC" w:rsidP="00CA1694">
            <w:pPr>
              <w:jc w:val="center"/>
              <w:rPr>
                <w:sz w:val="28"/>
                <w:szCs w:val="28"/>
              </w:rPr>
            </w:pPr>
            <w:r w:rsidRPr="0008172A">
              <w:rPr>
                <w:sz w:val="28"/>
                <w:szCs w:val="28"/>
              </w:rPr>
              <w:t>15</w:t>
            </w:r>
          </w:p>
        </w:tc>
        <w:tc>
          <w:tcPr>
            <w:tcW w:w="7087" w:type="dxa"/>
            <w:shd w:val="clear" w:color="auto" w:fill="auto"/>
          </w:tcPr>
          <w:p w:rsidR="00D736CC" w:rsidRPr="0008172A" w:rsidRDefault="00D736CC" w:rsidP="00CA1694">
            <w:pPr>
              <w:jc w:val="both"/>
              <w:rPr>
                <w:sz w:val="28"/>
                <w:szCs w:val="28"/>
              </w:rPr>
            </w:pPr>
            <w:r w:rsidRPr="0008172A">
              <w:rPr>
                <w:sz w:val="28"/>
                <w:szCs w:val="28"/>
              </w:rPr>
              <w:t>Управління проектами в машинобудуванні: основні методології та інструменти для успішного управління проектами.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736CC" w:rsidRPr="0008172A" w:rsidRDefault="008A6DDA" w:rsidP="00CA16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</w:tbl>
    <w:p w:rsidR="00D736CC" w:rsidRPr="00394A00" w:rsidRDefault="00D736CC" w:rsidP="00394A00">
      <w:pPr>
        <w:pStyle w:val="a5"/>
        <w:tabs>
          <w:tab w:val="left" w:pos="1134"/>
        </w:tabs>
        <w:ind w:left="0" w:right="79" w:firstLine="709"/>
        <w:jc w:val="both"/>
        <w:rPr>
          <w:sz w:val="28"/>
          <w:szCs w:val="28"/>
        </w:rPr>
      </w:pPr>
    </w:p>
    <w:sectPr w:rsidR="00D736CC" w:rsidRPr="00394A00" w:rsidSect="0072037A">
      <w:pgSz w:w="11910" w:h="16840"/>
      <w:pgMar w:top="820" w:right="995" w:bottom="1135" w:left="148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356B67"/>
    <w:multiLevelType w:val="hybridMultilevel"/>
    <w:tmpl w:val="E9F2AE18"/>
    <w:lvl w:ilvl="0" w:tplc="5498C69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6C54D4"/>
    <w:multiLevelType w:val="hybridMultilevel"/>
    <w:tmpl w:val="8D7C713A"/>
    <w:lvl w:ilvl="0" w:tplc="6988E4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6988E40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A42A54"/>
    <w:multiLevelType w:val="hybridMultilevel"/>
    <w:tmpl w:val="4072ACD8"/>
    <w:lvl w:ilvl="0" w:tplc="6988E40E">
      <w:numFmt w:val="bullet"/>
      <w:lvlText w:val="-"/>
      <w:lvlJc w:val="left"/>
      <w:pPr>
        <w:ind w:left="22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919ED4CC">
      <w:numFmt w:val="bullet"/>
      <w:lvlText w:val="•"/>
      <w:lvlJc w:val="left"/>
      <w:pPr>
        <w:ind w:left="1180" w:hanging="164"/>
      </w:pPr>
      <w:rPr>
        <w:rFonts w:hint="default"/>
        <w:lang w:val="uk-UA" w:eastAsia="en-US" w:bidi="ar-SA"/>
      </w:rPr>
    </w:lvl>
    <w:lvl w:ilvl="2" w:tplc="3FDE9FB8">
      <w:numFmt w:val="bullet"/>
      <w:lvlText w:val="•"/>
      <w:lvlJc w:val="left"/>
      <w:pPr>
        <w:ind w:left="2141" w:hanging="164"/>
      </w:pPr>
      <w:rPr>
        <w:rFonts w:hint="default"/>
        <w:lang w:val="uk-UA" w:eastAsia="en-US" w:bidi="ar-SA"/>
      </w:rPr>
    </w:lvl>
    <w:lvl w:ilvl="3" w:tplc="08285742">
      <w:numFmt w:val="bullet"/>
      <w:lvlText w:val="•"/>
      <w:lvlJc w:val="left"/>
      <w:pPr>
        <w:ind w:left="3101" w:hanging="164"/>
      </w:pPr>
      <w:rPr>
        <w:rFonts w:hint="default"/>
        <w:lang w:val="uk-UA" w:eastAsia="en-US" w:bidi="ar-SA"/>
      </w:rPr>
    </w:lvl>
    <w:lvl w:ilvl="4" w:tplc="E0C22FB2">
      <w:numFmt w:val="bullet"/>
      <w:lvlText w:val="•"/>
      <w:lvlJc w:val="left"/>
      <w:pPr>
        <w:ind w:left="4062" w:hanging="164"/>
      </w:pPr>
      <w:rPr>
        <w:rFonts w:hint="default"/>
        <w:lang w:val="uk-UA" w:eastAsia="en-US" w:bidi="ar-SA"/>
      </w:rPr>
    </w:lvl>
    <w:lvl w:ilvl="5" w:tplc="4EA234C4">
      <w:numFmt w:val="bullet"/>
      <w:lvlText w:val="•"/>
      <w:lvlJc w:val="left"/>
      <w:pPr>
        <w:ind w:left="5023" w:hanging="164"/>
      </w:pPr>
      <w:rPr>
        <w:rFonts w:hint="default"/>
        <w:lang w:val="uk-UA" w:eastAsia="en-US" w:bidi="ar-SA"/>
      </w:rPr>
    </w:lvl>
    <w:lvl w:ilvl="6" w:tplc="9D08CFCE">
      <w:numFmt w:val="bullet"/>
      <w:lvlText w:val="•"/>
      <w:lvlJc w:val="left"/>
      <w:pPr>
        <w:ind w:left="5983" w:hanging="164"/>
      </w:pPr>
      <w:rPr>
        <w:rFonts w:hint="default"/>
        <w:lang w:val="uk-UA" w:eastAsia="en-US" w:bidi="ar-SA"/>
      </w:rPr>
    </w:lvl>
    <w:lvl w:ilvl="7" w:tplc="BD04DC9C">
      <w:numFmt w:val="bullet"/>
      <w:lvlText w:val="•"/>
      <w:lvlJc w:val="left"/>
      <w:pPr>
        <w:ind w:left="6944" w:hanging="164"/>
      </w:pPr>
      <w:rPr>
        <w:rFonts w:hint="default"/>
        <w:lang w:val="uk-UA" w:eastAsia="en-US" w:bidi="ar-SA"/>
      </w:rPr>
    </w:lvl>
    <w:lvl w:ilvl="8" w:tplc="EA0A451A">
      <w:numFmt w:val="bullet"/>
      <w:lvlText w:val="•"/>
      <w:lvlJc w:val="left"/>
      <w:pPr>
        <w:ind w:left="7905" w:hanging="164"/>
      </w:pPr>
      <w:rPr>
        <w:rFonts w:hint="default"/>
        <w:lang w:val="uk-UA" w:eastAsia="en-US" w:bidi="ar-SA"/>
      </w:rPr>
    </w:lvl>
  </w:abstractNum>
  <w:abstractNum w:abstractNumId="3" w15:restartNumberingAfterBreak="0">
    <w:nsid w:val="322855BD"/>
    <w:multiLevelType w:val="hybridMultilevel"/>
    <w:tmpl w:val="51B4CD5E"/>
    <w:lvl w:ilvl="0" w:tplc="5AD29BC2">
      <w:start w:val="1"/>
      <w:numFmt w:val="decimal"/>
      <w:lvlText w:val="%1."/>
      <w:lvlJc w:val="left"/>
      <w:pPr>
        <w:ind w:left="1210" w:hanging="28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EA1CE0A0">
      <w:numFmt w:val="bullet"/>
      <w:lvlText w:val="•"/>
      <w:lvlJc w:val="left"/>
      <w:pPr>
        <w:ind w:left="2080" w:hanging="280"/>
      </w:pPr>
      <w:rPr>
        <w:rFonts w:hint="default"/>
        <w:lang w:val="uk-UA" w:eastAsia="en-US" w:bidi="ar-SA"/>
      </w:rPr>
    </w:lvl>
    <w:lvl w:ilvl="2" w:tplc="F2DEE488">
      <w:numFmt w:val="bullet"/>
      <w:lvlText w:val="•"/>
      <w:lvlJc w:val="left"/>
      <w:pPr>
        <w:ind w:left="2941" w:hanging="280"/>
      </w:pPr>
      <w:rPr>
        <w:rFonts w:hint="default"/>
        <w:lang w:val="uk-UA" w:eastAsia="en-US" w:bidi="ar-SA"/>
      </w:rPr>
    </w:lvl>
    <w:lvl w:ilvl="3" w:tplc="F74228B2">
      <w:numFmt w:val="bullet"/>
      <w:lvlText w:val="•"/>
      <w:lvlJc w:val="left"/>
      <w:pPr>
        <w:ind w:left="3801" w:hanging="280"/>
      </w:pPr>
      <w:rPr>
        <w:rFonts w:hint="default"/>
        <w:lang w:val="uk-UA" w:eastAsia="en-US" w:bidi="ar-SA"/>
      </w:rPr>
    </w:lvl>
    <w:lvl w:ilvl="4" w:tplc="9AEE2EC2">
      <w:numFmt w:val="bullet"/>
      <w:lvlText w:val="•"/>
      <w:lvlJc w:val="left"/>
      <w:pPr>
        <w:ind w:left="4662" w:hanging="280"/>
      </w:pPr>
      <w:rPr>
        <w:rFonts w:hint="default"/>
        <w:lang w:val="uk-UA" w:eastAsia="en-US" w:bidi="ar-SA"/>
      </w:rPr>
    </w:lvl>
    <w:lvl w:ilvl="5" w:tplc="13E237A4">
      <w:numFmt w:val="bullet"/>
      <w:lvlText w:val="•"/>
      <w:lvlJc w:val="left"/>
      <w:pPr>
        <w:ind w:left="5523" w:hanging="280"/>
      </w:pPr>
      <w:rPr>
        <w:rFonts w:hint="default"/>
        <w:lang w:val="uk-UA" w:eastAsia="en-US" w:bidi="ar-SA"/>
      </w:rPr>
    </w:lvl>
    <w:lvl w:ilvl="6" w:tplc="FB721092">
      <w:numFmt w:val="bullet"/>
      <w:lvlText w:val="•"/>
      <w:lvlJc w:val="left"/>
      <w:pPr>
        <w:ind w:left="6383" w:hanging="280"/>
      </w:pPr>
      <w:rPr>
        <w:rFonts w:hint="default"/>
        <w:lang w:val="uk-UA" w:eastAsia="en-US" w:bidi="ar-SA"/>
      </w:rPr>
    </w:lvl>
    <w:lvl w:ilvl="7" w:tplc="34A27834">
      <w:numFmt w:val="bullet"/>
      <w:lvlText w:val="•"/>
      <w:lvlJc w:val="left"/>
      <w:pPr>
        <w:ind w:left="7244" w:hanging="280"/>
      </w:pPr>
      <w:rPr>
        <w:rFonts w:hint="default"/>
        <w:lang w:val="uk-UA" w:eastAsia="en-US" w:bidi="ar-SA"/>
      </w:rPr>
    </w:lvl>
    <w:lvl w:ilvl="8" w:tplc="07A23CA4">
      <w:numFmt w:val="bullet"/>
      <w:lvlText w:val="•"/>
      <w:lvlJc w:val="left"/>
      <w:pPr>
        <w:ind w:left="8105" w:hanging="280"/>
      </w:pPr>
      <w:rPr>
        <w:rFonts w:hint="default"/>
        <w:lang w:val="uk-UA" w:eastAsia="en-US" w:bidi="ar-SA"/>
      </w:rPr>
    </w:lvl>
  </w:abstractNum>
  <w:abstractNum w:abstractNumId="4" w15:restartNumberingAfterBreak="0">
    <w:nsid w:val="349E53DA"/>
    <w:multiLevelType w:val="hybridMultilevel"/>
    <w:tmpl w:val="2DC2DC3C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42DF2F5C"/>
    <w:multiLevelType w:val="hybridMultilevel"/>
    <w:tmpl w:val="1C683A28"/>
    <w:lvl w:ilvl="0" w:tplc="6988E40E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490A575D"/>
    <w:multiLevelType w:val="hybridMultilevel"/>
    <w:tmpl w:val="A1247660"/>
    <w:lvl w:ilvl="0" w:tplc="CBC007F8">
      <w:start w:val="1"/>
      <w:numFmt w:val="decimal"/>
      <w:lvlText w:val="%1."/>
      <w:lvlJc w:val="left"/>
      <w:pPr>
        <w:ind w:left="222" w:hanging="3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6"/>
        <w:w w:val="99"/>
        <w:sz w:val="28"/>
        <w:szCs w:val="28"/>
        <w:lang w:val="uk-UA" w:eastAsia="en-US" w:bidi="ar-SA"/>
      </w:rPr>
    </w:lvl>
    <w:lvl w:ilvl="1" w:tplc="2CA03CD0">
      <w:numFmt w:val="bullet"/>
      <w:lvlText w:val="•"/>
      <w:lvlJc w:val="left"/>
      <w:pPr>
        <w:ind w:left="1180" w:hanging="331"/>
      </w:pPr>
      <w:rPr>
        <w:rFonts w:hint="default"/>
        <w:lang w:val="uk-UA" w:eastAsia="en-US" w:bidi="ar-SA"/>
      </w:rPr>
    </w:lvl>
    <w:lvl w:ilvl="2" w:tplc="563EE7D0">
      <w:numFmt w:val="bullet"/>
      <w:lvlText w:val="•"/>
      <w:lvlJc w:val="left"/>
      <w:pPr>
        <w:ind w:left="2141" w:hanging="331"/>
      </w:pPr>
      <w:rPr>
        <w:rFonts w:hint="default"/>
        <w:lang w:val="uk-UA" w:eastAsia="en-US" w:bidi="ar-SA"/>
      </w:rPr>
    </w:lvl>
    <w:lvl w:ilvl="3" w:tplc="A252AF52">
      <w:numFmt w:val="bullet"/>
      <w:lvlText w:val="•"/>
      <w:lvlJc w:val="left"/>
      <w:pPr>
        <w:ind w:left="3101" w:hanging="331"/>
      </w:pPr>
      <w:rPr>
        <w:rFonts w:hint="default"/>
        <w:lang w:val="uk-UA" w:eastAsia="en-US" w:bidi="ar-SA"/>
      </w:rPr>
    </w:lvl>
    <w:lvl w:ilvl="4" w:tplc="564C17FA">
      <w:numFmt w:val="bullet"/>
      <w:lvlText w:val="•"/>
      <w:lvlJc w:val="left"/>
      <w:pPr>
        <w:ind w:left="4062" w:hanging="331"/>
      </w:pPr>
      <w:rPr>
        <w:rFonts w:hint="default"/>
        <w:lang w:val="uk-UA" w:eastAsia="en-US" w:bidi="ar-SA"/>
      </w:rPr>
    </w:lvl>
    <w:lvl w:ilvl="5" w:tplc="26F4EB36">
      <w:numFmt w:val="bullet"/>
      <w:lvlText w:val="•"/>
      <w:lvlJc w:val="left"/>
      <w:pPr>
        <w:ind w:left="5023" w:hanging="331"/>
      </w:pPr>
      <w:rPr>
        <w:rFonts w:hint="default"/>
        <w:lang w:val="uk-UA" w:eastAsia="en-US" w:bidi="ar-SA"/>
      </w:rPr>
    </w:lvl>
    <w:lvl w:ilvl="6" w:tplc="3DA68EE8">
      <w:numFmt w:val="bullet"/>
      <w:lvlText w:val="•"/>
      <w:lvlJc w:val="left"/>
      <w:pPr>
        <w:ind w:left="5983" w:hanging="331"/>
      </w:pPr>
      <w:rPr>
        <w:rFonts w:hint="default"/>
        <w:lang w:val="uk-UA" w:eastAsia="en-US" w:bidi="ar-SA"/>
      </w:rPr>
    </w:lvl>
    <w:lvl w:ilvl="7" w:tplc="044AFC98">
      <w:numFmt w:val="bullet"/>
      <w:lvlText w:val="•"/>
      <w:lvlJc w:val="left"/>
      <w:pPr>
        <w:ind w:left="6944" w:hanging="331"/>
      </w:pPr>
      <w:rPr>
        <w:rFonts w:hint="default"/>
        <w:lang w:val="uk-UA" w:eastAsia="en-US" w:bidi="ar-SA"/>
      </w:rPr>
    </w:lvl>
    <w:lvl w:ilvl="8" w:tplc="FEB65246">
      <w:numFmt w:val="bullet"/>
      <w:lvlText w:val="•"/>
      <w:lvlJc w:val="left"/>
      <w:pPr>
        <w:ind w:left="7905" w:hanging="331"/>
      </w:pPr>
      <w:rPr>
        <w:rFonts w:hint="default"/>
        <w:lang w:val="uk-UA" w:eastAsia="en-US" w:bidi="ar-SA"/>
      </w:rPr>
    </w:lvl>
  </w:abstractNum>
  <w:abstractNum w:abstractNumId="7" w15:restartNumberingAfterBreak="0">
    <w:nsid w:val="4F5F3F25"/>
    <w:multiLevelType w:val="hybridMultilevel"/>
    <w:tmpl w:val="495A98FA"/>
    <w:lvl w:ilvl="0" w:tplc="4C829098">
      <w:start w:val="1"/>
      <w:numFmt w:val="decimal"/>
      <w:lvlText w:val="%1."/>
      <w:lvlJc w:val="left"/>
      <w:pPr>
        <w:ind w:left="501" w:hanging="2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9A3EC426">
      <w:start w:val="1"/>
      <w:numFmt w:val="decimal"/>
      <w:lvlText w:val="%2."/>
      <w:lvlJc w:val="left"/>
      <w:pPr>
        <w:ind w:left="1560" w:hanging="5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2" w:tplc="7C1A95D6">
      <w:numFmt w:val="bullet"/>
      <w:lvlText w:val="•"/>
      <w:lvlJc w:val="left"/>
      <w:pPr>
        <w:ind w:left="2478" w:hanging="560"/>
      </w:pPr>
      <w:rPr>
        <w:rFonts w:hint="default"/>
        <w:lang w:val="uk-UA" w:eastAsia="en-US" w:bidi="ar-SA"/>
      </w:rPr>
    </w:lvl>
    <w:lvl w:ilvl="3" w:tplc="CE9A68C2">
      <w:numFmt w:val="bullet"/>
      <w:lvlText w:val="•"/>
      <w:lvlJc w:val="left"/>
      <w:pPr>
        <w:ind w:left="3396" w:hanging="560"/>
      </w:pPr>
      <w:rPr>
        <w:rFonts w:hint="default"/>
        <w:lang w:val="uk-UA" w:eastAsia="en-US" w:bidi="ar-SA"/>
      </w:rPr>
    </w:lvl>
    <w:lvl w:ilvl="4" w:tplc="5E4C219A">
      <w:numFmt w:val="bullet"/>
      <w:lvlText w:val="•"/>
      <w:lvlJc w:val="left"/>
      <w:pPr>
        <w:ind w:left="4315" w:hanging="560"/>
      </w:pPr>
      <w:rPr>
        <w:rFonts w:hint="default"/>
        <w:lang w:val="uk-UA" w:eastAsia="en-US" w:bidi="ar-SA"/>
      </w:rPr>
    </w:lvl>
    <w:lvl w:ilvl="5" w:tplc="9A3A2772">
      <w:numFmt w:val="bullet"/>
      <w:lvlText w:val="•"/>
      <w:lvlJc w:val="left"/>
      <w:pPr>
        <w:ind w:left="5233" w:hanging="560"/>
      </w:pPr>
      <w:rPr>
        <w:rFonts w:hint="default"/>
        <w:lang w:val="uk-UA" w:eastAsia="en-US" w:bidi="ar-SA"/>
      </w:rPr>
    </w:lvl>
    <w:lvl w:ilvl="6" w:tplc="B442DC30">
      <w:numFmt w:val="bullet"/>
      <w:lvlText w:val="•"/>
      <w:lvlJc w:val="left"/>
      <w:pPr>
        <w:ind w:left="6152" w:hanging="560"/>
      </w:pPr>
      <w:rPr>
        <w:rFonts w:hint="default"/>
        <w:lang w:val="uk-UA" w:eastAsia="en-US" w:bidi="ar-SA"/>
      </w:rPr>
    </w:lvl>
    <w:lvl w:ilvl="7" w:tplc="B98CD762">
      <w:numFmt w:val="bullet"/>
      <w:lvlText w:val="•"/>
      <w:lvlJc w:val="left"/>
      <w:pPr>
        <w:ind w:left="7070" w:hanging="560"/>
      </w:pPr>
      <w:rPr>
        <w:rFonts w:hint="default"/>
        <w:lang w:val="uk-UA" w:eastAsia="en-US" w:bidi="ar-SA"/>
      </w:rPr>
    </w:lvl>
    <w:lvl w:ilvl="8" w:tplc="432447F8">
      <w:numFmt w:val="bullet"/>
      <w:lvlText w:val="•"/>
      <w:lvlJc w:val="left"/>
      <w:pPr>
        <w:ind w:left="7989" w:hanging="560"/>
      </w:pPr>
      <w:rPr>
        <w:rFonts w:hint="default"/>
        <w:lang w:val="uk-UA" w:eastAsia="en-US" w:bidi="ar-SA"/>
      </w:rPr>
    </w:lvl>
  </w:abstractNum>
  <w:abstractNum w:abstractNumId="8" w15:restartNumberingAfterBreak="0">
    <w:nsid w:val="53292316"/>
    <w:multiLevelType w:val="hybridMultilevel"/>
    <w:tmpl w:val="61545480"/>
    <w:lvl w:ilvl="0" w:tplc="2A78B436">
      <w:start w:val="1"/>
      <w:numFmt w:val="decimal"/>
      <w:lvlText w:val="%1."/>
      <w:lvlJc w:val="left"/>
      <w:pPr>
        <w:ind w:left="22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6"/>
        <w:w w:val="99"/>
        <w:sz w:val="28"/>
        <w:szCs w:val="28"/>
        <w:lang w:val="uk-UA" w:eastAsia="en-US" w:bidi="ar-SA"/>
      </w:rPr>
    </w:lvl>
    <w:lvl w:ilvl="1" w:tplc="EEB4F99C">
      <w:numFmt w:val="bullet"/>
      <w:lvlText w:val="•"/>
      <w:lvlJc w:val="left"/>
      <w:pPr>
        <w:ind w:left="1180" w:hanging="708"/>
      </w:pPr>
      <w:rPr>
        <w:rFonts w:hint="default"/>
        <w:lang w:val="uk-UA" w:eastAsia="en-US" w:bidi="ar-SA"/>
      </w:rPr>
    </w:lvl>
    <w:lvl w:ilvl="2" w:tplc="99C6EA3E">
      <w:numFmt w:val="bullet"/>
      <w:lvlText w:val="•"/>
      <w:lvlJc w:val="left"/>
      <w:pPr>
        <w:ind w:left="2141" w:hanging="708"/>
      </w:pPr>
      <w:rPr>
        <w:rFonts w:hint="default"/>
        <w:lang w:val="uk-UA" w:eastAsia="en-US" w:bidi="ar-SA"/>
      </w:rPr>
    </w:lvl>
    <w:lvl w:ilvl="3" w:tplc="E8B05604">
      <w:numFmt w:val="bullet"/>
      <w:lvlText w:val="•"/>
      <w:lvlJc w:val="left"/>
      <w:pPr>
        <w:ind w:left="3101" w:hanging="708"/>
      </w:pPr>
      <w:rPr>
        <w:rFonts w:hint="default"/>
        <w:lang w:val="uk-UA" w:eastAsia="en-US" w:bidi="ar-SA"/>
      </w:rPr>
    </w:lvl>
    <w:lvl w:ilvl="4" w:tplc="3E66242C">
      <w:numFmt w:val="bullet"/>
      <w:lvlText w:val="•"/>
      <w:lvlJc w:val="left"/>
      <w:pPr>
        <w:ind w:left="4062" w:hanging="708"/>
      </w:pPr>
      <w:rPr>
        <w:rFonts w:hint="default"/>
        <w:lang w:val="uk-UA" w:eastAsia="en-US" w:bidi="ar-SA"/>
      </w:rPr>
    </w:lvl>
    <w:lvl w:ilvl="5" w:tplc="07DCEDB2">
      <w:numFmt w:val="bullet"/>
      <w:lvlText w:val="•"/>
      <w:lvlJc w:val="left"/>
      <w:pPr>
        <w:ind w:left="5023" w:hanging="708"/>
      </w:pPr>
      <w:rPr>
        <w:rFonts w:hint="default"/>
        <w:lang w:val="uk-UA" w:eastAsia="en-US" w:bidi="ar-SA"/>
      </w:rPr>
    </w:lvl>
    <w:lvl w:ilvl="6" w:tplc="6E1CBE90">
      <w:numFmt w:val="bullet"/>
      <w:lvlText w:val="•"/>
      <w:lvlJc w:val="left"/>
      <w:pPr>
        <w:ind w:left="5983" w:hanging="708"/>
      </w:pPr>
      <w:rPr>
        <w:rFonts w:hint="default"/>
        <w:lang w:val="uk-UA" w:eastAsia="en-US" w:bidi="ar-SA"/>
      </w:rPr>
    </w:lvl>
    <w:lvl w:ilvl="7" w:tplc="0C383996">
      <w:numFmt w:val="bullet"/>
      <w:lvlText w:val="•"/>
      <w:lvlJc w:val="left"/>
      <w:pPr>
        <w:ind w:left="6944" w:hanging="708"/>
      </w:pPr>
      <w:rPr>
        <w:rFonts w:hint="default"/>
        <w:lang w:val="uk-UA" w:eastAsia="en-US" w:bidi="ar-SA"/>
      </w:rPr>
    </w:lvl>
    <w:lvl w:ilvl="8" w:tplc="9DD8087C">
      <w:numFmt w:val="bullet"/>
      <w:lvlText w:val="•"/>
      <w:lvlJc w:val="left"/>
      <w:pPr>
        <w:ind w:left="7905" w:hanging="708"/>
      </w:pPr>
      <w:rPr>
        <w:rFonts w:hint="default"/>
        <w:lang w:val="uk-UA" w:eastAsia="en-US" w:bidi="ar-SA"/>
      </w:rPr>
    </w:lvl>
  </w:abstractNum>
  <w:abstractNum w:abstractNumId="9" w15:restartNumberingAfterBreak="0">
    <w:nsid w:val="5CEE6BE3"/>
    <w:multiLevelType w:val="hybridMultilevel"/>
    <w:tmpl w:val="7BBA1A1C"/>
    <w:lvl w:ilvl="0" w:tplc="125A6212">
      <w:start w:val="2"/>
      <w:numFmt w:val="decimal"/>
      <w:lvlText w:val="%1."/>
      <w:lvlJc w:val="left"/>
      <w:pPr>
        <w:ind w:left="1210" w:hanging="28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811DFA"/>
    <w:multiLevelType w:val="hybridMultilevel"/>
    <w:tmpl w:val="8F02DDF4"/>
    <w:lvl w:ilvl="0" w:tplc="E6AE672E">
      <w:start w:val="8"/>
      <w:numFmt w:val="decimal"/>
      <w:lvlText w:val="%1."/>
      <w:lvlJc w:val="left"/>
      <w:pPr>
        <w:ind w:left="581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4F1554"/>
    <w:multiLevelType w:val="hybridMultilevel"/>
    <w:tmpl w:val="DDBC362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535328"/>
    <w:multiLevelType w:val="hybridMultilevel"/>
    <w:tmpl w:val="F06AC6F0"/>
    <w:lvl w:ilvl="0" w:tplc="6988E40E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6DF409A9"/>
    <w:multiLevelType w:val="hybridMultilevel"/>
    <w:tmpl w:val="9C70DE70"/>
    <w:lvl w:ilvl="0" w:tplc="F46EB1EC">
      <w:start w:val="10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210F3F"/>
    <w:multiLevelType w:val="hybridMultilevel"/>
    <w:tmpl w:val="CF269F62"/>
    <w:lvl w:ilvl="0" w:tplc="D9AC3E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CB924BF"/>
    <w:multiLevelType w:val="hybridMultilevel"/>
    <w:tmpl w:val="CEC86D70"/>
    <w:lvl w:ilvl="0" w:tplc="D8FCDDCE">
      <w:start w:val="1"/>
      <w:numFmt w:val="decimal"/>
      <w:lvlText w:val="%1."/>
      <w:lvlJc w:val="left"/>
      <w:pPr>
        <w:ind w:left="222" w:hanging="5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6"/>
        <w:w w:val="99"/>
        <w:sz w:val="28"/>
        <w:szCs w:val="28"/>
        <w:lang w:val="uk-UA" w:eastAsia="en-US" w:bidi="ar-SA"/>
      </w:rPr>
    </w:lvl>
    <w:lvl w:ilvl="1" w:tplc="E4181910">
      <w:numFmt w:val="bullet"/>
      <w:lvlText w:val="•"/>
      <w:lvlJc w:val="left"/>
      <w:pPr>
        <w:ind w:left="1180" w:hanging="534"/>
      </w:pPr>
      <w:rPr>
        <w:rFonts w:hint="default"/>
        <w:lang w:val="uk-UA" w:eastAsia="en-US" w:bidi="ar-SA"/>
      </w:rPr>
    </w:lvl>
    <w:lvl w:ilvl="2" w:tplc="E3AA9C68">
      <w:numFmt w:val="bullet"/>
      <w:lvlText w:val="•"/>
      <w:lvlJc w:val="left"/>
      <w:pPr>
        <w:ind w:left="2141" w:hanging="534"/>
      </w:pPr>
      <w:rPr>
        <w:rFonts w:hint="default"/>
        <w:lang w:val="uk-UA" w:eastAsia="en-US" w:bidi="ar-SA"/>
      </w:rPr>
    </w:lvl>
    <w:lvl w:ilvl="3" w:tplc="E382746A">
      <w:numFmt w:val="bullet"/>
      <w:lvlText w:val="•"/>
      <w:lvlJc w:val="left"/>
      <w:pPr>
        <w:ind w:left="3101" w:hanging="534"/>
      </w:pPr>
      <w:rPr>
        <w:rFonts w:hint="default"/>
        <w:lang w:val="uk-UA" w:eastAsia="en-US" w:bidi="ar-SA"/>
      </w:rPr>
    </w:lvl>
    <w:lvl w:ilvl="4" w:tplc="69DA4002">
      <w:numFmt w:val="bullet"/>
      <w:lvlText w:val="•"/>
      <w:lvlJc w:val="left"/>
      <w:pPr>
        <w:ind w:left="4062" w:hanging="534"/>
      </w:pPr>
      <w:rPr>
        <w:rFonts w:hint="default"/>
        <w:lang w:val="uk-UA" w:eastAsia="en-US" w:bidi="ar-SA"/>
      </w:rPr>
    </w:lvl>
    <w:lvl w:ilvl="5" w:tplc="EEFCFB0A">
      <w:numFmt w:val="bullet"/>
      <w:lvlText w:val="•"/>
      <w:lvlJc w:val="left"/>
      <w:pPr>
        <w:ind w:left="5023" w:hanging="534"/>
      </w:pPr>
      <w:rPr>
        <w:rFonts w:hint="default"/>
        <w:lang w:val="uk-UA" w:eastAsia="en-US" w:bidi="ar-SA"/>
      </w:rPr>
    </w:lvl>
    <w:lvl w:ilvl="6" w:tplc="50426C18">
      <w:numFmt w:val="bullet"/>
      <w:lvlText w:val="•"/>
      <w:lvlJc w:val="left"/>
      <w:pPr>
        <w:ind w:left="5983" w:hanging="534"/>
      </w:pPr>
      <w:rPr>
        <w:rFonts w:hint="default"/>
        <w:lang w:val="uk-UA" w:eastAsia="en-US" w:bidi="ar-SA"/>
      </w:rPr>
    </w:lvl>
    <w:lvl w:ilvl="7" w:tplc="6B0E90F6">
      <w:numFmt w:val="bullet"/>
      <w:lvlText w:val="•"/>
      <w:lvlJc w:val="left"/>
      <w:pPr>
        <w:ind w:left="6944" w:hanging="534"/>
      </w:pPr>
      <w:rPr>
        <w:rFonts w:hint="default"/>
        <w:lang w:val="uk-UA" w:eastAsia="en-US" w:bidi="ar-SA"/>
      </w:rPr>
    </w:lvl>
    <w:lvl w:ilvl="8" w:tplc="9998D652">
      <w:numFmt w:val="bullet"/>
      <w:lvlText w:val="•"/>
      <w:lvlJc w:val="left"/>
      <w:pPr>
        <w:ind w:left="7905" w:hanging="534"/>
      </w:pPr>
      <w:rPr>
        <w:rFonts w:hint="default"/>
        <w:lang w:val="uk-UA" w:eastAsia="en-US" w:bidi="ar-SA"/>
      </w:rPr>
    </w:lvl>
  </w:abstractNum>
  <w:num w:numId="1">
    <w:abstractNumId w:val="6"/>
  </w:num>
  <w:num w:numId="2">
    <w:abstractNumId w:val="8"/>
  </w:num>
  <w:num w:numId="3">
    <w:abstractNumId w:val="15"/>
  </w:num>
  <w:num w:numId="4">
    <w:abstractNumId w:val="7"/>
  </w:num>
  <w:num w:numId="5">
    <w:abstractNumId w:val="2"/>
  </w:num>
  <w:num w:numId="6">
    <w:abstractNumId w:val="3"/>
  </w:num>
  <w:num w:numId="7">
    <w:abstractNumId w:val="1"/>
  </w:num>
  <w:num w:numId="8">
    <w:abstractNumId w:val="12"/>
  </w:num>
  <w:num w:numId="9">
    <w:abstractNumId w:val="5"/>
  </w:num>
  <w:num w:numId="10">
    <w:abstractNumId w:val="13"/>
  </w:num>
  <w:num w:numId="11">
    <w:abstractNumId w:val="10"/>
  </w:num>
  <w:num w:numId="12">
    <w:abstractNumId w:val="4"/>
  </w:num>
  <w:num w:numId="13">
    <w:abstractNumId w:val="11"/>
  </w:num>
  <w:num w:numId="14">
    <w:abstractNumId w:val="14"/>
  </w:num>
  <w:num w:numId="15">
    <w:abstractNumId w:val="0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416D36"/>
    <w:rsid w:val="000347C9"/>
    <w:rsid w:val="0005203C"/>
    <w:rsid w:val="0008172A"/>
    <w:rsid w:val="000959EA"/>
    <w:rsid w:val="000D5DC3"/>
    <w:rsid w:val="001A176D"/>
    <w:rsid w:val="00210CBD"/>
    <w:rsid w:val="002520EC"/>
    <w:rsid w:val="00261495"/>
    <w:rsid w:val="002658F6"/>
    <w:rsid w:val="0027610A"/>
    <w:rsid w:val="00277E6F"/>
    <w:rsid w:val="00297B1F"/>
    <w:rsid w:val="003053DD"/>
    <w:rsid w:val="00387D49"/>
    <w:rsid w:val="00393BB8"/>
    <w:rsid w:val="00394932"/>
    <w:rsid w:val="00394A00"/>
    <w:rsid w:val="003F1B3C"/>
    <w:rsid w:val="00416D36"/>
    <w:rsid w:val="0042198E"/>
    <w:rsid w:val="00492740"/>
    <w:rsid w:val="004F6827"/>
    <w:rsid w:val="004F699A"/>
    <w:rsid w:val="00510F93"/>
    <w:rsid w:val="005762FC"/>
    <w:rsid w:val="005A44D5"/>
    <w:rsid w:val="005C35D1"/>
    <w:rsid w:val="00695126"/>
    <w:rsid w:val="0072037A"/>
    <w:rsid w:val="0072526B"/>
    <w:rsid w:val="00727287"/>
    <w:rsid w:val="007669EE"/>
    <w:rsid w:val="007742F2"/>
    <w:rsid w:val="008A6DDA"/>
    <w:rsid w:val="008F6174"/>
    <w:rsid w:val="00944F9B"/>
    <w:rsid w:val="009D7E62"/>
    <w:rsid w:val="009E1A7C"/>
    <w:rsid w:val="00A82A6F"/>
    <w:rsid w:val="00AE10B4"/>
    <w:rsid w:val="00B659AE"/>
    <w:rsid w:val="00BD5483"/>
    <w:rsid w:val="00C15AB1"/>
    <w:rsid w:val="00C22252"/>
    <w:rsid w:val="00C50B72"/>
    <w:rsid w:val="00D02A55"/>
    <w:rsid w:val="00D02D43"/>
    <w:rsid w:val="00D04167"/>
    <w:rsid w:val="00D422F1"/>
    <w:rsid w:val="00D560F1"/>
    <w:rsid w:val="00D736CC"/>
    <w:rsid w:val="00E117BB"/>
    <w:rsid w:val="00E20348"/>
    <w:rsid w:val="00E267DC"/>
    <w:rsid w:val="00E36D72"/>
    <w:rsid w:val="00E84689"/>
    <w:rsid w:val="00E92DA2"/>
    <w:rsid w:val="00E979EE"/>
    <w:rsid w:val="00EA4FB9"/>
    <w:rsid w:val="00F16BB6"/>
    <w:rsid w:val="00F318A3"/>
    <w:rsid w:val="00FB158B"/>
    <w:rsid w:val="00FD071B"/>
    <w:rsid w:val="00FE7F70"/>
    <w:rsid w:val="00FF2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491C2F"/>
  <w15:docId w15:val="{2AE4C0B9-3A96-4377-B3F8-4F2509E8E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5A44D5"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qFormat/>
    <w:rsid w:val="005A44D5"/>
    <w:pPr>
      <w:ind w:left="221" w:hanging="278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rsid w:val="005A44D5"/>
    <w:pPr>
      <w:spacing w:before="28"/>
      <w:ind w:left="506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A44D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99"/>
    <w:qFormat/>
    <w:rsid w:val="005A44D5"/>
    <w:pPr>
      <w:ind w:left="221"/>
    </w:pPr>
    <w:rPr>
      <w:sz w:val="28"/>
      <w:szCs w:val="28"/>
    </w:rPr>
  </w:style>
  <w:style w:type="paragraph" w:styleId="a5">
    <w:name w:val="List Paragraph"/>
    <w:basedOn w:val="a"/>
    <w:uiPriority w:val="1"/>
    <w:qFormat/>
    <w:rsid w:val="005A44D5"/>
    <w:pPr>
      <w:ind w:left="640" w:hanging="418"/>
    </w:pPr>
  </w:style>
  <w:style w:type="paragraph" w:customStyle="1" w:styleId="TableParagraph">
    <w:name w:val="Table Paragraph"/>
    <w:basedOn w:val="a"/>
    <w:uiPriority w:val="1"/>
    <w:qFormat/>
    <w:rsid w:val="005A44D5"/>
  </w:style>
  <w:style w:type="paragraph" w:styleId="a6">
    <w:name w:val="footer"/>
    <w:basedOn w:val="a"/>
    <w:link w:val="a7"/>
    <w:rsid w:val="00210CBD"/>
    <w:pPr>
      <w:widowControl/>
      <w:tabs>
        <w:tab w:val="center" w:pos="4677"/>
        <w:tab w:val="right" w:pos="9355"/>
      </w:tabs>
      <w:autoSpaceDE/>
      <w:autoSpaceDN/>
    </w:pPr>
    <w:rPr>
      <w:sz w:val="28"/>
      <w:szCs w:val="24"/>
      <w:lang w:val="ru-RU" w:eastAsia="ru-RU"/>
    </w:rPr>
  </w:style>
  <w:style w:type="character" w:customStyle="1" w:styleId="a7">
    <w:name w:val="Нижний колонтитул Знак"/>
    <w:basedOn w:val="a0"/>
    <w:link w:val="a6"/>
    <w:rsid w:val="00210CBD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a4">
    <w:name w:val="Основной текст Знак"/>
    <w:link w:val="a3"/>
    <w:uiPriority w:val="99"/>
    <w:rsid w:val="00210CBD"/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10">
    <w:name w:val="Заголовок 1 Знак"/>
    <w:basedOn w:val="a0"/>
    <w:link w:val="1"/>
    <w:rsid w:val="007669EE"/>
    <w:rPr>
      <w:rFonts w:ascii="Times New Roman" w:eastAsia="Times New Roman" w:hAnsi="Times New Roman" w:cs="Times New Roman"/>
      <w:b/>
      <w:bCs/>
      <w:sz w:val="28"/>
      <w:szCs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nsgb.kiev.ua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nbuv.gov.ua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wipo.int/portal/index.html.en" TargetMode="External"/><Relationship Id="rId11" Type="http://schemas.openxmlformats.org/officeDocument/2006/relationships/hyperlink" Target="http://www.wikipedia.org/" TargetMode="External"/><Relationship Id="rId5" Type="http://schemas.openxmlformats.org/officeDocument/2006/relationships/image" Target="media/image1.png"/><Relationship Id="rId10" Type="http://schemas.openxmlformats.org/officeDocument/2006/relationships/hyperlink" Target="http://www.mon.gov.u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inagro.gov.u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11</Pages>
  <Words>2497</Words>
  <Characters>14236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Олександр Банний</dc:creator>
  <cp:lastModifiedBy>Юрій</cp:lastModifiedBy>
  <cp:revision>19</cp:revision>
  <dcterms:created xsi:type="dcterms:W3CDTF">2024-07-08T02:05:00Z</dcterms:created>
  <dcterms:modified xsi:type="dcterms:W3CDTF">2024-09-16T12:49:00Z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2023-06-25T00:00:00Z</vt:filetime>
  </property>
  <property fmtid="{D5CDD505-2E9C-101B-9397-08002B2CF9AE}" pid="3" name="Producer">
    <vt:lpwstr>iLovePDF</vt:lpwstr>
  </property>
</Properties>
</file>