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F22D" w14:textId="77777777" w:rsidR="00FC01B5" w:rsidRPr="00AD1BDC" w:rsidRDefault="00FC01B5" w:rsidP="00FC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32BE91B3" w14:textId="77777777" w:rsidR="00FC01B5" w:rsidRPr="00AD1BDC" w:rsidRDefault="00FC01B5" w:rsidP="00FC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53E84257" w14:textId="77777777" w:rsidR="00FC01B5" w:rsidRPr="00AD1BDC" w:rsidRDefault="00FC01B5" w:rsidP="00FC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45D3EF" w14:textId="77777777" w:rsidR="00FC01B5" w:rsidRPr="00AD1BDC" w:rsidRDefault="00FC01B5" w:rsidP="00FC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61E02082" w14:textId="77777777" w:rsidR="00FC01B5" w:rsidRPr="00AD1BDC" w:rsidRDefault="00FC01B5" w:rsidP="00FC0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6E4C0D44" w14:textId="77777777" w:rsidR="00FC01B5" w:rsidRPr="00AD1BDC" w:rsidRDefault="00FC01B5" w:rsidP="00FC01B5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A5D513" w14:textId="77777777" w:rsidR="00FC01B5" w:rsidRPr="00AD1BDC" w:rsidRDefault="00FC01B5" w:rsidP="00FC01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52EC1EFB" w14:textId="77777777" w:rsidR="00FC01B5" w:rsidRPr="00AD1BDC" w:rsidRDefault="00FC01B5" w:rsidP="00FC01B5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476D5E5F" w14:textId="77777777" w:rsidR="00FC01B5" w:rsidRPr="00AD1BDC" w:rsidRDefault="00FC01B5" w:rsidP="00FC01B5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49CA3E86" w14:textId="77777777" w:rsidR="00FC01B5" w:rsidRPr="00AD1BDC" w:rsidRDefault="00FC01B5" w:rsidP="00FC01B5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ECD769D" w14:textId="77777777" w:rsidR="00FC01B5" w:rsidRPr="00AD1BDC" w:rsidRDefault="00FC01B5" w:rsidP="00FC01B5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5B4C605E" w14:textId="77777777" w:rsidR="00FC01B5" w:rsidRPr="00AD1BDC" w:rsidRDefault="00FC01B5" w:rsidP="00FC01B5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C19CF64" w14:textId="77777777" w:rsidR="00FC01B5" w:rsidRPr="00AD1BDC" w:rsidRDefault="00FC01B5" w:rsidP="00FC0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35EF9E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365465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5071EC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2F2C4B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C336FA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20E6DE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45A884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EAFEF" w14:textId="77777777" w:rsidR="00FC01B5" w:rsidRDefault="00FC01B5" w:rsidP="00FC01B5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BA8C71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AAC689" w14:textId="77777777" w:rsidR="006417C7" w:rsidRPr="00C4004B" w:rsidRDefault="006417C7" w:rsidP="006417C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3A8F366F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232810CD" w14:textId="000CDE8A" w:rsidR="006417C7" w:rsidRPr="00C4004B" w:rsidRDefault="006417C7" w:rsidP="006417C7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53193F18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A966585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16513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4F67DE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505A9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FE30B" w14:textId="3E2B9CC9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G «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Інженерія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виробництво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будівництво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44A5D977" w14:textId="0E8B5B7E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C4004B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11 «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спеціалізаціями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)»</w:t>
      </w:r>
    </w:p>
    <w:p w14:paraId="2994741D" w14:textId="77777777" w:rsidR="006417C7" w:rsidRPr="00C4004B" w:rsidRDefault="006417C7" w:rsidP="00641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F3733C2" w14:textId="77777777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3C96E4C" w14:textId="77777777" w:rsidR="006417C7" w:rsidRPr="00C4004B" w:rsidRDefault="006417C7" w:rsidP="006417C7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219924C4" w14:textId="77777777" w:rsidR="006417C7" w:rsidRPr="00C4004B" w:rsidRDefault="006417C7" w:rsidP="006417C7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0B242DCD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DC69A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3B8AD1A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ED5B04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6D7D0E2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075401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D27E7CC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7EF48793" w14:textId="77777777" w:rsidR="006417C7" w:rsidRPr="00C4004B" w:rsidRDefault="006417C7" w:rsidP="006417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C4004B" w:rsidRDefault="000911BB" w:rsidP="006417C7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4BC49C7C" w:rsidR="000911BB" w:rsidRPr="00C4004B" w:rsidRDefault="000911BB" w:rsidP="006417C7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77777777" w:rsidR="000911BB" w:rsidRPr="00C4004B" w:rsidRDefault="000911BB" w:rsidP="006417C7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4004B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60FF4D74" w14:textId="0DBB8777" w:rsidR="000911BB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практика є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час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структурою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культур і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ремонту машин і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агрегатів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проектно-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конструкторських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нормативну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освоюють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3005F26F" w14:textId="77777777" w:rsidR="006417C7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3019"/>
        <w:gridCol w:w="2504"/>
      </w:tblGrid>
      <w:tr w:rsidR="000911BB" w:rsidRPr="00FC01B5" w14:paraId="08F19639" w14:textId="77777777" w:rsidTr="008D4554">
        <w:trPr>
          <w:trHeight w:val="70"/>
        </w:trPr>
        <w:tc>
          <w:tcPr>
            <w:tcW w:w="0" w:type="auto"/>
            <w:gridSpan w:val="3"/>
          </w:tcPr>
          <w:p w14:paraId="442FA52C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ABEE86" w14:textId="49EA7FA4" w:rsidR="000911B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C4004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3D4B3308" w14:textId="4613262A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29AB" w:rsidRPr="00C4004B" w14:paraId="6595AD05" w14:textId="77777777" w:rsidTr="00495FBE">
        <w:trPr>
          <w:trHeight w:val="275"/>
        </w:trPr>
        <w:tc>
          <w:tcPr>
            <w:tcW w:w="4531" w:type="dxa"/>
          </w:tcPr>
          <w:p w14:paraId="371CB3CB" w14:textId="65F46E7A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C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5523" w:type="dxa"/>
            <w:gridSpan w:val="2"/>
          </w:tcPr>
          <w:p w14:paraId="632A373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8D4554" w:rsidRPr="00C4004B" w14:paraId="4A973CA0" w14:textId="77777777" w:rsidTr="00495FBE">
        <w:trPr>
          <w:trHeight w:val="278"/>
        </w:trPr>
        <w:tc>
          <w:tcPr>
            <w:tcW w:w="4531" w:type="dxa"/>
          </w:tcPr>
          <w:p w14:paraId="45DE878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523" w:type="dxa"/>
            <w:gridSpan w:val="2"/>
          </w:tcPr>
          <w:p w14:paraId="050276E1" w14:textId="246686D6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i/>
                <w:sz w:val="24"/>
                <w:lang w:val="uk-UA"/>
              </w:rPr>
              <w:t xml:space="preserve"> </w:t>
            </w:r>
            <w:r w:rsidRPr="00C4004B">
              <w:rPr>
                <w:i/>
                <w:sz w:val="24"/>
                <w:lang w:val="en-GB"/>
              </w:rPr>
              <w:t>G</w:t>
            </w:r>
            <w:r w:rsidRPr="00C4004B">
              <w:rPr>
                <w:i/>
                <w:sz w:val="24"/>
              </w:rPr>
              <w:t>11 «</w:t>
            </w:r>
            <w:proofErr w:type="spellStart"/>
            <w:r w:rsidRPr="00C4004B">
              <w:rPr>
                <w:i/>
                <w:sz w:val="24"/>
              </w:rPr>
              <w:t>Машинобудування</w:t>
            </w:r>
            <w:proofErr w:type="spellEnd"/>
            <w:r w:rsidRPr="00C4004B">
              <w:rPr>
                <w:i/>
                <w:sz w:val="24"/>
              </w:rPr>
              <w:t xml:space="preserve"> (за </w:t>
            </w:r>
            <w:proofErr w:type="spellStart"/>
            <w:proofErr w:type="gramStart"/>
            <w:r w:rsidRPr="00C4004B">
              <w:rPr>
                <w:i/>
                <w:sz w:val="24"/>
              </w:rPr>
              <w:t>пеціалізаціями</w:t>
            </w:r>
            <w:proofErr w:type="spellEnd"/>
            <w:r w:rsidRPr="00C4004B">
              <w:rPr>
                <w:i/>
                <w:sz w:val="24"/>
              </w:rPr>
              <w:t>)»</w:t>
            </w:r>
            <w:proofErr w:type="gramEnd"/>
          </w:p>
        </w:tc>
      </w:tr>
      <w:tr w:rsidR="006629AB" w:rsidRPr="00C4004B" w14:paraId="3E94FF9C" w14:textId="77777777" w:rsidTr="00495FBE">
        <w:trPr>
          <w:trHeight w:val="70"/>
        </w:trPr>
        <w:tc>
          <w:tcPr>
            <w:tcW w:w="4531" w:type="dxa"/>
          </w:tcPr>
          <w:p w14:paraId="26FDAA62" w14:textId="2BD608CE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523" w:type="dxa"/>
            <w:gridSpan w:val="2"/>
          </w:tcPr>
          <w:p w14:paraId="6C7E266C" w14:textId="77777777" w:rsidR="006629AB" w:rsidRPr="00C4004B" w:rsidRDefault="006629AB" w:rsidP="006629AB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обладнання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сільськогосподарського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6629AB" w:rsidRPr="00C4004B" w14:paraId="3C7538A4" w14:textId="77777777" w:rsidTr="008D4554">
        <w:trPr>
          <w:trHeight w:val="70"/>
        </w:trPr>
        <w:tc>
          <w:tcPr>
            <w:tcW w:w="0" w:type="auto"/>
            <w:gridSpan w:val="3"/>
          </w:tcPr>
          <w:p w14:paraId="3D1D5061" w14:textId="77777777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0FF16BC1" w14:textId="3BBF834F" w:rsidR="006629AB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C4004B">
              <w:rPr>
                <w:b/>
                <w:sz w:val="24"/>
                <w:szCs w:val="24"/>
              </w:rPr>
              <w:t>Характеристика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навчальної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дисципліни</w:t>
            </w:r>
          </w:p>
          <w:p w14:paraId="751EDF9B" w14:textId="19ACA98E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6629AB" w:rsidRPr="00C4004B" w14:paraId="79AB3DE8" w14:textId="77777777" w:rsidTr="00495FBE">
        <w:trPr>
          <w:trHeight w:val="275"/>
        </w:trPr>
        <w:tc>
          <w:tcPr>
            <w:tcW w:w="4531" w:type="dxa"/>
          </w:tcPr>
          <w:p w14:paraId="780AC4D1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523" w:type="dxa"/>
            <w:gridSpan w:val="2"/>
          </w:tcPr>
          <w:p w14:paraId="502D6C94" w14:textId="77777777" w:rsidR="006629AB" w:rsidRPr="00C4004B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629AB" w:rsidRPr="00C4004B" w14:paraId="057595F6" w14:textId="77777777" w:rsidTr="00495FBE">
        <w:trPr>
          <w:trHeight w:val="275"/>
        </w:trPr>
        <w:tc>
          <w:tcPr>
            <w:tcW w:w="4531" w:type="dxa"/>
          </w:tcPr>
          <w:p w14:paraId="3972ECCF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523" w:type="dxa"/>
            <w:gridSpan w:val="2"/>
          </w:tcPr>
          <w:p w14:paraId="08F3A109" w14:textId="54716C5B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6629AB" w:rsidRPr="00C4004B" w14:paraId="5B1A3561" w14:textId="77777777" w:rsidTr="00495FBE">
        <w:trPr>
          <w:trHeight w:val="275"/>
        </w:trPr>
        <w:tc>
          <w:tcPr>
            <w:tcW w:w="4531" w:type="dxa"/>
          </w:tcPr>
          <w:p w14:paraId="0B06C0F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523" w:type="dxa"/>
            <w:gridSpan w:val="2"/>
          </w:tcPr>
          <w:p w14:paraId="1D262305" w14:textId="51587D7C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6629AB" w:rsidRPr="00C4004B" w14:paraId="56AA0513" w14:textId="77777777" w:rsidTr="00495FBE">
        <w:trPr>
          <w:trHeight w:val="275"/>
        </w:trPr>
        <w:tc>
          <w:tcPr>
            <w:tcW w:w="4531" w:type="dxa"/>
          </w:tcPr>
          <w:p w14:paraId="177EBDC8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523" w:type="dxa"/>
            <w:gridSpan w:val="2"/>
          </w:tcPr>
          <w:p w14:paraId="74435893" w14:textId="03757966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2C32D" w14:textId="77777777" w:rsidTr="00495FBE">
        <w:trPr>
          <w:trHeight w:val="70"/>
        </w:trPr>
        <w:tc>
          <w:tcPr>
            <w:tcW w:w="4531" w:type="dxa"/>
          </w:tcPr>
          <w:p w14:paraId="10BCDE98" w14:textId="75355EA6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8D4554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523" w:type="dxa"/>
            <w:gridSpan w:val="2"/>
          </w:tcPr>
          <w:p w14:paraId="38B4306E" w14:textId="04FB2649" w:rsidR="006629AB" w:rsidRPr="00C4004B" w:rsidRDefault="00C850C9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E2960" w14:textId="77777777" w:rsidTr="00495FBE">
        <w:trPr>
          <w:trHeight w:val="275"/>
        </w:trPr>
        <w:tc>
          <w:tcPr>
            <w:tcW w:w="4531" w:type="dxa"/>
          </w:tcPr>
          <w:p w14:paraId="2BF67FAC" w14:textId="77777777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523" w:type="dxa"/>
            <w:gridSpan w:val="2"/>
          </w:tcPr>
          <w:p w14:paraId="2A8CB9BC" w14:textId="77777777" w:rsidR="006629AB" w:rsidRPr="00C4004B" w:rsidRDefault="006629AB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629AB" w:rsidRPr="00C4004B" w14:paraId="5EC6CA57" w14:textId="77777777" w:rsidTr="008D4554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284490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0429EE" w14:textId="77777777" w:rsidR="006629A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61463E09" w14:textId="695D369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D4554" w:rsidRPr="00C4004B" w14:paraId="2FB7E24A" w14:textId="77777777" w:rsidTr="00495FBE">
        <w:trPr>
          <w:trHeight w:val="275"/>
        </w:trPr>
        <w:tc>
          <w:tcPr>
            <w:tcW w:w="4531" w:type="dxa"/>
            <w:vMerge w:val="restart"/>
            <w:shd w:val="clear" w:color="auto" w:fill="auto"/>
          </w:tcPr>
          <w:p w14:paraId="22D6BF45" w14:textId="77777777" w:rsidR="008D4554" w:rsidRPr="00C4004B" w:rsidRDefault="008D4554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  <w:gridSpan w:val="2"/>
            <w:shd w:val="clear" w:color="auto" w:fill="auto"/>
          </w:tcPr>
          <w:p w14:paraId="487AF28D" w14:textId="3232F03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8D4554" w:rsidRPr="00C4004B" w14:paraId="3B0D316D" w14:textId="77777777" w:rsidTr="00495FBE">
        <w:trPr>
          <w:trHeight w:val="275"/>
        </w:trPr>
        <w:tc>
          <w:tcPr>
            <w:tcW w:w="4531" w:type="dxa"/>
            <w:vMerge/>
            <w:shd w:val="clear" w:color="auto" w:fill="auto"/>
          </w:tcPr>
          <w:p w14:paraId="0B4D5B1A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9" w:type="dxa"/>
            <w:shd w:val="clear" w:color="auto" w:fill="auto"/>
          </w:tcPr>
          <w:p w14:paraId="31ACB2B6" w14:textId="605C0B7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0" w:type="auto"/>
          </w:tcPr>
          <w:p w14:paraId="4950C7C8" w14:textId="7F9CAA8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</w:tr>
      <w:tr w:rsidR="008D4554" w:rsidRPr="00C4004B" w14:paraId="576744AF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042E0069" w14:textId="2B414E6C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9" w:type="dxa"/>
            <w:shd w:val="clear" w:color="auto" w:fill="auto"/>
          </w:tcPr>
          <w:p w14:paraId="73D27F81" w14:textId="7C0E8910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D725D04" w14:textId="7185EB4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5693E76" w14:textId="77777777" w:rsidTr="00495FBE">
        <w:trPr>
          <w:trHeight w:val="276"/>
        </w:trPr>
        <w:tc>
          <w:tcPr>
            <w:tcW w:w="4531" w:type="dxa"/>
            <w:shd w:val="clear" w:color="auto" w:fill="auto"/>
          </w:tcPr>
          <w:p w14:paraId="2FC2CC82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019" w:type="dxa"/>
            <w:shd w:val="clear" w:color="auto" w:fill="auto"/>
          </w:tcPr>
          <w:p w14:paraId="5F2C7662" w14:textId="205196CE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47C681AA" w14:textId="39A0FA2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F9E2DDE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518DF754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4E562FC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B73AC19" w14:textId="6FAAB7C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BCFC702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252A857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6810F3D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6D6737AD" w14:textId="035A7F2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67139AFD" w14:textId="77777777" w:rsidTr="00495FBE">
        <w:trPr>
          <w:trHeight w:val="277"/>
        </w:trPr>
        <w:tc>
          <w:tcPr>
            <w:tcW w:w="4531" w:type="dxa"/>
            <w:shd w:val="clear" w:color="auto" w:fill="auto"/>
          </w:tcPr>
          <w:p w14:paraId="5D126593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25CFAE0B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549638" w14:textId="41CBE37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4538E958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62DC20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3019" w:type="dxa"/>
            <w:shd w:val="clear" w:color="auto" w:fill="auto"/>
          </w:tcPr>
          <w:p w14:paraId="5479C3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E42D6D7" w14:textId="45E12058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C95A334" w14:textId="77777777" w:rsidTr="00495FBE">
        <w:trPr>
          <w:trHeight w:val="551"/>
        </w:trPr>
        <w:tc>
          <w:tcPr>
            <w:tcW w:w="4531" w:type="dxa"/>
            <w:shd w:val="clear" w:color="auto" w:fill="auto"/>
          </w:tcPr>
          <w:p w14:paraId="74886B50" w14:textId="09EA8C7A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 для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денної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3089C710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0A672FA" w14:textId="68A2B5F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3A2FF8C" w14:textId="77777777" w:rsidR="000911BB" w:rsidRPr="00C4004B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2F691F" w14:textId="77777777" w:rsidR="00CB3F79" w:rsidRPr="00CB3F79" w:rsidRDefault="00CB3F79" w:rsidP="00022162">
      <w:pPr>
        <w:numPr>
          <w:ilvl w:val="0"/>
          <w:numId w:val="8"/>
        </w:numPr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Hlk200906172"/>
      <w:r w:rsidRPr="00CB3F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bookmarkEnd w:id="0"/>
    <w:p w14:paraId="7BEDB94D" w14:textId="0CBE1DB9" w:rsidR="00391A80" w:rsidRPr="00C4004B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експлуатаційні властивості і якості: конвеєрів, вантажопідйомних кранів, тракторів, автомобілів і с.-г. машин.</w:t>
      </w:r>
    </w:p>
    <w:p w14:paraId="75B5FF55" w14:textId="77777777" w:rsidR="00C850C9" w:rsidRPr="00C4004B" w:rsidRDefault="00C850C9" w:rsidP="00C850C9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 сільськогосподарського виробництва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486E725" w14:textId="54C6826E" w:rsidR="00B14512" w:rsidRPr="00C4004B" w:rsidRDefault="00C850C9" w:rsidP="00C850C9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 України</w:t>
      </w:r>
    </w:p>
    <w:p w14:paraId="24D06D1E" w14:textId="77777777" w:rsidR="000911BB" w:rsidRPr="00C4004B" w:rsidRDefault="000911BB" w:rsidP="00C850C9">
      <w:pPr>
        <w:widowControl w:val="0"/>
        <w:autoSpaceDE w:val="0"/>
        <w:autoSpaceDN w:val="0"/>
        <w:spacing w:after="0" w:line="28" w:lineRule="atLeast"/>
        <w:ind w:right="48"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C4004B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69F949A3" w14:textId="1CF8B17F" w:rsidR="00FF73C0" w:rsidRPr="00C4004B" w:rsidRDefault="00B91165" w:rsidP="00FF73C0">
      <w:pPr>
        <w:spacing w:after="0" w:line="319" w:lineRule="exact"/>
        <w:ind w:right="48"/>
        <w:jc w:val="both"/>
        <w:rPr>
          <w:lang w:val="uk-UA"/>
        </w:rPr>
      </w:pPr>
      <w:r w:rsidRPr="00C4004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C850C9" w:rsidRPr="00C4004B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  <w:r w:rsidR="00FF73C0"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175399" w14:textId="528DBB2B" w:rsidR="004E5B1F" w:rsidRPr="00C4004B" w:rsidRDefault="000911BB" w:rsidP="00FF73C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C4004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27F0A161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ЗК4.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972FE8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ЗК5.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E74CB2" w14:textId="5C764270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ЗК9.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4BAE42" w14:textId="5B19B2A5" w:rsidR="00B91165" w:rsidRPr="00C4004B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proofErr w:type="spellStart"/>
      <w:r w:rsidRPr="00C4004B">
        <w:rPr>
          <w:rFonts w:ascii="Times New Roman" w:hAnsi="Times New Roman" w:cs="Times New Roman"/>
          <w:b/>
          <w:bCs/>
          <w:sz w:val="28"/>
          <w:szCs w:val="28"/>
        </w:rPr>
        <w:t>пеціальні</w:t>
      </w:r>
      <w:proofErr w:type="spellEnd"/>
      <w:r w:rsidRPr="00C4004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4004B">
        <w:rPr>
          <w:rFonts w:ascii="Times New Roman" w:hAnsi="Times New Roman" w:cs="Times New Roman"/>
          <w:b/>
          <w:bCs/>
          <w:sz w:val="28"/>
          <w:szCs w:val="28"/>
        </w:rPr>
        <w:t>фахові</w:t>
      </w:r>
      <w:proofErr w:type="spellEnd"/>
      <w:r w:rsidRPr="00C400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C4004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C4004B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C4004B">
        <w:rPr>
          <w:rFonts w:ascii="Times New Roman" w:hAnsi="Times New Roman" w:cs="Times New Roman"/>
          <w:b/>
          <w:bCs/>
          <w:sz w:val="28"/>
          <w:szCs w:val="28"/>
        </w:rPr>
        <w:t xml:space="preserve"> (СК):</w:t>
      </w:r>
    </w:p>
    <w:p w14:paraId="320385CE" w14:textId="77777777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СК4.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перспективних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тенденціями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58DA07" w14:textId="77777777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СК5.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дотичних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0A345701" w14:textId="4C30FCA3" w:rsidR="00B91165" w:rsidRPr="00C4004B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79C6C49A" w14:textId="77777777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14:paraId="2A8E1DC1" w14:textId="77777777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ПРН5. Аналізувати інженерні об’єкти, процеси і методи. </w:t>
      </w:r>
    </w:p>
    <w:p w14:paraId="0F03355A" w14:textId="002E564E" w:rsidR="004E5B1F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ПРН7. Готувати виробництво та експлуатувати вироби галузевого машинобудування протягом життєвого циклу.</w:t>
      </w:r>
    </w:p>
    <w:p w14:paraId="0CB193F4" w14:textId="77777777" w:rsidR="00C4004B" w:rsidRPr="00C4004B" w:rsidRDefault="00C4004B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3C362" w14:textId="38097185" w:rsidR="000911BB" w:rsidRPr="00022162" w:rsidRDefault="000911BB" w:rsidP="00022162">
      <w:pPr>
        <w:pStyle w:val="a5"/>
        <w:numPr>
          <w:ilvl w:val="0"/>
          <w:numId w:val="8"/>
        </w:numPr>
        <w:spacing w:line="28" w:lineRule="atLeast"/>
        <w:ind w:right="48"/>
        <w:jc w:val="center"/>
        <w:rPr>
          <w:b/>
          <w:sz w:val="28"/>
        </w:rPr>
      </w:pPr>
      <w:r w:rsidRPr="00022162">
        <w:rPr>
          <w:b/>
          <w:sz w:val="28"/>
        </w:rPr>
        <w:t>Програма</w:t>
      </w:r>
      <w:r w:rsidRPr="00022162">
        <w:rPr>
          <w:b/>
          <w:spacing w:val="-6"/>
          <w:sz w:val="28"/>
        </w:rPr>
        <w:t xml:space="preserve"> </w:t>
      </w:r>
      <w:r w:rsidRPr="00022162">
        <w:rPr>
          <w:b/>
          <w:sz w:val="28"/>
        </w:rPr>
        <w:t>та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структура виробничої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практики</w:t>
      </w:r>
    </w:p>
    <w:p w14:paraId="7DEB7411" w14:textId="77777777" w:rsidR="000911BB" w:rsidRPr="00C4004B" w:rsidRDefault="000911BB" w:rsidP="00B91165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C4004B" w14:paraId="2B7ADAAE" w14:textId="77777777" w:rsidTr="00C4004B">
        <w:trPr>
          <w:trHeight w:val="827"/>
        </w:trPr>
        <w:tc>
          <w:tcPr>
            <w:tcW w:w="694" w:type="dxa"/>
          </w:tcPr>
          <w:p w14:paraId="4CD0BEE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7F38F1E4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1AA6B9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C4004B" w14:paraId="244A5B22" w14:textId="77777777" w:rsidTr="00C4004B">
        <w:trPr>
          <w:trHeight w:val="275"/>
        </w:trPr>
        <w:tc>
          <w:tcPr>
            <w:tcW w:w="694" w:type="dxa"/>
          </w:tcPr>
          <w:p w14:paraId="2324060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C4004B" w14:paraId="17467321" w14:textId="77777777" w:rsidTr="00C4004B">
        <w:trPr>
          <w:trHeight w:val="1103"/>
        </w:trPr>
        <w:tc>
          <w:tcPr>
            <w:tcW w:w="694" w:type="dxa"/>
          </w:tcPr>
          <w:p w14:paraId="5396E61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C4004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C4004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C4004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C400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FC01B5" w14:paraId="4EAFE96D" w14:textId="77777777" w:rsidTr="00C4004B">
        <w:trPr>
          <w:trHeight w:val="795"/>
        </w:trPr>
        <w:tc>
          <w:tcPr>
            <w:tcW w:w="694" w:type="dxa"/>
          </w:tcPr>
          <w:p w14:paraId="04BB6F3E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2</w:t>
            </w:r>
          </w:p>
        </w:tc>
        <w:tc>
          <w:tcPr>
            <w:tcW w:w="1083" w:type="dxa"/>
          </w:tcPr>
          <w:p w14:paraId="25A73E1F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C4004B" w:rsidRDefault="007774A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C4004B" w14:paraId="2F3A99C9" w14:textId="77777777" w:rsidTr="00C4004B">
        <w:trPr>
          <w:trHeight w:val="1106"/>
        </w:trPr>
        <w:tc>
          <w:tcPr>
            <w:tcW w:w="694" w:type="dxa"/>
          </w:tcPr>
          <w:p w14:paraId="4D9ADD81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681433D8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62141594" w14:textId="77777777" w:rsidR="000911BB" w:rsidRPr="00C4004B" w:rsidRDefault="000911BB" w:rsidP="00B91165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C4004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C4004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C4004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C4004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C4004B" w14:paraId="4E873C24" w14:textId="77777777" w:rsidTr="00C4004B">
        <w:trPr>
          <w:trHeight w:val="275"/>
        </w:trPr>
        <w:tc>
          <w:tcPr>
            <w:tcW w:w="694" w:type="dxa"/>
          </w:tcPr>
          <w:p w14:paraId="762A80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40AB185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8091" w:type="dxa"/>
          </w:tcPr>
          <w:p w14:paraId="219AE671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C4004B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C4004B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74AB" w:rsidRPr="00C4004B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="007774AB" w:rsidRPr="00C400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C4004B" w14:paraId="70D3887B" w14:textId="77777777" w:rsidTr="00C4004B">
        <w:trPr>
          <w:trHeight w:val="827"/>
        </w:trPr>
        <w:tc>
          <w:tcPr>
            <w:tcW w:w="694" w:type="dxa"/>
          </w:tcPr>
          <w:p w14:paraId="351B08A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D35BB8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20FBA41C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C4004B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C4004B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C4004B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C4004B" w14:paraId="33E7B83E" w14:textId="77777777" w:rsidTr="00C4004B">
        <w:trPr>
          <w:trHeight w:val="1655"/>
        </w:trPr>
        <w:tc>
          <w:tcPr>
            <w:tcW w:w="694" w:type="dxa"/>
          </w:tcPr>
          <w:p w14:paraId="7E27CD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502CC15A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0B15DC28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C4004B" w14:paraId="20884058" w14:textId="77777777" w:rsidTr="00C4004B">
        <w:trPr>
          <w:trHeight w:val="1380"/>
        </w:trPr>
        <w:tc>
          <w:tcPr>
            <w:tcW w:w="694" w:type="dxa"/>
          </w:tcPr>
          <w:p w14:paraId="5B93F82A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090EEAD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8091" w:type="dxa"/>
          </w:tcPr>
          <w:p w14:paraId="612F460F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C4004B" w14:paraId="447AABDE" w14:textId="77777777" w:rsidTr="00C4004B">
        <w:trPr>
          <w:trHeight w:val="630"/>
        </w:trPr>
        <w:tc>
          <w:tcPr>
            <w:tcW w:w="694" w:type="dxa"/>
          </w:tcPr>
          <w:p w14:paraId="261934D4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32E36A8E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6A9A820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C4004B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C4004B" w14:paraId="3D24F9EB" w14:textId="77777777" w:rsidTr="00C4004B">
        <w:trPr>
          <w:trHeight w:val="275"/>
        </w:trPr>
        <w:tc>
          <w:tcPr>
            <w:tcW w:w="694" w:type="dxa"/>
          </w:tcPr>
          <w:p w14:paraId="31204A60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854A08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8091" w:type="dxa"/>
          </w:tcPr>
          <w:p w14:paraId="1E1C4237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39DA43EA" w14:textId="77777777" w:rsidR="00C4004B" w:rsidRPr="00C4004B" w:rsidRDefault="00C4004B" w:rsidP="00C4004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0924287"/>
    </w:p>
    <w:p w14:paraId="056C467F" w14:textId="1BAFF467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0"/>
          <w:sz w:val="28"/>
          <w:szCs w:val="28"/>
        </w:rPr>
        <w:t>Підготовка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до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25D92B7D" w14:textId="77777777" w:rsidR="00C4004B" w:rsidRPr="00311EAC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ншо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 техн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ки, технології технічного обслуговування та діагностування машин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61A7A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43127969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C4004B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6C888B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46327B19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19A95004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C4004B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0F6F6C71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409FED5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5261D91C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0ED2D639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497114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1227DEFA" w14:textId="77777777" w:rsidR="00C4004B" w:rsidRPr="00C4004B" w:rsidRDefault="00C4004B" w:rsidP="00C4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1DB76" w14:textId="33354CB5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1"/>
          <w:sz w:val="28"/>
          <w:szCs w:val="28"/>
        </w:rPr>
        <w:lastRenderedPageBreak/>
        <w:t>Організація</w:t>
      </w:r>
      <w:r w:rsidRPr="00C4004B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1"/>
          <w:sz w:val="28"/>
          <w:szCs w:val="28"/>
        </w:rPr>
        <w:t>проведення</w:t>
      </w:r>
      <w:r w:rsidRPr="00C4004B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426D120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D58D641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04205B4D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685B4AC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11516C4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7BB46092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51E9AD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на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C4004B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0CAD7B9F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ним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.</w:t>
      </w:r>
    </w:p>
    <w:p w14:paraId="766C2F4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C4004B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C4004B">
        <w:rPr>
          <w:rFonts w:ascii="Times New Roman" w:hAnsi="Times New Roman" w:cs="Times New Roman"/>
          <w:sz w:val="28"/>
          <w:szCs w:val="28"/>
        </w:rPr>
        <w:t>;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-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практики.</w:t>
      </w:r>
    </w:p>
    <w:p w14:paraId="2F5E3FDC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4DC4B40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C4004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0E3AAFCF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7C774E12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C4004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C4004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07FAF96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423DED5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C4004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C4004B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C4004B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CC7A435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).</w:t>
      </w:r>
    </w:p>
    <w:p w14:paraId="71F37186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004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C40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23570D9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DB0AFD2" w14:textId="77777777" w:rsidR="00C4004B" w:rsidRPr="00C4004B" w:rsidRDefault="00C4004B" w:rsidP="00022162">
      <w:pPr>
        <w:widowControl w:val="0"/>
        <w:numPr>
          <w:ilvl w:val="0"/>
          <w:numId w:val="8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Зміст</w:t>
      </w:r>
      <w:r w:rsidRPr="00C4004B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5E55E8F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C4004B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20D68E11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6214E93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57437796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524F8D7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50F2A4C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07A88059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конструкторська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66509B30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3D5E7DDE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6D0F8A0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082F53B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proofErr w:type="spellEnd"/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C400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A474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7E2FF0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3101D14C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2DC7128C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91F58B4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529AD50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18EBF72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2F75DCE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C4004B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57A7565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A72C34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D57AB5F" w14:textId="77777777" w:rsidR="00C4004B" w:rsidRPr="00C4004B" w:rsidRDefault="00C4004B" w:rsidP="00022162">
      <w:pPr>
        <w:keepNext/>
        <w:numPr>
          <w:ilvl w:val="0"/>
          <w:numId w:val="8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" w:name="_Hlk200839605"/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2"/>
    <w:p w14:paraId="1756253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5EDF8B2C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0EAF40C" w14:textId="77777777" w:rsidR="00C4004B" w:rsidRPr="00C4004B" w:rsidRDefault="00C4004B" w:rsidP="00022162">
      <w:pPr>
        <w:widowControl w:val="0"/>
        <w:numPr>
          <w:ilvl w:val="0"/>
          <w:numId w:val="2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0A13AC4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145832D8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A34071" w14:textId="77777777" w:rsidR="00C4004B" w:rsidRPr="00C4004B" w:rsidRDefault="00C4004B" w:rsidP="00022162">
      <w:pPr>
        <w:keepNext/>
        <w:numPr>
          <w:ilvl w:val="0"/>
          <w:numId w:val="2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C4004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0FEBFCD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».</w:t>
      </w:r>
    </w:p>
    <w:p w14:paraId="6B4F1952" w14:textId="1021936B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2124C5" w14:textId="598C7C8C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92DEBF" w14:textId="06784811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715F42" w14:textId="4B6051D3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2FE63E" w14:textId="4DA0A32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FE5B6" w14:textId="5F3C4916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CC642" w14:textId="18DE8FB8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C5319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8B437E" w14:textId="77777777" w:rsidR="00C4004B" w:rsidRPr="00C4004B" w:rsidRDefault="00C4004B" w:rsidP="00C4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8.1 Розподіл балів за видами навчальної діяльності</w:t>
      </w:r>
    </w:p>
    <w:p w14:paraId="7DA91768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C4004B" w:rsidRPr="00C4004B" w14:paraId="006CD6C6" w14:textId="77777777" w:rsidTr="009658DE">
        <w:trPr>
          <w:trHeight w:val="836"/>
        </w:trPr>
        <w:tc>
          <w:tcPr>
            <w:tcW w:w="911" w:type="pct"/>
          </w:tcPr>
          <w:p w14:paraId="5AF3DA6E" w14:textId="77777777" w:rsidR="00C4004B" w:rsidRPr="00C4004B" w:rsidRDefault="00C4004B" w:rsidP="00C4004B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580F8C4B" w14:textId="77777777" w:rsidR="00C4004B" w:rsidRPr="00C4004B" w:rsidRDefault="00C4004B" w:rsidP="00C4004B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67860D62" w14:textId="77777777" w:rsidR="00C4004B" w:rsidRPr="00C4004B" w:rsidRDefault="00C4004B" w:rsidP="00C4004B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1CBC5746" w14:textId="77777777" w:rsidR="00C4004B" w:rsidRPr="00C4004B" w:rsidRDefault="00C4004B" w:rsidP="00C4004B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C4004B" w:rsidRPr="00C4004B" w14:paraId="35ECA9F4" w14:textId="77777777" w:rsidTr="009658DE">
        <w:trPr>
          <w:trHeight w:val="923"/>
        </w:trPr>
        <w:tc>
          <w:tcPr>
            <w:tcW w:w="911" w:type="pct"/>
          </w:tcPr>
          <w:p w14:paraId="6A782233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C4E82E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60BF000" w14:textId="77777777" w:rsidR="00C4004B" w:rsidRPr="00C4004B" w:rsidRDefault="00C4004B" w:rsidP="00C4004B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302E7D3" w14:textId="77777777" w:rsidR="00C4004B" w:rsidRPr="00C4004B" w:rsidRDefault="00C4004B" w:rsidP="00C4004B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1184497F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043753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BCB28BF" w14:textId="77777777" w:rsidR="00C4004B" w:rsidRPr="00C4004B" w:rsidRDefault="00C4004B" w:rsidP="00C4004B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C4004B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0BE6E6B4" w14:textId="77777777" w:rsidR="00C4004B" w:rsidRPr="00C4004B" w:rsidRDefault="00C4004B" w:rsidP="00C4004B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342D4D86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4903E81E" w14:textId="77777777" w:rsidR="00C4004B" w:rsidRPr="00C4004B" w:rsidRDefault="00C4004B" w:rsidP="00C4004B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C4004B" w:rsidRPr="00C4004B" w14:paraId="034815A9" w14:textId="77777777" w:rsidTr="009658DE">
        <w:trPr>
          <w:trHeight w:val="1183"/>
        </w:trPr>
        <w:tc>
          <w:tcPr>
            <w:tcW w:w="911" w:type="pct"/>
          </w:tcPr>
          <w:p w14:paraId="5340D46D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9222AD1" w14:textId="77777777" w:rsidR="00C4004B" w:rsidRPr="00C4004B" w:rsidRDefault="00C4004B" w:rsidP="00C4004B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2ED1903C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38970E76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16129558" w14:textId="77777777" w:rsidR="00C4004B" w:rsidRPr="00C4004B" w:rsidRDefault="00C4004B" w:rsidP="00C4004B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1F80797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C4004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C4004B" w:rsidRPr="00C4004B" w14:paraId="21289148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7F7393C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FF98A5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3D3A57" w14:textId="77777777" w:rsidR="00C4004B" w:rsidRPr="00C4004B" w:rsidRDefault="00C4004B" w:rsidP="00C40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EF41CC9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010431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00A95FB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C4004B" w:rsidRPr="00C4004B" w14:paraId="45B594FB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2C5A3B7E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1CA91D6D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1EDAB178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D71E63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C4004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622132E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BB4D2" w14:textId="77777777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C4004B" w:rsidRPr="00C4004B" w14:paraId="441A0CBF" w14:textId="77777777" w:rsidTr="009658DE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C44A666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40B03CD2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C4004B" w:rsidRPr="00C4004B" w14:paraId="7643EB33" w14:textId="77777777" w:rsidTr="009658DE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67C7AA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6639B26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C4004B" w:rsidRPr="00C4004B" w14:paraId="73348581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6A30109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566B7356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C4004B" w:rsidRPr="00C4004B" w14:paraId="35600BBC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F288D8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33789E5C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C4004B" w:rsidRPr="00C4004B" w14:paraId="1B59189A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AEFCBF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1422EFE0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C4004B" w:rsidRPr="00C4004B" w14:paraId="7B3624E2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4119693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71CA5BF1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5D3B62A5" w14:textId="77777777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731E783" w14:textId="7E4CA3F8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C4004B" w:rsidRPr="00C4004B" w14:paraId="511733D1" w14:textId="77777777" w:rsidTr="009658DE">
        <w:tc>
          <w:tcPr>
            <w:tcW w:w="2518" w:type="dxa"/>
            <w:shd w:val="clear" w:color="auto" w:fill="auto"/>
          </w:tcPr>
          <w:p w14:paraId="008B7EB6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0288B1B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C4004B" w:rsidRPr="00C4004B" w14:paraId="079AB463" w14:textId="77777777" w:rsidTr="009658DE">
        <w:tc>
          <w:tcPr>
            <w:tcW w:w="2518" w:type="dxa"/>
            <w:shd w:val="clear" w:color="auto" w:fill="auto"/>
          </w:tcPr>
          <w:p w14:paraId="022BB8F3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6262E93D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C4004B" w:rsidRPr="00FC01B5" w14:paraId="60241613" w14:textId="77777777" w:rsidTr="009658DE">
        <w:tc>
          <w:tcPr>
            <w:tcW w:w="2518" w:type="dxa"/>
            <w:shd w:val="clear" w:color="auto" w:fill="auto"/>
          </w:tcPr>
          <w:p w14:paraId="550701A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08D7F6CF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36FBD8D" w14:textId="77777777" w:rsidR="00C4004B" w:rsidRPr="00C4004B" w:rsidRDefault="00C4004B" w:rsidP="00C4004B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0C7C494" w14:textId="77777777" w:rsidR="00C4004B" w:rsidRPr="00C4004B" w:rsidRDefault="00C4004B" w:rsidP="00022162">
      <w:pPr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1ACD535C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5203B1FC" w14:textId="77777777" w:rsidR="00C4004B" w:rsidRPr="00C4004B" w:rsidRDefault="00C4004B" w:rsidP="00022162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);</w:t>
      </w:r>
    </w:p>
    <w:p w14:paraId="72CFE7E9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2D00CDE8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12E8054A" w14:textId="77777777" w:rsidR="00C4004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1"/>
    <w:p w14:paraId="57CD9F1C" w14:textId="77777777" w:rsidR="00817924" w:rsidRPr="00C4004B" w:rsidRDefault="00817924" w:rsidP="00817924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4BCB7BE" w14:textId="5DA2567B" w:rsidR="00B14512" w:rsidRPr="00311EAC" w:rsidRDefault="00B14512" w:rsidP="00022162">
      <w:pPr>
        <w:pStyle w:val="a5"/>
        <w:keepNext/>
        <w:numPr>
          <w:ilvl w:val="0"/>
          <w:numId w:val="13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311EAC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22BEF7F5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proofErr w:type="spellStart"/>
      <w:r w:rsidRPr="00C4004B">
        <w:rPr>
          <w:sz w:val="28"/>
          <w:szCs w:val="28"/>
        </w:rPr>
        <w:t>Мехатроніка</w:t>
      </w:r>
      <w:proofErr w:type="spellEnd"/>
      <w:r w:rsidRPr="00C4004B">
        <w:rPr>
          <w:sz w:val="28"/>
          <w:szCs w:val="28"/>
        </w:rPr>
        <w:t xml:space="preserve">: підручник / В.С. </w:t>
      </w: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, Ю.О. </w:t>
      </w:r>
      <w:proofErr w:type="spellStart"/>
      <w:r w:rsidRPr="00C4004B">
        <w:rPr>
          <w:sz w:val="28"/>
          <w:szCs w:val="28"/>
        </w:rPr>
        <w:t>Ромасевич</w:t>
      </w:r>
      <w:proofErr w:type="spellEnd"/>
      <w:r w:rsidRPr="00C4004B">
        <w:rPr>
          <w:sz w:val="28"/>
          <w:szCs w:val="28"/>
        </w:rPr>
        <w:t xml:space="preserve">, В.В. </w:t>
      </w:r>
      <w:proofErr w:type="spellStart"/>
      <w:r w:rsidRPr="00C4004B">
        <w:rPr>
          <w:sz w:val="28"/>
          <w:szCs w:val="28"/>
        </w:rPr>
        <w:t>Крушельницький</w:t>
      </w:r>
      <w:proofErr w:type="spellEnd"/>
      <w:r w:rsidRPr="00C4004B">
        <w:rPr>
          <w:sz w:val="28"/>
          <w:szCs w:val="28"/>
        </w:rPr>
        <w:t>. – К.: ЦП „</w:t>
      </w:r>
      <w:proofErr w:type="spellStart"/>
      <w:r w:rsidRPr="00C4004B">
        <w:rPr>
          <w:sz w:val="28"/>
          <w:szCs w:val="28"/>
        </w:rPr>
        <w:t>Компрінт</w:t>
      </w:r>
      <w:proofErr w:type="spellEnd"/>
      <w:r w:rsidRPr="00C4004B">
        <w:rPr>
          <w:sz w:val="28"/>
          <w:szCs w:val="28"/>
        </w:rPr>
        <w:t>”, 2020. – 404 с.</w:t>
      </w:r>
    </w:p>
    <w:p w14:paraId="133B4374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Деталі машин. Частина 1. </w:t>
      </w: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 В.С., Рибалко В.М., Ляшко А.П, </w:t>
      </w:r>
      <w:proofErr w:type="spellStart"/>
      <w:r w:rsidRPr="00C4004B">
        <w:rPr>
          <w:sz w:val="28"/>
          <w:szCs w:val="28"/>
        </w:rPr>
        <w:t>Матухно</w:t>
      </w:r>
      <w:proofErr w:type="spellEnd"/>
      <w:r w:rsidRPr="00C4004B">
        <w:rPr>
          <w:sz w:val="28"/>
          <w:szCs w:val="28"/>
        </w:rPr>
        <w:t xml:space="preserve"> Н.В., К.: ФОП </w:t>
      </w:r>
      <w:proofErr w:type="spellStart"/>
      <w:r w:rsidRPr="00C4004B">
        <w:rPr>
          <w:sz w:val="28"/>
          <w:szCs w:val="28"/>
        </w:rPr>
        <w:t>Ямчинський</w:t>
      </w:r>
      <w:proofErr w:type="spellEnd"/>
      <w:r w:rsidRPr="00C4004B">
        <w:rPr>
          <w:sz w:val="28"/>
          <w:szCs w:val="28"/>
        </w:rPr>
        <w:t xml:space="preserve"> О.В., - 2021., 534с.</w:t>
      </w:r>
    </w:p>
    <w:p w14:paraId="63977DA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, В.М. Рибалко, Ю.О. </w:t>
      </w:r>
      <w:proofErr w:type="spellStart"/>
      <w:r w:rsidRPr="00C4004B">
        <w:rPr>
          <w:sz w:val="28"/>
          <w:szCs w:val="28"/>
        </w:rPr>
        <w:t>Ромасевич</w:t>
      </w:r>
      <w:proofErr w:type="spellEnd"/>
      <w:r w:rsidRPr="00C4004B">
        <w:rPr>
          <w:sz w:val="28"/>
          <w:szCs w:val="28"/>
        </w:rPr>
        <w:t xml:space="preserve">, Н.В. </w:t>
      </w:r>
      <w:proofErr w:type="spellStart"/>
      <w:r w:rsidRPr="00C4004B">
        <w:rPr>
          <w:sz w:val="28"/>
          <w:szCs w:val="28"/>
        </w:rPr>
        <w:t>Матухно</w:t>
      </w:r>
      <w:proofErr w:type="spellEnd"/>
      <w:r w:rsidRPr="00C4004B">
        <w:rPr>
          <w:sz w:val="28"/>
          <w:szCs w:val="28"/>
        </w:rPr>
        <w:t>, А.П. Ляшко. – К.: ЦП «</w:t>
      </w:r>
      <w:proofErr w:type="spellStart"/>
      <w:r w:rsidRPr="00C4004B">
        <w:rPr>
          <w:sz w:val="28"/>
          <w:szCs w:val="28"/>
        </w:rPr>
        <w:t>Компрінт</w:t>
      </w:r>
      <w:proofErr w:type="spellEnd"/>
      <w:r w:rsidRPr="00C4004B">
        <w:rPr>
          <w:sz w:val="28"/>
          <w:szCs w:val="28"/>
        </w:rPr>
        <w:t>», 2020. – 736 с.</w:t>
      </w:r>
    </w:p>
    <w:p w14:paraId="45BB3DB7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 В.С., </w:t>
      </w:r>
      <w:proofErr w:type="spellStart"/>
      <w:r w:rsidRPr="00C4004B">
        <w:rPr>
          <w:sz w:val="28"/>
          <w:szCs w:val="28"/>
        </w:rPr>
        <w:t>Ромасевич</w:t>
      </w:r>
      <w:proofErr w:type="spellEnd"/>
      <w:r w:rsidRPr="00C4004B">
        <w:rPr>
          <w:sz w:val="28"/>
          <w:szCs w:val="28"/>
        </w:rPr>
        <w:t xml:space="preserve"> Ю.О., </w:t>
      </w:r>
      <w:proofErr w:type="spellStart"/>
      <w:r w:rsidRPr="00C4004B">
        <w:rPr>
          <w:sz w:val="28"/>
          <w:szCs w:val="28"/>
        </w:rPr>
        <w:t>Човнюк</w:t>
      </w:r>
      <w:proofErr w:type="spellEnd"/>
      <w:r w:rsidRPr="00C4004B">
        <w:rPr>
          <w:sz w:val="28"/>
          <w:szCs w:val="28"/>
        </w:rPr>
        <w:t xml:space="preserve"> Ю.В., </w:t>
      </w:r>
      <w:proofErr w:type="spellStart"/>
      <w:r w:rsidRPr="00C4004B">
        <w:rPr>
          <w:sz w:val="28"/>
          <w:szCs w:val="28"/>
        </w:rPr>
        <w:t>Кадикало</w:t>
      </w:r>
      <w:proofErr w:type="spellEnd"/>
      <w:r w:rsidRPr="00C4004B">
        <w:rPr>
          <w:sz w:val="28"/>
          <w:szCs w:val="28"/>
        </w:rPr>
        <w:t xml:space="preserve"> І.О. Динаміка й оптимізація </w:t>
      </w:r>
      <w:proofErr w:type="spellStart"/>
      <w:r w:rsidRPr="00C4004B">
        <w:rPr>
          <w:sz w:val="28"/>
          <w:szCs w:val="28"/>
        </w:rPr>
        <w:t>підйомно</w:t>
      </w:r>
      <w:proofErr w:type="spellEnd"/>
      <w:r w:rsidRPr="00C4004B">
        <w:rPr>
          <w:sz w:val="28"/>
          <w:szCs w:val="28"/>
        </w:rPr>
        <w:t xml:space="preserve">-транспортних машин. Монографія К.: ЦП „КОМПРІНТ”. 2019. 292 с. </w:t>
      </w:r>
    </w:p>
    <w:p w14:paraId="3B3B601C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 В.С., </w:t>
      </w:r>
      <w:proofErr w:type="spellStart"/>
      <w:r w:rsidRPr="00C4004B">
        <w:rPr>
          <w:sz w:val="28"/>
          <w:szCs w:val="28"/>
        </w:rPr>
        <w:t>Ромасевич</w:t>
      </w:r>
      <w:proofErr w:type="spellEnd"/>
      <w:r w:rsidRPr="00C4004B">
        <w:rPr>
          <w:sz w:val="28"/>
          <w:szCs w:val="28"/>
        </w:rPr>
        <w:t xml:space="preserve"> Ю.О., </w:t>
      </w:r>
      <w:proofErr w:type="spellStart"/>
      <w:r w:rsidRPr="00C4004B">
        <w:rPr>
          <w:sz w:val="28"/>
          <w:szCs w:val="28"/>
        </w:rPr>
        <w:t>Кадикало</w:t>
      </w:r>
      <w:proofErr w:type="spellEnd"/>
      <w:r w:rsidRPr="00C4004B">
        <w:rPr>
          <w:sz w:val="28"/>
          <w:szCs w:val="28"/>
        </w:rPr>
        <w:t xml:space="preserve"> І.О. Оптимізація режиму повороту стрілового крана. Монографія К.: ФОП </w:t>
      </w:r>
      <w:proofErr w:type="spellStart"/>
      <w:r w:rsidRPr="00C4004B">
        <w:rPr>
          <w:sz w:val="28"/>
          <w:szCs w:val="28"/>
        </w:rPr>
        <w:t>Ямчинський</w:t>
      </w:r>
      <w:proofErr w:type="spellEnd"/>
      <w:r w:rsidRPr="00C4004B">
        <w:rPr>
          <w:sz w:val="28"/>
          <w:szCs w:val="28"/>
        </w:rPr>
        <w:t xml:space="preserve"> О.В., 2021. 272 с.</w:t>
      </w:r>
    </w:p>
    <w:p w14:paraId="6FE2E8B6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proofErr w:type="spellStart"/>
      <w:r w:rsidRPr="00C4004B">
        <w:rPr>
          <w:sz w:val="28"/>
          <w:szCs w:val="28"/>
        </w:rPr>
        <w:t>Optimization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the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swinging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mode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the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boom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crane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upon</w:t>
      </w:r>
      <w:proofErr w:type="spellEnd"/>
      <w:r w:rsidRPr="00C4004B">
        <w:rPr>
          <w:sz w:val="28"/>
          <w:szCs w:val="28"/>
        </w:rPr>
        <w:t xml:space="preserve"> a </w:t>
      </w:r>
      <w:proofErr w:type="spellStart"/>
      <w:r w:rsidRPr="00C4004B">
        <w:rPr>
          <w:sz w:val="28"/>
          <w:szCs w:val="28"/>
        </w:rPr>
        <w:t>complex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integral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criterion</w:t>
      </w:r>
      <w:proofErr w:type="spellEnd"/>
      <w:r w:rsidRPr="00C4004B">
        <w:rPr>
          <w:sz w:val="28"/>
          <w:szCs w:val="28"/>
        </w:rPr>
        <w:t xml:space="preserve"> / </w:t>
      </w:r>
      <w:proofErr w:type="spellStart"/>
      <w:r w:rsidRPr="00C4004B">
        <w:rPr>
          <w:sz w:val="28"/>
          <w:szCs w:val="28"/>
        </w:rPr>
        <w:t>Loveikin</w:t>
      </w:r>
      <w:proofErr w:type="spellEnd"/>
      <w:r w:rsidRPr="00C4004B">
        <w:rPr>
          <w:sz w:val="28"/>
          <w:szCs w:val="28"/>
        </w:rPr>
        <w:t xml:space="preserve"> V., </w:t>
      </w:r>
      <w:proofErr w:type="spellStart"/>
      <w:r w:rsidRPr="00C4004B">
        <w:rPr>
          <w:sz w:val="28"/>
          <w:szCs w:val="28"/>
        </w:rPr>
        <w:t>Romasevych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Yu</w:t>
      </w:r>
      <w:proofErr w:type="spellEnd"/>
      <w:r w:rsidRPr="00C4004B">
        <w:rPr>
          <w:sz w:val="28"/>
          <w:szCs w:val="28"/>
        </w:rPr>
        <w:t xml:space="preserve">., </w:t>
      </w:r>
      <w:proofErr w:type="spellStart"/>
      <w:r w:rsidRPr="00C4004B">
        <w:rPr>
          <w:sz w:val="28"/>
          <w:szCs w:val="28"/>
        </w:rPr>
        <w:t>Kadykalo</w:t>
      </w:r>
      <w:proofErr w:type="spellEnd"/>
      <w:r w:rsidRPr="00C4004B">
        <w:rPr>
          <w:sz w:val="28"/>
          <w:szCs w:val="28"/>
        </w:rPr>
        <w:t xml:space="preserve"> I., </w:t>
      </w:r>
      <w:proofErr w:type="spellStart"/>
      <w:r w:rsidRPr="00C4004B">
        <w:rPr>
          <w:sz w:val="28"/>
          <w:szCs w:val="28"/>
        </w:rPr>
        <w:t>Liashko</w:t>
      </w:r>
      <w:proofErr w:type="spellEnd"/>
      <w:r w:rsidRPr="00C4004B">
        <w:rPr>
          <w:sz w:val="28"/>
          <w:szCs w:val="28"/>
        </w:rPr>
        <w:t xml:space="preserve"> A. // </w:t>
      </w:r>
      <w:proofErr w:type="spellStart"/>
      <w:r w:rsidRPr="00C4004B">
        <w:rPr>
          <w:sz w:val="28"/>
          <w:szCs w:val="28"/>
        </w:rPr>
        <w:t>Journal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Theoretical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and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Applied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Mechanics</w:t>
      </w:r>
      <w:proofErr w:type="spellEnd"/>
      <w:r w:rsidRPr="00C4004B">
        <w:rPr>
          <w:sz w:val="28"/>
          <w:szCs w:val="28"/>
        </w:rPr>
        <w:t xml:space="preserve"> (</w:t>
      </w:r>
      <w:proofErr w:type="spellStart"/>
      <w:r w:rsidRPr="00C4004B">
        <w:rPr>
          <w:sz w:val="28"/>
          <w:szCs w:val="28"/>
        </w:rPr>
        <w:t>Bulgaria</w:t>
      </w:r>
      <w:proofErr w:type="spellEnd"/>
      <w:r w:rsidRPr="00C4004B">
        <w:rPr>
          <w:sz w:val="28"/>
          <w:szCs w:val="28"/>
        </w:rPr>
        <w:t>). – 2019. – Vol.49. – p. 285-296.</w:t>
      </w:r>
    </w:p>
    <w:p w14:paraId="6F068673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V.S. </w:t>
      </w:r>
      <w:proofErr w:type="spellStart"/>
      <w:r w:rsidRPr="00C4004B">
        <w:rPr>
          <w:sz w:val="28"/>
          <w:szCs w:val="28"/>
        </w:rPr>
        <w:t>Loveikin</w:t>
      </w:r>
      <w:proofErr w:type="spellEnd"/>
      <w:r w:rsidRPr="00C4004B">
        <w:rPr>
          <w:sz w:val="28"/>
          <w:szCs w:val="28"/>
        </w:rPr>
        <w:t xml:space="preserve">, </w:t>
      </w:r>
      <w:proofErr w:type="spellStart"/>
      <w:r w:rsidRPr="00C4004B">
        <w:rPr>
          <w:sz w:val="28"/>
          <w:szCs w:val="28"/>
        </w:rPr>
        <w:t>Yu.O</w:t>
      </w:r>
      <w:proofErr w:type="spellEnd"/>
      <w:r w:rsidRPr="00C4004B">
        <w:rPr>
          <w:sz w:val="28"/>
          <w:szCs w:val="28"/>
        </w:rPr>
        <w:t xml:space="preserve">. </w:t>
      </w:r>
      <w:proofErr w:type="spellStart"/>
      <w:r w:rsidRPr="00C4004B">
        <w:rPr>
          <w:sz w:val="28"/>
          <w:szCs w:val="28"/>
        </w:rPr>
        <w:t>Romasevych</w:t>
      </w:r>
      <w:proofErr w:type="spellEnd"/>
      <w:r w:rsidRPr="00C4004B">
        <w:rPr>
          <w:sz w:val="28"/>
          <w:szCs w:val="28"/>
        </w:rPr>
        <w:t xml:space="preserve">, I.O. </w:t>
      </w:r>
      <w:proofErr w:type="spellStart"/>
      <w:r w:rsidRPr="00C4004B">
        <w:rPr>
          <w:sz w:val="28"/>
          <w:szCs w:val="28"/>
        </w:rPr>
        <w:t>Kadykalo</w:t>
      </w:r>
      <w:proofErr w:type="spellEnd"/>
      <w:r w:rsidRPr="00C4004B">
        <w:rPr>
          <w:sz w:val="28"/>
          <w:szCs w:val="28"/>
        </w:rPr>
        <w:t xml:space="preserve">. </w:t>
      </w:r>
      <w:proofErr w:type="spellStart"/>
      <w:r w:rsidRPr="00C4004B">
        <w:rPr>
          <w:sz w:val="28"/>
          <w:szCs w:val="28"/>
        </w:rPr>
        <w:t>Construction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physical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model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jib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crane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rotation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mechanism</w:t>
      </w:r>
      <w:proofErr w:type="spellEnd"/>
      <w:r w:rsidRPr="00C4004B">
        <w:rPr>
          <w:sz w:val="28"/>
          <w:szCs w:val="28"/>
        </w:rPr>
        <w:t xml:space="preserve">, </w:t>
      </w:r>
      <w:proofErr w:type="spellStart"/>
      <w:r w:rsidRPr="00C4004B">
        <w:rPr>
          <w:sz w:val="28"/>
          <w:szCs w:val="28"/>
        </w:rPr>
        <w:t>program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and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description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experimental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studies</w:t>
      </w:r>
      <w:proofErr w:type="spellEnd"/>
      <w:r w:rsidRPr="00C4004B">
        <w:rPr>
          <w:sz w:val="28"/>
          <w:szCs w:val="28"/>
        </w:rPr>
        <w:t xml:space="preserve">. </w:t>
      </w:r>
      <w:proofErr w:type="spellStart"/>
      <w:r w:rsidRPr="00C4004B">
        <w:rPr>
          <w:sz w:val="28"/>
          <w:szCs w:val="28"/>
        </w:rPr>
        <w:t>Machinery</w:t>
      </w:r>
      <w:proofErr w:type="spellEnd"/>
      <w:r w:rsidRPr="00C4004B">
        <w:rPr>
          <w:sz w:val="28"/>
          <w:szCs w:val="28"/>
        </w:rPr>
        <w:t xml:space="preserve"> &amp; </w:t>
      </w:r>
      <w:proofErr w:type="spellStart"/>
      <w:r w:rsidRPr="00C4004B">
        <w:rPr>
          <w:sz w:val="28"/>
          <w:szCs w:val="28"/>
        </w:rPr>
        <w:t>Energetics</w:t>
      </w:r>
      <w:proofErr w:type="spellEnd"/>
      <w:r w:rsidRPr="00C4004B">
        <w:rPr>
          <w:sz w:val="28"/>
          <w:szCs w:val="28"/>
        </w:rPr>
        <w:t xml:space="preserve">. </w:t>
      </w:r>
      <w:proofErr w:type="spellStart"/>
      <w:r w:rsidRPr="00C4004B">
        <w:rPr>
          <w:sz w:val="28"/>
          <w:szCs w:val="28"/>
        </w:rPr>
        <w:t>Journal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of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Rural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Production</w:t>
      </w:r>
      <w:proofErr w:type="spellEnd"/>
      <w:r w:rsidRPr="00C4004B">
        <w:rPr>
          <w:sz w:val="28"/>
          <w:szCs w:val="28"/>
        </w:rPr>
        <w:t xml:space="preserve"> </w:t>
      </w:r>
      <w:proofErr w:type="spellStart"/>
      <w:r w:rsidRPr="00C4004B">
        <w:rPr>
          <w:sz w:val="28"/>
          <w:szCs w:val="28"/>
        </w:rPr>
        <w:t>Research</w:t>
      </w:r>
      <w:proofErr w:type="spellEnd"/>
      <w:r w:rsidRPr="00C4004B">
        <w:rPr>
          <w:sz w:val="28"/>
          <w:szCs w:val="28"/>
        </w:rPr>
        <w:t xml:space="preserve">. </w:t>
      </w:r>
      <w:proofErr w:type="spellStart"/>
      <w:r w:rsidRPr="00C4004B">
        <w:rPr>
          <w:sz w:val="28"/>
          <w:szCs w:val="28"/>
        </w:rPr>
        <w:t>Kyiv</w:t>
      </w:r>
      <w:proofErr w:type="spellEnd"/>
      <w:r w:rsidRPr="00C4004B">
        <w:rPr>
          <w:sz w:val="28"/>
          <w:szCs w:val="28"/>
        </w:rPr>
        <w:t xml:space="preserve">. 2021, </w:t>
      </w:r>
      <w:proofErr w:type="spellStart"/>
      <w:r w:rsidRPr="00C4004B">
        <w:rPr>
          <w:sz w:val="28"/>
          <w:szCs w:val="28"/>
        </w:rPr>
        <w:t>Vol</w:t>
      </w:r>
      <w:proofErr w:type="spellEnd"/>
      <w:r w:rsidRPr="00C4004B">
        <w:rPr>
          <w:sz w:val="28"/>
          <w:szCs w:val="28"/>
        </w:rPr>
        <w:t xml:space="preserve">. 12, </w:t>
      </w:r>
      <w:proofErr w:type="spellStart"/>
      <w:r w:rsidRPr="00C4004B">
        <w:rPr>
          <w:sz w:val="28"/>
          <w:szCs w:val="28"/>
        </w:rPr>
        <w:t>No</w:t>
      </w:r>
      <w:proofErr w:type="spellEnd"/>
      <w:r w:rsidRPr="00C4004B">
        <w:rPr>
          <w:sz w:val="28"/>
          <w:szCs w:val="28"/>
        </w:rPr>
        <w:t xml:space="preserve"> 3, 5-12. </w:t>
      </w:r>
    </w:p>
    <w:p w14:paraId="6860DF30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  <w:szCs w:val="28"/>
        </w:rPr>
        <w:t>Ловейкін</w:t>
      </w:r>
      <w:proofErr w:type="spellEnd"/>
      <w:r w:rsidRPr="00C4004B">
        <w:rPr>
          <w:sz w:val="28"/>
          <w:szCs w:val="28"/>
        </w:rPr>
        <w:t xml:space="preserve"> В. С., </w:t>
      </w:r>
      <w:proofErr w:type="spellStart"/>
      <w:r w:rsidRPr="00C4004B">
        <w:rPr>
          <w:sz w:val="28"/>
          <w:szCs w:val="28"/>
        </w:rPr>
        <w:t>Ромасевич</w:t>
      </w:r>
      <w:proofErr w:type="spellEnd"/>
      <w:r w:rsidRPr="00C4004B">
        <w:rPr>
          <w:sz w:val="28"/>
          <w:szCs w:val="28"/>
        </w:rPr>
        <w:t xml:space="preserve"> Ю. О., </w:t>
      </w:r>
      <w:proofErr w:type="spellStart"/>
      <w:r w:rsidRPr="00C4004B">
        <w:rPr>
          <w:sz w:val="28"/>
          <w:szCs w:val="28"/>
        </w:rPr>
        <w:t>Кадикало</w:t>
      </w:r>
      <w:proofErr w:type="spellEnd"/>
      <w:r w:rsidRPr="00C4004B">
        <w:rPr>
          <w:sz w:val="28"/>
          <w:szCs w:val="28"/>
        </w:rPr>
        <w:t xml:space="preserve"> І. О. (2019) </w:t>
      </w:r>
      <w:proofErr w:type="spellStart"/>
      <w:r w:rsidRPr="00C4004B">
        <w:rPr>
          <w:sz w:val="28"/>
          <w:szCs w:val="28"/>
        </w:rPr>
        <w:t>Обгрунтування</w:t>
      </w:r>
      <w:proofErr w:type="spellEnd"/>
      <w:r w:rsidRPr="00C4004B">
        <w:rPr>
          <w:sz w:val="28"/>
          <w:szCs w:val="28"/>
        </w:rPr>
        <w:t xml:space="preserve"> крайових умов руху в задачі оптимізації режиму повороту стрілового крана. </w:t>
      </w:r>
      <w:proofErr w:type="spellStart"/>
      <w:r w:rsidRPr="00C4004B">
        <w:rPr>
          <w:sz w:val="28"/>
          <w:szCs w:val="28"/>
        </w:rPr>
        <w:t>Підйомно</w:t>
      </w:r>
      <w:proofErr w:type="spellEnd"/>
      <w:r w:rsidRPr="00C4004B">
        <w:rPr>
          <w:sz w:val="28"/>
          <w:szCs w:val="28"/>
        </w:rPr>
        <w:t xml:space="preserve">-транспортна техніка, №2 (61). 45-59. DOI: 10.15276/pidtt.2.61.2019.04 </w:t>
      </w:r>
    </w:p>
    <w:p w14:paraId="675F268D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4856E19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Технологічна практика. Методичні рекомендації з навчальної практики / </w:t>
      </w:r>
      <w:proofErr w:type="spellStart"/>
      <w:r w:rsidRPr="00C4004B">
        <w:rPr>
          <w:sz w:val="28"/>
          <w:szCs w:val="28"/>
        </w:rPr>
        <w:t>укл</w:t>
      </w:r>
      <w:proofErr w:type="spellEnd"/>
      <w:r w:rsidRPr="00C4004B">
        <w:rPr>
          <w:sz w:val="28"/>
          <w:szCs w:val="28"/>
        </w:rPr>
        <w:t>.: Т.В. Підпала, Л.О. Стріха, О.І. Петрова та ін. Миколаїв: МНАУ, 2020. 17 с.</w:t>
      </w:r>
    </w:p>
    <w:p w14:paraId="48183232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iCs/>
          <w:sz w:val="28"/>
          <w:szCs w:val="28"/>
        </w:rPr>
        <w:t xml:space="preserve">Основи </w:t>
      </w:r>
      <w:proofErr w:type="spellStart"/>
      <w:r w:rsidRPr="00C4004B">
        <w:rPr>
          <w:iCs/>
          <w:sz w:val="28"/>
          <w:szCs w:val="28"/>
        </w:rPr>
        <w:t>мехатроніки</w:t>
      </w:r>
      <w:proofErr w:type="spellEnd"/>
      <w:r w:rsidRPr="00C4004B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34A7CAE" w14:textId="77777777" w:rsidR="006D7CC4" w:rsidRPr="00C4004B" w:rsidRDefault="00FC01B5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hyperlink r:id="rId6" w:history="1">
        <w:proofErr w:type="spellStart"/>
        <w:r w:rsidR="006D7CC4" w:rsidRPr="00C4004B">
          <w:rPr>
            <w:rStyle w:val="a7"/>
            <w:sz w:val="28"/>
            <w:szCs w:val="28"/>
            <w:u w:val="none"/>
          </w:rPr>
          <w:t>Пихтіна</w:t>
        </w:r>
        <w:proofErr w:type="spellEnd"/>
        <w:r w:rsidR="006D7CC4" w:rsidRPr="00C4004B">
          <w:rPr>
            <w:rStyle w:val="a7"/>
            <w:sz w:val="28"/>
            <w:szCs w:val="28"/>
            <w:u w:val="none"/>
          </w:rPr>
          <w:t xml:space="preserve"> Н.П.</w:t>
        </w:r>
      </w:hyperlink>
      <w:r w:rsidR="006D7CC4" w:rsidRPr="00C4004B">
        <w:rPr>
          <w:sz w:val="28"/>
          <w:szCs w:val="28"/>
        </w:rPr>
        <w:t xml:space="preserve"> Основи педагогічної техніки: </w:t>
      </w:r>
      <w:proofErr w:type="spellStart"/>
      <w:r w:rsidR="006D7CC4" w:rsidRPr="00C4004B">
        <w:rPr>
          <w:sz w:val="28"/>
          <w:szCs w:val="28"/>
        </w:rPr>
        <w:t>навч</w:t>
      </w:r>
      <w:proofErr w:type="spellEnd"/>
      <w:r w:rsidR="006D7CC4" w:rsidRPr="00C4004B">
        <w:rPr>
          <w:sz w:val="28"/>
          <w:szCs w:val="28"/>
        </w:rPr>
        <w:t xml:space="preserve">. </w:t>
      </w:r>
      <w:proofErr w:type="spellStart"/>
      <w:r w:rsidR="006D7CC4" w:rsidRPr="00C4004B">
        <w:rPr>
          <w:sz w:val="28"/>
          <w:szCs w:val="28"/>
        </w:rPr>
        <w:t>посіб</w:t>
      </w:r>
      <w:proofErr w:type="spellEnd"/>
      <w:r w:rsidR="006D7CC4" w:rsidRPr="00C4004B">
        <w:rPr>
          <w:sz w:val="28"/>
          <w:szCs w:val="28"/>
        </w:rPr>
        <w:t xml:space="preserve"> – К.: «</w:t>
      </w:r>
      <w:hyperlink r:id="rId7" w:history="1">
        <w:r w:rsidR="006D7CC4" w:rsidRPr="00C4004B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6D7CC4" w:rsidRPr="00C4004B">
        <w:rPr>
          <w:sz w:val="28"/>
          <w:szCs w:val="28"/>
        </w:rPr>
        <w:t>», 2022. – 316с.</w:t>
      </w:r>
    </w:p>
    <w:p w14:paraId="3B9E1B38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proofErr w:type="spellStart"/>
      <w:r w:rsidRPr="00C4004B">
        <w:rPr>
          <w:sz w:val="28"/>
          <w:szCs w:val="28"/>
        </w:rPr>
        <w:lastRenderedPageBreak/>
        <w:t>Тверезовська</w:t>
      </w:r>
      <w:proofErr w:type="spellEnd"/>
      <w:r w:rsidRPr="00C4004B">
        <w:rPr>
          <w:sz w:val="28"/>
          <w:szCs w:val="28"/>
        </w:rPr>
        <w:t xml:space="preserve"> </w:t>
      </w:r>
      <w:hyperlink r:id="rId8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Н. </w:t>
        </w:r>
      </w:hyperlink>
      <w:r w:rsidRPr="00C4004B">
        <w:rPr>
          <w:sz w:val="28"/>
          <w:szCs w:val="28"/>
          <w:shd w:val="clear" w:color="auto" w:fill="F6F4F0"/>
        </w:rPr>
        <w:t>,</w:t>
      </w:r>
      <w:r w:rsidRPr="00C4004B">
        <w:rPr>
          <w:sz w:val="28"/>
          <w:szCs w:val="28"/>
        </w:rPr>
        <w:t xml:space="preserve"> </w:t>
      </w:r>
      <w:r w:rsidRPr="00C4004B">
        <w:rPr>
          <w:sz w:val="28"/>
          <w:szCs w:val="28"/>
          <w:shd w:val="clear" w:color="auto" w:fill="F6F4F0"/>
        </w:rPr>
        <w:t>Сидоренко </w:t>
      </w:r>
      <w:hyperlink r:id="rId9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C4004B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C4004B">
          <w:rPr>
            <w:sz w:val="28"/>
            <w:szCs w:val="28"/>
          </w:rPr>
          <w:t>навч</w:t>
        </w:r>
        <w:proofErr w:type="spellEnd"/>
        <w:r w:rsidRPr="00C4004B">
          <w:rPr>
            <w:sz w:val="28"/>
            <w:szCs w:val="28"/>
          </w:rPr>
          <w:t xml:space="preserve">. </w:t>
        </w:r>
        <w:proofErr w:type="spellStart"/>
        <w:r w:rsidRPr="00C4004B">
          <w:rPr>
            <w:sz w:val="28"/>
            <w:szCs w:val="28"/>
          </w:rPr>
          <w:t>посіб</w:t>
        </w:r>
        <w:proofErr w:type="spellEnd"/>
        <w:r w:rsidRPr="00C4004B">
          <w:rPr>
            <w:sz w:val="28"/>
            <w:szCs w:val="28"/>
          </w:rPr>
          <w:t>. - К.: «</w:t>
        </w:r>
        <w:hyperlink r:id="rId10" w:history="1">
          <w:r w:rsidRPr="00C4004B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C4004B">
          <w:rPr>
            <w:sz w:val="28"/>
            <w:szCs w:val="28"/>
          </w:rPr>
          <w:t>», 2023. – 440с.</w:t>
        </w:r>
      </w:hyperlink>
    </w:p>
    <w:p w14:paraId="3B86FE6C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iCs/>
          <w:sz w:val="28"/>
          <w:szCs w:val="28"/>
        </w:rPr>
        <w:t xml:space="preserve">Сучасні </w:t>
      </w:r>
      <w:proofErr w:type="spellStart"/>
      <w:r w:rsidRPr="00C4004B">
        <w:rPr>
          <w:iCs/>
          <w:sz w:val="28"/>
          <w:szCs w:val="28"/>
        </w:rPr>
        <w:t>електромехатронні</w:t>
      </w:r>
      <w:proofErr w:type="spellEnd"/>
      <w:r w:rsidRPr="00C4004B">
        <w:rPr>
          <w:iCs/>
          <w:sz w:val="28"/>
          <w:szCs w:val="28"/>
        </w:rPr>
        <w:t xml:space="preserve"> комплекси і системи: </w:t>
      </w:r>
      <w:proofErr w:type="spellStart"/>
      <w:r w:rsidRPr="00C4004B">
        <w:rPr>
          <w:iCs/>
          <w:sz w:val="28"/>
          <w:szCs w:val="28"/>
        </w:rPr>
        <w:t>навч</w:t>
      </w:r>
      <w:proofErr w:type="spellEnd"/>
      <w:r w:rsidRPr="00C4004B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C4004B">
        <w:rPr>
          <w:iCs/>
          <w:sz w:val="28"/>
          <w:szCs w:val="28"/>
        </w:rPr>
        <w:t>Шавкун</w:t>
      </w:r>
      <w:proofErr w:type="spellEnd"/>
      <w:r w:rsidRPr="00C4004B">
        <w:rPr>
          <w:iCs/>
          <w:sz w:val="28"/>
          <w:szCs w:val="28"/>
        </w:rPr>
        <w:t xml:space="preserve">, О.С. Козлова, Н.П. </w:t>
      </w:r>
      <w:proofErr w:type="spellStart"/>
      <w:r w:rsidRPr="00C4004B">
        <w:rPr>
          <w:iCs/>
          <w:sz w:val="28"/>
          <w:szCs w:val="28"/>
        </w:rPr>
        <w:t>Лукашова</w:t>
      </w:r>
      <w:proofErr w:type="spellEnd"/>
      <w:r w:rsidRPr="00C4004B">
        <w:rPr>
          <w:iCs/>
          <w:sz w:val="28"/>
          <w:szCs w:val="28"/>
        </w:rPr>
        <w:t xml:space="preserve">; Харків. </w:t>
      </w:r>
      <w:proofErr w:type="spellStart"/>
      <w:r w:rsidRPr="00C4004B">
        <w:rPr>
          <w:iCs/>
          <w:sz w:val="28"/>
          <w:szCs w:val="28"/>
        </w:rPr>
        <w:t>нац</w:t>
      </w:r>
      <w:proofErr w:type="spellEnd"/>
      <w:r w:rsidRPr="00C4004B">
        <w:rPr>
          <w:iCs/>
          <w:sz w:val="28"/>
          <w:szCs w:val="28"/>
        </w:rPr>
        <w:t xml:space="preserve">. ун-т </w:t>
      </w:r>
      <w:proofErr w:type="spellStart"/>
      <w:r w:rsidRPr="00C4004B">
        <w:rPr>
          <w:iCs/>
          <w:sz w:val="28"/>
          <w:szCs w:val="28"/>
        </w:rPr>
        <w:t>міськ</w:t>
      </w:r>
      <w:proofErr w:type="spellEnd"/>
      <w:r w:rsidRPr="00C4004B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44DB4F39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C4004B">
        <w:rPr>
          <w:sz w:val="28"/>
          <w:szCs w:val="28"/>
        </w:rPr>
        <w:t>fr</w:t>
      </w:r>
      <w:proofErr w:type="spellEnd"/>
      <w:r w:rsidRPr="00C4004B">
        <w:rPr>
          <w:sz w:val="28"/>
          <w:szCs w:val="28"/>
        </w:rPr>
        <w:t>/</w:t>
      </w:r>
      <w:proofErr w:type="spellStart"/>
      <w:r w:rsidRPr="00C4004B">
        <w:rPr>
          <w:sz w:val="28"/>
          <w:szCs w:val="28"/>
        </w:rPr>
        <w:t>node</w:t>
      </w:r>
      <w:proofErr w:type="spellEnd"/>
      <w:r w:rsidRPr="00C4004B">
        <w:rPr>
          <w:sz w:val="28"/>
          <w:szCs w:val="28"/>
        </w:rPr>
        <w:t>/1164.</w:t>
      </w:r>
    </w:p>
    <w:p w14:paraId="2C7B1D5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Corke</w:t>
      </w:r>
      <w:proofErr w:type="spellEnd"/>
      <w:r w:rsidRPr="00C4004B">
        <w:rPr>
          <w:sz w:val="28"/>
        </w:rPr>
        <w:t xml:space="preserve">, P. (2021). </w:t>
      </w:r>
      <w:proofErr w:type="spellStart"/>
      <w:r w:rsidRPr="00C4004B">
        <w:rPr>
          <w:sz w:val="28"/>
        </w:rPr>
        <w:t>Robotics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Vision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Control</w:t>
      </w:r>
      <w:proofErr w:type="spellEnd"/>
      <w:r w:rsidRPr="00C4004B">
        <w:rPr>
          <w:sz w:val="28"/>
        </w:rPr>
        <w:t xml:space="preserve">: </w:t>
      </w:r>
      <w:proofErr w:type="spellStart"/>
      <w:r w:rsidRPr="00C4004B">
        <w:rPr>
          <w:sz w:val="28"/>
        </w:rPr>
        <w:t>Fundamental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Algorithms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In</w:t>
      </w:r>
      <w:proofErr w:type="spellEnd"/>
      <w:r w:rsidRPr="00C4004B">
        <w:rPr>
          <w:sz w:val="28"/>
        </w:rPr>
        <w:t xml:space="preserve"> MATLAB. </w:t>
      </w:r>
      <w:proofErr w:type="spellStart"/>
      <w:r w:rsidRPr="00C4004B">
        <w:rPr>
          <w:sz w:val="28"/>
        </w:rPr>
        <w:t>Springer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Cham</w:t>
      </w:r>
      <w:proofErr w:type="spellEnd"/>
      <w:r w:rsidRPr="00C4004B">
        <w:rPr>
          <w:sz w:val="28"/>
        </w:rPr>
        <w:t>. https://doi.org/10.1007/978-3-030-37767-2</w:t>
      </w:r>
    </w:p>
    <w:p w14:paraId="0A207D94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Craig</w:t>
      </w:r>
      <w:proofErr w:type="spellEnd"/>
      <w:r w:rsidRPr="00C4004B">
        <w:rPr>
          <w:sz w:val="28"/>
        </w:rPr>
        <w:t xml:space="preserve">, J. J. (2020). </w:t>
      </w:r>
      <w:proofErr w:type="spellStart"/>
      <w:r w:rsidRPr="00C4004B">
        <w:rPr>
          <w:sz w:val="28"/>
        </w:rPr>
        <w:t>Introduction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to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Robotics</w:t>
      </w:r>
      <w:proofErr w:type="spellEnd"/>
      <w:r w:rsidRPr="00C4004B">
        <w:rPr>
          <w:sz w:val="28"/>
        </w:rPr>
        <w:t xml:space="preserve">: </w:t>
      </w:r>
      <w:proofErr w:type="spellStart"/>
      <w:r w:rsidRPr="00C4004B">
        <w:rPr>
          <w:sz w:val="28"/>
        </w:rPr>
        <w:t>Mechanics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Control</w:t>
      </w:r>
      <w:proofErr w:type="spellEnd"/>
      <w:r w:rsidRPr="00C4004B">
        <w:rPr>
          <w:sz w:val="28"/>
        </w:rPr>
        <w:t xml:space="preserve">. </w:t>
      </w:r>
      <w:proofErr w:type="spellStart"/>
      <w:r w:rsidRPr="00C4004B">
        <w:rPr>
          <w:sz w:val="28"/>
        </w:rPr>
        <w:t>Pearson</w:t>
      </w:r>
      <w:proofErr w:type="spellEnd"/>
      <w:r w:rsidRPr="00C4004B">
        <w:rPr>
          <w:sz w:val="28"/>
        </w:rPr>
        <w:t>. https://www.pearson.com/store/p/introduction-to-robotics-mechanics-and-control/P100000067203</w:t>
      </w:r>
    </w:p>
    <w:p w14:paraId="1B7E3F6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Gupta</w:t>
      </w:r>
      <w:proofErr w:type="spellEnd"/>
      <w:r w:rsidRPr="00C4004B">
        <w:rPr>
          <w:sz w:val="28"/>
        </w:rPr>
        <w:t xml:space="preserve">, S. K., </w:t>
      </w:r>
      <w:proofErr w:type="spellStart"/>
      <w:r w:rsidRPr="00C4004B">
        <w:rPr>
          <w:sz w:val="28"/>
        </w:rPr>
        <w:t>Hoskis</w:t>
      </w:r>
      <w:proofErr w:type="spellEnd"/>
      <w:r w:rsidRPr="00C4004B">
        <w:rPr>
          <w:sz w:val="28"/>
        </w:rPr>
        <w:t xml:space="preserve">, D. (2019). </w:t>
      </w:r>
      <w:proofErr w:type="spellStart"/>
      <w:r w:rsidRPr="00C4004B">
        <w:rPr>
          <w:sz w:val="28"/>
        </w:rPr>
        <w:t>Industrial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Robotics</w:t>
      </w:r>
      <w:proofErr w:type="spellEnd"/>
      <w:r w:rsidRPr="00C4004B">
        <w:rPr>
          <w:sz w:val="28"/>
        </w:rPr>
        <w:t xml:space="preserve">: </w:t>
      </w:r>
      <w:proofErr w:type="spellStart"/>
      <w:r w:rsidRPr="00C4004B">
        <w:rPr>
          <w:sz w:val="28"/>
        </w:rPr>
        <w:t>Theory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Modelling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Control</w:t>
      </w:r>
      <w:proofErr w:type="spellEnd"/>
      <w:r w:rsidRPr="00C4004B">
        <w:rPr>
          <w:sz w:val="28"/>
        </w:rPr>
        <w:t xml:space="preserve">. </w:t>
      </w:r>
      <w:proofErr w:type="spellStart"/>
      <w:r w:rsidRPr="00C4004B">
        <w:rPr>
          <w:sz w:val="28"/>
        </w:rPr>
        <w:t>Springer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Berlin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Heidelberg</w:t>
      </w:r>
      <w:proofErr w:type="spellEnd"/>
      <w:r w:rsidRPr="00C4004B">
        <w:rPr>
          <w:sz w:val="28"/>
        </w:rPr>
        <w:t>. https://doi.org/10.1007/978-3-540-73537-9</w:t>
      </w:r>
    </w:p>
    <w:p w14:paraId="555230F2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Aloisio</w:t>
      </w:r>
      <w:proofErr w:type="spellEnd"/>
      <w:r w:rsidRPr="00C4004B">
        <w:rPr>
          <w:sz w:val="28"/>
        </w:rPr>
        <w:t xml:space="preserve">, G. P., </w:t>
      </w:r>
      <w:proofErr w:type="spellStart"/>
      <w:r w:rsidRPr="00C4004B">
        <w:rPr>
          <w:sz w:val="28"/>
        </w:rPr>
        <w:t>Antonio</w:t>
      </w:r>
      <w:proofErr w:type="spellEnd"/>
      <w:r w:rsidRPr="00C4004B">
        <w:rPr>
          <w:sz w:val="28"/>
        </w:rPr>
        <w:t xml:space="preserve">, F. D. (2021). </w:t>
      </w:r>
      <w:proofErr w:type="spellStart"/>
      <w:r w:rsidRPr="00C4004B">
        <w:rPr>
          <w:sz w:val="28"/>
        </w:rPr>
        <w:t>IoT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Industry</w:t>
      </w:r>
      <w:proofErr w:type="spellEnd"/>
      <w:r w:rsidRPr="00C4004B">
        <w:rPr>
          <w:sz w:val="28"/>
        </w:rPr>
        <w:t xml:space="preserve"> 4.0: </w:t>
      </w:r>
      <w:proofErr w:type="spellStart"/>
      <w:r w:rsidRPr="00C4004B">
        <w:rPr>
          <w:sz w:val="28"/>
        </w:rPr>
        <w:t>Trends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Challenges</w:t>
      </w:r>
      <w:proofErr w:type="spellEnd"/>
      <w:r w:rsidRPr="00C4004B">
        <w:rPr>
          <w:sz w:val="28"/>
        </w:rPr>
        <w:t>. IEEE. https://www.ieee-cybermatics.org/</w:t>
      </w:r>
    </w:p>
    <w:p w14:paraId="4D2CA368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Nof</w:t>
      </w:r>
      <w:proofErr w:type="spellEnd"/>
      <w:r w:rsidRPr="00C4004B">
        <w:rPr>
          <w:sz w:val="28"/>
        </w:rPr>
        <w:t xml:space="preserve">, S. Y. (2020). </w:t>
      </w:r>
      <w:proofErr w:type="spellStart"/>
      <w:r w:rsidRPr="00C4004B">
        <w:rPr>
          <w:sz w:val="28"/>
        </w:rPr>
        <w:t>Handbook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of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Industrial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Robotics</w:t>
      </w:r>
      <w:proofErr w:type="spellEnd"/>
      <w:r w:rsidRPr="00C4004B">
        <w:rPr>
          <w:sz w:val="28"/>
        </w:rPr>
        <w:t xml:space="preserve">, 2nd </w:t>
      </w:r>
      <w:proofErr w:type="spellStart"/>
      <w:r w:rsidRPr="00C4004B">
        <w:rPr>
          <w:sz w:val="28"/>
        </w:rPr>
        <w:t>Edition</w:t>
      </w:r>
      <w:proofErr w:type="spellEnd"/>
      <w:r w:rsidRPr="00C4004B">
        <w:rPr>
          <w:sz w:val="28"/>
        </w:rPr>
        <w:t xml:space="preserve">. </w:t>
      </w:r>
      <w:proofErr w:type="spellStart"/>
      <w:r w:rsidRPr="00C4004B">
        <w:rPr>
          <w:sz w:val="28"/>
        </w:rPr>
        <w:t>Wiley</w:t>
      </w:r>
      <w:proofErr w:type="spellEnd"/>
      <w:r w:rsidRPr="00C4004B">
        <w:rPr>
          <w:sz w:val="28"/>
        </w:rPr>
        <w:t>. https://www.wiley.com/en-us/Handbook+of+Industrial+Robotics%2C+2nd+Edition-p-9780471177838</w:t>
      </w:r>
    </w:p>
    <w:p w14:paraId="5FB866D7" w14:textId="78E79FEF" w:rsidR="006D714D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proofErr w:type="spellStart"/>
      <w:r w:rsidRPr="00C4004B">
        <w:rPr>
          <w:sz w:val="28"/>
        </w:rPr>
        <w:t>Oztruk</w:t>
      </w:r>
      <w:proofErr w:type="spellEnd"/>
      <w:r w:rsidRPr="00C4004B">
        <w:rPr>
          <w:sz w:val="28"/>
        </w:rPr>
        <w:t xml:space="preserve">, A. K., </w:t>
      </w:r>
      <w:proofErr w:type="spellStart"/>
      <w:r w:rsidRPr="00C4004B">
        <w:rPr>
          <w:sz w:val="28"/>
        </w:rPr>
        <w:t>Hassan</w:t>
      </w:r>
      <w:proofErr w:type="spellEnd"/>
      <w:r w:rsidRPr="00C4004B">
        <w:rPr>
          <w:sz w:val="28"/>
        </w:rPr>
        <w:t xml:space="preserve">, M. A. (2019). </w:t>
      </w:r>
      <w:proofErr w:type="spellStart"/>
      <w:r w:rsidRPr="00C4004B">
        <w:rPr>
          <w:sz w:val="28"/>
        </w:rPr>
        <w:t>Concurrent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Engineering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and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Integrated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Product</w:t>
      </w:r>
      <w:proofErr w:type="spellEnd"/>
      <w:r w:rsidRPr="00C4004B">
        <w:rPr>
          <w:sz w:val="28"/>
        </w:rPr>
        <w:t xml:space="preserve"> </w:t>
      </w:r>
      <w:proofErr w:type="spellStart"/>
      <w:r w:rsidRPr="00C4004B">
        <w:rPr>
          <w:sz w:val="28"/>
        </w:rPr>
        <w:t>Development</w:t>
      </w:r>
      <w:proofErr w:type="spellEnd"/>
      <w:r w:rsidRPr="00C4004B">
        <w:rPr>
          <w:sz w:val="28"/>
        </w:rPr>
        <w:t xml:space="preserve">. </w:t>
      </w:r>
      <w:proofErr w:type="spellStart"/>
      <w:r w:rsidRPr="00C4004B">
        <w:rPr>
          <w:sz w:val="28"/>
        </w:rPr>
        <w:t>Springer</w:t>
      </w:r>
      <w:proofErr w:type="spellEnd"/>
      <w:r w:rsidRPr="00C4004B">
        <w:rPr>
          <w:sz w:val="28"/>
        </w:rPr>
        <w:t xml:space="preserve">, </w:t>
      </w:r>
      <w:proofErr w:type="spellStart"/>
      <w:r w:rsidRPr="00C4004B">
        <w:rPr>
          <w:sz w:val="28"/>
        </w:rPr>
        <w:t>Cham</w:t>
      </w:r>
      <w:proofErr w:type="spellEnd"/>
      <w:r w:rsidRPr="00C4004B">
        <w:rPr>
          <w:sz w:val="28"/>
        </w:rPr>
        <w:t>. https://doi.org/10.1007/978-3-319-94730-7</w:t>
      </w:r>
      <w:r w:rsidR="006D714D" w:rsidRPr="00C4004B">
        <w:rPr>
          <w:sz w:val="28"/>
          <w:szCs w:val="28"/>
        </w:rPr>
        <w:t>.</w:t>
      </w:r>
    </w:p>
    <w:p w14:paraId="0B94936A" w14:textId="2CE01CE1" w:rsidR="00EB1E7F" w:rsidRPr="00C4004B" w:rsidRDefault="00EB1E7F" w:rsidP="00022162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RPr="00C4004B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C4004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AE0621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D593A41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B3508E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38B854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1CE5D6F6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004B" w:rsidRPr="00C4004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DABE93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6CF345E1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C4004B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C4004B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31DBAEB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6DE8D74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C4004B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C4004B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C4004B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C4004B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F0BBC3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630F8E79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004B" w:rsidRPr="00C4004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C62F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br w:type="page"/>
      </w: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C4004B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C4004B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4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45A0DAED" w:rsidR="00C415E2" w:rsidRPr="00C4004B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C4004B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C4004B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C4004B" w:rsidRPr="00C4004B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20CCA5AD" w14:textId="77777777" w:rsidR="00C415E2" w:rsidRPr="00C4004B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C4004B" w14:paraId="661C763E" w14:textId="77777777" w:rsidTr="00EB3DF6">
        <w:tc>
          <w:tcPr>
            <w:tcW w:w="9050" w:type="dxa"/>
          </w:tcPr>
          <w:p w14:paraId="28AFE8AD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1AFC1288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1F5D4ABC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D729D73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110F204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C4004B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C4004B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ED8173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C4004B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C4004B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7D2873F4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C4004B" w14:paraId="7118A852" w14:textId="77777777" w:rsidTr="00B75DF4">
        <w:tc>
          <w:tcPr>
            <w:tcW w:w="653" w:type="dxa"/>
          </w:tcPr>
          <w:p w14:paraId="4523D7A1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C4004B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C4004B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7563838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80F17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9A3F39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8AC42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71BEA8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14:paraId="23429D0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C4004B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CFAB9E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BED7C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2D437D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2C1067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48B31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8EAF36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D1DD8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D039AB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6933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B1D6F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4707F08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3BC309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159618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7817742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3D7AA7B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E96B8A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26BBA12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C4004B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3FF018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408224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36FB1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5DBF60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C041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Pr="00C4004B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9CBB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вираженій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7A73E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19"/>
        <w:gridCol w:w="614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C4004B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C415E2" w:rsidRPr="00C4004B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C4004B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C4004B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09" w:type="pct"/>
          </w:tcPr>
          <w:p w14:paraId="0E64A8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46ABA2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770603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35" w:type="pct"/>
            <w:gridSpan w:val="3"/>
          </w:tcPr>
          <w:p w14:paraId="38DD13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09" w:type="pct"/>
          </w:tcPr>
          <w:p w14:paraId="68E2E8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35" w:type="pct"/>
            <w:gridSpan w:val="3"/>
          </w:tcPr>
          <w:p w14:paraId="412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35" w:type="pct"/>
            <w:gridSpan w:val="3"/>
          </w:tcPr>
          <w:p w14:paraId="06E915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4F7BFA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09" w:type="pct"/>
          </w:tcPr>
          <w:p w14:paraId="5BE7480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35" w:type="pct"/>
            <w:gridSpan w:val="3"/>
          </w:tcPr>
          <w:p w14:paraId="1F3B28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35" w:type="pct"/>
            <w:gridSpan w:val="3"/>
          </w:tcPr>
          <w:p w14:paraId="00E04E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35" w:type="pct"/>
            <w:gridSpan w:val="3"/>
          </w:tcPr>
          <w:p w14:paraId="018B56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35" w:type="pct"/>
            <w:gridSpan w:val="3"/>
          </w:tcPr>
          <w:p w14:paraId="04FB25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35" w:type="pct"/>
            <w:gridSpan w:val="3"/>
          </w:tcPr>
          <w:p w14:paraId="537671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35" w:type="pct"/>
            <w:gridSpan w:val="3"/>
          </w:tcPr>
          <w:p w14:paraId="5C8EFD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09" w:type="pct"/>
          </w:tcPr>
          <w:p w14:paraId="7F26B9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35" w:type="pct"/>
            <w:gridSpan w:val="3"/>
          </w:tcPr>
          <w:p w14:paraId="0B9756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57695D3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343325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35" w:type="pct"/>
            <w:gridSpan w:val="3"/>
          </w:tcPr>
          <w:p w14:paraId="58B52A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39A3B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18" w:type="pct"/>
            <w:gridSpan w:val="2"/>
          </w:tcPr>
          <w:p w14:paraId="617A9B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304" w:type="pct"/>
          </w:tcPr>
          <w:p w14:paraId="37AD4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304" w:type="pct"/>
          </w:tcPr>
          <w:p w14:paraId="795E32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304" w:type="pct"/>
          </w:tcPr>
          <w:p w14:paraId="377F8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304" w:type="pct"/>
          </w:tcPr>
          <w:p w14:paraId="45887C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40B9438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304" w:type="pct"/>
          </w:tcPr>
          <w:p w14:paraId="7B5447F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304" w:type="pct"/>
          </w:tcPr>
          <w:p w14:paraId="27C7F2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0A8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18" w:type="pct"/>
            <w:gridSpan w:val="2"/>
          </w:tcPr>
          <w:p w14:paraId="5922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B67ED6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2DFD3D0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687CAE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C4004B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0221230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4BCCC545" w:rsidR="00E25D41" w:rsidRDefault="00E25D41">
      <w:pPr>
        <w:rPr>
          <w:rFonts w:ascii="Times New Roman" w:hAnsi="Times New Roman" w:cs="Times New Roman"/>
          <w:lang w:val="uk-UA"/>
        </w:rPr>
      </w:pPr>
    </w:p>
    <w:sectPr w:rsidR="00E25D41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5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7FF1277E"/>
    <w:multiLevelType w:val="hybridMultilevel"/>
    <w:tmpl w:val="93CC9DEA"/>
    <w:lvl w:ilvl="0" w:tplc="0419000F">
      <w:start w:val="1"/>
      <w:numFmt w:val="decimal"/>
      <w:lvlText w:val="%1."/>
      <w:lvlJc w:val="left"/>
      <w:pPr>
        <w:ind w:left="1401" w:hanging="212"/>
      </w:pPr>
      <w:rPr>
        <w:rFonts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7"/>
    <w:rsid w:val="00022162"/>
    <w:rsid w:val="00055E57"/>
    <w:rsid w:val="000911BB"/>
    <w:rsid w:val="000917A0"/>
    <w:rsid w:val="000E34F1"/>
    <w:rsid w:val="0012446F"/>
    <w:rsid w:val="0013670E"/>
    <w:rsid w:val="001A0C15"/>
    <w:rsid w:val="002863F2"/>
    <w:rsid w:val="002F3CFB"/>
    <w:rsid w:val="00311EAC"/>
    <w:rsid w:val="00352A51"/>
    <w:rsid w:val="0036417C"/>
    <w:rsid w:val="00391A80"/>
    <w:rsid w:val="003D645C"/>
    <w:rsid w:val="003F0A52"/>
    <w:rsid w:val="00460B1A"/>
    <w:rsid w:val="00482ECB"/>
    <w:rsid w:val="00495FBE"/>
    <w:rsid w:val="004C6E18"/>
    <w:rsid w:val="004D441B"/>
    <w:rsid w:val="004E5B1F"/>
    <w:rsid w:val="004E6007"/>
    <w:rsid w:val="005B18A7"/>
    <w:rsid w:val="005E5D55"/>
    <w:rsid w:val="006346B3"/>
    <w:rsid w:val="006417C7"/>
    <w:rsid w:val="006629AB"/>
    <w:rsid w:val="006D714D"/>
    <w:rsid w:val="006D7CC4"/>
    <w:rsid w:val="007774AB"/>
    <w:rsid w:val="00795F16"/>
    <w:rsid w:val="0080779B"/>
    <w:rsid w:val="00817924"/>
    <w:rsid w:val="00853348"/>
    <w:rsid w:val="008540D6"/>
    <w:rsid w:val="00861CAD"/>
    <w:rsid w:val="008A48D8"/>
    <w:rsid w:val="008A7ED9"/>
    <w:rsid w:val="008D4554"/>
    <w:rsid w:val="0092221C"/>
    <w:rsid w:val="009F75A3"/>
    <w:rsid w:val="00B14512"/>
    <w:rsid w:val="00B711FB"/>
    <w:rsid w:val="00B75DF4"/>
    <w:rsid w:val="00B91165"/>
    <w:rsid w:val="00BF0F3B"/>
    <w:rsid w:val="00BF6A31"/>
    <w:rsid w:val="00C4004B"/>
    <w:rsid w:val="00C415E2"/>
    <w:rsid w:val="00C7127A"/>
    <w:rsid w:val="00C850C9"/>
    <w:rsid w:val="00C9296D"/>
    <w:rsid w:val="00CB3F79"/>
    <w:rsid w:val="00D10CC7"/>
    <w:rsid w:val="00E25D41"/>
    <w:rsid w:val="00E42655"/>
    <w:rsid w:val="00E6583D"/>
    <w:rsid w:val="00EB1E7F"/>
    <w:rsid w:val="00EB3DF6"/>
    <w:rsid w:val="00F5488A"/>
    <w:rsid w:val="00FC01B5"/>
    <w:rsid w:val="00FD0362"/>
    <w:rsid w:val="00FE1E3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C4004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authors/v-sidor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62FA-1BBF-4B02-BB06-03ECBF12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2024-07-12T14:48:00Z</cp:lastPrinted>
  <dcterms:created xsi:type="dcterms:W3CDTF">2025-06-16T05:43:00Z</dcterms:created>
  <dcterms:modified xsi:type="dcterms:W3CDTF">2025-06-16T05:43:00Z</dcterms:modified>
</cp:coreProperties>
</file>