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4E0E63" w:rsidRPr="004E0E63" w:rsidTr="009536E6">
        <w:tc>
          <w:tcPr>
            <w:tcW w:w="2978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000125" cy="1019175"/>
                  <wp:effectExtent l="0" t="0" r="9525" b="0"/>
                  <wp:docPr id="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4E0E63" w:rsidRPr="004E0E63" w:rsidRDefault="00E34613" w:rsidP="004F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F3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САПР робот</w:t>
            </w:r>
            <w:proofErr w:type="spellStart"/>
            <w:r w:rsidR="004F3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ів</w:t>
            </w:r>
            <w:proofErr w:type="spellEnd"/>
            <w:r w:rsidR="004E0E63"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8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480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916FFD" w:rsidRDefault="004E0E63" w:rsidP="00916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133 </w:t>
            </w:r>
            <w:proofErr w:type="spellStart"/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Галузеве</w:t>
            </w:r>
            <w:proofErr w:type="spellEnd"/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машинобудування</w:t>
            </w:r>
            <w:proofErr w:type="spellEnd"/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8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FE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програма </w:t>
            </w:r>
            <w:r w:rsidRPr="00E562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spellStart"/>
            <w:r w:rsidR="00480EA8" w:rsidRPr="00E562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Робототехнічні</w:t>
            </w:r>
            <w:proofErr w:type="spellEnd"/>
            <w:r w:rsidR="00480EA8" w:rsidRPr="00E562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системи і комплекси сільськогосподарського виробництва</w:t>
            </w:r>
            <w:r w:rsidRPr="00E562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80EA8" w:rsidRDefault="00480EA8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</w:p>
          <w:p w:rsidR="004E0E63" w:rsidRPr="004E0E63" w:rsidRDefault="00480EA8" w:rsidP="0048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4E0E63"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E0E63"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="004E0E63"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80EA8" w:rsidP="0048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8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4E0E63" w:rsidRPr="00B820FB" w:rsidRDefault="006F35BA" w:rsidP="004F3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ст. викладач</w:t>
            </w:r>
            <w:r w:rsidR="00B820FB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F34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Ph</w:t>
            </w:r>
            <w:r w:rsidR="008524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4F34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proofErr w:type="spellEnd"/>
            <w:r w:rsidR="004F34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Сподоба</w:t>
            </w:r>
            <w:proofErr w:type="spellEnd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Олександр</w:t>
            </w:r>
            <w:proofErr w:type="spellEnd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Олексійович</w:t>
            </w:r>
            <w:proofErr w:type="spellEnd"/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4E0E63" w:rsidRPr="004E0E63" w:rsidRDefault="00480EA8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o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spodoba</w:t>
            </w:r>
            <w:proofErr w:type="spellEnd"/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@</w:t>
            </w:r>
            <w:proofErr w:type="spellStart"/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nubip</w:t>
            </w:r>
            <w:proofErr w:type="spellEnd"/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  <w:p w:rsidR="004E0E63" w:rsidRPr="00480EA8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80EA8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</w:t>
            </w:r>
            <w:r w:rsidR="00916FFD"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</w:tr>
    </w:tbl>
    <w:p w:rsidR="004E0E63" w:rsidRPr="004E0E63" w:rsidRDefault="004E0E63" w:rsidP="004E0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4F348E" w:rsidRPr="004F348E" w:rsidRDefault="004F348E" w:rsidP="004F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F348E">
        <w:rPr>
          <w:rFonts w:ascii="Times New Roman" w:eastAsia="Times New Roman" w:hAnsi="Times New Roman" w:cs="Times New Roman"/>
          <w:sz w:val="24"/>
          <w:szCs w:val="24"/>
        </w:rPr>
        <w:t>Системи автоматизованого проектування роботів (САПР роботів) є невід'ємною частиною сучасного галузевого машинобудування АПК і відіграє важливу роль при розрахунку, проектуванні, макетуванні, проведенні досліджень, виробництві та оптимізації готової продукції. Вивчення дисципліни САПР роботів є важливим аспектом для майбутніх інженерів-конструкторів у галузі машинобудування АПК, адже використання систем автоматизованого проектування дає наступний ряд переваг:</w:t>
      </w:r>
    </w:p>
    <w:p w:rsidR="004F348E" w:rsidRPr="004F348E" w:rsidRDefault="004F348E" w:rsidP="004F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48E">
        <w:rPr>
          <w:rFonts w:ascii="Times New Roman" w:eastAsia="Times New Roman" w:hAnsi="Times New Roman" w:cs="Times New Roman"/>
          <w:sz w:val="24"/>
          <w:szCs w:val="24"/>
        </w:rPr>
        <w:t>1) скорочення трудомісткості при проведені розрахунків, проектуванні, плануванні та в результаті скороченні термінів проектування за рахунок автоматизації оформлення документації, інформаційної підтримки та автоматизації процесу прийняття рішень;</w:t>
      </w:r>
    </w:p>
    <w:p w:rsidR="004F348E" w:rsidRPr="004F348E" w:rsidRDefault="004F348E" w:rsidP="004F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48E">
        <w:rPr>
          <w:rFonts w:ascii="Times New Roman" w:eastAsia="Times New Roman" w:hAnsi="Times New Roman" w:cs="Times New Roman"/>
          <w:sz w:val="24"/>
          <w:szCs w:val="24"/>
        </w:rPr>
        <w:t xml:space="preserve">2) зменшення собівартості розрахунків, проектування та в </w:t>
      </w:r>
      <w:proofErr w:type="spellStart"/>
      <w:r w:rsidRPr="004F348E">
        <w:rPr>
          <w:rFonts w:ascii="Times New Roman" w:eastAsia="Times New Roman" w:hAnsi="Times New Roman" w:cs="Times New Roman"/>
          <w:sz w:val="24"/>
          <w:szCs w:val="24"/>
        </w:rPr>
        <w:t>результатті</w:t>
      </w:r>
      <w:proofErr w:type="spellEnd"/>
      <w:r w:rsidRPr="004F348E">
        <w:rPr>
          <w:rFonts w:ascii="Times New Roman" w:eastAsia="Times New Roman" w:hAnsi="Times New Roman" w:cs="Times New Roman"/>
          <w:sz w:val="24"/>
          <w:szCs w:val="24"/>
        </w:rPr>
        <w:t xml:space="preserve"> виготовлення готової продукції, зменшення витрат на експлуатацію, підвищення якості та техніко-економічного рівня результатів проектування за рахунок використання технологій паралельного проектування, уніфікації проектних рішень та процесів проектування, повторного використання проектних рішень, даних та напрацювань;</w:t>
      </w:r>
    </w:p>
    <w:p w:rsidR="004F348E" w:rsidRPr="004F348E" w:rsidRDefault="004F348E" w:rsidP="004F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48E">
        <w:rPr>
          <w:rFonts w:ascii="Times New Roman" w:eastAsia="Times New Roman" w:hAnsi="Times New Roman" w:cs="Times New Roman"/>
          <w:sz w:val="24"/>
          <w:szCs w:val="24"/>
        </w:rPr>
        <w:t>3) зменшення витрат на натурне моделювання та проведення випробувань за рахунок заміни натурних випробувань та макетування математичним моделюванням, підвищення якості управління проектуванням, застосування методів варіантного проектування та оптимізації.</w:t>
      </w:r>
    </w:p>
    <w:p w:rsidR="004F348E" w:rsidRPr="00CB4D52" w:rsidRDefault="004F348E" w:rsidP="004F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48E">
        <w:rPr>
          <w:rFonts w:ascii="Times New Roman" w:eastAsia="Times New Roman" w:hAnsi="Times New Roman" w:cs="Times New Roman"/>
          <w:sz w:val="24"/>
          <w:szCs w:val="24"/>
        </w:rPr>
        <w:t xml:space="preserve">Вивчення дисципліни САПР роботів є важливою ланкою для майбутніх інженерів-конструкторів у галузі машинобудування АПК, оскільки вона надає їм можливість отримати необхідні теоретичні знання та практичні навички для ефективної роботи з системами автоматизованого проектування, що загалом </w:t>
      </w:r>
      <w:r w:rsidRPr="00CB4D52">
        <w:rPr>
          <w:rFonts w:ascii="Times New Roman" w:eastAsia="Times New Roman" w:hAnsi="Times New Roman" w:cs="Times New Roman"/>
          <w:sz w:val="24"/>
          <w:szCs w:val="24"/>
        </w:rPr>
        <w:t>забезпечує якість, надійність та впровадження інновацій в реалізації їх проектів та готових виробів.</w:t>
      </w:r>
    </w:p>
    <w:p w:rsidR="00B9013E" w:rsidRPr="00CB4D52" w:rsidRDefault="00B9013E" w:rsidP="0048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CB4D5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Компетенції освітньої програми:</w:t>
      </w:r>
    </w:p>
    <w:p w:rsidR="004F348E" w:rsidRPr="00CB4D52" w:rsidRDefault="004F348E" w:rsidP="0048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52">
        <w:rPr>
          <w:rFonts w:ascii="Times New Roman" w:eastAsia="Times New Roman" w:hAnsi="Times New Roman" w:cs="Times New Roman"/>
          <w:b/>
          <w:i/>
          <w:sz w:val="24"/>
          <w:szCs w:val="24"/>
        </w:rPr>
        <w:t>інтегральна компетентність:</w:t>
      </w:r>
      <w:r w:rsidRPr="00CB4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52" w:rsidRPr="00CB4D52">
        <w:rPr>
          <w:rFonts w:ascii="Times New Roman" w:hAnsi="Times New Roman" w:cs="Times New Roman"/>
        </w:rPr>
        <w:t>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:rsidR="00B9013E" w:rsidRPr="00CB4D52" w:rsidRDefault="00B9013E" w:rsidP="004F348E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 w:rsidRPr="00CB4D52">
        <w:rPr>
          <w:b/>
          <w:bCs/>
          <w:i/>
        </w:rPr>
        <w:t>Загальні компетентності (ЗК):</w:t>
      </w:r>
    </w:p>
    <w:p w:rsidR="004F348E" w:rsidRPr="000F6794" w:rsidRDefault="004F348E" w:rsidP="004F348E">
      <w:pPr>
        <w:pStyle w:val="docdata"/>
        <w:spacing w:before="0" w:beforeAutospacing="0" w:after="0" w:afterAutospacing="0"/>
        <w:ind w:firstLine="709"/>
      </w:pPr>
      <w:r w:rsidRPr="000F6794">
        <w:t>ЗК1. Здатність застосовувати інформаційні та комунікаційні технології.</w:t>
      </w:r>
    </w:p>
    <w:p w:rsidR="004F348E" w:rsidRPr="000F6794" w:rsidRDefault="004F348E" w:rsidP="004F348E">
      <w:pPr>
        <w:pStyle w:val="docdata"/>
        <w:spacing w:before="0" w:beforeAutospacing="0" w:after="0" w:afterAutospacing="0"/>
        <w:ind w:firstLine="709"/>
      </w:pPr>
      <w:r w:rsidRPr="000F6794">
        <w:t xml:space="preserve">ЗК2. Здатність вчитися та оволодівати сучасними знаннями. </w:t>
      </w:r>
    </w:p>
    <w:p w:rsidR="004F348E" w:rsidRPr="000F6794" w:rsidRDefault="004F348E" w:rsidP="004F348E">
      <w:pPr>
        <w:pStyle w:val="docdata"/>
        <w:spacing w:before="0" w:beforeAutospacing="0" w:after="0" w:afterAutospacing="0"/>
        <w:ind w:firstLine="709"/>
      </w:pPr>
      <w:r w:rsidRPr="000F6794">
        <w:t>ЗК3. Здатність до пошуку, оброблення та аналізу інформацію з різних джерел.</w:t>
      </w:r>
    </w:p>
    <w:p w:rsidR="004F348E" w:rsidRPr="000F6794" w:rsidRDefault="004F348E" w:rsidP="004F348E">
      <w:pPr>
        <w:pStyle w:val="docdata"/>
        <w:spacing w:before="0" w:beforeAutospacing="0" w:after="0" w:afterAutospacing="0"/>
        <w:ind w:firstLine="709"/>
      </w:pPr>
      <w:r w:rsidRPr="000F6794">
        <w:t>ЗК4. Здатність бути критичним та самокритичним.</w:t>
      </w:r>
    </w:p>
    <w:p w:rsidR="004F348E" w:rsidRPr="000F6794" w:rsidRDefault="004F348E" w:rsidP="004F348E">
      <w:pPr>
        <w:pStyle w:val="docdata"/>
        <w:spacing w:before="0" w:beforeAutospacing="0" w:after="0" w:afterAutospacing="0"/>
        <w:ind w:firstLine="709"/>
      </w:pPr>
      <w:r w:rsidRPr="000F6794">
        <w:t>ЗК6. Здатність генерувати нові ідеї (креативність).</w:t>
      </w:r>
    </w:p>
    <w:p w:rsidR="004F348E" w:rsidRPr="000F6794" w:rsidRDefault="004F348E" w:rsidP="004F348E">
      <w:pPr>
        <w:pStyle w:val="docdata"/>
        <w:spacing w:before="0" w:beforeAutospacing="0" w:after="0" w:afterAutospacing="0"/>
        <w:ind w:firstLine="709"/>
        <w:rPr>
          <w:iCs/>
        </w:rPr>
      </w:pPr>
      <w:r w:rsidRPr="000F6794">
        <w:t>ЗК8. Здатність приймати обґрунтовані рішення.</w:t>
      </w:r>
    </w:p>
    <w:p w:rsidR="00B9013E" w:rsidRDefault="00FE34FB" w:rsidP="00480EA8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i/>
        </w:rPr>
        <w:t>С</w:t>
      </w:r>
      <w:r w:rsidR="00B9013E" w:rsidRPr="000526D2">
        <w:rPr>
          <w:b/>
          <w:bCs/>
          <w:i/>
        </w:rPr>
        <w:t>пеціальні</w:t>
      </w:r>
      <w:r>
        <w:rPr>
          <w:b/>
          <w:bCs/>
          <w:i/>
        </w:rPr>
        <w:t xml:space="preserve"> (фахові</w:t>
      </w:r>
      <w:r w:rsidR="00B9013E" w:rsidRPr="000526D2">
        <w:rPr>
          <w:b/>
          <w:bCs/>
          <w:i/>
        </w:rPr>
        <w:t>) ком</w:t>
      </w:r>
      <w:r>
        <w:rPr>
          <w:b/>
          <w:bCs/>
          <w:i/>
        </w:rPr>
        <w:t>петентності (С</w:t>
      </w:r>
      <w:r w:rsidR="00B9013E" w:rsidRPr="000526D2">
        <w:rPr>
          <w:b/>
          <w:bCs/>
          <w:i/>
        </w:rPr>
        <w:t>К):</w:t>
      </w:r>
      <w:r w:rsidR="00B9013E" w:rsidRPr="007027F9">
        <w:rPr>
          <w:color w:val="000000"/>
        </w:rPr>
        <w:t xml:space="preserve"> </w:t>
      </w:r>
    </w:p>
    <w:p w:rsidR="004F348E" w:rsidRPr="00FE34FB" w:rsidRDefault="004F348E" w:rsidP="004F348E">
      <w:pPr>
        <w:pStyle w:val="docdata"/>
        <w:spacing w:before="0" w:beforeAutospacing="0" w:after="0" w:afterAutospacing="0"/>
        <w:ind w:firstLine="709"/>
        <w:rPr>
          <w:color w:val="000000"/>
        </w:rPr>
      </w:pPr>
      <w:r w:rsidRPr="00FE34FB">
        <w:rPr>
          <w:color w:val="000000"/>
        </w:rPr>
        <w:lastRenderedPageBreak/>
        <w:t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Здатність втілювати передові інженерні розробки для отримування практичних результатів.</w:t>
      </w:r>
    </w:p>
    <w:p w:rsidR="004F348E" w:rsidRPr="00FE34FB" w:rsidRDefault="004F348E" w:rsidP="004F348E">
      <w:pPr>
        <w:pStyle w:val="docdata"/>
        <w:spacing w:before="0" w:beforeAutospacing="0" w:after="0" w:afterAutospacing="0"/>
        <w:ind w:firstLine="709"/>
        <w:rPr>
          <w:color w:val="000000"/>
        </w:rPr>
      </w:pPr>
      <w:r w:rsidRPr="00FE34FB">
        <w:rPr>
          <w:color w:val="000000"/>
        </w:rPr>
        <w:t>СК3. Здатність створювати нову техніку і технології в галузі механічної інженерії.</w:t>
      </w:r>
    </w:p>
    <w:p w:rsidR="004F348E" w:rsidRPr="00FE34FB" w:rsidRDefault="004F348E" w:rsidP="004F348E">
      <w:pPr>
        <w:pStyle w:val="docdata"/>
        <w:spacing w:before="0" w:beforeAutospacing="0" w:after="0" w:afterAutospacing="0"/>
        <w:ind w:firstLine="709"/>
        <w:rPr>
          <w:color w:val="000000"/>
        </w:rPr>
      </w:pPr>
      <w:r w:rsidRPr="00FE34FB">
        <w:rPr>
          <w:color w:val="000000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</w:t>
      </w:r>
      <w:r w:rsidR="001829FB">
        <w:rPr>
          <w:color w:val="000000"/>
        </w:rPr>
        <w:t>ого розвитку технологій галузі.</w:t>
      </w:r>
    </w:p>
    <w:p w:rsidR="00B9013E" w:rsidRDefault="004F348E" w:rsidP="004F348E">
      <w:pPr>
        <w:pStyle w:val="docdata"/>
        <w:spacing w:before="0" w:beforeAutospacing="0" w:after="0" w:afterAutospacing="0"/>
        <w:ind w:firstLine="709"/>
        <w:jc w:val="both"/>
        <w:rPr>
          <w:color w:val="000000"/>
        </w:rPr>
      </w:pPr>
      <w:r w:rsidRPr="00FE34FB">
        <w:rPr>
          <w:color w:val="000000"/>
        </w:rPr>
        <w:t xml:space="preserve">СК5. Здатність розробляти і реалізовувати плани й проекти у сфері галузевого машинобудування, зокрема розробки роботів і </w:t>
      </w:r>
      <w:proofErr w:type="spellStart"/>
      <w:r w:rsidRPr="00FE34FB">
        <w:rPr>
          <w:color w:val="000000"/>
        </w:rPr>
        <w:t>роботехнічних</w:t>
      </w:r>
      <w:proofErr w:type="spellEnd"/>
      <w:r w:rsidRPr="00FE34FB">
        <w:rPr>
          <w:color w:val="000000"/>
        </w:rPr>
        <w:t xml:space="preserve"> систем, та дотичних видів діяльності, здійснювати відповідну підприємницьку діяльність.</w:t>
      </w:r>
    </w:p>
    <w:p w:rsidR="001829FB" w:rsidRDefault="001829FB" w:rsidP="004F348E">
      <w:pPr>
        <w:pStyle w:val="docdata"/>
        <w:spacing w:before="0" w:beforeAutospacing="0" w:after="0" w:afterAutospacing="0"/>
        <w:ind w:firstLine="709"/>
        <w:jc w:val="both"/>
      </w:pPr>
      <w:r>
        <w:t xml:space="preserve">СК6. Здатність проектувати, досліджувати та використовувати </w:t>
      </w:r>
      <w:proofErr w:type="spellStart"/>
      <w:r>
        <w:t>робототехнічні</w:t>
      </w:r>
      <w:proofErr w:type="spellEnd"/>
      <w:r>
        <w:t xml:space="preserve"> системи і комплекси для задоволення потреб сільськогосподарського виробництва. </w:t>
      </w:r>
    </w:p>
    <w:p w:rsidR="001829FB" w:rsidRDefault="001829FB" w:rsidP="004F348E">
      <w:pPr>
        <w:pStyle w:val="docdata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СК7. Здатність використовувати інтелектуальні технології для забезпечення сталого розвитку </w:t>
      </w:r>
      <w:proofErr w:type="spellStart"/>
      <w:r>
        <w:t>робототехнічних</w:t>
      </w:r>
      <w:proofErr w:type="spellEnd"/>
      <w:r>
        <w:t xml:space="preserve"> систем сільськогосподарського виробництва.</w:t>
      </w:r>
    </w:p>
    <w:p w:rsidR="00480EA8" w:rsidRPr="00480EA8" w:rsidRDefault="00480EA8" w:rsidP="00480EA8">
      <w:pPr>
        <w:pStyle w:val="docdata"/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480EA8">
        <w:rPr>
          <w:b/>
          <w:bCs/>
          <w:i/>
        </w:rPr>
        <w:t>Прог</w:t>
      </w:r>
      <w:r w:rsidR="00FE34FB">
        <w:rPr>
          <w:b/>
          <w:bCs/>
          <w:i/>
        </w:rPr>
        <w:t>рамні результати навчання (РН):</w:t>
      </w:r>
    </w:p>
    <w:p w:rsidR="00B9013E" w:rsidRPr="00480EA8" w:rsidRDefault="004F348E" w:rsidP="00480EA8">
      <w:pPr>
        <w:pStyle w:val="docdata"/>
        <w:widowControl w:val="0"/>
        <w:spacing w:before="0" w:beforeAutospacing="0" w:after="0" w:afterAutospacing="0"/>
        <w:ind w:firstLine="709"/>
        <w:jc w:val="both"/>
        <w:rPr>
          <w:u w:val="single"/>
        </w:rPr>
      </w:pPr>
      <w:r w:rsidRPr="004F348E">
        <w:rPr>
          <w:bCs/>
        </w:rPr>
        <w:t>РН2. Знання та розуміння механіки і машинобудування та перспектив їхнього розвитку.</w:t>
      </w: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Style w:val="a5"/>
        <w:tblW w:w="9858" w:type="dxa"/>
        <w:tblLayout w:type="fixed"/>
        <w:tblLook w:val="04A0" w:firstRow="1" w:lastRow="0" w:firstColumn="1" w:lastColumn="0" w:noHBand="0" w:noVBand="1"/>
      </w:tblPr>
      <w:tblGrid>
        <w:gridCol w:w="1969"/>
        <w:gridCol w:w="1970"/>
        <w:gridCol w:w="2265"/>
        <w:gridCol w:w="2126"/>
        <w:gridCol w:w="1528"/>
      </w:tblGrid>
      <w:tr w:rsidR="008524F7" w:rsidRPr="009536E6" w:rsidTr="00DF22B1">
        <w:tc>
          <w:tcPr>
            <w:tcW w:w="1969" w:type="dxa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970" w:type="dxa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Години</w:t>
            </w:r>
          </w:p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65" w:type="dxa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Результати навчання</w:t>
            </w:r>
          </w:p>
        </w:tc>
        <w:tc>
          <w:tcPr>
            <w:tcW w:w="2126" w:type="dxa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Завдання</w:t>
            </w:r>
          </w:p>
        </w:tc>
        <w:tc>
          <w:tcPr>
            <w:tcW w:w="1528" w:type="dxa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Оцінювання</w:t>
            </w:r>
          </w:p>
        </w:tc>
      </w:tr>
      <w:tr w:rsidR="008524F7" w:rsidRPr="009536E6" w:rsidTr="00DF22B1">
        <w:tc>
          <w:tcPr>
            <w:tcW w:w="9858" w:type="dxa"/>
            <w:gridSpan w:val="5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53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8524F7" w:rsidRPr="009536E6" w:rsidTr="00DF22B1">
        <w:tc>
          <w:tcPr>
            <w:tcW w:w="9858" w:type="dxa"/>
            <w:gridSpan w:val="5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6E6">
              <w:rPr>
                <w:rFonts w:ascii="Times New Roman" w:eastAsia="Times New Roman" w:hAnsi="Times New Roman" w:cs="Times New Roman"/>
                <w:b/>
                <w:sz w:val="24"/>
              </w:rPr>
              <w:t>Модуль 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t xml:space="preserve"> </w:t>
            </w:r>
            <w:r w:rsidRPr="002D5BAC">
              <w:rPr>
                <w:rFonts w:ascii="Times New Roman" w:eastAsia="Times New Roman" w:hAnsi="Times New Roman" w:cs="Times New Roman"/>
                <w:b/>
                <w:sz w:val="24"/>
              </w:rPr>
              <w:t>Загальні поняття та функції САПР</w:t>
            </w:r>
          </w:p>
        </w:tc>
      </w:tr>
      <w:tr w:rsidR="008524F7" w:rsidRPr="009536E6" w:rsidTr="00DF22B1">
        <w:trPr>
          <w:trHeight w:val="688"/>
        </w:trPr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>Тема 1. Сучасні САПР. Основні терміни та визначення.</w:t>
            </w:r>
          </w:p>
        </w:tc>
        <w:tc>
          <w:tcPr>
            <w:tcW w:w="1970" w:type="dxa"/>
            <w:vAlign w:val="center"/>
          </w:tcPr>
          <w:p w:rsidR="008524F7" w:rsidRPr="009536E6" w:rsidRDefault="00297E90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524F7"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265" w:type="dxa"/>
            <w:vMerge w:val="restart"/>
          </w:tcPr>
          <w:p w:rsidR="008524F7" w:rsidRDefault="008524F7" w:rsidP="00DF2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</w:t>
            </w:r>
            <w:proofErr w:type="spellStart"/>
            <w:r w:rsidRPr="00321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нати</w:t>
            </w:r>
            <w:proofErr w:type="spellEnd"/>
            <w:r w:rsidRPr="00321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 САПР, методи та підходи проектування;</w:t>
            </w:r>
          </w:p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Вміти: 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імпортувати та експортувати файли з різних САПР, працювати з 3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моделями, створювати складальні вузли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:rsidR="008524F7" w:rsidRPr="009536E6" w:rsidRDefault="008524F7" w:rsidP="00F47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та здача лабораторних робіт. Написання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модульного контролю</w:t>
            </w:r>
            <w:r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t>. Виконання самостійної роботи.</w:t>
            </w: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4F7" w:rsidRPr="009536E6" w:rsidTr="00DF22B1"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>Тема 2. Підходи та методи проектування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4F7" w:rsidRPr="009536E6" w:rsidTr="00DF22B1"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Імпорт та експорт документів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4F7" w:rsidRPr="009536E6" w:rsidTr="00DF22B1"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Робота з </w:t>
            </w: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>3D моделями</w:t>
            </w:r>
          </w:p>
        </w:tc>
        <w:tc>
          <w:tcPr>
            <w:tcW w:w="1970" w:type="dxa"/>
            <w:vAlign w:val="center"/>
          </w:tcPr>
          <w:p w:rsidR="008524F7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24F7" w:rsidRPr="009536E6" w:rsidTr="00DF22B1">
        <w:trPr>
          <w:trHeight w:val="949"/>
        </w:trPr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. Робота з листовим металом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24F7" w:rsidRPr="009536E6" w:rsidTr="00DF22B1">
        <w:trPr>
          <w:trHeight w:val="663"/>
        </w:trPr>
        <w:tc>
          <w:tcPr>
            <w:tcW w:w="1969" w:type="dxa"/>
          </w:tcPr>
          <w:p w:rsidR="008524F7" w:rsidRPr="000F6794" w:rsidRDefault="008524F7" w:rsidP="00F47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. Робота зі зб</w:t>
            </w:r>
            <w:r w:rsidR="00F473F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рками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4F7" w:rsidRPr="009536E6" w:rsidTr="00DF22B1">
        <w:tc>
          <w:tcPr>
            <w:tcW w:w="9858" w:type="dxa"/>
            <w:gridSpan w:val="5"/>
          </w:tcPr>
          <w:p w:rsidR="008524F7" w:rsidRPr="000F6794" w:rsidRDefault="008524F7" w:rsidP="00DF22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D5B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 поняття та функції САПР</w:t>
            </w:r>
          </w:p>
        </w:tc>
      </w:tr>
      <w:tr w:rsidR="008524F7" w:rsidRPr="009536E6" w:rsidTr="00DF22B1"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0F6794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Пакети спеціальних програм САПР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2265" w:type="dxa"/>
            <w:vMerge w:val="restart"/>
          </w:tcPr>
          <w:p w:rsidR="008524F7" w:rsidRDefault="008524F7" w:rsidP="00DF2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Знати</w:t>
            </w:r>
            <w:r w:rsidRPr="00321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F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пакети спеціальних програм САПР;</w:t>
            </w:r>
          </w:p>
          <w:p w:rsidR="008524F7" w:rsidRPr="001F7344" w:rsidRDefault="008524F7" w:rsidP="00DF2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Вміти: </w:t>
            </w:r>
            <w:r w:rsidRPr="001F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працювати з бібліотеками стандартних елементів, проводити проектні розрахунки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використовуючи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програми САПР; с</w:t>
            </w:r>
            <w:r w:rsidRPr="001F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творювати креслення згідно діючих стандартів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ЄСКД</w:t>
            </w:r>
            <w:r w:rsidRPr="001F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середовищі програм САПР</w:t>
            </w:r>
          </w:p>
        </w:tc>
        <w:tc>
          <w:tcPr>
            <w:tcW w:w="2126" w:type="dxa"/>
            <w:vMerge w:val="restart"/>
          </w:tcPr>
          <w:p w:rsidR="008524F7" w:rsidRPr="009536E6" w:rsidRDefault="008524F7" w:rsidP="00CB4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Виконання та здача лабораторних робіт. Написання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модульного контролю</w:t>
            </w:r>
            <w:r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t>. Виконання самостійної роботи.</w:t>
            </w: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4F7" w:rsidRPr="009536E6" w:rsidTr="00DF22B1"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Робота із бібліотеками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24F7" w:rsidRPr="009536E6" w:rsidTr="00DF22B1"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розрахунків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24F7" w:rsidRPr="009536E6" w:rsidTr="00DF22B1">
        <w:tc>
          <w:tcPr>
            <w:tcW w:w="1969" w:type="dxa"/>
          </w:tcPr>
          <w:p w:rsidR="008524F7" w:rsidRPr="000F6794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F67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Робота із </w:t>
            </w:r>
            <w:r w:rsidRPr="000F67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кресленнями</w:t>
            </w:r>
          </w:p>
        </w:tc>
        <w:tc>
          <w:tcPr>
            <w:tcW w:w="1970" w:type="dxa"/>
            <w:vAlign w:val="center"/>
          </w:tcPr>
          <w:p w:rsidR="008524F7" w:rsidRPr="009536E6" w:rsidRDefault="008524F7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2/4</w:t>
            </w:r>
          </w:p>
        </w:tc>
        <w:tc>
          <w:tcPr>
            <w:tcW w:w="2265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524F7" w:rsidRPr="009536E6" w:rsidRDefault="0016279B" w:rsidP="00DF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4F7" w:rsidRPr="009536E6" w:rsidTr="00DF22B1">
        <w:tc>
          <w:tcPr>
            <w:tcW w:w="8330" w:type="dxa"/>
            <w:gridSpan w:val="4"/>
          </w:tcPr>
          <w:p w:rsidR="008524F7" w:rsidRPr="007D1F26" w:rsidRDefault="008524F7" w:rsidP="00DF2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528" w:type="dxa"/>
          </w:tcPr>
          <w:p w:rsidR="008524F7" w:rsidRPr="00CB4D52" w:rsidRDefault="008524F7" w:rsidP="00CB4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524F7" w:rsidRPr="009536E6" w:rsidTr="00DF22B1">
        <w:tc>
          <w:tcPr>
            <w:tcW w:w="8330" w:type="dxa"/>
            <w:gridSpan w:val="4"/>
          </w:tcPr>
          <w:p w:rsidR="008524F7" w:rsidRPr="009536E6" w:rsidRDefault="008524F7" w:rsidP="00DF2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528" w:type="dxa"/>
          </w:tcPr>
          <w:p w:rsidR="008524F7" w:rsidRPr="00CB4D52" w:rsidRDefault="008524F7" w:rsidP="00CB4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524F7" w:rsidRPr="009536E6" w:rsidTr="00DF22B1">
        <w:tc>
          <w:tcPr>
            <w:tcW w:w="8330" w:type="dxa"/>
            <w:gridSpan w:val="4"/>
          </w:tcPr>
          <w:p w:rsidR="008524F7" w:rsidRPr="007D1F26" w:rsidRDefault="008524F7" w:rsidP="00DF2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28" w:type="dxa"/>
          </w:tcPr>
          <w:p w:rsidR="008524F7" w:rsidRPr="00CB4D52" w:rsidRDefault="008524F7" w:rsidP="00CB4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29"/>
      </w:tblGrid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7229" w:type="dxa"/>
          </w:tcPr>
          <w:p w:rsidR="004E0E63" w:rsidRPr="004E0E63" w:rsidRDefault="004E0E63" w:rsidP="00FA3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229" w:type="dxa"/>
          </w:tcPr>
          <w:p w:rsidR="004E0E63" w:rsidRPr="004E0E63" w:rsidRDefault="004E0E63" w:rsidP="00FA3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Курсова робота, повинна мати коректні текстові посилання на використану літературу</w:t>
            </w:r>
          </w:p>
        </w:tc>
      </w:tr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229" w:type="dxa"/>
          </w:tcPr>
          <w:p w:rsidR="004E0E63" w:rsidRPr="004E0E63" w:rsidRDefault="004E0E63" w:rsidP="00FA3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. в он-лайн формі за погодженням із деканом факультету)</w:t>
            </w:r>
          </w:p>
        </w:tc>
      </w:tr>
    </w:tbl>
    <w:p w:rsidR="004E0E63" w:rsidRPr="004E0E63" w:rsidRDefault="004E0E63" w:rsidP="00A30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4E0E63" w:rsidRPr="004E0E63" w:rsidTr="009536E6">
        <w:tc>
          <w:tcPr>
            <w:tcW w:w="2376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E0E63" w:rsidRPr="004E0E63" w:rsidTr="009536E6">
        <w:tc>
          <w:tcPr>
            <w:tcW w:w="2376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A30B43" w:rsidRDefault="00A30B43" w:rsidP="00A30B43">
      <w:pPr>
        <w:spacing w:after="0"/>
      </w:pPr>
    </w:p>
    <w:p w:rsidR="00271C7D" w:rsidRDefault="00271C7D" w:rsidP="00271C7D">
      <w:pPr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1C7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РЕКОМЕНДОВАНІ ДЖЕРЕЛА ІНФОРМАЦІЇ</w:t>
      </w:r>
    </w:p>
    <w:p w:rsidR="001F7344" w:rsidRPr="001F7344" w:rsidRDefault="001F7344" w:rsidP="00A30B43">
      <w:pPr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</w:rPr>
      </w:pPr>
      <w:r w:rsidRPr="001F7344">
        <w:rPr>
          <w:rFonts w:ascii="Times New Roman" w:hAnsi="Times New Roman" w:cs="Times New Roman"/>
          <w:iCs/>
          <w:sz w:val="24"/>
        </w:rPr>
        <w:t>Основи САПР в а</w:t>
      </w:r>
      <w:r w:rsidR="00F473FA">
        <w:rPr>
          <w:rFonts w:ascii="Times New Roman" w:hAnsi="Times New Roman" w:cs="Times New Roman"/>
          <w:iCs/>
          <w:sz w:val="24"/>
        </w:rPr>
        <w:t>в</w:t>
      </w:r>
      <w:r w:rsidRPr="001F7344">
        <w:rPr>
          <w:rFonts w:ascii="Times New Roman" w:hAnsi="Times New Roman" w:cs="Times New Roman"/>
          <w:iCs/>
          <w:sz w:val="24"/>
        </w:rPr>
        <w:t xml:space="preserve">томобілебудуванні: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навч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. посібник / О.М.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Артюх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>, О.В. 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Дударенко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, В.В. Кузьмін, А.Ю.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С</w:t>
      </w:r>
      <w:r w:rsidR="00FA341A">
        <w:rPr>
          <w:rFonts w:ascii="Times New Roman" w:hAnsi="Times New Roman" w:cs="Times New Roman"/>
          <w:iCs/>
          <w:sz w:val="24"/>
        </w:rPr>
        <w:t>осик</w:t>
      </w:r>
      <w:proofErr w:type="spellEnd"/>
      <w:r w:rsidR="00FA341A">
        <w:rPr>
          <w:rFonts w:ascii="Times New Roman" w:hAnsi="Times New Roman" w:cs="Times New Roman"/>
          <w:iCs/>
          <w:sz w:val="24"/>
        </w:rPr>
        <w:t>, А.В. Щербина. – Запоріжжя</w:t>
      </w:r>
      <w:r w:rsidRPr="001F7344">
        <w:rPr>
          <w:rFonts w:ascii="Times New Roman" w:hAnsi="Times New Roman" w:cs="Times New Roman"/>
          <w:iCs/>
          <w:sz w:val="24"/>
        </w:rPr>
        <w:t>: НУ «Запорізька політехніка», 2021. - 168 с.</w:t>
      </w:r>
    </w:p>
    <w:p w:rsidR="001F7344" w:rsidRPr="001F7344" w:rsidRDefault="001F7344" w:rsidP="001F73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1F7344">
        <w:rPr>
          <w:rFonts w:ascii="Times New Roman" w:hAnsi="Times New Roman" w:cs="Times New Roman"/>
          <w:iCs/>
          <w:sz w:val="24"/>
        </w:rPr>
        <w:t xml:space="preserve">Інженерна графіка в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SolidWorks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: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навч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. Посібник / С.І.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Пустюльга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>, В.Р. 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Самостян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, Ю.В.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Клак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 – Луцьк: Вежа, 2018. – 172 с.</w:t>
      </w:r>
    </w:p>
    <w:p w:rsidR="001F7344" w:rsidRPr="001F7344" w:rsidRDefault="001F7344" w:rsidP="001F73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1F7344">
        <w:rPr>
          <w:rFonts w:ascii="Times New Roman" w:hAnsi="Times New Roman" w:cs="Times New Roman"/>
          <w:iCs/>
          <w:sz w:val="24"/>
        </w:rPr>
        <w:t xml:space="preserve">Системи автоматизованого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проєктування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: конспект лекцій / К.С.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Барандич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>, О.О. Подолян</w:t>
      </w:r>
      <w:r w:rsidR="00FA341A">
        <w:rPr>
          <w:rFonts w:ascii="Times New Roman" w:hAnsi="Times New Roman" w:cs="Times New Roman"/>
          <w:iCs/>
          <w:sz w:val="24"/>
        </w:rPr>
        <w:t xml:space="preserve">, М.М. </w:t>
      </w:r>
      <w:proofErr w:type="spellStart"/>
      <w:r w:rsidR="00FA341A">
        <w:rPr>
          <w:rFonts w:ascii="Times New Roman" w:hAnsi="Times New Roman" w:cs="Times New Roman"/>
          <w:iCs/>
          <w:sz w:val="24"/>
        </w:rPr>
        <w:t>Гладський</w:t>
      </w:r>
      <w:proofErr w:type="spellEnd"/>
      <w:r w:rsidR="00FA341A">
        <w:rPr>
          <w:rFonts w:ascii="Times New Roman" w:hAnsi="Times New Roman" w:cs="Times New Roman"/>
          <w:iCs/>
          <w:sz w:val="24"/>
        </w:rPr>
        <w:t xml:space="preserve">. – Електронні текстові дані  (1 файл </w:t>
      </w:r>
      <w:r w:rsidRPr="001F7344">
        <w:rPr>
          <w:rFonts w:ascii="Times New Roman" w:hAnsi="Times New Roman" w:cs="Times New Roman"/>
          <w:iCs/>
          <w:sz w:val="24"/>
        </w:rPr>
        <w:t xml:space="preserve">3,05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Мбайт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>). –  К.: КПІ ім. Ігоря Сікорського, 2021. – 97 с.</w:t>
      </w:r>
    </w:p>
    <w:p w:rsidR="001F7344" w:rsidRPr="001F7344" w:rsidRDefault="001F7344" w:rsidP="001F73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proofErr w:type="spellStart"/>
      <w:r w:rsidRPr="001F7344">
        <w:rPr>
          <w:rFonts w:ascii="Times New Roman" w:hAnsi="Times New Roman" w:cs="Times New Roman"/>
          <w:iCs/>
          <w:sz w:val="24"/>
        </w:rPr>
        <w:t>SolidWorks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Online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1F7344">
        <w:rPr>
          <w:rFonts w:ascii="Times New Roman" w:hAnsi="Times New Roman" w:cs="Times New Roman"/>
          <w:iCs/>
          <w:sz w:val="24"/>
        </w:rPr>
        <w:t>Help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 [Електронний ресурс] – Режим доступу до ресурсу: </w:t>
      </w:r>
      <w:hyperlink r:id="rId7" w:history="1">
        <w:r w:rsidRPr="001F7344">
          <w:rPr>
            <w:rStyle w:val="a6"/>
            <w:rFonts w:ascii="Times New Roman" w:hAnsi="Times New Roman" w:cs="Times New Roman"/>
            <w:iCs/>
            <w:sz w:val="24"/>
          </w:rPr>
          <w:t>https://help.SolidWorks.com/2023/English/SolidWorks/sldworks/r_welcome_sw_online_help.htm</w:t>
        </w:r>
      </w:hyperlink>
      <w:r w:rsidRPr="001F7344">
        <w:rPr>
          <w:rFonts w:ascii="Times New Roman" w:hAnsi="Times New Roman" w:cs="Times New Roman"/>
          <w:iCs/>
          <w:sz w:val="24"/>
        </w:rPr>
        <w:t xml:space="preserve"> </w:t>
      </w:r>
    </w:p>
    <w:p w:rsidR="001F7344" w:rsidRPr="001F7344" w:rsidRDefault="001F7344" w:rsidP="001F73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proofErr w:type="spellStart"/>
      <w:r w:rsidRPr="001F7344">
        <w:rPr>
          <w:rFonts w:ascii="Times New Roman" w:hAnsi="Times New Roman" w:cs="Times New Roman"/>
          <w:iCs/>
          <w:sz w:val="24"/>
        </w:rPr>
        <w:t>Autodesk</w:t>
      </w:r>
      <w:proofErr w:type="spellEnd"/>
      <w:r w:rsidRPr="001F7344">
        <w:rPr>
          <w:rFonts w:ascii="Times New Roman" w:hAnsi="Times New Roman" w:cs="Times New Roman"/>
          <w:iCs/>
          <w:sz w:val="24"/>
        </w:rPr>
        <w:t xml:space="preserve"> [Електронний ресурс] – Режим доступу до ресурсу: </w:t>
      </w:r>
      <w:hyperlink r:id="rId8" w:history="1">
        <w:r w:rsidRPr="001F7344">
          <w:rPr>
            <w:rStyle w:val="a6"/>
            <w:rFonts w:ascii="Times New Roman" w:hAnsi="Times New Roman" w:cs="Times New Roman"/>
            <w:iCs/>
            <w:sz w:val="24"/>
          </w:rPr>
          <w:t>https://www.autodesk.com/education/students</w:t>
        </w:r>
      </w:hyperlink>
      <w:r w:rsidRPr="001F7344">
        <w:rPr>
          <w:rFonts w:ascii="Times New Roman" w:hAnsi="Times New Roman" w:cs="Times New Roman"/>
          <w:iCs/>
          <w:sz w:val="24"/>
        </w:rPr>
        <w:t xml:space="preserve"> </w:t>
      </w:r>
    </w:p>
    <w:p w:rsidR="00271C7D" w:rsidRPr="00CB4D52" w:rsidRDefault="001F7344" w:rsidP="00CB4D5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D52">
        <w:rPr>
          <w:rFonts w:ascii="Times New Roman" w:hAnsi="Times New Roman" w:cs="Times New Roman"/>
          <w:iCs/>
          <w:sz w:val="24"/>
        </w:rPr>
        <w:t xml:space="preserve">Довідка </w:t>
      </w:r>
      <w:proofErr w:type="spellStart"/>
      <w:r w:rsidRPr="00CB4D52">
        <w:rPr>
          <w:rFonts w:ascii="Times New Roman" w:hAnsi="Times New Roman" w:cs="Times New Roman"/>
          <w:iCs/>
          <w:sz w:val="24"/>
        </w:rPr>
        <w:t>Autodesk</w:t>
      </w:r>
      <w:proofErr w:type="spellEnd"/>
      <w:r w:rsidRPr="00CB4D52">
        <w:rPr>
          <w:rFonts w:ascii="Times New Roman" w:hAnsi="Times New Roman" w:cs="Times New Roman"/>
          <w:iCs/>
          <w:sz w:val="24"/>
        </w:rPr>
        <w:t xml:space="preserve"> [Електронний ресурс] – Режим доступу до ресурсу: </w:t>
      </w:r>
      <w:hyperlink r:id="rId9" w:history="1">
        <w:r w:rsidRPr="00CB4D52">
          <w:rPr>
            <w:rStyle w:val="a6"/>
            <w:rFonts w:ascii="Times New Roman" w:hAnsi="Times New Roman" w:cs="Times New Roman"/>
            <w:iCs/>
            <w:sz w:val="24"/>
          </w:rPr>
          <w:t>https://help.autodesk.com/</w:t>
        </w:r>
      </w:hyperlink>
      <w:r w:rsidRPr="00CB4D52">
        <w:rPr>
          <w:rFonts w:ascii="Times New Roman" w:hAnsi="Times New Roman" w:cs="Times New Roman"/>
          <w:iCs/>
          <w:sz w:val="24"/>
        </w:rPr>
        <w:t xml:space="preserve"> </w:t>
      </w:r>
    </w:p>
    <w:sectPr w:rsidR="00271C7D" w:rsidRPr="00CB4D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2A59F7"/>
    <w:multiLevelType w:val="hybridMultilevel"/>
    <w:tmpl w:val="CB9E1D70"/>
    <w:lvl w:ilvl="0" w:tplc="B53EC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63"/>
    <w:rsid w:val="000F6794"/>
    <w:rsid w:val="0016279B"/>
    <w:rsid w:val="001829FB"/>
    <w:rsid w:val="001F7344"/>
    <w:rsid w:val="00213EBF"/>
    <w:rsid w:val="002315AB"/>
    <w:rsid w:val="002361FB"/>
    <w:rsid w:val="00271C7D"/>
    <w:rsid w:val="00297E90"/>
    <w:rsid w:val="002D2F9D"/>
    <w:rsid w:val="00321D8C"/>
    <w:rsid w:val="00345089"/>
    <w:rsid w:val="00363FB7"/>
    <w:rsid w:val="00367511"/>
    <w:rsid w:val="00392CBC"/>
    <w:rsid w:val="00404DE0"/>
    <w:rsid w:val="00480EA8"/>
    <w:rsid w:val="004B0F3F"/>
    <w:rsid w:val="004E0E63"/>
    <w:rsid w:val="004F348E"/>
    <w:rsid w:val="005356C7"/>
    <w:rsid w:val="00586481"/>
    <w:rsid w:val="0065720A"/>
    <w:rsid w:val="006F35BA"/>
    <w:rsid w:val="00777597"/>
    <w:rsid w:val="007D1F26"/>
    <w:rsid w:val="007E02BF"/>
    <w:rsid w:val="00813412"/>
    <w:rsid w:val="008524F7"/>
    <w:rsid w:val="00876827"/>
    <w:rsid w:val="009128D5"/>
    <w:rsid w:val="00916FFD"/>
    <w:rsid w:val="009536E6"/>
    <w:rsid w:val="0095758D"/>
    <w:rsid w:val="00994FC4"/>
    <w:rsid w:val="00A165AA"/>
    <w:rsid w:val="00A30B43"/>
    <w:rsid w:val="00AB10F5"/>
    <w:rsid w:val="00B40297"/>
    <w:rsid w:val="00B749B0"/>
    <w:rsid w:val="00B820FB"/>
    <w:rsid w:val="00B9013E"/>
    <w:rsid w:val="00B9596E"/>
    <w:rsid w:val="00C20610"/>
    <w:rsid w:val="00C71504"/>
    <w:rsid w:val="00CB4D52"/>
    <w:rsid w:val="00CD7657"/>
    <w:rsid w:val="00D35A65"/>
    <w:rsid w:val="00E34613"/>
    <w:rsid w:val="00E56231"/>
    <w:rsid w:val="00F115EE"/>
    <w:rsid w:val="00F15721"/>
    <w:rsid w:val="00F473FA"/>
    <w:rsid w:val="00F628B9"/>
    <w:rsid w:val="00F7125E"/>
    <w:rsid w:val="00FA341A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57DB"/>
  <w15:docId w15:val="{E9766393-C906-48FD-B5A6-A2F30730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59,baiaagaaboqcaaad2gqaaaxobaaaaaaaaaaaaaaaaaaaaaaaaaaaaaaaaaaaaaaaaaaaaaaaaaaaaaaaaaaaaaaaaaaaaaaaaaaaaaaaaaaaaaaaaaaaaaaaaaaaaaaaaaaaaaaaaaaaaaaaaaaaaaaaaaaaaaaaaaaaaaaaaaaaaaaaaaaaaaaaaaaaaaaaaaaaaaaaaaaaaaaaaaaaaaaaaaaaaaaaaaaaaaaa"/>
    <w:basedOn w:val="a"/>
    <w:rsid w:val="00B9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F7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desk.com/education/students" TargetMode="External"/><Relationship Id="rId3" Type="http://schemas.openxmlformats.org/officeDocument/2006/relationships/styles" Target="styles.xml"/><Relationship Id="rId7" Type="http://schemas.openxmlformats.org/officeDocument/2006/relationships/hyperlink" Target="https://help.SolidWorks.com/2023/English/SolidWorks/sldworks/r_welcome_sw_online_help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elp.autodes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F298-7F15-4669-A3FE-7B290FFE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Юрій</cp:lastModifiedBy>
  <cp:revision>32</cp:revision>
  <dcterms:created xsi:type="dcterms:W3CDTF">2021-06-07T04:55:00Z</dcterms:created>
  <dcterms:modified xsi:type="dcterms:W3CDTF">2024-06-21T10:51:00Z</dcterms:modified>
</cp:coreProperties>
</file>