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13" w:rsidRDefault="00F42013" w:rsidP="00F42013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ПУБЛІКАЦІЇ:</w:t>
      </w:r>
    </w:p>
    <w:p w:rsidR="00F42013" w:rsidRPr="000E7180" w:rsidRDefault="00F42013" w:rsidP="00F4201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36397">
        <w:rPr>
          <w:rFonts w:ascii="Times New Roman" w:hAnsi="Times New Roman" w:cs="Times New Roman"/>
          <w:iCs/>
          <w:sz w:val="28"/>
          <w:szCs w:val="28"/>
        </w:rPr>
        <w:t>Волкогон</w:t>
      </w:r>
      <w:proofErr w:type="spellEnd"/>
      <w:r w:rsidRPr="00A36397">
        <w:rPr>
          <w:rFonts w:ascii="Times New Roman" w:hAnsi="Times New Roman" w:cs="Times New Roman"/>
          <w:iCs/>
          <w:sz w:val="28"/>
          <w:szCs w:val="28"/>
        </w:rPr>
        <w:t xml:space="preserve"> І.В., Кравченко Ю.С.</w:t>
      </w:r>
      <w:r w:rsidRPr="00A363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397">
        <w:rPr>
          <w:rFonts w:ascii="Times New Roman" w:hAnsi="Times New Roman" w:cs="Times New Roman"/>
          <w:iCs/>
          <w:sz w:val="28"/>
          <w:szCs w:val="28"/>
        </w:rPr>
        <w:t>Строкаль</w:t>
      </w:r>
      <w:proofErr w:type="spellEnd"/>
      <w:r w:rsidRPr="00A36397">
        <w:rPr>
          <w:rFonts w:ascii="Times New Roman" w:hAnsi="Times New Roman" w:cs="Times New Roman"/>
          <w:iCs/>
          <w:sz w:val="28"/>
          <w:szCs w:val="28"/>
        </w:rPr>
        <w:t xml:space="preserve"> В.П. </w:t>
      </w:r>
      <w:proofErr w:type="spellStart"/>
      <w:r w:rsidRPr="00A36397">
        <w:rPr>
          <w:rFonts w:ascii="Times New Roman" w:hAnsi="Times New Roman" w:cs="Times New Roman"/>
          <w:iCs/>
          <w:sz w:val="28"/>
          <w:szCs w:val="28"/>
        </w:rPr>
        <w:t>Біоіндикація</w:t>
      </w:r>
      <w:proofErr w:type="spellEnd"/>
      <w:r w:rsidRPr="00A36397">
        <w:rPr>
          <w:rFonts w:ascii="Times New Roman" w:hAnsi="Times New Roman" w:cs="Times New Roman"/>
          <w:iCs/>
          <w:sz w:val="28"/>
          <w:szCs w:val="28"/>
        </w:rPr>
        <w:t xml:space="preserve"> як засіб оцінки стану </w:t>
      </w:r>
      <w:proofErr w:type="spellStart"/>
      <w:r w:rsidRPr="00A36397">
        <w:rPr>
          <w:rFonts w:ascii="Times New Roman" w:hAnsi="Times New Roman" w:cs="Times New Roman"/>
          <w:iCs/>
          <w:sz w:val="28"/>
          <w:szCs w:val="28"/>
        </w:rPr>
        <w:t>агроекосистем</w:t>
      </w:r>
      <w:proofErr w:type="spellEnd"/>
      <w:r w:rsidRPr="00A36397">
        <w:rPr>
          <w:rFonts w:ascii="Times New Roman" w:hAnsi="Times New Roman" w:cs="Times New Roman"/>
          <w:iCs/>
          <w:sz w:val="28"/>
          <w:szCs w:val="28"/>
        </w:rPr>
        <w:t xml:space="preserve"> та попередження їх забруднення. </w:t>
      </w:r>
      <w:r w:rsidRPr="00A36397">
        <w:rPr>
          <w:rFonts w:ascii="Times New Roman" w:eastAsia="Times New Roman" w:hAnsi="Times New Roman" w:cs="Times New Roman"/>
          <w:sz w:val="28"/>
          <w:szCs w:val="28"/>
        </w:rPr>
        <w:t xml:space="preserve">МАТЕРІАЛИ  </w:t>
      </w:r>
      <w:r w:rsidRPr="00A36397">
        <w:rPr>
          <w:rFonts w:ascii="Times New Roman" w:hAnsi="Times New Roman" w:cs="Times New Roman"/>
          <w:bCs/>
          <w:sz w:val="28"/>
          <w:szCs w:val="28"/>
        </w:rPr>
        <w:t xml:space="preserve">II </w:t>
      </w:r>
      <w:r w:rsidRPr="00A36397">
        <w:rPr>
          <w:rFonts w:ascii="Times New Roman" w:eastAsia="Times New Roman" w:hAnsi="Times New Roman" w:cs="Times New Roman"/>
          <w:sz w:val="28"/>
          <w:szCs w:val="28"/>
        </w:rPr>
        <w:t xml:space="preserve"> Міжнародної науково-практичної конференції студентів, аспірантів та молодих вчених</w:t>
      </w:r>
      <w:r w:rsidRPr="00A36397">
        <w:rPr>
          <w:rFonts w:ascii="Times New Roman" w:hAnsi="Times New Roman" w:cs="Times New Roman"/>
          <w:bCs/>
          <w:sz w:val="28"/>
          <w:szCs w:val="28"/>
        </w:rPr>
        <w:t xml:space="preserve"> «Екологія – філософія існування людства» 22-24 квітня 2015 р.</w:t>
      </w:r>
      <w:r w:rsidRPr="00A363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Київ: НУБіП України, </w:t>
      </w:r>
      <w:r w:rsidRPr="000E7180">
        <w:rPr>
          <w:rFonts w:ascii="Times New Roman" w:eastAsia="Times New Roman" w:hAnsi="Times New Roman" w:cs="Times New Roman"/>
          <w:sz w:val="28"/>
          <w:szCs w:val="28"/>
        </w:rPr>
        <w:t xml:space="preserve"> 2015. С. 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013" w:rsidRDefault="00F42013" w:rsidP="00F42013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013" w:rsidRPr="00DC5F15" w:rsidRDefault="00F42013" w:rsidP="00F42013">
      <w:pPr>
        <w:pStyle w:val="a3"/>
        <w:autoSpaceDE w:val="0"/>
        <w:autoSpaceDN w:val="0"/>
        <w:adjustRightInd w:val="0"/>
        <w:ind w:left="0"/>
        <w:rPr>
          <w:rStyle w:val="0pt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Волкогон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І.В., Іллєнко В.В. Вплив бактеризації мікроорганізмами насіння гороху на ростові показники рослин та накопичення 137Cs за вирощування на забрудненому радіонуклідами ґрунті.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Матеріали 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 Міжнародн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науково-практичн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студентів, аспірантів і молодих вчених, м. Київ, 24-26 квітня 2018 року. – Київ: НУБіП України, 2018.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5F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F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Волкогон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І.В., Рубан Ю.В., Іллєнко В.В.,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Шпирка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Н.Ф.,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Паренюк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О.Ю.,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Шаванова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К.Є. Вплив бактеризації насіння гороху на ростові параметри, </w:t>
      </w:r>
      <w:proofErr w:type="spellStart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нітрогеназну</w:t>
      </w:r>
      <w:proofErr w:type="spellEnd"/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активність в кореневій зоні та надходження 137Cs в зелену масу рослин. </w:t>
      </w:r>
      <w:r w:rsidRPr="00953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953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 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XІІІ Міжнародної наукової конференції молодих науковців «Біологія: від молекули до біосфери» (Харків, 27 – 30 листопада  2018 року).</w:t>
      </w:r>
    </w:p>
    <w:p w:rsidR="00F42013" w:rsidRPr="00A7368D" w:rsidRDefault="00F42013" w:rsidP="00F42013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368D">
        <w:rPr>
          <w:rFonts w:ascii="Times New Roman" w:eastAsia="Times New Roman" w:hAnsi="Times New Roman" w:cs="Times New Roman"/>
          <w:b/>
          <w:sz w:val="28"/>
          <w:szCs w:val="28"/>
        </w:rPr>
        <w:t>Участь в конференціях:</w:t>
      </w:r>
    </w:p>
    <w:p w:rsidR="00F42013" w:rsidRPr="00A878C8" w:rsidRDefault="00F42013" w:rsidP="00F420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bidi="uk-UA"/>
        </w:rPr>
      </w:pPr>
      <w:r w:rsidRPr="0013353C">
        <w:rPr>
          <w:rFonts w:ascii="Times New Roman" w:hAnsi="Times New Roman" w:cs="Times New Roman"/>
          <w:bCs/>
          <w:sz w:val="28"/>
          <w:szCs w:val="28"/>
        </w:rPr>
        <w:t>1</w:t>
      </w:r>
      <w:r w:rsidRPr="00A878C8">
        <w:rPr>
          <w:rFonts w:ascii="Times New Roman" w:hAnsi="Times New Roman" w:cs="Times New Roman"/>
          <w:bCs/>
          <w:sz w:val="28"/>
          <w:szCs w:val="28"/>
        </w:rPr>
        <w:t xml:space="preserve">. II </w:t>
      </w:r>
      <w:r w:rsidRPr="00A878C8">
        <w:rPr>
          <w:rFonts w:ascii="Times New Roman" w:eastAsia="Times New Roman" w:hAnsi="Times New Roman" w:cs="Times New Roman"/>
          <w:sz w:val="28"/>
          <w:szCs w:val="28"/>
        </w:rPr>
        <w:t xml:space="preserve"> Міжнародна науково-практична конференція студентів, аспірантів та молодих вчених</w:t>
      </w:r>
      <w:r w:rsidRPr="00A878C8">
        <w:rPr>
          <w:rFonts w:ascii="Times New Roman" w:hAnsi="Times New Roman" w:cs="Times New Roman"/>
          <w:bCs/>
          <w:sz w:val="28"/>
          <w:szCs w:val="28"/>
        </w:rPr>
        <w:t xml:space="preserve"> «Екологія – філософія існування людства» </w:t>
      </w:r>
      <w:r w:rsidRPr="00A878C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87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Київ, НУБіП, </w:t>
      </w:r>
      <w:r w:rsidRPr="00A878C8">
        <w:rPr>
          <w:rFonts w:ascii="Times New Roman" w:hAnsi="Times New Roman" w:cs="Times New Roman"/>
          <w:sz w:val="28"/>
          <w:szCs w:val="28"/>
        </w:rPr>
        <w:t>22-24 квітня 2015 р.</w:t>
      </w:r>
      <w:r w:rsidRPr="00A87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42013" w:rsidRDefault="00F42013" w:rsidP="00F420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53C">
        <w:rPr>
          <w:rFonts w:ascii="Times New Roman" w:hAnsi="Times New Roman" w:cs="Times New Roman"/>
          <w:bCs/>
          <w:sz w:val="28"/>
          <w:szCs w:val="28"/>
        </w:rPr>
        <w:t>2</w:t>
      </w:r>
      <w:r w:rsidRPr="00A878C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C5F15">
        <w:rPr>
          <w:rFonts w:ascii="Times New Roman" w:hAnsi="Times New Roman" w:cs="Times New Roman"/>
          <w:bCs/>
          <w:sz w:val="28"/>
          <w:szCs w:val="28"/>
        </w:rPr>
        <w:t xml:space="preserve">V </w:t>
      </w:r>
      <w:r w:rsidRPr="00DC5F15">
        <w:rPr>
          <w:rFonts w:ascii="Times New Roman" w:eastAsia="Times New Roman" w:hAnsi="Times New Roman" w:cs="Times New Roman"/>
          <w:sz w:val="28"/>
          <w:szCs w:val="28"/>
        </w:rPr>
        <w:t xml:space="preserve"> Міжнародна науково-практична конференція студентів, аспірантів та молодих вчених</w:t>
      </w:r>
      <w:r w:rsidRPr="00DC5F15">
        <w:rPr>
          <w:rFonts w:ascii="Times New Roman" w:hAnsi="Times New Roman" w:cs="Times New Roman"/>
          <w:bCs/>
          <w:sz w:val="28"/>
          <w:szCs w:val="28"/>
        </w:rPr>
        <w:t xml:space="preserve"> «Екологія – філософія існування людства» </w:t>
      </w:r>
      <w:r w:rsidRPr="00DC5F1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Київ, НУБіП, </w:t>
      </w:r>
      <w:r w:rsidRPr="00DC5F15">
        <w:rPr>
          <w:rFonts w:ascii="Times New Roman" w:hAnsi="Times New Roman" w:cs="Times New Roman"/>
          <w:sz w:val="28"/>
          <w:szCs w:val="28"/>
        </w:rPr>
        <w:t>24-26 квітня 2018 р.</w:t>
      </w:r>
      <w:r w:rsidRPr="00DC5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42013" w:rsidRPr="0013353C" w:rsidRDefault="00F42013" w:rsidP="00F420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XІІІ Міжнародн</w:t>
      </w:r>
      <w:r w:rsidRPr="00B0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науков</w:t>
      </w:r>
      <w:r w:rsidRPr="00B0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конференці</w:t>
      </w:r>
      <w:r w:rsidRPr="00B0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молодих науковців «Біологія: від молекули до біосфери» (Харків, 27 – 30 листопада  2018 р</w:t>
      </w:r>
      <w:r w:rsidRPr="00B0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3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9555B" w:rsidRDefault="0039555B"/>
    <w:sectPr w:rsidR="003955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51CEF"/>
    <w:multiLevelType w:val="multilevel"/>
    <w:tmpl w:val="CFAEE56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Theme="minorEastAsia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13"/>
    <w:rsid w:val="0039555B"/>
    <w:rsid w:val="00F4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88CC"/>
  <w15:chartTrackingRefBased/>
  <w15:docId w15:val="{6D8CEF72-72E5-4E39-BB0C-980F1084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1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13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character" w:customStyle="1" w:styleId="0pt">
    <w:name w:val="Основной текст + Интервал 0 pt"/>
    <w:basedOn w:val="a0"/>
    <w:rsid w:val="00F42013"/>
    <w:rPr>
      <w:rFonts w:ascii="Times New Roman" w:eastAsia="Times New Roman" w:hAnsi="Times New Roman" w:cs="Times New Roman"/>
      <w:color w:val="000000"/>
      <w:spacing w:val="-3"/>
      <w:w w:val="100"/>
      <w:position w:val="0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2021-02-04T12:26:00Z</dcterms:created>
  <dcterms:modified xsi:type="dcterms:W3CDTF">2021-02-04T12:27:00Z</dcterms:modified>
</cp:coreProperties>
</file>