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077A2" w14:textId="77777777" w:rsidR="00370CF2" w:rsidRDefault="00370CF2" w:rsidP="00133DED">
      <w:pPr>
        <w:widowControl w:val="0"/>
        <w:autoSpaceDE w:val="0"/>
        <w:autoSpaceDN w:val="0"/>
        <w:spacing w:after="0" w:line="240" w:lineRule="auto"/>
        <w:ind w:righ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70C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 КОНФЕРЕНЦІ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Ї</w:t>
      </w:r>
    </w:p>
    <w:p w14:paraId="5D3A6953" w14:textId="4FAA6FFF" w:rsidR="00370CF2" w:rsidRPr="002D33B5" w:rsidRDefault="00370CF2" w:rsidP="00133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0C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bookmarkStart w:id="0" w:name="_Hlk132896792"/>
      <w:r w:rsidR="002D33B5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2D33B5" w:rsidRPr="00867A00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осягнення і перспективи в захисті та карантині рослин</w:t>
      </w:r>
      <w:bookmarkEnd w:id="0"/>
      <w:r w:rsidRPr="00370C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14:paraId="24E78F83" w14:textId="2FA1A6FE" w:rsidR="00370CF2" w:rsidRPr="00370CF2" w:rsidRDefault="00370CF2" w:rsidP="00133DED">
      <w:pPr>
        <w:widowControl w:val="0"/>
        <w:autoSpaceDE w:val="0"/>
        <w:autoSpaceDN w:val="0"/>
        <w:spacing w:after="0" w:line="240" w:lineRule="auto"/>
        <w:ind w:righ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2D33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2D33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.202</w:t>
      </w:r>
      <w:r w:rsidR="002D33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р.</w:t>
      </w:r>
    </w:p>
    <w:p w14:paraId="62795FD1" w14:textId="77777777" w:rsidR="00370CF2" w:rsidRDefault="00370CF2" w:rsidP="00826CE2">
      <w:pPr>
        <w:widowControl w:val="0"/>
        <w:autoSpaceDE w:val="0"/>
        <w:autoSpaceDN w:val="0"/>
        <w:spacing w:before="67" w:after="0" w:line="240" w:lineRule="auto"/>
        <w:ind w:left="102" w:right="104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5DBCD9" w14:textId="6C928B47" w:rsidR="00826CE2" w:rsidRPr="002D33B5" w:rsidRDefault="002D33B5" w:rsidP="001440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826CE2"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квітня</w:t>
      </w:r>
      <w:r w:rsidR="00826CE2"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826CE2"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</w:t>
      </w:r>
      <w:r w:rsidR="00826CE2" w:rsidRPr="0022266A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826CE2"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відбулася</w:t>
      </w:r>
      <w:r w:rsidRPr="002D33B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D33B5">
        <w:rPr>
          <w:rFonts w:ascii="Times New Roman" w:hAnsi="Times New Roman" w:cs="Times New Roman"/>
          <w:sz w:val="28"/>
          <w:szCs w:val="28"/>
          <w:lang w:val="uk-UA"/>
        </w:rPr>
        <w:t>ІІ Всеукраїнськ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D33B5">
        <w:rPr>
          <w:rFonts w:ascii="Times New Roman" w:hAnsi="Times New Roman" w:cs="Times New Roman"/>
          <w:sz w:val="28"/>
          <w:szCs w:val="28"/>
          <w:lang w:val="uk-UA"/>
        </w:rPr>
        <w:t xml:space="preserve"> науково-практичн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D33B5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D33B5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вищої освіти, присвячен</w:t>
      </w:r>
      <w:r w:rsidR="00133D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D33B5">
        <w:rPr>
          <w:rFonts w:ascii="Times New Roman" w:hAnsi="Times New Roman" w:cs="Times New Roman"/>
          <w:sz w:val="28"/>
          <w:szCs w:val="28"/>
          <w:lang w:val="uk-UA"/>
        </w:rPr>
        <w:t xml:space="preserve"> 125-річчю НУБіП України</w:t>
      </w:r>
      <w:r w:rsidRPr="00867A0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70C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2D33B5">
        <w:rPr>
          <w:rFonts w:ascii="Times New Roman" w:hAnsi="Times New Roman" w:cs="Times New Roman"/>
          <w:sz w:val="28"/>
          <w:szCs w:val="28"/>
          <w:lang w:val="uk-UA"/>
        </w:rPr>
        <w:t>Досягнення і перспективи в захисті та карантині рослин</w:t>
      </w:r>
      <w:r w:rsidRPr="002D33B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826CE2"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конференції</w:t>
      </w:r>
      <w:r w:rsidR="00826CE2"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826CE2"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складалася</w:t>
      </w:r>
      <w:r w:rsidR="00826CE2"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826CE2"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826CE2"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чотирьох </w:t>
      </w:r>
      <w:r w:rsidR="00826CE2"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секційних</w:t>
      </w:r>
      <w:r w:rsidR="00826CE2"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826CE2"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засідань,</w:t>
      </w:r>
      <w:r w:rsidR="00826CE2" w:rsidRPr="00826CE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826CE2"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основними</w:t>
      </w:r>
      <w:r w:rsidR="00826CE2" w:rsidRPr="00826CE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826CE2"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напрямками яких</w:t>
      </w:r>
      <w:r w:rsidR="00826CE2" w:rsidRPr="00826CE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826CE2"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були:</w:t>
      </w:r>
    </w:p>
    <w:p w14:paraId="5822CE90" w14:textId="77777777" w:rsidR="00826CE2" w:rsidRPr="00826CE2" w:rsidRDefault="00826CE2" w:rsidP="001440FD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CE2">
        <w:rPr>
          <w:rFonts w:ascii="Times New Roman" w:eastAsia="Calibri" w:hAnsi="Times New Roman" w:cs="Times New Roman"/>
          <w:sz w:val="28"/>
          <w:szCs w:val="28"/>
          <w:lang w:val="uk-UA"/>
        </w:rPr>
        <w:t>Ентомологія</w:t>
      </w:r>
    </w:p>
    <w:p w14:paraId="4A5B3C35" w14:textId="6069748C" w:rsidR="00826CE2" w:rsidRDefault="00826CE2" w:rsidP="001440FD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CE2">
        <w:rPr>
          <w:rFonts w:ascii="Times New Roman" w:eastAsia="Calibri" w:hAnsi="Times New Roman" w:cs="Times New Roman"/>
          <w:sz w:val="28"/>
          <w:szCs w:val="28"/>
          <w:lang w:val="uk-UA"/>
        </w:rPr>
        <w:t>Фітопатологія</w:t>
      </w:r>
    </w:p>
    <w:p w14:paraId="48A90FC7" w14:textId="2678F955" w:rsidR="002D33B5" w:rsidRPr="002D33B5" w:rsidRDefault="002D33B5" w:rsidP="001440FD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D33B5">
        <w:rPr>
          <w:rFonts w:ascii="Times New Roman" w:hAnsi="Times New Roman" w:cs="Times New Roman"/>
          <w:sz w:val="28"/>
          <w:szCs w:val="28"/>
        </w:rPr>
        <w:t>Фітосанітарний</w:t>
      </w:r>
      <w:proofErr w:type="spellEnd"/>
      <w:r w:rsidRPr="002D3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3B5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2D33B5">
        <w:rPr>
          <w:rFonts w:ascii="Times New Roman" w:hAnsi="Times New Roman" w:cs="Times New Roman"/>
          <w:sz w:val="28"/>
          <w:szCs w:val="28"/>
        </w:rPr>
        <w:t xml:space="preserve"> і карантин росли</w:t>
      </w:r>
    </w:p>
    <w:p w14:paraId="108CCDCE" w14:textId="1603429F" w:rsidR="002D33B5" w:rsidRPr="002D33B5" w:rsidRDefault="002D33B5" w:rsidP="001440FD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D33B5">
        <w:rPr>
          <w:rFonts w:ascii="Times New Roman" w:hAnsi="Times New Roman" w:cs="Times New Roman"/>
          <w:sz w:val="28"/>
          <w:szCs w:val="28"/>
        </w:rPr>
        <w:t>Біологічний</w:t>
      </w:r>
      <w:proofErr w:type="spellEnd"/>
      <w:r w:rsidRPr="002D3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3B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2D3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3B5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2D3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3B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</w:p>
    <w:p w14:paraId="0F09766D" w14:textId="3FB01F71" w:rsidR="00826CE2" w:rsidRPr="0022266A" w:rsidRDefault="00826CE2" w:rsidP="001440FD">
      <w:pPr>
        <w:widowControl w:val="0"/>
        <w:autoSpaceDE w:val="0"/>
        <w:autoSpaceDN w:val="0"/>
        <w:spacing w:after="0" w:line="240" w:lineRule="auto"/>
        <w:ind w:left="102" w:right="10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Основною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метою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конференції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був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обмін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науковими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ідеями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вітчизняним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досвідом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між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актуальними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проблемами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досліджень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галузі</w:t>
      </w:r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D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захисті і карантині рослин. </w:t>
      </w:r>
    </w:p>
    <w:p w14:paraId="484804D3" w14:textId="77777777" w:rsidR="004A0EC3" w:rsidRDefault="00826CE2" w:rsidP="004A0EC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Серед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учасників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конференції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були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представники</w:t>
      </w:r>
      <w:r w:rsidR="001440F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144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403268B" w14:textId="7A079C53" w:rsidR="004A0EC3" w:rsidRPr="004A0EC3" w:rsidRDefault="002D33B5" w:rsidP="00133DED">
      <w:pPr>
        <w:pStyle w:val="a3"/>
        <w:numPr>
          <w:ilvl w:val="0"/>
          <w:numId w:val="5"/>
        </w:numPr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B5356">
        <w:rPr>
          <w:rFonts w:ascii="Times New Roman" w:hAnsi="Times New Roman" w:cs="Times New Roman"/>
          <w:i/>
          <w:iCs/>
          <w:sz w:val="28"/>
          <w:szCs w:val="28"/>
          <w:lang w:val="uk-UA"/>
        </w:rPr>
        <w:t>Державний біотехнологічний університет</w:t>
      </w:r>
      <w:r w:rsidR="001440FD" w:rsidRPr="004A0EC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2B5356">
        <w:rPr>
          <w:rFonts w:ascii="Times New Roman" w:hAnsi="Times New Roman" w:cs="Times New Roman"/>
          <w:b/>
          <w:bCs/>
          <w:sz w:val="28"/>
          <w:szCs w:val="28"/>
          <w:lang w:val="uk-UA"/>
        </w:rPr>
        <w:t>м.</w:t>
      </w:r>
      <w:r w:rsidRPr="002B535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B5356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</w:t>
      </w:r>
      <w:r w:rsidR="001440FD" w:rsidRPr="004A0EC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A0EC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A0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47B3C0B" w14:textId="6B4A03DA" w:rsidR="004A0EC3" w:rsidRDefault="002D33B5" w:rsidP="00133DED">
      <w:pPr>
        <w:pStyle w:val="a3"/>
        <w:numPr>
          <w:ilvl w:val="0"/>
          <w:numId w:val="5"/>
        </w:numPr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B5356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Херсонський державний аграрно-економічний університет</w:t>
      </w:r>
      <w:r w:rsidR="001440FD" w:rsidRPr="004A0E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</w:t>
      </w:r>
      <w:r w:rsidR="001440FD" w:rsidRPr="002B53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м. Херсон</w:t>
      </w:r>
      <w:r w:rsidR="001440FD" w:rsidRPr="004A0E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</w:t>
      </w:r>
      <w:r w:rsidR="004A0E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</w:p>
    <w:p w14:paraId="65E6D5A0" w14:textId="5E581ADE" w:rsidR="004A0EC3" w:rsidRDefault="00C13E3B" w:rsidP="00133DED">
      <w:pPr>
        <w:pStyle w:val="a3"/>
        <w:numPr>
          <w:ilvl w:val="0"/>
          <w:numId w:val="5"/>
        </w:numPr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B5356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Поліський національний університет</w:t>
      </w:r>
      <w:r w:rsidRPr="004A0E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1440FD" w:rsidRPr="004A0E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</w:t>
      </w:r>
      <w:r w:rsidRPr="002B53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м. Житомир</w:t>
      </w:r>
      <w:r w:rsidR="001440FD" w:rsidRPr="004A0E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</w:t>
      </w:r>
      <w:r w:rsidR="004A0E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  <w:r w:rsidR="001440FD" w:rsidRPr="004A0E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</w:p>
    <w:p w14:paraId="4A6AD67C" w14:textId="5C6D06A2" w:rsidR="004A0EC3" w:rsidRPr="004A0EC3" w:rsidRDefault="00C13E3B" w:rsidP="00133DED">
      <w:pPr>
        <w:pStyle w:val="a3"/>
        <w:numPr>
          <w:ilvl w:val="0"/>
          <w:numId w:val="5"/>
        </w:numPr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B5356">
        <w:rPr>
          <w:rFonts w:ascii="Times New Roman" w:hAnsi="Times New Roman"/>
          <w:i/>
          <w:iCs/>
          <w:sz w:val="28"/>
          <w:szCs w:val="28"/>
          <w:lang w:val="uk-UA"/>
        </w:rPr>
        <w:t>Інститут мікробіології і вірусології ім. Д. К. Заболотного НАН України</w:t>
      </w:r>
      <w:r w:rsidR="001440FD" w:rsidRPr="002B5356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1440FD" w:rsidRPr="004A0EC3">
        <w:rPr>
          <w:rFonts w:ascii="Times New Roman" w:hAnsi="Times New Roman"/>
          <w:sz w:val="28"/>
          <w:szCs w:val="28"/>
          <w:lang w:val="uk-UA"/>
        </w:rPr>
        <w:t>(</w:t>
      </w:r>
      <w:r w:rsidR="001440FD" w:rsidRPr="002B5356">
        <w:rPr>
          <w:rFonts w:ascii="Times New Roman" w:hAnsi="Times New Roman"/>
          <w:b/>
          <w:bCs/>
          <w:sz w:val="28"/>
          <w:szCs w:val="28"/>
          <w:lang w:val="uk-UA"/>
        </w:rPr>
        <w:t>м. Київ</w:t>
      </w:r>
      <w:r w:rsidR="001440FD" w:rsidRPr="004A0EC3">
        <w:rPr>
          <w:rFonts w:ascii="Times New Roman" w:hAnsi="Times New Roman"/>
          <w:sz w:val="28"/>
          <w:szCs w:val="28"/>
          <w:lang w:val="uk-UA"/>
        </w:rPr>
        <w:t>)</w:t>
      </w:r>
      <w:r w:rsidR="004A0EC3">
        <w:rPr>
          <w:rFonts w:ascii="Times New Roman" w:hAnsi="Times New Roman"/>
          <w:sz w:val="28"/>
          <w:szCs w:val="28"/>
          <w:lang w:val="uk-UA"/>
        </w:rPr>
        <w:t>;</w:t>
      </w:r>
      <w:r w:rsidR="001440FD" w:rsidRPr="004A0EC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7B6D32D" w14:textId="07D27B48" w:rsidR="004A0EC3" w:rsidRPr="004A0EC3" w:rsidRDefault="00C13E3B" w:rsidP="00133DED">
      <w:pPr>
        <w:pStyle w:val="a3"/>
        <w:numPr>
          <w:ilvl w:val="0"/>
          <w:numId w:val="5"/>
        </w:numPr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B5356">
        <w:rPr>
          <w:rFonts w:ascii="Times New Roman" w:hAnsi="Times New Roman"/>
          <w:i/>
          <w:iCs/>
          <w:sz w:val="28"/>
          <w:szCs w:val="28"/>
          <w:lang w:val="uk-UA"/>
        </w:rPr>
        <w:t>Інститут картоплярства НААН</w:t>
      </w:r>
      <w:r w:rsidRPr="004A0EC3">
        <w:rPr>
          <w:rFonts w:ascii="Times New Roman" w:hAnsi="Times New Roman"/>
          <w:sz w:val="28"/>
          <w:szCs w:val="28"/>
          <w:lang w:val="uk-UA"/>
        </w:rPr>
        <w:t xml:space="preserve">, смт Немішаєве </w:t>
      </w:r>
      <w:r w:rsidR="001440FD" w:rsidRPr="004A0EC3">
        <w:rPr>
          <w:rFonts w:ascii="Times New Roman" w:hAnsi="Times New Roman"/>
          <w:sz w:val="28"/>
          <w:szCs w:val="28"/>
          <w:lang w:val="uk-UA"/>
        </w:rPr>
        <w:t>(</w:t>
      </w:r>
      <w:r w:rsidRPr="002B5356">
        <w:rPr>
          <w:rFonts w:ascii="Times New Roman" w:hAnsi="Times New Roman"/>
          <w:b/>
          <w:bCs/>
          <w:sz w:val="28"/>
          <w:szCs w:val="28"/>
          <w:lang w:val="uk-UA"/>
        </w:rPr>
        <w:t>Київська обл.</w:t>
      </w:r>
      <w:r w:rsidR="001440FD" w:rsidRPr="004A0EC3">
        <w:rPr>
          <w:rFonts w:ascii="Times New Roman" w:hAnsi="Times New Roman"/>
          <w:sz w:val="28"/>
          <w:szCs w:val="28"/>
          <w:lang w:val="uk-UA"/>
        </w:rPr>
        <w:t>)</w:t>
      </w:r>
      <w:r w:rsidR="004A0EC3">
        <w:rPr>
          <w:rFonts w:ascii="Times New Roman" w:hAnsi="Times New Roman"/>
          <w:sz w:val="28"/>
          <w:szCs w:val="28"/>
          <w:lang w:val="uk-UA"/>
        </w:rPr>
        <w:t>;</w:t>
      </w:r>
    </w:p>
    <w:p w14:paraId="587AB227" w14:textId="412330ED" w:rsidR="004A0EC3" w:rsidRPr="004A0EC3" w:rsidRDefault="00C13E3B" w:rsidP="00133DED">
      <w:pPr>
        <w:pStyle w:val="a3"/>
        <w:numPr>
          <w:ilvl w:val="0"/>
          <w:numId w:val="5"/>
        </w:numPr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bookmarkStart w:id="1" w:name="_GoBack"/>
      <w:bookmarkEnd w:id="1"/>
      <w:r w:rsidRPr="002B5356">
        <w:rPr>
          <w:rFonts w:ascii="Times New Roman" w:hAnsi="Times New Roman"/>
          <w:bCs/>
          <w:i/>
          <w:iCs/>
          <w:color w:val="1F1F1F"/>
          <w:sz w:val="28"/>
          <w:szCs w:val="28"/>
          <w:shd w:val="clear" w:color="auto" w:fill="FFFFFF"/>
          <w:lang w:val="uk-UA"/>
        </w:rPr>
        <w:t>Інститут захисту рослин НААН</w:t>
      </w:r>
      <w:r w:rsidR="001440FD" w:rsidRPr="004A0EC3">
        <w:rPr>
          <w:rFonts w:ascii="Times New Roman" w:hAnsi="Times New Roman"/>
          <w:bCs/>
          <w:color w:val="1F1F1F"/>
          <w:sz w:val="28"/>
          <w:szCs w:val="28"/>
          <w:shd w:val="clear" w:color="auto" w:fill="FFFFFF"/>
          <w:lang w:val="uk-UA"/>
        </w:rPr>
        <w:t xml:space="preserve"> (</w:t>
      </w:r>
      <w:r w:rsidR="001440FD" w:rsidRPr="002B5356">
        <w:rPr>
          <w:rFonts w:ascii="Times New Roman" w:hAnsi="Times New Roman"/>
          <w:b/>
          <w:color w:val="1F1F1F"/>
          <w:sz w:val="28"/>
          <w:szCs w:val="28"/>
          <w:shd w:val="clear" w:color="auto" w:fill="FFFFFF"/>
          <w:lang w:val="uk-UA"/>
        </w:rPr>
        <w:t>м. Київ</w:t>
      </w:r>
      <w:r w:rsidR="001440FD" w:rsidRPr="004A0EC3">
        <w:rPr>
          <w:rFonts w:ascii="Times New Roman" w:hAnsi="Times New Roman"/>
          <w:bCs/>
          <w:color w:val="1F1F1F"/>
          <w:sz w:val="28"/>
          <w:szCs w:val="28"/>
          <w:shd w:val="clear" w:color="auto" w:fill="FFFFFF"/>
          <w:lang w:val="uk-UA"/>
        </w:rPr>
        <w:t>)</w:t>
      </w:r>
      <w:r w:rsidR="004A0EC3">
        <w:rPr>
          <w:rFonts w:ascii="Times New Roman" w:hAnsi="Times New Roman"/>
          <w:bCs/>
          <w:color w:val="1F1F1F"/>
          <w:sz w:val="28"/>
          <w:szCs w:val="28"/>
          <w:shd w:val="clear" w:color="auto" w:fill="FFFFFF"/>
          <w:lang w:val="uk-UA"/>
        </w:rPr>
        <w:t>;</w:t>
      </w:r>
    </w:p>
    <w:p w14:paraId="13E3C050" w14:textId="77777777" w:rsidR="004A0EC3" w:rsidRDefault="00C13E3B" w:rsidP="004A0E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B5356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Вінницький національний аграрний університет</w:t>
      </w:r>
      <w:r w:rsidR="001440FD" w:rsidRPr="004A0E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1440FD" w:rsidRPr="002B535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м.</w:t>
      </w:r>
      <w:r w:rsidR="004A0EC3" w:rsidRPr="002B535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="001440FD" w:rsidRPr="002B535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Вінниця</w:t>
      </w:r>
      <w:r w:rsidR="001440FD" w:rsidRPr="004A0EC3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  <w:r w:rsidR="001440FD" w:rsidRPr="004A0E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</w:p>
    <w:p w14:paraId="1BC7CFAF" w14:textId="54DFA800" w:rsidR="00826CE2" w:rsidRDefault="001440FD" w:rsidP="004A0EC3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0E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При цьому, прийняли участь </w:t>
      </w:r>
      <w:r w:rsidR="0022266A" w:rsidRPr="004A0EC3">
        <w:rPr>
          <w:rFonts w:ascii="Times New Roman" w:eastAsia="Times New Roman" w:hAnsi="Times New Roman" w:cs="Times New Roman"/>
          <w:sz w:val="28"/>
          <w:szCs w:val="28"/>
          <w:lang w:val="uk-UA"/>
        </w:rPr>
        <w:t>всього 1</w:t>
      </w:r>
      <w:r w:rsidRPr="004A0EC3">
        <w:rPr>
          <w:rFonts w:ascii="Times New Roman" w:eastAsia="Times New Roman" w:hAnsi="Times New Roman" w:cs="Times New Roman"/>
          <w:sz w:val="28"/>
          <w:szCs w:val="28"/>
          <w:lang w:val="uk-UA"/>
        </w:rPr>
        <w:t>34</w:t>
      </w:r>
      <w:r w:rsidR="0022266A" w:rsidRPr="004A0E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учасники.</w:t>
      </w:r>
      <w:r w:rsidR="004A0E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6CE2"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Заслухавши</w:t>
      </w:r>
      <w:r w:rsidR="00826CE2"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826CE2"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826CE2"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826CE2"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обговоривши</w:t>
      </w:r>
      <w:r w:rsidR="00826CE2"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826CE2"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доповіді</w:t>
      </w:r>
      <w:r w:rsidR="00826CE2"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826CE2"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826CE2"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826CE2"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пропозиції</w:t>
      </w:r>
      <w:r w:rsidR="00826CE2"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826CE2"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учасників</w:t>
      </w:r>
      <w:r w:rsidR="00826CE2"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826CE2"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826CE2"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826CE2"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запрошених гостей</w:t>
      </w:r>
      <w:r w:rsidR="00133D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33CE4EA" w14:textId="7226A179" w:rsidR="00133DED" w:rsidRDefault="00133DED" w:rsidP="00133DED">
      <w:pPr>
        <w:pStyle w:val="a3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F0D8F33" w14:textId="0136A7FF" w:rsidR="00133DED" w:rsidRPr="004A0EC3" w:rsidRDefault="00133DED" w:rsidP="00133DED">
      <w:pPr>
        <w:pStyle w:val="a3"/>
        <w:spacing w:after="0" w:line="240" w:lineRule="auto"/>
        <w:ind w:left="0" w:firstLine="426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133D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УХВАЛИЛИ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738FAFB6" w14:textId="77777777" w:rsidR="00133DED" w:rsidRDefault="00133DED" w:rsidP="00133DED">
      <w:pPr>
        <w:widowControl w:val="0"/>
        <w:tabs>
          <w:tab w:val="left" w:pos="6237"/>
        </w:tabs>
        <w:autoSpaceDE w:val="0"/>
        <w:autoSpaceDN w:val="0"/>
        <w:spacing w:after="0" w:line="321" w:lineRule="exact"/>
        <w:ind w:left="3930" w:right="3371" w:hanging="39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</w:p>
    <w:p w14:paraId="070C4242" w14:textId="2BA013F9" w:rsidR="00826CE2" w:rsidRPr="00826CE2" w:rsidRDefault="00826CE2" w:rsidP="00826CE2">
      <w:pPr>
        <w:widowControl w:val="0"/>
        <w:numPr>
          <w:ilvl w:val="0"/>
          <w:numId w:val="1"/>
        </w:numPr>
        <w:tabs>
          <w:tab w:val="left" w:pos="954"/>
        </w:tabs>
        <w:autoSpaceDE w:val="0"/>
        <w:autoSpaceDN w:val="0"/>
        <w:spacing w:after="0" w:line="240" w:lineRule="auto"/>
        <w:ind w:right="115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Продовжити </w:t>
      </w:r>
      <w:r w:rsidR="004A0E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активну наукову діяльність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A0EC3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здобувачів вищої освіти</w:t>
      </w:r>
      <w:r w:rsidR="00123F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їх наукових керівників</w:t>
      </w:r>
      <w:r w:rsidR="004A0E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A0E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галузі </w:t>
      </w:r>
      <w:r w:rsidR="0022266A"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захист</w:t>
      </w:r>
      <w:r w:rsidR="00133DED">
        <w:rPr>
          <w:rFonts w:ascii="Times New Roman" w:eastAsia="Times New Roman" w:hAnsi="Times New Roman" w:cs="Times New Roman"/>
          <w:sz w:val="28"/>
          <w:szCs w:val="28"/>
          <w:lang w:val="uk-UA"/>
        </w:rPr>
        <w:t>у і</w:t>
      </w:r>
      <w:r w:rsidR="0022266A"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3D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карантину </w:t>
      </w:r>
      <w:r w:rsidR="0022266A"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рослин</w:t>
      </w:r>
      <w:r w:rsidR="00133DED">
        <w:rPr>
          <w:rFonts w:ascii="Times New Roman" w:eastAsia="Times New Roman" w:hAnsi="Times New Roman" w:cs="Times New Roman"/>
          <w:sz w:val="28"/>
          <w:szCs w:val="28"/>
          <w:lang w:val="uk-UA"/>
        </w:rPr>
        <w:t>, біотехнологій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C568336" w14:textId="760A09A9" w:rsidR="00826CE2" w:rsidRPr="00826CE2" w:rsidRDefault="00826CE2" w:rsidP="00826CE2">
      <w:pPr>
        <w:widowControl w:val="0"/>
        <w:numPr>
          <w:ilvl w:val="0"/>
          <w:numId w:val="1"/>
        </w:numPr>
        <w:tabs>
          <w:tab w:val="left" w:pos="1055"/>
        </w:tabs>
        <w:autoSpaceDE w:val="0"/>
        <w:autoSpaceDN w:val="0"/>
        <w:spacing w:after="0" w:line="240" w:lineRule="auto"/>
        <w:ind w:right="105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Сприяти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обміну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вітчизняним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досвідом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науково-дослідної та практичної роботи у різних </w:t>
      </w:r>
      <w:r w:rsidR="00123F63">
        <w:rPr>
          <w:rFonts w:ascii="Times New Roman" w:eastAsia="Times New Roman" w:hAnsi="Times New Roman" w:cs="Times New Roman"/>
          <w:sz w:val="28"/>
          <w:szCs w:val="28"/>
          <w:lang w:val="uk-UA"/>
        </w:rPr>
        <w:t>сферах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4A0EC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захисту</w:t>
      </w:r>
      <w:r w:rsidR="00133DED" w:rsidRPr="00133D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3DE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133DED"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3D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карантину </w:t>
      </w:r>
      <w:r w:rsidR="00133DED"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рослин</w:t>
      </w:r>
      <w:r w:rsidR="00133DED">
        <w:rPr>
          <w:rFonts w:ascii="Times New Roman" w:eastAsia="Times New Roman" w:hAnsi="Times New Roman" w:cs="Times New Roman"/>
          <w:sz w:val="28"/>
          <w:szCs w:val="28"/>
          <w:lang w:val="uk-UA"/>
        </w:rPr>
        <w:t>, біотехнологій</w:t>
      </w:r>
      <w:r w:rsidR="004A0EC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.</w:t>
      </w:r>
    </w:p>
    <w:p w14:paraId="1DF4B963" w14:textId="77777777" w:rsidR="00826CE2" w:rsidRPr="00826CE2" w:rsidRDefault="00826CE2" w:rsidP="00826CE2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before="1" w:after="0" w:line="240" w:lineRule="auto"/>
        <w:ind w:right="104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Ширше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залучати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молодих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вчених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фахівців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відповідної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галузі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826CE2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наукової роботи, сприяти підвищенню їх науково-практичних професійних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умінь</w:t>
      </w:r>
      <w:r w:rsidRPr="00826CE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та навичок.</w:t>
      </w:r>
    </w:p>
    <w:p w14:paraId="5078CDBA" w14:textId="77777777" w:rsidR="00826CE2" w:rsidRPr="00826CE2" w:rsidRDefault="00826CE2" w:rsidP="00826CE2">
      <w:pPr>
        <w:widowControl w:val="0"/>
        <w:numPr>
          <w:ilvl w:val="0"/>
          <w:numId w:val="1"/>
        </w:numPr>
        <w:tabs>
          <w:tab w:val="left" w:pos="1048"/>
        </w:tabs>
        <w:autoSpaceDE w:val="0"/>
        <w:autoSpaceDN w:val="0"/>
        <w:spacing w:after="0" w:line="240" w:lineRule="auto"/>
        <w:ind w:right="110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Посилити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співпрацю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молодих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вчених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різних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наукових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України,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також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долучатися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співпраці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із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закордонними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науковими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установами</w:t>
      </w:r>
      <w:r w:rsidRPr="00826CE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для обміну</w:t>
      </w:r>
      <w:r w:rsidRPr="00826CE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досвідом.</w:t>
      </w:r>
    </w:p>
    <w:p w14:paraId="45792C57" w14:textId="77777777" w:rsidR="0032083F" w:rsidRPr="0022266A" w:rsidRDefault="0032083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2083F" w:rsidRPr="0022266A" w:rsidSect="0022266A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5B44"/>
    <w:multiLevelType w:val="hybridMultilevel"/>
    <w:tmpl w:val="ECEA6BD8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1B43299"/>
    <w:multiLevelType w:val="hybridMultilevel"/>
    <w:tmpl w:val="C8FC0ADA"/>
    <w:lvl w:ilvl="0" w:tplc="AAF4F956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576E6F6">
      <w:numFmt w:val="bullet"/>
      <w:lvlText w:val="•"/>
      <w:lvlJc w:val="left"/>
      <w:pPr>
        <w:ind w:left="1046" w:hanging="286"/>
      </w:pPr>
      <w:rPr>
        <w:rFonts w:hint="default"/>
        <w:lang w:val="uk-UA" w:eastAsia="en-US" w:bidi="ar-SA"/>
      </w:rPr>
    </w:lvl>
    <w:lvl w:ilvl="2" w:tplc="1EE80C74">
      <w:numFmt w:val="bullet"/>
      <w:lvlText w:val="•"/>
      <w:lvlJc w:val="left"/>
      <w:pPr>
        <w:ind w:left="1993" w:hanging="286"/>
      </w:pPr>
      <w:rPr>
        <w:rFonts w:hint="default"/>
        <w:lang w:val="uk-UA" w:eastAsia="en-US" w:bidi="ar-SA"/>
      </w:rPr>
    </w:lvl>
    <w:lvl w:ilvl="3" w:tplc="07DE3262">
      <w:numFmt w:val="bullet"/>
      <w:lvlText w:val="•"/>
      <w:lvlJc w:val="left"/>
      <w:pPr>
        <w:ind w:left="2939" w:hanging="286"/>
      </w:pPr>
      <w:rPr>
        <w:rFonts w:hint="default"/>
        <w:lang w:val="uk-UA" w:eastAsia="en-US" w:bidi="ar-SA"/>
      </w:rPr>
    </w:lvl>
    <w:lvl w:ilvl="4" w:tplc="257456E6">
      <w:numFmt w:val="bullet"/>
      <w:lvlText w:val="•"/>
      <w:lvlJc w:val="left"/>
      <w:pPr>
        <w:ind w:left="3886" w:hanging="286"/>
      </w:pPr>
      <w:rPr>
        <w:rFonts w:hint="default"/>
        <w:lang w:val="uk-UA" w:eastAsia="en-US" w:bidi="ar-SA"/>
      </w:rPr>
    </w:lvl>
    <w:lvl w:ilvl="5" w:tplc="2A8E1094">
      <w:numFmt w:val="bullet"/>
      <w:lvlText w:val="•"/>
      <w:lvlJc w:val="left"/>
      <w:pPr>
        <w:ind w:left="4833" w:hanging="286"/>
      </w:pPr>
      <w:rPr>
        <w:rFonts w:hint="default"/>
        <w:lang w:val="uk-UA" w:eastAsia="en-US" w:bidi="ar-SA"/>
      </w:rPr>
    </w:lvl>
    <w:lvl w:ilvl="6" w:tplc="6806096A">
      <w:numFmt w:val="bullet"/>
      <w:lvlText w:val="•"/>
      <w:lvlJc w:val="left"/>
      <w:pPr>
        <w:ind w:left="5779" w:hanging="286"/>
      </w:pPr>
      <w:rPr>
        <w:rFonts w:hint="default"/>
        <w:lang w:val="uk-UA" w:eastAsia="en-US" w:bidi="ar-SA"/>
      </w:rPr>
    </w:lvl>
    <w:lvl w:ilvl="7" w:tplc="90126484">
      <w:numFmt w:val="bullet"/>
      <w:lvlText w:val="•"/>
      <w:lvlJc w:val="left"/>
      <w:pPr>
        <w:ind w:left="6726" w:hanging="286"/>
      </w:pPr>
      <w:rPr>
        <w:rFonts w:hint="default"/>
        <w:lang w:val="uk-UA" w:eastAsia="en-US" w:bidi="ar-SA"/>
      </w:rPr>
    </w:lvl>
    <w:lvl w:ilvl="8" w:tplc="8F321E00">
      <w:numFmt w:val="bullet"/>
      <w:lvlText w:val="•"/>
      <w:lvlJc w:val="left"/>
      <w:pPr>
        <w:ind w:left="7673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56B057E6"/>
    <w:multiLevelType w:val="hybridMultilevel"/>
    <w:tmpl w:val="958CB1D2"/>
    <w:lvl w:ilvl="0" w:tplc="3AA2C6C4">
      <w:start w:val="1"/>
      <w:numFmt w:val="decimal"/>
      <w:lvlText w:val="%1)"/>
      <w:lvlJc w:val="left"/>
      <w:pPr>
        <w:ind w:left="97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A38ED1C">
      <w:numFmt w:val="bullet"/>
      <w:lvlText w:val="•"/>
      <w:lvlJc w:val="left"/>
      <w:pPr>
        <w:ind w:left="1838" w:hanging="305"/>
      </w:pPr>
      <w:rPr>
        <w:rFonts w:hint="default"/>
        <w:lang w:val="uk-UA" w:eastAsia="en-US" w:bidi="ar-SA"/>
      </w:rPr>
    </w:lvl>
    <w:lvl w:ilvl="2" w:tplc="DEC48F28">
      <w:numFmt w:val="bullet"/>
      <w:lvlText w:val="•"/>
      <w:lvlJc w:val="left"/>
      <w:pPr>
        <w:ind w:left="2697" w:hanging="305"/>
      </w:pPr>
      <w:rPr>
        <w:rFonts w:hint="default"/>
        <w:lang w:val="uk-UA" w:eastAsia="en-US" w:bidi="ar-SA"/>
      </w:rPr>
    </w:lvl>
    <w:lvl w:ilvl="3" w:tplc="86D2C508">
      <w:numFmt w:val="bullet"/>
      <w:lvlText w:val="•"/>
      <w:lvlJc w:val="left"/>
      <w:pPr>
        <w:ind w:left="3555" w:hanging="305"/>
      </w:pPr>
      <w:rPr>
        <w:rFonts w:hint="default"/>
        <w:lang w:val="uk-UA" w:eastAsia="en-US" w:bidi="ar-SA"/>
      </w:rPr>
    </w:lvl>
    <w:lvl w:ilvl="4" w:tplc="5884266E">
      <w:numFmt w:val="bullet"/>
      <w:lvlText w:val="•"/>
      <w:lvlJc w:val="left"/>
      <w:pPr>
        <w:ind w:left="4414" w:hanging="305"/>
      </w:pPr>
      <w:rPr>
        <w:rFonts w:hint="default"/>
        <w:lang w:val="uk-UA" w:eastAsia="en-US" w:bidi="ar-SA"/>
      </w:rPr>
    </w:lvl>
    <w:lvl w:ilvl="5" w:tplc="9F74C812">
      <w:numFmt w:val="bullet"/>
      <w:lvlText w:val="•"/>
      <w:lvlJc w:val="left"/>
      <w:pPr>
        <w:ind w:left="5273" w:hanging="305"/>
      </w:pPr>
      <w:rPr>
        <w:rFonts w:hint="default"/>
        <w:lang w:val="uk-UA" w:eastAsia="en-US" w:bidi="ar-SA"/>
      </w:rPr>
    </w:lvl>
    <w:lvl w:ilvl="6" w:tplc="E63637A2">
      <w:numFmt w:val="bullet"/>
      <w:lvlText w:val="•"/>
      <w:lvlJc w:val="left"/>
      <w:pPr>
        <w:ind w:left="6131" w:hanging="305"/>
      </w:pPr>
      <w:rPr>
        <w:rFonts w:hint="default"/>
        <w:lang w:val="uk-UA" w:eastAsia="en-US" w:bidi="ar-SA"/>
      </w:rPr>
    </w:lvl>
    <w:lvl w:ilvl="7" w:tplc="9BE4F0B6">
      <w:numFmt w:val="bullet"/>
      <w:lvlText w:val="•"/>
      <w:lvlJc w:val="left"/>
      <w:pPr>
        <w:ind w:left="6990" w:hanging="305"/>
      </w:pPr>
      <w:rPr>
        <w:rFonts w:hint="default"/>
        <w:lang w:val="uk-UA" w:eastAsia="en-US" w:bidi="ar-SA"/>
      </w:rPr>
    </w:lvl>
    <w:lvl w:ilvl="8" w:tplc="FED6219C">
      <w:numFmt w:val="bullet"/>
      <w:lvlText w:val="•"/>
      <w:lvlJc w:val="left"/>
      <w:pPr>
        <w:ind w:left="7849" w:hanging="305"/>
      </w:pPr>
      <w:rPr>
        <w:rFonts w:hint="default"/>
        <w:lang w:val="uk-UA" w:eastAsia="en-US" w:bidi="ar-SA"/>
      </w:rPr>
    </w:lvl>
  </w:abstractNum>
  <w:abstractNum w:abstractNumId="3" w15:restartNumberingAfterBreak="0">
    <w:nsid w:val="5932187C"/>
    <w:multiLevelType w:val="hybridMultilevel"/>
    <w:tmpl w:val="3F3C639C"/>
    <w:lvl w:ilvl="0" w:tplc="898AE21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FF3E44"/>
    <w:multiLevelType w:val="hybridMultilevel"/>
    <w:tmpl w:val="0F62760C"/>
    <w:lvl w:ilvl="0" w:tplc="BAA4BDA4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69"/>
    <w:rsid w:val="000E3F6E"/>
    <w:rsid w:val="00123F63"/>
    <w:rsid w:val="00133DED"/>
    <w:rsid w:val="001440FD"/>
    <w:rsid w:val="0022266A"/>
    <w:rsid w:val="002B5356"/>
    <w:rsid w:val="002D33B5"/>
    <w:rsid w:val="0032083F"/>
    <w:rsid w:val="00370CF2"/>
    <w:rsid w:val="00393E24"/>
    <w:rsid w:val="004A0EC3"/>
    <w:rsid w:val="006F567F"/>
    <w:rsid w:val="00826CE2"/>
    <w:rsid w:val="00C13E3B"/>
    <w:rsid w:val="00D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252C"/>
  <w15:docId w15:val="{1DD7B369-1FFD-471F-912C-28447AF3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</dc:creator>
  <cp:keywords/>
  <dc:description/>
  <cp:lastModifiedBy>Oksana</cp:lastModifiedBy>
  <cp:revision>2</cp:revision>
  <dcterms:created xsi:type="dcterms:W3CDTF">2023-04-28T07:34:00Z</dcterms:created>
  <dcterms:modified xsi:type="dcterms:W3CDTF">2023-04-28T07:34:00Z</dcterms:modified>
</cp:coreProperties>
</file>