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7198A" w14:textId="29A576F9" w:rsidR="00135C04" w:rsidRDefault="00675BD6" w:rsidP="00135C04">
      <w:pPr>
        <w:jc w:val="center"/>
        <w:rPr>
          <w:b/>
          <w:szCs w:val="24"/>
        </w:rPr>
      </w:pPr>
      <w:r>
        <w:rPr>
          <w:b/>
          <w:szCs w:val="24"/>
        </w:rPr>
        <w:t>СТАТИСТИЧНИЙ АНАЛІЗ</w:t>
      </w:r>
      <w:r w:rsidRPr="00135C04">
        <w:rPr>
          <w:b/>
          <w:szCs w:val="24"/>
        </w:rPr>
        <w:t xml:space="preserve"> </w:t>
      </w:r>
      <w:r w:rsidR="00135C04" w:rsidRPr="00135C04">
        <w:rPr>
          <w:b/>
          <w:szCs w:val="24"/>
        </w:rPr>
        <w:t>З PYTHON</w:t>
      </w:r>
    </w:p>
    <w:p w14:paraId="6AEDEC0F" w14:textId="77777777" w:rsidR="00135C04" w:rsidRPr="00D444FA" w:rsidRDefault="00135C04" w:rsidP="00135C04">
      <w:pPr>
        <w:jc w:val="center"/>
        <w:rPr>
          <w:b/>
          <w:szCs w:val="24"/>
        </w:rPr>
      </w:pPr>
    </w:p>
    <w:p w14:paraId="753B9E64" w14:textId="77777777" w:rsidR="00135C04" w:rsidRPr="00D444FA" w:rsidRDefault="00135C04" w:rsidP="00135C04">
      <w:pPr>
        <w:jc w:val="center"/>
        <w:rPr>
          <w:b/>
          <w:szCs w:val="24"/>
        </w:rPr>
      </w:pPr>
      <w:r w:rsidRPr="00D444FA">
        <w:rPr>
          <w:b/>
          <w:szCs w:val="24"/>
        </w:rPr>
        <w:t>Кафедра</w:t>
      </w:r>
      <w:r>
        <w:rPr>
          <w:b/>
          <w:szCs w:val="24"/>
        </w:rPr>
        <w:t xml:space="preserve"> економічної кібернетики</w:t>
      </w:r>
    </w:p>
    <w:p w14:paraId="1D7B83B6" w14:textId="77777777" w:rsidR="00A41C1F" w:rsidRPr="00D444FA" w:rsidRDefault="00A41C1F" w:rsidP="00A41C1F">
      <w:pPr>
        <w:ind w:firstLine="0"/>
        <w:rPr>
          <w:b/>
          <w:szCs w:val="24"/>
        </w:rPr>
      </w:pPr>
    </w:p>
    <w:p w14:paraId="26789F95" w14:textId="77777777" w:rsidR="00A41C1F" w:rsidRPr="00D444FA" w:rsidRDefault="00A41C1F" w:rsidP="00A41C1F">
      <w:pPr>
        <w:jc w:val="center"/>
        <w:rPr>
          <w:b/>
          <w:szCs w:val="24"/>
        </w:rPr>
      </w:pPr>
      <w:r w:rsidRPr="00D444FA">
        <w:rPr>
          <w:b/>
          <w:szCs w:val="24"/>
        </w:rPr>
        <w:t>Факультет/ННІ</w:t>
      </w:r>
    </w:p>
    <w:p w14:paraId="7C8ECF06" w14:textId="77777777" w:rsidR="00A41C1F" w:rsidRPr="00D444FA" w:rsidRDefault="00A41C1F" w:rsidP="00A41C1F">
      <w:pPr>
        <w:jc w:val="center"/>
        <w:rPr>
          <w:b/>
          <w:szCs w:val="24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520"/>
      </w:tblGrid>
      <w:tr w:rsidR="00A41C1F" w:rsidRPr="00D444FA" w14:paraId="579AA476" w14:textId="77777777" w:rsidTr="00201D8E">
        <w:tc>
          <w:tcPr>
            <w:tcW w:w="3261" w:type="dxa"/>
            <w:vAlign w:val="center"/>
          </w:tcPr>
          <w:p w14:paraId="0DA9065B" w14:textId="77777777" w:rsidR="00A41C1F" w:rsidRPr="00D444FA" w:rsidRDefault="00A41C1F" w:rsidP="00A41C1F">
            <w:pPr>
              <w:ind w:firstLine="0"/>
              <w:rPr>
                <w:rFonts w:ascii="Times New Roman" w:hAnsi="Times New Roman"/>
                <w:b/>
                <w:i/>
                <w:szCs w:val="24"/>
              </w:rPr>
            </w:pPr>
            <w:r w:rsidRPr="00D444FA">
              <w:rPr>
                <w:rFonts w:ascii="Times New Roman" w:hAnsi="Times New Roman"/>
                <w:b/>
                <w:i/>
                <w:szCs w:val="24"/>
              </w:rPr>
              <w:t>Лектор</w:t>
            </w:r>
          </w:p>
        </w:tc>
        <w:tc>
          <w:tcPr>
            <w:tcW w:w="6520" w:type="dxa"/>
            <w:vAlign w:val="center"/>
          </w:tcPr>
          <w:p w14:paraId="67929ABF" w14:textId="2ABC9B12" w:rsidR="00A41C1F" w:rsidRDefault="00A41C1F" w:rsidP="00A41C1F">
            <w:pPr>
              <w:ind w:firstLine="0"/>
              <w:rPr>
                <w:rFonts w:ascii="Times New Roman" w:hAnsi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Cs w:val="24"/>
              </w:rPr>
              <w:t>Жерліцин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 xml:space="preserve"> Дмитро Михайлович, д.</w:t>
            </w:r>
            <w:r w:rsidR="00201D8E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е</w:t>
            </w:r>
            <w:r w:rsidR="00201D8E">
              <w:rPr>
                <w:rFonts w:ascii="Times New Roman" w:hAnsi="Times New Roman"/>
                <w:b/>
                <w:szCs w:val="24"/>
              </w:rPr>
              <w:t>кон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>.</w:t>
            </w:r>
            <w:r w:rsidR="00201D8E">
              <w:rPr>
                <w:rFonts w:ascii="Times New Roman" w:hAnsi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</w:rPr>
              <w:t>н., проф</w:t>
            </w:r>
            <w:r w:rsidR="00201D8E">
              <w:rPr>
                <w:rFonts w:ascii="Times New Roman" w:hAnsi="Times New Roman"/>
                <w:b/>
                <w:szCs w:val="24"/>
              </w:rPr>
              <w:t>есор</w:t>
            </w:r>
          </w:p>
          <w:p w14:paraId="28657733" w14:textId="69F71554" w:rsidR="00111A9A" w:rsidRPr="00D444FA" w:rsidRDefault="00111A9A" w:rsidP="00A41C1F">
            <w:pPr>
              <w:ind w:firstLine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Кравченко Володимир Миколайович, д.</w:t>
            </w:r>
            <w:r w:rsidR="00201D8E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е</w:t>
            </w:r>
            <w:r w:rsidR="00201D8E">
              <w:rPr>
                <w:rFonts w:ascii="Times New Roman" w:hAnsi="Times New Roman"/>
                <w:b/>
                <w:szCs w:val="24"/>
              </w:rPr>
              <w:t>кон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>.</w:t>
            </w:r>
            <w:r w:rsidR="00201D8E">
              <w:rPr>
                <w:rFonts w:ascii="Times New Roman" w:hAnsi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</w:rPr>
              <w:t>н., доц</w:t>
            </w:r>
            <w:r w:rsidR="00201D8E">
              <w:rPr>
                <w:rFonts w:ascii="Times New Roman" w:hAnsi="Times New Roman"/>
                <w:b/>
                <w:szCs w:val="24"/>
              </w:rPr>
              <w:t>ент</w:t>
            </w:r>
          </w:p>
        </w:tc>
      </w:tr>
      <w:tr w:rsidR="00A41C1F" w:rsidRPr="00D444FA" w14:paraId="0552E1DE" w14:textId="77777777" w:rsidTr="00201D8E">
        <w:tc>
          <w:tcPr>
            <w:tcW w:w="3261" w:type="dxa"/>
            <w:vAlign w:val="center"/>
          </w:tcPr>
          <w:p w14:paraId="62A420E7" w14:textId="77777777" w:rsidR="00A41C1F" w:rsidRPr="00D444FA" w:rsidRDefault="00A41C1F" w:rsidP="00A41C1F">
            <w:pPr>
              <w:ind w:firstLine="0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Семестр</w:t>
            </w:r>
          </w:p>
        </w:tc>
        <w:tc>
          <w:tcPr>
            <w:tcW w:w="6520" w:type="dxa"/>
            <w:vAlign w:val="center"/>
          </w:tcPr>
          <w:p w14:paraId="4D8F162F" w14:textId="77777777" w:rsidR="00A41C1F" w:rsidRPr="00D444FA" w:rsidRDefault="00A41C1F" w:rsidP="00A41C1F">
            <w:pPr>
              <w:ind w:firstLine="0"/>
              <w:rPr>
                <w:rFonts w:ascii="Times New Roman" w:hAnsi="Times New Roman"/>
                <w:b/>
                <w:szCs w:val="24"/>
              </w:rPr>
            </w:pPr>
            <w:r w:rsidRPr="00D444FA">
              <w:rPr>
                <w:rFonts w:ascii="Times New Roman" w:hAnsi="Times New Roman"/>
                <w:b/>
                <w:szCs w:val="24"/>
              </w:rPr>
              <w:t>7</w:t>
            </w:r>
          </w:p>
        </w:tc>
      </w:tr>
      <w:tr w:rsidR="00A41C1F" w:rsidRPr="00D444FA" w14:paraId="02C41756" w14:textId="77777777" w:rsidTr="00201D8E">
        <w:tc>
          <w:tcPr>
            <w:tcW w:w="3261" w:type="dxa"/>
            <w:vAlign w:val="center"/>
          </w:tcPr>
          <w:p w14:paraId="57AFBE7D" w14:textId="77777777" w:rsidR="00A41C1F" w:rsidRPr="00D444FA" w:rsidRDefault="00A41C1F" w:rsidP="00A41C1F">
            <w:pPr>
              <w:ind w:firstLine="0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О</w:t>
            </w:r>
            <w:r w:rsidRPr="00D444FA">
              <w:rPr>
                <w:rFonts w:ascii="Times New Roman" w:hAnsi="Times New Roman"/>
                <w:b/>
                <w:i/>
                <w:szCs w:val="24"/>
              </w:rPr>
              <w:t>світн</w:t>
            </w:r>
            <w:r>
              <w:rPr>
                <w:rFonts w:ascii="Times New Roman" w:hAnsi="Times New Roman"/>
                <w:b/>
                <w:i/>
                <w:szCs w:val="24"/>
              </w:rPr>
              <w:t>ій</w:t>
            </w:r>
            <w:r w:rsidRPr="00D444FA">
              <w:rPr>
                <w:rFonts w:ascii="Times New Roman" w:hAnsi="Times New Roman"/>
                <w:b/>
                <w:i/>
                <w:szCs w:val="24"/>
              </w:rPr>
              <w:t xml:space="preserve"> ступ</w:t>
            </w:r>
            <w:r>
              <w:rPr>
                <w:rFonts w:ascii="Times New Roman" w:hAnsi="Times New Roman"/>
                <w:b/>
                <w:i/>
                <w:szCs w:val="24"/>
              </w:rPr>
              <w:t>інь</w:t>
            </w:r>
          </w:p>
        </w:tc>
        <w:tc>
          <w:tcPr>
            <w:tcW w:w="6520" w:type="dxa"/>
            <w:vAlign w:val="center"/>
          </w:tcPr>
          <w:p w14:paraId="0C2BAE22" w14:textId="77777777" w:rsidR="00A41C1F" w:rsidRPr="00D444FA" w:rsidRDefault="00A41C1F" w:rsidP="00A41C1F">
            <w:pPr>
              <w:ind w:firstLine="0"/>
              <w:rPr>
                <w:rFonts w:ascii="Times New Roman" w:hAnsi="Times New Roman"/>
                <w:b/>
                <w:szCs w:val="24"/>
              </w:rPr>
            </w:pPr>
            <w:r w:rsidRPr="00D444FA">
              <w:rPr>
                <w:rFonts w:ascii="Times New Roman" w:hAnsi="Times New Roman"/>
                <w:b/>
                <w:szCs w:val="24"/>
              </w:rPr>
              <w:t>Бакалавр</w:t>
            </w:r>
          </w:p>
        </w:tc>
      </w:tr>
      <w:tr w:rsidR="00A41C1F" w:rsidRPr="00D444FA" w14:paraId="29B8E5F0" w14:textId="77777777" w:rsidTr="00201D8E">
        <w:tc>
          <w:tcPr>
            <w:tcW w:w="3261" w:type="dxa"/>
            <w:vAlign w:val="center"/>
          </w:tcPr>
          <w:p w14:paraId="37BFEE92" w14:textId="77777777" w:rsidR="00A41C1F" w:rsidRPr="00D444FA" w:rsidRDefault="00A41C1F" w:rsidP="00A41C1F">
            <w:pPr>
              <w:ind w:firstLine="0"/>
              <w:rPr>
                <w:rFonts w:ascii="Times New Roman" w:hAnsi="Times New Roman"/>
                <w:b/>
                <w:i/>
                <w:szCs w:val="24"/>
              </w:rPr>
            </w:pPr>
            <w:r w:rsidRPr="00D444FA">
              <w:rPr>
                <w:rFonts w:ascii="Times New Roman" w:hAnsi="Times New Roman"/>
                <w:b/>
                <w:i/>
                <w:szCs w:val="24"/>
              </w:rPr>
              <w:t>Кількість кредитів ЄКТС</w:t>
            </w:r>
          </w:p>
        </w:tc>
        <w:tc>
          <w:tcPr>
            <w:tcW w:w="6520" w:type="dxa"/>
            <w:vAlign w:val="center"/>
          </w:tcPr>
          <w:p w14:paraId="593036F3" w14:textId="4040FD53" w:rsidR="00A41C1F" w:rsidRPr="00D444FA" w:rsidRDefault="00A41C1F" w:rsidP="00A41C1F">
            <w:pPr>
              <w:ind w:firstLine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</w:p>
        </w:tc>
      </w:tr>
      <w:tr w:rsidR="00A41C1F" w:rsidRPr="00D444FA" w14:paraId="065F1088" w14:textId="77777777" w:rsidTr="00201D8E">
        <w:tc>
          <w:tcPr>
            <w:tcW w:w="3261" w:type="dxa"/>
            <w:vAlign w:val="center"/>
          </w:tcPr>
          <w:p w14:paraId="355A03FA" w14:textId="77777777" w:rsidR="00A41C1F" w:rsidRPr="00D444FA" w:rsidRDefault="00A41C1F" w:rsidP="00A41C1F">
            <w:pPr>
              <w:ind w:firstLine="0"/>
              <w:rPr>
                <w:rFonts w:ascii="Times New Roman" w:hAnsi="Times New Roman"/>
                <w:b/>
                <w:i/>
                <w:szCs w:val="24"/>
              </w:rPr>
            </w:pPr>
            <w:r w:rsidRPr="00D444FA">
              <w:rPr>
                <w:rFonts w:ascii="Times New Roman" w:hAnsi="Times New Roman"/>
                <w:b/>
                <w:i/>
                <w:szCs w:val="24"/>
              </w:rPr>
              <w:t>Форма контролю</w:t>
            </w:r>
          </w:p>
        </w:tc>
        <w:tc>
          <w:tcPr>
            <w:tcW w:w="6520" w:type="dxa"/>
            <w:vAlign w:val="center"/>
          </w:tcPr>
          <w:p w14:paraId="595754DA" w14:textId="346FAC3A" w:rsidR="00A41C1F" w:rsidRPr="00D444FA" w:rsidRDefault="00A41C1F" w:rsidP="00A41C1F">
            <w:pPr>
              <w:ind w:firstLine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Залік</w:t>
            </w:r>
          </w:p>
        </w:tc>
      </w:tr>
      <w:tr w:rsidR="00A41C1F" w:rsidRPr="00D444FA" w14:paraId="5D51C50D" w14:textId="77777777" w:rsidTr="00201D8E">
        <w:tc>
          <w:tcPr>
            <w:tcW w:w="3261" w:type="dxa"/>
            <w:vAlign w:val="center"/>
          </w:tcPr>
          <w:p w14:paraId="0809E303" w14:textId="77777777" w:rsidR="00A41C1F" w:rsidRPr="00D444FA" w:rsidRDefault="00A41C1F" w:rsidP="00A41C1F">
            <w:pPr>
              <w:ind w:firstLine="0"/>
              <w:rPr>
                <w:rFonts w:ascii="Times New Roman" w:hAnsi="Times New Roman"/>
                <w:b/>
                <w:i/>
                <w:szCs w:val="24"/>
              </w:rPr>
            </w:pPr>
            <w:r w:rsidRPr="00D444FA">
              <w:rPr>
                <w:rFonts w:ascii="Times New Roman" w:hAnsi="Times New Roman"/>
                <w:b/>
                <w:i/>
                <w:szCs w:val="24"/>
              </w:rPr>
              <w:t>Аудиторні години</w:t>
            </w:r>
          </w:p>
        </w:tc>
        <w:tc>
          <w:tcPr>
            <w:tcW w:w="6520" w:type="dxa"/>
            <w:vAlign w:val="center"/>
          </w:tcPr>
          <w:p w14:paraId="7E56A701" w14:textId="1CFBE9A6" w:rsidR="00A41C1F" w:rsidRPr="00D444FA" w:rsidRDefault="00A41C1F" w:rsidP="00A41C1F">
            <w:pPr>
              <w:ind w:firstLine="0"/>
              <w:rPr>
                <w:rFonts w:ascii="Times New Roman" w:hAnsi="Times New Roman"/>
                <w:b/>
                <w:szCs w:val="24"/>
              </w:rPr>
            </w:pPr>
            <w:r w:rsidRPr="00D444FA">
              <w:rPr>
                <w:rFonts w:ascii="Times New Roman" w:hAnsi="Times New Roman"/>
                <w:b/>
                <w:szCs w:val="24"/>
              </w:rPr>
              <w:t>30 (16 год лекцій, 14 год лабораторних</w:t>
            </w:r>
            <w:r w:rsidR="002D39FA">
              <w:rPr>
                <w:rFonts w:ascii="Times New Roman" w:hAnsi="Times New Roman"/>
                <w:b/>
                <w:szCs w:val="24"/>
              </w:rPr>
              <w:t xml:space="preserve"> занять</w:t>
            </w:r>
            <w:r w:rsidRPr="00D444FA">
              <w:rPr>
                <w:rFonts w:ascii="Times New Roman" w:hAnsi="Times New Roman"/>
                <w:b/>
                <w:szCs w:val="24"/>
              </w:rPr>
              <w:t>)</w:t>
            </w:r>
          </w:p>
        </w:tc>
      </w:tr>
    </w:tbl>
    <w:p w14:paraId="25016EF2" w14:textId="77777777" w:rsidR="00A41C1F" w:rsidRPr="00D444FA" w:rsidRDefault="00A41C1F" w:rsidP="00A41C1F">
      <w:pPr>
        <w:jc w:val="both"/>
        <w:rPr>
          <w:b/>
          <w:szCs w:val="24"/>
        </w:rPr>
      </w:pPr>
    </w:p>
    <w:p w14:paraId="430A10FB" w14:textId="77777777" w:rsidR="00A41C1F" w:rsidRPr="00D444FA" w:rsidRDefault="00A41C1F" w:rsidP="00A41C1F">
      <w:pPr>
        <w:jc w:val="both"/>
        <w:rPr>
          <w:b/>
          <w:szCs w:val="24"/>
        </w:rPr>
      </w:pPr>
    </w:p>
    <w:p w14:paraId="743A4991" w14:textId="77777777" w:rsidR="00A41C1F" w:rsidRPr="00D444FA" w:rsidRDefault="00A41C1F" w:rsidP="00201D8E">
      <w:pPr>
        <w:ind w:firstLine="0"/>
        <w:jc w:val="center"/>
        <w:rPr>
          <w:i/>
          <w:szCs w:val="24"/>
        </w:rPr>
      </w:pPr>
      <w:r>
        <w:rPr>
          <w:b/>
          <w:szCs w:val="24"/>
        </w:rPr>
        <w:t>Загальний опис дисципліни</w:t>
      </w:r>
    </w:p>
    <w:p w14:paraId="7B253E73" w14:textId="76089093" w:rsidR="00A41C1F" w:rsidRPr="00201D8E" w:rsidRDefault="00A41C1F" w:rsidP="00A41C1F">
      <w:pPr>
        <w:jc w:val="both"/>
        <w:rPr>
          <w:iCs/>
          <w:szCs w:val="24"/>
        </w:rPr>
      </w:pPr>
      <w:r w:rsidRPr="00201D8E">
        <w:rPr>
          <w:iCs/>
          <w:szCs w:val="24"/>
        </w:rPr>
        <w:t xml:space="preserve">Розглядаються основні принципи збирання й оброблення даних, поняття відкритих даних, особливості аналітики у сфері </w:t>
      </w:r>
      <w:r w:rsidR="00DF4CAD" w:rsidRPr="00201D8E">
        <w:rPr>
          <w:iCs/>
          <w:szCs w:val="24"/>
        </w:rPr>
        <w:t xml:space="preserve">економіки та </w:t>
      </w:r>
      <w:r w:rsidRPr="00201D8E">
        <w:rPr>
          <w:iCs/>
          <w:szCs w:val="24"/>
        </w:rPr>
        <w:t>природокористування. Визначено ключові підходи до візуалізація даних, етапи попередньої і тематичної обробки даних. Вивчаються</w:t>
      </w:r>
      <w:r w:rsidR="006D7A48" w:rsidRPr="00201D8E">
        <w:rPr>
          <w:iCs/>
          <w:szCs w:val="24"/>
        </w:rPr>
        <w:t xml:space="preserve"> основи мови програмування </w:t>
      </w:r>
      <w:r w:rsidR="006D7A48" w:rsidRPr="00201D8E">
        <w:rPr>
          <w:iCs/>
          <w:szCs w:val="24"/>
          <w:lang w:val="en-US"/>
        </w:rPr>
        <w:t>Python</w:t>
      </w:r>
      <w:r w:rsidR="006D7A48" w:rsidRPr="00201D8E">
        <w:rPr>
          <w:iCs/>
          <w:szCs w:val="24"/>
        </w:rPr>
        <w:t xml:space="preserve">. </w:t>
      </w:r>
      <w:r w:rsidR="002B51DB" w:rsidRPr="00201D8E">
        <w:rPr>
          <w:iCs/>
          <w:szCs w:val="24"/>
        </w:rPr>
        <w:t xml:space="preserve">Розглянуто </w:t>
      </w:r>
      <w:r w:rsidRPr="00201D8E">
        <w:rPr>
          <w:iCs/>
          <w:szCs w:val="24"/>
        </w:rPr>
        <w:t xml:space="preserve"> </w:t>
      </w:r>
      <w:r w:rsidR="006D7A48" w:rsidRPr="00201D8E">
        <w:rPr>
          <w:iCs/>
          <w:szCs w:val="24"/>
        </w:rPr>
        <w:t xml:space="preserve">інструменти мови програмування </w:t>
      </w:r>
      <w:r w:rsidR="006D7A48" w:rsidRPr="00201D8E">
        <w:rPr>
          <w:iCs/>
          <w:szCs w:val="24"/>
          <w:lang w:val="en-US"/>
        </w:rPr>
        <w:t>Python</w:t>
      </w:r>
      <w:r w:rsidR="006D7A48" w:rsidRPr="00201D8E">
        <w:rPr>
          <w:iCs/>
          <w:szCs w:val="24"/>
        </w:rPr>
        <w:t xml:space="preserve"> </w:t>
      </w:r>
      <w:r w:rsidRPr="00201D8E">
        <w:rPr>
          <w:iCs/>
          <w:szCs w:val="24"/>
        </w:rPr>
        <w:t xml:space="preserve">щодо обробки </w:t>
      </w:r>
      <w:r w:rsidR="00805362" w:rsidRPr="00201D8E">
        <w:rPr>
          <w:iCs/>
          <w:szCs w:val="24"/>
        </w:rPr>
        <w:t>первинної обробки</w:t>
      </w:r>
      <w:r w:rsidRPr="00201D8E">
        <w:rPr>
          <w:iCs/>
          <w:szCs w:val="24"/>
        </w:rPr>
        <w:t xml:space="preserve"> даних</w:t>
      </w:r>
      <w:r w:rsidR="002B51DB" w:rsidRPr="00201D8E">
        <w:rPr>
          <w:iCs/>
          <w:szCs w:val="24"/>
        </w:rPr>
        <w:t xml:space="preserve">, реалізації </w:t>
      </w:r>
      <w:r w:rsidRPr="00201D8E">
        <w:rPr>
          <w:iCs/>
          <w:szCs w:val="24"/>
        </w:rPr>
        <w:t>метод</w:t>
      </w:r>
      <w:r w:rsidR="002B51DB" w:rsidRPr="00201D8E">
        <w:rPr>
          <w:iCs/>
          <w:szCs w:val="24"/>
        </w:rPr>
        <w:t>ів</w:t>
      </w:r>
      <w:r w:rsidRPr="00201D8E">
        <w:rPr>
          <w:iCs/>
          <w:szCs w:val="24"/>
        </w:rPr>
        <w:t xml:space="preserve"> описової статистики, групування та очищення даних, аналізу часових рядів, </w:t>
      </w:r>
      <w:r w:rsidR="00AD74F1" w:rsidRPr="00201D8E">
        <w:rPr>
          <w:iCs/>
          <w:szCs w:val="24"/>
        </w:rPr>
        <w:t>інтерактивних</w:t>
      </w:r>
      <w:r w:rsidRPr="00201D8E">
        <w:rPr>
          <w:iCs/>
          <w:szCs w:val="24"/>
        </w:rPr>
        <w:t xml:space="preserve"> метод</w:t>
      </w:r>
      <w:r w:rsidR="00F7239E" w:rsidRPr="00201D8E">
        <w:rPr>
          <w:iCs/>
          <w:szCs w:val="24"/>
        </w:rPr>
        <w:t>ів</w:t>
      </w:r>
      <w:r w:rsidRPr="00201D8E">
        <w:rPr>
          <w:iCs/>
          <w:szCs w:val="24"/>
        </w:rPr>
        <w:t xml:space="preserve"> аналізу. Передбачається створення аналітичних звітів (презентацій, </w:t>
      </w:r>
      <w:proofErr w:type="spellStart"/>
      <w:r w:rsidRPr="00201D8E">
        <w:rPr>
          <w:iCs/>
          <w:szCs w:val="24"/>
        </w:rPr>
        <w:t>інфографічних</w:t>
      </w:r>
      <w:proofErr w:type="spellEnd"/>
      <w:r w:rsidRPr="00201D8E">
        <w:rPr>
          <w:iCs/>
          <w:szCs w:val="24"/>
        </w:rPr>
        <w:t xml:space="preserve"> матеріалів), формування та оприлюднення портфоліо аналітика.</w:t>
      </w:r>
    </w:p>
    <w:p w14:paraId="5ED9CEDE" w14:textId="10CD4E1C" w:rsidR="00A41C1F" w:rsidRPr="00201D8E" w:rsidRDefault="00A41C1F" w:rsidP="00A41C1F">
      <w:pPr>
        <w:jc w:val="both"/>
        <w:rPr>
          <w:iCs/>
          <w:szCs w:val="24"/>
        </w:rPr>
      </w:pPr>
      <w:r w:rsidRPr="00201D8E">
        <w:rPr>
          <w:iCs/>
          <w:szCs w:val="24"/>
        </w:rPr>
        <w:t xml:space="preserve">У результаті вивчення дисципліни студент набуває здібностей: збирати та проводити первинне оброблення великих обсягів даних з різних джерел походження; проводити аналітичну обробку інформації різної структури та змісту; використовувати </w:t>
      </w:r>
      <w:r w:rsidR="00AD74F1" w:rsidRPr="00201D8E">
        <w:rPr>
          <w:iCs/>
          <w:szCs w:val="24"/>
        </w:rPr>
        <w:t xml:space="preserve">можливості мови програмування </w:t>
      </w:r>
      <w:r w:rsidR="00AD74F1" w:rsidRPr="00201D8E">
        <w:rPr>
          <w:iCs/>
          <w:szCs w:val="24"/>
          <w:lang w:val="en-US"/>
        </w:rPr>
        <w:t>Python</w:t>
      </w:r>
      <w:r w:rsidRPr="00201D8E">
        <w:rPr>
          <w:iCs/>
          <w:szCs w:val="24"/>
        </w:rPr>
        <w:t xml:space="preserve"> </w:t>
      </w:r>
      <w:r w:rsidR="00AD74F1" w:rsidRPr="00201D8E">
        <w:rPr>
          <w:iCs/>
          <w:szCs w:val="24"/>
        </w:rPr>
        <w:t>для</w:t>
      </w:r>
      <w:r w:rsidRPr="00201D8E">
        <w:rPr>
          <w:iCs/>
          <w:szCs w:val="24"/>
        </w:rPr>
        <w:t xml:space="preserve"> аналізу та візуалізації даних; автоматизувати процес підготовки аналітичних звітів. </w:t>
      </w:r>
    </w:p>
    <w:p w14:paraId="64E1F5AF" w14:textId="623B0A99" w:rsidR="00A41C1F" w:rsidRDefault="00A41C1F" w:rsidP="00A41C1F">
      <w:pPr>
        <w:jc w:val="center"/>
        <w:rPr>
          <w:i/>
          <w:szCs w:val="24"/>
        </w:rPr>
      </w:pPr>
    </w:p>
    <w:p w14:paraId="0E1282D3" w14:textId="77777777" w:rsidR="00201D8E" w:rsidRPr="00D444FA" w:rsidRDefault="00201D8E" w:rsidP="00A41C1F">
      <w:pPr>
        <w:jc w:val="center"/>
        <w:rPr>
          <w:i/>
          <w:szCs w:val="24"/>
        </w:rPr>
      </w:pPr>
    </w:p>
    <w:p w14:paraId="4B9B2F03" w14:textId="77777777" w:rsidR="00A41C1F" w:rsidRPr="00D444FA" w:rsidRDefault="00A41C1F" w:rsidP="00201D8E">
      <w:pPr>
        <w:ind w:firstLine="0"/>
        <w:jc w:val="center"/>
        <w:rPr>
          <w:b/>
          <w:szCs w:val="24"/>
        </w:rPr>
      </w:pPr>
      <w:r w:rsidRPr="00D444FA">
        <w:rPr>
          <w:b/>
          <w:szCs w:val="24"/>
        </w:rPr>
        <w:t>Теми лекцій</w:t>
      </w:r>
      <w:r>
        <w:rPr>
          <w:b/>
          <w:szCs w:val="24"/>
        </w:rPr>
        <w:t>:</w:t>
      </w:r>
    </w:p>
    <w:p w14:paraId="1B676A46" w14:textId="2A69CD7B" w:rsidR="00A41C1F" w:rsidRPr="00201D8E" w:rsidRDefault="00201D8E" w:rsidP="00201D8E">
      <w:pPr>
        <w:ind w:firstLine="709"/>
        <w:jc w:val="both"/>
        <w:rPr>
          <w:szCs w:val="24"/>
        </w:rPr>
      </w:pPr>
      <w:r>
        <w:rPr>
          <w:szCs w:val="24"/>
        </w:rPr>
        <w:t xml:space="preserve">1. </w:t>
      </w:r>
      <w:r w:rsidR="00A41C1F" w:rsidRPr="00201D8E">
        <w:rPr>
          <w:szCs w:val="24"/>
        </w:rPr>
        <w:t xml:space="preserve">Сучасні методи та підходу до аналізу та візуалізація даних. </w:t>
      </w:r>
    </w:p>
    <w:p w14:paraId="2271473C" w14:textId="79423FE4" w:rsidR="00A41C1F" w:rsidRPr="00201D8E" w:rsidRDefault="00201D8E" w:rsidP="00201D8E">
      <w:pPr>
        <w:ind w:firstLine="709"/>
        <w:jc w:val="both"/>
        <w:rPr>
          <w:szCs w:val="24"/>
        </w:rPr>
      </w:pPr>
      <w:r>
        <w:rPr>
          <w:szCs w:val="24"/>
        </w:rPr>
        <w:t xml:space="preserve">2. </w:t>
      </w:r>
      <w:r w:rsidR="00AD74F1" w:rsidRPr="00201D8E">
        <w:rPr>
          <w:szCs w:val="24"/>
        </w:rPr>
        <w:t xml:space="preserve">Основи мови програмування </w:t>
      </w:r>
      <w:r w:rsidR="00AD74F1" w:rsidRPr="00201D8E">
        <w:rPr>
          <w:szCs w:val="24"/>
          <w:lang w:val="en-US"/>
        </w:rPr>
        <w:t>Python</w:t>
      </w:r>
      <w:r w:rsidR="00A41C1F" w:rsidRPr="00201D8E">
        <w:rPr>
          <w:szCs w:val="24"/>
        </w:rPr>
        <w:t>.</w:t>
      </w:r>
      <w:r w:rsidR="003421FB" w:rsidRPr="00201D8E">
        <w:rPr>
          <w:szCs w:val="24"/>
        </w:rPr>
        <w:t xml:space="preserve"> Структури даних та повторне використання аналітичного коду.</w:t>
      </w:r>
    </w:p>
    <w:p w14:paraId="4F669D6E" w14:textId="2736BAE8" w:rsidR="00A41C1F" w:rsidRPr="00201D8E" w:rsidRDefault="00201D8E" w:rsidP="00201D8E">
      <w:pPr>
        <w:ind w:firstLine="709"/>
        <w:jc w:val="both"/>
        <w:rPr>
          <w:szCs w:val="24"/>
        </w:rPr>
      </w:pPr>
      <w:r>
        <w:rPr>
          <w:szCs w:val="24"/>
        </w:rPr>
        <w:t xml:space="preserve">3. </w:t>
      </w:r>
      <w:r w:rsidR="003421FB" w:rsidRPr="00201D8E">
        <w:rPr>
          <w:szCs w:val="24"/>
        </w:rPr>
        <w:t xml:space="preserve">Основи роботи з </w:t>
      </w:r>
      <w:r w:rsidR="003421FB" w:rsidRPr="00201D8E">
        <w:rPr>
          <w:szCs w:val="24"/>
          <w:lang w:val="en-US"/>
        </w:rPr>
        <w:t>Pandas</w:t>
      </w:r>
      <w:r w:rsidR="003421FB" w:rsidRPr="00201D8E">
        <w:rPr>
          <w:szCs w:val="24"/>
          <w:lang w:val="ru-RU"/>
        </w:rPr>
        <w:t xml:space="preserve">: </w:t>
      </w:r>
      <w:r w:rsidR="00DD2968" w:rsidRPr="00201D8E">
        <w:rPr>
          <w:szCs w:val="24"/>
        </w:rPr>
        <w:t>аналіз даних, що представлені таблицями.</w:t>
      </w:r>
    </w:p>
    <w:p w14:paraId="3BE8A71F" w14:textId="24604C24" w:rsidR="00507953" w:rsidRPr="00201D8E" w:rsidRDefault="00201D8E" w:rsidP="00201D8E">
      <w:pPr>
        <w:ind w:firstLine="709"/>
        <w:jc w:val="both"/>
        <w:rPr>
          <w:szCs w:val="24"/>
        </w:rPr>
      </w:pPr>
      <w:r>
        <w:rPr>
          <w:szCs w:val="24"/>
        </w:rPr>
        <w:t xml:space="preserve">4. </w:t>
      </w:r>
      <w:r w:rsidR="003421FB" w:rsidRPr="00201D8E">
        <w:rPr>
          <w:szCs w:val="24"/>
        </w:rPr>
        <w:t>Очищення та первинний аналіз даних.</w:t>
      </w:r>
      <w:r w:rsidR="003421FB" w:rsidRPr="00201D8E">
        <w:rPr>
          <w:szCs w:val="24"/>
          <w:lang w:val="ru-RU"/>
        </w:rPr>
        <w:t xml:space="preserve"> </w:t>
      </w:r>
      <w:r w:rsidR="00507953" w:rsidRPr="00201D8E">
        <w:rPr>
          <w:szCs w:val="24"/>
        </w:rPr>
        <w:t xml:space="preserve">Описова статистика з </w:t>
      </w:r>
      <w:r w:rsidR="00507953" w:rsidRPr="00201D8E">
        <w:rPr>
          <w:szCs w:val="24"/>
          <w:lang w:val="en-US"/>
        </w:rPr>
        <w:t>Python</w:t>
      </w:r>
      <w:r w:rsidR="00507953" w:rsidRPr="00201D8E">
        <w:rPr>
          <w:szCs w:val="24"/>
          <w:lang w:val="ru-RU"/>
        </w:rPr>
        <w:t>.</w:t>
      </w:r>
    </w:p>
    <w:p w14:paraId="2EB25BCE" w14:textId="1612789A" w:rsidR="00A41C1F" w:rsidRPr="00201D8E" w:rsidRDefault="00201D8E" w:rsidP="00201D8E">
      <w:pPr>
        <w:ind w:firstLine="709"/>
        <w:jc w:val="both"/>
        <w:rPr>
          <w:szCs w:val="24"/>
        </w:rPr>
      </w:pPr>
      <w:r>
        <w:rPr>
          <w:szCs w:val="24"/>
        </w:rPr>
        <w:t xml:space="preserve">5. </w:t>
      </w:r>
      <w:r w:rsidR="00DD2968" w:rsidRPr="00201D8E">
        <w:rPr>
          <w:szCs w:val="24"/>
        </w:rPr>
        <w:t xml:space="preserve">Базові графічні можливості аналізу даних з </w:t>
      </w:r>
      <w:r w:rsidR="00DD2968" w:rsidRPr="00201D8E">
        <w:rPr>
          <w:szCs w:val="24"/>
          <w:lang w:val="en-US"/>
        </w:rPr>
        <w:t>Python</w:t>
      </w:r>
      <w:r w:rsidR="00DF5EEF" w:rsidRPr="00201D8E">
        <w:rPr>
          <w:szCs w:val="24"/>
        </w:rPr>
        <w:t>.</w:t>
      </w:r>
    </w:p>
    <w:p w14:paraId="0B78B552" w14:textId="40EF395B" w:rsidR="00A41C1F" w:rsidRPr="00201D8E" w:rsidRDefault="00201D8E" w:rsidP="00201D8E">
      <w:pPr>
        <w:ind w:firstLine="709"/>
        <w:jc w:val="both"/>
        <w:rPr>
          <w:szCs w:val="24"/>
        </w:rPr>
      </w:pPr>
      <w:r>
        <w:rPr>
          <w:szCs w:val="24"/>
        </w:rPr>
        <w:t xml:space="preserve">6. </w:t>
      </w:r>
      <w:r w:rsidR="003421FB" w:rsidRPr="00201D8E">
        <w:rPr>
          <w:szCs w:val="24"/>
        </w:rPr>
        <w:t xml:space="preserve">Задачі кореляції та регресії з </w:t>
      </w:r>
      <w:r w:rsidR="003421FB" w:rsidRPr="00201D8E">
        <w:rPr>
          <w:szCs w:val="24"/>
          <w:lang w:val="en-US"/>
        </w:rPr>
        <w:t>Python</w:t>
      </w:r>
      <w:r w:rsidR="00A41C1F" w:rsidRPr="00201D8E">
        <w:rPr>
          <w:szCs w:val="24"/>
        </w:rPr>
        <w:t>.</w:t>
      </w:r>
    </w:p>
    <w:p w14:paraId="30D0C935" w14:textId="77319A10" w:rsidR="00A41C1F" w:rsidRDefault="00A41C1F" w:rsidP="00A41C1F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44F0479B" w14:textId="77777777" w:rsidR="00201D8E" w:rsidRPr="00D444FA" w:rsidRDefault="00201D8E" w:rsidP="00A41C1F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7316884C" w14:textId="77777777" w:rsidR="00A41C1F" w:rsidRPr="00D444FA" w:rsidRDefault="00A41C1F" w:rsidP="00A41C1F">
      <w:pPr>
        <w:jc w:val="center"/>
        <w:rPr>
          <w:b/>
          <w:szCs w:val="24"/>
        </w:rPr>
      </w:pPr>
      <w:r w:rsidRPr="00D444FA">
        <w:rPr>
          <w:b/>
          <w:szCs w:val="24"/>
        </w:rPr>
        <w:t xml:space="preserve">Теми </w:t>
      </w:r>
      <w:r w:rsidRPr="001865AC">
        <w:rPr>
          <w:b/>
          <w:szCs w:val="24"/>
        </w:rPr>
        <w:t xml:space="preserve">лабораторних </w:t>
      </w:r>
      <w:r w:rsidRPr="00D444FA">
        <w:rPr>
          <w:b/>
          <w:szCs w:val="24"/>
        </w:rPr>
        <w:t>занять</w:t>
      </w:r>
      <w:r>
        <w:rPr>
          <w:b/>
          <w:szCs w:val="24"/>
        </w:rPr>
        <w:t>:</w:t>
      </w:r>
    </w:p>
    <w:p w14:paraId="0987D43E" w14:textId="14451D8A" w:rsidR="00A41C1F" w:rsidRPr="00201D8E" w:rsidRDefault="00201D8E" w:rsidP="00201D8E">
      <w:pPr>
        <w:ind w:firstLine="709"/>
        <w:jc w:val="both"/>
        <w:rPr>
          <w:szCs w:val="24"/>
        </w:rPr>
      </w:pPr>
      <w:r>
        <w:rPr>
          <w:szCs w:val="24"/>
        </w:rPr>
        <w:t xml:space="preserve">1. </w:t>
      </w:r>
      <w:r w:rsidR="00A41C1F" w:rsidRPr="00201D8E">
        <w:rPr>
          <w:szCs w:val="24"/>
        </w:rPr>
        <w:t>Збирання та первинна обробка відкритих даних</w:t>
      </w:r>
      <w:r>
        <w:rPr>
          <w:szCs w:val="24"/>
        </w:rPr>
        <w:t>.</w:t>
      </w:r>
    </w:p>
    <w:p w14:paraId="550A2189" w14:textId="2CF3245C" w:rsidR="00DF5EEF" w:rsidRPr="00201D8E" w:rsidRDefault="00201D8E" w:rsidP="00201D8E">
      <w:pPr>
        <w:ind w:firstLine="709"/>
        <w:jc w:val="both"/>
        <w:rPr>
          <w:szCs w:val="24"/>
        </w:rPr>
      </w:pPr>
      <w:r>
        <w:rPr>
          <w:szCs w:val="24"/>
        </w:rPr>
        <w:t xml:space="preserve">2. </w:t>
      </w:r>
      <w:r w:rsidR="00371503" w:rsidRPr="00201D8E">
        <w:rPr>
          <w:szCs w:val="24"/>
        </w:rPr>
        <w:t xml:space="preserve">Основи програмування </w:t>
      </w:r>
      <w:proofErr w:type="spellStart"/>
      <w:r w:rsidR="00371503" w:rsidRPr="00201D8E">
        <w:rPr>
          <w:szCs w:val="24"/>
        </w:rPr>
        <w:t>Python</w:t>
      </w:r>
      <w:proofErr w:type="spellEnd"/>
      <w:r>
        <w:rPr>
          <w:szCs w:val="24"/>
        </w:rPr>
        <w:t>.</w:t>
      </w:r>
    </w:p>
    <w:p w14:paraId="5CAD7C5F" w14:textId="4C45345F" w:rsidR="00C770C1" w:rsidRPr="00201D8E" w:rsidRDefault="00201D8E" w:rsidP="00201D8E">
      <w:pPr>
        <w:ind w:firstLine="709"/>
        <w:jc w:val="both"/>
        <w:rPr>
          <w:szCs w:val="24"/>
        </w:rPr>
      </w:pPr>
      <w:r>
        <w:rPr>
          <w:szCs w:val="24"/>
        </w:rPr>
        <w:t xml:space="preserve">3. </w:t>
      </w:r>
      <w:r w:rsidR="00C770C1" w:rsidRPr="00201D8E">
        <w:rPr>
          <w:szCs w:val="24"/>
        </w:rPr>
        <w:t xml:space="preserve">Для автоматизації процесів збирання первинної інформації з </w:t>
      </w:r>
      <w:r w:rsidR="00C770C1" w:rsidRPr="00201D8E">
        <w:rPr>
          <w:szCs w:val="24"/>
          <w:lang w:val="en-US"/>
        </w:rPr>
        <w:t>Python</w:t>
      </w:r>
      <w:r w:rsidR="00C770C1" w:rsidRPr="00201D8E">
        <w:rPr>
          <w:szCs w:val="24"/>
        </w:rPr>
        <w:t>.</w:t>
      </w:r>
    </w:p>
    <w:p w14:paraId="3AE5F20A" w14:textId="5F0D1306" w:rsidR="00A41C1F" w:rsidRPr="00201D8E" w:rsidRDefault="00201D8E" w:rsidP="00201D8E">
      <w:pPr>
        <w:ind w:firstLine="709"/>
        <w:jc w:val="both"/>
        <w:rPr>
          <w:szCs w:val="24"/>
        </w:rPr>
      </w:pPr>
      <w:r>
        <w:rPr>
          <w:szCs w:val="24"/>
        </w:rPr>
        <w:t xml:space="preserve">4. </w:t>
      </w:r>
      <w:r w:rsidR="00DF5EEF" w:rsidRPr="00201D8E">
        <w:rPr>
          <w:szCs w:val="24"/>
        </w:rPr>
        <w:t xml:space="preserve">Автоматизація </w:t>
      </w:r>
      <w:r w:rsidR="00454538" w:rsidRPr="00201D8E">
        <w:rPr>
          <w:szCs w:val="24"/>
        </w:rPr>
        <w:t xml:space="preserve">первинної </w:t>
      </w:r>
      <w:r w:rsidR="00A41C1F" w:rsidRPr="00201D8E">
        <w:rPr>
          <w:szCs w:val="24"/>
        </w:rPr>
        <w:t>обробк</w:t>
      </w:r>
      <w:r w:rsidR="00454538" w:rsidRPr="00201D8E">
        <w:rPr>
          <w:szCs w:val="24"/>
        </w:rPr>
        <w:t>и</w:t>
      </w:r>
      <w:r w:rsidR="00A41C1F" w:rsidRPr="00201D8E">
        <w:rPr>
          <w:szCs w:val="24"/>
        </w:rPr>
        <w:t xml:space="preserve"> даних </w:t>
      </w:r>
    </w:p>
    <w:p w14:paraId="22834738" w14:textId="1737D52D" w:rsidR="00A41C1F" w:rsidRPr="00201D8E" w:rsidRDefault="00201D8E" w:rsidP="00201D8E">
      <w:pPr>
        <w:ind w:firstLine="709"/>
        <w:jc w:val="both"/>
        <w:rPr>
          <w:szCs w:val="24"/>
        </w:rPr>
      </w:pPr>
      <w:r>
        <w:rPr>
          <w:szCs w:val="24"/>
        </w:rPr>
        <w:t xml:space="preserve">5. </w:t>
      </w:r>
      <w:r w:rsidR="00A41C1F" w:rsidRPr="00201D8E">
        <w:rPr>
          <w:szCs w:val="24"/>
        </w:rPr>
        <w:t xml:space="preserve">Використання сучасних аналітичних інструментів, програмних продуктів та хмарних технологій. </w:t>
      </w:r>
    </w:p>
    <w:p w14:paraId="72CEB579" w14:textId="2F833645" w:rsidR="009369E6" w:rsidRPr="00201D8E" w:rsidRDefault="00201D8E" w:rsidP="00201D8E">
      <w:pPr>
        <w:ind w:firstLine="709"/>
        <w:jc w:val="both"/>
        <w:rPr>
          <w:szCs w:val="24"/>
        </w:rPr>
      </w:pPr>
      <w:r>
        <w:rPr>
          <w:szCs w:val="24"/>
        </w:rPr>
        <w:t xml:space="preserve">6. </w:t>
      </w:r>
      <w:r w:rsidR="00454538" w:rsidRPr="00201D8E">
        <w:rPr>
          <w:szCs w:val="24"/>
        </w:rPr>
        <w:t>Базові можливості з</w:t>
      </w:r>
      <w:r w:rsidR="00A41C1F" w:rsidRPr="00201D8E">
        <w:rPr>
          <w:szCs w:val="24"/>
        </w:rPr>
        <w:t xml:space="preserve"> візуалізація даних за допомогою </w:t>
      </w:r>
      <w:r w:rsidR="00454538" w:rsidRPr="00201D8E">
        <w:rPr>
          <w:szCs w:val="24"/>
          <w:lang w:val="en-US"/>
        </w:rPr>
        <w:t>Python (</w:t>
      </w:r>
      <w:r w:rsidR="00B769FD" w:rsidRPr="00201D8E">
        <w:rPr>
          <w:szCs w:val="24"/>
          <w:lang w:val="en-US"/>
        </w:rPr>
        <w:t>seaborn</w:t>
      </w:r>
      <w:r w:rsidR="00454538" w:rsidRPr="00201D8E">
        <w:rPr>
          <w:szCs w:val="24"/>
          <w:lang w:val="en-US"/>
        </w:rPr>
        <w:t>)</w:t>
      </w:r>
      <w:r>
        <w:rPr>
          <w:szCs w:val="24"/>
        </w:rPr>
        <w:t>.</w:t>
      </w:r>
    </w:p>
    <w:sectPr w:rsidR="009369E6" w:rsidRPr="00201D8E" w:rsidSect="00201D8E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(Основной текст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291473">
    <w:abstractNumId w:val="1"/>
  </w:num>
  <w:num w:numId="2" w16cid:durableId="449084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9E6"/>
    <w:rsid w:val="000A5F5F"/>
    <w:rsid w:val="00111A9A"/>
    <w:rsid w:val="00135C04"/>
    <w:rsid w:val="00201D8E"/>
    <w:rsid w:val="002B51DB"/>
    <w:rsid w:val="002D39FA"/>
    <w:rsid w:val="003421FB"/>
    <w:rsid w:val="00371503"/>
    <w:rsid w:val="003B0183"/>
    <w:rsid w:val="003C10B0"/>
    <w:rsid w:val="00454538"/>
    <w:rsid w:val="00507953"/>
    <w:rsid w:val="005852DF"/>
    <w:rsid w:val="005A0CE1"/>
    <w:rsid w:val="00675BD6"/>
    <w:rsid w:val="006D7A48"/>
    <w:rsid w:val="006F283C"/>
    <w:rsid w:val="00805362"/>
    <w:rsid w:val="009369E6"/>
    <w:rsid w:val="00A41C1F"/>
    <w:rsid w:val="00AC3030"/>
    <w:rsid w:val="00AD74F1"/>
    <w:rsid w:val="00B769FD"/>
    <w:rsid w:val="00BA317E"/>
    <w:rsid w:val="00C770C1"/>
    <w:rsid w:val="00C93A30"/>
    <w:rsid w:val="00CA7CA3"/>
    <w:rsid w:val="00DD2968"/>
    <w:rsid w:val="00DF4CAD"/>
    <w:rsid w:val="00DF5EEF"/>
    <w:rsid w:val="00F7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F0EAD"/>
  <w15:chartTrackingRefBased/>
  <w15:docId w15:val="{96FF9BEE-94A5-6C4A-9FCC-B2F72860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Основной текст"/>
        <w:sz w:val="28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9E6"/>
    <w:pPr>
      <w:ind w:firstLine="646"/>
    </w:pPr>
    <w:rPr>
      <w:rFonts w:eastAsia="Calibri" w:cs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5C04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1C1F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1377</Words>
  <Characters>786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Жерліцин Дмитро Михайлович</dc:creator>
  <cp:keywords/>
  <dc:description/>
  <cp:lastModifiedBy>Nelya</cp:lastModifiedBy>
  <cp:revision>27</cp:revision>
  <dcterms:created xsi:type="dcterms:W3CDTF">2020-10-08T07:33:00Z</dcterms:created>
  <dcterms:modified xsi:type="dcterms:W3CDTF">2023-10-19T11:13:00Z</dcterms:modified>
</cp:coreProperties>
</file>