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FCF" w14:textId="1E06A488" w:rsidR="003C1FB6" w:rsidRPr="009C4FB2" w:rsidRDefault="009C4FB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ШТУЧНИЙ ІНТЕЛЕКТ ДЛЯ НАВЧАННЯ ТА САМОРОЗВИТКУ</w:t>
      </w:r>
    </w:p>
    <w:p w14:paraId="243FC094" w14:textId="77777777" w:rsidR="00780260" w:rsidRPr="009C4FB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BA237" w14:textId="77777777" w:rsidR="00780260" w:rsidRPr="009C4FB2" w:rsidRDefault="007D020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Кафедра інформаційних систем і технологій</w:t>
      </w:r>
    </w:p>
    <w:p w14:paraId="6B1AF783" w14:textId="77777777" w:rsidR="00780260" w:rsidRPr="009C4FB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64D23" w14:textId="77777777" w:rsidR="00780260" w:rsidRPr="009C4FB2" w:rsidRDefault="007D020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14:paraId="1519E49A" w14:textId="77777777" w:rsidR="00780260" w:rsidRPr="009C4FB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780260" w:rsidRPr="009C4FB2" w14:paraId="029489B8" w14:textId="77777777" w:rsidTr="009C4FB2">
        <w:tc>
          <w:tcPr>
            <w:tcW w:w="3544" w:type="dxa"/>
            <w:vAlign w:val="center"/>
          </w:tcPr>
          <w:p w14:paraId="1D6393DB" w14:textId="77777777" w:rsidR="00780260" w:rsidRPr="009C4FB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54" w:type="dxa"/>
            <w:vAlign w:val="center"/>
          </w:tcPr>
          <w:p w14:paraId="102BFCF9" w14:textId="20A03FE4" w:rsidR="00780260" w:rsidRPr="009C4FB2" w:rsidRDefault="007D020F" w:rsidP="009C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Кузьмінська О</w:t>
            </w:r>
            <w:r w:rsid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лена </w:t>
            </w: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C4FB2">
              <w:rPr>
                <w:rFonts w:ascii="Times New Roman" w:hAnsi="Times New Roman" w:cs="Times New Roman"/>
                <w:b/>
                <w:sz w:val="24"/>
                <w:szCs w:val="24"/>
              </w:rPr>
              <w:t>еронтіївна, д. пед. н., професор</w:t>
            </w:r>
          </w:p>
        </w:tc>
      </w:tr>
      <w:tr w:rsidR="00780260" w:rsidRPr="009C4FB2" w14:paraId="37C5D971" w14:textId="77777777" w:rsidTr="009C4FB2">
        <w:tc>
          <w:tcPr>
            <w:tcW w:w="3544" w:type="dxa"/>
            <w:vAlign w:val="center"/>
          </w:tcPr>
          <w:p w14:paraId="1774003C" w14:textId="77777777" w:rsidR="00780260" w:rsidRPr="009C4FB2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54" w:type="dxa"/>
            <w:vAlign w:val="center"/>
          </w:tcPr>
          <w:p w14:paraId="5839AD9A" w14:textId="77777777" w:rsidR="00780260" w:rsidRPr="009C4FB2" w:rsidRDefault="007D020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9C4FB2" w14:paraId="693C2803" w14:textId="77777777" w:rsidTr="009C4FB2">
        <w:tc>
          <w:tcPr>
            <w:tcW w:w="3544" w:type="dxa"/>
            <w:vAlign w:val="center"/>
          </w:tcPr>
          <w:p w14:paraId="3C339E7D" w14:textId="77777777" w:rsidR="00780260" w:rsidRPr="009C4FB2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54" w:type="dxa"/>
            <w:vAlign w:val="center"/>
          </w:tcPr>
          <w:p w14:paraId="23540478" w14:textId="77777777" w:rsidR="00780260" w:rsidRPr="009C4FB2" w:rsidRDefault="007D020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9C4FB2" w14:paraId="7942A855" w14:textId="77777777" w:rsidTr="009C4FB2">
        <w:tc>
          <w:tcPr>
            <w:tcW w:w="3544" w:type="dxa"/>
            <w:vAlign w:val="center"/>
          </w:tcPr>
          <w:p w14:paraId="43D7F2AD" w14:textId="77777777" w:rsidR="00780260" w:rsidRPr="009C4FB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54" w:type="dxa"/>
            <w:vAlign w:val="center"/>
          </w:tcPr>
          <w:p w14:paraId="4E85ACCA" w14:textId="77777777" w:rsidR="00780260" w:rsidRPr="009C4FB2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9C4FB2" w14:paraId="1AE77F12" w14:textId="77777777" w:rsidTr="009C4FB2">
        <w:tc>
          <w:tcPr>
            <w:tcW w:w="3544" w:type="dxa"/>
            <w:vAlign w:val="center"/>
          </w:tcPr>
          <w:p w14:paraId="0D40B4C0" w14:textId="77777777" w:rsidR="00780260" w:rsidRPr="009C4FB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54" w:type="dxa"/>
            <w:vAlign w:val="center"/>
          </w:tcPr>
          <w:p w14:paraId="0662E493" w14:textId="77777777" w:rsidR="00780260" w:rsidRPr="009C4FB2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9C4FB2" w14:paraId="2FEAF888" w14:textId="77777777" w:rsidTr="009C4FB2">
        <w:tc>
          <w:tcPr>
            <w:tcW w:w="3544" w:type="dxa"/>
            <w:vAlign w:val="center"/>
          </w:tcPr>
          <w:p w14:paraId="3E029AB3" w14:textId="77777777" w:rsidR="00780260" w:rsidRPr="009C4FB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54" w:type="dxa"/>
            <w:vAlign w:val="center"/>
          </w:tcPr>
          <w:p w14:paraId="5BDFB336" w14:textId="2F0E7388" w:rsidR="00780260" w:rsidRPr="009C4FB2" w:rsidRDefault="00352D2A" w:rsidP="009C4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D020F"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D020F"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44D520B" w14:textId="77777777" w:rsidR="00780260" w:rsidRPr="009C4FB2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16BA2" w14:textId="77777777" w:rsidR="00D444FA" w:rsidRPr="009C4FB2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ACE17" w14:textId="77777777" w:rsidR="00D444FA" w:rsidRPr="009C4FB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0E11097" w14:textId="77777777" w:rsidR="00C74530" w:rsidRPr="009C4FB2" w:rsidRDefault="00C74530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FB2">
        <w:rPr>
          <w:rFonts w:ascii="Times New Roman" w:hAnsi="Times New Roman" w:cs="Times New Roman"/>
          <w:sz w:val="24"/>
          <w:szCs w:val="24"/>
        </w:rPr>
        <w:t xml:space="preserve">На сьогодні штучний інтелект (ШІ) та машинне навчання є інструментами розвитку </w:t>
      </w:r>
      <w:r w:rsidR="00296DCD" w:rsidRPr="009C4FB2">
        <w:rPr>
          <w:rFonts w:ascii="Times New Roman" w:hAnsi="Times New Roman" w:cs="Times New Roman"/>
          <w:sz w:val="24"/>
          <w:szCs w:val="24"/>
        </w:rPr>
        <w:t xml:space="preserve">професійних та м‘яких </w:t>
      </w:r>
      <w:r w:rsidRPr="009C4FB2">
        <w:rPr>
          <w:rFonts w:ascii="Times New Roman" w:hAnsi="Times New Roman" w:cs="Times New Roman"/>
          <w:sz w:val="24"/>
          <w:szCs w:val="24"/>
        </w:rPr>
        <w:t xml:space="preserve">навичок, </w:t>
      </w:r>
      <w:r w:rsidR="00296DCD" w:rsidRPr="009C4FB2">
        <w:rPr>
          <w:rFonts w:ascii="Times New Roman" w:hAnsi="Times New Roman" w:cs="Times New Roman"/>
          <w:sz w:val="24"/>
          <w:szCs w:val="24"/>
        </w:rPr>
        <w:t xml:space="preserve">консультування, </w:t>
      </w:r>
      <w:r w:rsidRPr="009C4FB2">
        <w:rPr>
          <w:rFonts w:ascii="Times New Roman" w:hAnsi="Times New Roman" w:cs="Times New Roman"/>
          <w:sz w:val="24"/>
          <w:szCs w:val="24"/>
        </w:rPr>
        <w:t xml:space="preserve">перевірки гіпотез </w:t>
      </w:r>
      <w:r w:rsidR="00510077" w:rsidRPr="009C4FB2">
        <w:rPr>
          <w:rFonts w:ascii="Times New Roman" w:hAnsi="Times New Roman" w:cs="Times New Roman"/>
          <w:sz w:val="24"/>
          <w:szCs w:val="24"/>
        </w:rPr>
        <w:t>й</w:t>
      </w:r>
      <w:r w:rsidR="00A61567" w:rsidRPr="009C4FB2">
        <w:rPr>
          <w:rFonts w:ascii="Times New Roman" w:hAnsi="Times New Roman" w:cs="Times New Roman"/>
          <w:sz w:val="24"/>
          <w:szCs w:val="24"/>
        </w:rPr>
        <w:t xml:space="preserve"> вирішення проблем</w:t>
      </w:r>
      <w:r w:rsidRPr="009C4FB2">
        <w:rPr>
          <w:rFonts w:ascii="Times New Roman" w:hAnsi="Times New Roman" w:cs="Times New Roman"/>
          <w:sz w:val="24"/>
          <w:szCs w:val="24"/>
        </w:rPr>
        <w:t>.</w:t>
      </w:r>
    </w:p>
    <w:p w14:paraId="2546283B" w14:textId="77777777" w:rsidR="00A61567" w:rsidRPr="009C4FB2" w:rsidRDefault="00A61567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FB2">
        <w:rPr>
          <w:rFonts w:ascii="Times New Roman" w:hAnsi="Times New Roman" w:cs="Times New Roman"/>
          <w:sz w:val="24"/>
          <w:szCs w:val="24"/>
        </w:rPr>
        <w:t>Ця дисципліна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 пропонує студентам можливість </w:t>
      </w:r>
      <w:r w:rsidRPr="009C4FB2">
        <w:rPr>
          <w:rFonts w:ascii="Times New Roman" w:hAnsi="Times New Roman" w:cs="Times New Roman"/>
          <w:sz w:val="24"/>
          <w:szCs w:val="24"/>
        </w:rPr>
        <w:t>дослідити, оскільки навчання відбувається за запитами (</w:t>
      </w:r>
      <w:r w:rsidRPr="009C4FB2">
        <w:rPr>
          <w:rFonts w:ascii="Times New Roman" w:hAnsi="Times New Roman" w:cs="Times New Roman"/>
          <w:i/>
          <w:sz w:val="24"/>
          <w:szCs w:val="24"/>
        </w:rPr>
        <w:t>Inquiry-based learning</w:t>
      </w:r>
      <w:r w:rsidRPr="009C4FB2">
        <w:rPr>
          <w:rFonts w:ascii="Times New Roman" w:hAnsi="Times New Roman" w:cs="Times New Roman"/>
          <w:sz w:val="24"/>
          <w:szCs w:val="24"/>
        </w:rPr>
        <w:t>)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, як сучасні інноваційні технології </w:t>
      </w:r>
      <w:r w:rsidR="00510077" w:rsidRPr="009C4FB2">
        <w:rPr>
          <w:rFonts w:ascii="Times New Roman" w:hAnsi="Times New Roman" w:cs="Times New Roman"/>
          <w:sz w:val="24"/>
          <w:szCs w:val="24"/>
        </w:rPr>
        <w:t>ШІ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 </w:t>
      </w:r>
      <w:r w:rsidRPr="009C4FB2">
        <w:rPr>
          <w:rFonts w:ascii="Times New Roman" w:hAnsi="Times New Roman" w:cs="Times New Roman"/>
          <w:sz w:val="24"/>
          <w:szCs w:val="24"/>
        </w:rPr>
        <w:t xml:space="preserve">використовувати для покращення навчання та особистого розвитку. Вивчення кожної теми (відбувається на основі відкритих запитань, сценаріїв пропонованих викладачем чи запитів студентів), надає практичні навички та знання, які можуть бути використані в різних сферах життя, зокрема, для розвитку навичок </w:t>
      </w:r>
      <w:r w:rsidRPr="009C4FB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9C4F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4FB2">
        <w:rPr>
          <w:rFonts w:ascii="Times New Roman" w:hAnsi="Times New Roman" w:cs="Times New Roman"/>
          <w:sz w:val="24"/>
          <w:szCs w:val="24"/>
        </w:rPr>
        <w:t>століття: критичного мислення</w:t>
      </w:r>
      <w:r w:rsidR="00296DCD" w:rsidRPr="009C4FB2">
        <w:rPr>
          <w:rFonts w:ascii="Times New Roman" w:hAnsi="Times New Roman" w:cs="Times New Roman"/>
          <w:sz w:val="24"/>
          <w:szCs w:val="24"/>
        </w:rPr>
        <w:t xml:space="preserve"> та аналізу даних</w:t>
      </w:r>
      <w:r w:rsidRPr="009C4FB2">
        <w:rPr>
          <w:rFonts w:ascii="Times New Roman" w:hAnsi="Times New Roman" w:cs="Times New Roman"/>
          <w:sz w:val="24"/>
          <w:szCs w:val="24"/>
        </w:rPr>
        <w:t xml:space="preserve">, </w:t>
      </w:r>
      <w:r w:rsidRPr="009C4FB2">
        <w:rPr>
          <w:rFonts w:ascii="Times New Roman" w:hAnsi="Times New Roman" w:cs="Times New Roman"/>
          <w:color w:val="1A1E26"/>
          <w:sz w:val="24"/>
          <w:szCs w:val="24"/>
          <w:shd w:val="clear" w:color="auto" w:fill="FFFFFF"/>
        </w:rPr>
        <w:t xml:space="preserve">групової роботи, </w:t>
      </w:r>
      <w:r w:rsidR="00296DCD" w:rsidRPr="009C4FB2">
        <w:rPr>
          <w:rFonts w:ascii="Times New Roman" w:hAnsi="Times New Roman" w:cs="Times New Roman"/>
          <w:color w:val="1A1E26"/>
          <w:sz w:val="24"/>
          <w:szCs w:val="24"/>
          <w:shd w:val="clear" w:color="auto" w:fill="FFFFFF"/>
        </w:rPr>
        <w:t>проведення досліджень та створення інтерактивного контенту, управління часом та завданнями.</w:t>
      </w:r>
    </w:p>
    <w:p w14:paraId="0F821BD4" w14:textId="77777777" w:rsidR="00D444FA" w:rsidRPr="009C4FB2" w:rsidRDefault="00296DCD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FB2">
        <w:rPr>
          <w:rFonts w:ascii="Times New Roman" w:hAnsi="Times New Roman" w:cs="Times New Roman"/>
          <w:sz w:val="24"/>
          <w:szCs w:val="24"/>
        </w:rPr>
        <w:t xml:space="preserve">Ця дисципліна 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для </w:t>
      </w:r>
      <w:r w:rsidRPr="009C4FB2">
        <w:rPr>
          <w:rFonts w:ascii="Times New Roman" w:hAnsi="Times New Roman" w:cs="Times New Roman"/>
          <w:sz w:val="24"/>
          <w:szCs w:val="24"/>
        </w:rPr>
        <w:t xml:space="preserve">активних 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студентів, які </w:t>
      </w:r>
      <w:r w:rsidRPr="009C4FB2">
        <w:rPr>
          <w:rFonts w:ascii="Times New Roman" w:hAnsi="Times New Roman" w:cs="Times New Roman"/>
          <w:sz w:val="24"/>
          <w:szCs w:val="24"/>
        </w:rPr>
        <w:t xml:space="preserve">не чекають готових рішень, але відкриті до експериментів та обміну досвідом </w:t>
      </w:r>
      <w:r w:rsidR="00621FAC" w:rsidRPr="009C4FB2">
        <w:rPr>
          <w:rFonts w:ascii="Times New Roman" w:hAnsi="Times New Roman" w:cs="Times New Roman"/>
          <w:sz w:val="24"/>
          <w:szCs w:val="24"/>
        </w:rPr>
        <w:t xml:space="preserve">використання цифрових технологій ШІ. </w:t>
      </w:r>
      <w:r w:rsidR="00510077" w:rsidRPr="009C4FB2">
        <w:rPr>
          <w:rFonts w:ascii="Times New Roman" w:hAnsi="Times New Roman" w:cs="Times New Roman"/>
          <w:sz w:val="24"/>
          <w:szCs w:val="24"/>
        </w:rPr>
        <w:t>Як результат, к</w:t>
      </w:r>
      <w:r w:rsidR="00621FAC" w:rsidRPr="009C4FB2">
        <w:rPr>
          <w:rFonts w:ascii="Times New Roman" w:hAnsi="Times New Roman" w:cs="Times New Roman"/>
          <w:sz w:val="24"/>
          <w:szCs w:val="24"/>
        </w:rPr>
        <w:t>ожен студент розробляє власний проєкт</w:t>
      </w:r>
      <w:r w:rsidR="007F0D8C" w:rsidRPr="009C4FB2">
        <w:rPr>
          <w:rFonts w:ascii="Times New Roman" w:hAnsi="Times New Roman" w:cs="Times New Roman"/>
          <w:sz w:val="24"/>
          <w:szCs w:val="24"/>
        </w:rPr>
        <w:t xml:space="preserve"> н</w:t>
      </w:r>
      <w:r w:rsidR="009C0B9C" w:rsidRPr="009C4FB2">
        <w:rPr>
          <w:rFonts w:ascii="Times New Roman" w:hAnsi="Times New Roman" w:cs="Times New Roman"/>
          <w:sz w:val="24"/>
          <w:szCs w:val="24"/>
        </w:rPr>
        <w:t>а тему: «Сміливість змінюватися зі Штучним Інтелектом»</w:t>
      </w:r>
      <w:r w:rsidR="00621FAC" w:rsidRPr="009C4FB2">
        <w:rPr>
          <w:rFonts w:ascii="Times New Roman" w:hAnsi="Times New Roman" w:cs="Times New Roman"/>
          <w:sz w:val="24"/>
          <w:szCs w:val="24"/>
        </w:rPr>
        <w:t xml:space="preserve">, де використовує знання та навички, набуті під час </w:t>
      </w:r>
      <w:r w:rsidR="00510077" w:rsidRPr="009C4FB2">
        <w:rPr>
          <w:rFonts w:ascii="Times New Roman" w:hAnsi="Times New Roman" w:cs="Times New Roman"/>
          <w:sz w:val="24"/>
          <w:szCs w:val="24"/>
        </w:rPr>
        <w:t>вивчення дисципліни</w:t>
      </w:r>
      <w:r w:rsidR="00621FAC" w:rsidRPr="009C4FB2">
        <w:rPr>
          <w:rFonts w:ascii="Times New Roman" w:hAnsi="Times New Roman" w:cs="Times New Roman"/>
          <w:sz w:val="24"/>
          <w:szCs w:val="24"/>
        </w:rPr>
        <w:t>, і презентує його перед групою та викладачем</w:t>
      </w:r>
      <w:r w:rsidR="0029309E" w:rsidRPr="009C4FB2">
        <w:rPr>
          <w:rFonts w:ascii="Times New Roman" w:hAnsi="Times New Roman" w:cs="Times New Roman"/>
          <w:sz w:val="24"/>
          <w:szCs w:val="24"/>
        </w:rPr>
        <w:t>.</w:t>
      </w:r>
      <w:r w:rsidR="009C0B9C" w:rsidRPr="009C4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34E34" w14:textId="77777777" w:rsidR="009C4FB2" w:rsidRDefault="009C4FB2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256EE" w14:textId="73F297B7" w:rsidR="00D444FA" w:rsidRPr="009C4FB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67DA3CD" w14:textId="734BB780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2C6A" w:rsidRPr="009C4FB2">
        <w:rPr>
          <w:rFonts w:ascii="Times New Roman" w:hAnsi="Times New Roman" w:cs="Times New Roman"/>
          <w:sz w:val="24"/>
          <w:szCs w:val="24"/>
        </w:rPr>
        <w:t>Основи Штучного Інтелекту та його роль у сучасному світі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01EA48" w14:textId="77DF56A8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2C6A" w:rsidRPr="009C4FB2">
        <w:rPr>
          <w:rFonts w:ascii="Times New Roman" w:hAnsi="Times New Roman" w:cs="Times New Roman"/>
          <w:sz w:val="24"/>
          <w:szCs w:val="24"/>
        </w:rPr>
        <w:t xml:space="preserve">Тренди та виклики використання ШІ </w:t>
      </w:r>
      <w:r w:rsidR="002464C1" w:rsidRPr="009C4FB2">
        <w:rPr>
          <w:rFonts w:ascii="Times New Roman" w:hAnsi="Times New Roman" w:cs="Times New Roman"/>
          <w:sz w:val="24"/>
          <w:szCs w:val="24"/>
        </w:rPr>
        <w:t>для навчання</w:t>
      </w:r>
      <w:r w:rsidR="004F2C6A" w:rsidRPr="009C4FB2">
        <w:rPr>
          <w:rFonts w:ascii="Times New Roman" w:hAnsi="Times New Roman" w:cs="Times New Roman"/>
          <w:sz w:val="24"/>
          <w:szCs w:val="24"/>
        </w:rPr>
        <w:t xml:space="preserve"> та </w:t>
      </w:r>
      <w:r w:rsidR="002464C1" w:rsidRPr="009C4FB2">
        <w:rPr>
          <w:rFonts w:ascii="Times New Roman" w:hAnsi="Times New Roman" w:cs="Times New Roman"/>
          <w:sz w:val="24"/>
          <w:szCs w:val="24"/>
        </w:rPr>
        <w:t>саморозвитку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859AE8" w14:textId="6D267382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464C1" w:rsidRPr="009C4FB2">
        <w:rPr>
          <w:rFonts w:ascii="Times New Roman" w:hAnsi="Times New Roman" w:cs="Times New Roman"/>
          <w:sz w:val="24"/>
          <w:szCs w:val="24"/>
        </w:rPr>
        <w:t>Використання ШІ для персоналізації навчання та створення інтерактивних матеріалів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48C72" w14:textId="1FC9D229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E696A" w:rsidRPr="009C4FB2">
        <w:rPr>
          <w:rFonts w:ascii="Times New Roman" w:hAnsi="Times New Roman" w:cs="Times New Roman"/>
          <w:sz w:val="24"/>
          <w:szCs w:val="24"/>
        </w:rPr>
        <w:t>Розвиток особистих та п</w:t>
      </w:r>
      <w:r w:rsidR="002464C1" w:rsidRPr="009C4FB2">
        <w:rPr>
          <w:rFonts w:ascii="Times New Roman" w:hAnsi="Times New Roman" w:cs="Times New Roman"/>
          <w:sz w:val="24"/>
          <w:szCs w:val="24"/>
        </w:rPr>
        <w:t xml:space="preserve">рофесійних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464C1" w:rsidRPr="009C4FB2">
        <w:rPr>
          <w:rFonts w:ascii="Times New Roman" w:hAnsi="Times New Roman" w:cs="Times New Roman"/>
          <w:sz w:val="24"/>
          <w:szCs w:val="24"/>
        </w:rPr>
        <w:t>авичок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CED46" w14:textId="59556A1B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E696A" w:rsidRPr="009C4FB2">
        <w:rPr>
          <w:rFonts w:ascii="Times New Roman" w:hAnsi="Times New Roman" w:cs="Times New Roman"/>
          <w:sz w:val="24"/>
          <w:szCs w:val="24"/>
        </w:rPr>
        <w:t>Етика та соціальні а</w:t>
      </w:r>
      <w:r w:rsidR="004F2C6A" w:rsidRPr="009C4FB2">
        <w:rPr>
          <w:rFonts w:ascii="Times New Roman" w:hAnsi="Times New Roman" w:cs="Times New Roman"/>
          <w:sz w:val="24"/>
          <w:szCs w:val="24"/>
        </w:rPr>
        <w:t xml:space="preserve">спекти </w:t>
      </w:r>
      <w:r w:rsidR="003E696A" w:rsidRPr="009C4FB2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="004F2C6A" w:rsidRPr="009C4FB2">
        <w:rPr>
          <w:rFonts w:ascii="Times New Roman" w:hAnsi="Times New Roman" w:cs="Times New Roman"/>
          <w:sz w:val="24"/>
          <w:szCs w:val="24"/>
        </w:rPr>
        <w:t>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75392" w14:textId="18BF1362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E696A" w:rsidRPr="009C4FB2">
        <w:rPr>
          <w:rFonts w:ascii="Times New Roman" w:hAnsi="Times New Roman" w:cs="Times New Roman"/>
          <w:sz w:val="24"/>
          <w:szCs w:val="24"/>
        </w:rPr>
        <w:t>Розвиток навичок для м</w:t>
      </w:r>
      <w:r w:rsidR="002464C1" w:rsidRPr="009C4FB2">
        <w:rPr>
          <w:rFonts w:ascii="Times New Roman" w:hAnsi="Times New Roman" w:cs="Times New Roman"/>
          <w:sz w:val="24"/>
          <w:szCs w:val="24"/>
        </w:rPr>
        <w:t>айбутнього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08C481" w14:textId="77777777" w:rsidR="009C4FB2" w:rsidRDefault="009C4FB2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DEA47" w14:textId="45CBEB25" w:rsidR="00D444FA" w:rsidRPr="009C4FB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5662C" w:rsidRPr="009C4FB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9C4FB2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F314EEE" w14:textId="6797DBD1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B6471" w:rsidRPr="009C4FB2">
        <w:rPr>
          <w:rFonts w:ascii="Times New Roman" w:hAnsi="Times New Roman" w:cs="Times New Roman"/>
          <w:sz w:val="24"/>
          <w:szCs w:val="24"/>
        </w:rPr>
        <w:t>Д</w:t>
      </w:r>
      <w:r w:rsidR="0021293F" w:rsidRPr="009C4FB2">
        <w:rPr>
          <w:rFonts w:ascii="Times New Roman" w:hAnsi="Times New Roman" w:cs="Times New Roman"/>
          <w:sz w:val="24"/>
          <w:szCs w:val="24"/>
        </w:rPr>
        <w:t>обір матеріалів</w:t>
      </w:r>
      <w:r w:rsidR="003B6471" w:rsidRPr="009C4FB2">
        <w:rPr>
          <w:rFonts w:ascii="Times New Roman" w:hAnsi="Times New Roman" w:cs="Times New Roman"/>
          <w:sz w:val="24"/>
          <w:szCs w:val="24"/>
        </w:rPr>
        <w:t xml:space="preserve"> та ресурсів для розуміння основ 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ADCF96" w14:textId="32A86E53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64C1" w:rsidRPr="009C4FB2">
        <w:rPr>
          <w:rFonts w:ascii="Times New Roman" w:hAnsi="Times New Roman" w:cs="Times New Roman"/>
          <w:sz w:val="24"/>
          <w:szCs w:val="24"/>
        </w:rPr>
        <w:t>Аналіз інтерактивних інструмент</w:t>
      </w:r>
      <w:r w:rsidR="00A5643C" w:rsidRPr="009C4FB2">
        <w:rPr>
          <w:rFonts w:ascii="Times New Roman" w:hAnsi="Times New Roman" w:cs="Times New Roman"/>
          <w:sz w:val="24"/>
          <w:szCs w:val="24"/>
        </w:rPr>
        <w:t>ів</w:t>
      </w:r>
      <w:r w:rsidR="002464C1" w:rsidRPr="009C4FB2">
        <w:rPr>
          <w:rFonts w:ascii="Times New Roman" w:hAnsi="Times New Roman" w:cs="Times New Roman"/>
          <w:sz w:val="24"/>
          <w:szCs w:val="24"/>
        </w:rPr>
        <w:t xml:space="preserve"> OpenAI для генерації тексту та розуміння його принципів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018023" w14:textId="187EF1E7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B6471" w:rsidRPr="009C4FB2">
        <w:rPr>
          <w:rFonts w:ascii="Times New Roman" w:hAnsi="Times New Roman" w:cs="Times New Roman"/>
          <w:sz w:val="24"/>
          <w:szCs w:val="24"/>
        </w:rPr>
        <w:t>Огляд</w:t>
      </w:r>
      <w:r w:rsidR="002464C1" w:rsidRPr="009C4FB2">
        <w:rPr>
          <w:rFonts w:ascii="Times New Roman" w:hAnsi="Times New Roman" w:cs="Times New Roman"/>
          <w:sz w:val="24"/>
          <w:szCs w:val="24"/>
        </w:rPr>
        <w:t xml:space="preserve"> пошукових систем наукової інформації; використання ШІ для реферування </w:t>
      </w:r>
      <w:r w:rsidR="00ED2B6A" w:rsidRPr="009C4FB2">
        <w:rPr>
          <w:rFonts w:ascii="Times New Roman" w:hAnsi="Times New Roman" w:cs="Times New Roman"/>
          <w:sz w:val="24"/>
          <w:szCs w:val="24"/>
        </w:rPr>
        <w:t>та пер</w:t>
      </w:r>
      <w:r w:rsidR="00A5643C" w:rsidRPr="009C4FB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D2B6A" w:rsidRPr="009C4FB2">
        <w:rPr>
          <w:rFonts w:ascii="Times New Roman" w:hAnsi="Times New Roman" w:cs="Times New Roman"/>
          <w:sz w:val="24"/>
          <w:szCs w:val="24"/>
        </w:rPr>
        <w:t xml:space="preserve">кладу </w:t>
      </w:r>
      <w:r w:rsidR="00A5643C" w:rsidRPr="009C4FB2">
        <w:rPr>
          <w:rFonts w:ascii="Times New Roman" w:hAnsi="Times New Roman" w:cs="Times New Roman"/>
          <w:sz w:val="24"/>
          <w:szCs w:val="24"/>
        </w:rPr>
        <w:t>відео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DA5F7" w14:textId="1E3CBD85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64C1" w:rsidRPr="009C4FB2">
        <w:rPr>
          <w:rFonts w:ascii="Times New Roman" w:hAnsi="Times New Roman" w:cs="Times New Roman"/>
          <w:sz w:val="24"/>
          <w:szCs w:val="24"/>
        </w:rPr>
        <w:t>Аналіз інструментів ШІ для створення шаблонів презентацій та тематичних схем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F4DA42" w14:textId="15A0DBF0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464C1" w:rsidRPr="009C4FB2">
        <w:rPr>
          <w:rFonts w:ascii="Times New Roman" w:hAnsi="Times New Roman" w:cs="Times New Roman"/>
          <w:sz w:val="24"/>
          <w:szCs w:val="24"/>
        </w:rPr>
        <w:t xml:space="preserve">Аналіз </w:t>
      </w:r>
      <w:r w:rsidR="00ED2B6A" w:rsidRPr="009C4FB2">
        <w:rPr>
          <w:rFonts w:ascii="Times New Roman" w:hAnsi="Times New Roman" w:cs="Times New Roman"/>
          <w:sz w:val="24"/>
          <w:szCs w:val="24"/>
        </w:rPr>
        <w:t>інструментів ШІ для автоматичного створення відео та генерації зображень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65F49D" w14:textId="659EC9AB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B6471" w:rsidRPr="009C4FB2">
        <w:rPr>
          <w:rFonts w:ascii="Times New Roman" w:hAnsi="Times New Roman" w:cs="Times New Roman"/>
          <w:sz w:val="24"/>
          <w:szCs w:val="24"/>
        </w:rPr>
        <w:t xml:space="preserve">Огляд інструментів ШІ </w:t>
      </w:r>
      <w:r w:rsidR="0021293F" w:rsidRPr="009C4FB2">
        <w:rPr>
          <w:rFonts w:ascii="Times New Roman" w:hAnsi="Times New Roman" w:cs="Times New Roman"/>
          <w:sz w:val="24"/>
          <w:szCs w:val="24"/>
        </w:rPr>
        <w:t>для розвитку особистих навичок та підвищення продуктивності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65EE52" w14:textId="6DD73A8B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B6471" w:rsidRPr="009C4FB2">
        <w:rPr>
          <w:rFonts w:ascii="Times New Roman" w:hAnsi="Times New Roman" w:cs="Times New Roman"/>
          <w:sz w:val="24"/>
          <w:szCs w:val="24"/>
        </w:rPr>
        <w:t>Огляд матеріалів та ресурсів</w:t>
      </w:r>
      <w:r w:rsidR="0021293F" w:rsidRPr="009C4FB2">
        <w:rPr>
          <w:rFonts w:ascii="Times New Roman" w:hAnsi="Times New Roman" w:cs="Times New Roman"/>
          <w:sz w:val="24"/>
          <w:szCs w:val="24"/>
        </w:rPr>
        <w:t xml:space="preserve"> для </w:t>
      </w:r>
      <w:r w:rsidR="003B6471" w:rsidRPr="009C4FB2">
        <w:rPr>
          <w:rFonts w:ascii="Times New Roman" w:hAnsi="Times New Roman" w:cs="Times New Roman"/>
          <w:sz w:val="24"/>
          <w:szCs w:val="24"/>
        </w:rPr>
        <w:t>дослідження етичних аспектів застосування</w:t>
      </w:r>
      <w:r w:rsidR="0021293F" w:rsidRPr="009C4FB2">
        <w:rPr>
          <w:rFonts w:ascii="Times New Roman" w:hAnsi="Times New Roman" w:cs="Times New Roman"/>
          <w:sz w:val="24"/>
          <w:szCs w:val="24"/>
        </w:rPr>
        <w:t xml:space="preserve"> 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749DF9" w14:textId="5EA6EBE4" w:rsidR="00A5643C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5643C" w:rsidRPr="009C4FB2">
        <w:rPr>
          <w:rFonts w:ascii="Times New Roman" w:hAnsi="Times New Roman" w:cs="Times New Roman"/>
          <w:sz w:val="24"/>
          <w:szCs w:val="24"/>
        </w:rPr>
        <w:t>Підсумковий проєкт: історії, створені про і за допомогою ШІ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5643C" w:rsidRPr="009C4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A257A"/>
    <w:multiLevelType w:val="hybridMultilevel"/>
    <w:tmpl w:val="05A83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1990"/>
    <w:multiLevelType w:val="multilevel"/>
    <w:tmpl w:val="BA4C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3087">
    <w:abstractNumId w:val="3"/>
  </w:num>
  <w:num w:numId="2" w16cid:durableId="1051435">
    <w:abstractNumId w:val="0"/>
  </w:num>
  <w:num w:numId="3" w16cid:durableId="310328693">
    <w:abstractNumId w:val="2"/>
  </w:num>
  <w:num w:numId="4" w16cid:durableId="23914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1293F"/>
    <w:rsid w:val="002311D7"/>
    <w:rsid w:val="002464C1"/>
    <w:rsid w:val="00250DE3"/>
    <w:rsid w:val="0029309E"/>
    <w:rsid w:val="00296DCD"/>
    <w:rsid w:val="00310040"/>
    <w:rsid w:val="003465E3"/>
    <w:rsid w:val="00352D2A"/>
    <w:rsid w:val="0038053C"/>
    <w:rsid w:val="003B6471"/>
    <w:rsid w:val="003C1FB6"/>
    <w:rsid w:val="003E696A"/>
    <w:rsid w:val="00430124"/>
    <w:rsid w:val="004F2C6A"/>
    <w:rsid w:val="00510077"/>
    <w:rsid w:val="00621FAC"/>
    <w:rsid w:val="00780260"/>
    <w:rsid w:val="007852EC"/>
    <w:rsid w:val="007D020F"/>
    <w:rsid w:val="007E733A"/>
    <w:rsid w:val="007F0D8C"/>
    <w:rsid w:val="009C0B9C"/>
    <w:rsid w:val="009C4FB2"/>
    <w:rsid w:val="00A22AFD"/>
    <w:rsid w:val="00A5643C"/>
    <w:rsid w:val="00A61567"/>
    <w:rsid w:val="00AC66BF"/>
    <w:rsid w:val="00B14EEF"/>
    <w:rsid w:val="00C74530"/>
    <w:rsid w:val="00CB4B03"/>
    <w:rsid w:val="00D444FA"/>
    <w:rsid w:val="00D5662C"/>
    <w:rsid w:val="00E3427C"/>
    <w:rsid w:val="00ED2B6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06F2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4F2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4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09067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213552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8888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21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86322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72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09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26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280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947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048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58709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41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203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01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8716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7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518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0650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1270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122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721099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662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9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6938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808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0765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5228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960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07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166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7192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3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628427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104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371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9282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535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2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668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4269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0758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2671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0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95362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34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738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80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30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4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8451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703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76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0292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0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20933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90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62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35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93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207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2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6419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3438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2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338631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23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34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446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297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9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87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447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52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4707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0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46451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45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082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00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0665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88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34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572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378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6856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6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296847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84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28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6377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832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9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609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2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4748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8336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0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232573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02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45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379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4793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45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193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93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964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607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2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54692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309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747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878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4982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1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03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410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407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9786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7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96137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8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97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965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937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0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745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67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7947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8379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8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73222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60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95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357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098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93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9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9112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501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17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417673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32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6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044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6614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75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144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55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757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677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0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072745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50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201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72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321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1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44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2485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8521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407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1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093598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81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1716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237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440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61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129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4309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7242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9282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7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918295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4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74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03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469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66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287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72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9974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4123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6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01525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531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80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9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804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5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554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832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41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7908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88925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51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3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41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393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23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3055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5680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042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595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1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946099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95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157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294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056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74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491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998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7566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868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0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270061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421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362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501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13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567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362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1221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364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34797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88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184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229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74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55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2385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568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4388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8646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6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286876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018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251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022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632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10869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5153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77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80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0872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261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575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8210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13</cp:revision>
  <dcterms:created xsi:type="dcterms:W3CDTF">2023-10-15T16:45:00Z</dcterms:created>
  <dcterms:modified xsi:type="dcterms:W3CDTF">2023-10-19T11:33:00Z</dcterms:modified>
</cp:coreProperties>
</file>