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99B14" w14:textId="77777777" w:rsidR="003C1FB6" w:rsidRPr="00D444FA" w:rsidRDefault="009C6CC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ГРИБИ ЛІСІВ УКРАЇНИ</w:t>
      </w:r>
    </w:p>
    <w:p w14:paraId="6ACF396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A679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9C6CC0">
        <w:rPr>
          <w:rFonts w:ascii="Times New Roman" w:hAnsi="Times New Roman" w:cs="Times New Roman"/>
          <w:b/>
          <w:sz w:val="24"/>
          <w:szCs w:val="24"/>
        </w:rPr>
        <w:t xml:space="preserve"> лісівництва</w:t>
      </w:r>
    </w:p>
    <w:p w14:paraId="17C585E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E5AD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9C6CC0">
        <w:rPr>
          <w:rFonts w:ascii="Times New Roman" w:hAnsi="Times New Roman" w:cs="Times New Roman"/>
          <w:b/>
          <w:sz w:val="24"/>
          <w:szCs w:val="24"/>
        </w:rPr>
        <w:t xml:space="preserve"> лісового і садово-паркового господарства</w:t>
      </w:r>
    </w:p>
    <w:p w14:paraId="2EDFA9DF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6E5A18C3" w14:textId="77777777" w:rsidTr="00780260">
        <w:tc>
          <w:tcPr>
            <w:tcW w:w="3686" w:type="dxa"/>
            <w:vAlign w:val="center"/>
          </w:tcPr>
          <w:p w14:paraId="5584999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B051DEE" w14:textId="77777777" w:rsidR="00780260" w:rsidRPr="00D444FA" w:rsidRDefault="009C6CC0" w:rsidP="00AD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Гойчук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Анатолій Федорович </w:t>
            </w:r>
          </w:p>
        </w:tc>
      </w:tr>
      <w:tr w:rsidR="00780260" w:rsidRPr="00D444FA" w14:paraId="636974FF" w14:textId="77777777" w:rsidTr="00780260">
        <w:tc>
          <w:tcPr>
            <w:tcW w:w="3686" w:type="dxa"/>
            <w:vAlign w:val="center"/>
          </w:tcPr>
          <w:p w14:paraId="1174E0DC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BE320A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87593C3" w14:textId="77777777" w:rsidTr="00780260">
        <w:tc>
          <w:tcPr>
            <w:tcW w:w="3686" w:type="dxa"/>
            <w:vAlign w:val="center"/>
          </w:tcPr>
          <w:p w14:paraId="5FBA46E8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83F1E2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727E2CAC" w14:textId="77777777" w:rsidTr="00780260">
        <w:tc>
          <w:tcPr>
            <w:tcW w:w="3686" w:type="dxa"/>
            <w:vAlign w:val="center"/>
          </w:tcPr>
          <w:p w14:paraId="51B2A3D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D453139" w14:textId="45AFBA59" w:rsidR="00780260" w:rsidRPr="00D444FA" w:rsidRDefault="007C3DA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3960161A" w14:textId="77777777" w:rsidTr="00780260">
        <w:tc>
          <w:tcPr>
            <w:tcW w:w="3686" w:type="dxa"/>
            <w:vAlign w:val="center"/>
          </w:tcPr>
          <w:p w14:paraId="6D84C1E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910ECFB" w14:textId="5A0928C2" w:rsidR="00780260" w:rsidRPr="00D444FA" w:rsidRDefault="007C3DA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bookmarkStart w:id="0" w:name="_GoBack"/>
            <w:bookmarkEnd w:id="0"/>
          </w:p>
        </w:tc>
      </w:tr>
      <w:tr w:rsidR="00780260" w:rsidRPr="00D444FA" w14:paraId="79CBFC72" w14:textId="77777777" w:rsidTr="00780260">
        <w:tc>
          <w:tcPr>
            <w:tcW w:w="3686" w:type="dxa"/>
            <w:vAlign w:val="center"/>
          </w:tcPr>
          <w:p w14:paraId="363CB0C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15660CA" w14:textId="6CA47993" w:rsidR="00780260" w:rsidRPr="00D444FA" w:rsidRDefault="00780260" w:rsidP="00057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EC1B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EC1B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14:paraId="21A0A42B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6B7C0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4081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836E478" w14:textId="77777777" w:rsidR="00AD06AC" w:rsidRDefault="00AD06AC" w:rsidP="00AD06A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Метою вивчення дисципліни є забезпечення освоєння </w:t>
      </w:r>
      <w:r>
        <w:rPr>
          <w:rFonts w:ascii="Times New Roman" w:hAnsi="Times New Roman" w:cs="Times New Roman"/>
          <w:sz w:val="24"/>
          <w:szCs w:val="24"/>
        </w:rPr>
        <w:t>студентами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таких питань як поширення грибів у різних типах лісу, методи вирощування </w:t>
      </w:r>
      <w:r>
        <w:rPr>
          <w:rFonts w:ascii="Times New Roman" w:hAnsi="Times New Roman" w:cs="Times New Roman"/>
          <w:sz w:val="24"/>
          <w:szCs w:val="24"/>
        </w:rPr>
        <w:t>грибів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, інокуляція рослин мікоризними грибами, розпізнавання їстівних та отруйних грибів, лікарські властивості грибів, методи штучного вирощування </w:t>
      </w:r>
      <w:proofErr w:type="spellStart"/>
      <w:r w:rsidRPr="00AD06AC">
        <w:rPr>
          <w:rFonts w:ascii="Times New Roman" w:eastAsia="Calibri" w:hAnsi="Times New Roman" w:cs="Times New Roman"/>
          <w:sz w:val="24"/>
          <w:szCs w:val="24"/>
        </w:rPr>
        <w:t>сапротрофних</w:t>
      </w:r>
      <w:proofErr w:type="spellEnd"/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AD06AC">
        <w:rPr>
          <w:rFonts w:ascii="Times New Roman" w:eastAsia="Calibri" w:hAnsi="Times New Roman" w:cs="Times New Roman"/>
          <w:sz w:val="24"/>
          <w:szCs w:val="24"/>
        </w:rPr>
        <w:t>дереворуйнівних</w:t>
      </w:r>
      <w:proofErr w:type="spellEnd"/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грибів, їх переробка та зберігання.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531">
        <w:rPr>
          <w:rFonts w:ascii="Times New Roman" w:hAnsi="Times New Roman" w:cs="Times New Roman"/>
          <w:sz w:val="24"/>
          <w:szCs w:val="24"/>
        </w:rPr>
        <w:t>Г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риби </w:t>
      </w:r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відіграють ключову роль у мінеральному живленні рослин</w:t>
      </w:r>
      <w:r w:rsidR="00BE7531">
        <w:rPr>
          <w:rFonts w:ascii="Times New Roman" w:hAnsi="Times New Roman" w:cs="Times New Roman"/>
          <w:color w:val="000000"/>
          <w:sz w:val="24"/>
          <w:szCs w:val="24"/>
        </w:rPr>
        <w:t>, відтак</w:t>
      </w:r>
      <w:r w:rsidRPr="00AD06AC">
        <w:rPr>
          <w:rFonts w:ascii="Times New Roman" w:eastAsia="Calibri" w:hAnsi="Times New Roman" w:cs="Times New Roman"/>
          <w:sz w:val="24"/>
          <w:szCs w:val="24"/>
        </w:rPr>
        <w:t>, с</w:t>
      </w:r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ходи багатьох видів лісових деревних рослин, вирощені в стерильному поживному розчині, а потім перенесені у </w:t>
      </w:r>
      <w:proofErr w:type="spellStart"/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грунт</w:t>
      </w:r>
      <w:proofErr w:type="spellEnd"/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, погано ростуть і навіть гинуть від нестачі поживних речовин, незважаючи на те, що субстрат має достатньо мікроелементів</w:t>
      </w:r>
      <w:r>
        <w:rPr>
          <w:rFonts w:ascii="Times New Roman" w:hAnsi="Times New Roman"/>
          <w:color w:val="000000"/>
        </w:rPr>
        <w:t xml:space="preserve">, </w:t>
      </w:r>
      <w:r w:rsidR="00BE7531">
        <w:rPr>
          <w:rFonts w:ascii="Times New Roman" w:hAnsi="Times New Roman"/>
          <w:color w:val="000000"/>
        </w:rPr>
        <w:t>що</w:t>
      </w:r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обумовлено тісним взаємовигідним симбіозом коренів і грибів, який називається мікоризою або "</w:t>
      </w:r>
      <w:proofErr w:type="spellStart"/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грибокоренем</w:t>
      </w:r>
      <w:proofErr w:type="spellEnd"/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".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Значній кількості шапинкових грибів властива особлива форма співжиття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D06AC">
        <w:rPr>
          <w:rFonts w:ascii="Times New Roman" w:eastAsia="Calibri" w:hAnsi="Times New Roman" w:cs="Times New Roman"/>
          <w:bCs/>
          <w:sz w:val="24"/>
          <w:szCs w:val="24"/>
        </w:rPr>
        <w:t>мікоризний симбіоз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з вищими рослинами, в результаті якого вони нормально розвиваються і плодоносять. У процесі живлення обидва симбіонти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і гриб, і вища рослина, це співжиття використовують з вигодою для себе.</w:t>
      </w:r>
      <w:r w:rsidRPr="00AD0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BD70" w14:textId="77777777" w:rsidR="00AD06AC" w:rsidRPr="00AD06AC" w:rsidRDefault="00AD06AC" w:rsidP="00AD06A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 час вивчення дисципліни студенти опановують </w:t>
      </w:r>
      <w:r w:rsidRPr="00AD06AC">
        <w:rPr>
          <w:rFonts w:ascii="Times New Roman" w:hAnsi="Times New Roman" w:cs="Times New Roman"/>
          <w:sz w:val="24"/>
          <w:szCs w:val="24"/>
        </w:rPr>
        <w:t>будову міцелію та плодових тіл грибів, живлення грибів, їх ріст і розвиток, хімічний склад міцелію та плодових тіл, їстівну цінність грибів</w:t>
      </w:r>
      <w:r>
        <w:rPr>
          <w:rFonts w:ascii="Times New Roman" w:hAnsi="Times New Roman" w:cs="Times New Roman"/>
          <w:sz w:val="24"/>
          <w:szCs w:val="24"/>
        </w:rPr>
        <w:t xml:space="preserve">. Також в курсі детально вивчаються </w:t>
      </w:r>
      <w:r w:rsidRPr="00AD06AC">
        <w:rPr>
          <w:rFonts w:ascii="Times New Roman" w:hAnsi="Times New Roman" w:cs="Times New Roman"/>
          <w:sz w:val="24"/>
          <w:szCs w:val="24"/>
        </w:rPr>
        <w:t>гриби-паразити, гриби-</w:t>
      </w:r>
      <w:proofErr w:type="spellStart"/>
      <w:r w:rsidRPr="00AD06AC">
        <w:rPr>
          <w:rFonts w:ascii="Times New Roman" w:hAnsi="Times New Roman" w:cs="Times New Roman"/>
          <w:sz w:val="24"/>
          <w:szCs w:val="24"/>
        </w:rPr>
        <w:t>сапротрофи</w:t>
      </w:r>
      <w:proofErr w:type="spellEnd"/>
      <w:r w:rsidRPr="00AD06AC">
        <w:rPr>
          <w:rFonts w:ascii="Times New Roman" w:hAnsi="Times New Roman" w:cs="Times New Roman"/>
          <w:sz w:val="24"/>
          <w:szCs w:val="24"/>
        </w:rPr>
        <w:t xml:space="preserve"> та мікоризні гриби</w:t>
      </w:r>
      <w:r>
        <w:rPr>
          <w:rFonts w:ascii="Times New Roman" w:hAnsi="Times New Roman" w:cs="Times New Roman"/>
          <w:sz w:val="24"/>
          <w:szCs w:val="24"/>
        </w:rPr>
        <w:t xml:space="preserve"> та процеси </w:t>
      </w:r>
      <w:r w:rsidRPr="00AD06AC">
        <w:rPr>
          <w:rFonts w:ascii="Times New Roman" w:hAnsi="Times New Roman" w:cs="Times New Roman"/>
          <w:sz w:val="24"/>
          <w:szCs w:val="24"/>
        </w:rPr>
        <w:t>виділення, пересів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06AC">
        <w:rPr>
          <w:rFonts w:ascii="Times New Roman" w:hAnsi="Times New Roman" w:cs="Times New Roman"/>
          <w:sz w:val="24"/>
          <w:szCs w:val="24"/>
        </w:rPr>
        <w:t xml:space="preserve"> міцелію та вирощування </w:t>
      </w:r>
      <w:proofErr w:type="spellStart"/>
      <w:r w:rsidRPr="00AD06AC">
        <w:rPr>
          <w:rFonts w:ascii="Times New Roman" w:hAnsi="Times New Roman" w:cs="Times New Roman"/>
          <w:sz w:val="24"/>
          <w:szCs w:val="24"/>
        </w:rPr>
        <w:t>базидіом</w:t>
      </w:r>
      <w:proofErr w:type="spellEnd"/>
      <w:r w:rsidRPr="00AD06AC">
        <w:rPr>
          <w:rFonts w:ascii="Times New Roman" w:hAnsi="Times New Roman" w:cs="Times New Roman"/>
          <w:sz w:val="24"/>
          <w:szCs w:val="24"/>
        </w:rPr>
        <w:t xml:space="preserve"> грибів.</w:t>
      </w:r>
    </w:p>
    <w:p w14:paraId="115B569E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816B8A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B69C90" w14:textId="77777777" w:rsidR="00D444FA" w:rsidRPr="00D444FA" w:rsidRDefault="00057EE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Короткий нарис з мікології</w:t>
      </w:r>
      <w:r w:rsidR="009C6CC0">
        <w:rPr>
          <w:rFonts w:ascii="Times New Roman" w:hAnsi="Times New Roman" w:cs="Times New Roman"/>
          <w:sz w:val="24"/>
          <w:szCs w:val="24"/>
        </w:rPr>
        <w:t>.</w:t>
      </w:r>
    </w:p>
    <w:p w14:paraId="6AA0F549" w14:textId="77777777" w:rsidR="00D444FA" w:rsidRPr="00D444FA" w:rsidRDefault="009C6CC0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характеристика грибів </w:t>
      </w:r>
    </w:p>
    <w:p w14:paraId="3BEEDB78" w14:textId="77777777" w:rsidR="00D444FA" w:rsidRPr="00D444FA" w:rsidRDefault="009C6CC0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Трофічні зв’язки грибів з рослинами</w:t>
      </w:r>
    </w:p>
    <w:p w14:paraId="55665E4A" w14:textId="77777777" w:rsidR="00D444FA" w:rsidRPr="00D444FA" w:rsidRDefault="009C6CC0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Видове різноманіття грибів. </w:t>
      </w:r>
      <w:r w:rsidR="00AD06AC">
        <w:rPr>
          <w:rFonts w:ascii="Times New Roman" w:hAnsi="Times New Roman" w:cs="Times New Roman"/>
          <w:sz w:val="24"/>
          <w:szCs w:val="24"/>
        </w:rPr>
        <w:t xml:space="preserve">Лікарські </w:t>
      </w:r>
      <w:r w:rsidR="00057EEA">
        <w:rPr>
          <w:rFonts w:ascii="Times New Roman" w:hAnsi="Times New Roman" w:cs="Times New Roman"/>
          <w:sz w:val="24"/>
          <w:szCs w:val="24"/>
        </w:rPr>
        <w:t xml:space="preserve">та харчові </w:t>
      </w:r>
      <w:r w:rsidR="00AD06AC">
        <w:rPr>
          <w:rFonts w:ascii="Times New Roman" w:hAnsi="Times New Roman" w:cs="Times New Roman"/>
          <w:sz w:val="24"/>
          <w:szCs w:val="24"/>
        </w:rPr>
        <w:t>властивості грибів</w:t>
      </w:r>
    </w:p>
    <w:p w14:paraId="533C129A" w14:textId="77777777" w:rsidR="00D444FA" w:rsidRPr="00D444FA" w:rsidRDefault="009C6CC0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Їстівні, </w:t>
      </w:r>
      <w:r w:rsidR="00AD06AC">
        <w:rPr>
          <w:rFonts w:ascii="Times New Roman" w:hAnsi="Times New Roman" w:cs="Times New Roman"/>
          <w:sz w:val="24"/>
          <w:szCs w:val="24"/>
        </w:rPr>
        <w:t>неїстівні та умовно їстівні гриби лісів України</w:t>
      </w:r>
    </w:p>
    <w:p w14:paraId="42A26FFE" w14:textId="77777777" w:rsidR="00057EEA" w:rsidRDefault="009C6CC0" w:rsidP="00057EE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Отруйні </w:t>
      </w:r>
      <w:r w:rsidR="00AD06AC">
        <w:rPr>
          <w:rFonts w:ascii="Times New Roman" w:hAnsi="Times New Roman" w:cs="Times New Roman"/>
          <w:sz w:val="24"/>
          <w:szCs w:val="24"/>
        </w:rPr>
        <w:t>гриби лісів України</w:t>
      </w:r>
      <w:r w:rsidR="00057EEA" w:rsidRPr="00057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F3924" w14:textId="77777777" w:rsidR="00057EEA" w:rsidRPr="00D444FA" w:rsidRDefault="00057EEA" w:rsidP="00057EE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 обліку і збору грибів</w:t>
      </w:r>
    </w:p>
    <w:p w14:paraId="192FFA10" w14:textId="77777777" w:rsidR="00D444FA" w:rsidRPr="00D444FA" w:rsidRDefault="00057EE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збору грибів і методи їх зберігання. </w:t>
      </w:r>
    </w:p>
    <w:p w14:paraId="60990583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9755A4A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5B1B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94F4B04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(лабораторних) </w:t>
      </w:r>
    </w:p>
    <w:p w14:paraId="11FD9F43" w14:textId="77777777" w:rsidR="00D444FA" w:rsidRPr="00D444FA" w:rsidRDefault="009C6CC0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Техніка мікроскопічних</w:t>
      </w:r>
      <w:r w:rsidR="00057EEA">
        <w:rPr>
          <w:rFonts w:ascii="Times New Roman" w:hAnsi="Times New Roman" w:cs="Times New Roman"/>
          <w:sz w:val="24"/>
          <w:szCs w:val="24"/>
        </w:rPr>
        <w:t xml:space="preserve"> і мікологічних</w:t>
      </w:r>
      <w:r>
        <w:rPr>
          <w:rFonts w:ascii="Times New Roman" w:hAnsi="Times New Roman" w:cs="Times New Roman"/>
          <w:sz w:val="24"/>
          <w:szCs w:val="24"/>
        </w:rPr>
        <w:t xml:space="preserve"> досліджень</w:t>
      </w:r>
    </w:p>
    <w:p w14:paraId="49D399C4" w14:textId="77777777" w:rsidR="00057EEA" w:rsidRDefault="00057EE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Гриби – збудники хвороб лісу.</w:t>
      </w:r>
      <w:r w:rsidRPr="00057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Дереворуйнівні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гриби</w:t>
      </w:r>
    </w:p>
    <w:p w14:paraId="55BED888" w14:textId="77777777" w:rsidR="00D444FA" w:rsidRPr="00D444FA" w:rsidRDefault="00057EE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D06AC">
        <w:rPr>
          <w:rFonts w:ascii="Times New Roman" w:hAnsi="Times New Roman" w:cs="Times New Roman"/>
          <w:sz w:val="24"/>
          <w:szCs w:val="24"/>
        </w:rPr>
        <w:t>ластинчаст</w:t>
      </w:r>
      <w:r>
        <w:rPr>
          <w:rFonts w:ascii="Times New Roman" w:hAnsi="Times New Roman" w:cs="Times New Roman"/>
          <w:sz w:val="24"/>
          <w:szCs w:val="24"/>
        </w:rPr>
        <w:t xml:space="preserve">і </w:t>
      </w:r>
      <w:r w:rsidR="009C6CC0">
        <w:rPr>
          <w:rFonts w:ascii="Times New Roman" w:hAnsi="Times New Roman" w:cs="Times New Roman"/>
          <w:sz w:val="24"/>
          <w:szCs w:val="24"/>
        </w:rPr>
        <w:t>шапинков</w:t>
      </w:r>
      <w:r>
        <w:rPr>
          <w:rFonts w:ascii="Times New Roman" w:hAnsi="Times New Roman" w:cs="Times New Roman"/>
          <w:sz w:val="24"/>
          <w:szCs w:val="24"/>
        </w:rPr>
        <w:t>і</w:t>
      </w:r>
      <w:r w:rsidR="009C6CC0">
        <w:rPr>
          <w:rFonts w:ascii="Times New Roman" w:hAnsi="Times New Roman" w:cs="Times New Roman"/>
          <w:sz w:val="24"/>
          <w:szCs w:val="24"/>
        </w:rPr>
        <w:t xml:space="preserve"> </w:t>
      </w:r>
      <w:r w:rsidR="00AD06AC">
        <w:rPr>
          <w:rFonts w:ascii="Times New Roman" w:hAnsi="Times New Roman" w:cs="Times New Roman"/>
          <w:sz w:val="24"/>
          <w:szCs w:val="24"/>
        </w:rPr>
        <w:t>гриб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1585BB91" w14:textId="77777777" w:rsidR="00D444FA" w:rsidRPr="00D444FA" w:rsidRDefault="00057EE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Трубчасті шапинкові гриби</w:t>
      </w:r>
      <w:r w:rsidR="009C6C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95B34" w14:textId="77777777" w:rsidR="00057EEA" w:rsidRDefault="00057EE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Гриби-гастероміцети.</w:t>
      </w:r>
    </w:p>
    <w:p w14:paraId="38ACB634" w14:textId="77777777" w:rsidR="00D444FA" w:rsidRPr="00D444FA" w:rsidRDefault="00057EEA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Отруйні та лікарські гриби</w:t>
      </w:r>
      <w:r w:rsidR="009C6C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6BA56" w14:textId="77777777" w:rsidR="00D444FA" w:rsidRPr="00AD06AC" w:rsidRDefault="00AD06AC" w:rsidP="00057EE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 вирощування </w:t>
      </w:r>
      <w:r w:rsidR="00057EEA">
        <w:rPr>
          <w:rFonts w:ascii="Times New Roman" w:hAnsi="Times New Roman" w:cs="Times New Roman"/>
          <w:sz w:val="24"/>
          <w:szCs w:val="24"/>
        </w:rPr>
        <w:t xml:space="preserve">і </w:t>
      </w:r>
      <w:r w:rsidR="00057EEA" w:rsidRPr="00AD06AC">
        <w:rPr>
          <w:rFonts w:ascii="Times New Roman" w:hAnsi="Times New Roman" w:cs="Times New Roman"/>
          <w:sz w:val="24"/>
          <w:szCs w:val="24"/>
        </w:rPr>
        <w:t xml:space="preserve">зберігання </w:t>
      </w:r>
      <w:r>
        <w:rPr>
          <w:rFonts w:ascii="Times New Roman" w:hAnsi="Times New Roman" w:cs="Times New Roman"/>
          <w:sz w:val="24"/>
          <w:szCs w:val="24"/>
        </w:rPr>
        <w:t xml:space="preserve">грибів </w:t>
      </w:r>
    </w:p>
    <w:sectPr w:rsidR="00D444FA" w:rsidRPr="00AD06AC" w:rsidSect="00FE39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57EEA"/>
    <w:rsid w:val="00216EC6"/>
    <w:rsid w:val="002311D7"/>
    <w:rsid w:val="003465E3"/>
    <w:rsid w:val="003C1FB6"/>
    <w:rsid w:val="00430124"/>
    <w:rsid w:val="00454C39"/>
    <w:rsid w:val="00780260"/>
    <w:rsid w:val="007852EC"/>
    <w:rsid w:val="007C3DA0"/>
    <w:rsid w:val="007E733A"/>
    <w:rsid w:val="009C6CC0"/>
    <w:rsid w:val="00AC66BF"/>
    <w:rsid w:val="00AD06AC"/>
    <w:rsid w:val="00BE7531"/>
    <w:rsid w:val="00CB4B03"/>
    <w:rsid w:val="00D444FA"/>
    <w:rsid w:val="00EC1BD1"/>
    <w:rsid w:val="00FB1149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2CF2"/>
  <w15:docId w15:val="{CCC12231-DE7C-4F46-AAA3-C013BDAB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rsid w:val="00AD06A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dcterms:created xsi:type="dcterms:W3CDTF">2019-11-26T07:21:00Z</dcterms:created>
  <dcterms:modified xsi:type="dcterms:W3CDTF">2021-10-20T08:01:00Z</dcterms:modified>
</cp:coreProperties>
</file>