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78" w:rsidRPr="00AA6B1A" w:rsidRDefault="00AA6B1A" w:rsidP="00562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ПСИХОЛОГІЯ УСПІХУ</w:t>
      </w:r>
    </w:p>
    <w:p w:rsidR="00D2294F" w:rsidRPr="00AA6B1A" w:rsidRDefault="00D2294F" w:rsidP="00D22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:rsidR="00562E0F" w:rsidRPr="00AA6B1A" w:rsidRDefault="00562E0F" w:rsidP="00562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Кафедра психології</w:t>
      </w:r>
    </w:p>
    <w:p w:rsidR="00562E0F" w:rsidRPr="00AA6B1A" w:rsidRDefault="00562E0F" w:rsidP="00045B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Лектор                                     </w:t>
      </w:r>
      <w:proofErr w:type="spellStart"/>
      <w:r w:rsidRPr="00AA6B1A">
        <w:rPr>
          <w:rFonts w:ascii="Times New Roman" w:hAnsi="Times New Roman" w:cs="Times New Roman"/>
          <w:sz w:val="24"/>
          <w:szCs w:val="24"/>
        </w:rPr>
        <w:t>Шмаргун</w:t>
      </w:r>
      <w:proofErr w:type="spellEnd"/>
      <w:r w:rsidRPr="00AA6B1A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562E0F" w:rsidRPr="00AA6B1A" w:rsidRDefault="00562E0F" w:rsidP="00045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Семестр                                   7 </w:t>
      </w:r>
    </w:p>
    <w:p w:rsidR="00562E0F" w:rsidRPr="00AA6B1A" w:rsidRDefault="00562E0F" w:rsidP="00045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Освітній ступінь                   </w:t>
      </w:r>
      <w:r w:rsidR="00045B9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A6B1A">
        <w:rPr>
          <w:rFonts w:ascii="Times New Roman" w:hAnsi="Times New Roman" w:cs="Times New Roman"/>
          <w:sz w:val="24"/>
          <w:szCs w:val="24"/>
        </w:rPr>
        <w:t xml:space="preserve"> Бакалавр  </w:t>
      </w:r>
    </w:p>
    <w:p w:rsidR="00562E0F" w:rsidRPr="00AA6B1A" w:rsidRDefault="00562E0F" w:rsidP="00045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Кількість кредитів ЕКТС     </w:t>
      </w:r>
      <w:r w:rsidR="00045B9B">
        <w:rPr>
          <w:rFonts w:ascii="Times New Roman" w:hAnsi="Times New Roman" w:cs="Times New Roman"/>
          <w:sz w:val="24"/>
          <w:szCs w:val="24"/>
        </w:rPr>
        <w:t xml:space="preserve"> </w:t>
      </w:r>
      <w:r w:rsidR="00AA6B1A" w:rsidRPr="00AA6B1A">
        <w:rPr>
          <w:rFonts w:ascii="Times New Roman" w:hAnsi="Times New Roman" w:cs="Times New Roman"/>
          <w:sz w:val="24"/>
          <w:szCs w:val="24"/>
        </w:rPr>
        <w:t>4</w:t>
      </w:r>
      <w:r w:rsidRPr="00AA6B1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2E0F" w:rsidRPr="00AA6B1A" w:rsidRDefault="00562E0F" w:rsidP="00045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Форма контролю                   </w:t>
      </w:r>
      <w:r w:rsidR="00045B9B">
        <w:rPr>
          <w:rFonts w:ascii="Times New Roman" w:hAnsi="Times New Roman" w:cs="Times New Roman"/>
          <w:sz w:val="24"/>
          <w:szCs w:val="24"/>
        </w:rPr>
        <w:t xml:space="preserve"> </w:t>
      </w:r>
      <w:r w:rsidR="00AA6B1A" w:rsidRPr="00AA6B1A">
        <w:rPr>
          <w:rFonts w:ascii="Times New Roman" w:hAnsi="Times New Roman" w:cs="Times New Roman"/>
          <w:sz w:val="24"/>
          <w:szCs w:val="24"/>
        </w:rPr>
        <w:t>Залік</w:t>
      </w:r>
    </w:p>
    <w:p w:rsidR="00562E0F" w:rsidRPr="00AA6B1A" w:rsidRDefault="00562E0F" w:rsidP="00045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Аудиторні години                </w:t>
      </w:r>
      <w:r w:rsidR="00426CBE" w:rsidRPr="00AA6B1A">
        <w:rPr>
          <w:rFonts w:ascii="Times New Roman" w:hAnsi="Times New Roman" w:cs="Times New Roman"/>
          <w:sz w:val="24"/>
          <w:szCs w:val="24"/>
        </w:rPr>
        <w:t xml:space="preserve"> </w:t>
      </w:r>
      <w:r w:rsidRPr="00AA6B1A">
        <w:rPr>
          <w:rFonts w:ascii="Times New Roman" w:hAnsi="Times New Roman" w:cs="Times New Roman"/>
          <w:sz w:val="24"/>
          <w:szCs w:val="24"/>
        </w:rPr>
        <w:t xml:space="preserve"> 30</w:t>
      </w:r>
      <w:r w:rsidR="00AA6B1A" w:rsidRPr="00AA6B1A">
        <w:rPr>
          <w:rFonts w:ascii="Times New Roman" w:hAnsi="Times New Roman" w:cs="Times New Roman"/>
          <w:sz w:val="24"/>
          <w:szCs w:val="24"/>
        </w:rPr>
        <w:t xml:space="preserve"> </w:t>
      </w:r>
      <w:r w:rsidRPr="00AA6B1A">
        <w:rPr>
          <w:rFonts w:ascii="Times New Roman" w:hAnsi="Times New Roman" w:cs="Times New Roman"/>
          <w:sz w:val="24"/>
          <w:szCs w:val="24"/>
        </w:rPr>
        <w:t>(16 год</w:t>
      </w:r>
      <w:r w:rsidR="00426CBE" w:rsidRPr="00AA6B1A">
        <w:rPr>
          <w:rFonts w:ascii="Times New Roman" w:hAnsi="Times New Roman" w:cs="Times New Roman"/>
          <w:sz w:val="24"/>
          <w:szCs w:val="24"/>
        </w:rPr>
        <w:t>.</w:t>
      </w:r>
      <w:r w:rsidRPr="00AA6B1A">
        <w:rPr>
          <w:rFonts w:ascii="Times New Roman" w:hAnsi="Times New Roman" w:cs="Times New Roman"/>
          <w:sz w:val="24"/>
          <w:szCs w:val="24"/>
        </w:rPr>
        <w:t xml:space="preserve"> лекційні, 14 год. п</w:t>
      </w:r>
      <w:r w:rsidR="00426CBE" w:rsidRPr="00AA6B1A">
        <w:rPr>
          <w:rFonts w:ascii="Times New Roman" w:hAnsi="Times New Roman" w:cs="Times New Roman"/>
          <w:sz w:val="24"/>
          <w:szCs w:val="24"/>
        </w:rPr>
        <w:t>рактичних</w:t>
      </w:r>
      <w:r w:rsidRPr="00AA6B1A">
        <w:rPr>
          <w:rFonts w:ascii="Times New Roman" w:hAnsi="Times New Roman" w:cs="Times New Roman"/>
          <w:sz w:val="24"/>
          <w:szCs w:val="24"/>
        </w:rPr>
        <w:t>)</w:t>
      </w:r>
    </w:p>
    <w:p w:rsidR="00562E0F" w:rsidRPr="00AA6B1A" w:rsidRDefault="00562E0F" w:rsidP="00562E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E0F" w:rsidRPr="00AA6B1A" w:rsidRDefault="00562E0F" w:rsidP="00562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B07F2" w:rsidRPr="00AA6B1A" w:rsidRDefault="006B07F2" w:rsidP="00426CBE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Успіх є однією з важливих життєвих цінностей. Мета курсу: розглянути прикладні аспекти цієї проблеми, що хвилювала людину завжди і пов’язана з соціальною природою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Майбутні спеціалісти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мають сформувати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відношення до особистого життєвого успіху, який надзвичайно потрібен як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суспільства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(створення робочих місць, підвищення рівня життя, надання важливих послуг населенню) так і д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самої особистості, тому що 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забезпечує 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гідне</w:t>
      </w:r>
      <w:r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комфортне життя.</w:t>
      </w:r>
      <w:r w:rsidR="00426CBE" w:rsidRPr="00AA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Спрямованість на успіх – це усвідомлена поведінка, орієнтована на реалізацію суспільних норм та цінностей. </w:t>
      </w:r>
    </w:p>
    <w:p w:rsidR="00426CBE" w:rsidRPr="00AA6B1A" w:rsidRDefault="00426CBE" w:rsidP="00562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6CBE" w:rsidRPr="00AA6B1A" w:rsidRDefault="00426CBE" w:rsidP="00562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лекцій</w:t>
      </w:r>
      <w:r w:rsidR="00793C75" w:rsidRPr="00AA6B1A">
        <w:rPr>
          <w:rFonts w:ascii="Times New Roman" w:hAnsi="Times New Roman" w:cs="Times New Roman"/>
          <w:b/>
          <w:sz w:val="24"/>
          <w:szCs w:val="24"/>
        </w:rPr>
        <w:t>:</w:t>
      </w:r>
      <w:r w:rsidRPr="00AA6B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CBE" w:rsidRPr="00AA6B1A" w:rsidRDefault="00426CBE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Психологічні загрози особистості.</w:t>
      </w:r>
    </w:p>
    <w:p w:rsidR="00426CBE" w:rsidRPr="00AA6B1A" w:rsidRDefault="00426CBE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Інформаційна агресія.</w:t>
      </w:r>
    </w:p>
    <w:p w:rsidR="00426CBE" w:rsidRPr="00AA6B1A" w:rsidRDefault="00426CBE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Свідоме </w:t>
      </w:r>
      <w:proofErr w:type="spellStart"/>
      <w:r w:rsidRPr="00AA6B1A">
        <w:rPr>
          <w:rFonts w:ascii="Times New Roman" w:hAnsi="Times New Roman" w:cs="Times New Roman"/>
          <w:sz w:val="24"/>
          <w:szCs w:val="24"/>
        </w:rPr>
        <w:t>самопрограмування</w:t>
      </w:r>
      <w:proofErr w:type="spellEnd"/>
      <w:r w:rsidRPr="00AA6B1A">
        <w:rPr>
          <w:rFonts w:ascii="Times New Roman" w:hAnsi="Times New Roman" w:cs="Times New Roman"/>
          <w:sz w:val="24"/>
          <w:szCs w:val="24"/>
        </w:rPr>
        <w:t>.</w:t>
      </w:r>
    </w:p>
    <w:p w:rsidR="00426CBE" w:rsidRPr="00AA6B1A" w:rsidRDefault="00426CBE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Практичні рекомендації для зниження стресу.</w:t>
      </w:r>
    </w:p>
    <w:p w:rsidR="00426CBE" w:rsidRPr="00AA6B1A" w:rsidRDefault="00793C75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Конструктивні прийоми вирішення конфліктів.</w:t>
      </w:r>
    </w:p>
    <w:p w:rsidR="00793C75" w:rsidRPr="00AA6B1A" w:rsidRDefault="00793C75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Підсвідомий потенціал особистості.</w:t>
      </w:r>
    </w:p>
    <w:p w:rsidR="00793C75" w:rsidRPr="00AA6B1A" w:rsidRDefault="00793C75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Нереалізовані здібності.</w:t>
      </w:r>
    </w:p>
    <w:p w:rsidR="00793C75" w:rsidRPr="00AA6B1A" w:rsidRDefault="00793C75" w:rsidP="00793C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 xml:space="preserve">Проблеми психіки-основа життєвих труднощів людини. </w:t>
      </w:r>
    </w:p>
    <w:p w:rsidR="00793C75" w:rsidRPr="00AA6B1A" w:rsidRDefault="00793C75" w:rsidP="0079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B1A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:rsidR="00793C75" w:rsidRPr="00AA6B1A" w:rsidRDefault="00793C75" w:rsidP="00793C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Методи оцінки ризику.</w:t>
      </w:r>
    </w:p>
    <w:p w:rsidR="00793C75" w:rsidRPr="00AA6B1A" w:rsidRDefault="00793C75" w:rsidP="00793C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B1A">
        <w:rPr>
          <w:rFonts w:ascii="Times New Roman" w:hAnsi="Times New Roman" w:cs="Times New Roman"/>
          <w:sz w:val="24"/>
          <w:szCs w:val="24"/>
        </w:rPr>
        <w:t>Поняття лотереї, визначення схильності до ризику.</w:t>
      </w:r>
    </w:p>
    <w:p w:rsidR="0066562D" w:rsidRPr="00AA6B1A" w:rsidRDefault="0066562D" w:rsidP="0066562D">
      <w:pPr>
        <w:pStyle w:val="3"/>
        <w:numPr>
          <w:ilvl w:val="0"/>
          <w:numId w:val="2"/>
        </w:numPr>
        <w:rPr>
          <w:sz w:val="24"/>
        </w:rPr>
      </w:pPr>
      <w:r w:rsidRPr="00AA6B1A">
        <w:rPr>
          <w:sz w:val="24"/>
        </w:rPr>
        <w:t xml:space="preserve">Свідоме </w:t>
      </w:r>
      <w:proofErr w:type="spellStart"/>
      <w:r w:rsidRPr="00AA6B1A">
        <w:rPr>
          <w:sz w:val="24"/>
        </w:rPr>
        <w:t>самопрограмування</w:t>
      </w:r>
      <w:proofErr w:type="spellEnd"/>
      <w:r w:rsidRPr="00AA6B1A">
        <w:rPr>
          <w:sz w:val="24"/>
        </w:rPr>
        <w:t>.</w:t>
      </w:r>
    </w:p>
    <w:p w:rsidR="0066562D" w:rsidRPr="00AA6B1A" w:rsidRDefault="0066562D" w:rsidP="0066562D">
      <w:pPr>
        <w:pStyle w:val="3"/>
        <w:numPr>
          <w:ilvl w:val="0"/>
          <w:numId w:val="2"/>
        </w:numPr>
        <w:rPr>
          <w:sz w:val="24"/>
        </w:rPr>
      </w:pPr>
      <w:r w:rsidRPr="00AA6B1A">
        <w:rPr>
          <w:sz w:val="24"/>
        </w:rPr>
        <w:t xml:space="preserve">Практичні заняття для зниження стресу. </w:t>
      </w:r>
    </w:p>
    <w:p w:rsidR="00793C75" w:rsidRPr="00AA6B1A" w:rsidRDefault="00C6344A" w:rsidP="00793C75">
      <w:pPr>
        <w:pStyle w:val="3"/>
        <w:numPr>
          <w:ilvl w:val="0"/>
          <w:numId w:val="2"/>
        </w:numPr>
        <w:rPr>
          <w:sz w:val="24"/>
        </w:rPr>
      </w:pPr>
      <w:r w:rsidRPr="00AA6B1A">
        <w:rPr>
          <w:sz w:val="24"/>
        </w:rPr>
        <w:t>Суб’єктивне</w:t>
      </w:r>
      <w:r w:rsidR="00793C75" w:rsidRPr="00AA6B1A">
        <w:rPr>
          <w:sz w:val="24"/>
        </w:rPr>
        <w:t xml:space="preserve"> та </w:t>
      </w:r>
      <w:r w:rsidR="0066562D" w:rsidRPr="00AA6B1A">
        <w:rPr>
          <w:sz w:val="24"/>
        </w:rPr>
        <w:t>об’єктивне</w:t>
      </w:r>
      <w:r w:rsidR="00793C75" w:rsidRPr="00AA6B1A">
        <w:rPr>
          <w:sz w:val="24"/>
        </w:rPr>
        <w:t xml:space="preserve"> відношення до ризику.</w:t>
      </w:r>
      <w:r w:rsidRPr="00AA6B1A">
        <w:rPr>
          <w:sz w:val="24"/>
        </w:rPr>
        <w:t xml:space="preserve"> </w:t>
      </w:r>
      <w:r w:rsidR="00793C75" w:rsidRPr="00AA6B1A">
        <w:rPr>
          <w:sz w:val="24"/>
        </w:rPr>
        <w:t xml:space="preserve">Прийняття рішень на </w:t>
      </w:r>
      <w:r w:rsidRPr="00AA6B1A">
        <w:rPr>
          <w:sz w:val="24"/>
        </w:rPr>
        <w:t>конкретному</w:t>
      </w:r>
      <w:r w:rsidR="00793C75" w:rsidRPr="00AA6B1A">
        <w:rPr>
          <w:sz w:val="24"/>
        </w:rPr>
        <w:t xml:space="preserve"> рівні значимості.</w:t>
      </w:r>
    </w:p>
    <w:p w:rsidR="00793C75" w:rsidRPr="00AA6B1A" w:rsidRDefault="00793C75" w:rsidP="00793C75">
      <w:pPr>
        <w:pStyle w:val="3"/>
        <w:numPr>
          <w:ilvl w:val="0"/>
          <w:numId w:val="2"/>
        </w:numPr>
        <w:rPr>
          <w:sz w:val="24"/>
        </w:rPr>
      </w:pPr>
      <w:r w:rsidRPr="00AA6B1A">
        <w:rPr>
          <w:sz w:val="24"/>
        </w:rPr>
        <w:t>Тренінг ефективного вирішення конфліктів.</w:t>
      </w:r>
    </w:p>
    <w:p w:rsidR="0066562D" w:rsidRPr="00AA6B1A" w:rsidRDefault="00672E3E" w:rsidP="00C6344A">
      <w:pPr>
        <w:pStyle w:val="3"/>
        <w:numPr>
          <w:ilvl w:val="0"/>
          <w:numId w:val="2"/>
        </w:numPr>
        <w:rPr>
          <w:sz w:val="24"/>
        </w:rPr>
      </w:pPr>
      <w:r w:rsidRPr="00AA6B1A">
        <w:rPr>
          <w:sz w:val="24"/>
        </w:rPr>
        <w:t>Тренінг креативності.</w:t>
      </w:r>
    </w:p>
    <w:p w:rsidR="00793C75" w:rsidRPr="00AA6B1A" w:rsidRDefault="00793C75" w:rsidP="00C6344A">
      <w:pPr>
        <w:pStyle w:val="3"/>
        <w:ind w:left="720"/>
        <w:rPr>
          <w:sz w:val="24"/>
        </w:rPr>
      </w:pPr>
    </w:p>
    <w:sectPr w:rsidR="00793C75" w:rsidRPr="00AA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535"/>
    <w:multiLevelType w:val="hybridMultilevel"/>
    <w:tmpl w:val="85520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030B31"/>
    <w:multiLevelType w:val="hybridMultilevel"/>
    <w:tmpl w:val="85382D80"/>
    <w:lvl w:ilvl="0" w:tplc="960E2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0F"/>
    <w:rsid w:val="00045B9B"/>
    <w:rsid w:val="00426CBE"/>
    <w:rsid w:val="00562E0F"/>
    <w:rsid w:val="0066562D"/>
    <w:rsid w:val="00672E3E"/>
    <w:rsid w:val="006B07F2"/>
    <w:rsid w:val="00793C75"/>
    <w:rsid w:val="00AA6B1A"/>
    <w:rsid w:val="00AC72EA"/>
    <w:rsid w:val="00BF3A78"/>
    <w:rsid w:val="00C6344A"/>
    <w:rsid w:val="00D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77D7"/>
  <w15:docId w15:val="{75BFF76D-CCE2-4B34-ACD6-19220B92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BE"/>
    <w:pPr>
      <w:ind w:left="720"/>
      <w:contextualSpacing/>
    </w:pPr>
  </w:style>
  <w:style w:type="paragraph" w:styleId="3">
    <w:name w:val="Body Text Indent 3"/>
    <w:basedOn w:val="a"/>
    <w:link w:val="30"/>
    <w:rsid w:val="00793C7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793C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5</cp:revision>
  <dcterms:created xsi:type="dcterms:W3CDTF">2020-10-08T06:39:00Z</dcterms:created>
  <dcterms:modified xsi:type="dcterms:W3CDTF">2021-10-20T09:11:00Z</dcterms:modified>
</cp:coreProperties>
</file>