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ПРОЕКТУВАННЯ ТА 3Д ДРУК МОДЕЛЕЙ</w:t>
      </w: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Кафедра конструювання машин і обладнання</w:t>
      </w: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Факультет конструювання та дизайну</w:t>
      </w: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95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70"/>
      </w:tblGrid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36834">
              <w:rPr>
                <w:rFonts w:ascii="Arial" w:hAnsi="Arial" w:cs="Arial"/>
                <w:b/>
                <w:sz w:val="28"/>
                <w:szCs w:val="28"/>
              </w:rPr>
              <w:t>Крушельницький</w:t>
            </w:r>
            <w:proofErr w:type="spellEnd"/>
            <w:r w:rsidRPr="00C36834">
              <w:rPr>
                <w:rFonts w:ascii="Arial" w:hAnsi="Arial" w:cs="Arial"/>
                <w:b/>
                <w:sz w:val="28"/>
                <w:szCs w:val="28"/>
              </w:rPr>
              <w:t xml:space="preserve"> В.В.</w:t>
            </w:r>
          </w:p>
        </w:tc>
      </w:tr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sz w:val="28"/>
                <w:szCs w:val="28"/>
                <w:lang w:val="ru-RU"/>
              </w:rPr>
              <w:t>Маг</w:t>
            </w:r>
            <w:proofErr w:type="spellStart"/>
            <w:r w:rsidRPr="00C36834">
              <w:rPr>
                <w:rFonts w:ascii="Arial" w:hAnsi="Arial" w:cs="Arial"/>
                <w:b/>
                <w:sz w:val="28"/>
                <w:szCs w:val="28"/>
              </w:rPr>
              <w:t>істр</w:t>
            </w:r>
            <w:proofErr w:type="spellEnd"/>
          </w:p>
        </w:tc>
      </w:tr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C36834" w:rsidRPr="00C36834" w:rsidTr="00C36834">
        <w:tc>
          <w:tcPr>
            <w:tcW w:w="3828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770" w:type="dxa"/>
            <w:hideMark/>
          </w:tcPr>
          <w:p w:rsidR="00C36834" w:rsidRPr="00C36834" w:rsidRDefault="00C36834" w:rsidP="00C36834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36834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C36834" w:rsidRPr="00C36834" w:rsidRDefault="00C36834" w:rsidP="00C3683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C36834" w:rsidRPr="00C36834" w:rsidRDefault="00C36834" w:rsidP="00C3683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 xml:space="preserve">Дисципліна пов’язана із сучасними адитивними технологіями, методами проектування та виготовлення деталей і прототипів за допомогою 3Д принтера. Проектування моделей та подальший 3Д друк дозволяє виготовляти прототипи моделей і об'єктів для подальшого їхнього доведення в короткі строки. Створення 3Д моделей за допомогою сучасного програмного забезпечення та подальший 3Д друк широко використовується у різних галузях, зокрема в архітектурі для виготовлення макетів будинків, медицині для виготовлення протезів, в авіабудуванні для виготовлення деталей двигунів, тощо. Такий підхід здатний знизити витрати на виготовлення прототипів та мілко серійне виробництво. </w:t>
      </w:r>
    </w:p>
    <w:p w:rsidR="00C36834" w:rsidRPr="00C36834" w:rsidRDefault="00C36834" w:rsidP="00C3683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Компетенції студентів після вивчення дисципліни включають: вміння комп’ютерного проектування складних тривимірних об’єктів; знання технологій 3Д друку; практичні навики підготовки тривимірних об’єктів до друку на 3D принтері; практичні навики 3Д друку з використанням різних матеріалів.</w:t>
      </w:r>
    </w:p>
    <w:p w:rsidR="00C36834" w:rsidRPr="00C36834" w:rsidRDefault="00C36834" w:rsidP="00C3683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Теми лекцій: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Ознайомлення з технологіями 3Д друку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Програмне забезпечення для створення 3Д моделей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Програмне забезпечення для підготовки 3Д моделей до друку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Процес ЗД друку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Проектування деталей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Параметричне проектування 3Д моделі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Проектування вузлів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Проектування механізмів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834">
        <w:rPr>
          <w:rFonts w:ascii="Arial" w:hAnsi="Arial" w:cs="Arial"/>
          <w:b/>
          <w:sz w:val="28"/>
          <w:szCs w:val="28"/>
        </w:rPr>
        <w:t>Теми занять:</w:t>
      </w:r>
    </w:p>
    <w:p w:rsidR="00C36834" w:rsidRPr="00C36834" w:rsidRDefault="00C36834" w:rsidP="00C36834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C36834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 xml:space="preserve">Ознайомлення з інтерфейсом </w:t>
      </w:r>
      <w:r w:rsidRPr="00C36834">
        <w:rPr>
          <w:rFonts w:ascii="Arial" w:hAnsi="Arial" w:cs="Arial"/>
          <w:sz w:val="28"/>
          <w:szCs w:val="28"/>
          <w:lang w:val="en-US"/>
        </w:rPr>
        <w:t>Fusion 360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lastRenderedPageBreak/>
        <w:t xml:space="preserve">Робота з </w:t>
      </w:r>
      <w:proofErr w:type="spellStart"/>
      <w:r w:rsidRPr="00C36834">
        <w:rPr>
          <w:rFonts w:ascii="Arial" w:hAnsi="Arial" w:cs="Arial"/>
          <w:sz w:val="28"/>
          <w:szCs w:val="28"/>
        </w:rPr>
        <w:t>інструметами</w:t>
      </w:r>
      <w:proofErr w:type="spellEnd"/>
      <w:r w:rsidRPr="00C36834">
        <w:rPr>
          <w:rFonts w:ascii="Arial" w:hAnsi="Arial" w:cs="Arial"/>
          <w:sz w:val="28"/>
          <w:szCs w:val="28"/>
        </w:rPr>
        <w:t xml:space="preserve"> </w:t>
      </w:r>
      <w:r w:rsidRPr="00C36834">
        <w:rPr>
          <w:rFonts w:ascii="Arial" w:hAnsi="Arial" w:cs="Arial"/>
          <w:sz w:val="28"/>
          <w:szCs w:val="28"/>
          <w:lang w:val="en-US"/>
        </w:rPr>
        <w:t>Fusion 360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Робота з програмним забезпечення для підготовки 3Д моделей до друку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Друк на 3Д принтері створених деталей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Створення 3Д моделей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Параметричне проектування 3Д моделей</w:t>
      </w:r>
      <w:r>
        <w:rPr>
          <w:rFonts w:ascii="Arial" w:hAnsi="Arial" w:cs="Arial"/>
          <w:sz w:val="28"/>
          <w:szCs w:val="28"/>
        </w:rPr>
        <w:t>.</w:t>
      </w:r>
    </w:p>
    <w:p w:rsidR="00C36834" w:rsidRPr="00C36834" w:rsidRDefault="00C36834" w:rsidP="00C36834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36834">
        <w:rPr>
          <w:rFonts w:ascii="Arial" w:hAnsi="Arial" w:cs="Arial"/>
          <w:sz w:val="28"/>
          <w:szCs w:val="28"/>
        </w:rPr>
        <w:t>Друк створених 3Д моделей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1511B" w:rsidRPr="00C36834" w:rsidRDefault="0011511B" w:rsidP="00C36834">
      <w:p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</w:p>
    <w:sectPr w:rsidR="0011511B" w:rsidRPr="00C3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49"/>
    <w:rsid w:val="00087D49"/>
    <w:rsid w:val="0011511B"/>
    <w:rsid w:val="00C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E92C"/>
  <w15:chartTrackingRefBased/>
  <w15:docId w15:val="{9A7CEFB8-8CCF-4689-8B84-ABA4147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34"/>
    <w:pPr>
      <w:ind w:left="720"/>
      <w:contextualSpacing/>
    </w:pPr>
  </w:style>
  <w:style w:type="table" w:styleId="a4">
    <w:name w:val="Table Grid"/>
    <w:basedOn w:val="a1"/>
    <w:uiPriority w:val="39"/>
    <w:rsid w:val="00C3683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2020-10-15T12:09:00Z</dcterms:created>
  <dcterms:modified xsi:type="dcterms:W3CDTF">2020-10-15T12:11:00Z</dcterms:modified>
</cp:coreProperties>
</file>