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117A23" w:rsidRDefault="00C268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b/>
          <w:sz w:val="24"/>
          <w:szCs w:val="24"/>
        </w:rPr>
        <w:t xml:space="preserve">СОЦІАЛЬНИЙ </w:t>
      </w:r>
      <w:r w:rsidR="00746D0D" w:rsidRPr="00117A23">
        <w:rPr>
          <w:rFonts w:ascii="Times New Roman" w:hAnsi="Times New Roman" w:cs="Times New Roman"/>
          <w:b/>
          <w:sz w:val="24"/>
          <w:szCs w:val="24"/>
        </w:rPr>
        <w:t>ПАКЕТ СУЧАСНОГО УКРАЇНЦЯ</w:t>
      </w:r>
    </w:p>
    <w:p w:rsidR="00780260" w:rsidRPr="00117A2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85F" w:rsidRPr="00117A23" w:rsidRDefault="00C2685F" w:rsidP="00C2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b/>
          <w:sz w:val="24"/>
          <w:szCs w:val="24"/>
        </w:rPr>
        <w:t>Кафедра банківської справи та страхування</w:t>
      </w:r>
    </w:p>
    <w:p w:rsidR="00780260" w:rsidRPr="00117A23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117A23" w:rsidRDefault="00C268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:rsidR="00C2685F" w:rsidRPr="00117A23" w:rsidRDefault="00C2685F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117A23" w:rsidTr="00780260">
        <w:tc>
          <w:tcPr>
            <w:tcW w:w="3686" w:type="dxa"/>
            <w:vAlign w:val="center"/>
          </w:tcPr>
          <w:p w:rsidR="00780260" w:rsidRPr="00117A2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117A23" w:rsidRDefault="00C2685F" w:rsidP="00C268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>Мамчур Руслана Миколаївна, к.е.н., доцент</w:t>
            </w:r>
          </w:p>
        </w:tc>
      </w:tr>
      <w:tr w:rsidR="00780260" w:rsidRPr="00117A23" w:rsidTr="00780260">
        <w:tc>
          <w:tcPr>
            <w:tcW w:w="3686" w:type="dxa"/>
            <w:vAlign w:val="center"/>
          </w:tcPr>
          <w:p w:rsidR="00780260" w:rsidRPr="00117A23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117A2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117A23" w:rsidTr="00780260">
        <w:tc>
          <w:tcPr>
            <w:tcW w:w="3686" w:type="dxa"/>
            <w:vAlign w:val="center"/>
          </w:tcPr>
          <w:p w:rsidR="00780260" w:rsidRPr="00117A23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117A23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117A23" w:rsidTr="00780260">
        <w:tc>
          <w:tcPr>
            <w:tcW w:w="3686" w:type="dxa"/>
            <w:vAlign w:val="center"/>
          </w:tcPr>
          <w:p w:rsidR="00780260" w:rsidRPr="00117A2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117A23" w:rsidRDefault="00C2685F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117A23" w:rsidTr="00780260">
        <w:tc>
          <w:tcPr>
            <w:tcW w:w="3686" w:type="dxa"/>
            <w:vAlign w:val="center"/>
          </w:tcPr>
          <w:p w:rsidR="00780260" w:rsidRPr="00117A2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117A23" w:rsidRDefault="00117A23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117A23" w:rsidTr="00780260">
        <w:tc>
          <w:tcPr>
            <w:tcW w:w="3686" w:type="dxa"/>
            <w:vAlign w:val="center"/>
          </w:tcPr>
          <w:p w:rsidR="00780260" w:rsidRPr="00117A23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117A23" w:rsidRDefault="00B06088" w:rsidP="00B060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>30 (15</w:t>
            </w:r>
            <w:r w:rsidR="00780260"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780260" w:rsidRPr="00117A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практичних)</w:t>
            </w:r>
          </w:p>
        </w:tc>
      </w:tr>
    </w:tbl>
    <w:p w:rsidR="00780260" w:rsidRPr="00117A23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685F" w:rsidRPr="00117A23" w:rsidRDefault="00C2685F" w:rsidP="00C2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746D0D" w:rsidRPr="00117A23" w:rsidRDefault="00746D0D" w:rsidP="00117A23">
      <w:pPr>
        <w:spacing w:after="0" w:line="240" w:lineRule="auto"/>
        <w:ind w:firstLine="567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 xml:space="preserve">Система соціального захисту населення є важливим елементом соціально-економічних відносин сучасної України. Вона являє собою механізм реалізації соціальної політики держави і дозволяє забезпечувати допомогу населенню у випадку настання відповідних соціальних ризиків, таких як </w:t>
      </w:r>
      <w:r w:rsidRPr="00117A23">
        <w:rPr>
          <w:rStyle w:val="rwuicontent"/>
          <w:rFonts w:ascii="Times New Roman" w:hAnsi="Times New Roman" w:cs="Times New Roman"/>
          <w:sz w:val="24"/>
          <w:szCs w:val="24"/>
        </w:rPr>
        <w:t>хвороба, інвалідність, старість, втрата годувальника, безробіття, нещасний випадок на виробництві тощо.</w:t>
      </w:r>
    </w:p>
    <w:p w:rsidR="00C2685F" w:rsidRPr="00117A23" w:rsidRDefault="006934F3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Заробітна плата є основним джерелом доходу для 55% українців. Л</w:t>
      </w:r>
      <w:r w:rsidR="00C2685F" w:rsidRPr="00117A23">
        <w:rPr>
          <w:rFonts w:ascii="Times New Roman" w:hAnsi="Times New Roman" w:cs="Times New Roman"/>
          <w:sz w:val="24"/>
          <w:szCs w:val="24"/>
        </w:rPr>
        <w:t>юдина завжди повинна мати м</w:t>
      </w:r>
      <w:r w:rsidRPr="00117A23">
        <w:rPr>
          <w:rFonts w:ascii="Times New Roman" w:hAnsi="Times New Roman" w:cs="Times New Roman"/>
          <w:sz w:val="24"/>
          <w:szCs w:val="24"/>
        </w:rPr>
        <w:t>ожливість існувати своєю працею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 і її заробітна плата повинна щонайменше бути достатньою для її існування. </w:t>
      </w:r>
      <w:r w:rsidRPr="00117A23">
        <w:rPr>
          <w:rFonts w:ascii="Times New Roman" w:hAnsi="Times New Roman" w:cs="Times New Roman"/>
          <w:sz w:val="24"/>
          <w:szCs w:val="24"/>
        </w:rPr>
        <w:t>У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 більшості випадків </w:t>
      </w:r>
      <w:r w:rsidRPr="00117A23">
        <w:rPr>
          <w:rFonts w:ascii="Times New Roman" w:hAnsi="Times New Roman" w:cs="Times New Roman"/>
          <w:sz w:val="24"/>
          <w:szCs w:val="24"/>
        </w:rPr>
        <w:t>заробітна плата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 </w:t>
      </w:r>
      <w:r w:rsidRPr="00117A23">
        <w:rPr>
          <w:rFonts w:ascii="Times New Roman" w:hAnsi="Times New Roman" w:cs="Times New Roman"/>
          <w:sz w:val="24"/>
          <w:szCs w:val="24"/>
        </w:rPr>
        <w:t>повинна перевищувати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 </w:t>
      </w:r>
      <w:r w:rsidRPr="00117A23">
        <w:rPr>
          <w:rFonts w:ascii="Times New Roman" w:hAnsi="Times New Roman" w:cs="Times New Roman"/>
          <w:sz w:val="24"/>
          <w:szCs w:val="24"/>
        </w:rPr>
        <w:t>мінімально достатній для існування рівень. У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 проти</w:t>
      </w:r>
      <w:r w:rsidRPr="00117A23">
        <w:rPr>
          <w:rFonts w:ascii="Times New Roman" w:hAnsi="Times New Roman" w:cs="Times New Roman"/>
          <w:sz w:val="24"/>
          <w:szCs w:val="24"/>
        </w:rPr>
        <w:t>леж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ному випадку </w:t>
      </w:r>
      <w:r w:rsidRPr="00117A23">
        <w:rPr>
          <w:rFonts w:ascii="Times New Roman" w:hAnsi="Times New Roman" w:cs="Times New Roman"/>
          <w:sz w:val="24"/>
          <w:szCs w:val="24"/>
        </w:rPr>
        <w:t>питання</w:t>
      </w:r>
      <w:r w:rsidR="00C2685F" w:rsidRPr="00117A23">
        <w:rPr>
          <w:rFonts w:ascii="Times New Roman" w:hAnsi="Times New Roman" w:cs="Times New Roman"/>
          <w:sz w:val="24"/>
          <w:szCs w:val="24"/>
        </w:rPr>
        <w:t xml:space="preserve"> утрим</w:t>
      </w:r>
      <w:r w:rsidRPr="00117A23">
        <w:rPr>
          <w:rFonts w:ascii="Times New Roman" w:hAnsi="Times New Roman" w:cs="Times New Roman"/>
          <w:sz w:val="24"/>
          <w:szCs w:val="24"/>
        </w:rPr>
        <w:t xml:space="preserve">ання </w:t>
      </w:r>
      <w:r w:rsidR="00C2685F" w:rsidRPr="00117A23">
        <w:rPr>
          <w:rFonts w:ascii="Times New Roman" w:hAnsi="Times New Roman" w:cs="Times New Roman"/>
          <w:sz w:val="24"/>
          <w:szCs w:val="24"/>
        </w:rPr>
        <w:t>родин</w:t>
      </w:r>
      <w:r w:rsidRPr="00117A23">
        <w:rPr>
          <w:rFonts w:ascii="Times New Roman" w:hAnsi="Times New Roman" w:cs="Times New Roman"/>
          <w:sz w:val="24"/>
          <w:szCs w:val="24"/>
        </w:rPr>
        <w:t>и стає можливим лише за рахунок соціального захисту з боку держави.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Фінансові цілі кожної окремої людини індивідуальні, вони мотивуються життєвою ситуацією і соціально-економічним статусом людини. Високий рівень фінансових знань потрібен кожному громадянину не лише для досягнення його особистих фінансових цілей, але й для забезпечення власного життєвого циклу. Знання у сфері соціального забезпечення населення дозволять не залежати від складних життєвих обставин та створювати достатню матеріальну основу для свого подальшого життя та розвитку.</w:t>
      </w:r>
    </w:p>
    <w:p w:rsidR="00B06088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 xml:space="preserve">Як наслідок, для фінансово стабільного майбутнього держави та високого рівня життя її громадян доцільно знати свої права та обов’язки у сфері оплати і належних умов праці; соціальної та професійної адаптації; підтримки молодої сім’ї та попередження насильства в сім’ї; забезпечення рівності прав чоловіків та жінок; оздоровлення та відпочинку дітей; надання субсидій для відшкодування витрат на оплату житлово-комунальних послуг; поліпшення становища соціально вразливих верств населення, сімей та громадян, які перебувають у складних життєвих обставинах тощо. </w:t>
      </w:r>
    </w:p>
    <w:p w:rsidR="00B06088" w:rsidRPr="00117A23" w:rsidRDefault="00B06088" w:rsidP="00C2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85F" w:rsidRPr="00117A23" w:rsidRDefault="00C2685F" w:rsidP="00C2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b/>
          <w:sz w:val="24"/>
          <w:szCs w:val="24"/>
        </w:rPr>
        <w:t xml:space="preserve">Теми лекцій: 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1. Основи соціального захисту населення.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2. Зарплата та матеріальний добробут населення.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3. Основні соціальні ризики українців.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4. Державні соціальні стандарти та соціальні гарантії.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5. Трудовий стаж та Пенсійне забезпечення.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6. Сутність та види соціальної допомоги в Україні.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7. Соціальні пільги та соціальне обслуговування населення.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8. Соціальних захист окремих категорій громадян.</w:t>
      </w:r>
    </w:p>
    <w:p w:rsidR="00C2685F" w:rsidRPr="00117A23" w:rsidRDefault="00C2685F" w:rsidP="00C2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85F" w:rsidRPr="00117A23" w:rsidRDefault="00C2685F" w:rsidP="00C268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A23">
        <w:rPr>
          <w:rFonts w:ascii="Times New Roman" w:hAnsi="Times New Roman" w:cs="Times New Roman"/>
          <w:b/>
          <w:sz w:val="24"/>
          <w:szCs w:val="24"/>
        </w:rPr>
        <w:t>Теми практичних занять: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1. Соціальний захист – пріоритетний напрям соціальної політики держави.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2. Якість життя населення України. Підвищення рівня добробуту населення України.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3. Малозабезпеченіс</w:t>
      </w:r>
      <w:bookmarkStart w:id="0" w:name="_GoBack"/>
      <w:bookmarkEnd w:id="0"/>
      <w:r w:rsidRPr="00117A23">
        <w:rPr>
          <w:rFonts w:ascii="Times New Roman" w:hAnsi="Times New Roman" w:cs="Times New Roman"/>
          <w:sz w:val="24"/>
          <w:szCs w:val="24"/>
        </w:rPr>
        <w:t>ть, непрацездатність, каліцтво та безробіття як умова соціального забезпечення. Причини та порядок підтвердження.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lastRenderedPageBreak/>
        <w:t>4. Прожитковий мінімум. Основні державні соціальні нормативи та гарантії. Оцінка життєвого рівня громадян різних вікових груп.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5. Пенсійне забезпечення. Розрахунок страхового стажу, розміру пенсії в державному та недержавному пенсійному страхуванні.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6. Державні допомоги сім’ям з дітьми та малозабезпеченим сім’ям. Розрахунок розміру допомоги.</w:t>
      </w:r>
    </w:p>
    <w:p w:rsidR="00C2685F" w:rsidRPr="00117A23" w:rsidRDefault="00C2685F" w:rsidP="00117A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17A23">
        <w:rPr>
          <w:rFonts w:ascii="Times New Roman" w:hAnsi="Times New Roman" w:cs="Times New Roman"/>
          <w:sz w:val="24"/>
          <w:szCs w:val="24"/>
        </w:rPr>
        <w:t>7. Медико-реабілітаційні пільги та соціально-культурне обслуговування громадян. Покращення соціальної захищеності населення.</w:t>
      </w:r>
    </w:p>
    <w:p w:rsidR="00D444FA" w:rsidRPr="00D444FA" w:rsidRDefault="00D444FA" w:rsidP="00C2685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117A23"/>
    <w:rsid w:val="002311D7"/>
    <w:rsid w:val="003465E3"/>
    <w:rsid w:val="003C1FB6"/>
    <w:rsid w:val="00430124"/>
    <w:rsid w:val="00620157"/>
    <w:rsid w:val="006934F3"/>
    <w:rsid w:val="00746D0D"/>
    <w:rsid w:val="00780260"/>
    <w:rsid w:val="007852EC"/>
    <w:rsid w:val="007E733A"/>
    <w:rsid w:val="00AC66BF"/>
    <w:rsid w:val="00B06088"/>
    <w:rsid w:val="00C2685F"/>
    <w:rsid w:val="00CB4B03"/>
    <w:rsid w:val="00D444FA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45D43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C2685F"/>
    <w:rPr>
      <w:b/>
      <w:bCs/>
    </w:rPr>
  </w:style>
  <w:style w:type="character" w:customStyle="1" w:styleId="rwuicontent">
    <w:name w:val="rwui_content"/>
    <w:basedOn w:val="a0"/>
    <w:rsid w:val="00C26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Nelya</cp:lastModifiedBy>
  <cp:revision>7</cp:revision>
  <dcterms:created xsi:type="dcterms:W3CDTF">2022-10-19T12:19:00Z</dcterms:created>
  <dcterms:modified xsi:type="dcterms:W3CDTF">2022-10-21T09:59:00Z</dcterms:modified>
</cp:coreProperties>
</file>