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60" w:rsidRPr="00766B58" w:rsidRDefault="0042092B" w:rsidP="00766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b/>
          <w:sz w:val="24"/>
          <w:szCs w:val="24"/>
        </w:rPr>
        <w:t>ІНТЕРНЕТ</w:t>
      </w:r>
      <w:r w:rsidR="005101E2" w:rsidRPr="00766B58">
        <w:rPr>
          <w:rFonts w:ascii="Times New Roman" w:hAnsi="Times New Roman" w:cs="Times New Roman"/>
          <w:b/>
          <w:sz w:val="24"/>
          <w:szCs w:val="24"/>
        </w:rPr>
        <w:t>-</w:t>
      </w:r>
      <w:r w:rsidRPr="00766B58">
        <w:rPr>
          <w:rFonts w:ascii="Times New Roman" w:hAnsi="Times New Roman" w:cs="Times New Roman"/>
          <w:b/>
          <w:sz w:val="24"/>
          <w:szCs w:val="24"/>
        </w:rPr>
        <w:t>БАНКІНГ ДЛЯ БІЗНЕСУ</w:t>
      </w:r>
    </w:p>
    <w:p w:rsidR="00180D60" w:rsidRPr="00766B58" w:rsidRDefault="00180D60" w:rsidP="00766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B58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:rsidR="00180D60" w:rsidRPr="00766B58" w:rsidRDefault="00180D60" w:rsidP="00766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92B" w:rsidRPr="00766B58" w:rsidRDefault="00180D60" w:rsidP="00766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B58">
        <w:rPr>
          <w:rFonts w:ascii="Times New Roman" w:hAnsi="Times New Roman" w:cs="Times New Roman"/>
          <w:b/>
          <w:sz w:val="24"/>
          <w:szCs w:val="24"/>
        </w:rPr>
        <w:t>Економічний</w:t>
      </w:r>
      <w:r w:rsidR="0042092B" w:rsidRPr="00766B58">
        <w:rPr>
          <w:rFonts w:ascii="Times New Roman" w:hAnsi="Times New Roman" w:cs="Times New Roman"/>
          <w:sz w:val="24"/>
          <w:szCs w:val="24"/>
        </w:rPr>
        <w:t xml:space="preserve"> </w:t>
      </w:r>
      <w:r w:rsidR="0042092B" w:rsidRPr="00766B58">
        <w:rPr>
          <w:rFonts w:ascii="Times New Roman" w:hAnsi="Times New Roman" w:cs="Times New Roman"/>
          <w:b/>
          <w:sz w:val="24"/>
          <w:szCs w:val="24"/>
        </w:rPr>
        <w:t>факультет</w:t>
      </w:r>
    </w:p>
    <w:p w:rsidR="00180D60" w:rsidRPr="00766B58" w:rsidRDefault="00180D60" w:rsidP="00766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5905"/>
      </w:tblGrid>
      <w:tr w:rsidR="00180D60" w:rsidRPr="00766B58" w:rsidTr="002847AD">
        <w:tc>
          <w:tcPr>
            <w:tcW w:w="3686" w:type="dxa"/>
            <w:vAlign w:val="center"/>
          </w:tcPr>
          <w:p w:rsidR="00180D60" w:rsidRPr="00766B58" w:rsidRDefault="00180D60" w:rsidP="00766B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180D60" w:rsidRPr="00766B58" w:rsidRDefault="00F329D1" w:rsidP="00766B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Аврамчук Л.А.</w:t>
            </w:r>
            <w:r w:rsidR="00180D60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6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0D60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</w:t>
            </w:r>
            <w:r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180D60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.н.,</w:t>
            </w:r>
            <w:proofErr w:type="spellStart"/>
            <w:r w:rsidR="00180D60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доц</w:t>
            </w:r>
            <w:proofErr w:type="spellEnd"/>
            <w:r w:rsidR="00180D60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80D60" w:rsidRPr="00766B58" w:rsidTr="002847AD">
        <w:tc>
          <w:tcPr>
            <w:tcW w:w="3686" w:type="dxa"/>
            <w:vAlign w:val="center"/>
          </w:tcPr>
          <w:p w:rsidR="00180D60" w:rsidRPr="00766B58" w:rsidRDefault="00180D60" w:rsidP="00766B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80D60" w:rsidRPr="00766B58" w:rsidRDefault="00F3355C" w:rsidP="00766B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80D60" w:rsidRPr="00766B58" w:rsidTr="002847AD">
        <w:tc>
          <w:tcPr>
            <w:tcW w:w="3686" w:type="dxa"/>
            <w:vAlign w:val="center"/>
          </w:tcPr>
          <w:p w:rsidR="00180D60" w:rsidRPr="00766B58" w:rsidRDefault="00180D60" w:rsidP="00766B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180D60" w:rsidRPr="00766B58" w:rsidRDefault="00F3355C" w:rsidP="00766B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80D60" w:rsidRPr="00766B58" w:rsidTr="00F3355C">
        <w:tc>
          <w:tcPr>
            <w:tcW w:w="3686" w:type="dxa"/>
            <w:vAlign w:val="center"/>
          </w:tcPr>
          <w:p w:rsidR="00180D60" w:rsidRPr="00766B58" w:rsidRDefault="00180D60" w:rsidP="00766B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180D60" w:rsidRPr="00766B58" w:rsidRDefault="00766B58" w:rsidP="00766B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80D60" w:rsidRPr="00766B58" w:rsidTr="0069636E">
        <w:tc>
          <w:tcPr>
            <w:tcW w:w="3686" w:type="dxa"/>
            <w:vAlign w:val="center"/>
          </w:tcPr>
          <w:p w:rsidR="00180D60" w:rsidRPr="00766B58" w:rsidRDefault="00180D60" w:rsidP="00766B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80D60" w:rsidRPr="00766B58" w:rsidRDefault="00766B58" w:rsidP="00766B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80D60" w:rsidRPr="00766B58" w:rsidTr="0069636E">
        <w:tc>
          <w:tcPr>
            <w:tcW w:w="3686" w:type="dxa"/>
            <w:vAlign w:val="center"/>
          </w:tcPr>
          <w:p w:rsidR="00180D60" w:rsidRPr="00766B58" w:rsidRDefault="00180D60" w:rsidP="00766B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80D60" w:rsidRPr="00766B58" w:rsidRDefault="005101E2" w:rsidP="00766B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1C043B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B2C37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1C043B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87A97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</w:t>
            </w:r>
            <w:r w:rsidR="00180D60" w:rsidRPr="00766B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180D60" w:rsidRPr="00766B58" w:rsidRDefault="00180D60" w:rsidP="00766B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D60" w:rsidRPr="00766B58" w:rsidRDefault="00180D60" w:rsidP="00766B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B58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F76F50" w:rsidRPr="00766B58" w:rsidRDefault="00F76F50" w:rsidP="00766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Сучасні підходи до ведення бізнесу в конкурентному середовищі потребують підготовки фахівців, які мають глибоку теоретичну й методологічну підготовку, здатні мислити інноваційно та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креативно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, діяти та розв’язувати нестандартні завдання, приймати оптимальні рішення, генерувати оригінальні й інноваційні ідеї. </w:t>
      </w:r>
    </w:p>
    <w:p w:rsidR="00F76F50" w:rsidRPr="00766B58" w:rsidRDefault="00F76F50" w:rsidP="00766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Ключовим при цьому є набуття поглиблених знань у сфері функціонування і використання інноваційних форм інтернет 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. </w:t>
      </w:r>
      <w:r w:rsidR="007640C9" w:rsidRPr="00766B58">
        <w:rPr>
          <w:rFonts w:ascii="Times New Roman" w:hAnsi="Times New Roman" w:cs="Times New Roman"/>
          <w:sz w:val="24"/>
          <w:szCs w:val="24"/>
        </w:rPr>
        <w:t>В</w:t>
      </w:r>
      <w:r w:rsidRPr="00766B58">
        <w:rPr>
          <w:rFonts w:ascii="Times New Roman" w:hAnsi="Times New Roman" w:cs="Times New Roman"/>
          <w:sz w:val="24"/>
          <w:szCs w:val="24"/>
        </w:rPr>
        <w:t>икорист</w:t>
      </w:r>
      <w:r w:rsidR="007640C9" w:rsidRPr="00766B58">
        <w:rPr>
          <w:rFonts w:ascii="Times New Roman" w:hAnsi="Times New Roman" w:cs="Times New Roman"/>
          <w:sz w:val="24"/>
          <w:szCs w:val="24"/>
        </w:rPr>
        <w:t>ання</w:t>
      </w:r>
      <w:r w:rsidRPr="00766B58">
        <w:rPr>
          <w:rFonts w:ascii="Times New Roman" w:hAnsi="Times New Roman" w:cs="Times New Roman"/>
          <w:sz w:val="24"/>
          <w:szCs w:val="24"/>
        </w:rPr>
        <w:t xml:space="preserve"> інноваційн</w:t>
      </w:r>
      <w:r w:rsidR="007640C9" w:rsidRPr="00766B58">
        <w:rPr>
          <w:rFonts w:ascii="Times New Roman" w:hAnsi="Times New Roman" w:cs="Times New Roman"/>
          <w:sz w:val="24"/>
          <w:szCs w:val="24"/>
        </w:rPr>
        <w:t xml:space="preserve">их форм </w:t>
      </w:r>
      <w:r w:rsidRPr="00766B58">
        <w:rPr>
          <w:rFonts w:ascii="Times New Roman" w:hAnsi="Times New Roman" w:cs="Times New Roman"/>
          <w:sz w:val="24"/>
          <w:szCs w:val="24"/>
        </w:rPr>
        <w:t>дистанційного банківського обслугов</w:t>
      </w:r>
      <w:r w:rsidR="007640C9" w:rsidRPr="00766B58">
        <w:rPr>
          <w:rFonts w:ascii="Times New Roman" w:hAnsi="Times New Roman" w:cs="Times New Roman"/>
          <w:sz w:val="24"/>
          <w:szCs w:val="24"/>
        </w:rPr>
        <w:t>ування в професійній діяльності є невід’ємним елементом сучасного життя. Для ве</w:t>
      </w:r>
      <w:r w:rsidR="00766B58">
        <w:rPr>
          <w:rFonts w:ascii="Times New Roman" w:hAnsi="Times New Roman" w:cs="Times New Roman"/>
          <w:sz w:val="24"/>
          <w:szCs w:val="24"/>
        </w:rPr>
        <w:t>дення бізнесу також важливим є</w:t>
      </w:r>
      <w:r w:rsidRPr="00766B58">
        <w:rPr>
          <w:rFonts w:ascii="Times New Roman" w:hAnsi="Times New Roman" w:cs="Times New Roman"/>
          <w:sz w:val="24"/>
          <w:szCs w:val="24"/>
        </w:rPr>
        <w:t xml:space="preserve"> оцінювати якість дистанційного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банків</w:t>
      </w:r>
      <w:r w:rsidR="007640C9" w:rsidRPr="00766B58">
        <w:rPr>
          <w:rFonts w:ascii="Times New Roman" w:hAnsi="Times New Roman" w:cs="Times New Roman"/>
          <w:sz w:val="24"/>
          <w:szCs w:val="24"/>
        </w:rPr>
        <w:t xml:space="preserve">ських установ та </w:t>
      </w:r>
      <w:r w:rsidRPr="00766B58">
        <w:rPr>
          <w:rFonts w:ascii="Times New Roman" w:hAnsi="Times New Roman" w:cs="Times New Roman"/>
          <w:sz w:val="24"/>
          <w:szCs w:val="24"/>
        </w:rPr>
        <w:t xml:space="preserve">ідентифікувати ризики різних форми дистанційного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7640C9" w:rsidRPr="00766B58">
        <w:rPr>
          <w:rFonts w:ascii="Times New Roman" w:hAnsi="Times New Roman" w:cs="Times New Roman"/>
          <w:sz w:val="24"/>
          <w:szCs w:val="24"/>
        </w:rPr>
        <w:t xml:space="preserve">, </w:t>
      </w:r>
      <w:r w:rsidRPr="00766B58">
        <w:rPr>
          <w:rFonts w:ascii="Times New Roman" w:hAnsi="Times New Roman" w:cs="Times New Roman"/>
          <w:sz w:val="24"/>
          <w:szCs w:val="24"/>
        </w:rPr>
        <w:t>вживати заходи щодо їх зниження.</w:t>
      </w:r>
    </w:p>
    <w:p w:rsidR="00F3355C" w:rsidRPr="00766B58" w:rsidRDefault="007640C9" w:rsidP="00766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766B58">
        <w:rPr>
          <w:rFonts w:ascii="Times New Roman" w:hAnsi="Times New Roman" w:cs="Times New Roman"/>
          <w:sz w:val="24"/>
          <w:szCs w:val="24"/>
        </w:rPr>
        <w:t xml:space="preserve"> навчальної дисципліни </w:t>
      </w:r>
      <w:r w:rsidR="00F3355C" w:rsidRPr="00766B58">
        <w:rPr>
          <w:rFonts w:ascii="Times New Roman" w:hAnsi="Times New Roman" w:cs="Times New Roman"/>
          <w:sz w:val="24"/>
          <w:szCs w:val="24"/>
        </w:rPr>
        <w:t>«</w:t>
      </w:r>
      <w:r w:rsidR="005101E2" w:rsidRPr="00766B58">
        <w:rPr>
          <w:rFonts w:ascii="Times New Roman" w:hAnsi="Times New Roman" w:cs="Times New Roman"/>
          <w:sz w:val="24"/>
          <w:szCs w:val="24"/>
        </w:rPr>
        <w:t>ІНТЕРНЕТ-</w:t>
      </w:r>
      <w:r w:rsidR="00F3355C" w:rsidRPr="00766B58">
        <w:rPr>
          <w:rFonts w:ascii="Times New Roman" w:hAnsi="Times New Roman" w:cs="Times New Roman"/>
          <w:sz w:val="24"/>
          <w:szCs w:val="24"/>
        </w:rPr>
        <w:t xml:space="preserve">БАНКІНГ </w:t>
      </w:r>
      <w:r w:rsidR="005101E2" w:rsidRPr="00766B58">
        <w:rPr>
          <w:rFonts w:ascii="Times New Roman" w:hAnsi="Times New Roman" w:cs="Times New Roman"/>
          <w:sz w:val="24"/>
          <w:szCs w:val="24"/>
        </w:rPr>
        <w:t>ДЛЯ</w:t>
      </w:r>
      <w:r w:rsidR="00F3355C" w:rsidRPr="00766B58">
        <w:rPr>
          <w:rFonts w:ascii="Times New Roman" w:hAnsi="Times New Roman" w:cs="Times New Roman"/>
          <w:sz w:val="24"/>
          <w:szCs w:val="24"/>
        </w:rPr>
        <w:t xml:space="preserve"> БІЗНЕС</w:t>
      </w:r>
      <w:r w:rsidR="005101E2" w:rsidRPr="00766B58">
        <w:rPr>
          <w:rFonts w:ascii="Times New Roman" w:hAnsi="Times New Roman" w:cs="Times New Roman"/>
          <w:sz w:val="24"/>
          <w:szCs w:val="24"/>
        </w:rPr>
        <w:t>У</w:t>
      </w:r>
      <w:r w:rsidR="00F3355C" w:rsidRPr="00766B58">
        <w:rPr>
          <w:rFonts w:ascii="Times New Roman" w:hAnsi="Times New Roman" w:cs="Times New Roman"/>
          <w:sz w:val="24"/>
          <w:szCs w:val="24"/>
        </w:rPr>
        <w:t>» є оволодіння студентами теоретичних знань практичних навичок про суч</w:t>
      </w:r>
      <w:r w:rsidR="00766B58">
        <w:rPr>
          <w:rFonts w:ascii="Times New Roman" w:hAnsi="Times New Roman" w:cs="Times New Roman"/>
          <w:sz w:val="24"/>
          <w:szCs w:val="24"/>
        </w:rPr>
        <w:t>асний стан, особливості процесу</w:t>
      </w:r>
      <w:r w:rsidR="00F3355C" w:rsidRPr="00766B58">
        <w:rPr>
          <w:rFonts w:ascii="Times New Roman" w:hAnsi="Times New Roman" w:cs="Times New Roman"/>
          <w:sz w:val="24"/>
          <w:szCs w:val="24"/>
        </w:rPr>
        <w:t xml:space="preserve"> створення й напрямки розв</w:t>
      </w:r>
      <w:r w:rsidR="00766B58">
        <w:rPr>
          <w:rFonts w:ascii="Times New Roman" w:hAnsi="Times New Roman" w:cs="Times New Roman"/>
          <w:sz w:val="24"/>
          <w:szCs w:val="24"/>
        </w:rPr>
        <w:t xml:space="preserve">итку інтернет </w:t>
      </w:r>
      <w:proofErr w:type="spellStart"/>
      <w:r w:rsid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766B58">
        <w:rPr>
          <w:rFonts w:ascii="Times New Roman" w:hAnsi="Times New Roman" w:cs="Times New Roman"/>
          <w:sz w:val="24"/>
          <w:szCs w:val="24"/>
        </w:rPr>
        <w:t>,</w:t>
      </w:r>
      <w:r w:rsidR="00F3355C" w:rsidRPr="00766B58">
        <w:rPr>
          <w:rFonts w:ascii="Times New Roman" w:hAnsi="Times New Roman" w:cs="Times New Roman"/>
          <w:sz w:val="24"/>
          <w:szCs w:val="24"/>
        </w:rPr>
        <w:t xml:space="preserve"> функціонування і використа</w:t>
      </w:r>
      <w:r w:rsidR="00766B58">
        <w:rPr>
          <w:rFonts w:ascii="Times New Roman" w:hAnsi="Times New Roman" w:cs="Times New Roman"/>
          <w:sz w:val="24"/>
          <w:szCs w:val="24"/>
        </w:rPr>
        <w:t xml:space="preserve">ння інноваційних форм інтернет </w:t>
      </w:r>
      <w:proofErr w:type="spellStart"/>
      <w:r w:rsidR="00F3355C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F3355C" w:rsidRPr="00766B58">
        <w:rPr>
          <w:rFonts w:ascii="Times New Roman" w:hAnsi="Times New Roman" w:cs="Times New Roman"/>
          <w:sz w:val="24"/>
          <w:szCs w:val="24"/>
        </w:rPr>
        <w:t xml:space="preserve">, оскільки в умовах </w:t>
      </w:r>
      <w:proofErr w:type="spellStart"/>
      <w:r w:rsidR="00F3355C" w:rsidRPr="00766B58">
        <w:rPr>
          <w:rFonts w:ascii="Times New Roman" w:hAnsi="Times New Roman" w:cs="Times New Roman"/>
          <w:sz w:val="24"/>
          <w:szCs w:val="24"/>
        </w:rPr>
        <w:t>діджиталізації</w:t>
      </w:r>
      <w:proofErr w:type="spellEnd"/>
      <w:r w:rsidR="00F3355C" w:rsidRPr="00766B58">
        <w:rPr>
          <w:rFonts w:ascii="Times New Roman" w:hAnsi="Times New Roman" w:cs="Times New Roman"/>
          <w:sz w:val="24"/>
          <w:szCs w:val="24"/>
        </w:rPr>
        <w:t xml:space="preserve"> дистанційний </w:t>
      </w:r>
      <w:proofErr w:type="spellStart"/>
      <w:r w:rsidR="00F3355C" w:rsidRPr="00766B58">
        <w:rPr>
          <w:rFonts w:ascii="Times New Roman" w:hAnsi="Times New Roman" w:cs="Times New Roman"/>
          <w:sz w:val="24"/>
          <w:szCs w:val="24"/>
        </w:rPr>
        <w:t>банкінг</w:t>
      </w:r>
      <w:proofErr w:type="spellEnd"/>
      <w:r w:rsidR="00F3355C" w:rsidRPr="00766B58">
        <w:rPr>
          <w:rFonts w:ascii="Times New Roman" w:hAnsi="Times New Roman" w:cs="Times New Roman"/>
          <w:sz w:val="24"/>
          <w:szCs w:val="24"/>
        </w:rPr>
        <w:t xml:space="preserve"> став невід’ємною складовою ведення бізнесу в будь якій сфері.</w:t>
      </w:r>
    </w:p>
    <w:p w:rsidR="00A46BB0" w:rsidRPr="00766B58" w:rsidRDefault="00B3515D" w:rsidP="00766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Pr="00766B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6B58">
        <w:rPr>
          <w:rFonts w:ascii="Times New Roman" w:hAnsi="Times New Roman" w:cs="Times New Roman"/>
          <w:sz w:val="24"/>
          <w:szCs w:val="24"/>
        </w:rPr>
        <w:t>вивчення дисципліни «</w:t>
      </w:r>
      <w:r w:rsidR="007640C9" w:rsidRPr="00766B58">
        <w:rPr>
          <w:rFonts w:ascii="Times New Roman" w:hAnsi="Times New Roman" w:cs="Times New Roman"/>
          <w:sz w:val="24"/>
          <w:szCs w:val="24"/>
        </w:rPr>
        <w:t>ІНТЕРНЕТ</w:t>
      </w:r>
      <w:r w:rsidR="005101E2" w:rsidRPr="00766B58">
        <w:rPr>
          <w:rFonts w:ascii="Times New Roman" w:hAnsi="Times New Roman" w:cs="Times New Roman"/>
          <w:sz w:val="24"/>
          <w:szCs w:val="24"/>
        </w:rPr>
        <w:t>-</w:t>
      </w:r>
      <w:r w:rsidR="007640C9" w:rsidRPr="00766B58">
        <w:rPr>
          <w:rFonts w:ascii="Times New Roman" w:hAnsi="Times New Roman" w:cs="Times New Roman"/>
          <w:sz w:val="24"/>
          <w:szCs w:val="24"/>
        </w:rPr>
        <w:t xml:space="preserve"> БАНКІНГ </w:t>
      </w:r>
      <w:r w:rsidR="005101E2" w:rsidRPr="00766B58">
        <w:rPr>
          <w:rFonts w:ascii="Times New Roman" w:hAnsi="Times New Roman" w:cs="Times New Roman"/>
          <w:sz w:val="24"/>
          <w:szCs w:val="24"/>
        </w:rPr>
        <w:t>ДЛЯ</w:t>
      </w:r>
      <w:r w:rsidR="007640C9" w:rsidRPr="00766B58">
        <w:rPr>
          <w:rFonts w:ascii="Times New Roman" w:hAnsi="Times New Roman" w:cs="Times New Roman"/>
          <w:sz w:val="24"/>
          <w:szCs w:val="24"/>
        </w:rPr>
        <w:t xml:space="preserve"> БІЗНЕС</w:t>
      </w:r>
      <w:r w:rsidR="005101E2" w:rsidRPr="00766B58">
        <w:rPr>
          <w:rFonts w:ascii="Times New Roman" w:hAnsi="Times New Roman" w:cs="Times New Roman"/>
          <w:sz w:val="24"/>
          <w:szCs w:val="24"/>
        </w:rPr>
        <w:t>У</w:t>
      </w:r>
      <w:r w:rsidR="007640C9" w:rsidRPr="00766B58">
        <w:rPr>
          <w:rFonts w:ascii="Times New Roman" w:hAnsi="Times New Roman" w:cs="Times New Roman"/>
          <w:sz w:val="24"/>
          <w:szCs w:val="24"/>
        </w:rPr>
        <w:t>»</w:t>
      </w:r>
      <w:r w:rsidRPr="00766B58">
        <w:rPr>
          <w:rFonts w:ascii="Times New Roman" w:hAnsi="Times New Roman" w:cs="Times New Roman"/>
          <w:sz w:val="24"/>
          <w:szCs w:val="24"/>
        </w:rPr>
        <w:t xml:space="preserve"> полягає у набутті студентами теоретичних і практичних навичок щодо сутності </w:t>
      </w:r>
      <w:r w:rsidR="00A46BB0" w:rsidRPr="00766B58">
        <w:rPr>
          <w:rFonts w:ascii="Times New Roman" w:hAnsi="Times New Roman" w:cs="Times New Roman"/>
          <w:sz w:val="24"/>
          <w:szCs w:val="24"/>
        </w:rPr>
        <w:t xml:space="preserve"> інтернет </w:t>
      </w:r>
      <w:proofErr w:type="spellStart"/>
      <w:r w:rsidR="00A46BB0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A46BB0" w:rsidRPr="00766B58">
        <w:rPr>
          <w:rFonts w:ascii="Times New Roman" w:hAnsi="Times New Roman" w:cs="Times New Roman"/>
          <w:sz w:val="24"/>
          <w:szCs w:val="24"/>
        </w:rPr>
        <w:t xml:space="preserve">, </w:t>
      </w:r>
      <w:r w:rsidR="007640C9" w:rsidRPr="00766B58">
        <w:rPr>
          <w:rFonts w:ascii="Times New Roman" w:hAnsi="Times New Roman" w:cs="Times New Roman"/>
          <w:sz w:val="24"/>
          <w:szCs w:val="24"/>
        </w:rPr>
        <w:t>к</w:t>
      </w:r>
      <w:r w:rsidR="00A46BB0" w:rsidRPr="00766B58">
        <w:rPr>
          <w:rFonts w:ascii="Times New Roman" w:hAnsi="Times New Roman" w:cs="Times New Roman"/>
          <w:sz w:val="24"/>
          <w:szCs w:val="24"/>
        </w:rPr>
        <w:t>арткових платежі в інтернет-</w:t>
      </w:r>
      <w:proofErr w:type="spellStart"/>
      <w:r w:rsidR="00A46BB0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A46BB0" w:rsidRPr="00766B58">
        <w:rPr>
          <w:rFonts w:ascii="Times New Roman" w:hAnsi="Times New Roman" w:cs="Times New Roman"/>
          <w:sz w:val="24"/>
          <w:szCs w:val="24"/>
        </w:rPr>
        <w:t xml:space="preserve"> та мобільному </w:t>
      </w:r>
      <w:proofErr w:type="spellStart"/>
      <w:r w:rsidR="00A46BB0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A46BB0" w:rsidRPr="00766B58">
        <w:rPr>
          <w:rFonts w:ascii="Times New Roman" w:hAnsi="Times New Roman" w:cs="Times New Roman"/>
          <w:sz w:val="24"/>
          <w:szCs w:val="24"/>
        </w:rPr>
        <w:t>.</w:t>
      </w:r>
    </w:p>
    <w:p w:rsidR="00587A97" w:rsidRPr="00766B58" w:rsidRDefault="00BD7089" w:rsidP="00766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Відповідно до по</w:t>
      </w:r>
      <w:r w:rsidR="00766B58">
        <w:rPr>
          <w:rFonts w:ascii="Times New Roman" w:hAnsi="Times New Roman" w:cs="Times New Roman"/>
          <w:sz w:val="24"/>
          <w:szCs w:val="24"/>
        </w:rPr>
        <w:t>ставленого завдання студент має:</w:t>
      </w:r>
    </w:p>
    <w:p w:rsidR="00BD7089" w:rsidRPr="00766B58" w:rsidRDefault="00BD7089" w:rsidP="00766B5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6B58">
        <w:rPr>
          <w:rFonts w:ascii="Times New Roman" w:hAnsi="Times New Roman" w:cs="Times New Roman"/>
          <w:b/>
          <w:i/>
          <w:sz w:val="24"/>
          <w:szCs w:val="24"/>
        </w:rPr>
        <w:t>знати:</w:t>
      </w:r>
    </w:p>
    <w:p w:rsidR="00BC4B57" w:rsidRPr="00766B58" w:rsidRDefault="00BC4B57" w:rsidP="00766B5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роль інтернет-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в банківському бізнесі;</w:t>
      </w:r>
    </w:p>
    <w:p w:rsidR="00BC4B57" w:rsidRPr="00766B58" w:rsidRDefault="00BC4B57" w:rsidP="00766B5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особливості здійснення дистанційного банківського</w:t>
      </w:r>
    </w:p>
    <w:p w:rsidR="00BC4B57" w:rsidRPr="00766B58" w:rsidRDefault="00BC4B57" w:rsidP="00766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обслуговування клієнтів через його основні форми: Інтернет-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та мобільний</w:t>
      </w:r>
      <w:r w:rsidR="005101E2" w:rsidRPr="00766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>;</w:t>
      </w:r>
    </w:p>
    <w:p w:rsidR="00BC4B57" w:rsidRPr="00766B58" w:rsidRDefault="00BC4B57" w:rsidP="00766B5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принципи функціонування електронних систем дистанційної</w:t>
      </w:r>
    </w:p>
    <w:p w:rsidR="00BC4B57" w:rsidRPr="00766B58" w:rsidRDefault="00BC4B57" w:rsidP="00766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ідентифікації клієнтів та безконтактних платіжних сервісів;</w:t>
      </w:r>
    </w:p>
    <w:p w:rsidR="00BC4B57" w:rsidRPr="00766B58" w:rsidRDefault="00BC4B57" w:rsidP="00766B5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законодавчі аспекти регулювання банківського обслуговування у</w:t>
      </w:r>
    </w:p>
    <w:p w:rsidR="00BC4B57" w:rsidRPr="00766B58" w:rsidRDefault="00BC4B57" w:rsidP="00766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дистанційній формі;</w:t>
      </w:r>
    </w:p>
    <w:p w:rsidR="00BC4B57" w:rsidRPr="00766B58" w:rsidRDefault="00BC4B57" w:rsidP="00766B58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види банківських ризиків в умовах дистанційного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AE4" w:rsidRPr="00766B58" w:rsidRDefault="00656AE4" w:rsidP="00766B58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бачити перспективу розвитку дистанційного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5101E2" w:rsidRPr="00766B58">
        <w:rPr>
          <w:rFonts w:ascii="Times New Roman" w:hAnsi="Times New Roman" w:cs="Times New Roman"/>
          <w:sz w:val="24"/>
          <w:szCs w:val="24"/>
        </w:rPr>
        <w:t xml:space="preserve"> та участь в </w:t>
      </w:r>
      <w:r w:rsidR="00766B58">
        <w:rPr>
          <w:rFonts w:ascii="Times New Roman" w:hAnsi="Times New Roman" w:cs="Times New Roman"/>
          <w:sz w:val="24"/>
          <w:szCs w:val="24"/>
        </w:rPr>
        <w:t>ньому України;</w:t>
      </w:r>
    </w:p>
    <w:p w:rsidR="00BC4B57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вміти</w:t>
      </w:r>
      <w:r w:rsidR="00BC4B57" w:rsidRPr="00766B5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56AE4" w:rsidRPr="00766B58" w:rsidRDefault="00656AE4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- використовувати інноваційні форми дистанційного банківського обслуговування в професійній діяльності;</w:t>
      </w:r>
    </w:p>
    <w:p w:rsidR="00656AE4" w:rsidRPr="00766B58" w:rsidRDefault="00656AE4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-  оцінювати якість дистанційного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банківських установ;</w:t>
      </w:r>
    </w:p>
    <w:p w:rsidR="00656AE4" w:rsidRPr="00766B58" w:rsidRDefault="00656AE4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-  ідентифікувати ризики різних форми дистанційного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та </w:t>
      </w:r>
      <w:r w:rsidR="007640C9" w:rsidRPr="00766B58">
        <w:rPr>
          <w:rFonts w:ascii="Times New Roman" w:hAnsi="Times New Roman" w:cs="Times New Roman"/>
          <w:sz w:val="24"/>
          <w:szCs w:val="24"/>
        </w:rPr>
        <w:t>вживати заходи щодо їх зниження;</w:t>
      </w:r>
    </w:p>
    <w:p w:rsidR="00BD7089" w:rsidRPr="00766B58" w:rsidRDefault="00A46BB0" w:rsidP="00766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BD7089" w:rsidRPr="00766B58">
        <w:rPr>
          <w:rFonts w:ascii="Times New Roman" w:hAnsi="Times New Roman" w:cs="Times New Roman"/>
          <w:sz w:val="24"/>
          <w:szCs w:val="24"/>
        </w:rPr>
        <w:t xml:space="preserve">визначати перспективи запровадження нових </w:t>
      </w:r>
      <w:r w:rsidRPr="00766B58">
        <w:rPr>
          <w:rFonts w:ascii="Times New Roman" w:hAnsi="Times New Roman" w:cs="Times New Roman"/>
          <w:sz w:val="24"/>
          <w:szCs w:val="24"/>
        </w:rPr>
        <w:t>форм інтернет-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в бізнесі.</w:t>
      </w:r>
    </w:p>
    <w:p w:rsidR="00766B58" w:rsidRDefault="00766B58" w:rsidP="00766B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B58" w:rsidRDefault="00766B58" w:rsidP="00766B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BE6" w:rsidRPr="00766B58" w:rsidRDefault="00670BE6" w:rsidP="00766B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B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лекцій: </w:t>
      </w:r>
    </w:p>
    <w:p w:rsidR="00F3355C" w:rsidRPr="00766B58" w:rsidRDefault="00F3355C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1. </w:t>
      </w:r>
      <w:r w:rsidR="007640C9" w:rsidRPr="00766B58">
        <w:rPr>
          <w:rFonts w:ascii="Times New Roman" w:hAnsi="Times New Roman" w:cs="Times New Roman"/>
          <w:sz w:val="24"/>
          <w:szCs w:val="24"/>
        </w:rPr>
        <w:t>Інтернет-</w:t>
      </w:r>
      <w:r w:rsidRPr="00766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та його основні форми</w:t>
      </w:r>
      <w:r w:rsidR="007640C9" w:rsidRPr="00766B58">
        <w:rPr>
          <w:rFonts w:ascii="Times New Roman" w:hAnsi="Times New Roman" w:cs="Times New Roman"/>
          <w:sz w:val="24"/>
          <w:szCs w:val="24"/>
        </w:rPr>
        <w:t>.</w:t>
      </w:r>
    </w:p>
    <w:p w:rsidR="00F3355C" w:rsidRPr="00766B58" w:rsidRDefault="00F3355C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2. Карткові платежі в дистанційному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7640C9" w:rsidRPr="00766B58">
        <w:rPr>
          <w:rFonts w:ascii="Times New Roman" w:hAnsi="Times New Roman" w:cs="Times New Roman"/>
          <w:sz w:val="24"/>
          <w:szCs w:val="24"/>
        </w:rPr>
        <w:t>.</w:t>
      </w:r>
    </w:p>
    <w:p w:rsidR="00F3355C" w:rsidRPr="00766B58" w:rsidRDefault="00F3355C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3. </w:t>
      </w:r>
      <w:r w:rsidR="007640C9" w:rsidRPr="00766B58">
        <w:rPr>
          <w:rFonts w:ascii="Times New Roman" w:hAnsi="Times New Roman" w:cs="Times New Roman"/>
          <w:sz w:val="24"/>
          <w:szCs w:val="24"/>
        </w:rPr>
        <w:t>М</w:t>
      </w:r>
      <w:r w:rsidRPr="00766B58">
        <w:rPr>
          <w:rFonts w:ascii="Times New Roman" w:hAnsi="Times New Roman" w:cs="Times New Roman"/>
          <w:sz w:val="24"/>
          <w:szCs w:val="24"/>
        </w:rPr>
        <w:t xml:space="preserve">обільний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</w:t>
      </w:r>
      <w:proofErr w:type="spellEnd"/>
      <w:r w:rsidR="00A46BB0" w:rsidRPr="00766B58">
        <w:rPr>
          <w:rFonts w:ascii="Times New Roman" w:hAnsi="Times New Roman" w:cs="Times New Roman"/>
          <w:sz w:val="24"/>
          <w:szCs w:val="24"/>
        </w:rPr>
        <w:t>.</w:t>
      </w:r>
    </w:p>
    <w:p w:rsidR="00F3355C" w:rsidRPr="00766B58" w:rsidRDefault="00F3355C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4. Електронна дистанційна ідентифікація фізичних осіб. </w:t>
      </w:r>
    </w:p>
    <w:p w:rsidR="00F3355C" w:rsidRPr="00766B58" w:rsidRDefault="00F3355C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5. Безконтактні платіжні сервіси (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Apple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 тощо)</w:t>
      </w:r>
      <w:r w:rsidR="00766B58">
        <w:rPr>
          <w:rFonts w:ascii="Times New Roman" w:hAnsi="Times New Roman" w:cs="Times New Roman"/>
          <w:sz w:val="24"/>
          <w:szCs w:val="24"/>
        </w:rPr>
        <w:t>.</w:t>
      </w:r>
    </w:p>
    <w:p w:rsidR="00F3355C" w:rsidRPr="00766B58" w:rsidRDefault="00F3355C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6. 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Фінтех</w:t>
      </w:r>
      <w:proofErr w:type="spellEnd"/>
      <w:r w:rsidRPr="00766B58">
        <w:rPr>
          <w:rFonts w:ascii="Times New Roman" w:hAnsi="Times New Roman" w:cs="Times New Roman"/>
          <w:sz w:val="24"/>
          <w:szCs w:val="24"/>
        </w:rPr>
        <w:t xml:space="preserve">-рішення для дистанційного </w:t>
      </w:r>
      <w:proofErr w:type="spellStart"/>
      <w:r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7640C9" w:rsidRPr="00766B58">
        <w:rPr>
          <w:rFonts w:ascii="Times New Roman" w:hAnsi="Times New Roman" w:cs="Times New Roman"/>
          <w:sz w:val="24"/>
          <w:szCs w:val="24"/>
        </w:rPr>
        <w:t>.</w:t>
      </w:r>
    </w:p>
    <w:p w:rsidR="00F3355C" w:rsidRPr="00766B58" w:rsidRDefault="00A46BB0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7</w:t>
      </w:r>
      <w:r w:rsidR="00F3355C" w:rsidRPr="00766B58">
        <w:rPr>
          <w:rFonts w:ascii="Times New Roman" w:hAnsi="Times New Roman" w:cs="Times New Roman"/>
          <w:sz w:val="24"/>
          <w:szCs w:val="24"/>
        </w:rPr>
        <w:t xml:space="preserve">. Законодавче регулювання у сфері дистанційного </w:t>
      </w:r>
      <w:proofErr w:type="spellStart"/>
      <w:r w:rsidR="00F3355C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7640C9" w:rsidRPr="00766B58">
        <w:rPr>
          <w:rFonts w:ascii="Times New Roman" w:hAnsi="Times New Roman" w:cs="Times New Roman"/>
          <w:sz w:val="24"/>
          <w:szCs w:val="24"/>
        </w:rPr>
        <w:t>.</w:t>
      </w:r>
    </w:p>
    <w:p w:rsidR="00F3355C" w:rsidRPr="00766B58" w:rsidRDefault="00A46BB0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>8</w:t>
      </w:r>
      <w:r w:rsidR="00F3355C" w:rsidRPr="00766B58">
        <w:rPr>
          <w:rFonts w:ascii="Times New Roman" w:hAnsi="Times New Roman" w:cs="Times New Roman"/>
          <w:sz w:val="24"/>
          <w:szCs w:val="24"/>
        </w:rPr>
        <w:t xml:space="preserve">. Ризики дистанційного </w:t>
      </w:r>
      <w:proofErr w:type="spellStart"/>
      <w:r w:rsidR="00F3355C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F3355C" w:rsidRPr="00766B58">
        <w:rPr>
          <w:rFonts w:ascii="Times New Roman" w:hAnsi="Times New Roman" w:cs="Times New Roman"/>
          <w:sz w:val="24"/>
          <w:szCs w:val="24"/>
        </w:rPr>
        <w:t xml:space="preserve"> та методи управління ними</w:t>
      </w:r>
      <w:r w:rsidR="007640C9" w:rsidRPr="00766B58">
        <w:rPr>
          <w:rFonts w:ascii="Times New Roman" w:hAnsi="Times New Roman" w:cs="Times New Roman"/>
          <w:sz w:val="24"/>
          <w:szCs w:val="24"/>
        </w:rPr>
        <w:t>.</w:t>
      </w:r>
    </w:p>
    <w:p w:rsidR="00766B58" w:rsidRDefault="00766B58" w:rsidP="00766B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BE6" w:rsidRPr="00766B58" w:rsidRDefault="00670BE6" w:rsidP="00766B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B58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:rsidR="00670BE6" w:rsidRPr="00766B58" w:rsidRDefault="000F6003" w:rsidP="00766B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66B58">
        <w:rPr>
          <w:rFonts w:ascii="Times New Roman" w:hAnsi="Times New Roman" w:cs="Times New Roman"/>
          <w:b/>
          <w:i/>
          <w:sz w:val="24"/>
          <w:szCs w:val="24"/>
        </w:rPr>
        <w:t>(семінарських,практичних</w:t>
      </w:r>
      <w:r w:rsidR="00670BE6" w:rsidRPr="00766B58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670BE6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C4B57" w:rsidRPr="00766B58">
        <w:rPr>
          <w:rFonts w:ascii="Times New Roman" w:hAnsi="Times New Roman" w:cs="Times New Roman"/>
          <w:sz w:val="24"/>
          <w:szCs w:val="24"/>
        </w:rPr>
        <w:t>Особливості процесу становлення інтернет-</w:t>
      </w:r>
      <w:proofErr w:type="spellStart"/>
      <w:r w:rsidR="00BC4B57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0F6003" w:rsidRPr="00766B58">
        <w:rPr>
          <w:rFonts w:ascii="Times New Roman" w:hAnsi="Times New Roman" w:cs="Times New Roman"/>
          <w:sz w:val="24"/>
          <w:szCs w:val="24"/>
        </w:rPr>
        <w:t>.</w:t>
      </w:r>
    </w:p>
    <w:p w:rsidR="000F6003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81C0E" w:rsidRPr="00766B58">
        <w:rPr>
          <w:rFonts w:ascii="Times New Roman" w:hAnsi="Times New Roman" w:cs="Times New Roman"/>
          <w:sz w:val="24"/>
          <w:szCs w:val="24"/>
        </w:rPr>
        <w:t>Суть та специфіка</w:t>
      </w:r>
      <w:r w:rsidR="00BC4B57" w:rsidRPr="00766B58">
        <w:rPr>
          <w:rFonts w:ascii="Times New Roman" w:hAnsi="Times New Roman" w:cs="Times New Roman"/>
          <w:sz w:val="24"/>
          <w:szCs w:val="24"/>
        </w:rPr>
        <w:t xml:space="preserve"> </w:t>
      </w:r>
      <w:r w:rsidR="00E81C0E" w:rsidRPr="00766B58">
        <w:rPr>
          <w:rFonts w:ascii="Times New Roman" w:hAnsi="Times New Roman" w:cs="Times New Roman"/>
          <w:sz w:val="24"/>
          <w:szCs w:val="24"/>
        </w:rPr>
        <w:t>к</w:t>
      </w:r>
      <w:r w:rsidR="00BC4B57" w:rsidRPr="00766B58">
        <w:rPr>
          <w:rFonts w:ascii="Times New Roman" w:hAnsi="Times New Roman" w:cs="Times New Roman"/>
          <w:sz w:val="24"/>
          <w:szCs w:val="24"/>
        </w:rPr>
        <w:t xml:space="preserve">арткових платежів в дистанційному </w:t>
      </w:r>
      <w:proofErr w:type="spellStart"/>
      <w:r w:rsidR="00BC4B57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0F6003" w:rsidRPr="00766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BE6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C4B57" w:rsidRPr="00766B58">
        <w:rPr>
          <w:rFonts w:ascii="Times New Roman" w:hAnsi="Times New Roman" w:cs="Times New Roman"/>
          <w:sz w:val="24"/>
          <w:szCs w:val="24"/>
        </w:rPr>
        <w:t xml:space="preserve">Використання мобільного </w:t>
      </w:r>
      <w:proofErr w:type="spellStart"/>
      <w:r w:rsidR="00BC4B57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 w:rsidR="00BC4B57" w:rsidRPr="00766B58">
        <w:rPr>
          <w:rFonts w:ascii="Times New Roman" w:hAnsi="Times New Roman" w:cs="Times New Roman"/>
          <w:sz w:val="24"/>
          <w:szCs w:val="24"/>
        </w:rPr>
        <w:t>.</w:t>
      </w:r>
    </w:p>
    <w:p w:rsidR="00BC4B57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C4B57" w:rsidRPr="00766B58">
        <w:rPr>
          <w:rFonts w:ascii="Times New Roman" w:hAnsi="Times New Roman" w:cs="Times New Roman"/>
          <w:sz w:val="24"/>
          <w:szCs w:val="24"/>
        </w:rPr>
        <w:t xml:space="preserve">Безконтактні </w:t>
      </w:r>
      <w:r>
        <w:rPr>
          <w:rFonts w:ascii="Times New Roman" w:hAnsi="Times New Roman" w:cs="Times New Roman"/>
          <w:sz w:val="24"/>
          <w:szCs w:val="24"/>
        </w:rPr>
        <w:t>платіжні сервіси</w:t>
      </w:r>
      <w:r w:rsidR="00BC4B57" w:rsidRPr="00766B58">
        <w:rPr>
          <w:rFonts w:ascii="Times New Roman" w:hAnsi="Times New Roman" w:cs="Times New Roman"/>
          <w:sz w:val="24"/>
          <w:szCs w:val="24"/>
        </w:rPr>
        <w:t>.</w:t>
      </w:r>
    </w:p>
    <w:p w:rsidR="00BC4B57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640C9" w:rsidRPr="00766B58">
        <w:rPr>
          <w:rFonts w:ascii="Times New Roman" w:hAnsi="Times New Roman" w:cs="Times New Roman"/>
          <w:sz w:val="24"/>
          <w:szCs w:val="24"/>
        </w:rPr>
        <w:t xml:space="preserve">Сучасні підходи </w:t>
      </w:r>
      <w:proofErr w:type="spellStart"/>
      <w:r w:rsidR="00BC4B57" w:rsidRPr="00766B58">
        <w:rPr>
          <w:rFonts w:ascii="Times New Roman" w:hAnsi="Times New Roman" w:cs="Times New Roman"/>
          <w:sz w:val="24"/>
          <w:szCs w:val="24"/>
        </w:rPr>
        <w:t>Фінтех</w:t>
      </w:r>
      <w:proofErr w:type="spellEnd"/>
      <w:r w:rsidR="00BC4B57" w:rsidRPr="00766B58">
        <w:rPr>
          <w:rFonts w:ascii="Times New Roman" w:hAnsi="Times New Roman" w:cs="Times New Roman"/>
          <w:sz w:val="24"/>
          <w:szCs w:val="24"/>
        </w:rPr>
        <w:t xml:space="preserve">-рішення для дистанційного </w:t>
      </w:r>
      <w:proofErr w:type="spellStart"/>
      <w:r w:rsidR="00BC4B57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0BE6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C4B57" w:rsidRPr="00766B58">
        <w:rPr>
          <w:rFonts w:ascii="Times New Roman" w:hAnsi="Times New Roman" w:cs="Times New Roman"/>
          <w:sz w:val="24"/>
          <w:szCs w:val="24"/>
        </w:rPr>
        <w:t xml:space="preserve">Вивчення </w:t>
      </w:r>
      <w:r w:rsidR="007640C9" w:rsidRPr="00766B58">
        <w:rPr>
          <w:rFonts w:ascii="Times New Roman" w:hAnsi="Times New Roman" w:cs="Times New Roman"/>
          <w:sz w:val="24"/>
          <w:szCs w:val="24"/>
        </w:rPr>
        <w:t xml:space="preserve"> р</w:t>
      </w:r>
      <w:r w:rsidR="00BC4B57" w:rsidRPr="00766B58">
        <w:rPr>
          <w:rFonts w:ascii="Times New Roman" w:hAnsi="Times New Roman" w:cs="Times New Roman"/>
          <w:sz w:val="24"/>
          <w:szCs w:val="24"/>
        </w:rPr>
        <w:t>изик</w:t>
      </w:r>
      <w:r w:rsidR="007640C9" w:rsidRPr="00766B58">
        <w:rPr>
          <w:rFonts w:ascii="Times New Roman" w:hAnsi="Times New Roman" w:cs="Times New Roman"/>
          <w:sz w:val="24"/>
          <w:szCs w:val="24"/>
        </w:rPr>
        <w:t>ів</w:t>
      </w:r>
      <w:r w:rsidR="00BC4B57" w:rsidRPr="00766B58">
        <w:rPr>
          <w:rFonts w:ascii="Times New Roman" w:hAnsi="Times New Roman" w:cs="Times New Roman"/>
          <w:sz w:val="24"/>
          <w:szCs w:val="24"/>
        </w:rPr>
        <w:t xml:space="preserve"> дистанційного </w:t>
      </w:r>
      <w:proofErr w:type="spellStart"/>
      <w:r w:rsidR="00BC4B57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1C0E" w:rsidRPr="00766B58" w:rsidRDefault="00766B58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E81C0E" w:rsidRPr="00766B58">
        <w:rPr>
          <w:rFonts w:ascii="Times New Roman" w:hAnsi="Times New Roman" w:cs="Times New Roman"/>
          <w:sz w:val="24"/>
          <w:szCs w:val="24"/>
        </w:rPr>
        <w:t>Законодавче регулювання у сфері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C0E" w:rsidRPr="00766B58">
        <w:rPr>
          <w:rFonts w:ascii="Times New Roman" w:hAnsi="Times New Roman" w:cs="Times New Roman"/>
          <w:sz w:val="24"/>
          <w:szCs w:val="24"/>
        </w:rPr>
        <w:t xml:space="preserve">дистанційного </w:t>
      </w:r>
      <w:proofErr w:type="spellStart"/>
      <w:r w:rsidR="00E81C0E" w:rsidRPr="00766B58">
        <w:rPr>
          <w:rFonts w:ascii="Times New Roman" w:hAnsi="Times New Roman" w:cs="Times New Roman"/>
          <w:sz w:val="24"/>
          <w:szCs w:val="24"/>
        </w:rPr>
        <w:t>банкінгу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670BE6" w:rsidRPr="00766B58" w:rsidRDefault="007640C9" w:rsidP="00766B58">
      <w:pPr>
        <w:pStyle w:val="a4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6B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0BE6" w:rsidRPr="00766B58" w:rsidRDefault="00670BE6" w:rsidP="00766B5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70BE6" w:rsidRPr="00766B58" w:rsidRDefault="00670BE6" w:rsidP="00766B5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70BE6" w:rsidRPr="00766B58" w:rsidRDefault="00670BE6" w:rsidP="00766B58">
      <w:pPr>
        <w:pStyle w:val="a4"/>
        <w:spacing w:after="0" w:line="240" w:lineRule="auto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0BE6" w:rsidRPr="0076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64128"/>
    <w:multiLevelType w:val="hybridMultilevel"/>
    <w:tmpl w:val="F086D09A"/>
    <w:lvl w:ilvl="0" w:tplc="CD105CD0">
      <w:start w:val="3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74"/>
    <w:rsid w:val="000B2C37"/>
    <w:rsid w:val="000F6003"/>
    <w:rsid w:val="00180D60"/>
    <w:rsid w:val="001C043B"/>
    <w:rsid w:val="002D12C0"/>
    <w:rsid w:val="00336CE7"/>
    <w:rsid w:val="0042092B"/>
    <w:rsid w:val="005101E2"/>
    <w:rsid w:val="005328A7"/>
    <w:rsid w:val="00587A97"/>
    <w:rsid w:val="005F36FB"/>
    <w:rsid w:val="00656AE4"/>
    <w:rsid w:val="00670BE6"/>
    <w:rsid w:val="0069636E"/>
    <w:rsid w:val="007640C9"/>
    <w:rsid w:val="00766B58"/>
    <w:rsid w:val="00A46BB0"/>
    <w:rsid w:val="00AC40A9"/>
    <w:rsid w:val="00B3515D"/>
    <w:rsid w:val="00BC4B57"/>
    <w:rsid w:val="00BD7089"/>
    <w:rsid w:val="00BE06EC"/>
    <w:rsid w:val="00CB3C74"/>
    <w:rsid w:val="00E81C0E"/>
    <w:rsid w:val="00F329D1"/>
    <w:rsid w:val="00F3355C"/>
    <w:rsid w:val="00F7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5FA8"/>
  <w15:docId w15:val="{1C57A14F-2523-4C19-8F8F-106257A1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6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D6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Nelya</cp:lastModifiedBy>
  <cp:revision>8</cp:revision>
  <dcterms:created xsi:type="dcterms:W3CDTF">2022-10-19T10:27:00Z</dcterms:created>
  <dcterms:modified xsi:type="dcterms:W3CDTF">2022-10-21T10:06:00Z</dcterms:modified>
</cp:coreProperties>
</file>