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3ED" w:rsidRPr="00D444FA" w:rsidRDefault="000F43ED" w:rsidP="000F43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КЛІМАТОЛОГІЯ</w:t>
      </w:r>
    </w:p>
    <w:p w:rsidR="000F43ED" w:rsidRPr="00D444FA" w:rsidRDefault="000F43ED" w:rsidP="000F43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43ED" w:rsidRDefault="000F43ED" w:rsidP="000F43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B93">
        <w:rPr>
          <w:rFonts w:ascii="Times New Roman" w:hAnsi="Times New Roman" w:cs="Times New Roman"/>
          <w:b/>
          <w:sz w:val="24"/>
          <w:szCs w:val="24"/>
        </w:rPr>
        <w:t xml:space="preserve">Кафедра, яка забезпечує викладання –  </w:t>
      </w:r>
    </w:p>
    <w:p w:rsidR="000F43ED" w:rsidRPr="00D444FA" w:rsidRDefault="000F43ED" w:rsidP="000F43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Кормовиробництва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меліорації і метеорології</w:t>
      </w:r>
    </w:p>
    <w:p w:rsidR="00D61425" w:rsidRDefault="00D61425" w:rsidP="00D614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1425" w:rsidRPr="00D444FA" w:rsidRDefault="00D61425" w:rsidP="00D614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Факультет                                           Агробіологічний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0F43ED" w:rsidRPr="00D444FA" w:rsidTr="000C672B">
        <w:tc>
          <w:tcPr>
            <w:tcW w:w="3686" w:type="dxa"/>
            <w:vAlign w:val="center"/>
          </w:tcPr>
          <w:p w:rsidR="000F43ED" w:rsidRPr="00D444FA" w:rsidRDefault="000F43ED" w:rsidP="000C672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0F43ED" w:rsidRPr="00D444FA" w:rsidRDefault="000F43ED" w:rsidP="000C6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Ярош Анна В’ячеславівна</w:t>
            </w:r>
            <w:r w:rsidR="0034366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3436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кандидат с.-г. наук, доцент</w:t>
            </w:r>
          </w:p>
        </w:tc>
      </w:tr>
      <w:tr w:rsidR="000F43ED" w:rsidRPr="00D444FA" w:rsidTr="000C672B">
        <w:tc>
          <w:tcPr>
            <w:tcW w:w="3686" w:type="dxa"/>
            <w:vAlign w:val="center"/>
          </w:tcPr>
          <w:p w:rsidR="000F43ED" w:rsidRPr="00D444FA" w:rsidRDefault="000F43ED" w:rsidP="000C672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0F43ED" w:rsidRPr="00D444FA" w:rsidRDefault="000F43ED" w:rsidP="000C6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F43ED" w:rsidRPr="00D444FA" w:rsidTr="000C672B">
        <w:tc>
          <w:tcPr>
            <w:tcW w:w="3686" w:type="dxa"/>
            <w:vAlign w:val="center"/>
          </w:tcPr>
          <w:p w:rsidR="000F43ED" w:rsidRPr="00D444FA" w:rsidRDefault="000F43ED" w:rsidP="000C672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0F43ED" w:rsidRPr="00D444FA" w:rsidRDefault="000F43ED" w:rsidP="000C6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0F43ED" w:rsidRPr="00D444FA" w:rsidTr="000C672B">
        <w:tc>
          <w:tcPr>
            <w:tcW w:w="3686" w:type="dxa"/>
            <w:vAlign w:val="center"/>
          </w:tcPr>
          <w:p w:rsidR="000F43ED" w:rsidRPr="00D444FA" w:rsidRDefault="000F43ED" w:rsidP="000C672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0F43ED" w:rsidRPr="00D444FA" w:rsidRDefault="000F43ED" w:rsidP="000C6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F43ED" w:rsidRPr="00D444FA" w:rsidTr="000C672B">
        <w:tc>
          <w:tcPr>
            <w:tcW w:w="3686" w:type="dxa"/>
            <w:vAlign w:val="center"/>
          </w:tcPr>
          <w:p w:rsidR="000F43ED" w:rsidRPr="00D444FA" w:rsidRDefault="000F43ED" w:rsidP="000C672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0F43ED" w:rsidRPr="00D444FA" w:rsidRDefault="000F43ED" w:rsidP="000C6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0F43ED" w:rsidRPr="00D444FA" w:rsidTr="000C672B">
        <w:tc>
          <w:tcPr>
            <w:tcW w:w="3686" w:type="dxa"/>
            <w:vAlign w:val="center"/>
          </w:tcPr>
          <w:p w:rsidR="000F43ED" w:rsidRPr="00D444FA" w:rsidRDefault="000F43ED" w:rsidP="000C672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0F43ED" w:rsidRPr="00D444FA" w:rsidRDefault="000F43ED" w:rsidP="000C6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:rsidR="000F43ED" w:rsidRPr="00D444FA" w:rsidRDefault="000F43ED" w:rsidP="000F43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43ED" w:rsidRPr="00D444FA" w:rsidRDefault="000F43ED" w:rsidP="000F43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43ED" w:rsidRPr="000F43ED" w:rsidRDefault="000F43ED" w:rsidP="000F43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0F43ED" w:rsidRPr="003B595A" w:rsidRDefault="000F43ED" w:rsidP="000F4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Кліматичні </w:t>
      </w:r>
      <w:r w:rsidRPr="003B595A">
        <w:rPr>
          <w:rFonts w:ascii="Times New Roman" w:hAnsi="Times New Roman" w:cs="Times New Roman"/>
          <w:sz w:val="24"/>
          <w:szCs w:val="24"/>
        </w:rPr>
        <w:t xml:space="preserve">зміни та процеси глобального потепління – </w:t>
      </w:r>
      <w:r>
        <w:rPr>
          <w:rFonts w:ascii="Times New Roman" w:hAnsi="Times New Roman" w:cs="Times New Roman"/>
          <w:sz w:val="24"/>
          <w:szCs w:val="24"/>
        </w:rPr>
        <w:t xml:space="preserve">одні з найголовніших </w:t>
      </w:r>
      <w:r w:rsidRPr="003B595A">
        <w:rPr>
          <w:rFonts w:ascii="Times New Roman" w:hAnsi="Times New Roman" w:cs="Times New Roman"/>
          <w:sz w:val="24"/>
          <w:szCs w:val="24"/>
        </w:rPr>
        <w:t>виклик</w:t>
      </w:r>
      <w:r>
        <w:rPr>
          <w:rFonts w:ascii="Times New Roman" w:hAnsi="Times New Roman" w:cs="Times New Roman"/>
          <w:sz w:val="24"/>
          <w:szCs w:val="24"/>
        </w:rPr>
        <w:t>ів</w:t>
      </w:r>
      <w:r w:rsidRPr="003B595A">
        <w:rPr>
          <w:rFonts w:ascii="Times New Roman" w:hAnsi="Times New Roman" w:cs="Times New Roman"/>
          <w:sz w:val="24"/>
          <w:szCs w:val="24"/>
        </w:rPr>
        <w:t xml:space="preserve"> сьогодення. Людська діяльність вже нагріла планету на один градус Цельсія порівняно з </w:t>
      </w:r>
      <w:proofErr w:type="spellStart"/>
      <w:r w:rsidRPr="003B595A">
        <w:rPr>
          <w:rFonts w:ascii="Times New Roman" w:hAnsi="Times New Roman" w:cs="Times New Roman"/>
          <w:sz w:val="24"/>
          <w:szCs w:val="24"/>
        </w:rPr>
        <w:t>допромисловим</w:t>
      </w:r>
      <w:proofErr w:type="spellEnd"/>
      <w:r w:rsidRPr="003B595A">
        <w:rPr>
          <w:rFonts w:ascii="Times New Roman" w:hAnsi="Times New Roman" w:cs="Times New Roman"/>
          <w:sz w:val="24"/>
          <w:szCs w:val="24"/>
        </w:rPr>
        <w:t xml:space="preserve"> періодом.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B595A">
        <w:rPr>
          <w:rFonts w:ascii="Times New Roman" w:hAnsi="Times New Roman" w:cs="Times New Roman"/>
          <w:sz w:val="24"/>
          <w:szCs w:val="24"/>
        </w:rPr>
        <w:t>рактично щоденно ми  відчуваємо наслідки цих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95A">
        <w:rPr>
          <w:rFonts w:ascii="Times New Roman" w:hAnsi="Times New Roman" w:cs="Times New Roman"/>
          <w:sz w:val="24"/>
          <w:szCs w:val="24"/>
        </w:rPr>
        <w:t xml:space="preserve">змін у вигляді екстремальних температур, </w:t>
      </w:r>
      <w:proofErr w:type="spellStart"/>
      <w:r w:rsidRPr="003B595A">
        <w:rPr>
          <w:rFonts w:ascii="Times New Roman" w:hAnsi="Times New Roman" w:cs="Times New Roman"/>
          <w:sz w:val="24"/>
          <w:szCs w:val="24"/>
        </w:rPr>
        <w:t>посух</w:t>
      </w:r>
      <w:proofErr w:type="spellEnd"/>
      <w:r w:rsidRPr="003B595A">
        <w:rPr>
          <w:rFonts w:ascii="Times New Roman" w:hAnsi="Times New Roman" w:cs="Times New Roman"/>
          <w:sz w:val="24"/>
          <w:szCs w:val="24"/>
        </w:rPr>
        <w:t xml:space="preserve">, пожеж та повеней. За </w:t>
      </w:r>
      <w:r>
        <w:rPr>
          <w:rFonts w:ascii="Times New Roman" w:hAnsi="Times New Roman" w:cs="Times New Roman"/>
          <w:sz w:val="24"/>
          <w:szCs w:val="24"/>
        </w:rPr>
        <w:t xml:space="preserve">умови сучасних темпів </w:t>
      </w:r>
      <w:r w:rsidRPr="003B595A">
        <w:rPr>
          <w:rFonts w:ascii="Times New Roman" w:hAnsi="Times New Roman" w:cs="Times New Roman"/>
          <w:sz w:val="24"/>
          <w:szCs w:val="24"/>
        </w:rPr>
        <w:t xml:space="preserve">спалювання викопного палива </w:t>
      </w:r>
      <w:r>
        <w:rPr>
          <w:rFonts w:ascii="Times New Roman" w:hAnsi="Times New Roman" w:cs="Times New Roman"/>
          <w:sz w:val="24"/>
          <w:szCs w:val="24"/>
        </w:rPr>
        <w:t xml:space="preserve">наша </w:t>
      </w:r>
      <w:r w:rsidRPr="003B595A">
        <w:rPr>
          <w:rFonts w:ascii="Times New Roman" w:hAnsi="Times New Roman" w:cs="Times New Roman"/>
          <w:sz w:val="24"/>
          <w:szCs w:val="24"/>
        </w:rPr>
        <w:t>планета досягне потепління у 2</w:t>
      </w:r>
      <w:r w:rsidRPr="003B595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B595A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вже у 2050 році. Цей температурний</w:t>
      </w:r>
      <w:r w:rsidRPr="003B595A">
        <w:rPr>
          <w:rFonts w:ascii="Times New Roman" w:hAnsi="Times New Roman" w:cs="Times New Roman"/>
          <w:sz w:val="24"/>
          <w:szCs w:val="24"/>
        </w:rPr>
        <w:t xml:space="preserve"> поріг більшість вчених вважають небезпечним для стабільності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95A">
        <w:rPr>
          <w:rFonts w:ascii="Times New Roman" w:hAnsi="Times New Roman" w:cs="Times New Roman"/>
          <w:sz w:val="24"/>
          <w:szCs w:val="24"/>
        </w:rPr>
        <w:t>кліматичної системи.</w:t>
      </w:r>
    </w:p>
    <w:p w:rsidR="000F43ED" w:rsidRPr="003B595A" w:rsidRDefault="000F43ED" w:rsidP="000F4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Що за </w:t>
      </w:r>
      <w:r w:rsidRPr="003B595A">
        <w:rPr>
          <w:rFonts w:ascii="Times New Roman" w:hAnsi="Times New Roman" w:cs="Times New Roman"/>
          <w:sz w:val="24"/>
          <w:szCs w:val="24"/>
        </w:rPr>
        <w:t>наука стоїть за цими прогнозами? Приєдн</w:t>
      </w:r>
      <w:r>
        <w:rPr>
          <w:rFonts w:ascii="Times New Roman" w:hAnsi="Times New Roman" w:cs="Times New Roman"/>
          <w:sz w:val="24"/>
          <w:szCs w:val="24"/>
        </w:rPr>
        <w:t xml:space="preserve">авшись </w:t>
      </w:r>
      <w:r w:rsidRPr="003B595A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 xml:space="preserve">курсу «Кліматологія» ви зможете </w:t>
      </w:r>
      <w:r w:rsidRPr="003B595A">
        <w:rPr>
          <w:rFonts w:ascii="Times New Roman" w:hAnsi="Times New Roman" w:cs="Times New Roman"/>
          <w:sz w:val="24"/>
          <w:szCs w:val="24"/>
        </w:rPr>
        <w:t xml:space="preserve">дізнатися про основні наукові дослідження, </w:t>
      </w:r>
      <w:r>
        <w:rPr>
          <w:rFonts w:ascii="Times New Roman" w:hAnsi="Times New Roman" w:cs="Times New Roman"/>
          <w:sz w:val="24"/>
          <w:szCs w:val="24"/>
        </w:rPr>
        <w:t>які</w:t>
      </w:r>
      <w:r w:rsidRPr="003B595A">
        <w:rPr>
          <w:rFonts w:ascii="Times New Roman" w:hAnsi="Times New Roman" w:cs="Times New Roman"/>
          <w:sz w:val="24"/>
          <w:szCs w:val="24"/>
        </w:rPr>
        <w:t xml:space="preserve"> пояснюють причини кліматичних змін та глобальн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B595A">
        <w:rPr>
          <w:rFonts w:ascii="Times New Roman" w:hAnsi="Times New Roman" w:cs="Times New Roman"/>
          <w:sz w:val="24"/>
          <w:szCs w:val="24"/>
        </w:rPr>
        <w:t xml:space="preserve"> потепління, а також </w:t>
      </w:r>
      <w:r>
        <w:rPr>
          <w:rFonts w:ascii="Times New Roman" w:hAnsi="Times New Roman" w:cs="Times New Roman"/>
          <w:sz w:val="24"/>
          <w:szCs w:val="24"/>
        </w:rPr>
        <w:t>дозволяють з</w:t>
      </w:r>
      <w:r w:rsidRPr="003B595A">
        <w:rPr>
          <w:rFonts w:ascii="Times New Roman" w:hAnsi="Times New Roman" w:cs="Times New Roman"/>
          <w:sz w:val="24"/>
          <w:szCs w:val="24"/>
        </w:rPr>
        <w:t>моделю</w:t>
      </w:r>
      <w:r>
        <w:rPr>
          <w:rFonts w:ascii="Times New Roman" w:hAnsi="Times New Roman" w:cs="Times New Roman"/>
          <w:sz w:val="24"/>
          <w:szCs w:val="24"/>
        </w:rPr>
        <w:t>вати</w:t>
      </w:r>
      <w:r w:rsidRPr="003B595A">
        <w:rPr>
          <w:rFonts w:ascii="Times New Roman" w:hAnsi="Times New Roman" w:cs="Times New Roman"/>
          <w:sz w:val="24"/>
          <w:szCs w:val="24"/>
        </w:rPr>
        <w:t xml:space="preserve"> ймовірні екологічні, суспільні та економічні наслідки кліматичних трансформацій.</w:t>
      </w:r>
    </w:p>
    <w:p w:rsidR="000F43ED" w:rsidRPr="00B24E58" w:rsidRDefault="000F43ED" w:rsidP="000F43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43ED" w:rsidRPr="00D444FA" w:rsidRDefault="000F43ED" w:rsidP="000F43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F43ED" w:rsidRDefault="000F43ED" w:rsidP="00D61425">
      <w:pPr>
        <w:pStyle w:val="a4"/>
        <w:numPr>
          <w:ilvl w:val="0"/>
          <w:numId w:val="10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Вступ до дисципліни. </w:t>
      </w:r>
      <w:r w:rsidRPr="00E94E88">
        <w:rPr>
          <w:rFonts w:ascii="Times New Roman" w:hAnsi="Times New Roman" w:cs="Times New Roman"/>
          <w:sz w:val="24"/>
          <w:szCs w:val="24"/>
        </w:rPr>
        <w:t>Що таке клімат?</w:t>
      </w:r>
    </w:p>
    <w:p w:rsidR="000F43ED" w:rsidRPr="00D444FA" w:rsidRDefault="000F43ED" w:rsidP="00D61425">
      <w:pPr>
        <w:pStyle w:val="a4"/>
        <w:numPr>
          <w:ilvl w:val="0"/>
          <w:numId w:val="10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Формування клімату:  роль сонячного випромінювання.</w:t>
      </w:r>
    </w:p>
    <w:p w:rsidR="000F43ED" w:rsidRDefault="000F43ED" w:rsidP="00D61425">
      <w:pPr>
        <w:pStyle w:val="a4"/>
        <w:numPr>
          <w:ilvl w:val="0"/>
          <w:numId w:val="10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Формування клімату: що на споді (ґрунт, вода, рослинність, сніговий покрив, тощо).</w:t>
      </w:r>
    </w:p>
    <w:p w:rsidR="000F43ED" w:rsidRDefault="000F43ED" w:rsidP="00D61425">
      <w:pPr>
        <w:pStyle w:val="a4"/>
        <w:numPr>
          <w:ilvl w:val="0"/>
          <w:numId w:val="10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94E88">
        <w:rPr>
          <w:rFonts w:ascii="Times New Roman" w:hAnsi="Times New Roman" w:cs="Times New Roman"/>
          <w:sz w:val="24"/>
          <w:szCs w:val="24"/>
        </w:rPr>
        <w:t>Формування клімату: атмосферна циркуляція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43ED" w:rsidRPr="00E94E88" w:rsidRDefault="000F43ED" w:rsidP="00D61425">
      <w:pPr>
        <w:pStyle w:val="a4"/>
        <w:numPr>
          <w:ilvl w:val="0"/>
          <w:numId w:val="10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Теплообмін та кругообіг</w:t>
      </w:r>
      <w:r w:rsidRPr="00E94E88">
        <w:rPr>
          <w:rFonts w:ascii="Times New Roman" w:hAnsi="Times New Roman" w:cs="Times New Roman"/>
          <w:sz w:val="24"/>
          <w:szCs w:val="24"/>
        </w:rPr>
        <w:t xml:space="preserve"> води в атмосфері.</w:t>
      </w:r>
    </w:p>
    <w:p w:rsidR="000F43ED" w:rsidRPr="00B114BD" w:rsidRDefault="000F43ED" w:rsidP="00D61425">
      <w:pPr>
        <w:pStyle w:val="a4"/>
        <w:numPr>
          <w:ilvl w:val="0"/>
          <w:numId w:val="10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Класифікація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кліматів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43ED" w:rsidRPr="00D444FA" w:rsidRDefault="000F43ED" w:rsidP="00D61425">
      <w:pPr>
        <w:pStyle w:val="a4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Сучасні зміни клімату та роль антропогенного впливу на них.</w:t>
      </w:r>
    </w:p>
    <w:p w:rsidR="000F43ED" w:rsidRPr="00D61425" w:rsidRDefault="000F43ED" w:rsidP="00D61425">
      <w:pPr>
        <w:pStyle w:val="a4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61425">
        <w:rPr>
          <w:rFonts w:ascii="Times New Roman" w:hAnsi="Times New Roman" w:cs="Times New Roman"/>
          <w:sz w:val="24"/>
          <w:szCs w:val="24"/>
        </w:rPr>
        <w:t>Шляхи адаптації екосистем, біоресурсів та процесів життєдіяльності людини</w:t>
      </w:r>
      <w:r w:rsidR="00D61425" w:rsidRPr="00D61425">
        <w:rPr>
          <w:rFonts w:ascii="Times New Roman" w:hAnsi="Times New Roman" w:cs="Times New Roman"/>
          <w:sz w:val="24"/>
          <w:szCs w:val="24"/>
        </w:rPr>
        <w:t xml:space="preserve"> д</w:t>
      </w:r>
      <w:r w:rsidRPr="00D61425">
        <w:rPr>
          <w:rFonts w:ascii="Times New Roman" w:hAnsi="Times New Roman" w:cs="Times New Roman"/>
          <w:sz w:val="24"/>
          <w:szCs w:val="24"/>
        </w:rPr>
        <w:t xml:space="preserve">о змін клімату. </w:t>
      </w:r>
    </w:p>
    <w:p w:rsidR="000F43ED" w:rsidRPr="00D444FA" w:rsidRDefault="000F43ED" w:rsidP="000F4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43ED" w:rsidRPr="00D444FA" w:rsidRDefault="000F43ED" w:rsidP="000F43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занять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F43ED" w:rsidRPr="007E733A" w:rsidRDefault="000F43ED" w:rsidP="000F43E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(семінарських, практичних, лабораторних) </w:t>
      </w:r>
    </w:p>
    <w:p w:rsidR="000F43ED" w:rsidRDefault="000F43ED" w:rsidP="00D61425">
      <w:pPr>
        <w:pStyle w:val="a4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Основні прилади для вимірювання стану атмосфери</w:t>
      </w:r>
      <w:r w:rsidRPr="00176ED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F43ED" w:rsidRPr="005B7456" w:rsidRDefault="000F43ED" w:rsidP="00D61425">
      <w:pPr>
        <w:pStyle w:val="a4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C16F7E">
        <w:rPr>
          <w:rFonts w:ascii="Times New Roman" w:hAnsi="Times New Roman" w:cs="Times New Roman"/>
          <w:sz w:val="24"/>
          <w:szCs w:val="24"/>
        </w:rPr>
        <w:t xml:space="preserve">наліз річного ходу та географічного розподілу </w:t>
      </w:r>
      <w:r>
        <w:rPr>
          <w:rFonts w:ascii="Times New Roman" w:hAnsi="Times New Roman" w:cs="Times New Roman"/>
          <w:sz w:val="24"/>
          <w:szCs w:val="24"/>
        </w:rPr>
        <w:t>температури ґрунту.</w:t>
      </w:r>
    </w:p>
    <w:p w:rsidR="000F43ED" w:rsidRDefault="000F43ED" w:rsidP="00D61425">
      <w:pPr>
        <w:pStyle w:val="a4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Побудова та опис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кліматограми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F43ED" w:rsidRPr="00D444FA" w:rsidRDefault="000F43ED" w:rsidP="00D61425">
      <w:pPr>
        <w:pStyle w:val="a4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Спостереження за станом неба,  хмарами (атлас хмар).</w:t>
      </w:r>
    </w:p>
    <w:p w:rsidR="000F43ED" w:rsidRPr="00D444FA" w:rsidRDefault="000F43ED" w:rsidP="00D61425">
      <w:pPr>
        <w:pStyle w:val="a4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Оцінка континентальності клімату.</w:t>
      </w:r>
    </w:p>
    <w:p w:rsidR="000F43ED" w:rsidRPr="00B52A58" w:rsidRDefault="000F43ED" w:rsidP="00D61425">
      <w:pPr>
        <w:pStyle w:val="a4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52A58">
        <w:rPr>
          <w:rFonts w:ascii="Times New Roman" w:hAnsi="Times New Roman" w:cs="Times New Roman"/>
          <w:sz w:val="24"/>
          <w:szCs w:val="24"/>
        </w:rPr>
        <w:t xml:space="preserve">Розшифрування  та опис приземних синоптичних карт. </w:t>
      </w:r>
    </w:p>
    <w:p w:rsidR="000F43ED" w:rsidRDefault="000F43ED" w:rsidP="00D61425">
      <w:pPr>
        <w:pStyle w:val="a4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52A58">
        <w:rPr>
          <w:rFonts w:ascii="Times New Roman" w:hAnsi="Times New Roman" w:cs="Times New Roman"/>
          <w:sz w:val="24"/>
          <w:szCs w:val="24"/>
        </w:rPr>
        <w:t>Оцінка сцен</w:t>
      </w:r>
      <w:r>
        <w:rPr>
          <w:rFonts w:ascii="Times New Roman" w:hAnsi="Times New Roman" w:cs="Times New Roman"/>
          <w:sz w:val="24"/>
          <w:szCs w:val="24"/>
        </w:rPr>
        <w:t>аріїв розвитку кліматичних змін.</w:t>
      </w:r>
    </w:p>
    <w:p w:rsidR="000F43ED" w:rsidRDefault="000F43ED" w:rsidP="000F43ED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0F43ED" w:rsidRDefault="000F43ED" w:rsidP="000F43ED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3C2B93" w:rsidRPr="00105632" w:rsidRDefault="003C2B93" w:rsidP="003C2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EDE" w:rsidRPr="00ED5CF4" w:rsidRDefault="00221EDE">
      <w:pPr>
        <w:rPr>
          <w:sz w:val="28"/>
          <w:szCs w:val="28"/>
        </w:rPr>
      </w:pPr>
    </w:p>
    <w:sectPr w:rsidR="00221EDE" w:rsidRPr="00ED5CF4" w:rsidSect="00ED5CF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7FB6"/>
    <w:multiLevelType w:val="multilevel"/>
    <w:tmpl w:val="67FC94C2"/>
    <w:lvl w:ilvl="0">
      <w:start w:val="1"/>
      <w:numFmt w:val="decimal"/>
      <w:lvlText w:val="%1-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B3239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D4C1F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3733C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643B4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72FA7"/>
    <w:multiLevelType w:val="hybridMultilevel"/>
    <w:tmpl w:val="60C4C8AA"/>
    <w:lvl w:ilvl="0" w:tplc="8C90F7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7A5E6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46E37"/>
    <w:multiLevelType w:val="hybridMultilevel"/>
    <w:tmpl w:val="A230BC20"/>
    <w:lvl w:ilvl="0" w:tplc="577E05B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825C3B"/>
    <w:multiLevelType w:val="hybridMultilevel"/>
    <w:tmpl w:val="033C7D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17564"/>
    <w:multiLevelType w:val="hybridMultilevel"/>
    <w:tmpl w:val="C2D62C9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174A94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15E85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9"/>
  </w:num>
  <w:num w:numId="5">
    <w:abstractNumId w:val="10"/>
  </w:num>
  <w:num w:numId="6">
    <w:abstractNumId w:val="2"/>
  </w:num>
  <w:num w:numId="7">
    <w:abstractNumId w:val="7"/>
  </w:num>
  <w:num w:numId="8">
    <w:abstractNumId w:val="11"/>
  </w:num>
  <w:num w:numId="9">
    <w:abstractNumId w:val="5"/>
  </w:num>
  <w:num w:numId="10">
    <w:abstractNumId w:val="3"/>
  </w:num>
  <w:num w:numId="11">
    <w:abstractNumId w:val="4"/>
  </w:num>
  <w:num w:numId="12">
    <w:abstractNumId w:val="0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69"/>
    <w:rsid w:val="0004337E"/>
    <w:rsid w:val="00051643"/>
    <w:rsid w:val="000F43ED"/>
    <w:rsid w:val="00117A6F"/>
    <w:rsid w:val="00221EDE"/>
    <w:rsid w:val="0034366B"/>
    <w:rsid w:val="00375D2A"/>
    <w:rsid w:val="003C2B93"/>
    <w:rsid w:val="0046213F"/>
    <w:rsid w:val="00810B69"/>
    <w:rsid w:val="00A73721"/>
    <w:rsid w:val="00AD7190"/>
    <w:rsid w:val="00B630B0"/>
    <w:rsid w:val="00B739FB"/>
    <w:rsid w:val="00CB08B7"/>
    <w:rsid w:val="00D61425"/>
    <w:rsid w:val="00ED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2BF72-8484-4A69-8FBF-62F052B5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5CF4"/>
    <w:pPr>
      <w:ind w:left="720"/>
      <w:contextualSpacing/>
    </w:pPr>
  </w:style>
  <w:style w:type="paragraph" w:customStyle="1" w:styleId="Body">
    <w:name w:val="#_Body"/>
    <w:basedOn w:val="a"/>
    <w:rsid w:val="003C2B93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1321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18</cp:revision>
  <dcterms:created xsi:type="dcterms:W3CDTF">2019-11-25T09:28:00Z</dcterms:created>
  <dcterms:modified xsi:type="dcterms:W3CDTF">2019-11-27T06:39:00Z</dcterms:modified>
</cp:coreProperties>
</file>