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3693" w14:textId="77777777" w:rsidR="00F14577" w:rsidRPr="007054EC" w:rsidRDefault="00F14577" w:rsidP="002C07D1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ЗЕМЕЛЬНІ РЕСУРСИ І ЗЕМЕЛЬНИЙ КАДАСТР</w:t>
      </w:r>
    </w:p>
    <w:p w14:paraId="0BAC8E88" w14:textId="77777777" w:rsidR="00F14577" w:rsidRPr="007054EC" w:rsidRDefault="00F14577" w:rsidP="002C07D1">
      <w:pPr>
        <w:jc w:val="center"/>
        <w:rPr>
          <w:b/>
          <w:lang w:val="uk-UA"/>
        </w:rPr>
      </w:pPr>
    </w:p>
    <w:p w14:paraId="75E4A4CF" w14:textId="2721E827" w:rsidR="00F14577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>Кафедра геодезії та картографії</w:t>
      </w:r>
    </w:p>
    <w:p w14:paraId="5AD3ECE5" w14:textId="77777777" w:rsidR="007404AD" w:rsidRPr="007054EC" w:rsidRDefault="007404AD" w:rsidP="0079004C">
      <w:pPr>
        <w:jc w:val="center"/>
        <w:rPr>
          <w:b/>
          <w:lang w:val="uk-UA"/>
        </w:rPr>
      </w:pPr>
    </w:p>
    <w:p w14:paraId="5F939C3F" w14:textId="77777777" w:rsidR="00F14577" w:rsidRPr="007054EC" w:rsidRDefault="00F14577" w:rsidP="0079004C">
      <w:pPr>
        <w:jc w:val="center"/>
        <w:rPr>
          <w:b/>
          <w:lang w:val="uk-UA"/>
        </w:rPr>
      </w:pPr>
      <w:r w:rsidRPr="007054EC">
        <w:rPr>
          <w:b/>
          <w:lang w:val="uk-UA"/>
        </w:rPr>
        <w:t xml:space="preserve">Факультет землевпорядкування </w:t>
      </w:r>
    </w:p>
    <w:p w14:paraId="3CDE1140" w14:textId="77777777" w:rsidR="00F14577" w:rsidRPr="000C37BE" w:rsidRDefault="00F14577" w:rsidP="002C07D1">
      <w:pPr>
        <w:jc w:val="center"/>
        <w:rPr>
          <w:b/>
          <w:bCs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1822B1" w14:paraId="12194504" w14:textId="77777777" w:rsidTr="008E6D92">
        <w:tc>
          <w:tcPr>
            <w:tcW w:w="3686" w:type="dxa"/>
            <w:vAlign w:val="center"/>
          </w:tcPr>
          <w:p w14:paraId="2E48A176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3670435" w14:textId="678CB4ED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Євсюков Т</w:t>
            </w:r>
            <w:r w:rsidR="001822B1">
              <w:rPr>
                <w:b/>
                <w:bCs/>
                <w:lang w:val="uk-UA"/>
              </w:rPr>
              <w:t xml:space="preserve">арас </w:t>
            </w:r>
            <w:r w:rsidR="001822B1" w:rsidRPr="000C37BE">
              <w:rPr>
                <w:b/>
                <w:bCs/>
                <w:lang w:val="uk-UA"/>
              </w:rPr>
              <w:t>О</w:t>
            </w:r>
            <w:r w:rsidR="001822B1">
              <w:rPr>
                <w:b/>
                <w:bCs/>
                <w:lang w:val="uk-UA"/>
              </w:rPr>
              <w:t>лексійович</w:t>
            </w:r>
            <w:r w:rsidR="007404AD">
              <w:rPr>
                <w:b/>
                <w:bCs/>
                <w:lang w:val="uk-UA"/>
              </w:rPr>
              <w:t>, д. екон. н., професор</w:t>
            </w:r>
          </w:p>
        </w:tc>
      </w:tr>
      <w:tr w:rsidR="00F14577" w:rsidRPr="000C37BE" w14:paraId="0F4AF717" w14:textId="77777777" w:rsidTr="008E6D92">
        <w:tc>
          <w:tcPr>
            <w:tcW w:w="3686" w:type="dxa"/>
            <w:vAlign w:val="center"/>
          </w:tcPr>
          <w:p w14:paraId="6E79632C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1DE7C15" w14:textId="06F4677F" w:rsidR="00F14577" w:rsidRPr="000C37BE" w:rsidRDefault="000C37BE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</w:tr>
      <w:tr w:rsidR="00F14577" w:rsidRPr="000C37BE" w14:paraId="566CFDCA" w14:textId="77777777" w:rsidTr="008E6D92">
        <w:tc>
          <w:tcPr>
            <w:tcW w:w="3686" w:type="dxa"/>
            <w:vAlign w:val="center"/>
          </w:tcPr>
          <w:p w14:paraId="49F5EF71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AEFA3D4" w14:textId="77777777" w:rsidR="00F14577" w:rsidRPr="000C37BE" w:rsidRDefault="00F14577" w:rsidP="008E6D92">
            <w:pPr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Бакалавр</w:t>
            </w:r>
          </w:p>
        </w:tc>
      </w:tr>
      <w:tr w:rsidR="00F14577" w:rsidRPr="000C37BE" w14:paraId="72C47CF3" w14:textId="77777777" w:rsidTr="008E6D92">
        <w:tc>
          <w:tcPr>
            <w:tcW w:w="3686" w:type="dxa"/>
            <w:vAlign w:val="center"/>
          </w:tcPr>
          <w:p w14:paraId="2E511F4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92A9C8B" w14:textId="2F22C4CB" w:rsidR="00F14577" w:rsidRPr="000C37BE" w:rsidRDefault="001F5433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14577" w:rsidRPr="000C37BE" w14:paraId="597A36CB" w14:textId="77777777" w:rsidTr="008E6D92">
        <w:tc>
          <w:tcPr>
            <w:tcW w:w="3686" w:type="dxa"/>
            <w:vAlign w:val="center"/>
          </w:tcPr>
          <w:p w14:paraId="76FA6B3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FF0F1D3" w14:textId="7E6046AD" w:rsidR="00F14577" w:rsidRPr="000C37BE" w:rsidRDefault="001822B1" w:rsidP="008E6D9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Залік</w:t>
            </w:r>
          </w:p>
        </w:tc>
      </w:tr>
      <w:tr w:rsidR="00F14577" w:rsidRPr="000C37BE" w14:paraId="4120565F" w14:textId="77777777" w:rsidTr="008E6D92">
        <w:tc>
          <w:tcPr>
            <w:tcW w:w="3686" w:type="dxa"/>
            <w:vAlign w:val="center"/>
          </w:tcPr>
          <w:p w14:paraId="4094EF6D" w14:textId="77777777" w:rsidR="00F14577" w:rsidRPr="000C37BE" w:rsidRDefault="00F14577" w:rsidP="008E6D92">
            <w:pPr>
              <w:rPr>
                <w:b/>
                <w:bCs/>
                <w:i/>
                <w:lang w:val="uk-UA"/>
              </w:rPr>
            </w:pPr>
            <w:r w:rsidRPr="000C37BE">
              <w:rPr>
                <w:b/>
                <w:bCs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CB1EEBB" w14:textId="7549B6E2" w:rsidR="00F14577" w:rsidRPr="000C37BE" w:rsidRDefault="00F14577" w:rsidP="007404AD">
            <w:pPr>
              <w:jc w:val="both"/>
              <w:rPr>
                <w:b/>
                <w:bCs/>
                <w:lang w:val="uk-UA"/>
              </w:rPr>
            </w:pPr>
            <w:r w:rsidRPr="000C37BE">
              <w:rPr>
                <w:b/>
                <w:bCs/>
                <w:lang w:val="uk-UA"/>
              </w:rPr>
              <w:t>30 (1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лекцій, 1</w:t>
            </w:r>
            <w:r w:rsidR="001F5433">
              <w:rPr>
                <w:b/>
                <w:bCs/>
                <w:lang w:val="uk-UA"/>
              </w:rPr>
              <w:t>5</w:t>
            </w:r>
            <w:r w:rsidRPr="000C37BE">
              <w:rPr>
                <w:b/>
                <w:bCs/>
                <w:lang w:val="uk-UA"/>
              </w:rPr>
              <w:t xml:space="preserve"> год практичних</w:t>
            </w:r>
            <w:r w:rsidR="007404AD">
              <w:rPr>
                <w:b/>
                <w:bCs/>
                <w:lang w:val="uk-UA"/>
              </w:rPr>
              <w:t xml:space="preserve"> чи</w:t>
            </w:r>
            <w:r w:rsidRPr="000C37BE">
              <w:rPr>
                <w:b/>
                <w:bCs/>
                <w:lang w:val="uk-UA"/>
              </w:rPr>
              <w:t xml:space="preserve"> лабораторних</w:t>
            </w:r>
            <w:r w:rsidR="007404AD">
              <w:rPr>
                <w:b/>
                <w:bCs/>
                <w:lang w:val="uk-UA"/>
              </w:rPr>
              <w:t xml:space="preserve"> </w:t>
            </w:r>
            <w:r w:rsidR="00F4511A">
              <w:rPr>
                <w:b/>
                <w:bCs/>
                <w:lang w:val="uk-UA"/>
              </w:rPr>
              <w:t>занять</w:t>
            </w:r>
            <w:r w:rsidRPr="000C37BE">
              <w:rPr>
                <w:b/>
                <w:bCs/>
                <w:lang w:val="uk-UA"/>
              </w:rPr>
              <w:t>)</w:t>
            </w:r>
          </w:p>
        </w:tc>
      </w:tr>
    </w:tbl>
    <w:p w14:paraId="109E5D92" w14:textId="77777777" w:rsidR="00F14577" w:rsidRPr="007054EC" w:rsidRDefault="00F14577" w:rsidP="00F067E4">
      <w:pPr>
        <w:jc w:val="both"/>
        <w:rPr>
          <w:b/>
          <w:lang w:val="uk-UA"/>
        </w:rPr>
      </w:pPr>
    </w:p>
    <w:p w14:paraId="26786276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2F03BA4D" w14:textId="77777777" w:rsidR="00F14577" w:rsidRPr="007054EC" w:rsidRDefault="00F14577" w:rsidP="00B56F6A">
      <w:pPr>
        <w:ind w:firstLine="567"/>
        <w:jc w:val="both"/>
        <w:rPr>
          <w:lang w:val="uk-UA"/>
        </w:rPr>
      </w:pPr>
      <w:r w:rsidRPr="007404AD">
        <w:rPr>
          <w:bCs/>
          <w:i/>
          <w:iCs/>
          <w:lang w:val="uk-UA"/>
        </w:rPr>
        <w:t>Земельні ресурси і земельний кадастр</w:t>
      </w:r>
      <w:r w:rsidRPr="007054EC">
        <w:rPr>
          <w:b/>
          <w:lang w:val="uk-UA"/>
        </w:rPr>
        <w:t xml:space="preserve"> </w:t>
      </w:r>
      <w:r w:rsidRPr="007054EC">
        <w:rPr>
          <w:lang w:val="uk-UA"/>
        </w:rPr>
        <w:t>– це дисципліна, яка націлена на отримання знань, що характеризують масштаби й темпи використання людиною світових земельних ресурсів. У ній ґрунтовно аналізується сучасний стан, структура і характеристика використання земельних ресурсів світу, у т.ч. України, потенціал їхнього використання. Докладно вивчаються основи земельного кадастру. Розглядаються існуючі підходи до оцінки земель, зокрема прийняті в Україні (економічної, грошової, експертної, масової, бонітетної, агроекологічної). Вивчення дисципліни передбачає формування ключових і предметних компетентностей з інтегрованого управління земельними та водними ресурсами у контексті забезпечення сталого розвитку, детального ознайомлення із 3D і 4D кадастрами у зарубіжних країнах, діджиталізацією в земельних відносинах. Ці знання стануть в нагоді у подальшому житті та для планування й розвитку професійної кар'єри.</w:t>
      </w:r>
    </w:p>
    <w:p w14:paraId="3D0EDCA3" w14:textId="77777777" w:rsidR="00F14577" w:rsidRPr="007054EC" w:rsidRDefault="00F14577" w:rsidP="00F067E4">
      <w:pPr>
        <w:ind w:firstLine="567"/>
        <w:jc w:val="both"/>
        <w:rPr>
          <w:sz w:val="28"/>
          <w:lang w:val="uk-UA"/>
        </w:rPr>
      </w:pPr>
    </w:p>
    <w:p w14:paraId="7E3329AF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14:paraId="0BD321ED" w14:textId="2F169E11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1. </w:t>
      </w:r>
      <w:r w:rsidR="00F14577" w:rsidRPr="007054EC">
        <w:rPr>
          <w:lang w:val="uk-UA"/>
        </w:rPr>
        <w:t>Еволюція, тренди й використання світових земельних ресурсів.</w:t>
      </w:r>
    </w:p>
    <w:p w14:paraId="3DC9449C" w14:textId="5C16DA1D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2. </w:t>
      </w:r>
      <w:r w:rsidR="00F14577" w:rsidRPr="007054EC">
        <w:rPr>
          <w:lang w:val="uk-UA"/>
        </w:rPr>
        <w:t>Потенціальні можливості використання земельних ресурсів світу. Land grabbing.</w:t>
      </w:r>
    </w:p>
    <w:p w14:paraId="6D59E165" w14:textId="5923087B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3. </w:t>
      </w:r>
      <w:r w:rsidR="00F14577" w:rsidRPr="007054EC">
        <w:rPr>
          <w:lang w:val="uk-UA"/>
        </w:rPr>
        <w:t>Земельні ресурси України, їхній сучасний стан і використання.</w:t>
      </w:r>
    </w:p>
    <w:p w14:paraId="2C28DFE5" w14:textId="2D2FE8F5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4. </w:t>
      </w:r>
      <w:r w:rsidR="00F14577" w:rsidRPr="007054EC">
        <w:rPr>
          <w:lang w:val="uk-UA"/>
        </w:rPr>
        <w:t>Основи земельного кадастру.</w:t>
      </w:r>
    </w:p>
    <w:p w14:paraId="372225F0" w14:textId="479D79B6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>5. О</w:t>
      </w:r>
      <w:r w:rsidR="00F14577" w:rsidRPr="007054EC">
        <w:rPr>
          <w:lang w:val="uk-UA"/>
        </w:rPr>
        <w:t>цінка земель. Девелопмент нерухомості.</w:t>
      </w:r>
    </w:p>
    <w:p w14:paraId="3416488C" w14:textId="534D5584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6. </w:t>
      </w:r>
      <w:r w:rsidR="00F14577" w:rsidRPr="007054EC">
        <w:rPr>
          <w:lang w:val="uk-UA"/>
        </w:rPr>
        <w:t>Інтегроване управління земельними та водними ресурсами.</w:t>
      </w:r>
    </w:p>
    <w:p w14:paraId="55E9ECF6" w14:textId="1B17B80E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7. </w:t>
      </w:r>
      <w:r w:rsidR="00F14577" w:rsidRPr="007054EC">
        <w:rPr>
          <w:lang w:val="uk-UA"/>
        </w:rPr>
        <w:t>3D і 4D кадастри. Земельний кадастр у зарубіжних країнах</w:t>
      </w:r>
      <w:r w:rsidR="00F14577">
        <w:rPr>
          <w:lang w:val="uk-UA"/>
        </w:rPr>
        <w:t>.</w:t>
      </w:r>
    </w:p>
    <w:p w14:paraId="0A348BDC" w14:textId="7E3D8B08" w:rsidR="00F14577" w:rsidRPr="007054EC" w:rsidRDefault="007404AD" w:rsidP="007404AD">
      <w:pPr>
        <w:pStyle w:val="a5"/>
        <w:ind w:left="0" w:firstLine="567"/>
        <w:rPr>
          <w:lang w:val="uk-UA"/>
        </w:rPr>
      </w:pPr>
      <w:r>
        <w:rPr>
          <w:lang w:val="uk-UA"/>
        </w:rPr>
        <w:t xml:space="preserve">8. </w:t>
      </w:r>
      <w:r w:rsidR="00F14577" w:rsidRPr="007054EC">
        <w:rPr>
          <w:lang w:val="uk-UA"/>
        </w:rPr>
        <w:t>Діджиталізація земельних відносин і земельного кадастру.</w:t>
      </w:r>
    </w:p>
    <w:p w14:paraId="1CE63F61" w14:textId="77777777" w:rsidR="00F14577" w:rsidRPr="007054EC" w:rsidRDefault="00F14577" w:rsidP="007404AD">
      <w:pPr>
        <w:pStyle w:val="a5"/>
        <w:ind w:left="0" w:firstLine="567"/>
        <w:rPr>
          <w:lang w:val="uk-UA"/>
        </w:rPr>
      </w:pPr>
    </w:p>
    <w:p w14:paraId="481A3884" w14:textId="77777777" w:rsidR="00F14577" w:rsidRPr="007054EC" w:rsidRDefault="00F14577" w:rsidP="00F067E4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14:paraId="30F6F659" w14:textId="77777777" w:rsidR="00F14577" w:rsidRPr="007054EC" w:rsidRDefault="00F14577" w:rsidP="00F067E4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практичних, лабораторних) </w:t>
      </w:r>
    </w:p>
    <w:p w14:paraId="0D55785F" w14:textId="6BC62D0A" w:rsidR="00F14577" w:rsidRPr="007054EC" w:rsidRDefault="007404AD" w:rsidP="007404AD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F14577" w:rsidRPr="007054EC">
        <w:rPr>
          <w:lang w:val="uk-UA"/>
        </w:rPr>
        <w:t xml:space="preserve">Земельні і ґрунтові ресурси світу та України: стан, використання, охорона. </w:t>
      </w:r>
    </w:p>
    <w:p w14:paraId="22F7854B" w14:textId="74FDAD19" w:rsidR="00F14577" w:rsidRPr="007054EC" w:rsidRDefault="007404AD" w:rsidP="007404AD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F14577" w:rsidRPr="007054EC">
        <w:rPr>
          <w:lang w:val="uk-UA"/>
        </w:rPr>
        <w:t>Мейнстрими і тренди сучасних земельних відносин. Ризики землекористування. Аграрне рейдерство.</w:t>
      </w:r>
    </w:p>
    <w:p w14:paraId="0CC14B3E" w14:textId="61A871B5" w:rsidR="00F14577" w:rsidRPr="007054EC" w:rsidRDefault="007404AD" w:rsidP="007404AD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F14577" w:rsidRPr="007054EC">
        <w:rPr>
          <w:lang w:val="uk-UA"/>
        </w:rPr>
        <w:t>Земельна ділянка як об'єкт оцінки. Плата за землю (земельний податок).</w:t>
      </w:r>
    </w:p>
    <w:p w14:paraId="6E703774" w14:textId="5AC3AEE3" w:rsidR="00F14577" w:rsidRPr="007054EC" w:rsidRDefault="007404AD" w:rsidP="007404AD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F14577" w:rsidRPr="007054EC">
        <w:rPr>
          <w:lang w:val="uk-UA"/>
        </w:rPr>
        <w:t>Робота з електронними сервісами Державного земельного кадастру. Створення власного електронного кабінету. Замовлення витягу з Державного земельного кадастру про земельну ділянку (лабораторне занят</w:t>
      </w:r>
      <w:r>
        <w:rPr>
          <w:lang w:val="uk-UA"/>
        </w:rPr>
        <w:t>тя</w:t>
      </w:r>
      <w:r w:rsidR="00F14577" w:rsidRPr="007054EC">
        <w:rPr>
          <w:lang w:val="uk-UA"/>
        </w:rPr>
        <w:t>).</w:t>
      </w:r>
    </w:p>
    <w:p w14:paraId="620C443D" w14:textId="5809631B" w:rsidR="00F14577" w:rsidRPr="007054EC" w:rsidRDefault="007404AD" w:rsidP="007404AD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F14577" w:rsidRPr="007054EC">
        <w:rPr>
          <w:lang w:val="uk-UA"/>
        </w:rPr>
        <w:t>Отримання відомостей про власників та користувачів земельних ділянок. Замовлення витягу про нормативну грошову оцінку землі (лабораторне заняття).</w:t>
      </w:r>
    </w:p>
    <w:p w14:paraId="0BA2D5F8" w14:textId="6E3A4B5D" w:rsidR="00F14577" w:rsidRPr="007054EC" w:rsidRDefault="007404AD" w:rsidP="007404AD">
      <w:pPr>
        <w:pStyle w:val="a5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6. </w:t>
      </w:r>
      <w:r w:rsidR="00F14577" w:rsidRPr="007054EC">
        <w:rPr>
          <w:lang w:val="uk-UA"/>
        </w:rPr>
        <w:t>Консолідація земель. Система інтегрованого управління земельними і водними ресурсами (семінар).</w:t>
      </w:r>
    </w:p>
    <w:p w14:paraId="2802DA65" w14:textId="7394F6DA" w:rsidR="00F14577" w:rsidRPr="007054EC" w:rsidRDefault="007404AD" w:rsidP="007404AD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F14577" w:rsidRPr="007054EC">
        <w:rPr>
          <w:lang w:val="uk-UA"/>
        </w:rPr>
        <w:t>Цифрові інструменти 3D і 4D кадастру.</w:t>
      </w:r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0272437">
    <w:abstractNumId w:val="18"/>
  </w:num>
  <w:num w:numId="2" w16cid:durableId="1960407191">
    <w:abstractNumId w:val="15"/>
  </w:num>
  <w:num w:numId="3" w16cid:durableId="1021468676">
    <w:abstractNumId w:val="16"/>
  </w:num>
  <w:num w:numId="4" w16cid:durableId="1557274485">
    <w:abstractNumId w:val="9"/>
  </w:num>
  <w:num w:numId="5" w16cid:durableId="91246570">
    <w:abstractNumId w:val="20"/>
  </w:num>
  <w:num w:numId="6" w16cid:durableId="908731966">
    <w:abstractNumId w:val="1"/>
  </w:num>
  <w:num w:numId="7" w16cid:durableId="1826969280">
    <w:abstractNumId w:val="13"/>
  </w:num>
  <w:num w:numId="8" w16cid:durableId="2065058817">
    <w:abstractNumId w:val="12"/>
  </w:num>
  <w:num w:numId="9" w16cid:durableId="1049915533">
    <w:abstractNumId w:val="3"/>
  </w:num>
  <w:num w:numId="10" w16cid:durableId="1513959796">
    <w:abstractNumId w:val="4"/>
  </w:num>
  <w:num w:numId="11" w16cid:durableId="35009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4550082">
    <w:abstractNumId w:val="17"/>
  </w:num>
  <w:num w:numId="13" w16cid:durableId="47533324">
    <w:abstractNumId w:val="6"/>
  </w:num>
  <w:num w:numId="14" w16cid:durableId="251742818">
    <w:abstractNumId w:val="2"/>
  </w:num>
  <w:num w:numId="15" w16cid:durableId="222372393">
    <w:abstractNumId w:val="8"/>
  </w:num>
  <w:num w:numId="16" w16cid:durableId="162086817">
    <w:abstractNumId w:val="10"/>
  </w:num>
  <w:num w:numId="17" w16cid:durableId="1474713111">
    <w:abstractNumId w:val="0"/>
  </w:num>
  <w:num w:numId="18" w16cid:durableId="1700739337">
    <w:abstractNumId w:val="5"/>
  </w:num>
  <w:num w:numId="19" w16cid:durableId="1910112549">
    <w:abstractNumId w:val="19"/>
  </w:num>
  <w:num w:numId="20" w16cid:durableId="1644846080">
    <w:abstractNumId w:val="7"/>
  </w:num>
  <w:num w:numId="21" w16cid:durableId="2083404235">
    <w:abstractNumId w:val="11"/>
  </w:num>
  <w:num w:numId="22" w16cid:durableId="1870992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7D1"/>
    <w:rsid w:val="0001550D"/>
    <w:rsid w:val="00047348"/>
    <w:rsid w:val="00063D3D"/>
    <w:rsid w:val="00086DC5"/>
    <w:rsid w:val="000C37BE"/>
    <w:rsid w:val="000E1A9B"/>
    <w:rsid w:val="000E7CFB"/>
    <w:rsid w:val="0014259C"/>
    <w:rsid w:val="001655C8"/>
    <w:rsid w:val="001723AB"/>
    <w:rsid w:val="001822B1"/>
    <w:rsid w:val="001F5433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404AD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E840F5"/>
    <w:rsid w:val="00F00C40"/>
    <w:rsid w:val="00F067E4"/>
    <w:rsid w:val="00F10514"/>
    <w:rsid w:val="00F14577"/>
    <w:rsid w:val="00F43920"/>
    <w:rsid w:val="00F4511A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97D51"/>
  <w15:docId w15:val="{47E8D8B6-CBA7-47AD-BE32-732100F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1621</Words>
  <Characters>924</Characters>
  <Application>Microsoft Office Word</Application>
  <DocSecurity>0</DocSecurity>
  <Lines>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Nelya</cp:lastModifiedBy>
  <cp:revision>24</cp:revision>
  <cp:lastPrinted>2019-11-27T10:48:00Z</cp:lastPrinted>
  <dcterms:created xsi:type="dcterms:W3CDTF">2019-11-05T07:32:00Z</dcterms:created>
  <dcterms:modified xsi:type="dcterms:W3CDTF">2023-10-21T16:01:00Z</dcterms:modified>
</cp:coreProperties>
</file>