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F995955" w:rsidR="00B81EEF" w:rsidRDefault="0080735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53206140">
                <wp:simplePos x="0" y="0"/>
                <wp:positionH relativeFrom="column">
                  <wp:posOffset>-390525</wp:posOffset>
                </wp:positionH>
                <wp:positionV relativeFrom="paragraph">
                  <wp:posOffset>4626610</wp:posOffset>
                </wp:positionV>
                <wp:extent cx="6629400" cy="2286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86000"/>
                        </a:xfrm>
                        <a:prstGeom prst="rect">
                          <a:avLst/>
                        </a:prstGeom>
                        <a:noFill/>
                        <a:ln w="9525">
                          <a:noFill/>
                          <a:miter lim="800000"/>
                          <a:headEnd/>
                          <a:tailEnd/>
                        </a:ln>
                      </wps:spPr>
                      <wps:txbx>
                        <w:txbxContent>
                          <w:p w14:paraId="241F2969" w14:textId="7D425F38" w:rsidR="0055653D" w:rsidRPr="00717D9D" w:rsidRDefault="00717D9D" w:rsidP="00717D9D">
                            <w:pPr>
                              <w:rPr>
                                <w:b/>
                                <w:color w:val="FFFFFF" w:themeColor="background1"/>
                                <w:sz w:val="44"/>
                                <w:szCs w:val="44"/>
                              </w:rPr>
                            </w:pPr>
                            <w:r w:rsidRPr="00717D9D">
                              <w:rPr>
                                <w:b/>
                                <w:color w:val="FFFFFF" w:themeColor="background1"/>
                                <w:sz w:val="44"/>
                                <w:szCs w:val="44"/>
                              </w:rPr>
                              <w:t>Systems of artificial intelligence for building the innovative potential of higher education</w:t>
                            </w: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3694E858" w:rsidR="0055653D"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Yurii</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Romasevych</w:t>
                            </w:r>
                            <w:proofErr w:type="spellEnd"/>
                          </w:p>
                          <w:p w14:paraId="5942E224" w14:textId="6F0ABF66" w:rsidR="0055653D" w:rsidRPr="00552E9E"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Mykola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Korobko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6507E5E" id="_x0000_t202" coordsize="21600,21600" o:spt="202" path="m,l,21600r21600,l21600,xe">
                <v:stroke joinstyle="miter"/>
                <v:path gradientshapeok="t" o:connecttype="rect"/>
              </v:shapetype>
              <v:shape id="Text Box 2" o:spid="_x0000_s1026" type="#_x0000_t202" style="position:absolute;margin-left:-30.75pt;margin-top:364.3pt;width:522pt;height:18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" filled="f" stroked="f">
                <v:textbox>
                  <w:txbxContent>
                    <w:p w14:paraId="241F2969" w14:textId="7D425F38" w:rsidR="0055653D" w:rsidRPr="00717D9D" w:rsidRDefault="00717D9D" w:rsidP="00717D9D">
                      <w:pPr>
                        <w:rPr>
                          <w:b/>
                          <w:color w:val="FFFFFF" w:themeColor="background1"/>
                          <w:sz w:val="44"/>
                          <w:szCs w:val="44"/>
                        </w:rPr>
                      </w:pPr>
                      <w:r w:rsidRPr="00717D9D">
                        <w:rPr>
                          <w:b/>
                          <w:color w:val="FFFFFF" w:themeColor="background1"/>
                          <w:sz w:val="44"/>
                          <w:szCs w:val="44"/>
                        </w:rPr>
                        <w:t>Systems of artificial intelligence for building the innovative potential of higher education</w:t>
                      </w: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3694E858" w:rsidR="0055653D"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Yurii</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Romasevych</w:t>
                      </w:r>
                      <w:proofErr w:type="spellEnd"/>
                    </w:p>
                    <w:p w14:paraId="5942E224" w14:textId="6F0ABF66" w:rsidR="0055653D" w:rsidRPr="00552E9E"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Mykola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Korobko</w:t>
                      </w:r>
                      <w:proofErr w:type="spellEnd"/>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en-US" w:eastAsia="en-US"/>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2"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109C7EBD">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634D8300" w14:textId="69C8668D" w:rsidR="007B33B1" w:rsidRDefault="00915D82">
          <w:pPr>
            <w:pStyle w:val="21"/>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67273905" w:history="1">
            <w:r w:rsidR="007B33B1" w:rsidRPr="00182162">
              <w:rPr>
                <w:rStyle w:val="afb"/>
                <w:noProof/>
              </w:rPr>
              <w:t xml:space="preserve">Course </w:t>
            </w:r>
            <w:r w:rsidR="007B33B1" w:rsidRPr="00182162">
              <w:rPr>
                <w:rStyle w:val="afb"/>
                <w:noProof/>
                <w:lang w:val="en-GB"/>
              </w:rPr>
              <w:t>I</w:t>
            </w:r>
            <w:r w:rsidR="007B33B1" w:rsidRPr="00182162">
              <w:rPr>
                <w:rStyle w:val="afb"/>
                <w:noProof/>
              </w:rPr>
              <w:t>nformation</w:t>
            </w:r>
            <w:r w:rsidR="007B33B1">
              <w:rPr>
                <w:noProof/>
                <w:webHidden/>
              </w:rPr>
              <w:tab/>
            </w:r>
            <w:r w:rsidR="007B33B1">
              <w:rPr>
                <w:noProof/>
                <w:webHidden/>
              </w:rPr>
              <w:fldChar w:fldCharType="begin"/>
            </w:r>
            <w:r w:rsidR="007B33B1">
              <w:rPr>
                <w:noProof/>
                <w:webHidden/>
              </w:rPr>
              <w:instrText xml:space="preserve"> PAGEREF _Toc167273905 \h </w:instrText>
            </w:r>
            <w:r w:rsidR="007B33B1">
              <w:rPr>
                <w:noProof/>
                <w:webHidden/>
              </w:rPr>
            </w:r>
            <w:r w:rsidR="007B33B1">
              <w:rPr>
                <w:noProof/>
                <w:webHidden/>
              </w:rPr>
              <w:fldChar w:fldCharType="separate"/>
            </w:r>
            <w:r w:rsidR="007B33B1">
              <w:rPr>
                <w:noProof/>
                <w:webHidden/>
              </w:rPr>
              <w:t>3</w:t>
            </w:r>
            <w:r w:rsidR="007B33B1">
              <w:rPr>
                <w:noProof/>
                <w:webHidden/>
              </w:rPr>
              <w:fldChar w:fldCharType="end"/>
            </w:r>
          </w:hyperlink>
        </w:p>
        <w:p w14:paraId="2FA77CE7" w14:textId="56269AE9" w:rsidR="007B33B1" w:rsidRDefault="007B33B1">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3906" w:history="1">
            <w:r w:rsidRPr="00182162">
              <w:rPr>
                <w:rStyle w:val="afb"/>
                <w:noProof/>
              </w:rPr>
              <w:t>Course Summary</w:t>
            </w:r>
            <w:r>
              <w:rPr>
                <w:noProof/>
                <w:webHidden/>
              </w:rPr>
              <w:tab/>
            </w:r>
            <w:r>
              <w:rPr>
                <w:noProof/>
                <w:webHidden/>
              </w:rPr>
              <w:fldChar w:fldCharType="begin"/>
            </w:r>
            <w:r>
              <w:rPr>
                <w:noProof/>
                <w:webHidden/>
              </w:rPr>
              <w:instrText xml:space="preserve"> PAGEREF _Toc167273906 \h </w:instrText>
            </w:r>
            <w:r>
              <w:rPr>
                <w:noProof/>
                <w:webHidden/>
              </w:rPr>
            </w:r>
            <w:r>
              <w:rPr>
                <w:noProof/>
                <w:webHidden/>
              </w:rPr>
              <w:fldChar w:fldCharType="separate"/>
            </w:r>
            <w:r>
              <w:rPr>
                <w:noProof/>
                <w:webHidden/>
              </w:rPr>
              <w:t>3</w:t>
            </w:r>
            <w:r>
              <w:rPr>
                <w:noProof/>
                <w:webHidden/>
              </w:rPr>
              <w:fldChar w:fldCharType="end"/>
            </w:r>
          </w:hyperlink>
        </w:p>
        <w:p w14:paraId="476F84F5" w14:textId="7D4F5B0B" w:rsidR="007B33B1" w:rsidRDefault="007B33B1">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3907" w:history="1">
            <w:r w:rsidRPr="00182162">
              <w:rPr>
                <w:rStyle w:val="afb"/>
                <w:noProof/>
              </w:rPr>
              <w:t>Learning Outcomes</w:t>
            </w:r>
            <w:r>
              <w:rPr>
                <w:noProof/>
                <w:webHidden/>
              </w:rPr>
              <w:tab/>
            </w:r>
            <w:r>
              <w:rPr>
                <w:noProof/>
                <w:webHidden/>
              </w:rPr>
              <w:fldChar w:fldCharType="begin"/>
            </w:r>
            <w:r>
              <w:rPr>
                <w:noProof/>
                <w:webHidden/>
              </w:rPr>
              <w:instrText xml:space="preserve"> PAGEREF _Toc167273907 \h </w:instrText>
            </w:r>
            <w:r>
              <w:rPr>
                <w:noProof/>
                <w:webHidden/>
              </w:rPr>
            </w:r>
            <w:r>
              <w:rPr>
                <w:noProof/>
                <w:webHidden/>
              </w:rPr>
              <w:fldChar w:fldCharType="separate"/>
            </w:r>
            <w:r>
              <w:rPr>
                <w:noProof/>
                <w:webHidden/>
              </w:rPr>
              <w:t>3</w:t>
            </w:r>
            <w:r>
              <w:rPr>
                <w:noProof/>
                <w:webHidden/>
              </w:rPr>
              <w:fldChar w:fldCharType="end"/>
            </w:r>
          </w:hyperlink>
        </w:p>
        <w:p w14:paraId="1C4C7915" w14:textId="0861E131" w:rsidR="007B33B1" w:rsidRDefault="007B33B1">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3908" w:history="1">
            <w:r w:rsidRPr="00182162">
              <w:rPr>
                <w:rStyle w:val="afb"/>
                <w:noProof/>
              </w:rPr>
              <w:t>Assessment</w:t>
            </w:r>
            <w:r>
              <w:rPr>
                <w:noProof/>
                <w:webHidden/>
              </w:rPr>
              <w:tab/>
            </w:r>
            <w:r>
              <w:rPr>
                <w:noProof/>
                <w:webHidden/>
              </w:rPr>
              <w:fldChar w:fldCharType="begin"/>
            </w:r>
            <w:r>
              <w:rPr>
                <w:noProof/>
                <w:webHidden/>
              </w:rPr>
              <w:instrText xml:space="preserve"> PAGEREF _Toc167273908 \h </w:instrText>
            </w:r>
            <w:r>
              <w:rPr>
                <w:noProof/>
                <w:webHidden/>
              </w:rPr>
            </w:r>
            <w:r>
              <w:rPr>
                <w:noProof/>
                <w:webHidden/>
              </w:rPr>
              <w:fldChar w:fldCharType="separate"/>
            </w:r>
            <w:r>
              <w:rPr>
                <w:noProof/>
                <w:webHidden/>
              </w:rPr>
              <w:t>4</w:t>
            </w:r>
            <w:r>
              <w:rPr>
                <w:noProof/>
                <w:webHidden/>
              </w:rPr>
              <w:fldChar w:fldCharType="end"/>
            </w:r>
          </w:hyperlink>
        </w:p>
        <w:p w14:paraId="3CCDD872" w14:textId="12E52D11" w:rsidR="007B33B1" w:rsidRDefault="007B33B1">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3909" w:history="1">
            <w:r w:rsidRPr="00182162">
              <w:rPr>
                <w:rStyle w:val="afb"/>
                <w:noProof/>
              </w:rPr>
              <w:t>Bibliography</w:t>
            </w:r>
            <w:r>
              <w:rPr>
                <w:noProof/>
                <w:webHidden/>
              </w:rPr>
              <w:tab/>
            </w:r>
            <w:r>
              <w:rPr>
                <w:noProof/>
                <w:webHidden/>
              </w:rPr>
              <w:fldChar w:fldCharType="begin"/>
            </w:r>
            <w:r>
              <w:rPr>
                <w:noProof/>
                <w:webHidden/>
              </w:rPr>
              <w:instrText xml:space="preserve"> PAGEREF _Toc167273909 \h </w:instrText>
            </w:r>
            <w:r>
              <w:rPr>
                <w:noProof/>
                <w:webHidden/>
              </w:rPr>
            </w:r>
            <w:r>
              <w:rPr>
                <w:noProof/>
                <w:webHidden/>
              </w:rPr>
              <w:fldChar w:fldCharType="separate"/>
            </w:r>
            <w:r>
              <w:rPr>
                <w:noProof/>
                <w:webHidden/>
              </w:rPr>
              <w:t>4</w:t>
            </w:r>
            <w:r>
              <w:rPr>
                <w:noProof/>
                <w:webHidden/>
              </w:rPr>
              <w:fldChar w:fldCharType="end"/>
            </w:r>
          </w:hyperlink>
        </w:p>
        <w:p w14:paraId="1976F70D" w14:textId="5B347312"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5"/>
          <w:footerReference w:type="default" r:id="rId16"/>
          <w:pgSz w:w="11906" w:h="16838" w:code="9"/>
          <w:pgMar w:top="2359" w:right="1440" w:bottom="1440" w:left="1440" w:header="1020" w:footer="227" w:gutter="0"/>
          <w:cols w:space="708"/>
          <w:docGrid w:linePitch="381"/>
        </w:sectPr>
      </w:pPr>
      <w:bookmarkStart w:id="0" w:name="_GoBack"/>
      <w:bookmarkEnd w:id="0"/>
    </w:p>
    <w:p w14:paraId="3BB4EC5C" w14:textId="71DFA959" w:rsidR="00713C7D" w:rsidRDefault="00552E9E" w:rsidP="002A12B2">
      <w:pPr>
        <w:pStyle w:val="2"/>
      </w:pPr>
      <w:bookmarkStart w:id="1" w:name="_Toc167273905"/>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1"/>
    </w:p>
    <w:p w14:paraId="5195E8C8" w14:textId="1C7FA729" w:rsidR="00F25C51" w:rsidRPr="00C54CC5" w:rsidRDefault="00F25C51" w:rsidP="00F25C51">
      <w:pPr>
        <w:rPr>
          <w:sz w:val="22"/>
          <w:szCs w:val="22"/>
          <w:lang w:val="en-US"/>
        </w:rPr>
      </w:pPr>
      <w:r>
        <w:rPr>
          <w:lang w:val="en-US"/>
        </w:rPr>
        <w:t>Title:</w:t>
      </w:r>
      <w:r w:rsidR="001446B6">
        <w:rPr>
          <w:lang w:val="en-US"/>
        </w:rPr>
        <w:t xml:space="preserve"> </w:t>
      </w:r>
      <w:r w:rsidR="00C54CC5" w:rsidRPr="00C54CC5">
        <w:rPr>
          <w:sz w:val="22"/>
          <w:szCs w:val="22"/>
        </w:rPr>
        <w:t>Mechatronics for building innovative potential of higher education</w:t>
      </w:r>
    </w:p>
    <w:p w14:paraId="3DBBF946" w14:textId="65E6EC51" w:rsidR="00F25C51" w:rsidRDefault="001A3AF2" w:rsidP="00F25C51">
      <w:pPr>
        <w:rPr>
          <w:lang w:val="en-US"/>
        </w:rPr>
      </w:pPr>
      <w:r>
        <w:rPr>
          <w:lang w:val="en-US"/>
        </w:rPr>
        <w:t>Instructor(s):</w:t>
      </w:r>
      <w:r w:rsidR="001446B6">
        <w:rPr>
          <w:lang w:val="en-US"/>
        </w:rPr>
        <w:t xml:space="preserve"> </w:t>
      </w:r>
      <w:proofErr w:type="spellStart"/>
      <w:r w:rsidR="00C54CC5">
        <w:rPr>
          <w:lang w:val="en-US"/>
        </w:rPr>
        <w:t>Yurii</w:t>
      </w:r>
      <w:proofErr w:type="spellEnd"/>
      <w:r w:rsidR="00C54CC5">
        <w:rPr>
          <w:lang w:val="en-US"/>
        </w:rPr>
        <w:t xml:space="preserve"> </w:t>
      </w:r>
      <w:proofErr w:type="spellStart"/>
      <w:r w:rsidR="00C54CC5">
        <w:rPr>
          <w:lang w:val="en-US"/>
        </w:rPr>
        <w:t>Romasevych</w:t>
      </w:r>
      <w:proofErr w:type="spellEnd"/>
      <w:r w:rsidR="0080735C">
        <w:rPr>
          <w:lang w:val="en-US"/>
        </w:rPr>
        <w:t xml:space="preserve">, </w:t>
      </w:r>
      <w:proofErr w:type="spellStart"/>
      <w:r w:rsidR="00C54CC5">
        <w:rPr>
          <w:lang w:val="en-US"/>
        </w:rPr>
        <w:t>Mykola</w:t>
      </w:r>
      <w:proofErr w:type="spellEnd"/>
      <w:r w:rsidR="00C54CC5">
        <w:rPr>
          <w:lang w:val="en-US"/>
        </w:rPr>
        <w:t xml:space="preserve"> </w:t>
      </w:r>
      <w:proofErr w:type="spellStart"/>
      <w:r w:rsidR="00C54CC5">
        <w:rPr>
          <w:lang w:val="en-US"/>
        </w:rPr>
        <w:t>Korobko</w:t>
      </w:r>
      <w:proofErr w:type="spellEnd"/>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2" w:name="_Toc167273906"/>
      <w:r>
        <w:t>Course S</w:t>
      </w:r>
      <w:r w:rsidR="001A3AF2" w:rsidRPr="006479A5">
        <w:t>ummary</w:t>
      </w:r>
      <w:bookmarkEnd w:id="2"/>
    </w:p>
    <w:p w14:paraId="18F915BC" w14:textId="77777777" w:rsidR="00717D9D" w:rsidRPr="00717D9D" w:rsidRDefault="00717D9D" w:rsidP="00717D9D">
      <w:pPr>
        <w:ind w:firstLine="567"/>
        <w:jc w:val="both"/>
        <w:rPr>
          <w:bCs/>
          <w:i/>
          <w:iCs/>
          <w:lang w:val="en-US"/>
        </w:rPr>
      </w:pPr>
      <w:r w:rsidRPr="00717D9D">
        <w:rPr>
          <w:bCs/>
          <w:i/>
          <w:iCs/>
          <w:lang w:val="en-US"/>
        </w:rPr>
        <w:t>The a</w:t>
      </w:r>
      <w:proofErr w:type="spellStart"/>
      <w:r w:rsidRPr="00717D9D">
        <w:rPr>
          <w:bCs/>
          <w:i/>
          <w:iCs/>
          <w:lang w:val="en-GB"/>
        </w:rPr>
        <w:t>im</w:t>
      </w:r>
      <w:proofErr w:type="spellEnd"/>
      <w:r w:rsidRPr="00717D9D">
        <w:rPr>
          <w:bCs/>
          <w:i/>
          <w:iCs/>
          <w:lang w:val="en-GB"/>
        </w:rPr>
        <w:t xml:space="preserve"> of the </w:t>
      </w:r>
      <w:proofErr w:type="gramStart"/>
      <w:r w:rsidRPr="00717D9D">
        <w:rPr>
          <w:bCs/>
          <w:i/>
          <w:iCs/>
          <w:lang w:val="en-GB"/>
        </w:rPr>
        <w:t xml:space="preserve">course </w:t>
      </w:r>
      <w:r w:rsidRPr="00717D9D">
        <w:rPr>
          <w:bCs/>
          <w:i/>
          <w:iCs/>
          <w:lang w:val="en-US"/>
        </w:rPr>
        <w:t>”Systems</w:t>
      </w:r>
      <w:proofErr w:type="gramEnd"/>
      <w:r w:rsidRPr="00717D9D">
        <w:rPr>
          <w:bCs/>
          <w:i/>
          <w:iCs/>
          <w:lang w:val="en-US"/>
        </w:rPr>
        <w:t xml:space="preserve"> of artificial intelligence for building the innovative potential of higher education” is connected with providing students with theoretical knowledge and practical skills regarding the development and use of artificial intelligence systems in technical systems and strengthening the innovative potential of higher education.</w:t>
      </w:r>
    </w:p>
    <w:p w14:paraId="26C393A8" w14:textId="77777777" w:rsidR="00717D9D" w:rsidRPr="00717D9D" w:rsidRDefault="00717D9D" w:rsidP="00717D9D">
      <w:pPr>
        <w:ind w:firstLine="567"/>
        <w:jc w:val="both"/>
        <w:rPr>
          <w:bCs/>
          <w:i/>
          <w:iCs/>
          <w:lang w:val="en-US"/>
        </w:rPr>
      </w:pPr>
      <w:r w:rsidRPr="00717D9D">
        <w:rPr>
          <w:bCs/>
          <w:i/>
          <w:iCs/>
          <w:lang w:val="en-GB"/>
        </w:rPr>
        <w:t xml:space="preserve">The course </w:t>
      </w:r>
      <w:r w:rsidRPr="00717D9D">
        <w:rPr>
          <w:bCs/>
          <w:i/>
          <w:iCs/>
          <w:lang w:val="en-US"/>
        </w:rPr>
        <w:t>students will obtain the knowledge and practical skills for the design, production and operation of artificial intelligence systems in various fields (agricultural production, automation, robotics, and many others).</w:t>
      </w:r>
    </w:p>
    <w:p w14:paraId="301DD413" w14:textId="56BED7F8" w:rsidR="001A3AF2" w:rsidRPr="000B4AA0" w:rsidRDefault="001A3AF2" w:rsidP="0080735C">
      <w:pPr>
        <w:jc w:val="both"/>
        <w:rPr>
          <w:lang w:val="uk-UA"/>
        </w:rPr>
      </w:pPr>
    </w:p>
    <w:p w14:paraId="4B008F94" w14:textId="0D1DCEC5" w:rsidR="001A3AF2" w:rsidRPr="001F7132" w:rsidRDefault="001A3AF2" w:rsidP="006479A5">
      <w:pPr>
        <w:pStyle w:val="3"/>
        <w:rPr>
          <w:lang w:val="el-GR"/>
        </w:rPr>
      </w:pPr>
      <w:bookmarkStart w:id="3" w:name="_Toc167273907"/>
      <w:r>
        <w:t>L</w:t>
      </w:r>
      <w:r w:rsidR="001F7132">
        <w:t xml:space="preserve">earning </w:t>
      </w:r>
      <w:r w:rsidR="0041159E">
        <w:t>O</w:t>
      </w:r>
      <w:r w:rsidR="0023149D">
        <w:t>utcomes</w:t>
      </w:r>
      <w:bookmarkEnd w:id="3"/>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14ACBCBF" w14:textId="2964E68C" w:rsidR="000B4AA0" w:rsidRPr="000B4AA0" w:rsidRDefault="000B4AA0" w:rsidP="000B4AA0">
      <w:pPr>
        <w:pStyle w:val="afc"/>
        <w:numPr>
          <w:ilvl w:val="0"/>
          <w:numId w:val="19"/>
        </w:numPr>
        <w:jc w:val="both"/>
        <w:rPr>
          <w:i/>
          <w:lang w:val="en-US"/>
        </w:rPr>
      </w:pPr>
      <w:r>
        <w:rPr>
          <w:i/>
          <w:lang w:val="en-GB"/>
        </w:rPr>
        <w:t>T</w:t>
      </w:r>
      <w:r w:rsidRPr="000B4AA0">
        <w:rPr>
          <w:i/>
          <w:lang w:val="en-US"/>
        </w:rPr>
        <w:t>he basic principles and concepts of artificial intelligence systems: students will familiarize themselves with the principles of functioning of artificial intelligence systems, in particular, the technologies of artificial neural networks and fuzzy systems;</w:t>
      </w:r>
    </w:p>
    <w:p w14:paraId="41D19D4A" w14:textId="24E0D29C" w:rsidR="000B4AA0" w:rsidRPr="000B4AA0" w:rsidRDefault="000B4AA0" w:rsidP="000B4AA0">
      <w:pPr>
        <w:pStyle w:val="afc"/>
        <w:numPr>
          <w:ilvl w:val="0"/>
          <w:numId w:val="19"/>
        </w:numPr>
        <w:jc w:val="both"/>
        <w:rPr>
          <w:i/>
          <w:lang w:val="en-US"/>
        </w:rPr>
      </w:pPr>
      <w:r>
        <w:rPr>
          <w:i/>
          <w:lang w:val="en-US"/>
        </w:rPr>
        <w:t>T</w:t>
      </w:r>
      <w:r w:rsidRPr="000B4AA0">
        <w:rPr>
          <w:i/>
          <w:lang w:val="en-US"/>
        </w:rPr>
        <w:t>he development of artificial intelligence systems: students study methods of analysis, design and modeling of artificial intelligence systems, including methods and approaches to training artificial neural networks and developing rule bases for fuzzy systems;</w:t>
      </w:r>
    </w:p>
    <w:p w14:paraId="14DB346D" w14:textId="6F56262B" w:rsidR="00944984" w:rsidRPr="00944984" w:rsidRDefault="000B4AA0" w:rsidP="000B4AA0">
      <w:pPr>
        <w:pStyle w:val="afc"/>
        <w:numPr>
          <w:ilvl w:val="0"/>
          <w:numId w:val="19"/>
        </w:numPr>
        <w:jc w:val="both"/>
        <w:rPr>
          <w:i/>
          <w:lang w:val="en-US"/>
        </w:rPr>
      </w:pPr>
      <w:r>
        <w:rPr>
          <w:i/>
          <w:lang w:val="en-US"/>
        </w:rPr>
        <w:t>M</w:t>
      </w:r>
      <w:r w:rsidRPr="000B4AA0">
        <w:rPr>
          <w:i/>
          <w:lang w:val="en-US"/>
        </w:rPr>
        <w:t>odern technologies and trends in artificial intelligence systems: students explore modern achievements in the field of artificial intelligence and evaluate trends in this field</w:t>
      </w:r>
      <w:r w:rsidR="00944984">
        <w:rPr>
          <w:i/>
          <w:lang w:val="en-US"/>
        </w:rPr>
        <w:t>.</w:t>
      </w:r>
    </w:p>
    <w:p w14:paraId="3FEC33F3" w14:textId="4E837977" w:rsidR="00B544E6" w:rsidRDefault="00B544E6" w:rsidP="00944984">
      <w:pPr>
        <w:ind w:left="360"/>
        <w:jc w:val="both"/>
      </w:pPr>
    </w:p>
    <w:p w14:paraId="0581C2D8" w14:textId="2BF57CCC" w:rsidR="001A3AF2" w:rsidRDefault="006479A5" w:rsidP="006479A5">
      <w:pPr>
        <w:pStyle w:val="3"/>
      </w:pPr>
      <w:bookmarkStart w:id="4" w:name="_Toc167273908"/>
      <w:r>
        <w:lastRenderedPageBreak/>
        <w:t>Assessment</w:t>
      </w:r>
      <w:bookmarkEnd w:id="4"/>
    </w:p>
    <w:p w14:paraId="553C5DE6" w14:textId="0372402D" w:rsidR="00354622" w:rsidRDefault="00354622" w:rsidP="00354622">
      <w:pPr>
        <w:spacing w:after="0"/>
        <w:jc w:val="both"/>
        <w:rPr>
          <w:rFonts w:asciiTheme="minorHAnsi" w:hAnsiTheme="minorHAnsi" w:cstheme="minorHAnsi"/>
          <w:lang w:val="en-GB"/>
        </w:rPr>
      </w:pPr>
      <w:r>
        <w:rPr>
          <w:rFonts w:asciiTheme="minorHAnsi" w:hAnsiTheme="minorHAnsi" w:cstheme="minorHAnsi"/>
          <w:lang w:val="en-GB"/>
        </w:rPr>
        <w:t xml:space="preserve">In order for each participant to complete </w:t>
      </w:r>
      <w:r w:rsidR="002A12B2">
        <w:rPr>
          <w:rFonts w:asciiTheme="minorHAnsi" w:hAnsiTheme="minorHAnsi" w:cstheme="minorHAnsi"/>
          <w:lang w:val="en-GB"/>
        </w:rPr>
        <w:t xml:space="preserve">successfully </w:t>
      </w:r>
      <w:r w:rsidR="0023149D">
        <w:rPr>
          <w:rFonts w:asciiTheme="minorHAnsi" w:hAnsiTheme="minorHAnsi" w:cstheme="minorHAnsi"/>
          <w:lang w:val="en-GB"/>
        </w:rPr>
        <w:t xml:space="preserve">the course and be </w:t>
      </w:r>
      <w:r>
        <w:rPr>
          <w:rFonts w:asciiTheme="minorHAnsi" w:hAnsiTheme="minorHAnsi" w:cstheme="minorHAnsi"/>
          <w:lang w:val="en-GB"/>
        </w:rPr>
        <w:t xml:space="preserve">awarded the </w:t>
      </w:r>
      <w:r w:rsidR="009B59A5">
        <w:rPr>
          <w:rFonts w:asciiTheme="minorHAnsi" w:hAnsiTheme="minorHAnsi" w:cstheme="minorHAnsi"/>
          <w:lang w:val="en-GB"/>
        </w:rPr>
        <w:t>corresponding ECTS credits, they</w:t>
      </w:r>
      <w:r>
        <w:rPr>
          <w:rFonts w:asciiTheme="minorHAnsi" w:hAnsiTheme="minorHAnsi" w:cstheme="minorHAnsi"/>
          <w:lang w:val="en-GB"/>
        </w:rPr>
        <w:t xml:space="preserve"> must pass the course assessment.</w:t>
      </w:r>
      <w:r w:rsidR="00914DD7">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5653D">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6479A5" w:rsidRPr="00151328" w14:paraId="7296082A" w14:textId="77777777" w:rsidTr="00E5587E">
        <w:tc>
          <w:tcPr>
            <w:tcW w:w="5317" w:type="dxa"/>
          </w:tcPr>
          <w:p w14:paraId="483A3A8C" w14:textId="15CF04D7" w:rsidR="006479A5" w:rsidRPr="00CA6D60" w:rsidRDefault="00CA6D60" w:rsidP="00CA6D60">
            <w:pPr>
              <w:pStyle w:val="afc"/>
              <w:numPr>
                <w:ilvl w:val="0"/>
                <w:numId w:val="6"/>
              </w:numPr>
              <w:jc w:val="both"/>
              <w:rPr>
                <w:i/>
              </w:rPr>
            </w:pPr>
            <w:r w:rsidRPr="00CA6D60">
              <w:rPr>
                <w:i/>
              </w:rPr>
              <w:t>Designing of artificial neural networks structure, activation functions of neurons, etc.</w:t>
            </w:r>
          </w:p>
        </w:tc>
        <w:tc>
          <w:tcPr>
            <w:tcW w:w="3699" w:type="dxa"/>
            <w:vAlign w:val="center"/>
          </w:tcPr>
          <w:p w14:paraId="7CE4DA42" w14:textId="0F1909F0" w:rsidR="006479A5" w:rsidRPr="00895AB4" w:rsidRDefault="00E5587E" w:rsidP="00B9396F">
            <w:pPr>
              <w:spacing w:after="120"/>
              <w:rPr>
                <w:rFonts w:cstheme="minorHAnsi"/>
                <w:bCs/>
              </w:rPr>
            </w:pPr>
            <w:r w:rsidRPr="00895AB4">
              <w:rPr>
                <w:rFonts w:cstheme="minorHAnsi"/>
                <w:bCs/>
              </w:rPr>
              <w:t>Oral presentation, quiz, laboratory research</w:t>
            </w:r>
          </w:p>
        </w:tc>
      </w:tr>
      <w:tr w:rsidR="006479A5" w:rsidRPr="00151328" w14:paraId="36A68314" w14:textId="77777777" w:rsidTr="00E5587E">
        <w:tc>
          <w:tcPr>
            <w:tcW w:w="5317" w:type="dxa"/>
          </w:tcPr>
          <w:p w14:paraId="53520FA4" w14:textId="13538675" w:rsidR="006479A5" w:rsidRPr="00CA6D60" w:rsidRDefault="00CA6D60" w:rsidP="00CA6D60">
            <w:pPr>
              <w:pStyle w:val="afc"/>
              <w:numPr>
                <w:ilvl w:val="0"/>
                <w:numId w:val="4"/>
              </w:numPr>
              <w:jc w:val="both"/>
              <w:rPr>
                <w:i/>
              </w:rPr>
            </w:pPr>
            <w:r w:rsidRPr="00CA6D60">
              <w:rPr>
                <w:i/>
              </w:rPr>
              <w:t>Training of artificial neural networks in reinforcement and with teacher paradigms.</w:t>
            </w:r>
          </w:p>
        </w:tc>
        <w:tc>
          <w:tcPr>
            <w:tcW w:w="3699" w:type="dxa"/>
            <w:vAlign w:val="center"/>
          </w:tcPr>
          <w:p w14:paraId="0E2EDB7A" w14:textId="07B631D0" w:rsidR="006479A5" w:rsidRPr="00895AB4" w:rsidRDefault="00E5587E" w:rsidP="00B9396F">
            <w:pPr>
              <w:spacing w:after="120"/>
              <w:rPr>
                <w:rFonts w:cstheme="minorHAnsi"/>
                <w:b/>
              </w:rPr>
            </w:pPr>
            <w:r w:rsidRPr="00895AB4">
              <w:rPr>
                <w:rFonts w:cstheme="minorHAnsi"/>
                <w:bCs/>
              </w:rPr>
              <w:t>Oral presentation, quiz, laboratory research</w:t>
            </w:r>
          </w:p>
        </w:tc>
      </w:tr>
      <w:tr w:rsidR="00457036" w:rsidRPr="00151328" w14:paraId="718B48ED" w14:textId="77777777" w:rsidTr="00E5587E">
        <w:tc>
          <w:tcPr>
            <w:tcW w:w="5317" w:type="dxa"/>
          </w:tcPr>
          <w:p w14:paraId="1C27E5FE" w14:textId="38C7DB1F" w:rsidR="00CA6D60" w:rsidRPr="00CA6D60" w:rsidRDefault="00CA6D60" w:rsidP="00CA6D60">
            <w:pPr>
              <w:pStyle w:val="afc"/>
              <w:numPr>
                <w:ilvl w:val="0"/>
                <w:numId w:val="4"/>
              </w:numPr>
              <w:jc w:val="both"/>
              <w:rPr>
                <w:i/>
              </w:rPr>
            </w:pPr>
            <w:r w:rsidRPr="00CA6D60">
              <w:rPr>
                <w:i/>
              </w:rPr>
              <w:t>Evaluating the quality of artificial neural networks training</w:t>
            </w:r>
            <w:r w:rsidR="00BF4EE5" w:rsidRPr="00CA6D60">
              <w:rPr>
                <w:i/>
              </w:rPr>
              <w:t>.</w:t>
            </w:r>
          </w:p>
        </w:tc>
        <w:tc>
          <w:tcPr>
            <w:tcW w:w="3699" w:type="dxa"/>
            <w:vAlign w:val="center"/>
          </w:tcPr>
          <w:p w14:paraId="41AEFF77" w14:textId="7059DA34" w:rsidR="00457036" w:rsidRPr="00895AB4" w:rsidRDefault="00E5587E" w:rsidP="00B9396F">
            <w:pPr>
              <w:spacing w:after="120"/>
              <w:rPr>
                <w:rFonts w:cstheme="minorHAnsi"/>
              </w:rPr>
            </w:pPr>
            <w:r w:rsidRPr="00895AB4">
              <w:rPr>
                <w:rFonts w:cstheme="minorHAnsi"/>
                <w:bCs/>
              </w:rPr>
              <w:t>Oral presentation, quiz, laboratory research</w:t>
            </w:r>
          </w:p>
        </w:tc>
      </w:tr>
    </w:tbl>
    <w:p w14:paraId="45543497" w14:textId="77777777" w:rsidR="0041159E" w:rsidRDefault="0041159E" w:rsidP="0041159E"/>
    <w:p w14:paraId="1D8567C3" w14:textId="769B97BB" w:rsidR="00713C7D" w:rsidRDefault="00713C7D" w:rsidP="00713C7D">
      <w:pPr>
        <w:pStyle w:val="3"/>
      </w:pPr>
      <w:bookmarkStart w:id="5" w:name="_Toc167273909"/>
      <w:r>
        <w:t>Bibliography</w:t>
      </w:r>
      <w:bookmarkEnd w:id="5"/>
    </w:p>
    <w:p w14:paraId="0D3BE6EE" w14:textId="77777777" w:rsidR="000B4AA0" w:rsidRPr="00B67848" w:rsidRDefault="000B4AA0" w:rsidP="000B4AA0">
      <w:pPr>
        <w:numPr>
          <w:ilvl w:val="0"/>
          <w:numId w:val="20"/>
        </w:numPr>
        <w:spacing w:after="0" w:line="240" w:lineRule="auto"/>
        <w:jc w:val="both"/>
        <w:rPr>
          <w:iCs/>
          <w:lang w:val="uk-UA"/>
        </w:rPr>
      </w:pPr>
      <w:r w:rsidRPr="00DB2B8C">
        <w:rPr>
          <w:lang w:val="uk-UA"/>
        </w:rPr>
        <w:t>С.В.</w:t>
      </w:r>
      <w:r>
        <w:rPr>
          <w:lang w:val="uk-UA"/>
        </w:rPr>
        <w:t xml:space="preserve"> </w:t>
      </w:r>
      <w:proofErr w:type="spellStart"/>
      <w:r w:rsidRPr="00DB2B8C">
        <w:rPr>
          <w:lang w:val="uk-UA"/>
        </w:rPr>
        <w:t>Ткаліченко</w:t>
      </w:r>
      <w:proofErr w:type="spellEnd"/>
      <w:r w:rsidRPr="00DB2B8C">
        <w:rPr>
          <w:lang w:val="uk-UA"/>
        </w:rPr>
        <w:t>. Штучні нейронні мережі: Навчальний посібник. – Кривий Ріг: Державний університет економіки і технологій, 2023. –150 с.</w:t>
      </w:r>
    </w:p>
    <w:p w14:paraId="4E16E51E" w14:textId="77777777" w:rsidR="000B4AA0" w:rsidRDefault="000B4AA0" w:rsidP="000B4AA0">
      <w:pPr>
        <w:numPr>
          <w:ilvl w:val="0"/>
          <w:numId w:val="20"/>
        </w:numPr>
        <w:spacing w:after="0" w:line="240" w:lineRule="auto"/>
        <w:jc w:val="both"/>
        <w:rPr>
          <w:iCs/>
          <w:lang w:val="uk-UA"/>
        </w:rPr>
      </w:pPr>
      <w:r w:rsidRPr="00B67848">
        <w:rPr>
          <w:iCs/>
          <w:lang w:val="uk-UA"/>
        </w:rPr>
        <w:t xml:space="preserve">Нейронні мережі : теорія та практика / С.О. </w:t>
      </w:r>
      <w:proofErr w:type="spellStart"/>
      <w:r w:rsidRPr="00B67848">
        <w:rPr>
          <w:iCs/>
          <w:lang w:val="uk-UA"/>
        </w:rPr>
        <w:t>Субботін</w:t>
      </w:r>
      <w:proofErr w:type="spellEnd"/>
      <w:r w:rsidRPr="00B67848">
        <w:rPr>
          <w:iCs/>
          <w:lang w:val="uk-UA"/>
        </w:rPr>
        <w:t xml:space="preserve">. – Житомир : Вид. О. О. </w:t>
      </w:r>
      <w:proofErr w:type="spellStart"/>
      <w:r w:rsidRPr="00B67848">
        <w:rPr>
          <w:iCs/>
          <w:lang w:val="uk-UA"/>
        </w:rPr>
        <w:t>Євенок</w:t>
      </w:r>
      <w:proofErr w:type="spellEnd"/>
      <w:r w:rsidRPr="00B67848">
        <w:rPr>
          <w:iCs/>
          <w:lang w:val="uk-UA"/>
        </w:rPr>
        <w:t>, 2020. – 184 с.</w:t>
      </w:r>
    </w:p>
    <w:p w14:paraId="5F609F21" w14:textId="078CF447" w:rsidR="000B4AA0" w:rsidRDefault="000B4AA0" w:rsidP="000B4AA0">
      <w:pPr>
        <w:numPr>
          <w:ilvl w:val="0"/>
          <w:numId w:val="20"/>
        </w:numPr>
        <w:spacing w:after="0" w:line="240" w:lineRule="auto"/>
        <w:jc w:val="both"/>
        <w:rPr>
          <w:iCs/>
          <w:lang w:val="uk-UA"/>
        </w:rPr>
      </w:pPr>
      <w:r w:rsidRPr="00D03DC5">
        <w:rPr>
          <w:iCs/>
          <w:lang w:val="uk-UA"/>
        </w:rPr>
        <w:t xml:space="preserve">Інтелектуальні системи керування: конспект лекцій / В. О. </w:t>
      </w:r>
      <w:proofErr w:type="spellStart"/>
      <w:r w:rsidRPr="00D03DC5">
        <w:rPr>
          <w:iCs/>
          <w:lang w:val="uk-UA"/>
        </w:rPr>
        <w:t>Апостолюк</w:t>
      </w:r>
      <w:proofErr w:type="spellEnd"/>
      <w:r w:rsidRPr="00D03DC5">
        <w:rPr>
          <w:iCs/>
          <w:lang w:val="uk-UA"/>
        </w:rPr>
        <w:t xml:space="preserve">, О. С. </w:t>
      </w:r>
      <w:proofErr w:type="spellStart"/>
      <w:r w:rsidRPr="00D03DC5">
        <w:rPr>
          <w:iCs/>
          <w:lang w:val="uk-UA"/>
        </w:rPr>
        <w:t>Апостолюк</w:t>
      </w:r>
      <w:proofErr w:type="spellEnd"/>
      <w:r w:rsidRPr="00D03DC5">
        <w:rPr>
          <w:iCs/>
          <w:lang w:val="uk-UA"/>
        </w:rPr>
        <w:t>. – К.: НТУУ «КПІ», 2008. – 88 с.</w:t>
      </w:r>
    </w:p>
    <w:p w14:paraId="49B624F3" w14:textId="32E1315E" w:rsidR="000B4AA0" w:rsidRDefault="000B4AA0" w:rsidP="000B4AA0">
      <w:pPr>
        <w:numPr>
          <w:ilvl w:val="0"/>
          <w:numId w:val="20"/>
        </w:numPr>
        <w:spacing w:after="0" w:line="240" w:lineRule="auto"/>
        <w:jc w:val="both"/>
        <w:rPr>
          <w:iCs/>
          <w:lang w:val="uk-UA"/>
        </w:rPr>
      </w:pPr>
      <w:r w:rsidRPr="000B4AA0">
        <w:rPr>
          <w:iCs/>
          <w:lang w:val="uk-UA"/>
        </w:rPr>
        <w:t>Методи та системи штучного інтелекту / А.С. Савченко,</w:t>
      </w:r>
      <w:r w:rsidRPr="000B4AA0">
        <w:rPr>
          <w:iCs/>
        </w:rPr>
        <w:t xml:space="preserve"> </w:t>
      </w:r>
      <w:r w:rsidRPr="000B4AA0">
        <w:rPr>
          <w:iCs/>
          <w:lang w:val="uk-UA"/>
        </w:rPr>
        <w:t xml:space="preserve">О. О. </w:t>
      </w:r>
      <w:proofErr w:type="spellStart"/>
      <w:r w:rsidRPr="000B4AA0">
        <w:rPr>
          <w:iCs/>
          <w:lang w:val="uk-UA"/>
        </w:rPr>
        <w:t>Синельніков</w:t>
      </w:r>
      <w:proofErr w:type="spellEnd"/>
      <w:r w:rsidRPr="000B4AA0">
        <w:rPr>
          <w:iCs/>
          <w:lang w:val="uk-UA"/>
        </w:rPr>
        <w:t>. – К. : НАУ, 2017. – 190 с.</w:t>
      </w:r>
    </w:p>
    <w:p w14:paraId="6BB44E73" w14:textId="6A5EE04C" w:rsidR="000B4AA0" w:rsidRDefault="000B4AA0" w:rsidP="000B4AA0">
      <w:pPr>
        <w:numPr>
          <w:ilvl w:val="0"/>
          <w:numId w:val="20"/>
        </w:numPr>
        <w:spacing w:after="0" w:line="240" w:lineRule="auto"/>
        <w:jc w:val="both"/>
        <w:rPr>
          <w:iCs/>
          <w:lang w:val="uk-UA"/>
        </w:rPr>
      </w:pPr>
      <w:r w:rsidRPr="000B4AA0">
        <w:rPr>
          <w:iCs/>
          <w:lang w:val="uk-UA"/>
        </w:rPr>
        <w:t xml:space="preserve">Подання знань і операції над ними. / В. М. </w:t>
      </w:r>
      <w:proofErr w:type="spellStart"/>
      <w:r w:rsidRPr="000B4AA0">
        <w:rPr>
          <w:iCs/>
          <w:lang w:val="uk-UA"/>
        </w:rPr>
        <w:t>Куклін</w:t>
      </w:r>
      <w:proofErr w:type="spellEnd"/>
      <w:r w:rsidRPr="000B4AA0">
        <w:rPr>
          <w:iCs/>
          <w:lang w:val="uk-UA"/>
        </w:rPr>
        <w:t>. Х.: ХНУ імені В. Н. Каразіна, 2019.</w:t>
      </w:r>
    </w:p>
    <w:p w14:paraId="7F327940" w14:textId="0C081587" w:rsidR="000B4AA0" w:rsidRDefault="000B4AA0" w:rsidP="000B4AA0">
      <w:pPr>
        <w:numPr>
          <w:ilvl w:val="0"/>
          <w:numId w:val="20"/>
        </w:numPr>
        <w:spacing w:after="0" w:line="240" w:lineRule="auto"/>
        <w:jc w:val="both"/>
        <w:rPr>
          <w:iCs/>
          <w:lang w:val="uk-UA"/>
        </w:rPr>
      </w:pPr>
      <w:r w:rsidRPr="000B4AA0">
        <w:rPr>
          <w:iCs/>
          <w:lang w:val="uk-UA"/>
        </w:rPr>
        <w:t xml:space="preserve">Штучні нейронні мережі: базові положення / І. А. </w:t>
      </w:r>
      <w:proofErr w:type="spellStart"/>
      <w:r w:rsidRPr="000B4AA0">
        <w:rPr>
          <w:iCs/>
          <w:lang w:val="uk-UA"/>
        </w:rPr>
        <w:t>Терейковський</w:t>
      </w:r>
      <w:proofErr w:type="spellEnd"/>
      <w:r w:rsidRPr="000B4AA0">
        <w:rPr>
          <w:iCs/>
          <w:lang w:val="uk-UA"/>
        </w:rPr>
        <w:t xml:space="preserve">, Д. А. </w:t>
      </w:r>
      <w:proofErr w:type="spellStart"/>
      <w:r w:rsidRPr="000B4AA0">
        <w:rPr>
          <w:iCs/>
          <w:lang w:val="uk-UA"/>
        </w:rPr>
        <w:t>Бушуєв</w:t>
      </w:r>
      <w:proofErr w:type="spellEnd"/>
      <w:r w:rsidRPr="000B4AA0">
        <w:rPr>
          <w:iCs/>
          <w:lang w:val="uk-UA"/>
        </w:rPr>
        <w:t xml:space="preserve">, Л. О. </w:t>
      </w:r>
      <w:proofErr w:type="spellStart"/>
      <w:r w:rsidRPr="000B4AA0">
        <w:rPr>
          <w:iCs/>
          <w:lang w:val="uk-UA"/>
        </w:rPr>
        <w:t>Терейковська</w:t>
      </w:r>
      <w:proofErr w:type="spellEnd"/>
      <w:r w:rsidRPr="000B4AA0">
        <w:rPr>
          <w:iCs/>
          <w:lang w:val="uk-UA"/>
        </w:rPr>
        <w:t xml:space="preserve">. Електронне мережне навчальне видання. Навчальний посібник. 123 с. </w:t>
      </w:r>
      <w:hyperlink r:id="rId18" w:history="1">
        <w:r w:rsidRPr="000B4AA0">
          <w:rPr>
            <w:rStyle w:val="afb"/>
            <w:iCs/>
            <w:lang w:val="uk-UA"/>
          </w:rPr>
          <w:t>https://ela.kpi.ua/bitstream/123456789/50135/1/ANN.pdf</w:t>
        </w:r>
      </w:hyperlink>
    </w:p>
    <w:p w14:paraId="4E62869B" w14:textId="7ADDCB0B" w:rsidR="000B4AA0" w:rsidRPr="000B4AA0" w:rsidRDefault="000B4AA0" w:rsidP="000B4AA0">
      <w:pPr>
        <w:numPr>
          <w:ilvl w:val="0"/>
          <w:numId w:val="20"/>
        </w:numPr>
        <w:spacing w:after="0" w:line="240" w:lineRule="auto"/>
        <w:jc w:val="both"/>
        <w:rPr>
          <w:iCs/>
          <w:lang w:val="uk-UA"/>
        </w:rPr>
      </w:pPr>
      <w:proofErr w:type="spellStart"/>
      <w:r w:rsidRPr="000B4AA0">
        <w:rPr>
          <w:szCs w:val="28"/>
          <w:lang w:val="uk-UA"/>
        </w:rPr>
        <w:t>Мехатроніка</w:t>
      </w:r>
      <w:proofErr w:type="spellEnd"/>
      <w:r w:rsidRPr="000B4AA0">
        <w:rPr>
          <w:szCs w:val="28"/>
          <w:lang w:val="uk-UA"/>
        </w:rPr>
        <w:t xml:space="preserve">: підручник </w:t>
      </w:r>
      <w:r w:rsidRPr="000B4AA0">
        <w:rPr>
          <w:color w:val="000000"/>
          <w:szCs w:val="32"/>
          <w:lang w:val="uk-UA"/>
        </w:rPr>
        <w:t>/</w:t>
      </w:r>
      <w:r w:rsidRPr="000B4AA0">
        <w:rPr>
          <w:szCs w:val="28"/>
          <w:lang w:val="uk-UA"/>
        </w:rPr>
        <w:t xml:space="preserve"> В.С. </w:t>
      </w:r>
      <w:proofErr w:type="spellStart"/>
      <w:r w:rsidRPr="000B4AA0">
        <w:rPr>
          <w:szCs w:val="28"/>
          <w:lang w:val="uk-UA"/>
        </w:rPr>
        <w:t>Ловейкін</w:t>
      </w:r>
      <w:proofErr w:type="spellEnd"/>
      <w:r w:rsidRPr="000B4AA0">
        <w:rPr>
          <w:szCs w:val="28"/>
          <w:lang w:val="uk-UA"/>
        </w:rPr>
        <w:t xml:space="preserve">, Ю.О. </w:t>
      </w:r>
      <w:proofErr w:type="spellStart"/>
      <w:r w:rsidRPr="000B4AA0">
        <w:rPr>
          <w:szCs w:val="28"/>
          <w:lang w:val="uk-UA"/>
        </w:rPr>
        <w:t>Ромасевич</w:t>
      </w:r>
      <w:proofErr w:type="spellEnd"/>
      <w:r w:rsidRPr="000B4AA0">
        <w:rPr>
          <w:szCs w:val="28"/>
          <w:lang w:val="uk-UA"/>
        </w:rPr>
        <w:t xml:space="preserve">, В.В. </w:t>
      </w:r>
      <w:proofErr w:type="spellStart"/>
      <w:r w:rsidRPr="000B4AA0">
        <w:rPr>
          <w:szCs w:val="28"/>
          <w:lang w:val="uk-UA"/>
        </w:rPr>
        <w:t>Крушельницький</w:t>
      </w:r>
      <w:proofErr w:type="spellEnd"/>
      <w:r w:rsidRPr="000B4AA0">
        <w:rPr>
          <w:szCs w:val="28"/>
          <w:lang w:val="uk-UA"/>
        </w:rPr>
        <w:t>. – К.: ЦП „</w:t>
      </w:r>
      <w:proofErr w:type="spellStart"/>
      <w:r w:rsidRPr="000B4AA0">
        <w:rPr>
          <w:szCs w:val="28"/>
          <w:lang w:val="uk-UA"/>
        </w:rPr>
        <w:t>Компрінт</w:t>
      </w:r>
      <w:proofErr w:type="spellEnd"/>
      <w:r w:rsidRPr="000B4AA0">
        <w:rPr>
          <w:szCs w:val="28"/>
          <w:lang w:val="uk-UA"/>
        </w:rPr>
        <w:t>”, 2020. – 404 с.</w:t>
      </w:r>
    </w:p>
    <w:p w14:paraId="34D2D9FA" w14:textId="371AE872" w:rsidR="000B4AA0" w:rsidRDefault="00CA6A11" w:rsidP="000B4AA0">
      <w:pPr>
        <w:numPr>
          <w:ilvl w:val="0"/>
          <w:numId w:val="20"/>
        </w:numPr>
        <w:spacing w:after="0" w:line="240" w:lineRule="auto"/>
        <w:jc w:val="both"/>
        <w:rPr>
          <w:iCs/>
          <w:lang w:val="uk-UA"/>
        </w:rPr>
      </w:pPr>
      <w:hyperlink r:id="rId19" w:history="1">
        <w:r w:rsidR="000B4AA0" w:rsidRPr="000B4AA0">
          <w:rPr>
            <w:rStyle w:val="afb"/>
            <w:iCs/>
            <w:lang w:val="uk-UA"/>
          </w:rPr>
          <w:t>https://uk.wikipedia.org/wiki/%D0%A8%D1%82%D1%83%D1%87%D0%BD%D0%B8%D0%B9_%D1%96%D0%BD%D1%82%D0%B5%D0%BB%D0%B5%D0%BA%D1%82</w:t>
        </w:r>
      </w:hyperlink>
    </w:p>
    <w:p w14:paraId="1801145B" w14:textId="5D338590" w:rsidR="000B4AA0" w:rsidRDefault="00CA6A11" w:rsidP="000B4AA0">
      <w:pPr>
        <w:numPr>
          <w:ilvl w:val="0"/>
          <w:numId w:val="20"/>
        </w:numPr>
        <w:spacing w:after="0" w:line="240" w:lineRule="auto"/>
        <w:jc w:val="both"/>
        <w:rPr>
          <w:iCs/>
          <w:lang w:val="uk-UA"/>
        </w:rPr>
      </w:pPr>
      <w:hyperlink r:id="rId20" w:history="1">
        <w:r w:rsidR="000B4AA0" w:rsidRPr="000B4AA0">
          <w:rPr>
            <w:rStyle w:val="afb"/>
            <w:iCs/>
            <w:lang w:val="uk-UA"/>
          </w:rPr>
          <w:t>https://uk.wikipedia.org/wiki/%D0%A8%D1%82%D1%83%D1%87%D0%BD%D0%B0_%D0%BD%D0%B5%D0%B9%D1%80%D0%BE%D0%BD%D0%BD%D0%B0_%D0%BC%D0%B5%D1%80%D0%B5%D0%B6%D0%B0</w:t>
        </w:r>
      </w:hyperlink>
    </w:p>
    <w:p w14:paraId="7C7693F0" w14:textId="4742924E" w:rsidR="000B4AA0" w:rsidRDefault="00CA6A11" w:rsidP="000B4AA0">
      <w:pPr>
        <w:numPr>
          <w:ilvl w:val="0"/>
          <w:numId w:val="20"/>
        </w:numPr>
        <w:spacing w:after="0" w:line="240" w:lineRule="auto"/>
        <w:jc w:val="both"/>
        <w:rPr>
          <w:iCs/>
          <w:lang w:val="uk-UA"/>
        </w:rPr>
      </w:pPr>
      <w:hyperlink r:id="rId21" w:history="1">
        <w:r w:rsidR="000B4AA0" w:rsidRPr="000B4AA0">
          <w:rPr>
            <w:rStyle w:val="afb"/>
            <w:iCs/>
            <w:lang w:val="uk-UA"/>
          </w:rPr>
          <w:t>https://uk.wikipedia.org/wiki/%D0%9D%D0%B5%D1%87%D1%96%D1%82%D0%BA%D0%B0_%D0%BB%D0%BE%D0%B3%D1%96%D0%BA%D0%B0</w:t>
        </w:r>
      </w:hyperlink>
    </w:p>
    <w:p w14:paraId="147BAC5E" w14:textId="44C4105D" w:rsidR="000B4AA0" w:rsidRPr="000B4AA0" w:rsidRDefault="000B4AA0" w:rsidP="000B4AA0">
      <w:pPr>
        <w:numPr>
          <w:ilvl w:val="0"/>
          <w:numId w:val="20"/>
        </w:numPr>
        <w:spacing w:after="0" w:line="240" w:lineRule="auto"/>
        <w:jc w:val="both"/>
        <w:rPr>
          <w:iCs/>
          <w:lang w:val="uk-UA"/>
        </w:rPr>
      </w:pPr>
      <w:proofErr w:type="spellStart"/>
      <w:r w:rsidRPr="000B4AA0">
        <w:rPr>
          <w:iCs/>
          <w:lang w:val="uk-UA"/>
        </w:rPr>
        <w:lastRenderedPageBreak/>
        <w:t>Kai</w:t>
      </w:r>
      <w:proofErr w:type="spellEnd"/>
      <w:r w:rsidRPr="000B4AA0">
        <w:rPr>
          <w:iCs/>
          <w:lang w:val="uk-UA"/>
        </w:rPr>
        <w:t xml:space="preserve"> </w:t>
      </w:r>
      <w:proofErr w:type="spellStart"/>
      <w:r w:rsidRPr="000B4AA0">
        <w:rPr>
          <w:iCs/>
          <w:lang w:val="uk-UA"/>
        </w:rPr>
        <w:t>Michels</w:t>
      </w:r>
      <w:proofErr w:type="spellEnd"/>
      <w:r w:rsidRPr="000B4AA0">
        <w:rPr>
          <w:iCs/>
          <w:lang w:val="uk-UA"/>
        </w:rPr>
        <w:t xml:space="preserve">, </w:t>
      </w:r>
      <w:proofErr w:type="spellStart"/>
      <w:r w:rsidRPr="000B4AA0">
        <w:rPr>
          <w:iCs/>
          <w:lang w:val="uk-UA"/>
        </w:rPr>
        <w:t>Frank</w:t>
      </w:r>
      <w:proofErr w:type="spellEnd"/>
      <w:r w:rsidRPr="000B4AA0">
        <w:rPr>
          <w:iCs/>
          <w:lang w:val="uk-UA"/>
        </w:rPr>
        <w:t xml:space="preserve"> </w:t>
      </w:r>
      <w:proofErr w:type="spellStart"/>
      <w:r w:rsidRPr="000B4AA0">
        <w:rPr>
          <w:iCs/>
          <w:lang w:val="uk-UA"/>
        </w:rPr>
        <w:t>Klawonn</w:t>
      </w:r>
      <w:proofErr w:type="spellEnd"/>
      <w:r w:rsidRPr="000B4AA0">
        <w:rPr>
          <w:iCs/>
          <w:lang w:val="uk-UA"/>
        </w:rPr>
        <w:t xml:space="preserve">, </w:t>
      </w:r>
      <w:proofErr w:type="spellStart"/>
      <w:r w:rsidRPr="000B4AA0">
        <w:rPr>
          <w:iCs/>
          <w:lang w:val="uk-UA"/>
        </w:rPr>
        <w:t>Rudolf</w:t>
      </w:r>
      <w:proofErr w:type="spellEnd"/>
      <w:r w:rsidRPr="000B4AA0">
        <w:rPr>
          <w:iCs/>
          <w:lang w:val="uk-UA"/>
        </w:rPr>
        <w:t xml:space="preserve"> </w:t>
      </w:r>
      <w:proofErr w:type="spellStart"/>
      <w:r w:rsidRPr="000B4AA0">
        <w:rPr>
          <w:iCs/>
          <w:lang w:val="uk-UA"/>
        </w:rPr>
        <w:t>Kruse</w:t>
      </w:r>
      <w:proofErr w:type="spellEnd"/>
      <w:r w:rsidRPr="000B4AA0">
        <w:rPr>
          <w:iCs/>
          <w:lang w:val="uk-UA"/>
        </w:rPr>
        <w:t xml:space="preserve">, </w:t>
      </w:r>
      <w:proofErr w:type="spellStart"/>
      <w:r w:rsidRPr="000B4AA0">
        <w:rPr>
          <w:iCs/>
          <w:lang w:val="uk-UA"/>
        </w:rPr>
        <w:t>Andreas</w:t>
      </w:r>
      <w:proofErr w:type="spellEnd"/>
      <w:r w:rsidRPr="000B4AA0">
        <w:rPr>
          <w:iCs/>
          <w:lang w:val="uk-UA"/>
        </w:rPr>
        <w:t xml:space="preserve"> </w:t>
      </w:r>
      <w:proofErr w:type="spellStart"/>
      <w:r w:rsidRPr="000B4AA0">
        <w:rPr>
          <w:iCs/>
          <w:lang w:val="uk-UA"/>
        </w:rPr>
        <w:t>Nürnberger</w:t>
      </w:r>
      <w:proofErr w:type="spellEnd"/>
      <w:r w:rsidRPr="000B4AA0">
        <w:rPr>
          <w:iCs/>
          <w:lang w:val="uk-UA"/>
        </w:rPr>
        <w:t xml:space="preserve">. </w:t>
      </w:r>
      <w:proofErr w:type="spellStart"/>
      <w:r w:rsidRPr="000B4AA0">
        <w:rPr>
          <w:iCs/>
          <w:lang w:val="uk-UA"/>
        </w:rPr>
        <w:t>Fuzzy</w:t>
      </w:r>
      <w:proofErr w:type="spellEnd"/>
      <w:r w:rsidRPr="000B4AA0">
        <w:rPr>
          <w:iCs/>
          <w:lang w:val="uk-UA"/>
        </w:rPr>
        <w:t xml:space="preserve"> </w:t>
      </w:r>
      <w:proofErr w:type="spellStart"/>
      <w:r w:rsidRPr="000B4AA0">
        <w:rPr>
          <w:iCs/>
          <w:lang w:val="uk-UA"/>
        </w:rPr>
        <w:t>Control</w:t>
      </w:r>
      <w:proofErr w:type="spellEnd"/>
      <w:r w:rsidRPr="000B4AA0">
        <w:rPr>
          <w:iCs/>
          <w:lang w:val="uk-UA"/>
        </w:rPr>
        <w:t xml:space="preserve">. </w:t>
      </w:r>
      <w:proofErr w:type="spellStart"/>
      <w:r w:rsidRPr="000B4AA0">
        <w:rPr>
          <w:iCs/>
          <w:lang w:val="uk-UA"/>
        </w:rPr>
        <w:t>Fundamentals</w:t>
      </w:r>
      <w:proofErr w:type="spellEnd"/>
      <w:r w:rsidRPr="000B4AA0">
        <w:rPr>
          <w:iCs/>
          <w:lang w:val="uk-UA"/>
        </w:rPr>
        <w:t xml:space="preserve">, </w:t>
      </w:r>
      <w:proofErr w:type="spellStart"/>
      <w:r w:rsidRPr="000B4AA0">
        <w:rPr>
          <w:iCs/>
          <w:lang w:val="uk-UA"/>
        </w:rPr>
        <w:t>Stability</w:t>
      </w:r>
      <w:proofErr w:type="spellEnd"/>
      <w:r w:rsidRPr="000B4AA0">
        <w:rPr>
          <w:iCs/>
          <w:lang w:val="uk-UA"/>
        </w:rPr>
        <w:t xml:space="preserve"> </w:t>
      </w:r>
      <w:proofErr w:type="spellStart"/>
      <w:r w:rsidRPr="000B4AA0">
        <w:rPr>
          <w:iCs/>
          <w:lang w:val="uk-UA"/>
        </w:rPr>
        <w:t>and</w:t>
      </w:r>
      <w:proofErr w:type="spellEnd"/>
      <w:r w:rsidRPr="000B4AA0">
        <w:rPr>
          <w:iCs/>
          <w:lang w:val="uk-UA"/>
        </w:rPr>
        <w:t xml:space="preserve"> </w:t>
      </w:r>
      <w:proofErr w:type="spellStart"/>
      <w:r w:rsidRPr="000B4AA0">
        <w:rPr>
          <w:iCs/>
          <w:lang w:val="uk-UA"/>
        </w:rPr>
        <w:t>Design</w:t>
      </w:r>
      <w:proofErr w:type="spellEnd"/>
      <w:r w:rsidRPr="000B4AA0">
        <w:rPr>
          <w:iCs/>
          <w:lang w:val="uk-UA"/>
        </w:rPr>
        <w:t xml:space="preserve"> </w:t>
      </w:r>
      <w:proofErr w:type="spellStart"/>
      <w:r w:rsidRPr="000B4AA0">
        <w:rPr>
          <w:iCs/>
          <w:lang w:val="uk-UA"/>
        </w:rPr>
        <w:t>of</w:t>
      </w:r>
      <w:proofErr w:type="spellEnd"/>
      <w:r w:rsidRPr="000B4AA0">
        <w:rPr>
          <w:iCs/>
          <w:lang w:val="uk-UA"/>
        </w:rPr>
        <w:t xml:space="preserve"> </w:t>
      </w:r>
      <w:proofErr w:type="spellStart"/>
      <w:r w:rsidRPr="000B4AA0">
        <w:rPr>
          <w:iCs/>
          <w:lang w:val="uk-UA"/>
        </w:rPr>
        <w:t>Fuzzy</w:t>
      </w:r>
      <w:proofErr w:type="spellEnd"/>
      <w:r w:rsidRPr="000B4AA0">
        <w:rPr>
          <w:iCs/>
          <w:lang w:val="uk-UA"/>
        </w:rPr>
        <w:t xml:space="preserve"> </w:t>
      </w:r>
      <w:proofErr w:type="spellStart"/>
      <w:r w:rsidRPr="000B4AA0">
        <w:rPr>
          <w:iCs/>
          <w:lang w:val="uk-UA"/>
        </w:rPr>
        <w:t>Controllers</w:t>
      </w:r>
      <w:proofErr w:type="spellEnd"/>
      <w:r w:rsidRPr="000B4AA0">
        <w:rPr>
          <w:iCs/>
          <w:lang w:val="uk-UA"/>
        </w:rPr>
        <w:t xml:space="preserve">. </w:t>
      </w:r>
      <w:r w:rsidRPr="000B4AA0">
        <w:rPr>
          <w:iCs/>
          <w:lang w:val="en-US"/>
        </w:rPr>
        <w:t xml:space="preserve">Springer, 2006 </w:t>
      </w:r>
      <w:r w:rsidRPr="000B4AA0">
        <w:rPr>
          <w:iCs/>
          <w:lang w:val="uk-UA"/>
        </w:rPr>
        <w:t>–</w:t>
      </w:r>
      <w:r w:rsidRPr="000B4AA0">
        <w:rPr>
          <w:iCs/>
          <w:lang w:val="en-US"/>
        </w:rPr>
        <w:t xml:space="preserve"> 416.</w:t>
      </w:r>
    </w:p>
    <w:p w14:paraId="28E7ED77" w14:textId="15BE2972" w:rsidR="000B4AA0" w:rsidRDefault="000B4AA0" w:rsidP="000B4AA0">
      <w:pPr>
        <w:numPr>
          <w:ilvl w:val="0"/>
          <w:numId w:val="20"/>
        </w:numPr>
        <w:spacing w:after="0" w:line="240" w:lineRule="auto"/>
        <w:jc w:val="both"/>
        <w:rPr>
          <w:iCs/>
          <w:lang w:val="uk-UA"/>
        </w:rPr>
      </w:pPr>
      <w:r w:rsidRPr="000B4AA0">
        <w:rPr>
          <w:iCs/>
          <w:lang w:val="uk-UA"/>
        </w:rPr>
        <w:t xml:space="preserve">Корчемний М.О., Лисенко В.П., </w:t>
      </w:r>
      <w:proofErr w:type="spellStart"/>
      <w:r w:rsidRPr="000B4AA0">
        <w:rPr>
          <w:iCs/>
          <w:lang w:val="uk-UA"/>
        </w:rPr>
        <w:t>Чапний</w:t>
      </w:r>
      <w:proofErr w:type="spellEnd"/>
      <w:r w:rsidRPr="000B4AA0">
        <w:rPr>
          <w:iCs/>
          <w:lang w:val="uk-UA"/>
        </w:rPr>
        <w:t xml:space="preserve"> М.В. Нейронні мережі. – К.: НАУ, 2008. – 156 с.</w:t>
      </w:r>
    </w:p>
    <w:p w14:paraId="2C5E41F0" w14:textId="034B6A6D" w:rsidR="000B4AA0" w:rsidRPr="000B4AA0" w:rsidRDefault="000B4AA0" w:rsidP="000B4AA0">
      <w:pPr>
        <w:numPr>
          <w:ilvl w:val="0"/>
          <w:numId w:val="20"/>
        </w:numPr>
        <w:spacing w:after="0" w:line="240" w:lineRule="auto"/>
        <w:jc w:val="both"/>
        <w:rPr>
          <w:iCs/>
          <w:lang w:val="uk-UA"/>
        </w:rPr>
      </w:pPr>
      <w:proofErr w:type="spellStart"/>
      <w:r w:rsidRPr="000B4AA0">
        <w:rPr>
          <w:lang w:val="uk-UA"/>
        </w:rPr>
        <w:t>Нейромережеві</w:t>
      </w:r>
      <w:proofErr w:type="spellEnd"/>
      <w:r w:rsidRPr="000B4AA0">
        <w:rPr>
          <w:lang w:val="uk-UA"/>
        </w:rPr>
        <w:t xml:space="preserve"> технології в системах управління / Б. І. Кузнецов, Т.Ю. </w:t>
      </w:r>
      <w:proofErr w:type="spellStart"/>
      <w:r w:rsidRPr="000B4AA0">
        <w:rPr>
          <w:lang w:val="uk-UA"/>
        </w:rPr>
        <w:t>Василець</w:t>
      </w:r>
      <w:proofErr w:type="spellEnd"/>
      <w:r w:rsidRPr="000B4AA0">
        <w:rPr>
          <w:lang w:val="uk-UA"/>
        </w:rPr>
        <w:t xml:space="preserve">, Т.Б. Нікітіна, В.В. </w:t>
      </w:r>
      <w:proofErr w:type="spellStart"/>
      <w:r w:rsidRPr="000B4AA0">
        <w:rPr>
          <w:lang w:val="uk-UA"/>
        </w:rPr>
        <w:t>Коломиєць</w:t>
      </w:r>
      <w:proofErr w:type="spellEnd"/>
      <w:r w:rsidRPr="000B4AA0">
        <w:rPr>
          <w:lang w:val="uk-UA"/>
        </w:rPr>
        <w:t xml:space="preserve">, О.О. </w:t>
      </w:r>
      <w:proofErr w:type="spellStart"/>
      <w:r w:rsidRPr="000B4AA0">
        <w:rPr>
          <w:lang w:val="uk-UA"/>
        </w:rPr>
        <w:t>Варфоломієв</w:t>
      </w:r>
      <w:proofErr w:type="spellEnd"/>
      <w:r w:rsidRPr="000B4AA0">
        <w:rPr>
          <w:lang w:val="uk-UA"/>
        </w:rPr>
        <w:t xml:space="preserve">; </w:t>
      </w:r>
      <w:proofErr w:type="spellStart"/>
      <w:r w:rsidRPr="000B4AA0">
        <w:rPr>
          <w:lang w:val="uk-UA"/>
        </w:rPr>
        <w:t>Укр</w:t>
      </w:r>
      <w:proofErr w:type="spellEnd"/>
      <w:r w:rsidRPr="000B4AA0">
        <w:rPr>
          <w:lang w:val="uk-UA"/>
        </w:rPr>
        <w:t>. інж.-пед. акад. - Харків: УІПА, 2014. - 232 с.</w:t>
      </w:r>
    </w:p>
    <w:p w14:paraId="37146F60" w14:textId="256C80FA" w:rsidR="000B4AA0" w:rsidRPr="000B4AA0" w:rsidRDefault="000B4AA0" w:rsidP="000B4AA0">
      <w:pPr>
        <w:numPr>
          <w:ilvl w:val="0"/>
          <w:numId w:val="20"/>
        </w:numPr>
        <w:spacing w:after="0" w:line="240" w:lineRule="auto"/>
        <w:jc w:val="both"/>
        <w:rPr>
          <w:iCs/>
          <w:lang w:val="uk-UA"/>
        </w:rPr>
      </w:pPr>
      <w:proofErr w:type="spellStart"/>
      <w:r w:rsidRPr="000B4AA0">
        <w:rPr>
          <w:lang w:val="uk-UA"/>
        </w:rPr>
        <w:t>Субботін</w:t>
      </w:r>
      <w:proofErr w:type="spellEnd"/>
      <w:r w:rsidRPr="000B4AA0">
        <w:rPr>
          <w:lang w:val="uk-UA"/>
        </w:rPr>
        <w:t xml:space="preserve"> С. О., Олійник А.О., </w:t>
      </w:r>
      <w:proofErr w:type="spellStart"/>
      <w:r w:rsidRPr="000B4AA0">
        <w:rPr>
          <w:lang w:val="uk-UA"/>
        </w:rPr>
        <w:t>Субботін</w:t>
      </w:r>
      <w:proofErr w:type="spellEnd"/>
      <w:r w:rsidRPr="000B4AA0">
        <w:rPr>
          <w:lang w:val="uk-UA"/>
        </w:rPr>
        <w:t xml:space="preserve"> С.О. Нейронні мережі: </w:t>
      </w:r>
      <w:proofErr w:type="spellStart"/>
      <w:r w:rsidRPr="000B4AA0">
        <w:rPr>
          <w:lang w:val="uk-UA"/>
        </w:rPr>
        <w:t>навч</w:t>
      </w:r>
      <w:proofErr w:type="spellEnd"/>
      <w:r w:rsidRPr="000B4AA0">
        <w:rPr>
          <w:lang w:val="uk-UA"/>
        </w:rPr>
        <w:t xml:space="preserve">. </w:t>
      </w:r>
      <w:proofErr w:type="spellStart"/>
      <w:r w:rsidRPr="000B4AA0">
        <w:rPr>
          <w:lang w:val="uk-UA"/>
        </w:rPr>
        <w:t>посібн</w:t>
      </w:r>
      <w:proofErr w:type="spellEnd"/>
      <w:r w:rsidRPr="000B4AA0">
        <w:rPr>
          <w:lang w:val="uk-UA"/>
        </w:rPr>
        <w:t>. – Запоріжжя. ЗНТУ, 2014. – 132 с.</w:t>
      </w:r>
    </w:p>
    <w:p w14:paraId="32533A9C" w14:textId="341EEA3E" w:rsidR="00F81C20" w:rsidRPr="000B4AA0" w:rsidRDefault="00F81C20" w:rsidP="00713C7D">
      <w:pPr>
        <w:pBdr>
          <w:bottom w:val="single" w:sz="6" w:space="1" w:color="auto"/>
        </w:pBdr>
        <w:spacing w:after="0"/>
        <w:rPr>
          <w:sz w:val="22"/>
          <w:u w:val="single"/>
          <w:lang w:val="uk-UA"/>
        </w:rPr>
      </w:pPr>
    </w:p>
    <w:p w14:paraId="1C0780AC" w14:textId="6E403258" w:rsidR="00824360" w:rsidRDefault="00824360" w:rsidP="00713C7D">
      <w:pPr>
        <w:spacing w:after="0"/>
        <w:rPr>
          <w:sz w:val="22"/>
          <w:u w:val="single"/>
          <w:lang w:val="en-US"/>
        </w:rPr>
      </w:pPr>
    </w:p>
    <w:p w14:paraId="2FD83CF3" w14:textId="77777777" w:rsidR="00824360" w:rsidRPr="00713C7D" w:rsidRDefault="00824360" w:rsidP="00713C7D">
      <w:pPr>
        <w:spacing w:after="0"/>
        <w:rPr>
          <w:sz w:val="22"/>
          <w:u w:val="single"/>
          <w:lang w:val="en-US"/>
        </w:rPr>
        <w:sectPr w:rsidR="00824360"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55653D" w:rsidRDefault="0055653D">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55653D" w:rsidRDefault="0055653D">
                          <w:r w:rsidRPr="00C345E0">
                            <w:rPr>
                              <w:noProof/>
                              <w:lang w:val="en-US" w:eastAsia="en-US"/>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4"/>
                          </pic:cNvPr>
                          <pic:cNvPicPr>
                            <a:picLocks noChangeAspect="1"/>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cx1="http://schemas.microsoft.com/office/drawing/2015/9/8/chartex" r:embed="rId30"/>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1"/>
                          </pic:cNvPr>
                          <pic:cNvPicPr>
                            <a:picLocks noChangeAspect="1"/>
                          </pic:cNvPicPr>
                        </pic:nvPicPr>
                        <pic:blipFill>
                          <a:blip r:embed="rId3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cx1="http://schemas.microsoft.com/office/drawing/2015/9/8/chartex" r:embed="rId33"/>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4"/>
                          </pic:cNvPr>
                          <pic:cNvPicPr>
                            <a:picLocks noChangeAspect="1"/>
                          </pic:cNvPicPr>
                        </pic:nvPicPr>
                        <pic:blipFill>
                          <a:blip r:embed="rId3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cx1="http://schemas.microsoft.com/office/drawing/2015/9/8/chartex" r:embed="rId36"/>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7"/>
                          </pic:cNvPr>
                          <pic:cNvPicPr>
                            <a:picLocks noChangeAspect="1"/>
                          </pic:cNvPicPr>
                        </pic:nvPicPr>
                        <pic:blipFill>
                          <a:blip r:embed="rId3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cx1="http://schemas.microsoft.com/office/drawing/2015/9/8/chartex" r:embed="rId39"/>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0"/>
                          </pic:cNvPr>
                          <pic:cNvPicPr>
                            <a:picLocks noChangeAspect="1"/>
                          </pic:cNvPicPr>
                        </pic:nvPicPr>
                        <pic:blipFill>
                          <a:blip r:embed="rId4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cx1="http://schemas.microsoft.com/office/drawing/2015/9/8/chartex" r:embed="rId42"/>
                              </a:ext>
                            </a:extLst>
                          </a:blip>
                          <a:stretch>
                            <a:fillRect/>
                          </a:stretch>
                        </pic:blipFill>
                        <pic:spPr>
                          <a:xfrm>
                            <a:off x="2244436" y="11875"/>
                            <a:ext cx="372110" cy="37211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cx1="http://schemas.microsoft.com/office/drawing/2015/9/8/chartex">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3"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4"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5"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6"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7"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683DD" w14:textId="77777777" w:rsidR="00CA6A11" w:rsidRDefault="00CA6A11" w:rsidP="00B81EEF">
      <w:pPr>
        <w:spacing w:after="0" w:line="240" w:lineRule="auto"/>
      </w:pPr>
      <w:r>
        <w:separator/>
      </w:r>
    </w:p>
  </w:endnote>
  <w:endnote w:type="continuationSeparator" w:id="0">
    <w:p w14:paraId="19119BBD" w14:textId="77777777" w:rsidR="00CA6A11" w:rsidRDefault="00CA6A11"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61D8E173" w:rsidR="0055653D" w:rsidRPr="00265BA3" w:rsidRDefault="0055653D">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cx1="http://schemas.microsoft.com/office/drawing/2015/9/8/chartex"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Pr="00265BA3">
          <w:rPr>
            <w:rFonts w:asciiTheme="minorHAnsi" w:hAnsiTheme="minorHAnsi" w:cstheme="minorHAnsi"/>
            <w:bCs/>
            <w:color w:val="000000" w:themeColor="accent4"/>
            <w:sz w:val="28"/>
            <w:szCs w:val="28"/>
          </w:rPr>
          <w:fldChar w:fldCharType="begin"/>
        </w:r>
        <w:r w:rsidRPr="00265BA3">
          <w:rPr>
            <w:rFonts w:asciiTheme="minorHAnsi" w:hAnsiTheme="minorHAnsi" w:cstheme="minorHAnsi"/>
            <w:bCs/>
            <w:color w:val="000000" w:themeColor="accent4"/>
            <w:sz w:val="28"/>
            <w:szCs w:val="28"/>
          </w:rPr>
          <w:instrText xml:space="preserve"> PAGE   \* MERGEFORMAT </w:instrText>
        </w:r>
        <w:r w:rsidRPr="00265BA3">
          <w:rPr>
            <w:rFonts w:asciiTheme="minorHAnsi" w:hAnsiTheme="minorHAnsi" w:cstheme="minorHAnsi"/>
            <w:bCs/>
            <w:color w:val="000000" w:themeColor="accent4"/>
            <w:sz w:val="28"/>
            <w:szCs w:val="28"/>
          </w:rPr>
          <w:fldChar w:fldCharType="separate"/>
        </w:r>
        <w:r w:rsidR="007B33B1">
          <w:rPr>
            <w:rFonts w:asciiTheme="minorHAnsi" w:hAnsiTheme="minorHAnsi" w:cstheme="minorHAnsi"/>
            <w:bCs/>
            <w:noProof/>
            <w:color w:val="000000" w:themeColor="accent4"/>
            <w:sz w:val="28"/>
            <w:szCs w:val="28"/>
          </w:rPr>
          <w:t>4</w:t>
        </w:r>
        <w:r w:rsidRPr="00265BA3">
          <w:rPr>
            <w:rFonts w:asciiTheme="minorHAnsi" w:hAnsiTheme="minorHAnsi" w:cstheme="minorHAnsi"/>
            <w:bCs/>
            <w:noProof/>
            <w:color w:val="000000" w:themeColor="accent4"/>
            <w:sz w:val="28"/>
            <w:szCs w:val="28"/>
          </w:rPr>
          <w:fldChar w:fldCharType="end"/>
        </w:r>
      </w:sdtContent>
    </w:sdt>
  </w:p>
  <w:p w14:paraId="32308AF3" w14:textId="7A47C487" w:rsidR="0055653D" w:rsidRDefault="0055653D">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AB196" w14:textId="77777777" w:rsidR="00CA6A11" w:rsidRDefault="00CA6A11" w:rsidP="00B81EEF">
      <w:pPr>
        <w:spacing w:after="0" w:line="240" w:lineRule="auto"/>
      </w:pPr>
      <w:r>
        <w:separator/>
      </w:r>
    </w:p>
  </w:footnote>
  <w:footnote w:type="continuationSeparator" w:id="0">
    <w:p w14:paraId="6EFC7C9A" w14:textId="77777777" w:rsidR="00CA6A11" w:rsidRDefault="00CA6A11"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55653D" w:rsidRDefault="0055653D">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cx1="http://schemas.microsoft.com/office/drawing/2015/9/8/chartex"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B2A59F7"/>
    <w:multiLevelType w:val="hybridMultilevel"/>
    <w:tmpl w:val="017C2F8C"/>
    <w:lvl w:ilvl="0" w:tplc="7A7C501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B66C1"/>
    <w:multiLevelType w:val="hybridMultilevel"/>
    <w:tmpl w:val="7D48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DF1ADD"/>
    <w:multiLevelType w:val="hybridMultilevel"/>
    <w:tmpl w:val="86666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49207F"/>
    <w:multiLevelType w:val="hybridMultilevel"/>
    <w:tmpl w:val="86C84A10"/>
    <w:lvl w:ilvl="0" w:tplc="2CB6C2EC">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77D876F2"/>
    <w:multiLevelType w:val="hybridMultilevel"/>
    <w:tmpl w:val="E764A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8CD35DD"/>
    <w:multiLevelType w:val="hybridMultilevel"/>
    <w:tmpl w:val="017C2F8C"/>
    <w:lvl w:ilvl="0" w:tplc="7A7C501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9EE7DFE"/>
    <w:multiLevelType w:val="hybridMultilevel"/>
    <w:tmpl w:val="6F8E18EA"/>
    <w:lvl w:ilvl="0" w:tplc="1CC880A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5"/>
  </w:num>
  <w:num w:numId="5">
    <w:abstractNumId w:val="8"/>
  </w:num>
  <w:num w:numId="6">
    <w:abstractNumId w:val="7"/>
  </w:num>
  <w:num w:numId="7">
    <w:abstractNumId w:val="9"/>
  </w:num>
  <w:num w:numId="8">
    <w:abstractNumId w:val="18"/>
  </w:num>
  <w:num w:numId="9">
    <w:abstractNumId w:val="5"/>
  </w:num>
  <w:num w:numId="10">
    <w:abstractNumId w:val="1"/>
  </w:num>
  <w:num w:numId="11">
    <w:abstractNumId w:val="1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6"/>
  </w:num>
  <w:num w:numId="15">
    <w:abstractNumId w:val="12"/>
  </w:num>
  <w:num w:numId="16">
    <w:abstractNumId w:val="16"/>
  </w:num>
  <w:num w:numId="17">
    <w:abstractNumId w:val="17"/>
  </w:num>
  <w:num w:numId="18">
    <w:abstractNumId w:val="11"/>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91F3D"/>
    <w:rsid w:val="000B4AA0"/>
    <w:rsid w:val="000D2D9F"/>
    <w:rsid w:val="00103427"/>
    <w:rsid w:val="0010709E"/>
    <w:rsid w:val="001108A3"/>
    <w:rsid w:val="00115DEB"/>
    <w:rsid w:val="00121A0F"/>
    <w:rsid w:val="001446B6"/>
    <w:rsid w:val="00161A69"/>
    <w:rsid w:val="00161D80"/>
    <w:rsid w:val="00164A35"/>
    <w:rsid w:val="001746C9"/>
    <w:rsid w:val="001A3AF2"/>
    <w:rsid w:val="001C1EA2"/>
    <w:rsid w:val="001F7132"/>
    <w:rsid w:val="002120D3"/>
    <w:rsid w:val="0023149D"/>
    <w:rsid w:val="002611D5"/>
    <w:rsid w:val="002647A4"/>
    <w:rsid w:val="00265BA3"/>
    <w:rsid w:val="00277506"/>
    <w:rsid w:val="002834BE"/>
    <w:rsid w:val="00296DB6"/>
    <w:rsid w:val="002A12B2"/>
    <w:rsid w:val="002D266C"/>
    <w:rsid w:val="002E1BAE"/>
    <w:rsid w:val="002F5686"/>
    <w:rsid w:val="00305FAC"/>
    <w:rsid w:val="00314092"/>
    <w:rsid w:val="00354622"/>
    <w:rsid w:val="00370F72"/>
    <w:rsid w:val="003B0BC0"/>
    <w:rsid w:val="003B66F1"/>
    <w:rsid w:val="003E170A"/>
    <w:rsid w:val="003F3278"/>
    <w:rsid w:val="0041159E"/>
    <w:rsid w:val="00417946"/>
    <w:rsid w:val="00447181"/>
    <w:rsid w:val="00457036"/>
    <w:rsid w:val="00477335"/>
    <w:rsid w:val="0049146F"/>
    <w:rsid w:val="004B777F"/>
    <w:rsid w:val="004F0E5C"/>
    <w:rsid w:val="00521742"/>
    <w:rsid w:val="00534D16"/>
    <w:rsid w:val="00552E9E"/>
    <w:rsid w:val="0055653D"/>
    <w:rsid w:val="00560112"/>
    <w:rsid w:val="005C22DE"/>
    <w:rsid w:val="005D213A"/>
    <w:rsid w:val="005E2579"/>
    <w:rsid w:val="005F1D7F"/>
    <w:rsid w:val="005F1DC9"/>
    <w:rsid w:val="00613D96"/>
    <w:rsid w:val="006479A5"/>
    <w:rsid w:val="00673CC4"/>
    <w:rsid w:val="006965FA"/>
    <w:rsid w:val="006C30C5"/>
    <w:rsid w:val="006C33C1"/>
    <w:rsid w:val="006C6CB9"/>
    <w:rsid w:val="006E53AF"/>
    <w:rsid w:val="00713C7D"/>
    <w:rsid w:val="00717D9D"/>
    <w:rsid w:val="00756683"/>
    <w:rsid w:val="007B33B1"/>
    <w:rsid w:val="007C52EC"/>
    <w:rsid w:val="007D44DA"/>
    <w:rsid w:val="007F3D02"/>
    <w:rsid w:val="00804835"/>
    <w:rsid w:val="008071CD"/>
    <w:rsid w:val="0080735C"/>
    <w:rsid w:val="00824360"/>
    <w:rsid w:val="0082767D"/>
    <w:rsid w:val="0084102F"/>
    <w:rsid w:val="008577C1"/>
    <w:rsid w:val="00895AB4"/>
    <w:rsid w:val="008B360F"/>
    <w:rsid w:val="00914DD7"/>
    <w:rsid w:val="00915D82"/>
    <w:rsid w:val="00944984"/>
    <w:rsid w:val="00975D5D"/>
    <w:rsid w:val="00977564"/>
    <w:rsid w:val="00984AE3"/>
    <w:rsid w:val="009B59A5"/>
    <w:rsid w:val="009C2084"/>
    <w:rsid w:val="009D04D5"/>
    <w:rsid w:val="009F7601"/>
    <w:rsid w:val="00A04C2D"/>
    <w:rsid w:val="00A12384"/>
    <w:rsid w:val="00A14F98"/>
    <w:rsid w:val="00A4692F"/>
    <w:rsid w:val="00A64894"/>
    <w:rsid w:val="00A64F7D"/>
    <w:rsid w:val="00A70976"/>
    <w:rsid w:val="00A84D6F"/>
    <w:rsid w:val="00A8714F"/>
    <w:rsid w:val="00AC7261"/>
    <w:rsid w:val="00AD58FB"/>
    <w:rsid w:val="00AF2A97"/>
    <w:rsid w:val="00B00AE2"/>
    <w:rsid w:val="00B271C0"/>
    <w:rsid w:val="00B47979"/>
    <w:rsid w:val="00B544E6"/>
    <w:rsid w:val="00B70E02"/>
    <w:rsid w:val="00B81EEF"/>
    <w:rsid w:val="00B9396F"/>
    <w:rsid w:val="00BF251B"/>
    <w:rsid w:val="00BF4EE5"/>
    <w:rsid w:val="00C345E0"/>
    <w:rsid w:val="00C54CC5"/>
    <w:rsid w:val="00C865E7"/>
    <w:rsid w:val="00CA6A11"/>
    <w:rsid w:val="00CA6D60"/>
    <w:rsid w:val="00CD55D3"/>
    <w:rsid w:val="00CD5A14"/>
    <w:rsid w:val="00D525CF"/>
    <w:rsid w:val="00D56B37"/>
    <w:rsid w:val="00D71C94"/>
    <w:rsid w:val="00D74EB3"/>
    <w:rsid w:val="00DA54D7"/>
    <w:rsid w:val="00E5587E"/>
    <w:rsid w:val="00E868F6"/>
    <w:rsid w:val="00EA0B4A"/>
    <w:rsid w:val="00ED0B89"/>
    <w:rsid w:val="00F04711"/>
    <w:rsid w:val="00F07917"/>
    <w:rsid w:val="00F25C51"/>
    <w:rsid w:val="00F5617F"/>
    <w:rsid w:val="00F64211"/>
    <w:rsid w:val="00F81C20"/>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d">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table" w:customStyle="1" w:styleId="12">
    <w:name w:val="Сітка таблиці1"/>
    <w:basedOn w:val="a1"/>
    <w:next w:val="afd"/>
    <w:uiPriority w:val="39"/>
    <w:rsid w:val="00824360"/>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54230">
      <w:bodyDiv w:val="1"/>
      <w:marLeft w:val="0"/>
      <w:marRight w:val="0"/>
      <w:marTop w:val="0"/>
      <w:marBottom w:val="0"/>
      <w:divBdr>
        <w:top w:val="none" w:sz="0" w:space="0" w:color="auto"/>
        <w:left w:val="none" w:sz="0" w:space="0" w:color="auto"/>
        <w:bottom w:val="none" w:sz="0" w:space="0" w:color="auto"/>
        <w:right w:val="none" w:sz="0" w:space="0" w:color="auto"/>
      </w:divBdr>
    </w:div>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884221937">
      <w:bodyDiv w:val="1"/>
      <w:marLeft w:val="0"/>
      <w:marRight w:val="0"/>
      <w:marTop w:val="0"/>
      <w:marBottom w:val="0"/>
      <w:divBdr>
        <w:top w:val="none" w:sz="0" w:space="0" w:color="auto"/>
        <w:left w:val="none" w:sz="0" w:space="0" w:color="auto"/>
        <w:bottom w:val="none" w:sz="0" w:space="0" w:color="auto"/>
        <w:right w:val="none" w:sz="0" w:space="0" w:color="auto"/>
      </w:divBdr>
    </w:div>
    <w:div w:id="1018503608">
      <w:bodyDiv w:val="1"/>
      <w:marLeft w:val="0"/>
      <w:marRight w:val="0"/>
      <w:marTop w:val="0"/>
      <w:marBottom w:val="0"/>
      <w:divBdr>
        <w:top w:val="none" w:sz="0" w:space="0" w:color="auto"/>
        <w:left w:val="none" w:sz="0" w:space="0" w:color="auto"/>
        <w:bottom w:val="none" w:sz="0" w:space="0" w:color="auto"/>
        <w:right w:val="none" w:sz="0" w:space="0" w:color="auto"/>
      </w:divBdr>
      <w:divsChild>
        <w:div w:id="2067338700">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ela.kpi.ua/bitstream/123456789/50135/1/ANN.pdf" TargetMode="External"/><Relationship Id="rId39" Type="http://schemas.openxmlformats.org/officeDocument/2006/relationships/image" Target="media/image17.svg"/><Relationship Id="rId3" Type="http://schemas.openxmlformats.org/officeDocument/2006/relationships/customXml" Target="../customXml/item3.xml"/><Relationship Id="rId21" Type="http://schemas.openxmlformats.org/officeDocument/2006/relationships/hyperlink" Target="https://uk.wikipedia.org/wiki/%D0%9D%D0%B5%D1%87%D1%96%D1%82%D0%BA%D0%B0_%D0%BB%D0%BE%D0%B3%D1%96%D0%BA%D0%B0" TargetMode="External"/><Relationship Id="rId34" Type="http://schemas.openxmlformats.org/officeDocument/2006/relationships/hyperlink" Target="https://www.facebook.com/treaty.project/" TargetMode="External"/><Relationship Id="rId42" Type="http://schemas.openxmlformats.org/officeDocument/2006/relationships/image" Target="media/image19.svg"/><Relationship Id="rId47"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3.svg"/><Relationship Id="rId38" Type="http://schemas.openxmlformats.org/officeDocument/2006/relationships/image" Target="media/image11.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uk.wikipedia.org/wiki/%D0%A8%D1%82%D1%83%D1%87%D0%BD%D0%B0_%D0%BD%D0%B5%D0%B9%D1%80%D0%BE%D0%BD%D0%BD%D0%B0_%D0%BC%D0%B5%D1%80%D0%B5%D0%B6%D0%B0"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treatyproject/" TargetMode="External"/><Relationship Id="rId32" Type="http://schemas.openxmlformats.org/officeDocument/2006/relationships/image" Target="media/image9.png"/><Relationship Id="rId37" Type="http://schemas.openxmlformats.org/officeDocument/2006/relationships/hyperlink" Target="https://www.linkedin.com/company/treaty-project/about/" TargetMode="External"/><Relationship Id="rId40" Type="http://schemas.openxmlformats.org/officeDocument/2006/relationships/hyperlink" Target="https://www.tiktok.com/@treaty.project" TargetMode="External"/><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0.wmf"/><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k.wikipedia.org/wiki/%D0%A8%D1%82%D1%83%D1%87%D0%BD%D0%B8%D0%B9_%D1%96%D0%BD%D1%82%D0%B5%D0%BB%D0%B5%D0%BA%D1%82" TargetMode="External"/><Relationship Id="rId31" Type="http://schemas.openxmlformats.org/officeDocument/2006/relationships/hyperlink" Target="https://twitter.com/ProjectTreaty"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wmf"/><Relationship Id="rId30" Type="http://schemas.openxmlformats.org/officeDocument/2006/relationships/image" Target="media/image11.svg"/><Relationship Id="rId35" Type="http://schemas.openxmlformats.org/officeDocument/2006/relationships/image" Target="media/image10.png"/><Relationship Id="rId43" Type="http://schemas.openxmlformats.org/officeDocument/2006/relationships/image" Target="media/image180.png"/><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2.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4EB62B-5387-4743-B33E-3B556A3FD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3254</Words>
  <Characters>1856</Characters>
  <Application>Microsoft Office Word</Application>
  <DocSecurity>0</DocSecurity>
  <Lines>15</Lines>
  <Paragraphs>10</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16</cp:revision>
  <dcterms:created xsi:type="dcterms:W3CDTF">2024-04-19T13:32:00Z</dcterms:created>
  <dcterms:modified xsi:type="dcterms:W3CDTF">2024-05-22T09:38:00Z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