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74" w:rsidRDefault="00196B74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bookmarkStart w:id="0" w:name="_Toc146531411"/>
      <w:bookmarkStart w:id="1" w:name="_Toc150470084"/>
      <w:r w:rsidRPr="00196B74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Course Timetable</w:t>
      </w:r>
      <w:bookmarkEnd w:id="0"/>
      <w:bookmarkEnd w:id="1"/>
    </w:p>
    <w:p w:rsidR="007924CA" w:rsidRPr="00196B74" w:rsidRDefault="007924CA" w:rsidP="007924CA">
      <w:pPr>
        <w:spacing w:line="360" w:lineRule="auto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196B74" w:rsidRPr="007D430A" w:rsidTr="00B07F84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196B74" w:rsidRPr="007D430A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196B74" w:rsidRPr="007D430A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196B74" w:rsidRPr="007D430A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196B74" w:rsidRPr="007D430A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Venue</w:t>
            </w:r>
          </w:p>
        </w:tc>
      </w:tr>
      <w:tr w:rsidR="00CE74E4" w:rsidRPr="007D430A" w:rsidTr="00B07F84">
        <w:trPr>
          <w:trHeight w:val="432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01.05.2024,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08.05.2024,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CE74E4" w:rsidRPr="007D430A" w:rsidTr="00B07F84">
        <w:trPr>
          <w:trHeight w:val="432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08.05.2024,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22.05.2024,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22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8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9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CE74E4" w:rsidRPr="007D430A" w:rsidTr="00B07F84">
        <w:trPr>
          <w:trHeight w:val="415"/>
        </w:trPr>
        <w:tc>
          <w:tcPr>
            <w:tcW w:w="1702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7D430A">
              <w:rPr>
                <w:rFonts w:asciiTheme="minorHAnsi" w:hAnsiTheme="minorHAnsi" w:cstheme="minorHAnsi"/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.06.2024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0 –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E74E4" w:rsidRPr="007D430A" w:rsidRDefault="00CE74E4" w:rsidP="00CE74E4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Gennadii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GOLUB</w:t>
            </w:r>
          </w:p>
          <w:p w:rsidR="00CE74E4" w:rsidRPr="007D430A" w:rsidRDefault="00CE74E4" w:rsidP="00CE74E4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CE74E4" w:rsidRPr="007D430A" w:rsidRDefault="00CE74E4" w:rsidP="00CE74E4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Viacheslav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 xml:space="preserve"> BRATISHKO</w:t>
            </w:r>
          </w:p>
          <w:p w:rsidR="00CE74E4" w:rsidRPr="007D430A" w:rsidRDefault="00CE74E4" w:rsidP="00CE74E4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Zinovii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RUZHILO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building 11,</w:t>
            </w:r>
          </w:p>
          <w:p w:rsidR="00CE74E4" w:rsidRPr="007D430A" w:rsidRDefault="00CE74E4" w:rsidP="00CE74E4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library reading room</w:t>
            </w:r>
          </w:p>
        </w:tc>
      </w:tr>
    </w:tbl>
    <w:p w:rsidR="00196B74" w:rsidRDefault="00196B74" w:rsidP="0090374E">
      <w:pPr>
        <w:spacing w:line="360" w:lineRule="auto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</w:p>
    <w:p w:rsidR="007924CA" w:rsidRPr="00196B74" w:rsidRDefault="007924CA" w:rsidP="007924CA">
      <w:pPr>
        <w:spacing w:line="360" w:lineRule="auto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7924CA" w:rsidRPr="007D430A" w:rsidTr="00822693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7924CA" w:rsidRPr="007D430A" w:rsidRDefault="007924CA" w:rsidP="0082269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7924CA" w:rsidRPr="007D430A" w:rsidRDefault="007924CA" w:rsidP="0082269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7924CA" w:rsidRPr="007D430A" w:rsidRDefault="007924CA" w:rsidP="0082269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7924CA" w:rsidRPr="007D430A" w:rsidRDefault="007924CA" w:rsidP="00822693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Venue</w:t>
            </w:r>
          </w:p>
        </w:tc>
      </w:tr>
      <w:tr w:rsidR="00B11861" w:rsidRPr="007D430A" w:rsidTr="00822693">
        <w:trPr>
          <w:trHeight w:val="432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01.05.2024,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15:10 – 16:30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9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15:10 – 16:30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B11861" w:rsidRPr="007D430A" w:rsidTr="00822693">
        <w:trPr>
          <w:trHeight w:val="432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9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16:50 – 18:10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15:10 – 16:30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16:50 – 18:10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15:10 – 16:30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16:50 – 18:10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8</w:t>
            </w:r>
            <w:r w:rsidRPr="007D430A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15:10 – 16:30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</w:rPr>
              <w:t xml:space="preserve"> Nataliya TSYVENKOVA</w:t>
            </w: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B11861" w:rsidRPr="007D430A" w:rsidTr="00822693">
        <w:trPr>
          <w:trHeight w:val="415"/>
        </w:trPr>
        <w:tc>
          <w:tcPr>
            <w:tcW w:w="1702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7D430A">
              <w:rPr>
                <w:rFonts w:asciiTheme="minorHAnsi" w:hAnsiTheme="minorHAnsi" w:cstheme="minorHAnsi"/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.06.2024</w:t>
            </w:r>
          </w:p>
          <w:p w:rsidR="00B11861" w:rsidRPr="007D430A" w:rsidRDefault="00B11861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="000319F6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="000319F6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0 –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="000319F6">
              <w:rPr>
                <w:rFonts w:asciiTheme="minorHAnsi" w:eastAsia="Calibri" w:hAnsiTheme="minorHAnsi" w:cstheme="minorHAnsi"/>
                <w:szCs w:val="24"/>
                <w:lang w:val="uk-UA"/>
              </w:rPr>
              <w:t>4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="000319F6"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11861" w:rsidRPr="007D430A" w:rsidRDefault="00B11861" w:rsidP="00B11861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Gennadii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GOLUB</w:t>
            </w:r>
          </w:p>
          <w:p w:rsidR="00B11861" w:rsidRPr="007D430A" w:rsidRDefault="00B11861" w:rsidP="00B11861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B11861" w:rsidRPr="007D430A" w:rsidRDefault="00B11861" w:rsidP="00B11861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Viacheslav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 xml:space="preserve"> BRATISHKO</w:t>
            </w:r>
          </w:p>
          <w:p w:rsidR="00B11861" w:rsidRPr="007D430A" w:rsidRDefault="00B11861" w:rsidP="00B11861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Zinovii</w:t>
            </w:r>
            <w:proofErr w:type="spellEnd"/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 RUZHILO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building 11,</w:t>
            </w:r>
          </w:p>
          <w:p w:rsidR="00B11861" w:rsidRPr="007D430A" w:rsidRDefault="00B11861" w:rsidP="00B1186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GB"/>
              </w:rPr>
              <w:t>library reading room</w:t>
            </w:r>
          </w:p>
        </w:tc>
      </w:tr>
    </w:tbl>
    <w:p w:rsidR="007924CA" w:rsidRDefault="007924CA" w:rsidP="007924CA">
      <w:pPr>
        <w:spacing w:line="360" w:lineRule="auto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</w:p>
    <w:p w:rsidR="00196B74" w:rsidRPr="00A635C2" w:rsidRDefault="00196B74" w:rsidP="0090374E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75"/>
      </w:tblGrid>
      <w:tr w:rsidR="0090374E" w:rsidRPr="00611C58" w:rsidTr="0090374E">
        <w:trPr>
          <w:trHeight w:val="432"/>
        </w:trPr>
        <w:tc>
          <w:tcPr>
            <w:tcW w:w="1980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984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2410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0319F6" w:rsidRPr="00D37C77" w:rsidTr="00C36829">
        <w:trPr>
          <w:trHeight w:val="432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  <w:vAlign w:val="center"/>
          </w:tcPr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</w:t>
            </w:r>
            <w:r w:rsidR="006C4B8D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0319F6" w:rsidRDefault="000319F6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 w:rsidR="006C4B8D">
              <w:rPr>
                <w:rFonts w:ascii="Calibri" w:eastAsia="Calibri" w:hAnsi="Calibri" w:cs="Times New Roman"/>
                <w:szCs w:val="24"/>
                <w:lang w:val="uk-UA"/>
              </w:rPr>
              <w:t>105</w:t>
            </w:r>
          </w:p>
        </w:tc>
      </w:tr>
      <w:tr w:rsidR="000319F6" w:rsidRPr="00D37C77" w:rsidTr="00C36829">
        <w:trPr>
          <w:trHeight w:val="415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  <w:vAlign w:val="center"/>
          </w:tcPr>
          <w:p w:rsidR="000319F6" w:rsidRPr="007D430A" w:rsidRDefault="006C4B8D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="000319F6"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105</w:t>
            </w:r>
          </w:p>
        </w:tc>
      </w:tr>
      <w:tr w:rsidR="000319F6" w:rsidRPr="00D37C77" w:rsidTr="00C36829">
        <w:trPr>
          <w:trHeight w:val="432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  <w:vAlign w:val="center"/>
          </w:tcPr>
          <w:p w:rsidR="000319F6" w:rsidRPr="007D430A" w:rsidRDefault="006C4B8D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="000319F6"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105</w:t>
            </w:r>
          </w:p>
        </w:tc>
      </w:tr>
      <w:tr w:rsidR="000319F6" w:rsidRPr="00D37C77" w:rsidTr="00C36829">
        <w:trPr>
          <w:trHeight w:val="415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6C4B8D">
              <w:rPr>
                <w:rFonts w:asciiTheme="minorHAnsi" w:eastAsia="Calibri" w:hAnsiTheme="minorHAnsi" w:cstheme="minorHAnsi"/>
                <w:szCs w:val="24"/>
                <w:lang w:val="uk-UA"/>
              </w:rPr>
              <w:t>7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105</w:t>
            </w:r>
          </w:p>
        </w:tc>
      </w:tr>
      <w:tr w:rsidR="000319F6" w:rsidRPr="00D37C77" w:rsidTr="00C36829">
        <w:trPr>
          <w:trHeight w:val="415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6C4B8D">
              <w:rPr>
                <w:rFonts w:asciiTheme="minorHAnsi" w:eastAsia="Calibri" w:hAnsiTheme="minorHAnsi" w:cstheme="minorHAnsi"/>
                <w:szCs w:val="24"/>
                <w:lang w:val="uk-UA"/>
              </w:rPr>
              <w:t>7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105</w:t>
            </w:r>
          </w:p>
        </w:tc>
      </w:tr>
      <w:tr w:rsidR="000319F6" w:rsidRPr="00D37C77" w:rsidTr="00C36829">
        <w:trPr>
          <w:trHeight w:val="415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4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208</w:t>
            </w:r>
          </w:p>
        </w:tc>
      </w:tr>
      <w:tr w:rsidR="000319F6" w:rsidRPr="00D37C77" w:rsidTr="00C36829">
        <w:trPr>
          <w:trHeight w:val="415"/>
        </w:trPr>
        <w:tc>
          <w:tcPr>
            <w:tcW w:w="1980" w:type="dxa"/>
          </w:tcPr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4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0319F6" w:rsidRPr="007D430A" w:rsidRDefault="000319F6" w:rsidP="000319F6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410" w:type="dxa"/>
          </w:tcPr>
          <w:p w:rsidR="000319F6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0319F6" w:rsidRPr="00D37C77" w:rsidRDefault="000319F6" w:rsidP="000319F6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0319F6" w:rsidRPr="00305D7D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208</w:t>
            </w:r>
          </w:p>
        </w:tc>
      </w:tr>
      <w:tr w:rsidR="006C4B8D" w:rsidRPr="00305D7D" w:rsidTr="00C36829">
        <w:trPr>
          <w:trHeight w:val="415"/>
        </w:trPr>
        <w:tc>
          <w:tcPr>
            <w:tcW w:w="1980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6C4B8D" w:rsidRPr="007D430A" w:rsidRDefault="006C4B8D" w:rsidP="006C4B8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6C4B8D" w:rsidRPr="007D430A" w:rsidRDefault="006C4B8D" w:rsidP="006C4B8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6C4B8D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6C4B8D" w:rsidRPr="00D37C77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6C4B8D" w:rsidRPr="00305D7D" w:rsidRDefault="006C4B8D" w:rsidP="006C4B8D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208</w:t>
            </w:r>
          </w:p>
        </w:tc>
      </w:tr>
    </w:tbl>
    <w:p w:rsidR="0090374E" w:rsidRDefault="000319F6" w:rsidP="0090374E">
      <w:pPr>
        <w:tabs>
          <w:tab w:val="left" w:pos="4111"/>
        </w:tabs>
        <w:spacing w:after="0" w:line="360" w:lineRule="auto"/>
        <w:rPr>
          <w:rFonts w:ascii="Calibri" w:eastAsia="Calibri" w:hAnsi="Calibri" w:cs="Calibri"/>
          <w:u w:val="single"/>
          <w:lang w:val="en-US"/>
        </w:rPr>
      </w:pPr>
      <w:r>
        <w:rPr>
          <w:rFonts w:ascii="Calibri" w:eastAsia="Calibri" w:hAnsi="Calibri" w:cs="Times New Roman"/>
          <w:szCs w:val="24"/>
        </w:rPr>
        <w:t>13</w:t>
      </w:r>
      <w:r w:rsidRPr="00D37C77">
        <w:rPr>
          <w:rFonts w:ascii="Calibri" w:eastAsia="Calibri" w:hAnsi="Calibri" w:cs="Times New Roman"/>
          <w:szCs w:val="24"/>
        </w:rPr>
        <w:t>:</w:t>
      </w:r>
      <w:r w:rsidRPr="00D37C77">
        <w:rPr>
          <w:rFonts w:ascii="Calibri" w:eastAsia="Calibri" w:hAnsi="Calibri" w:cs="Times New Roman"/>
          <w:szCs w:val="24"/>
          <w:lang w:val="uk-UA"/>
        </w:rPr>
        <w:t>1</w:t>
      </w:r>
      <w:r w:rsidRPr="00D37C77">
        <w:rPr>
          <w:rFonts w:ascii="Calibri" w:eastAsia="Calibri" w:hAnsi="Calibri" w:cs="Times New Roman"/>
          <w:szCs w:val="24"/>
        </w:rPr>
        <w:t xml:space="preserve">0 – </w:t>
      </w:r>
      <w:r w:rsidRPr="00D37C77">
        <w:rPr>
          <w:rFonts w:ascii="Calibri" w:eastAsia="Calibri" w:hAnsi="Calibri" w:cs="Times New Roman"/>
          <w:szCs w:val="24"/>
          <w:lang w:val="uk-UA"/>
        </w:rPr>
        <w:t>1</w:t>
      </w:r>
      <w:r>
        <w:rPr>
          <w:rFonts w:ascii="Calibri" w:eastAsia="Calibri" w:hAnsi="Calibri" w:cs="Times New Roman"/>
          <w:szCs w:val="24"/>
        </w:rPr>
        <w:t>4</w:t>
      </w:r>
      <w:r w:rsidRPr="00D37C77">
        <w:rPr>
          <w:rFonts w:ascii="Calibri" w:eastAsia="Calibri" w:hAnsi="Calibri" w:cs="Times New Roman"/>
          <w:szCs w:val="24"/>
        </w:rPr>
        <w:t>:</w:t>
      </w:r>
      <w:r>
        <w:rPr>
          <w:rFonts w:ascii="Calibri" w:eastAsia="Calibri" w:hAnsi="Calibri" w:cs="Times New Roman"/>
          <w:szCs w:val="24"/>
        </w:rPr>
        <w:t>5</w:t>
      </w:r>
      <w:r w:rsidRPr="00D37C77">
        <w:rPr>
          <w:rFonts w:ascii="Calibri" w:eastAsia="Calibri" w:hAnsi="Calibri" w:cs="Times New Roman"/>
          <w:szCs w:val="24"/>
        </w:rPr>
        <w:t>0</w:t>
      </w:r>
    </w:p>
    <w:p w:rsidR="0090374E" w:rsidRDefault="0090374E">
      <w:pPr>
        <w:spacing w:line="259" w:lineRule="auto"/>
        <w:rPr>
          <w:rFonts w:ascii="Calibri" w:eastAsia="Calibri" w:hAnsi="Calibri" w:cs="Calibri"/>
          <w:u w:val="single"/>
          <w:lang w:val="en-US"/>
        </w:rPr>
      </w:pPr>
      <w:r>
        <w:rPr>
          <w:rFonts w:ascii="Calibri" w:eastAsia="Calibri" w:hAnsi="Calibri" w:cs="Calibri"/>
          <w:u w:val="single"/>
          <w:lang w:val="en-US"/>
        </w:rPr>
        <w:br w:type="page"/>
      </w:r>
    </w:p>
    <w:p w:rsidR="00196B74" w:rsidRPr="00A635C2" w:rsidRDefault="00196B74" w:rsidP="0090374E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75"/>
      </w:tblGrid>
      <w:tr w:rsidR="0090374E" w:rsidRPr="00611C58" w:rsidTr="0090374E">
        <w:trPr>
          <w:trHeight w:val="432"/>
        </w:trPr>
        <w:tc>
          <w:tcPr>
            <w:tcW w:w="1980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:lang w:val="en-US"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984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2410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90374E" w:rsidRDefault="0090374E" w:rsidP="00D061C8">
            <w:pPr>
              <w:spacing w:line="360" w:lineRule="auto"/>
              <w:jc w:val="center"/>
              <w:rPr>
                <w:rFonts w:ascii="Calibri" w:eastAsia="Calibri" w:hAnsi="Calibri" w:cs="Times New Roman"/>
                <w:kern w:val="0"/>
                <w:szCs w:val="24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9B1F20" w:rsidRPr="00D37C77" w:rsidTr="006B794E">
        <w:trPr>
          <w:trHeight w:val="432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bookmarkStart w:id="2" w:name="_GoBack" w:colFirst="1" w:colLast="3"/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  <w:vAlign w:val="center"/>
          </w:tcPr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105</w:t>
            </w:r>
          </w:p>
        </w:tc>
      </w:tr>
      <w:tr w:rsidR="009B1F20" w:rsidRPr="00D37C77" w:rsidTr="006B794E">
        <w:trPr>
          <w:trHeight w:val="415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  <w:vAlign w:val="center"/>
          </w:tcPr>
          <w:p w:rsidR="009B1F20" w:rsidRPr="00182954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 w:rsidRPr="00182954">
              <w:rPr>
                <w:rFonts w:asciiTheme="minorHAnsi" w:eastAsia="Calibri" w:hAnsiTheme="minorHAnsi" w:cstheme="minorHAnsi"/>
                <w:szCs w:val="24"/>
                <w:lang w:val="uk-UA"/>
              </w:rPr>
              <w:t>13.05.2024,</w:t>
            </w:r>
          </w:p>
          <w:p w:rsidR="009B1F20" w:rsidRPr="00182954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 w:rsidRPr="00182954">
              <w:rPr>
                <w:rFonts w:asciiTheme="minorHAnsi" w:eastAsia="Calibri" w:hAnsiTheme="minorHAnsi" w:cstheme="minorHAnsi"/>
                <w:szCs w:val="24"/>
                <w:lang w:val="uk-UA"/>
              </w:rPr>
              <w:t>10:10 – 11:30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105</w:t>
            </w:r>
          </w:p>
        </w:tc>
      </w:tr>
      <w:tr w:rsidR="009B1F20" w:rsidRPr="00D37C77" w:rsidTr="006B794E">
        <w:trPr>
          <w:trHeight w:val="432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  <w:vAlign w:val="center"/>
          </w:tcPr>
          <w:p w:rsidR="009B1F20" w:rsidRPr="00182954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 w:rsidRPr="00182954">
              <w:rPr>
                <w:rFonts w:asciiTheme="minorHAnsi" w:eastAsia="Calibri" w:hAnsiTheme="minorHAnsi" w:cstheme="minorHAnsi"/>
                <w:szCs w:val="24"/>
                <w:lang w:val="uk-UA"/>
              </w:rPr>
              <w:t>13.05.2024,</w:t>
            </w:r>
          </w:p>
          <w:p w:rsidR="009B1F20" w:rsidRPr="00182954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 w:rsidRPr="00182954">
              <w:rPr>
                <w:rFonts w:asciiTheme="minorHAnsi" w:eastAsia="Calibri" w:hAnsiTheme="minorHAnsi" w:cstheme="minorHAnsi"/>
                <w:szCs w:val="24"/>
                <w:lang w:val="uk-UA"/>
              </w:rPr>
              <w:t>11:50 – 13:10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105</w:t>
            </w:r>
          </w:p>
        </w:tc>
      </w:tr>
      <w:tr w:rsidR="009B1F20" w:rsidRPr="00D37C77" w:rsidTr="006B794E">
        <w:trPr>
          <w:trHeight w:val="415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22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105</w:t>
            </w:r>
          </w:p>
        </w:tc>
      </w:tr>
      <w:tr w:rsidR="009B1F20" w:rsidRPr="00D37C77" w:rsidTr="006B794E">
        <w:trPr>
          <w:trHeight w:val="415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22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105</w:t>
            </w:r>
          </w:p>
        </w:tc>
      </w:tr>
      <w:tr w:rsidR="009B1F20" w:rsidRPr="00D37C77" w:rsidTr="006B794E">
        <w:trPr>
          <w:trHeight w:val="415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7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:30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6C4B8D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208</w:t>
            </w:r>
          </w:p>
        </w:tc>
      </w:tr>
      <w:tr w:rsidR="009B1F20" w:rsidRPr="00D37C77" w:rsidTr="006B794E">
        <w:trPr>
          <w:trHeight w:val="415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27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6C4B8D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208</w:t>
            </w:r>
          </w:p>
        </w:tc>
      </w:tr>
      <w:tr w:rsidR="009B1F20" w:rsidRPr="00305D7D" w:rsidTr="006B794E">
        <w:trPr>
          <w:trHeight w:val="415"/>
        </w:trPr>
        <w:tc>
          <w:tcPr>
            <w:tcW w:w="1980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30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9B1F20" w:rsidRPr="007D430A" w:rsidRDefault="009B1F20" w:rsidP="009B1F2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7D430A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1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:50 – 1</w:t>
            </w:r>
            <w:r w:rsidRPr="007D430A">
              <w:rPr>
                <w:rFonts w:asciiTheme="minorHAnsi" w:eastAsia="Calibri" w:hAnsiTheme="minorHAnsi" w:cstheme="minorHAnsi"/>
                <w:szCs w:val="24"/>
                <w:lang w:val="en-US"/>
              </w:rPr>
              <w:t>3</w:t>
            </w:r>
            <w:r w:rsidRPr="007D430A">
              <w:rPr>
                <w:rFonts w:asciiTheme="minorHAnsi" w:eastAsia="Calibri" w:hAnsiTheme="minorHAnsi" w:cstheme="minorHAnsi"/>
                <w:szCs w:val="24"/>
              </w:rPr>
              <w:t>:10</w:t>
            </w:r>
          </w:p>
        </w:tc>
        <w:tc>
          <w:tcPr>
            <w:tcW w:w="2410" w:type="dxa"/>
          </w:tcPr>
          <w:p w:rsidR="009B1F20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66B79">
              <w:rPr>
                <w:rFonts w:ascii="Calibri" w:eastAsia="Calibri" w:hAnsi="Calibri" w:cs="Times New Roman"/>
                <w:sz w:val="26"/>
                <w:szCs w:val="26"/>
              </w:rPr>
              <w:t>Researcher</w:t>
            </w:r>
          </w:p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Ivan OMAROV</w:t>
            </w:r>
          </w:p>
        </w:tc>
        <w:tc>
          <w:tcPr>
            <w:tcW w:w="3275" w:type="dxa"/>
          </w:tcPr>
          <w:p w:rsidR="009B1F20" w:rsidRPr="00D37C77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9B1F20" w:rsidRPr="006C4B8D" w:rsidRDefault="009B1F20" w:rsidP="009B1F20">
            <w:pPr>
              <w:spacing w:line="360" w:lineRule="auto"/>
              <w:jc w:val="center"/>
              <w:rPr>
                <w:rFonts w:ascii="Calibri" w:eastAsia="Calibri" w:hAnsi="Calibri" w:cs="Times New Roman"/>
                <w:szCs w:val="24"/>
                <w:lang w:val="uk-UA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208</w:t>
            </w:r>
          </w:p>
        </w:tc>
      </w:tr>
    </w:tbl>
    <w:p w:rsidR="0090374E" w:rsidRDefault="0090374E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bookmarkStart w:id="3" w:name="_Toc150470085"/>
      <w:bookmarkEnd w:id="2"/>
    </w:p>
    <w:p w:rsidR="00196B74" w:rsidRPr="00196B74" w:rsidRDefault="00196B74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196B74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Contact Details of Instructor(s)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196B74" w:rsidRPr="003A3392" w:rsidTr="00B07F84">
        <w:trPr>
          <w:trHeight w:val="350"/>
        </w:trPr>
        <w:tc>
          <w:tcPr>
            <w:tcW w:w="3085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Telephone number</w:t>
            </w:r>
          </w:p>
        </w:tc>
      </w:tr>
      <w:tr w:rsidR="00D061C8" w:rsidRPr="003A3392" w:rsidTr="00B07F84">
        <w:trPr>
          <w:trHeight w:val="468"/>
        </w:trPr>
        <w:tc>
          <w:tcPr>
            <w:tcW w:w="3085" w:type="dxa"/>
          </w:tcPr>
          <w:p w:rsidR="00D061C8" w:rsidRPr="00D061C8" w:rsidRDefault="00D061C8" w:rsidP="00D061C8">
            <w:pPr>
              <w:jc w:val="center"/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D061C8">
              <w:rPr>
                <w:rFonts w:asciiTheme="minorHAnsi" w:eastAsia="Calibri" w:hAnsiTheme="minorHAnsi" w:cstheme="minorHAnsi"/>
                <w:sz w:val="26"/>
                <w:szCs w:val="26"/>
              </w:rPr>
              <w:t>Ivan OMAROV</w:t>
            </w:r>
          </w:p>
        </w:tc>
        <w:tc>
          <w:tcPr>
            <w:tcW w:w="3429" w:type="dxa"/>
          </w:tcPr>
          <w:p w:rsidR="00D061C8" w:rsidRPr="00D061C8" w:rsidRDefault="00D061C8" w:rsidP="00D061C8">
            <w:pPr>
              <w:jc w:val="center"/>
              <w:rPr>
                <w:rFonts w:asciiTheme="minorHAnsi" w:eastAsia="Times New Roman" w:hAnsiTheme="minorHAnsi" w:cstheme="minorHAnsi"/>
                <w:noProof/>
                <w:sz w:val="26"/>
                <w:szCs w:val="26"/>
                <w:lang w:val="uk-UA" w:eastAsia="uk-UA"/>
              </w:rPr>
            </w:pPr>
            <w:r w:rsidRPr="00D061C8">
              <w:rPr>
                <w:rFonts w:asciiTheme="minorHAnsi" w:eastAsia="Times New Roman" w:hAnsiTheme="minorHAnsi" w:cstheme="minorHAnsi"/>
                <w:noProof/>
                <w:sz w:val="26"/>
                <w:szCs w:val="26"/>
                <w:lang w:val="uk-UA" w:eastAsia="uk-UA"/>
              </w:rPr>
              <w:t>omarov.ivan@gmail.com</w:t>
            </w:r>
          </w:p>
        </w:tc>
        <w:tc>
          <w:tcPr>
            <w:tcW w:w="3120" w:type="dxa"/>
          </w:tcPr>
          <w:p w:rsidR="00D061C8" w:rsidRPr="00D061C8" w:rsidRDefault="00D061C8" w:rsidP="00D061C8">
            <w:pPr>
              <w:jc w:val="center"/>
              <w:rPr>
                <w:rFonts w:asciiTheme="minorHAnsi" w:eastAsia="Calibri" w:hAnsiTheme="minorHAnsi" w:cstheme="minorHAnsi"/>
                <w:sz w:val="26"/>
                <w:szCs w:val="26"/>
              </w:rPr>
            </w:pPr>
            <w:r w:rsidRPr="00D061C8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+380504630361</w:t>
            </w:r>
          </w:p>
        </w:tc>
      </w:tr>
      <w:tr w:rsidR="00D061C8" w:rsidRPr="003A3392" w:rsidTr="00B07F84">
        <w:trPr>
          <w:trHeight w:val="468"/>
        </w:trPr>
        <w:tc>
          <w:tcPr>
            <w:tcW w:w="3085" w:type="dxa"/>
          </w:tcPr>
          <w:p w:rsidR="00D061C8" w:rsidRPr="00D061C8" w:rsidRDefault="00D061C8" w:rsidP="00D061C8">
            <w:pPr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061C8">
              <w:rPr>
                <w:rFonts w:asciiTheme="minorHAnsi" w:eastAsia="Calibri" w:hAnsiTheme="minorHAnsi" w:cstheme="minorHAnsi"/>
                <w:sz w:val="26"/>
                <w:szCs w:val="26"/>
              </w:rPr>
              <w:t>Nataliya TSYVENKOVA</w:t>
            </w:r>
          </w:p>
        </w:tc>
        <w:tc>
          <w:tcPr>
            <w:tcW w:w="3429" w:type="dxa"/>
          </w:tcPr>
          <w:p w:rsidR="00D061C8" w:rsidRPr="00D061C8" w:rsidRDefault="00D061C8" w:rsidP="00D061C8">
            <w:pPr>
              <w:spacing w:line="300" w:lineRule="atLeast"/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061C8">
              <w:rPr>
                <w:rFonts w:asciiTheme="minorHAnsi" w:eastAsia="Times New Roman" w:hAnsiTheme="minorHAnsi" w:cstheme="minorHAnsi"/>
                <w:noProof/>
                <w:sz w:val="26"/>
                <w:szCs w:val="26"/>
                <w:lang w:val="uk-UA" w:eastAsia="uk-UA"/>
              </w:rPr>
              <w:t>ntsyvenkova@nubip.edu.ua</w:t>
            </w:r>
          </w:p>
        </w:tc>
        <w:tc>
          <w:tcPr>
            <w:tcW w:w="3120" w:type="dxa"/>
          </w:tcPr>
          <w:p w:rsidR="00D061C8" w:rsidRPr="00D061C8" w:rsidRDefault="00D061C8" w:rsidP="00D061C8">
            <w:pPr>
              <w:jc w:val="center"/>
              <w:rPr>
                <w:rFonts w:asciiTheme="minorHAnsi" w:hAnsiTheme="minorHAnsi" w:cstheme="minorHAnsi"/>
                <w:sz w:val="26"/>
                <w:szCs w:val="26"/>
                <w:lang w:val="en-GB"/>
              </w:rPr>
            </w:pPr>
            <w:r w:rsidRPr="00D061C8">
              <w:rPr>
                <w:rFonts w:asciiTheme="minorHAnsi" w:hAnsiTheme="minorHAnsi" w:cstheme="minorHAnsi"/>
                <w:sz w:val="26"/>
                <w:szCs w:val="26"/>
                <w:lang w:val="en-GB"/>
              </w:rPr>
              <w:t>+380503138903</w:t>
            </w:r>
          </w:p>
        </w:tc>
      </w:tr>
    </w:tbl>
    <w:p w:rsidR="00B52A6D" w:rsidRDefault="00B52A6D" w:rsidP="0090374E">
      <w:pPr>
        <w:spacing w:line="360" w:lineRule="auto"/>
      </w:pPr>
    </w:p>
    <w:sectPr w:rsidR="00B52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6"/>
    <w:rsid w:val="000319F6"/>
    <w:rsid w:val="00196B74"/>
    <w:rsid w:val="006C4B8D"/>
    <w:rsid w:val="007924CA"/>
    <w:rsid w:val="007D430A"/>
    <w:rsid w:val="007F2AE6"/>
    <w:rsid w:val="0090374E"/>
    <w:rsid w:val="009B1F20"/>
    <w:rsid w:val="00B11861"/>
    <w:rsid w:val="00B52A6D"/>
    <w:rsid w:val="00CE74E4"/>
    <w:rsid w:val="00D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CF17"/>
  <w15:chartTrackingRefBased/>
  <w15:docId w15:val="{82AF5E98-5070-4FFD-A2AD-5E189BB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74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B74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B74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196B7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196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9</cp:revision>
  <dcterms:created xsi:type="dcterms:W3CDTF">2024-04-19T13:33:00Z</dcterms:created>
  <dcterms:modified xsi:type="dcterms:W3CDTF">2024-05-22T11:04:00Z</dcterms:modified>
</cp:coreProperties>
</file>