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CA" w:rsidRPr="006719CA" w:rsidRDefault="006719CA" w:rsidP="006719CA">
      <w:pPr>
        <w:spacing w:after="160" w:line="259" w:lineRule="auto"/>
      </w:pPr>
    </w:p>
    <w:p w:rsidR="006719CA" w:rsidRPr="006719CA" w:rsidRDefault="006719CA" w:rsidP="006719CA">
      <w:pPr>
        <w:spacing w:after="160" w:line="259" w:lineRule="auto"/>
      </w:pPr>
    </w:p>
    <w:p w:rsidR="006719CA" w:rsidRPr="006719CA" w:rsidRDefault="006719CA" w:rsidP="006719CA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719CA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6719C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Магістр»  </w:t>
      </w:r>
      <w:r w:rsidRPr="006719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  <w:r w:rsidRPr="006719CA">
        <w:rPr>
          <w:rFonts w:ascii="Times New Roman" w:hAnsi="Times New Roman"/>
          <w:color w:val="000000" w:themeColor="text1"/>
          <w:sz w:val="24"/>
          <w:szCs w:val="24"/>
        </w:rPr>
        <w:t xml:space="preserve">2023- 2024             </w:t>
      </w:r>
    </w:p>
    <w:p w:rsidR="006719CA" w:rsidRPr="006719CA" w:rsidRDefault="006719CA" w:rsidP="006719CA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719CA">
        <w:rPr>
          <w:rFonts w:ascii="Times New Roman" w:hAnsi="Times New Roman"/>
          <w:color w:val="000000" w:themeColor="text1"/>
          <w:sz w:val="24"/>
          <w:szCs w:val="24"/>
        </w:rPr>
        <w:t>291 «Міжнародні відносини, суспільні комунікації та регіональні студії»</w:t>
      </w:r>
    </w:p>
    <w:p w:rsidR="006719CA" w:rsidRPr="006719CA" w:rsidRDefault="006719CA" w:rsidP="006719CA">
      <w:pPr>
        <w:keepNext/>
        <w:shd w:val="clear" w:color="auto" w:fill="92D05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19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МВ-23001мз </w:t>
      </w:r>
    </w:p>
    <w:p w:rsidR="006719CA" w:rsidRPr="006719CA" w:rsidRDefault="006719CA" w:rsidP="006719CA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p w:rsidR="006719CA" w:rsidRPr="006719CA" w:rsidRDefault="006719CA" w:rsidP="006719CA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p w:rsidR="006719CA" w:rsidRPr="006719CA" w:rsidRDefault="006719CA" w:rsidP="006719CA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9002"/>
      </w:tblGrid>
      <w:tr w:rsidR="006719CA" w:rsidRPr="006719CA" w:rsidTr="006719CA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6719CA" w:rsidRPr="006719CA" w:rsidRDefault="006719CA" w:rsidP="0067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9C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719CA" w:rsidRPr="006719CA" w:rsidRDefault="006719CA" w:rsidP="0067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719CA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6719CA" w:rsidRPr="006719CA" w:rsidTr="006719CA">
        <w:tc>
          <w:tcPr>
            <w:tcW w:w="887" w:type="dxa"/>
          </w:tcPr>
          <w:p w:rsidR="006719CA" w:rsidRPr="006719CA" w:rsidRDefault="006719CA" w:rsidP="006719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2" w:type="dxa"/>
            <w:shd w:val="clear" w:color="auto" w:fill="auto"/>
          </w:tcPr>
          <w:p w:rsidR="006719CA" w:rsidRPr="006719CA" w:rsidRDefault="006719CA" w:rsidP="0067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Авраменко Інна Володимирівна </w:t>
            </w:r>
          </w:p>
        </w:tc>
      </w:tr>
      <w:tr w:rsidR="006719CA" w:rsidRPr="006719CA" w:rsidTr="006719CA">
        <w:tc>
          <w:tcPr>
            <w:tcW w:w="887" w:type="dxa"/>
          </w:tcPr>
          <w:p w:rsidR="006719CA" w:rsidRPr="006719CA" w:rsidRDefault="006719CA" w:rsidP="006719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2" w:type="dxa"/>
            <w:shd w:val="clear" w:color="auto" w:fill="auto"/>
          </w:tcPr>
          <w:p w:rsidR="006719CA" w:rsidRPr="006719CA" w:rsidRDefault="006719CA" w:rsidP="0067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Барвінок Ірина Іванівна </w:t>
            </w:r>
          </w:p>
        </w:tc>
      </w:tr>
      <w:tr w:rsidR="006719CA" w:rsidRPr="006719CA" w:rsidTr="006719CA">
        <w:tc>
          <w:tcPr>
            <w:tcW w:w="887" w:type="dxa"/>
          </w:tcPr>
          <w:p w:rsidR="006719CA" w:rsidRPr="006719CA" w:rsidRDefault="006719CA" w:rsidP="006719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2" w:type="dxa"/>
            <w:shd w:val="clear" w:color="auto" w:fill="auto"/>
          </w:tcPr>
          <w:p w:rsidR="006719CA" w:rsidRPr="006719CA" w:rsidRDefault="006719CA" w:rsidP="0067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Давтян</w:t>
            </w:r>
            <w:proofErr w:type="spellEnd"/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Анастасія Степанівна </w:t>
            </w:r>
          </w:p>
        </w:tc>
      </w:tr>
      <w:tr w:rsidR="006719CA" w:rsidRPr="006719CA" w:rsidTr="006719CA">
        <w:tc>
          <w:tcPr>
            <w:tcW w:w="887" w:type="dxa"/>
          </w:tcPr>
          <w:p w:rsidR="006719CA" w:rsidRPr="006719CA" w:rsidRDefault="006719CA" w:rsidP="006719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2" w:type="dxa"/>
            <w:shd w:val="clear" w:color="auto" w:fill="auto"/>
          </w:tcPr>
          <w:p w:rsidR="006719CA" w:rsidRPr="006719CA" w:rsidRDefault="006719CA" w:rsidP="0067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Дідик</w:t>
            </w:r>
            <w:proofErr w:type="spellEnd"/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Каріна </w:t>
            </w:r>
          </w:p>
        </w:tc>
      </w:tr>
      <w:tr w:rsidR="006719CA" w:rsidRPr="006719CA" w:rsidTr="006719CA">
        <w:tc>
          <w:tcPr>
            <w:tcW w:w="887" w:type="dxa"/>
          </w:tcPr>
          <w:p w:rsidR="006719CA" w:rsidRPr="006719CA" w:rsidRDefault="006719CA" w:rsidP="006719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2" w:type="dxa"/>
            <w:shd w:val="clear" w:color="auto" w:fill="auto"/>
          </w:tcPr>
          <w:p w:rsidR="006719CA" w:rsidRPr="006719CA" w:rsidRDefault="006719CA" w:rsidP="0067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Дудар Анна Олегівна </w:t>
            </w:r>
          </w:p>
        </w:tc>
      </w:tr>
      <w:tr w:rsidR="006719CA" w:rsidRPr="006719CA" w:rsidTr="006719CA">
        <w:tc>
          <w:tcPr>
            <w:tcW w:w="887" w:type="dxa"/>
          </w:tcPr>
          <w:p w:rsidR="006719CA" w:rsidRPr="006719CA" w:rsidRDefault="006719CA" w:rsidP="006719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2" w:type="dxa"/>
            <w:shd w:val="clear" w:color="auto" w:fill="auto"/>
          </w:tcPr>
          <w:p w:rsidR="006719CA" w:rsidRPr="006719CA" w:rsidRDefault="006719CA" w:rsidP="0067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Капшук Вікторія Володимирівна </w:t>
            </w:r>
          </w:p>
        </w:tc>
      </w:tr>
      <w:tr w:rsidR="006719CA" w:rsidRPr="006719CA" w:rsidTr="006719CA">
        <w:tc>
          <w:tcPr>
            <w:tcW w:w="887" w:type="dxa"/>
          </w:tcPr>
          <w:p w:rsidR="006719CA" w:rsidRPr="006719CA" w:rsidRDefault="006719CA" w:rsidP="006719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2" w:type="dxa"/>
            <w:shd w:val="clear" w:color="auto" w:fill="auto"/>
          </w:tcPr>
          <w:p w:rsidR="006719CA" w:rsidRPr="006719CA" w:rsidRDefault="006719CA" w:rsidP="0067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Коновальчук</w:t>
            </w:r>
            <w:proofErr w:type="spellEnd"/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Ліна </w:t>
            </w:r>
            <w:proofErr w:type="spellStart"/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Ваганівна</w:t>
            </w:r>
            <w:proofErr w:type="spellEnd"/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</w:t>
            </w:r>
          </w:p>
        </w:tc>
      </w:tr>
      <w:tr w:rsidR="006719CA" w:rsidRPr="006719CA" w:rsidTr="006719CA">
        <w:tc>
          <w:tcPr>
            <w:tcW w:w="887" w:type="dxa"/>
          </w:tcPr>
          <w:p w:rsidR="006719CA" w:rsidRPr="006719CA" w:rsidRDefault="006719CA" w:rsidP="006719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2" w:type="dxa"/>
            <w:shd w:val="clear" w:color="auto" w:fill="auto"/>
          </w:tcPr>
          <w:p w:rsidR="006719CA" w:rsidRPr="006719CA" w:rsidRDefault="006719CA" w:rsidP="0067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Корнієнко Єгор Володимирович </w:t>
            </w:r>
          </w:p>
        </w:tc>
      </w:tr>
      <w:tr w:rsidR="006719CA" w:rsidRPr="006719CA" w:rsidTr="006719CA">
        <w:tc>
          <w:tcPr>
            <w:tcW w:w="887" w:type="dxa"/>
          </w:tcPr>
          <w:p w:rsidR="006719CA" w:rsidRPr="006719CA" w:rsidRDefault="006719CA" w:rsidP="006719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2" w:type="dxa"/>
            <w:shd w:val="clear" w:color="auto" w:fill="auto"/>
          </w:tcPr>
          <w:p w:rsidR="006719CA" w:rsidRPr="006719CA" w:rsidRDefault="006719CA" w:rsidP="0067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</w:t>
            </w:r>
            <w:proofErr w:type="spellStart"/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Котенко</w:t>
            </w:r>
            <w:proofErr w:type="spellEnd"/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Анастасія Олегівна </w:t>
            </w:r>
          </w:p>
        </w:tc>
      </w:tr>
      <w:tr w:rsidR="006719CA" w:rsidRPr="006719CA" w:rsidTr="006719CA">
        <w:tc>
          <w:tcPr>
            <w:tcW w:w="887" w:type="dxa"/>
          </w:tcPr>
          <w:p w:rsidR="006719CA" w:rsidRPr="006719CA" w:rsidRDefault="006719CA" w:rsidP="006719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2" w:type="dxa"/>
            <w:shd w:val="clear" w:color="auto" w:fill="auto"/>
          </w:tcPr>
          <w:p w:rsidR="006719CA" w:rsidRPr="006719CA" w:rsidRDefault="006719CA" w:rsidP="0067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Левчук Тетяна Станіславівна </w:t>
            </w:r>
          </w:p>
        </w:tc>
      </w:tr>
      <w:tr w:rsidR="006719CA" w:rsidRPr="006719CA" w:rsidTr="006719CA">
        <w:tc>
          <w:tcPr>
            <w:tcW w:w="887" w:type="dxa"/>
          </w:tcPr>
          <w:p w:rsidR="006719CA" w:rsidRPr="006719CA" w:rsidRDefault="006719CA" w:rsidP="006719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2" w:type="dxa"/>
            <w:shd w:val="clear" w:color="auto" w:fill="auto"/>
          </w:tcPr>
          <w:p w:rsidR="006719CA" w:rsidRPr="006719CA" w:rsidRDefault="006719CA" w:rsidP="0067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Мариніч</w:t>
            </w:r>
            <w:proofErr w:type="spellEnd"/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Валерія Миколаївна </w:t>
            </w:r>
          </w:p>
        </w:tc>
      </w:tr>
      <w:tr w:rsidR="006719CA" w:rsidRPr="006719CA" w:rsidTr="006719CA">
        <w:tc>
          <w:tcPr>
            <w:tcW w:w="887" w:type="dxa"/>
          </w:tcPr>
          <w:p w:rsidR="006719CA" w:rsidRPr="006719CA" w:rsidRDefault="006719CA" w:rsidP="006719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2" w:type="dxa"/>
            <w:shd w:val="clear" w:color="auto" w:fill="auto"/>
          </w:tcPr>
          <w:p w:rsidR="006719CA" w:rsidRPr="006719CA" w:rsidRDefault="006719CA" w:rsidP="0067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Мартиченко</w:t>
            </w:r>
            <w:proofErr w:type="spellEnd"/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Олександр Віталійович </w:t>
            </w:r>
          </w:p>
        </w:tc>
      </w:tr>
      <w:tr w:rsidR="006719CA" w:rsidRPr="006719CA" w:rsidTr="006719CA">
        <w:tc>
          <w:tcPr>
            <w:tcW w:w="887" w:type="dxa"/>
          </w:tcPr>
          <w:p w:rsidR="006719CA" w:rsidRPr="006719CA" w:rsidRDefault="006719CA" w:rsidP="006719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2" w:type="dxa"/>
            <w:shd w:val="clear" w:color="auto" w:fill="auto"/>
          </w:tcPr>
          <w:p w:rsidR="006719CA" w:rsidRPr="006719CA" w:rsidRDefault="006719CA" w:rsidP="0067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Мельник Аліна Юріївна </w:t>
            </w:r>
          </w:p>
        </w:tc>
      </w:tr>
      <w:tr w:rsidR="006719CA" w:rsidRPr="006719CA" w:rsidTr="006719CA">
        <w:tc>
          <w:tcPr>
            <w:tcW w:w="887" w:type="dxa"/>
          </w:tcPr>
          <w:p w:rsidR="006719CA" w:rsidRPr="006719CA" w:rsidRDefault="006719CA" w:rsidP="006719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2" w:type="dxa"/>
            <w:shd w:val="clear" w:color="auto" w:fill="auto"/>
          </w:tcPr>
          <w:p w:rsidR="006719CA" w:rsidRPr="006719CA" w:rsidRDefault="006719CA" w:rsidP="0067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Мельниченко Ірина Юріївна </w:t>
            </w:r>
          </w:p>
        </w:tc>
      </w:tr>
      <w:tr w:rsidR="006719CA" w:rsidRPr="006719CA" w:rsidTr="006719CA">
        <w:tc>
          <w:tcPr>
            <w:tcW w:w="887" w:type="dxa"/>
          </w:tcPr>
          <w:p w:rsidR="006719CA" w:rsidRPr="006719CA" w:rsidRDefault="006719CA" w:rsidP="006719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2" w:type="dxa"/>
            <w:shd w:val="clear" w:color="auto" w:fill="auto"/>
          </w:tcPr>
          <w:p w:rsidR="006719CA" w:rsidRPr="006719CA" w:rsidRDefault="006719CA" w:rsidP="0067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Острух</w:t>
            </w:r>
            <w:proofErr w:type="spellEnd"/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Марина Валеріївна </w:t>
            </w:r>
          </w:p>
        </w:tc>
      </w:tr>
      <w:tr w:rsidR="006719CA" w:rsidRPr="006719CA" w:rsidTr="006719CA">
        <w:tc>
          <w:tcPr>
            <w:tcW w:w="887" w:type="dxa"/>
          </w:tcPr>
          <w:p w:rsidR="006719CA" w:rsidRPr="006719CA" w:rsidRDefault="006719CA" w:rsidP="006719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2" w:type="dxa"/>
            <w:shd w:val="clear" w:color="auto" w:fill="auto"/>
          </w:tcPr>
          <w:p w:rsidR="006719CA" w:rsidRPr="006719CA" w:rsidRDefault="006719CA" w:rsidP="0067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Пічкур Яна Русланівна </w:t>
            </w:r>
          </w:p>
        </w:tc>
      </w:tr>
      <w:tr w:rsidR="006719CA" w:rsidRPr="006719CA" w:rsidTr="006719CA">
        <w:tc>
          <w:tcPr>
            <w:tcW w:w="887" w:type="dxa"/>
          </w:tcPr>
          <w:p w:rsidR="006719CA" w:rsidRPr="006719CA" w:rsidRDefault="006719CA" w:rsidP="006719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2" w:type="dxa"/>
            <w:shd w:val="clear" w:color="auto" w:fill="auto"/>
          </w:tcPr>
          <w:p w:rsidR="006719CA" w:rsidRPr="006719CA" w:rsidRDefault="006719CA" w:rsidP="0067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Прохорова Луїза </w:t>
            </w:r>
            <w:proofErr w:type="spellStart"/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Саркісівна</w:t>
            </w:r>
            <w:proofErr w:type="spellEnd"/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</w:t>
            </w:r>
          </w:p>
        </w:tc>
      </w:tr>
      <w:tr w:rsidR="006719CA" w:rsidRPr="006719CA" w:rsidTr="006719CA">
        <w:tc>
          <w:tcPr>
            <w:tcW w:w="887" w:type="dxa"/>
          </w:tcPr>
          <w:p w:rsidR="006719CA" w:rsidRPr="006719CA" w:rsidRDefault="006719CA" w:rsidP="006719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2" w:type="dxa"/>
            <w:shd w:val="clear" w:color="auto" w:fill="auto"/>
          </w:tcPr>
          <w:p w:rsidR="006719CA" w:rsidRPr="006719CA" w:rsidRDefault="006719CA" w:rsidP="0067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Саух</w:t>
            </w:r>
            <w:proofErr w:type="spellEnd"/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Діана Валеріївна </w:t>
            </w:r>
          </w:p>
        </w:tc>
      </w:tr>
      <w:tr w:rsidR="006719CA" w:rsidRPr="006719CA" w:rsidTr="006719CA">
        <w:tc>
          <w:tcPr>
            <w:tcW w:w="887" w:type="dxa"/>
          </w:tcPr>
          <w:p w:rsidR="006719CA" w:rsidRPr="006719CA" w:rsidRDefault="006719CA" w:rsidP="006719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2" w:type="dxa"/>
            <w:shd w:val="clear" w:color="auto" w:fill="auto"/>
          </w:tcPr>
          <w:p w:rsidR="006719CA" w:rsidRPr="006719CA" w:rsidRDefault="006719CA" w:rsidP="0067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Серідко</w:t>
            </w:r>
            <w:proofErr w:type="spellEnd"/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Іван Олександрович </w:t>
            </w:r>
          </w:p>
        </w:tc>
      </w:tr>
      <w:tr w:rsidR="006719CA" w:rsidRPr="006719CA" w:rsidTr="006719CA">
        <w:tc>
          <w:tcPr>
            <w:tcW w:w="887" w:type="dxa"/>
          </w:tcPr>
          <w:p w:rsidR="006719CA" w:rsidRPr="006719CA" w:rsidRDefault="006719CA" w:rsidP="006719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2" w:type="dxa"/>
            <w:shd w:val="clear" w:color="auto" w:fill="auto"/>
          </w:tcPr>
          <w:p w:rsidR="006719CA" w:rsidRPr="006719CA" w:rsidRDefault="006719CA" w:rsidP="0067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Теслюк</w:t>
            </w:r>
            <w:proofErr w:type="spellEnd"/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Анастасія Ігорівна </w:t>
            </w:r>
          </w:p>
        </w:tc>
      </w:tr>
      <w:tr w:rsidR="006719CA" w:rsidRPr="006719CA" w:rsidTr="006719CA">
        <w:tc>
          <w:tcPr>
            <w:tcW w:w="887" w:type="dxa"/>
          </w:tcPr>
          <w:p w:rsidR="006719CA" w:rsidRPr="006719CA" w:rsidRDefault="006719CA" w:rsidP="006719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2" w:type="dxa"/>
            <w:shd w:val="clear" w:color="auto" w:fill="auto"/>
          </w:tcPr>
          <w:p w:rsidR="006719CA" w:rsidRPr="006719CA" w:rsidRDefault="006719CA" w:rsidP="0067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Ткачук Дар`я Олегівна </w:t>
            </w:r>
          </w:p>
        </w:tc>
      </w:tr>
      <w:tr w:rsidR="006719CA" w:rsidRPr="006719CA" w:rsidTr="006719CA">
        <w:tc>
          <w:tcPr>
            <w:tcW w:w="887" w:type="dxa"/>
          </w:tcPr>
          <w:p w:rsidR="006719CA" w:rsidRPr="006719CA" w:rsidRDefault="006719CA" w:rsidP="006719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2" w:type="dxa"/>
            <w:shd w:val="clear" w:color="auto" w:fill="auto"/>
          </w:tcPr>
          <w:p w:rsidR="006719CA" w:rsidRPr="006719CA" w:rsidRDefault="006719CA" w:rsidP="0067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Яроменко</w:t>
            </w:r>
            <w:proofErr w:type="spellEnd"/>
            <w:r w:rsidRPr="006719CA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Анастасія Станіславівна </w:t>
            </w:r>
          </w:p>
        </w:tc>
      </w:tr>
    </w:tbl>
    <w:p w:rsidR="006719CA" w:rsidRPr="006719CA" w:rsidRDefault="006719CA" w:rsidP="006719CA">
      <w:pPr>
        <w:spacing w:after="160" w:line="259" w:lineRule="auto"/>
      </w:pPr>
    </w:p>
    <w:p w:rsidR="00E07660" w:rsidRDefault="00E07660"/>
    <w:sectPr w:rsidR="00E07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0A7"/>
    <w:multiLevelType w:val="hybridMultilevel"/>
    <w:tmpl w:val="1E38B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60"/>
    <w:rsid w:val="006719CA"/>
    <w:rsid w:val="00E0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</Characters>
  <Application>Microsoft Office Word</Application>
  <DocSecurity>0</DocSecurity>
  <Lines>2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2</cp:revision>
  <dcterms:created xsi:type="dcterms:W3CDTF">2023-09-20T12:16:00Z</dcterms:created>
  <dcterms:modified xsi:type="dcterms:W3CDTF">2023-09-20T12:16:00Z</dcterms:modified>
</cp:coreProperties>
</file>