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19487" w14:textId="6F01903C" w:rsidR="00BA228E" w:rsidRPr="000F7030" w:rsidRDefault="000F7030" w:rsidP="000F7030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Hlk120623494"/>
      <w:bookmarkEnd w:id="0"/>
      <w:r w:rsidRPr="000F7030">
        <w:rPr>
          <w:rFonts w:ascii="Times New Roman" w:eastAsia="Times New Roman" w:hAnsi="Times New Roman" w:cs="Times New Roman"/>
          <w:noProof/>
          <w:sz w:val="32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2A891DB1" wp14:editId="0CADF73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4790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8_1256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7030">
        <w:rPr>
          <w:rFonts w:ascii="Times New Roman" w:hAnsi="Times New Roman" w:cs="Times New Roman"/>
          <w:b/>
          <w:sz w:val="40"/>
          <w:szCs w:val="36"/>
        </w:rPr>
        <w:t>Шакун</w:t>
      </w:r>
      <w:proofErr w:type="spellEnd"/>
      <w:r w:rsidR="00BA228E" w:rsidRPr="000F7030">
        <w:rPr>
          <w:rFonts w:ascii="Times New Roman" w:hAnsi="Times New Roman" w:cs="Times New Roman"/>
          <w:b/>
          <w:sz w:val="40"/>
          <w:szCs w:val="36"/>
          <w:lang w:val="ru-RU"/>
        </w:rPr>
        <w:t xml:space="preserve"> </w:t>
      </w:r>
      <w:r w:rsidRPr="000F7030">
        <w:rPr>
          <w:rFonts w:ascii="Times New Roman" w:hAnsi="Times New Roman" w:cs="Times New Roman"/>
          <w:b/>
          <w:sz w:val="40"/>
          <w:szCs w:val="36"/>
          <w:lang w:val="ru-RU"/>
        </w:rPr>
        <w:t>Н</w:t>
      </w:r>
      <w:proofErr w:type="spellStart"/>
      <w:r w:rsidRPr="000F7030">
        <w:rPr>
          <w:rFonts w:ascii="Times New Roman" w:hAnsi="Times New Roman" w:cs="Times New Roman"/>
          <w:b/>
          <w:sz w:val="40"/>
          <w:szCs w:val="36"/>
        </w:rPr>
        <w:t>аталія</w:t>
      </w:r>
      <w:proofErr w:type="spellEnd"/>
      <w:r w:rsidRPr="000F7030">
        <w:rPr>
          <w:rFonts w:ascii="Times New Roman" w:hAnsi="Times New Roman" w:cs="Times New Roman"/>
          <w:b/>
          <w:sz w:val="40"/>
          <w:szCs w:val="36"/>
        </w:rPr>
        <w:t xml:space="preserve"> </w:t>
      </w:r>
      <w:r w:rsidRPr="000F7030">
        <w:rPr>
          <w:rFonts w:ascii="Times New Roman" w:hAnsi="Times New Roman" w:cs="Times New Roman"/>
          <w:b/>
          <w:sz w:val="40"/>
          <w:szCs w:val="36"/>
          <w:lang w:val="ru-RU"/>
        </w:rPr>
        <w:t>А</w:t>
      </w:r>
      <w:proofErr w:type="spellStart"/>
      <w:r w:rsidRPr="000F7030">
        <w:rPr>
          <w:rFonts w:ascii="Times New Roman" w:hAnsi="Times New Roman" w:cs="Times New Roman"/>
          <w:b/>
          <w:sz w:val="40"/>
          <w:szCs w:val="36"/>
        </w:rPr>
        <w:t>ндріївна</w:t>
      </w:r>
      <w:proofErr w:type="spellEnd"/>
      <w:r w:rsidRPr="000F7030">
        <w:rPr>
          <w:rFonts w:ascii="Times New Roman" w:hAnsi="Times New Roman" w:cs="Times New Roman"/>
          <w:b/>
          <w:sz w:val="40"/>
          <w:szCs w:val="36"/>
        </w:rPr>
        <w:t xml:space="preserve"> </w:t>
      </w:r>
    </w:p>
    <w:p w14:paraId="47681495" w14:textId="31B7AC90" w:rsidR="00BA228E" w:rsidRPr="00BA228E" w:rsidRDefault="00BA228E" w:rsidP="00BA228E">
      <w:pPr>
        <w:rPr>
          <w:rFonts w:ascii="Times New Roman" w:hAnsi="Times New Roman" w:cs="Times New Roman"/>
          <w:b/>
          <w:sz w:val="6"/>
          <w:szCs w:val="6"/>
          <w:lang w:val="ru-RU"/>
        </w:rPr>
      </w:pPr>
    </w:p>
    <w:p w14:paraId="72547832" w14:textId="25ED141B" w:rsidR="00BA228E" w:rsidRPr="000F7030" w:rsidRDefault="000F7030" w:rsidP="00BA228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0F7030">
        <w:rPr>
          <w:rFonts w:ascii="Times New Roman" w:hAnsi="Times New Roman" w:cs="Times New Roman"/>
          <w:bCs/>
          <w:sz w:val="28"/>
          <w:szCs w:val="28"/>
          <w:lang w:val="ru-RU"/>
        </w:rPr>
        <w:t>НУБ</w:t>
      </w:r>
      <w:proofErr w:type="spellStart"/>
      <w:r w:rsidRPr="000F7030">
        <w:rPr>
          <w:rFonts w:ascii="Times New Roman" w:hAnsi="Times New Roman" w:cs="Times New Roman"/>
          <w:bCs/>
          <w:sz w:val="28"/>
          <w:szCs w:val="28"/>
        </w:rPr>
        <w:t>іП</w:t>
      </w:r>
      <w:proofErr w:type="spellEnd"/>
      <w:r w:rsidRPr="000F7030">
        <w:rPr>
          <w:rFonts w:ascii="Times New Roman" w:hAnsi="Times New Roman" w:cs="Times New Roman"/>
          <w:bCs/>
          <w:sz w:val="28"/>
          <w:szCs w:val="28"/>
        </w:rPr>
        <w:t xml:space="preserve"> України, </w:t>
      </w:r>
      <w:proofErr w:type="spellStart"/>
      <w:r w:rsidR="00BA228E" w:rsidRPr="000F7030">
        <w:rPr>
          <w:rFonts w:ascii="Times New Roman" w:hAnsi="Times New Roman" w:cs="Times New Roman"/>
          <w:sz w:val="28"/>
          <w:szCs w:val="28"/>
        </w:rPr>
        <w:t>г</w:t>
      </w:r>
      <w:r w:rsidR="00E677B1" w:rsidRPr="000F7030">
        <w:rPr>
          <w:rFonts w:ascii="Times New Roman" w:hAnsi="Times New Roman" w:cs="Times New Roman"/>
          <w:sz w:val="28"/>
          <w:szCs w:val="28"/>
        </w:rPr>
        <w:t>уманітарно</w:t>
      </w:r>
      <w:proofErr w:type="spellEnd"/>
      <w:r w:rsidR="00E677B1" w:rsidRPr="000F7030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="00E677B1" w:rsidRPr="000F7030">
        <w:rPr>
          <w:rFonts w:ascii="Times New Roman" w:hAnsi="Times New Roman" w:cs="Times New Roman"/>
          <w:sz w:val="28"/>
          <w:szCs w:val="28"/>
        </w:rPr>
        <w:t>педагогічний</w:t>
      </w:r>
      <w:r w:rsidR="00E677B1" w:rsidRPr="000F70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228E" w:rsidRPr="000F70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7030">
        <w:rPr>
          <w:rFonts w:ascii="Times New Roman" w:hAnsi="Times New Roman" w:cs="Times New Roman"/>
          <w:sz w:val="28"/>
          <w:szCs w:val="28"/>
        </w:rPr>
        <w:t>факультет</w:t>
      </w:r>
      <w:proofErr w:type="gramEnd"/>
    </w:p>
    <w:p w14:paraId="3D94AA22" w14:textId="293BED0B" w:rsidR="00BA228E" w:rsidRDefault="00E677B1" w:rsidP="00BA228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677B1">
        <w:rPr>
          <w:rFonts w:ascii="Times New Roman" w:hAnsi="Times New Roman" w:cs="Times New Roman"/>
          <w:b/>
          <w:bCs/>
          <w:sz w:val="28"/>
          <w:szCs w:val="28"/>
        </w:rPr>
        <w:t>Кафедра</w:t>
      </w:r>
      <w:r w:rsidR="00BA228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67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228E">
        <w:rPr>
          <w:rFonts w:ascii="Times New Roman" w:hAnsi="Times New Roman" w:cs="Times New Roman"/>
          <w:sz w:val="28"/>
          <w:szCs w:val="28"/>
        </w:rPr>
        <w:t>педагогіки</w:t>
      </w:r>
      <w:r w:rsidR="00BA228E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="00BA228E" w:rsidRPr="002611D7">
          <w:rPr>
            <w:rStyle w:val="a4"/>
            <w:rFonts w:ascii="Times New Roman" w:hAnsi="Times New Roman" w:cs="Times New Roman"/>
            <w:sz w:val="28"/>
            <w:szCs w:val="28"/>
          </w:rPr>
          <w:t>https://nubip.edu.ua/node/6180</w:t>
        </w:r>
      </w:hyperlink>
      <w:r w:rsidR="00BA228E">
        <w:rPr>
          <w:rFonts w:ascii="Times New Roman" w:hAnsi="Times New Roman" w:cs="Times New Roman"/>
          <w:sz w:val="28"/>
          <w:szCs w:val="28"/>
        </w:rPr>
        <w:t>)</w:t>
      </w:r>
    </w:p>
    <w:p w14:paraId="35820494" w14:textId="13291BF0" w:rsidR="00393F33" w:rsidRDefault="005F4020" w:rsidP="00393F3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Спеціальність</w:t>
      </w:r>
      <w:r w:rsidRPr="000F7030">
        <w:rPr>
          <w:rFonts w:ascii="Times New Roman" w:hAnsi="Times New Roman" w:cs="Times New Roman"/>
          <w:b/>
          <w:sz w:val="28"/>
          <w:szCs w:val="28"/>
        </w:rPr>
        <w:t xml:space="preserve">: 011 «Освітні, педагогічні </w:t>
      </w:r>
      <w:r w:rsidR="008C6AB0" w:rsidRPr="000F7030">
        <w:rPr>
          <w:rFonts w:ascii="Times New Roman" w:hAnsi="Times New Roman" w:cs="Times New Roman"/>
          <w:b/>
          <w:sz w:val="28"/>
          <w:szCs w:val="28"/>
        </w:rPr>
        <w:t>науки</w:t>
      </w:r>
      <w:r w:rsidRPr="000F7030">
        <w:rPr>
          <w:rFonts w:ascii="Times New Roman" w:hAnsi="Times New Roman" w:cs="Times New Roman"/>
          <w:b/>
          <w:sz w:val="28"/>
          <w:szCs w:val="28"/>
        </w:rPr>
        <w:t>»</w:t>
      </w:r>
    </w:p>
    <w:p w14:paraId="2B218EA5" w14:textId="41F7EDB2" w:rsidR="000F7030" w:rsidRPr="00393F33" w:rsidRDefault="000F7030" w:rsidP="00393F33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Освітньо-професійна програма: «Освітні, педагогічні науки»</w:t>
      </w:r>
    </w:p>
    <w:p w14:paraId="264F96B7" w14:textId="4505FC2A" w:rsidR="00393F33" w:rsidRPr="00393F33" w:rsidRDefault="005F4020" w:rsidP="00393F33">
      <w:pPr>
        <w:spacing w:after="12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дисертаційної роботи</w:t>
      </w:r>
      <w:r w:rsidRPr="00393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B105D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Формування профорієнтаційної компетентності викладачів</w:t>
      </w:r>
      <w:r w:rsidR="004A06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B105D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06CB" w:rsidRPr="004A06CB">
        <w:rPr>
          <w:rFonts w:ascii="Times New Roman" w:hAnsi="Times New Roman" w:cs="Times New Roman"/>
          <w:color w:val="000000" w:themeColor="text1"/>
          <w:sz w:val="28"/>
          <w:szCs w:val="28"/>
        </w:rPr>
        <w:t>заклад</w:t>
      </w:r>
      <w:r w:rsidR="004A06CB">
        <w:rPr>
          <w:rFonts w:ascii="Times New Roman" w:hAnsi="Times New Roman" w:cs="Times New Roman"/>
          <w:color w:val="000000" w:themeColor="text1"/>
          <w:sz w:val="28"/>
          <w:szCs w:val="28"/>
        </w:rPr>
        <w:t>ів вищої освіти</w:t>
      </w:r>
      <w:r w:rsidR="00FB105D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засобами </w:t>
      </w:r>
      <w:r w:rsidR="009E5FD7">
        <w:rPr>
          <w:rFonts w:ascii="Times New Roman" w:hAnsi="Times New Roman" w:cs="Times New Roman"/>
          <w:color w:val="000000" w:themeColor="text1"/>
          <w:sz w:val="28"/>
          <w:szCs w:val="28"/>
        </w:rPr>
        <w:t>інтерактивних</w:t>
      </w:r>
      <w:r w:rsidR="00FB105D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технологій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086CF7B" w14:textId="668B0269" w:rsidR="00393F33" w:rsidRDefault="005F4020" w:rsidP="00393F33">
      <w:pPr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Науковий керівник: 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доктор педагогічних наук, доцент </w:t>
      </w:r>
      <w:r w:rsidR="00393F33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Буцик Ігор Михайлович</w:t>
      </w:r>
      <w:r w:rsidRPr="00393F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07A180E" w14:textId="4A1A7A85" w:rsidR="005F4020" w:rsidRDefault="005F4020" w:rsidP="00393F33">
      <w:pPr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Термін навчання в аспірантурі: </w:t>
      </w:r>
      <w:r w:rsidR="00393F33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.09.20</w:t>
      </w:r>
      <w:r w:rsidR="00393F33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3F33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.09.202</w:t>
      </w:r>
      <w:r w:rsidR="00393F33" w:rsidRPr="00393F3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5B158BC3" w14:textId="14292048" w:rsidR="005F4020" w:rsidRDefault="005F4020" w:rsidP="005F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64FDB5" w14:textId="64D45D24" w:rsidR="005F4020" w:rsidRDefault="005F4020" w:rsidP="005F4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ПУБЛІКАЦІЇ</w:t>
      </w:r>
    </w:p>
    <w:p w14:paraId="6AD54F64" w14:textId="5D937402" w:rsidR="005F4020" w:rsidRPr="00B331C1" w:rsidRDefault="005F4020" w:rsidP="000D68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31C1">
        <w:rPr>
          <w:rFonts w:ascii="Times New Roman" w:hAnsi="Times New Roman" w:cs="Times New Roman"/>
          <w:b/>
          <w:i/>
          <w:sz w:val="28"/>
          <w:szCs w:val="28"/>
        </w:rPr>
        <w:t>Статті у наукових фахових виданнях України</w:t>
      </w:r>
    </w:p>
    <w:p w14:paraId="688E19A6" w14:textId="1DA0684D" w:rsidR="005E4F3B" w:rsidRPr="00B331C1" w:rsidRDefault="00173A76" w:rsidP="0068263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Шакун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Н.А. </w:t>
      </w:r>
      <w:r w:rsidRPr="00B331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&amp; 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>Буцик І.М. (2021) Зміст і сутність профорієнтаційної компетентності викладача закладу вищої освіти.</w:t>
      </w:r>
      <w:r w:rsidRPr="00B331C1">
        <w:t xml:space="preserve"> </w:t>
      </w:r>
      <w:r w:rsidR="005E4F3B"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Збірник наукових праць Національної академії педагогічних наук України інституту педагогічної освіти і освіти дорослих імені Івана </w:t>
      </w:r>
      <w:proofErr w:type="spellStart"/>
      <w:r w:rsidR="005E4F3B" w:rsidRPr="00B331C1">
        <w:rPr>
          <w:rFonts w:ascii="Times New Roman" w:hAnsi="Times New Roman" w:cs="Times New Roman"/>
          <w:bCs/>
          <w:iCs/>
          <w:sz w:val="28"/>
          <w:szCs w:val="28"/>
        </w:rPr>
        <w:t>Зязюна</w:t>
      </w:r>
      <w:proofErr w:type="spellEnd"/>
      <w:r w:rsidR="005E4F3B" w:rsidRPr="00B331C1">
        <w:rPr>
          <w:rFonts w:ascii="Times New Roman" w:hAnsi="Times New Roman" w:cs="Times New Roman"/>
          <w:bCs/>
          <w:iCs/>
          <w:sz w:val="28"/>
          <w:szCs w:val="28"/>
        </w:rPr>
        <w:t>. Серія: «Освіта дорослих: теорія, досвід, перспективи». Випуск 2 (2021)  С.177</w:t>
      </w:r>
    </w:p>
    <w:p w14:paraId="74DB9F44" w14:textId="349231FB" w:rsidR="002E6F81" w:rsidRPr="00B331C1" w:rsidRDefault="002E6F81" w:rsidP="002E6F81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a4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</w:pPr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Шевченко І. А. </w:t>
      </w: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Скидан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Р. О. &amp; </w:t>
      </w: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Шакун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>, Н. А. (2023). Інноваційні, інформаційні й цифрові технології в освітньому процесі в реаліях масштабної військової агресії. Журнал «Академічні візії»</w:t>
      </w:r>
      <w:r w:rsidR="00F5657F" w:rsidRPr="00B331C1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Випуск 18 (2023) </w:t>
      </w:r>
      <w:hyperlink r:id="rId9" w:history="1">
        <w:r w:rsidRPr="00B331C1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https://www.academy-vision.org/index.php/av/article/view/284</w:t>
        </w:r>
      </w:hyperlink>
    </w:p>
    <w:p w14:paraId="6B91AC13" w14:textId="7DCC2F2A" w:rsidR="00F07F06" w:rsidRPr="00B331C1" w:rsidRDefault="00F07F06" w:rsidP="00F07F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Шакун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Н.А., </w:t>
      </w: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Зівенко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О.В., Сальник І.В. (2023) Використання інтерактивних технологій у </w:t>
      </w:r>
      <w:r w:rsidRPr="00B331C1">
        <w:rPr>
          <w:rFonts w:ascii="Times New Roman" w:hAnsi="Times New Roman" w:cs="Times New Roman"/>
          <w:bCs/>
          <w:iCs/>
          <w:sz w:val="28"/>
          <w:szCs w:val="28"/>
          <w:lang w:val="en-US"/>
        </w:rPr>
        <w:t>STEAM</w:t>
      </w:r>
      <w:r w:rsidRPr="00B331C1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>освіті: переваги та виклики. «Вісник науки та освіти (Серія «Філологія», Серія «Педагогіка», Серія «Соціологія», Серія «Культура і мистецтво», Серія «Історія та археологія»)»: журнал. 2023. № 6(12) 2023. С. 801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cr/>
      </w:r>
    </w:p>
    <w:p w14:paraId="2D589120" w14:textId="77777777" w:rsidR="000D68FD" w:rsidRPr="000D68FD" w:rsidRDefault="000D68FD" w:rsidP="000D68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15B0679" w14:textId="77777777" w:rsidR="005F4020" w:rsidRPr="000D68FD" w:rsidRDefault="005F4020" w:rsidP="000D68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68FD">
        <w:rPr>
          <w:rFonts w:ascii="Times New Roman" w:hAnsi="Times New Roman" w:cs="Times New Roman"/>
          <w:b/>
          <w:i/>
          <w:sz w:val="28"/>
          <w:szCs w:val="28"/>
        </w:rPr>
        <w:t>Опубліковані праці апробаційного характеру</w:t>
      </w:r>
    </w:p>
    <w:p w14:paraId="788EDD32" w14:textId="77777777" w:rsidR="00B16EDB" w:rsidRDefault="00567C21" w:rsidP="00B16EDB">
      <w:pPr>
        <w:pStyle w:val="Default"/>
      </w:pPr>
      <w:r>
        <w:rPr>
          <w:sz w:val="28"/>
          <w:szCs w:val="28"/>
        </w:rPr>
        <w:t xml:space="preserve">           </w:t>
      </w:r>
    </w:p>
    <w:p w14:paraId="1BC8C2E0" w14:textId="4CD58C67" w:rsidR="00B16EDB" w:rsidRPr="00682638" w:rsidRDefault="00B16EDB" w:rsidP="00B16ED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16EDB">
        <w:rPr>
          <w:rFonts w:ascii="Times New Roman" w:hAnsi="Times New Roman" w:cs="Times New Roman"/>
          <w:sz w:val="28"/>
          <w:szCs w:val="28"/>
        </w:rPr>
        <w:t>Shakun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N.A. (2021)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Modern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experience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formation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career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guidance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competence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teachers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EDB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B16EDB">
        <w:rPr>
          <w:rFonts w:ascii="Times New Roman" w:hAnsi="Times New Roman" w:cs="Times New Roman"/>
          <w:sz w:val="28"/>
          <w:szCs w:val="28"/>
        </w:rPr>
        <w:t xml:space="preserve">. </w:t>
      </w:r>
      <w:r w:rsidRPr="00B16EDB">
        <w:rPr>
          <w:rFonts w:ascii="Times New Roman" w:hAnsi="Times New Roman" w:cs="Times New Roman"/>
          <w:i/>
          <w:iCs/>
          <w:sz w:val="28"/>
          <w:szCs w:val="28"/>
        </w:rPr>
        <w:t>Перші кроки молодих спеціалістів у світі науки:</w:t>
      </w:r>
      <w:r w:rsidRPr="00B16EDB">
        <w:rPr>
          <w:rFonts w:ascii="Times New Roman" w:hAnsi="Times New Roman" w:cs="Times New Roman"/>
          <w:sz w:val="28"/>
          <w:szCs w:val="28"/>
        </w:rPr>
        <w:t xml:space="preserve"> </w:t>
      </w:r>
      <w:r w:rsidRPr="00B16EDB">
        <w:rPr>
          <w:rFonts w:ascii="Times New Roman" w:hAnsi="Times New Roman" w:cs="Times New Roman"/>
          <w:i/>
          <w:iCs/>
          <w:sz w:val="28"/>
          <w:szCs w:val="28"/>
        </w:rPr>
        <w:t>матеріали Міжнародної науково-практичн</w:t>
      </w:r>
      <w:r>
        <w:rPr>
          <w:rFonts w:ascii="Times New Roman" w:hAnsi="Times New Roman" w:cs="Times New Roman"/>
          <w:i/>
          <w:iCs/>
          <w:sz w:val="28"/>
          <w:szCs w:val="28"/>
        </w:rPr>
        <w:t>ої</w:t>
      </w:r>
      <w:r w:rsidRPr="00B16EDB">
        <w:rPr>
          <w:rFonts w:ascii="Times New Roman" w:hAnsi="Times New Roman" w:cs="Times New Roman"/>
          <w:i/>
          <w:iCs/>
          <w:sz w:val="28"/>
          <w:szCs w:val="28"/>
        </w:rPr>
        <w:t xml:space="preserve"> конференції магістрів, аспірантів і молодих вчених вищих </w:t>
      </w:r>
      <w:r w:rsidRPr="00B16EDB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технічних навчальних закладів.</w:t>
      </w:r>
      <w:r w:rsidR="009725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6EDB">
        <w:rPr>
          <w:rFonts w:ascii="Times New Roman" w:hAnsi="Times New Roman" w:cs="Times New Roman"/>
          <w:sz w:val="28"/>
          <w:szCs w:val="28"/>
          <w:lang w:val="ru-UA"/>
        </w:rPr>
        <w:t xml:space="preserve">16-17 </w:t>
      </w:r>
      <w:proofErr w:type="spellStart"/>
      <w:r w:rsidRPr="00B16EDB">
        <w:rPr>
          <w:rFonts w:ascii="Times New Roman" w:hAnsi="Times New Roman" w:cs="Times New Roman"/>
          <w:sz w:val="28"/>
          <w:szCs w:val="28"/>
          <w:lang w:val="ru-UA"/>
        </w:rPr>
        <w:t>грудня</w:t>
      </w:r>
      <w:proofErr w:type="spellEnd"/>
      <w:r w:rsidRPr="00B16EDB">
        <w:rPr>
          <w:rFonts w:ascii="Times New Roman" w:hAnsi="Times New Roman" w:cs="Times New Roman"/>
          <w:sz w:val="28"/>
          <w:szCs w:val="28"/>
          <w:lang w:val="ru-UA"/>
        </w:rPr>
        <w:t xml:space="preserve"> 2021 р.</w:t>
      </w:r>
      <w:r w:rsidRPr="00B16EDB">
        <w:rPr>
          <w:rFonts w:ascii="Times New Roman" w:hAnsi="Times New Roman" w:cs="Times New Roman"/>
          <w:sz w:val="28"/>
          <w:szCs w:val="28"/>
        </w:rPr>
        <w:t>, Харків:</w:t>
      </w:r>
      <w:r w:rsidRPr="00B16EDB">
        <w:rPr>
          <w:rFonts w:ascii="Times New Roman" w:hAnsi="Times New Roman" w:cs="Times New Roman"/>
        </w:rPr>
        <w:t xml:space="preserve"> </w:t>
      </w:r>
      <w:r w:rsidRPr="00B16EDB">
        <w:rPr>
          <w:rFonts w:ascii="Times New Roman" w:hAnsi="Times New Roman" w:cs="Times New Roman"/>
          <w:sz w:val="28"/>
          <w:szCs w:val="28"/>
        </w:rPr>
        <w:t>Харківський національний автомобільно-дорожній університет</w:t>
      </w:r>
      <w:r w:rsidR="00376718">
        <w:rPr>
          <w:rFonts w:ascii="Times New Roman" w:hAnsi="Times New Roman" w:cs="Times New Roman"/>
          <w:sz w:val="28"/>
          <w:szCs w:val="28"/>
        </w:rPr>
        <w:t>.</w:t>
      </w:r>
    </w:p>
    <w:p w14:paraId="5BC5DAB2" w14:textId="7205F157" w:rsidR="00567C21" w:rsidRPr="00F219ED" w:rsidRDefault="00682638" w:rsidP="00682638">
      <w:pPr>
        <w:pStyle w:val="a3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9ED">
        <w:rPr>
          <w:rFonts w:ascii="Times New Roman" w:hAnsi="Times New Roman" w:cs="Times New Roman"/>
          <w:sz w:val="28"/>
          <w:szCs w:val="28"/>
        </w:rPr>
        <w:t>Шакун</w:t>
      </w:r>
      <w:proofErr w:type="spellEnd"/>
      <w:r w:rsidRPr="00F219ED">
        <w:rPr>
          <w:rFonts w:ascii="Times New Roman" w:hAnsi="Times New Roman" w:cs="Times New Roman"/>
          <w:sz w:val="28"/>
          <w:szCs w:val="28"/>
        </w:rPr>
        <w:t xml:space="preserve"> Н. А. (2022) </w:t>
      </w:r>
      <w:r w:rsidR="00F219ED" w:rsidRPr="00F219ED">
        <w:rPr>
          <w:rFonts w:ascii="Times New Roman" w:hAnsi="Times New Roman" w:cs="Times New Roman"/>
          <w:bCs/>
          <w:iCs/>
          <w:sz w:val="28"/>
          <w:szCs w:val="28"/>
        </w:rPr>
        <w:t xml:space="preserve">Зміст і сутність </w:t>
      </w:r>
      <w:r w:rsidR="00F219ED" w:rsidRPr="00F219ED">
        <w:rPr>
          <w:rFonts w:ascii="Times New Roman" w:hAnsi="Times New Roman" w:cs="Times New Roman"/>
          <w:sz w:val="28"/>
          <w:szCs w:val="28"/>
        </w:rPr>
        <w:t>профорієнтаційної компетентності викладача закладу вищої освіти.</w:t>
      </w:r>
      <w:r w:rsidRPr="00F219ED">
        <w:rPr>
          <w:rFonts w:ascii="Times New Roman" w:hAnsi="Times New Roman" w:cs="Times New Roman"/>
          <w:sz w:val="28"/>
          <w:szCs w:val="28"/>
        </w:rPr>
        <w:t xml:space="preserve">. </w:t>
      </w:r>
      <w:r w:rsidRPr="00F219ED">
        <w:rPr>
          <w:rFonts w:ascii="Times New Roman" w:hAnsi="Times New Roman" w:cs="Times New Roman"/>
          <w:i/>
          <w:iCs/>
          <w:sz w:val="28"/>
          <w:szCs w:val="28"/>
        </w:rPr>
        <w:t xml:space="preserve">Україна і світ: </w:t>
      </w:r>
      <w:proofErr w:type="spellStart"/>
      <w:r w:rsidRPr="00F219ED">
        <w:rPr>
          <w:rFonts w:ascii="Times New Roman" w:hAnsi="Times New Roman" w:cs="Times New Roman"/>
          <w:i/>
          <w:iCs/>
          <w:sz w:val="28"/>
          <w:szCs w:val="28"/>
        </w:rPr>
        <w:t>гуманітарно</w:t>
      </w:r>
      <w:proofErr w:type="spellEnd"/>
      <w:r w:rsidRPr="00F219ED">
        <w:rPr>
          <w:rFonts w:ascii="Times New Roman" w:hAnsi="Times New Roman" w:cs="Times New Roman"/>
          <w:i/>
          <w:iCs/>
          <w:sz w:val="28"/>
          <w:szCs w:val="28"/>
        </w:rPr>
        <w:t xml:space="preserve">-технічна еліта та соціальний прогрес: </w:t>
      </w:r>
      <w:r w:rsidR="000D176A" w:rsidRPr="00F219ED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F219ED">
        <w:rPr>
          <w:rFonts w:ascii="Times New Roman" w:hAnsi="Times New Roman" w:cs="Times New Roman"/>
          <w:i/>
          <w:iCs/>
          <w:sz w:val="28"/>
          <w:szCs w:val="28"/>
        </w:rPr>
        <w:t xml:space="preserve">атеріали міжнародної науково-теоретичної конференції студентів та аспірантів. </w:t>
      </w:r>
      <w:r w:rsidRPr="00F219ED">
        <w:rPr>
          <w:rFonts w:ascii="Times New Roman" w:hAnsi="Times New Roman" w:cs="Times New Roman"/>
          <w:sz w:val="28"/>
          <w:szCs w:val="28"/>
        </w:rPr>
        <w:t xml:space="preserve">14–15 квітня 2021 року: - Харків: НТУ „ХПІ”, 2021. – 686 с. – </w:t>
      </w:r>
      <w:proofErr w:type="spellStart"/>
      <w:r w:rsidRPr="00F219ED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F219ED">
        <w:rPr>
          <w:rFonts w:ascii="Times New Roman" w:hAnsi="Times New Roman" w:cs="Times New Roman"/>
          <w:sz w:val="28"/>
          <w:szCs w:val="28"/>
        </w:rPr>
        <w:t xml:space="preserve">, рос., </w:t>
      </w:r>
      <w:proofErr w:type="spellStart"/>
      <w:r w:rsidRPr="00F219ED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F219ED">
        <w:rPr>
          <w:rFonts w:ascii="Times New Roman" w:hAnsi="Times New Roman" w:cs="Times New Roman"/>
          <w:sz w:val="28"/>
          <w:szCs w:val="28"/>
        </w:rPr>
        <w:t>. мовами.</w:t>
      </w:r>
    </w:p>
    <w:p w14:paraId="1875EC2A" w14:textId="6AFD7DE7" w:rsidR="00CC5296" w:rsidRPr="00B331C1" w:rsidRDefault="00CC5296" w:rsidP="00CC5296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19ED">
        <w:rPr>
          <w:rFonts w:ascii="Times New Roman" w:hAnsi="Times New Roman" w:cs="Times New Roman"/>
          <w:sz w:val="28"/>
          <w:szCs w:val="28"/>
        </w:rPr>
        <w:t>Шакун</w:t>
      </w:r>
      <w:proofErr w:type="spellEnd"/>
      <w:r w:rsidRPr="00F219ED">
        <w:rPr>
          <w:rFonts w:ascii="Times New Roman" w:hAnsi="Times New Roman" w:cs="Times New Roman"/>
          <w:sz w:val="28"/>
          <w:szCs w:val="28"/>
        </w:rPr>
        <w:t xml:space="preserve"> Н.А. (2022) </w:t>
      </w:r>
      <w:r w:rsidR="00F219ED" w:rsidRPr="00F219ED">
        <w:rPr>
          <w:rFonts w:ascii="Times New Roman" w:hAnsi="Times New Roman" w:cs="Times New Roman"/>
          <w:sz w:val="28"/>
          <w:szCs w:val="28"/>
        </w:rPr>
        <w:t xml:space="preserve">Визначення сутності профорієнтаційної компетентності викладача закладу вищої освіти. </w:t>
      </w:r>
      <w:r w:rsidR="00D503C8" w:rsidRPr="00F219ED">
        <w:rPr>
          <w:rFonts w:ascii="Times New Roman" w:hAnsi="Times New Roman" w:cs="Times New Roman"/>
          <w:i/>
          <w:iCs/>
          <w:sz w:val="28"/>
          <w:szCs w:val="28"/>
        </w:rPr>
        <w:t>Матеріали</w:t>
      </w:r>
      <w:r w:rsidR="00D503C8" w:rsidRPr="00CC5296">
        <w:rPr>
          <w:rFonts w:ascii="Times New Roman" w:hAnsi="Times New Roman" w:cs="Times New Roman"/>
          <w:i/>
          <w:iCs/>
          <w:sz w:val="28"/>
          <w:szCs w:val="28"/>
        </w:rPr>
        <w:t xml:space="preserve"> Всеукраїнської науково-теоретичної конференції студентів та </w:t>
      </w:r>
      <w:r w:rsidRPr="00B331C1">
        <w:rPr>
          <w:rFonts w:ascii="Times New Roman" w:hAnsi="Times New Roman" w:cs="Times New Roman"/>
          <w:i/>
          <w:iCs/>
          <w:sz w:val="28"/>
          <w:szCs w:val="28"/>
        </w:rPr>
        <w:t xml:space="preserve">аспірантів «Україна і світ: </w:t>
      </w:r>
      <w:proofErr w:type="spellStart"/>
      <w:r w:rsidRPr="00B331C1">
        <w:rPr>
          <w:rFonts w:ascii="Times New Roman" w:hAnsi="Times New Roman" w:cs="Times New Roman"/>
          <w:i/>
          <w:iCs/>
          <w:sz w:val="28"/>
          <w:szCs w:val="28"/>
        </w:rPr>
        <w:t>гуманітарно</w:t>
      </w:r>
      <w:proofErr w:type="spellEnd"/>
      <w:r w:rsidRPr="00B331C1">
        <w:rPr>
          <w:rFonts w:ascii="Times New Roman" w:hAnsi="Times New Roman" w:cs="Times New Roman"/>
          <w:i/>
          <w:iCs/>
          <w:sz w:val="28"/>
          <w:szCs w:val="28"/>
        </w:rPr>
        <w:t xml:space="preserve">-технічна еліта та соціальний прогрес»: </w:t>
      </w:r>
      <w:r w:rsidRPr="00B331C1">
        <w:rPr>
          <w:rFonts w:ascii="Times New Roman" w:hAnsi="Times New Roman" w:cs="Times New Roman"/>
          <w:sz w:val="28"/>
          <w:szCs w:val="28"/>
        </w:rPr>
        <w:t>29 вересня 2022 р., Харків, НТУ «ХПІ»</w:t>
      </w:r>
      <w:r w:rsidR="00376718" w:rsidRPr="00B331C1">
        <w:rPr>
          <w:rFonts w:ascii="Times New Roman" w:hAnsi="Times New Roman" w:cs="Times New Roman"/>
          <w:sz w:val="28"/>
          <w:szCs w:val="28"/>
        </w:rPr>
        <w:t>.</w:t>
      </w:r>
    </w:p>
    <w:p w14:paraId="53B63DEC" w14:textId="2F1BCC78" w:rsidR="000D176A" w:rsidRPr="00B331C1" w:rsidRDefault="00A72752" w:rsidP="000D176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331C1">
        <w:rPr>
          <w:rFonts w:ascii="Times New Roman" w:hAnsi="Times New Roman" w:cs="Times New Roman"/>
          <w:sz w:val="28"/>
          <w:szCs w:val="28"/>
        </w:rPr>
        <w:t>Шакун</w:t>
      </w:r>
      <w:proofErr w:type="spellEnd"/>
      <w:r w:rsidRPr="00B331C1">
        <w:rPr>
          <w:rFonts w:ascii="Times New Roman" w:hAnsi="Times New Roman" w:cs="Times New Roman"/>
          <w:sz w:val="28"/>
          <w:szCs w:val="28"/>
        </w:rPr>
        <w:t xml:space="preserve"> Н. А. </w:t>
      </w:r>
      <w:r w:rsidRPr="00B331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&amp; 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>Буцик І.М. (2022) Профорієнтаційна робота як складова пошуку людиною свого місця в суспільстві та житті</w:t>
      </w:r>
      <w:r w:rsidR="000D176A"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0D176A" w:rsidRPr="00B331C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Духовний код української ідентичності у вимірі міжкультурної комунікації: матеріали Міжнародна науково-практична конференція (до 300-річчя від дня народження Г.С. Сковороди) </w:t>
      </w:r>
      <w:r w:rsidR="000D176A" w:rsidRPr="00B331C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10-11 листопада 2022 р., Київ, </w:t>
      </w:r>
      <w:r w:rsidR="00BD7C28" w:rsidRPr="00B331C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Національний</w:t>
      </w:r>
      <w:r w:rsidR="000D176A" w:rsidRPr="00B331C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університет біоресурсів і природокористування України.</w:t>
      </w:r>
    </w:p>
    <w:p w14:paraId="76DFE2A3" w14:textId="1828BBEB" w:rsidR="003A6874" w:rsidRPr="00B331C1" w:rsidRDefault="00D768C5" w:rsidP="004C7D8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B331C1">
        <w:rPr>
          <w:rFonts w:ascii="Times New Roman" w:hAnsi="Times New Roman" w:cs="Times New Roman"/>
          <w:bCs/>
          <w:iCs/>
          <w:sz w:val="28"/>
          <w:szCs w:val="28"/>
        </w:rPr>
        <w:t>Шакун</w:t>
      </w:r>
      <w:proofErr w:type="spellEnd"/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Н. А. </w:t>
      </w:r>
      <w:r w:rsidR="00A143E4"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(2023) 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Інтерактивні технології як сучасна модель навчання. </w:t>
      </w:r>
      <w:r w:rsidR="00BD7C28"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</w:t>
      </w:r>
      <w:r w:rsidR="00BD7C28" w:rsidRPr="00B331C1">
        <w:rPr>
          <w:rFonts w:ascii="Times New Roman" w:hAnsi="Times New Roman" w:cs="Times New Roman"/>
          <w:i/>
          <w:iCs/>
          <w:sz w:val="28"/>
          <w:szCs w:val="28"/>
        </w:rPr>
        <w:t>ХІ Міжнародна науково-практична конференція «Сучасні дослідження у світовій науці»</w:t>
      </w:r>
      <w:r w:rsidR="00BD7C28" w:rsidRPr="00B331C1">
        <w:rPr>
          <w:rFonts w:ascii="Times New Roman" w:hAnsi="Times New Roman" w:cs="Times New Roman"/>
          <w:sz w:val="28"/>
          <w:szCs w:val="28"/>
        </w:rPr>
        <w:t xml:space="preserve"> 29-31 січня 2023 р.,  НВК «Sci-conf.com.ua», м. Львів</w:t>
      </w:r>
      <w:r w:rsidR="00376718" w:rsidRPr="00B331C1">
        <w:rPr>
          <w:rFonts w:ascii="Times New Roman" w:hAnsi="Times New Roman" w:cs="Times New Roman"/>
          <w:sz w:val="28"/>
          <w:szCs w:val="28"/>
        </w:rPr>
        <w:t>.</w:t>
      </w:r>
    </w:p>
    <w:p w14:paraId="57B03557" w14:textId="3C98A9DA" w:rsidR="00E92AC6" w:rsidRPr="000B0505" w:rsidRDefault="00E92AC6" w:rsidP="0026233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E92AC6">
        <w:rPr>
          <w:rFonts w:ascii="Times New Roman" w:hAnsi="Times New Roman" w:cs="Times New Roman"/>
          <w:bCs/>
          <w:iCs/>
          <w:sz w:val="28"/>
          <w:szCs w:val="28"/>
        </w:rPr>
        <w:t>Ш</w:t>
      </w:r>
      <w:r w:rsidR="006805FB">
        <w:rPr>
          <w:rFonts w:ascii="Times New Roman" w:hAnsi="Times New Roman" w:cs="Times New Roman"/>
          <w:bCs/>
          <w:iCs/>
          <w:sz w:val="28"/>
          <w:szCs w:val="28"/>
        </w:rPr>
        <w:t>акун</w:t>
      </w:r>
      <w:proofErr w:type="spellEnd"/>
      <w:r w:rsidRPr="00E92AC6"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  <w:r w:rsidR="006805FB">
        <w:rPr>
          <w:rFonts w:ascii="Times New Roman" w:hAnsi="Times New Roman" w:cs="Times New Roman"/>
          <w:bCs/>
          <w:iCs/>
          <w:sz w:val="28"/>
          <w:szCs w:val="28"/>
        </w:rPr>
        <w:t>. 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(2023) </w:t>
      </w:r>
      <w:r w:rsidRPr="00E92AC6">
        <w:rPr>
          <w:rFonts w:ascii="Times New Roman" w:hAnsi="Times New Roman" w:cs="Times New Roman"/>
          <w:bCs/>
          <w:iCs/>
          <w:sz w:val="28"/>
          <w:szCs w:val="28"/>
        </w:rPr>
        <w:t>Інноваційні форми організації профорієнтаційної роботи в умовах воєнного стану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E92AC6">
        <w:t xml:space="preserve"> </w:t>
      </w:r>
      <w:r w:rsidRPr="00E92AC6">
        <w:rPr>
          <w:rFonts w:ascii="Times New Roman" w:hAnsi="Times New Roman" w:cs="Times New Roman"/>
          <w:bCs/>
          <w:i/>
          <w:sz w:val="28"/>
          <w:szCs w:val="28"/>
        </w:rPr>
        <w:t>Міжнародн</w:t>
      </w:r>
      <w:r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E92AC6">
        <w:rPr>
          <w:rFonts w:ascii="Times New Roman" w:hAnsi="Times New Roman" w:cs="Times New Roman"/>
          <w:bCs/>
          <w:i/>
          <w:sz w:val="28"/>
          <w:szCs w:val="28"/>
        </w:rPr>
        <w:t xml:space="preserve"> науково-практичн</w:t>
      </w:r>
      <w:r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E92AC6">
        <w:rPr>
          <w:rFonts w:ascii="Times New Roman" w:hAnsi="Times New Roman" w:cs="Times New Roman"/>
          <w:bCs/>
          <w:i/>
          <w:sz w:val="28"/>
          <w:szCs w:val="28"/>
        </w:rPr>
        <w:t xml:space="preserve"> конференці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я </w:t>
      </w:r>
      <w:r w:rsidRPr="00E92AC6">
        <w:rPr>
          <w:rFonts w:ascii="Times New Roman" w:hAnsi="Times New Roman" w:cs="Times New Roman"/>
          <w:bCs/>
          <w:i/>
          <w:sz w:val="28"/>
          <w:szCs w:val="28"/>
        </w:rPr>
        <w:t>«Трансформація системи міжнародних відносин в умовах російсько-української війни» (до дня спротиву окупації Автономної республіки Крим та м. Севастополя)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92AC6">
        <w:rPr>
          <w:rFonts w:ascii="Times New Roman" w:hAnsi="Times New Roman" w:cs="Times New Roman"/>
          <w:bCs/>
          <w:iCs/>
          <w:sz w:val="28"/>
          <w:szCs w:val="28"/>
        </w:rPr>
        <w:t>23 лютого 2023 року, Київ</w:t>
      </w:r>
      <w:r w:rsidR="0037671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7B8F559" w14:textId="669563FB" w:rsidR="000B0505" w:rsidRPr="00F219ED" w:rsidRDefault="000B0505" w:rsidP="0026233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F219ED">
        <w:rPr>
          <w:rFonts w:ascii="Times New Roman" w:hAnsi="Times New Roman" w:cs="Times New Roman"/>
          <w:color w:val="000000" w:themeColor="text1"/>
          <w:sz w:val="28"/>
          <w:szCs w:val="28"/>
        </w:rPr>
        <w:t>Шакун</w:t>
      </w:r>
      <w:proofErr w:type="spellEnd"/>
      <w:r w:rsidRPr="00F219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А. </w:t>
      </w:r>
      <w:r w:rsidRPr="00F219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&amp; </w:t>
      </w:r>
      <w:r w:rsidRPr="00F219E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Буцик І.М. (2023) </w:t>
      </w:r>
      <w:r w:rsidR="0026233D" w:rsidRPr="00F219E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Професійна компетентність у підготовці викладачів закладу вищої освіти. </w:t>
      </w:r>
      <w:r w:rsidR="0026233D" w:rsidRPr="00F219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Всеукраїнська </w:t>
      </w:r>
      <w:proofErr w:type="spellStart"/>
      <w:r w:rsidR="0026233D" w:rsidRPr="00F219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студентсько</w:t>
      </w:r>
      <w:proofErr w:type="spellEnd"/>
      <w:r w:rsidR="0026233D" w:rsidRPr="00F219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-учнівська науково-практична он-лайн конференція «Сучасна гуманітарна наука в інтерпретації молодих дослідників (до 200-річчя к. Ушинського)» </w:t>
      </w:r>
      <w:r w:rsidR="0026233D" w:rsidRPr="00F219E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27 квітня 2023 р. (дистанційно), Київ</w:t>
      </w:r>
    </w:p>
    <w:p w14:paraId="4E3DB2E6" w14:textId="673DE70B" w:rsidR="00376718" w:rsidRPr="00376718" w:rsidRDefault="00376718" w:rsidP="0037671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Шакун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&amp; </w:t>
      </w:r>
      <w:r w:rsidRPr="00173A76">
        <w:rPr>
          <w:rFonts w:ascii="Times New Roman" w:hAnsi="Times New Roman" w:cs="Times New Roman"/>
          <w:bCs/>
          <w:iCs/>
          <w:sz w:val="28"/>
          <w:szCs w:val="28"/>
        </w:rPr>
        <w:t>Буцик І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173A76">
        <w:rPr>
          <w:rFonts w:ascii="Times New Roman" w:hAnsi="Times New Roman" w:cs="Times New Roman"/>
          <w:bCs/>
          <w:iCs/>
          <w:sz w:val="28"/>
          <w:szCs w:val="28"/>
        </w:rPr>
        <w:t>М</w:t>
      </w:r>
      <w:r>
        <w:rPr>
          <w:rFonts w:ascii="Times New Roman" w:hAnsi="Times New Roman" w:cs="Times New Roman"/>
          <w:bCs/>
          <w:iCs/>
          <w:sz w:val="28"/>
          <w:szCs w:val="28"/>
        </w:rPr>
        <w:t>. (202</w:t>
      </w:r>
      <w:r w:rsidRPr="00376718">
        <w:rPr>
          <w:rFonts w:ascii="Times New Roman" w:hAnsi="Times New Roman" w:cs="Times New Roman"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376718">
        <w:rPr>
          <w:rFonts w:ascii="Times New Roman" w:hAnsi="Times New Roman" w:cs="Times New Roman"/>
          <w:bCs/>
          <w:iCs/>
          <w:sz w:val="28"/>
          <w:szCs w:val="28"/>
        </w:rPr>
        <w:t xml:space="preserve"> Сучасні форми організації профорієнтаційної роботи викладачами закладів вищої освіти. </w:t>
      </w:r>
      <w:r w:rsidRPr="00376718">
        <w:rPr>
          <w:rFonts w:ascii="Times New Roman" w:hAnsi="Times New Roman" w:cs="Times New Roman"/>
          <w:bCs/>
          <w:i/>
          <w:sz w:val="28"/>
          <w:szCs w:val="28"/>
        </w:rPr>
        <w:t xml:space="preserve">Продовольча та екологічна безпека в умовах війни та повоєнної відбудови: виклики для України та світу, до 125-річчя заснування Національного університету біоресурсів і природокористування України </w:t>
      </w:r>
      <w:r w:rsidRPr="00376718">
        <w:rPr>
          <w:rFonts w:ascii="Times New Roman" w:hAnsi="Times New Roman" w:cs="Times New Roman"/>
          <w:bCs/>
          <w:iCs/>
          <w:sz w:val="28"/>
          <w:szCs w:val="28"/>
        </w:rPr>
        <w:t>25 травня 2023 року, Ки</w:t>
      </w:r>
      <w:r>
        <w:rPr>
          <w:rFonts w:ascii="Times New Roman" w:hAnsi="Times New Roman" w:cs="Times New Roman"/>
          <w:bCs/>
          <w:iCs/>
          <w:sz w:val="28"/>
          <w:szCs w:val="28"/>
        </w:rPr>
        <w:t>їв.</w:t>
      </w:r>
    </w:p>
    <w:p w14:paraId="11A8F80E" w14:textId="77777777" w:rsidR="00087415" w:rsidRDefault="00087415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BB0C68" w14:textId="77777777" w:rsidR="00087415" w:rsidRDefault="00087415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FF17B5" w14:textId="77777777" w:rsidR="00087415" w:rsidRDefault="00087415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1D9F5D" w14:textId="77777777" w:rsidR="00087415" w:rsidRDefault="00087415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99F68E" w14:textId="77777777" w:rsidR="00087415" w:rsidRDefault="00087415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5C5CC6" w14:textId="5FB616EA" w:rsidR="00E677B1" w:rsidRPr="00BA228E" w:rsidRDefault="00E677B1" w:rsidP="0016213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28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Участь у конференціях, у </w:t>
      </w:r>
      <w:proofErr w:type="spellStart"/>
      <w:r w:rsidRPr="00BA2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т.ч</w:t>
      </w:r>
      <w:proofErr w:type="spellEnd"/>
      <w:r w:rsidRPr="00BA2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закордонних: </w:t>
      </w:r>
    </w:p>
    <w:p w14:paraId="68FDC4B7" w14:textId="54FEC227" w:rsidR="004721DC" w:rsidRPr="004721DC" w:rsidRDefault="004721DC" w:rsidP="00472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DC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4721DC">
        <w:rPr>
          <w:rFonts w:ascii="Times New Roman" w:hAnsi="Times New Roman" w:cs="Times New Roman"/>
          <w:sz w:val="28"/>
          <w:szCs w:val="28"/>
        </w:rPr>
        <w:t>Міжнародн</w:t>
      </w:r>
      <w:proofErr w:type="spellEnd"/>
      <w:r w:rsidRPr="004721D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721DC">
        <w:rPr>
          <w:rFonts w:ascii="Times New Roman" w:hAnsi="Times New Roman" w:cs="Times New Roman"/>
          <w:sz w:val="28"/>
          <w:szCs w:val="28"/>
        </w:rPr>
        <w:t xml:space="preserve"> науково-</w:t>
      </w:r>
      <w:proofErr w:type="spellStart"/>
      <w:r w:rsidRPr="004721DC">
        <w:rPr>
          <w:rFonts w:ascii="Times New Roman" w:hAnsi="Times New Roman" w:cs="Times New Roman"/>
          <w:sz w:val="28"/>
          <w:szCs w:val="28"/>
        </w:rPr>
        <w:t>практичн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72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1DC">
        <w:rPr>
          <w:rFonts w:ascii="Times New Roman" w:hAnsi="Times New Roman" w:cs="Times New Roman"/>
          <w:sz w:val="28"/>
          <w:szCs w:val="28"/>
        </w:rPr>
        <w:t>конференці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Pr="004721DC">
        <w:rPr>
          <w:rFonts w:ascii="Times New Roman" w:hAnsi="Times New Roman" w:cs="Times New Roman"/>
          <w:sz w:val="28"/>
          <w:szCs w:val="28"/>
        </w:rPr>
        <w:t>магістрів, аспірантів і</w:t>
      </w:r>
    </w:p>
    <w:p w14:paraId="51A7FFAA" w14:textId="08C82308" w:rsidR="004721DC" w:rsidRDefault="004721DC" w:rsidP="00472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UA"/>
        </w:rPr>
      </w:pPr>
      <w:r w:rsidRPr="004721DC">
        <w:rPr>
          <w:rFonts w:ascii="Times New Roman" w:hAnsi="Times New Roman" w:cs="Times New Roman"/>
          <w:sz w:val="28"/>
          <w:szCs w:val="28"/>
        </w:rPr>
        <w:t>молодих вчених вищих технічних навчальних закладів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721DC">
        <w:rPr>
          <w:rFonts w:ascii="Times New Roman" w:hAnsi="Times New Roman" w:cs="Times New Roman"/>
          <w:sz w:val="28"/>
          <w:szCs w:val="28"/>
        </w:rPr>
        <w:t>«Перші кроки молодих спеціалістів у світі науки»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UA"/>
        </w:rPr>
        <w:t xml:space="preserve">16-17 </w:t>
      </w:r>
      <w:proofErr w:type="spellStart"/>
      <w:r>
        <w:rPr>
          <w:rFonts w:ascii="Times New Roman" w:hAnsi="Times New Roman" w:cs="Times New Roman"/>
          <w:sz w:val="28"/>
          <w:szCs w:val="28"/>
          <w:lang w:val="ru-UA"/>
        </w:rPr>
        <w:t>грудня</w:t>
      </w:r>
      <w:proofErr w:type="spellEnd"/>
      <w:r>
        <w:rPr>
          <w:rFonts w:ascii="Times New Roman" w:hAnsi="Times New Roman" w:cs="Times New Roman"/>
          <w:sz w:val="28"/>
          <w:szCs w:val="28"/>
          <w:lang w:val="ru-UA"/>
        </w:rPr>
        <w:t xml:space="preserve"> 2021 р.</w:t>
      </w:r>
    </w:p>
    <w:p w14:paraId="00F49837" w14:textId="12BAFE28" w:rsidR="000F7030" w:rsidRDefault="000F7030" w:rsidP="004721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1D4BFC" wp14:editId="4E0C2082">
            <wp:extent cx="1980744" cy="2781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02-05-c9f129861f97b475a117e2fc0497dd44d56ff51c5475b8247ce42aa636668a16_329ea06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91" cy="28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368F" w14:textId="77777777" w:rsidR="001F0869" w:rsidRDefault="001F0869" w:rsidP="003A6874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1275A6DA" w14:textId="407DDB1F" w:rsidR="003A6874" w:rsidRPr="00087415" w:rsidRDefault="00087415" w:rsidP="0008741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6874" w:rsidRPr="00087415">
        <w:rPr>
          <w:rFonts w:ascii="Times New Roman" w:hAnsi="Times New Roman" w:cs="Times New Roman"/>
          <w:sz w:val="28"/>
          <w:szCs w:val="28"/>
        </w:rPr>
        <w:t>XI Міжнародна науково-практична конференція “MODERN RESEARCH IN WORLD SCIENCE”, 29-31.01.2023 Львів, Україна</w:t>
      </w:r>
    </w:p>
    <w:p w14:paraId="3E5B340C" w14:textId="1D9BC068" w:rsidR="00682638" w:rsidRPr="003A6874" w:rsidRDefault="003A6874" w:rsidP="003A68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1DBF43" wp14:editId="6E8424AB">
            <wp:extent cx="5086350" cy="351880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71" cy="35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463F" w14:textId="700C14F7" w:rsidR="00087415" w:rsidRDefault="00087415" w:rsidP="0061593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8D3128" w14:textId="77777777" w:rsidR="00B331C1" w:rsidRDefault="00B331C1" w:rsidP="0061593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E44AB62" w14:textId="582B6A1C" w:rsidR="00087415" w:rsidRPr="00B331C1" w:rsidRDefault="00B331C1" w:rsidP="00B331C1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331C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Міжнародна науково-практична конференція «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>Продовольча та екологічна безпека в умовах війни та повоєнної відбудови: виклики для України та світу, до 125-річчя заснування Національного університету біоресурсів і природокористування України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Pr="00B331C1">
        <w:rPr>
          <w:rFonts w:ascii="Times New Roman" w:hAnsi="Times New Roman" w:cs="Times New Roman"/>
          <w:bCs/>
          <w:iCs/>
          <w:sz w:val="28"/>
          <w:szCs w:val="28"/>
        </w:rPr>
        <w:t>25 травня 2023 року, Київ.</w:t>
      </w:r>
    </w:p>
    <w:p w14:paraId="36F61E41" w14:textId="3F5F77BC" w:rsidR="00B331C1" w:rsidRPr="00B331C1" w:rsidRDefault="00B331C1" w:rsidP="00B331C1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79D71B4" w14:textId="1492A1B8" w:rsidR="00087415" w:rsidRDefault="00B331C1" w:rsidP="0061593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80444E" wp14:editId="2564C076">
            <wp:simplePos x="0" y="0"/>
            <wp:positionH relativeFrom="column">
              <wp:posOffset>358140</wp:posOffset>
            </wp:positionH>
            <wp:positionV relativeFrom="paragraph">
              <wp:posOffset>6985</wp:posOffset>
            </wp:positionV>
            <wp:extent cx="4933950" cy="3525520"/>
            <wp:effectExtent l="0" t="0" r="0" b="0"/>
            <wp:wrapThrough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5088184" w14:textId="148FB742" w:rsidR="00615939" w:rsidRPr="00BA228E" w:rsidRDefault="00615939" w:rsidP="0061593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2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Участь у семінарах:</w:t>
      </w:r>
    </w:p>
    <w:p w14:paraId="7207FE92" w14:textId="7BE9E0E6" w:rsidR="00451824" w:rsidRPr="00615939" w:rsidRDefault="00615939" w:rsidP="004721D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939">
        <w:rPr>
          <w:rFonts w:ascii="Times New Roman" w:hAnsi="Times New Roman" w:cs="Times New Roman"/>
          <w:sz w:val="28"/>
          <w:szCs w:val="28"/>
        </w:rPr>
        <w:t>Семінар-</w:t>
      </w:r>
      <w:proofErr w:type="spellStart"/>
      <w:r w:rsidRPr="00615939">
        <w:rPr>
          <w:rFonts w:ascii="Times New Roman" w:hAnsi="Times New Roman" w:cs="Times New Roman"/>
          <w:sz w:val="28"/>
          <w:szCs w:val="28"/>
        </w:rPr>
        <w:t>вебінар</w:t>
      </w:r>
      <w:proofErr w:type="spellEnd"/>
      <w:r w:rsidRPr="00615939">
        <w:rPr>
          <w:rFonts w:ascii="Times New Roman" w:hAnsi="Times New Roman" w:cs="Times New Roman"/>
          <w:sz w:val="28"/>
          <w:szCs w:val="28"/>
        </w:rPr>
        <w:t xml:space="preserve"> «Дотримання академічної доброчесності» для магістрів НУБіП України</w:t>
      </w:r>
      <w:r w:rsidR="00BB54BA">
        <w:rPr>
          <w:rFonts w:ascii="Times New Roman" w:hAnsi="Times New Roman" w:cs="Times New Roman"/>
          <w:sz w:val="28"/>
          <w:szCs w:val="28"/>
        </w:rPr>
        <w:t>.</w:t>
      </w:r>
    </w:p>
    <w:p w14:paraId="437E0509" w14:textId="3FA385AA" w:rsidR="00615939" w:rsidRDefault="00615939" w:rsidP="000670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D9FD73" w14:textId="001765EB" w:rsidR="001F0869" w:rsidRPr="00F97E1E" w:rsidRDefault="00067044" w:rsidP="00F97E1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 wp14:anchorId="3C32FC82" wp14:editId="6D339C9D">
            <wp:extent cx="4619625" cy="3341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20" t="11117" r="13254" b="13626"/>
                    <a:stretch/>
                  </pic:blipFill>
                  <pic:spPr bwMode="auto">
                    <a:xfrm>
                      <a:off x="0" y="0"/>
                      <a:ext cx="4683873" cy="338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4798" w14:textId="3A7BF390" w:rsidR="00FA268A" w:rsidRPr="00BB54BA" w:rsidRDefault="00FA268A" w:rsidP="001F0869">
      <w:pPr>
        <w:pStyle w:val="a3"/>
        <w:numPr>
          <w:ilvl w:val="0"/>
          <w:numId w:val="2"/>
        </w:numPr>
        <w:tabs>
          <w:tab w:val="left" w:pos="152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B54BA">
        <w:rPr>
          <w:rFonts w:ascii="Times New Roman" w:hAnsi="Times New Roman" w:cs="Times New Roman"/>
          <w:sz w:val="28"/>
          <w:szCs w:val="28"/>
          <w:lang w:val="ru-RU"/>
        </w:rPr>
        <w:lastRenderedPageBreak/>
        <w:t>Онлайн-курс «</w:t>
      </w:r>
      <w:proofErr w:type="spellStart"/>
      <w:r w:rsidRPr="00BB54BA">
        <w:rPr>
          <w:rFonts w:ascii="Times New Roman" w:hAnsi="Times New Roman" w:cs="Times New Roman"/>
          <w:sz w:val="28"/>
          <w:szCs w:val="28"/>
          <w:lang w:val="ru-RU"/>
        </w:rPr>
        <w:t>Години</w:t>
      </w:r>
      <w:proofErr w:type="spellEnd"/>
      <w:r w:rsidRPr="00BB5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B54BA">
        <w:rPr>
          <w:rFonts w:ascii="Times New Roman" w:hAnsi="Times New Roman" w:cs="Times New Roman"/>
          <w:sz w:val="28"/>
          <w:szCs w:val="28"/>
          <w:lang w:val="ru-RU"/>
        </w:rPr>
        <w:t>медіаграмотності</w:t>
      </w:r>
      <w:proofErr w:type="spellEnd"/>
      <w:r w:rsidRPr="00BB54B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B54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D57A26" w14:textId="77777777" w:rsidR="00FA268A" w:rsidRDefault="00FA268A" w:rsidP="00FA268A">
      <w:pPr>
        <w:pStyle w:val="a3"/>
        <w:tabs>
          <w:tab w:val="left" w:pos="152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689B951" wp14:editId="4D6DB6FE">
            <wp:extent cx="2920195" cy="333005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2-01-31_15-28-17-6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95" cy="33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B4CF" w14:textId="2D01277E" w:rsidR="00FA268A" w:rsidRPr="00FA268A" w:rsidRDefault="00FA268A" w:rsidP="00FA268A">
      <w:pPr>
        <w:pStyle w:val="a3"/>
        <w:numPr>
          <w:ilvl w:val="0"/>
          <w:numId w:val="2"/>
        </w:numPr>
        <w:tabs>
          <w:tab w:val="left" w:pos="1526"/>
        </w:tabs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Міжнародна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зимова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A268A">
        <w:rPr>
          <w:rFonts w:ascii="Times New Roman" w:hAnsi="Times New Roman" w:cs="Times New Roman"/>
          <w:sz w:val="28"/>
          <w:szCs w:val="28"/>
          <w:lang w:val="ru-RU"/>
        </w:rPr>
        <w:t>школа  «</w:t>
      </w:r>
      <w:proofErr w:type="spellStart"/>
      <w:proofErr w:type="gramEnd"/>
      <w:r w:rsidRPr="00FA268A">
        <w:rPr>
          <w:rFonts w:ascii="Times New Roman" w:hAnsi="Times New Roman" w:cs="Times New Roman"/>
          <w:sz w:val="28"/>
          <w:szCs w:val="28"/>
          <w:lang w:val="ru-RU"/>
        </w:rPr>
        <w:t>Соціальні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культурні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Європейських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студій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» в рамках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імплементації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проєкту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Кафедра Жана </w:t>
      </w:r>
      <w:proofErr w:type="spellStart"/>
      <w:r w:rsidRPr="00FA268A">
        <w:rPr>
          <w:rFonts w:ascii="Times New Roman" w:hAnsi="Times New Roman" w:cs="Times New Roman"/>
          <w:sz w:val="28"/>
          <w:szCs w:val="28"/>
          <w:lang w:val="ru-RU"/>
        </w:rPr>
        <w:t>Монне</w:t>
      </w:r>
      <w:proofErr w:type="spellEnd"/>
      <w:r w:rsidRPr="00FA268A">
        <w:rPr>
          <w:rFonts w:ascii="Times New Roman" w:hAnsi="Times New Roman" w:cs="Times New Roman"/>
          <w:sz w:val="28"/>
          <w:szCs w:val="28"/>
          <w:lang w:val="ru-RU"/>
        </w:rPr>
        <w:t xml:space="preserve"> (SCAES)</w:t>
      </w:r>
      <w:r w:rsidR="00456068">
        <w:rPr>
          <w:rFonts w:ascii="Times New Roman" w:hAnsi="Times New Roman" w:cs="Times New Roman"/>
          <w:sz w:val="28"/>
          <w:szCs w:val="28"/>
          <w:lang w:val="ru-RU"/>
        </w:rPr>
        <w:t xml:space="preserve"> (17-28 </w:t>
      </w:r>
      <w:proofErr w:type="spellStart"/>
      <w:r w:rsidR="00456068">
        <w:rPr>
          <w:rFonts w:ascii="Times New Roman" w:hAnsi="Times New Roman" w:cs="Times New Roman"/>
          <w:sz w:val="28"/>
          <w:szCs w:val="28"/>
          <w:lang w:val="ru-RU"/>
        </w:rPr>
        <w:t>січня</w:t>
      </w:r>
      <w:proofErr w:type="spellEnd"/>
      <w:r w:rsidR="00456068">
        <w:rPr>
          <w:rFonts w:ascii="Times New Roman" w:hAnsi="Times New Roman" w:cs="Times New Roman"/>
          <w:sz w:val="28"/>
          <w:szCs w:val="28"/>
          <w:lang w:val="ru-RU"/>
        </w:rPr>
        <w:t xml:space="preserve"> 2022 року).</w:t>
      </w:r>
    </w:p>
    <w:p w14:paraId="4E143B18" w14:textId="77777777" w:rsidR="00FA268A" w:rsidRDefault="00FA268A" w:rsidP="00FA268A">
      <w:pPr>
        <w:pStyle w:val="a3"/>
        <w:tabs>
          <w:tab w:val="left" w:pos="152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0A5AA350" w14:textId="1B9C941A" w:rsidR="004E46A8" w:rsidRPr="001F0869" w:rsidRDefault="00FA268A" w:rsidP="001F0869">
      <w:pPr>
        <w:pStyle w:val="a3"/>
        <w:tabs>
          <w:tab w:val="left" w:pos="152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81C29F" wp14:editId="48E2C2A7">
            <wp:extent cx="3219220" cy="44577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2-01-31_15-28-16-5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18" cy="45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AFD9" w14:textId="6E51CAAE" w:rsidR="004E46A8" w:rsidRDefault="001E5B2B" w:rsidP="004E46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6BB2C3" wp14:editId="77EDDE1E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5534025" cy="41910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31358" r="34217" b="26056"/>
                    <a:stretch/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46A8">
        <w:rPr>
          <w:rFonts w:ascii="Times New Roman" w:hAnsi="Times New Roman" w:cs="Times New Roman"/>
          <w:sz w:val="28"/>
          <w:szCs w:val="28"/>
          <w:lang w:val="ru-RU"/>
        </w:rPr>
        <w:t>Тренінг</w:t>
      </w:r>
      <w:proofErr w:type="spellEnd"/>
      <w:r w:rsidR="004E46A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4E46A8">
        <w:rPr>
          <w:rFonts w:ascii="Times New Roman" w:hAnsi="Times New Roman" w:cs="Times New Roman"/>
          <w:sz w:val="28"/>
          <w:szCs w:val="28"/>
          <w:lang w:val="ru-RU"/>
        </w:rPr>
        <w:t>молоді</w:t>
      </w:r>
      <w:proofErr w:type="spellEnd"/>
      <w:r w:rsidR="004E46A8">
        <w:rPr>
          <w:rFonts w:ascii="Times New Roman" w:hAnsi="Times New Roman" w:cs="Times New Roman"/>
          <w:sz w:val="28"/>
          <w:szCs w:val="28"/>
          <w:lang w:val="ru-RU"/>
        </w:rPr>
        <w:t xml:space="preserve"> «Школа </w:t>
      </w:r>
      <w:proofErr w:type="spellStart"/>
      <w:r w:rsidR="004E46A8">
        <w:rPr>
          <w:rFonts w:ascii="Times New Roman" w:hAnsi="Times New Roman" w:cs="Times New Roman"/>
          <w:sz w:val="28"/>
          <w:szCs w:val="28"/>
          <w:lang w:val="ru-RU"/>
        </w:rPr>
        <w:t>подружнього</w:t>
      </w:r>
      <w:proofErr w:type="spellEnd"/>
      <w:r w:rsidR="004E46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6A8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="004E46A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63E4F303" w14:textId="6BDB875D" w:rsidR="001E5B2B" w:rsidRDefault="001E5B2B" w:rsidP="004E46A8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14:paraId="3BA2EA79" w14:textId="48C6E5C1" w:rsidR="00BB54BA" w:rsidRPr="00615939" w:rsidRDefault="00BB54BA" w:rsidP="00BB54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«</w:t>
      </w:r>
      <w:r w:rsidRPr="00BB54BA">
        <w:rPr>
          <w:rFonts w:ascii="Times New Roman" w:hAnsi="Times New Roman" w:cs="Times New Roman"/>
          <w:sz w:val="28"/>
          <w:szCs w:val="28"/>
        </w:rPr>
        <w:t>Академічна доброчесність: онлайн-курс для викладачів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EBE3D5F" w14:textId="1D5AC4B4" w:rsidR="001E5B2B" w:rsidRPr="00BB54BA" w:rsidRDefault="00B96519" w:rsidP="00BB54B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E4233" wp14:editId="7D00B551">
            <wp:simplePos x="0" y="0"/>
            <wp:positionH relativeFrom="page">
              <wp:posOffset>1296670</wp:posOffset>
            </wp:positionH>
            <wp:positionV relativeFrom="margin">
              <wp:posOffset>5616575</wp:posOffset>
            </wp:positionV>
            <wp:extent cx="5475605" cy="38525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22301" r="34260" b="14766"/>
                    <a:stretch/>
                  </pic:blipFill>
                  <pic:spPr bwMode="auto">
                    <a:xfrm>
                      <a:off x="0" y="0"/>
                      <a:ext cx="5475605" cy="38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29265" w14:textId="4B364C0A" w:rsidR="00B96519" w:rsidRPr="00B96519" w:rsidRDefault="00B96519" w:rsidP="00B9651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151834" wp14:editId="7D0FFA1D">
            <wp:simplePos x="0" y="0"/>
            <wp:positionH relativeFrom="margin">
              <wp:align>left</wp:align>
            </wp:positionH>
            <wp:positionV relativeFrom="margin">
              <wp:posOffset>577082</wp:posOffset>
            </wp:positionV>
            <wp:extent cx="5422265" cy="3805555"/>
            <wp:effectExtent l="0" t="0" r="698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12476" r="20694" b="14315"/>
                    <a:stretch/>
                  </pic:blipFill>
                  <pic:spPr bwMode="auto">
                    <a:xfrm>
                      <a:off x="0" y="0"/>
                      <a:ext cx="5422265" cy="380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96519">
        <w:rPr>
          <w:rFonts w:ascii="Times New Roman" w:hAnsi="Times New Roman" w:cs="Times New Roman"/>
          <w:sz w:val="28"/>
          <w:szCs w:val="28"/>
        </w:rPr>
        <w:t>Курс  «Культура толерантності: як побудувати суспільство, комфортне для всіх»</w:t>
      </w:r>
    </w:p>
    <w:p w14:paraId="5B333FE1" w14:textId="01870CAE" w:rsidR="001E5B2B" w:rsidRPr="00B96519" w:rsidRDefault="001E5B2B" w:rsidP="00B96519">
      <w:pPr>
        <w:tabs>
          <w:tab w:val="left" w:pos="1038"/>
        </w:tabs>
        <w:rPr>
          <w:rFonts w:ascii="Times New Roman" w:hAnsi="Times New Roman" w:cs="Times New Roman"/>
          <w:sz w:val="28"/>
          <w:szCs w:val="28"/>
        </w:rPr>
      </w:pPr>
    </w:p>
    <w:p w14:paraId="59022487" w14:textId="5C5A39DF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43C02F4" w14:textId="44174170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EA308A9" w14:textId="5B3E863E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4B6BA0B" w14:textId="77777777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0F956C4" w14:textId="77777777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296164B" w14:textId="77777777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A67D50" w14:textId="21FC21AA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08C94FA" w14:textId="5AA483A5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46DB18C" w14:textId="54A3D581" w:rsidR="001E5B2B" w:rsidRDefault="001E5B2B" w:rsidP="001E5B2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F00439D" w14:textId="195B39CD" w:rsidR="001E5B2B" w:rsidRDefault="001E5B2B" w:rsidP="00BB54B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7DE15C" w14:textId="0D5F7A99" w:rsidR="00B96519" w:rsidRPr="00B96519" w:rsidRDefault="00B96519" w:rsidP="00B9651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73E16" w14:textId="73A620F4" w:rsidR="00B96519" w:rsidRPr="00C63968" w:rsidRDefault="00B96519" w:rsidP="00C6396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8D2A308" w14:textId="5D228FBB" w:rsidR="00B96519" w:rsidRPr="00C63968" w:rsidRDefault="00EF753E" w:rsidP="00C639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3D2477" wp14:editId="14E51C39">
            <wp:simplePos x="0" y="0"/>
            <wp:positionH relativeFrom="margin">
              <wp:align>left</wp:align>
            </wp:positionH>
            <wp:positionV relativeFrom="margin">
              <wp:posOffset>5197475</wp:posOffset>
            </wp:positionV>
            <wp:extent cx="5438775" cy="39439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7" t="11375" r="13027" b="12571"/>
                    <a:stretch/>
                  </pic:blipFill>
                  <pic:spPr bwMode="auto">
                    <a:xfrm>
                      <a:off x="0" y="0"/>
                      <a:ext cx="5451310" cy="395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Курс «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Цифрові</w:t>
      </w:r>
      <w:proofErr w:type="spellEnd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google</w:t>
      </w:r>
      <w:proofErr w:type="spellEnd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базовий</w:t>
      </w:r>
      <w:proofErr w:type="spellEnd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3968" w:rsidRPr="00C6396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</w:p>
    <w:p w14:paraId="764E13CF" w14:textId="17BA3226" w:rsidR="00B96519" w:rsidRDefault="00B96519" w:rsidP="001E5B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D61811" w14:textId="3FD2E116" w:rsidR="00B96519" w:rsidRDefault="00B96519" w:rsidP="001E5B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E00B43" w14:textId="386701CE" w:rsidR="00EF753E" w:rsidRDefault="00EF753E" w:rsidP="00EF7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63968">
        <w:rPr>
          <w:rFonts w:ascii="Times New Roman" w:hAnsi="Times New Roman" w:cs="Times New Roman"/>
          <w:sz w:val="28"/>
          <w:szCs w:val="28"/>
          <w:lang w:val="ru-RU"/>
        </w:rPr>
        <w:lastRenderedPageBreak/>
        <w:t>Курс «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Цифрові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google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середній</w:t>
      </w:r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</w:p>
    <w:p w14:paraId="421AC156" w14:textId="6AA8B84D" w:rsidR="00EF753E" w:rsidRPr="00EF753E" w:rsidRDefault="00EF753E" w:rsidP="00EF75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65B34D0B" wp14:editId="1B3A5262">
            <wp:extent cx="5940425" cy="42195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урс гугл 2 середні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83E9" w14:textId="4E3703E5" w:rsidR="00EF753E" w:rsidRDefault="00EF753E" w:rsidP="00EF75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proofErr w:type="gramEnd"/>
      <w:r w:rsidRPr="00C63968">
        <w:rPr>
          <w:rFonts w:ascii="Times New Roman" w:hAnsi="Times New Roman" w:cs="Times New Roman"/>
          <w:sz w:val="28"/>
          <w:szCs w:val="28"/>
          <w:lang w:val="ru-RU"/>
        </w:rPr>
        <w:t>Цифрові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google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</w:p>
    <w:p w14:paraId="02086654" w14:textId="4D0228F1" w:rsidR="00B96519" w:rsidRDefault="00EF753E" w:rsidP="00EF753E">
      <w:pPr>
        <w:pStyle w:val="a3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611B220D" wp14:editId="3C5E1E9D">
            <wp:extent cx="5940425" cy="42195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урс гугл для керівників ВНЗ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4AEF" w14:textId="5364DE16" w:rsidR="00787AFB" w:rsidRDefault="00787AFB" w:rsidP="00787AF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C63968">
        <w:rPr>
          <w:rFonts w:ascii="Times New Roman" w:hAnsi="Times New Roman" w:cs="Times New Roman"/>
          <w:sz w:val="28"/>
          <w:szCs w:val="28"/>
          <w:lang w:val="ru-RU"/>
        </w:rPr>
        <w:lastRenderedPageBreak/>
        <w:t>Курс «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Цифрові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google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682638">
        <w:rPr>
          <w:rFonts w:ascii="Times New Roman" w:hAnsi="Times New Roman" w:cs="Times New Roman"/>
          <w:sz w:val="28"/>
          <w:szCs w:val="28"/>
        </w:rPr>
        <w:t xml:space="preserve">поглиблений </w:t>
      </w:r>
      <w:proofErr w:type="spellStart"/>
      <w:r w:rsidRPr="00C6396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</w:p>
    <w:p w14:paraId="00419D03" w14:textId="178574AB" w:rsidR="00787AFB" w:rsidRDefault="00787AFB" w:rsidP="0036027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5CD2A57F" wp14:editId="07F15BF1">
            <wp:extent cx="5940425" cy="42195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урс гугл 3 поглиблени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8F93" w14:textId="72F1BB3C" w:rsidR="0036027A" w:rsidRDefault="0036027A" w:rsidP="003602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Вебінар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3968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відрізняється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фахова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«Б»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Pr="003602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602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602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C6396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</w:p>
    <w:p w14:paraId="595B5190" w14:textId="3EA8E249" w:rsidR="00787AFB" w:rsidRDefault="0036027A" w:rsidP="0036027A">
      <w:pPr>
        <w:tabs>
          <w:tab w:val="left" w:pos="630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A241334" wp14:editId="2B619382">
            <wp:extent cx="5271281" cy="37242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402" t="10547" r="21593" b="15336"/>
                    <a:stretch/>
                  </pic:blipFill>
                  <pic:spPr bwMode="auto">
                    <a:xfrm>
                      <a:off x="0" y="0"/>
                      <a:ext cx="5299278" cy="37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2DC7" w14:textId="3C350FA3" w:rsidR="00705978" w:rsidRPr="00705978" w:rsidRDefault="00705978" w:rsidP="0070597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lastRenderedPageBreak/>
        <w:t>Курс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Експерт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акредитації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освітніх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: онлайн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тренінг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</w:p>
    <w:p w14:paraId="4C097890" w14:textId="173B052B" w:rsidR="00787AFB" w:rsidRPr="00705978" w:rsidRDefault="00705978" w:rsidP="0070597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написати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якісний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звіт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акредитаційної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експертизи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освітньої</w:t>
      </w:r>
      <w:proofErr w:type="spellEnd"/>
      <w:r w:rsidRPr="00705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05978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34C94DFA" w14:textId="3148C876" w:rsidR="00705978" w:rsidRDefault="00705978" w:rsidP="00682638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03F253E" wp14:editId="5CBBB99D">
            <wp:extent cx="5381625" cy="3819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456" t="14799" r="13631" b="12128"/>
                    <a:stretch/>
                  </pic:blipFill>
                  <pic:spPr bwMode="auto">
                    <a:xfrm>
                      <a:off x="0" y="0"/>
                      <a:ext cx="5395022" cy="382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1EA62" w14:textId="5845F0C5" w:rsidR="004E46A8" w:rsidRDefault="001E5B2B" w:rsidP="001E5B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1E5B2B">
        <w:rPr>
          <w:rFonts w:ascii="Times New Roman" w:hAnsi="Times New Roman" w:cs="Times New Roman"/>
          <w:b/>
          <w:bCs/>
          <w:sz w:val="28"/>
          <w:szCs w:val="28"/>
          <w:lang w:val="ru-RU"/>
        </w:rPr>
        <w:t>Декларація</w:t>
      </w:r>
      <w:proofErr w:type="spellEnd"/>
      <w:r w:rsidRPr="001E5B2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 </w:t>
      </w:r>
      <w:proofErr w:type="spellStart"/>
      <w:r w:rsidRPr="001E5B2B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академічну</w:t>
      </w:r>
      <w:proofErr w:type="spellEnd"/>
      <w:r w:rsidRPr="001E5B2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1E5B2B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доброчесність</w:t>
      </w:r>
      <w:proofErr w:type="spellEnd"/>
    </w:p>
    <w:p w14:paraId="47DFE99E" w14:textId="0AE1E4CC" w:rsidR="001E5B2B" w:rsidRPr="001E5B2B" w:rsidRDefault="001E5B2B" w:rsidP="001E5B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7132966" wp14:editId="37778BDE">
            <wp:extent cx="2742808" cy="39528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533" t="12543" r="42758" b="3648"/>
                    <a:stretch/>
                  </pic:blipFill>
                  <pic:spPr bwMode="auto">
                    <a:xfrm>
                      <a:off x="0" y="0"/>
                      <a:ext cx="2803927" cy="404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B2B" w:rsidRPr="001E5B2B" w:rsidSect="00B1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00A97" w14:textId="77777777" w:rsidR="0044336E" w:rsidRDefault="0044336E" w:rsidP="00705978">
      <w:pPr>
        <w:spacing w:after="0" w:line="240" w:lineRule="auto"/>
      </w:pPr>
      <w:r>
        <w:separator/>
      </w:r>
    </w:p>
  </w:endnote>
  <w:endnote w:type="continuationSeparator" w:id="0">
    <w:p w14:paraId="1E57EFC5" w14:textId="77777777" w:rsidR="0044336E" w:rsidRDefault="0044336E" w:rsidP="00705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687D1" w14:textId="77777777" w:rsidR="0044336E" w:rsidRDefault="0044336E" w:rsidP="00705978">
      <w:pPr>
        <w:spacing w:after="0" w:line="240" w:lineRule="auto"/>
      </w:pPr>
      <w:r>
        <w:separator/>
      </w:r>
    </w:p>
  </w:footnote>
  <w:footnote w:type="continuationSeparator" w:id="0">
    <w:p w14:paraId="223A90B0" w14:textId="77777777" w:rsidR="0044336E" w:rsidRDefault="0044336E" w:rsidP="00705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96C91"/>
    <w:multiLevelType w:val="hybridMultilevel"/>
    <w:tmpl w:val="C6E03472"/>
    <w:lvl w:ilvl="0" w:tplc="6AF83A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222222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40F5E"/>
    <w:multiLevelType w:val="hybridMultilevel"/>
    <w:tmpl w:val="9CCCCF0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126A5"/>
    <w:multiLevelType w:val="hybridMultilevel"/>
    <w:tmpl w:val="8CDC357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929AF"/>
    <w:multiLevelType w:val="hybridMultilevel"/>
    <w:tmpl w:val="1032A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95AEE"/>
    <w:multiLevelType w:val="hybridMultilevel"/>
    <w:tmpl w:val="1032A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30D76"/>
    <w:multiLevelType w:val="hybridMultilevel"/>
    <w:tmpl w:val="3DF07ECA"/>
    <w:lvl w:ilvl="0" w:tplc="7DF82AFA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86EEF"/>
    <w:multiLevelType w:val="hybridMultilevel"/>
    <w:tmpl w:val="1032A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15AD0"/>
    <w:multiLevelType w:val="hybridMultilevel"/>
    <w:tmpl w:val="1032A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959BF"/>
    <w:multiLevelType w:val="hybridMultilevel"/>
    <w:tmpl w:val="1032A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724E9"/>
    <w:multiLevelType w:val="hybridMultilevel"/>
    <w:tmpl w:val="50E6F632"/>
    <w:lvl w:ilvl="0" w:tplc="2000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D4D96"/>
    <w:multiLevelType w:val="hybridMultilevel"/>
    <w:tmpl w:val="F31649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8D2"/>
    <w:rsid w:val="00057B62"/>
    <w:rsid w:val="00067044"/>
    <w:rsid w:val="000778B9"/>
    <w:rsid w:val="0008044F"/>
    <w:rsid w:val="00087415"/>
    <w:rsid w:val="000B0505"/>
    <w:rsid w:val="000D176A"/>
    <w:rsid w:val="000D68FD"/>
    <w:rsid w:val="000F7030"/>
    <w:rsid w:val="00162130"/>
    <w:rsid w:val="00173A76"/>
    <w:rsid w:val="001E5B2B"/>
    <w:rsid w:val="001F0869"/>
    <w:rsid w:val="00215DF7"/>
    <w:rsid w:val="0024211B"/>
    <w:rsid w:val="0026233D"/>
    <w:rsid w:val="002E6F81"/>
    <w:rsid w:val="00305676"/>
    <w:rsid w:val="00341C66"/>
    <w:rsid w:val="0036027A"/>
    <w:rsid w:val="00376718"/>
    <w:rsid w:val="00393F33"/>
    <w:rsid w:val="003A6874"/>
    <w:rsid w:val="003C76DA"/>
    <w:rsid w:val="0044336E"/>
    <w:rsid w:val="004458A2"/>
    <w:rsid w:val="00451824"/>
    <w:rsid w:val="00456068"/>
    <w:rsid w:val="004721DC"/>
    <w:rsid w:val="004764CD"/>
    <w:rsid w:val="004A06CB"/>
    <w:rsid w:val="004C7F01"/>
    <w:rsid w:val="004D569D"/>
    <w:rsid w:val="004E46A8"/>
    <w:rsid w:val="004F70F2"/>
    <w:rsid w:val="0054507B"/>
    <w:rsid w:val="00567C21"/>
    <w:rsid w:val="005E4F3B"/>
    <w:rsid w:val="005F3ED9"/>
    <w:rsid w:val="005F4020"/>
    <w:rsid w:val="00615939"/>
    <w:rsid w:val="0063590E"/>
    <w:rsid w:val="006805FB"/>
    <w:rsid w:val="00682638"/>
    <w:rsid w:val="00705978"/>
    <w:rsid w:val="0075596A"/>
    <w:rsid w:val="00787AFB"/>
    <w:rsid w:val="008C6AB0"/>
    <w:rsid w:val="009725F9"/>
    <w:rsid w:val="00972F99"/>
    <w:rsid w:val="009E5FD7"/>
    <w:rsid w:val="00A143E4"/>
    <w:rsid w:val="00A1477E"/>
    <w:rsid w:val="00A72752"/>
    <w:rsid w:val="00AB5761"/>
    <w:rsid w:val="00AD5192"/>
    <w:rsid w:val="00B10370"/>
    <w:rsid w:val="00B16EDB"/>
    <w:rsid w:val="00B331C1"/>
    <w:rsid w:val="00B96519"/>
    <w:rsid w:val="00BA228E"/>
    <w:rsid w:val="00BB54BA"/>
    <w:rsid w:val="00BD7C28"/>
    <w:rsid w:val="00C125A4"/>
    <w:rsid w:val="00C319B8"/>
    <w:rsid w:val="00C63968"/>
    <w:rsid w:val="00CC5296"/>
    <w:rsid w:val="00D45F98"/>
    <w:rsid w:val="00D503C8"/>
    <w:rsid w:val="00D768C5"/>
    <w:rsid w:val="00E348D2"/>
    <w:rsid w:val="00E555F1"/>
    <w:rsid w:val="00E677B1"/>
    <w:rsid w:val="00E92AC6"/>
    <w:rsid w:val="00EE4E3A"/>
    <w:rsid w:val="00EF753E"/>
    <w:rsid w:val="00F07F06"/>
    <w:rsid w:val="00F219ED"/>
    <w:rsid w:val="00F5657F"/>
    <w:rsid w:val="00F942C6"/>
    <w:rsid w:val="00F97E1E"/>
    <w:rsid w:val="00FA268A"/>
    <w:rsid w:val="00FB105D"/>
    <w:rsid w:val="00FD4CCA"/>
    <w:rsid w:val="00FD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4E4B"/>
  <w15:chartTrackingRefBased/>
  <w15:docId w15:val="{6CAFD5B8-8AC9-400F-942E-EEAF23AD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020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A228E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BA228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77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0778B9"/>
    <w:pPr>
      <w:spacing w:after="0" w:line="240" w:lineRule="auto"/>
      <w:jc w:val="both"/>
    </w:pPr>
    <w:rPr>
      <w:rFonts w:ascii="Arial" w:eastAsia="Arial" w:hAnsi="Arial" w:cs="Times New Roman"/>
      <w:sz w:val="28"/>
      <w:szCs w:val="20"/>
      <w:lang w:eastAsia="ru-RU"/>
    </w:rPr>
  </w:style>
  <w:style w:type="character" w:customStyle="1" w:styleId="a7">
    <w:name w:val="Основний текст Знак"/>
    <w:basedOn w:val="a0"/>
    <w:link w:val="a6"/>
    <w:rsid w:val="000778B9"/>
    <w:rPr>
      <w:rFonts w:ascii="Arial" w:eastAsia="Arial" w:hAnsi="Arial" w:cs="Times New Roman"/>
      <w:sz w:val="28"/>
      <w:szCs w:val="20"/>
      <w:lang w:eastAsia="ru-RU"/>
    </w:rPr>
  </w:style>
  <w:style w:type="paragraph" w:customStyle="1" w:styleId="Default">
    <w:name w:val="Default"/>
    <w:rsid w:val="00B16E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UA"/>
    </w:rPr>
  </w:style>
  <w:style w:type="character" w:styleId="a8">
    <w:name w:val="Unresolved Mention"/>
    <w:basedOn w:val="a0"/>
    <w:uiPriority w:val="99"/>
    <w:semiHidden/>
    <w:unhideWhenUsed/>
    <w:rsid w:val="002E6F8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05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705978"/>
  </w:style>
  <w:style w:type="paragraph" w:styleId="ab">
    <w:name w:val="footer"/>
    <w:basedOn w:val="a"/>
    <w:link w:val="ac"/>
    <w:uiPriority w:val="99"/>
    <w:unhideWhenUsed/>
    <w:rsid w:val="00705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705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8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node/61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academy-vision.org/index.php/av/article/view/284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887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Васильковский Илья</dc:creator>
  <cp:keywords/>
  <dc:description/>
  <cp:lastModifiedBy>user</cp:lastModifiedBy>
  <cp:revision>72</cp:revision>
  <cp:lastPrinted>2023-02-15T08:56:00Z</cp:lastPrinted>
  <dcterms:created xsi:type="dcterms:W3CDTF">2022-02-03T14:24:00Z</dcterms:created>
  <dcterms:modified xsi:type="dcterms:W3CDTF">2023-08-11T13:39:00Z</dcterms:modified>
</cp:coreProperties>
</file>