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EA6" w:rsidRPr="00243AC5" w:rsidRDefault="008F6EA6" w:rsidP="008F6EA6">
      <w:pPr>
        <w:rPr>
          <w:rFonts w:ascii="Times New Roman" w:hAnsi="Times New Roman" w:cs="Times New Roman"/>
          <w:b/>
          <w:bCs/>
          <w:color w:val="auto"/>
          <w:sz w:val="28"/>
          <w:szCs w:val="28"/>
          <w:u w:val="single"/>
          <w:lang w:val="en-US"/>
        </w:rPr>
      </w:pPr>
    </w:p>
    <w:p w:rsidR="008F6EA6" w:rsidRPr="00D579A6" w:rsidRDefault="00357C93" w:rsidP="008F6EA6">
      <w:pPr>
        <w:pStyle w:val="210"/>
        <w:shd w:val="clear" w:color="auto" w:fill="auto"/>
        <w:spacing w:before="0" w:after="0" w:line="240" w:lineRule="auto"/>
        <w:contextualSpacing/>
        <w:rPr>
          <w:sz w:val="28"/>
          <w:szCs w:val="28"/>
          <w:lang w:eastAsia="x-none"/>
        </w:rPr>
      </w:pPr>
      <w:r>
        <w:rPr>
          <w:sz w:val="28"/>
          <w:szCs w:val="28"/>
          <w:lang w:eastAsia="x-none"/>
        </w:rPr>
        <w:t>Проект</w:t>
      </w:r>
      <w:bookmarkStart w:id="0" w:name="_GoBack"/>
      <w:bookmarkEnd w:id="0"/>
    </w:p>
    <w:tbl>
      <w:tblPr>
        <w:tblW w:w="0" w:type="auto"/>
        <w:tblLook w:val="00A0" w:firstRow="1" w:lastRow="0" w:firstColumn="1" w:lastColumn="0" w:noHBand="0" w:noVBand="0"/>
      </w:tblPr>
      <w:tblGrid>
        <w:gridCol w:w="1551"/>
        <w:gridCol w:w="8322"/>
      </w:tblGrid>
      <w:tr w:rsidR="008F6EA6" w:rsidRPr="00D579A6" w:rsidTr="008F6EA6">
        <w:tc>
          <w:tcPr>
            <w:tcW w:w="1526" w:type="dxa"/>
          </w:tcPr>
          <w:p w:rsidR="008F6EA6" w:rsidRPr="00D579A6" w:rsidRDefault="008F6EA6" w:rsidP="008F6EA6">
            <w:pPr>
              <w:pStyle w:val="210"/>
              <w:shd w:val="clear" w:color="auto" w:fill="auto"/>
              <w:tabs>
                <w:tab w:val="left" w:pos="720"/>
              </w:tabs>
              <w:snapToGrid w:val="0"/>
              <w:spacing w:before="0" w:after="0" w:line="240" w:lineRule="auto"/>
              <w:contextualSpacing/>
              <w:jc w:val="center"/>
              <w:rPr>
                <w:sz w:val="28"/>
                <w:szCs w:val="28"/>
                <w:lang w:eastAsia="en-US"/>
              </w:rPr>
            </w:pPr>
            <w:r w:rsidRPr="00D579A6">
              <w:rPr>
                <w:b w:val="0"/>
                <w:noProof/>
                <w:sz w:val="28"/>
                <w:szCs w:val="28"/>
                <w:lang w:val="ru-RU" w:eastAsia="ru-RU"/>
              </w:rPr>
              <w:drawing>
                <wp:inline distT="0" distB="0" distL="0" distR="0" wp14:anchorId="3A53FDA3" wp14:editId="43363A8B">
                  <wp:extent cx="847725" cy="819150"/>
                  <wp:effectExtent l="0" t="0" r="0" b="0"/>
                  <wp:docPr id="2" name="Рисунок 1" descr="nubip-logo-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ubip-logo-gerb"/>
                          <pic:cNvPicPr>
                            <a:picLocks noChangeAspect="1" noChangeArrowheads="1"/>
                          </pic:cNvPicPr>
                        </pic:nvPicPr>
                        <pic:blipFill>
                          <a:blip r:embed="rId8">
                            <a:extLst>
                              <a:ext uri="{28A0092B-C50C-407E-A947-70E740481C1C}">
                                <a14:useLocalDpi xmlns:a14="http://schemas.microsoft.com/office/drawing/2010/main" val="0"/>
                              </a:ext>
                            </a:extLst>
                          </a:blip>
                          <a:srcRect r="78058"/>
                          <a:stretch>
                            <a:fillRect/>
                          </a:stretch>
                        </pic:blipFill>
                        <pic:spPr bwMode="auto">
                          <a:xfrm>
                            <a:off x="0" y="0"/>
                            <a:ext cx="847725" cy="819150"/>
                          </a:xfrm>
                          <a:prstGeom prst="rect">
                            <a:avLst/>
                          </a:prstGeom>
                          <a:noFill/>
                          <a:ln>
                            <a:noFill/>
                          </a:ln>
                        </pic:spPr>
                      </pic:pic>
                    </a:graphicData>
                  </a:graphic>
                </wp:inline>
              </w:drawing>
            </w:r>
          </w:p>
        </w:tc>
        <w:tc>
          <w:tcPr>
            <w:tcW w:w="8322" w:type="dxa"/>
          </w:tcPr>
          <w:p w:rsidR="008F6EA6" w:rsidRPr="00D579A6" w:rsidRDefault="008F6EA6" w:rsidP="008F6EA6">
            <w:pPr>
              <w:pStyle w:val="210"/>
              <w:shd w:val="clear" w:color="auto" w:fill="auto"/>
              <w:tabs>
                <w:tab w:val="left" w:pos="720"/>
              </w:tabs>
              <w:snapToGrid w:val="0"/>
              <w:spacing w:before="0" w:after="0" w:line="240" w:lineRule="auto"/>
              <w:ind w:hanging="3"/>
              <w:contextualSpacing/>
              <w:jc w:val="center"/>
              <w:rPr>
                <w:sz w:val="28"/>
                <w:szCs w:val="28"/>
                <w:lang w:eastAsia="en-US"/>
              </w:rPr>
            </w:pPr>
            <w:r w:rsidRPr="00D579A6">
              <w:rPr>
                <w:sz w:val="28"/>
                <w:szCs w:val="28"/>
                <w:lang w:eastAsia="en-US"/>
              </w:rPr>
              <w:t>МІНІСТЕРСТВО ОСВІТИ І НАУКИ УКРАЇНИ</w:t>
            </w:r>
          </w:p>
          <w:p w:rsidR="008F6EA6" w:rsidRPr="00D579A6" w:rsidRDefault="008F6EA6" w:rsidP="008F6EA6">
            <w:pPr>
              <w:pStyle w:val="210"/>
              <w:shd w:val="clear" w:color="auto" w:fill="auto"/>
              <w:tabs>
                <w:tab w:val="left" w:pos="720"/>
              </w:tabs>
              <w:snapToGrid w:val="0"/>
              <w:spacing w:before="0" w:after="0" w:line="240" w:lineRule="auto"/>
              <w:ind w:left="29" w:hanging="32"/>
              <w:contextualSpacing/>
              <w:jc w:val="center"/>
              <w:rPr>
                <w:sz w:val="28"/>
                <w:szCs w:val="28"/>
                <w:lang w:eastAsia="en-US"/>
              </w:rPr>
            </w:pPr>
          </w:p>
          <w:p w:rsidR="008F6EA6" w:rsidRPr="00D579A6" w:rsidRDefault="008F6EA6" w:rsidP="008F6EA6">
            <w:pPr>
              <w:pStyle w:val="210"/>
              <w:shd w:val="clear" w:color="auto" w:fill="auto"/>
              <w:tabs>
                <w:tab w:val="left" w:pos="720"/>
              </w:tabs>
              <w:snapToGrid w:val="0"/>
              <w:spacing w:before="0" w:after="0" w:line="240" w:lineRule="auto"/>
              <w:ind w:left="29" w:hanging="32"/>
              <w:contextualSpacing/>
              <w:jc w:val="center"/>
              <w:rPr>
                <w:sz w:val="28"/>
                <w:szCs w:val="28"/>
                <w:lang w:eastAsia="en-US"/>
              </w:rPr>
            </w:pPr>
            <w:r w:rsidRPr="00D579A6">
              <w:rPr>
                <w:sz w:val="28"/>
                <w:szCs w:val="28"/>
                <w:lang w:eastAsia="en-US"/>
              </w:rPr>
              <w:t xml:space="preserve">НАЦІОНАЛЬНИЙ УНІВЕРСИТЕТ БІОРЕСУРСІВ </w:t>
            </w:r>
          </w:p>
          <w:p w:rsidR="008F6EA6" w:rsidRPr="00D579A6" w:rsidRDefault="008F6EA6" w:rsidP="008F6EA6">
            <w:pPr>
              <w:pStyle w:val="210"/>
              <w:shd w:val="clear" w:color="auto" w:fill="auto"/>
              <w:tabs>
                <w:tab w:val="left" w:pos="720"/>
              </w:tabs>
              <w:snapToGrid w:val="0"/>
              <w:spacing w:before="0" w:after="0" w:line="240" w:lineRule="auto"/>
              <w:ind w:left="29" w:hanging="32"/>
              <w:contextualSpacing/>
              <w:jc w:val="center"/>
              <w:rPr>
                <w:b w:val="0"/>
                <w:bCs w:val="0"/>
                <w:sz w:val="28"/>
                <w:szCs w:val="28"/>
                <w:lang w:eastAsia="ru-RU"/>
              </w:rPr>
            </w:pPr>
            <w:r w:rsidRPr="00D579A6">
              <w:rPr>
                <w:sz w:val="28"/>
                <w:szCs w:val="28"/>
                <w:lang w:eastAsia="en-US"/>
              </w:rPr>
              <w:t>І ПРИРОДОКОРИСТУВАННЯ УКРАЇНИ</w:t>
            </w:r>
          </w:p>
        </w:tc>
      </w:tr>
    </w:tbl>
    <w:p w:rsidR="008F6EA6" w:rsidRPr="00D579A6" w:rsidRDefault="008F6EA6" w:rsidP="008F6EA6">
      <w:pPr>
        <w:pStyle w:val="210"/>
        <w:shd w:val="clear" w:color="auto" w:fill="auto"/>
        <w:spacing w:before="0" w:after="0" w:line="240" w:lineRule="auto"/>
        <w:contextualSpacing/>
        <w:jc w:val="center"/>
        <w:rPr>
          <w:sz w:val="28"/>
          <w:szCs w:val="28"/>
          <w:lang w:eastAsia="x-none"/>
        </w:rPr>
      </w:pPr>
    </w:p>
    <w:p w:rsidR="008F6EA6" w:rsidRPr="00D579A6" w:rsidRDefault="008F6EA6" w:rsidP="008F6EA6">
      <w:pPr>
        <w:pStyle w:val="210"/>
        <w:shd w:val="clear" w:color="auto" w:fill="auto"/>
        <w:spacing w:before="0" w:after="0" w:line="240" w:lineRule="auto"/>
        <w:contextualSpacing/>
        <w:rPr>
          <w:sz w:val="28"/>
          <w:szCs w:val="28"/>
          <w:lang w:eastAsia="x-none"/>
        </w:rPr>
      </w:pPr>
    </w:p>
    <w:p w:rsidR="008F6EA6" w:rsidRPr="00D579A6" w:rsidRDefault="008F6EA6" w:rsidP="008F6EA6">
      <w:pPr>
        <w:pStyle w:val="210"/>
        <w:shd w:val="clear" w:color="auto" w:fill="auto"/>
        <w:spacing w:before="0" w:after="0" w:line="240" w:lineRule="auto"/>
        <w:contextualSpacing/>
        <w:jc w:val="center"/>
        <w:rPr>
          <w:b w:val="0"/>
          <w:sz w:val="28"/>
          <w:szCs w:val="28"/>
          <w:lang w:eastAsia="x-none"/>
        </w:rPr>
      </w:pPr>
      <w:r w:rsidRPr="00D579A6">
        <w:rPr>
          <w:sz w:val="28"/>
          <w:szCs w:val="28"/>
          <w:lang w:eastAsia="x-none"/>
        </w:rPr>
        <w:t xml:space="preserve">                                                                                   </w:t>
      </w:r>
      <w:r w:rsidRPr="00D579A6">
        <w:rPr>
          <w:b w:val="0"/>
          <w:sz w:val="28"/>
          <w:szCs w:val="28"/>
          <w:lang w:eastAsia="x-none"/>
        </w:rPr>
        <w:t>ЗАТВЕРДЖЕНО</w:t>
      </w:r>
    </w:p>
    <w:p w:rsidR="008F6EA6" w:rsidRPr="00D579A6" w:rsidRDefault="008F6EA6" w:rsidP="008F6EA6">
      <w:pPr>
        <w:pStyle w:val="210"/>
        <w:shd w:val="clear" w:color="auto" w:fill="auto"/>
        <w:tabs>
          <w:tab w:val="left" w:leader="underscore" w:pos="6110"/>
          <w:tab w:val="left" w:leader="underscore" w:pos="7192"/>
          <w:tab w:val="left" w:leader="underscore" w:pos="8599"/>
        </w:tabs>
        <w:spacing w:before="0" w:after="0" w:line="240" w:lineRule="auto"/>
        <w:contextualSpacing/>
        <w:jc w:val="center"/>
        <w:rPr>
          <w:b w:val="0"/>
          <w:sz w:val="28"/>
          <w:szCs w:val="28"/>
          <w:lang w:eastAsia="x-none"/>
        </w:rPr>
      </w:pPr>
      <w:r w:rsidRPr="00D579A6">
        <w:rPr>
          <w:b w:val="0"/>
          <w:sz w:val="28"/>
          <w:szCs w:val="28"/>
          <w:lang w:eastAsia="x-none"/>
        </w:rPr>
        <w:t xml:space="preserve">                                                                                     </w:t>
      </w:r>
    </w:p>
    <w:p w:rsidR="008F6EA6" w:rsidRPr="00D579A6" w:rsidRDefault="008F6EA6" w:rsidP="008F6EA6">
      <w:pPr>
        <w:pStyle w:val="210"/>
        <w:shd w:val="clear" w:color="auto" w:fill="auto"/>
        <w:tabs>
          <w:tab w:val="left" w:leader="underscore" w:pos="6110"/>
          <w:tab w:val="left" w:leader="underscore" w:pos="7192"/>
          <w:tab w:val="left" w:leader="underscore" w:pos="8599"/>
        </w:tabs>
        <w:spacing w:before="0" w:after="0" w:line="240" w:lineRule="auto"/>
        <w:contextualSpacing/>
        <w:jc w:val="center"/>
        <w:rPr>
          <w:b w:val="0"/>
          <w:sz w:val="28"/>
          <w:szCs w:val="28"/>
          <w:u w:val="single"/>
          <w:lang w:eastAsia="x-none"/>
        </w:rPr>
      </w:pPr>
      <w:r w:rsidRPr="00D579A6">
        <w:rPr>
          <w:b w:val="0"/>
          <w:sz w:val="28"/>
          <w:szCs w:val="28"/>
          <w:lang w:eastAsia="x-none"/>
        </w:rPr>
        <w:t xml:space="preserve">                                                     </w:t>
      </w:r>
      <w:r w:rsidR="008C19D8">
        <w:rPr>
          <w:b w:val="0"/>
          <w:sz w:val="28"/>
          <w:szCs w:val="28"/>
          <w:lang w:eastAsia="x-none"/>
        </w:rPr>
        <w:t xml:space="preserve"> </w:t>
      </w:r>
      <w:r w:rsidRPr="00D579A6">
        <w:rPr>
          <w:b w:val="0"/>
          <w:sz w:val="28"/>
          <w:szCs w:val="28"/>
          <w:lang w:eastAsia="x-none"/>
        </w:rPr>
        <w:t>Протокол № ____</w:t>
      </w:r>
      <w:r w:rsidRPr="00D579A6">
        <w:rPr>
          <w:b w:val="0"/>
          <w:sz w:val="28"/>
          <w:szCs w:val="28"/>
          <w:u w:val="single"/>
          <w:lang w:eastAsia="x-none"/>
        </w:rPr>
        <w:t xml:space="preserve">          </w:t>
      </w:r>
    </w:p>
    <w:p w:rsidR="008F6EA6" w:rsidRPr="00D579A6" w:rsidRDefault="00BC43B6" w:rsidP="008F6EA6">
      <w:pPr>
        <w:pStyle w:val="210"/>
        <w:shd w:val="clear" w:color="auto" w:fill="auto"/>
        <w:spacing w:before="0" w:after="0" w:line="240" w:lineRule="auto"/>
        <w:ind w:left="4820"/>
        <w:contextualSpacing/>
        <w:jc w:val="left"/>
        <w:rPr>
          <w:b w:val="0"/>
          <w:sz w:val="28"/>
          <w:szCs w:val="28"/>
          <w:lang w:eastAsia="x-none"/>
        </w:rPr>
      </w:pPr>
      <w:r>
        <w:rPr>
          <w:b w:val="0"/>
          <w:sz w:val="28"/>
          <w:szCs w:val="28"/>
          <w:lang w:eastAsia="x-none"/>
        </w:rPr>
        <w:t xml:space="preserve">від «      »       _________   </w:t>
      </w:r>
      <w:r w:rsidR="00B350E4">
        <w:rPr>
          <w:b w:val="0"/>
          <w:sz w:val="28"/>
          <w:szCs w:val="28"/>
          <w:lang w:eastAsia="x-none"/>
        </w:rPr>
        <w:t>2021</w:t>
      </w:r>
      <w:r w:rsidR="008F6EA6" w:rsidRPr="00D579A6">
        <w:rPr>
          <w:b w:val="0"/>
          <w:sz w:val="28"/>
          <w:szCs w:val="28"/>
          <w:lang w:eastAsia="x-none"/>
        </w:rPr>
        <w:t xml:space="preserve"> р.</w:t>
      </w:r>
    </w:p>
    <w:p w:rsidR="008F6EA6" w:rsidRPr="00D579A6" w:rsidRDefault="008F6EA6" w:rsidP="008F6EA6">
      <w:pPr>
        <w:pStyle w:val="210"/>
        <w:shd w:val="clear" w:color="auto" w:fill="auto"/>
        <w:tabs>
          <w:tab w:val="left" w:leader="underscore" w:pos="6110"/>
        </w:tabs>
        <w:spacing w:before="0" w:after="0" w:line="240" w:lineRule="auto"/>
        <w:ind w:left="4820"/>
        <w:contextualSpacing/>
        <w:jc w:val="left"/>
        <w:rPr>
          <w:b w:val="0"/>
          <w:sz w:val="28"/>
          <w:szCs w:val="28"/>
          <w:lang w:eastAsia="x-none"/>
        </w:rPr>
      </w:pPr>
      <w:r w:rsidRPr="00D579A6">
        <w:rPr>
          <w:b w:val="0"/>
          <w:sz w:val="28"/>
          <w:szCs w:val="28"/>
          <w:lang w:eastAsia="x-none"/>
        </w:rPr>
        <w:t>засідання вченої ради НУБіП України</w:t>
      </w:r>
    </w:p>
    <w:p w:rsidR="008F6EA6" w:rsidRPr="00D579A6" w:rsidRDefault="008F6EA6" w:rsidP="008F6EA6">
      <w:pPr>
        <w:pStyle w:val="210"/>
        <w:shd w:val="clear" w:color="auto" w:fill="auto"/>
        <w:tabs>
          <w:tab w:val="left" w:leader="underscore" w:pos="7682"/>
          <w:tab w:val="left" w:leader="underscore" w:pos="9516"/>
        </w:tabs>
        <w:spacing w:before="0" w:after="0" w:line="240" w:lineRule="auto"/>
        <w:ind w:left="4820"/>
        <w:contextualSpacing/>
        <w:jc w:val="left"/>
        <w:rPr>
          <w:b w:val="0"/>
          <w:sz w:val="28"/>
          <w:szCs w:val="28"/>
          <w:lang w:eastAsia="x-none"/>
        </w:rPr>
      </w:pPr>
      <w:r w:rsidRPr="00D579A6">
        <w:rPr>
          <w:b w:val="0"/>
          <w:sz w:val="28"/>
          <w:szCs w:val="28"/>
          <w:lang w:eastAsia="x-none"/>
        </w:rPr>
        <w:t>Р</w:t>
      </w:r>
      <w:r w:rsidR="00F907CC" w:rsidRPr="00D579A6">
        <w:rPr>
          <w:b w:val="0"/>
          <w:sz w:val="28"/>
          <w:szCs w:val="28"/>
          <w:lang w:eastAsia="x-none"/>
        </w:rPr>
        <w:t>ектор_____________</w:t>
      </w:r>
      <w:r w:rsidRPr="00D579A6">
        <w:rPr>
          <w:b w:val="0"/>
          <w:sz w:val="28"/>
          <w:szCs w:val="28"/>
          <w:lang w:eastAsia="x-none"/>
        </w:rPr>
        <w:t>С. Ніколаєнко</w:t>
      </w:r>
    </w:p>
    <w:p w:rsidR="008F6EA6" w:rsidRPr="00D579A6" w:rsidRDefault="008F6EA6" w:rsidP="008F6EA6">
      <w:pPr>
        <w:pStyle w:val="210"/>
        <w:shd w:val="clear" w:color="auto" w:fill="auto"/>
        <w:spacing w:before="0" w:after="0" w:line="240" w:lineRule="auto"/>
        <w:ind w:left="4820"/>
        <w:contextualSpacing/>
        <w:jc w:val="left"/>
        <w:rPr>
          <w:b w:val="0"/>
          <w:sz w:val="28"/>
          <w:szCs w:val="28"/>
          <w:lang w:eastAsia="x-none"/>
        </w:rPr>
      </w:pPr>
      <w:r w:rsidRPr="00D579A6">
        <w:rPr>
          <w:b w:val="0"/>
          <w:sz w:val="28"/>
          <w:szCs w:val="28"/>
          <w:lang w:eastAsia="x-none"/>
        </w:rPr>
        <w:t xml:space="preserve">Освітньо-наукова програма вводиться в дію з </w:t>
      </w:r>
      <w:r w:rsidR="0096592F">
        <w:rPr>
          <w:b w:val="0"/>
          <w:sz w:val="28"/>
          <w:szCs w:val="28"/>
          <w:lang w:val="ru-RU" w:eastAsia="x-none"/>
        </w:rPr>
        <w:t>1</w:t>
      </w:r>
      <w:r w:rsidR="0096592F" w:rsidRPr="0096592F">
        <w:rPr>
          <w:b w:val="0"/>
          <w:sz w:val="28"/>
          <w:szCs w:val="28"/>
          <w:lang w:val="ru-RU" w:eastAsia="x-none"/>
        </w:rPr>
        <w:t>.09.</w:t>
      </w:r>
      <w:r w:rsidR="00B350E4">
        <w:rPr>
          <w:b w:val="0"/>
          <w:sz w:val="28"/>
          <w:szCs w:val="28"/>
          <w:lang w:eastAsia="x-none"/>
        </w:rPr>
        <w:t>2021</w:t>
      </w:r>
      <w:r w:rsidRPr="00D579A6">
        <w:rPr>
          <w:b w:val="0"/>
          <w:sz w:val="28"/>
          <w:szCs w:val="28"/>
          <w:lang w:eastAsia="x-none"/>
        </w:rPr>
        <w:t xml:space="preserve"> р.</w:t>
      </w:r>
    </w:p>
    <w:p w:rsidR="008F6EA6" w:rsidRPr="00D579A6" w:rsidRDefault="008F6EA6" w:rsidP="008F6EA6">
      <w:pPr>
        <w:pStyle w:val="210"/>
        <w:shd w:val="clear" w:color="auto" w:fill="auto"/>
        <w:spacing w:before="0" w:after="0" w:line="240" w:lineRule="auto"/>
        <w:contextualSpacing/>
        <w:jc w:val="center"/>
        <w:rPr>
          <w:b w:val="0"/>
          <w:sz w:val="28"/>
          <w:szCs w:val="28"/>
          <w:lang w:eastAsia="x-none"/>
        </w:rPr>
      </w:pPr>
    </w:p>
    <w:p w:rsidR="008F6EA6" w:rsidRPr="00D579A6" w:rsidRDefault="008F6EA6" w:rsidP="008F6EA6">
      <w:pPr>
        <w:pStyle w:val="210"/>
        <w:shd w:val="clear" w:color="auto" w:fill="auto"/>
        <w:spacing w:before="0" w:after="0" w:line="240" w:lineRule="auto"/>
        <w:contextualSpacing/>
        <w:jc w:val="center"/>
        <w:rPr>
          <w:b w:val="0"/>
          <w:sz w:val="28"/>
          <w:szCs w:val="28"/>
          <w:lang w:eastAsia="x-none"/>
        </w:rPr>
      </w:pPr>
    </w:p>
    <w:p w:rsidR="008F6EA6" w:rsidRPr="00D579A6" w:rsidRDefault="008F6EA6" w:rsidP="008F6EA6">
      <w:pPr>
        <w:pStyle w:val="210"/>
        <w:shd w:val="clear" w:color="auto" w:fill="auto"/>
        <w:spacing w:before="0" w:after="0" w:line="240" w:lineRule="auto"/>
        <w:contextualSpacing/>
        <w:jc w:val="center"/>
        <w:rPr>
          <w:b w:val="0"/>
          <w:sz w:val="28"/>
          <w:szCs w:val="28"/>
          <w:lang w:eastAsia="x-none"/>
        </w:rPr>
      </w:pPr>
    </w:p>
    <w:p w:rsidR="008F6EA6" w:rsidRPr="00D579A6" w:rsidRDefault="008F6EA6" w:rsidP="008F6EA6">
      <w:pPr>
        <w:pStyle w:val="210"/>
        <w:shd w:val="clear" w:color="auto" w:fill="auto"/>
        <w:spacing w:before="0" w:after="0" w:line="240" w:lineRule="auto"/>
        <w:contextualSpacing/>
        <w:jc w:val="center"/>
        <w:rPr>
          <w:b w:val="0"/>
          <w:sz w:val="28"/>
          <w:szCs w:val="28"/>
          <w:lang w:eastAsia="x-none"/>
        </w:rPr>
      </w:pPr>
    </w:p>
    <w:p w:rsidR="008F6EA6" w:rsidRPr="00D579A6" w:rsidRDefault="008F6EA6" w:rsidP="008F6EA6">
      <w:pPr>
        <w:pStyle w:val="210"/>
        <w:shd w:val="clear" w:color="auto" w:fill="auto"/>
        <w:spacing w:before="0" w:after="0" w:line="240" w:lineRule="auto"/>
        <w:contextualSpacing/>
        <w:jc w:val="center"/>
        <w:rPr>
          <w:b w:val="0"/>
          <w:sz w:val="28"/>
          <w:szCs w:val="28"/>
          <w:lang w:eastAsia="x-none"/>
        </w:rPr>
      </w:pPr>
      <w:r w:rsidRPr="00D579A6">
        <w:rPr>
          <w:b w:val="0"/>
          <w:sz w:val="28"/>
          <w:szCs w:val="28"/>
          <w:lang w:eastAsia="x-none"/>
        </w:rPr>
        <w:t xml:space="preserve">ОСВІТНЬО-НАУКОВА ПРОГРАМА </w:t>
      </w:r>
    </w:p>
    <w:p w:rsidR="008F6EA6" w:rsidRPr="00D579A6" w:rsidRDefault="008F6EA6" w:rsidP="008F6EA6">
      <w:pPr>
        <w:pStyle w:val="210"/>
        <w:shd w:val="clear" w:color="auto" w:fill="auto"/>
        <w:spacing w:before="0" w:after="0" w:line="240" w:lineRule="auto"/>
        <w:jc w:val="center"/>
        <w:rPr>
          <w:b w:val="0"/>
          <w:sz w:val="28"/>
          <w:szCs w:val="28"/>
          <w:lang w:eastAsia="x-none"/>
        </w:rPr>
      </w:pPr>
    </w:p>
    <w:p w:rsidR="008F6EA6" w:rsidRPr="00D579A6" w:rsidRDefault="008F6EA6" w:rsidP="008F6EA6">
      <w:pPr>
        <w:pStyle w:val="210"/>
        <w:shd w:val="clear" w:color="auto" w:fill="auto"/>
        <w:spacing w:before="0" w:after="0" w:line="240" w:lineRule="auto"/>
        <w:jc w:val="center"/>
        <w:rPr>
          <w:b w:val="0"/>
          <w:sz w:val="28"/>
          <w:szCs w:val="28"/>
          <w:lang w:eastAsia="x-none"/>
        </w:rPr>
      </w:pPr>
      <w:r w:rsidRPr="00D579A6">
        <w:rPr>
          <w:b w:val="0"/>
          <w:sz w:val="28"/>
          <w:szCs w:val="28"/>
          <w:lang w:eastAsia="x-none"/>
        </w:rPr>
        <w:t>«</w:t>
      </w:r>
      <w:r w:rsidRPr="00D579A6">
        <w:rPr>
          <w:rStyle w:val="22"/>
          <w:bCs w:val="0"/>
          <w:color w:val="auto"/>
          <w:sz w:val="28"/>
          <w:szCs w:val="28"/>
        </w:rPr>
        <w:t>Ветеринарна гігієна, санітарія і експертиза</w:t>
      </w:r>
      <w:r w:rsidRPr="00D579A6">
        <w:rPr>
          <w:b w:val="0"/>
          <w:sz w:val="28"/>
          <w:szCs w:val="28"/>
          <w:lang w:eastAsia="x-none"/>
        </w:rPr>
        <w:t>»</w:t>
      </w:r>
      <w:r w:rsidRPr="00D579A6">
        <w:rPr>
          <w:b w:val="0"/>
          <w:sz w:val="28"/>
          <w:szCs w:val="28"/>
          <w:lang w:eastAsia="x-none"/>
        </w:rPr>
        <w:br/>
      </w:r>
    </w:p>
    <w:p w:rsidR="008F6EA6" w:rsidRPr="00D579A6" w:rsidRDefault="008F6EA6" w:rsidP="008F6EA6">
      <w:pPr>
        <w:pStyle w:val="210"/>
        <w:shd w:val="clear" w:color="auto" w:fill="auto"/>
        <w:spacing w:before="0" w:after="0" w:line="240" w:lineRule="auto"/>
        <w:jc w:val="center"/>
        <w:rPr>
          <w:b w:val="0"/>
          <w:sz w:val="28"/>
          <w:szCs w:val="28"/>
          <w:lang w:eastAsia="x-none"/>
        </w:rPr>
      </w:pPr>
      <w:r w:rsidRPr="00D579A6">
        <w:rPr>
          <w:b w:val="0"/>
          <w:sz w:val="28"/>
          <w:szCs w:val="28"/>
        </w:rPr>
        <w:t>третього (освітньо-наукового) рівня вищої освіти</w:t>
      </w:r>
      <w:r w:rsidRPr="00D579A6">
        <w:rPr>
          <w:b w:val="0"/>
          <w:sz w:val="28"/>
          <w:szCs w:val="28"/>
          <w:lang w:eastAsia="x-none"/>
        </w:rPr>
        <w:t xml:space="preserve"> </w:t>
      </w:r>
    </w:p>
    <w:p w:rsidR="008F6EA6" w:rsidRPr="00D579A6" w:rsidRDefault="008F6EA6" w:rsidP="008F6EA6">
      <w:pPr>
        <w:pStyle w:val="210"/>
        <w:shd w:val="clear" w:color="auto" w:fill="auto"/>
        <w:spacing w:before="0" w:after="0" w:line="240" w:lineRule="auto"/>
        <w:jc w:val="center"/>
        <w:rPr>
          <w:b w:val="0"/>
          <w:sz w:val="28"/>
          <w:szCs w:val="28"/>
          <w:lang w:eastAsia="x-none"/>
        </w:rPr>
      </w:pPr>
    </w:p>
    <w:p w:rsidR="008F6EA6" w:rsidRPr="00D579A6" w:rsidRDefault="008F6EA6" w:rsidP="008F6EA6">
      <w:pPr>
        <w:pStyle w:val="210"/>
        <w:shd w:val="clear" w:color="auto" w:fill="auto"/>
        <w:spacing w:before="0" w:after="0" w:line="240" w:lineRule="auto"/>
        <w:jc w:val="center"/>
        <w:rPr>
          <w:rStyle w:val="22"/>
          <w:color w:val="auto"/>
          <w:sz w:val="28"/>
          <w:szCs w:val="28"/>
        </w:rPr>
      </w:pPr>
      <w:r w:rsidRPr="00D579A6">
        <w:rPr>
          <w:b w:val="0"/>
          <w:sz w:val="28"/>
          <w:szCs w:val="28"/>
          <w:lang w:eastAsia="x-none"/>
        </w:rPr>
        <w:t xml:space="preserve">за спеціальністю  </w:t>
      </w:r>
      <w:r w:rsidRPr="00D579A6">
        <w:rPr>
          <w:b w:val="0"/>
          <w:sz w:val="28"/>
          <w:szCs w:val="28"/>
          <w:u w:val="single"/>
          <w:lang w:eastAsia="x-none"/>
        </w:rPr>
        <w:t>212 Ветеринарна гігієна, санітарія і експертиза</w:t>
      </w:r>
      <w:r w:rsidRPr="00D579A6">
        <w:rPr>
          <w:rStyle w:val="22"/>
          <w:bCs w:val="0"/>
          <w:color w:val="auto"/>
          <w:sz w:val="28"/>
          <w:szCs w:val="28"/>
        </w:rPr>
        <w:br/>
      </w:r>
    </w:p>
    <w:p w:rsidR="008F6EA6" w:rsidRPr="00D579A6" w:rsidRDefault="008F6EA6" w:rsidP="008F6EA6">
      <w:pPr>
        <w:pStyle w:val="210"/>
        <w:shd w:val="clear" w:color="auto" w:fill="auto"/>
        <w:spacing w:before="0" w:after="0" w:line="240" w:lineRule="auto"/>
        <w:jc w:val="center"/>
        <w:rPr>
          <w:rStyle w:val="22"/>
          <w:color w:val="auto"/>
          <w:sz w:val="28"/>
          <w:szCs w:val="28"/>
        </w:rPr>
      </w:pPr>
      <w:r w:rsidRPr="00D579A6">
        <w:rPr>
          <w:b w:val="0"/>
          <w:sz w:val="28"/>
          <w:szCs w:val="28"/>
          <w:lang w:eastAsia="x-none"/>
        </w:rPr>
        <w:t xml:space="preserve">галузь знань </w:t>
      </w:r>
      <w:r w:rsidRPr="00D579A6">
        <w:rPr>
          <w:b w:val="0"/>
          <w:sz w:val="28"/>
          <w:szCs w:val="28"/>
          <w:u w:val="single"/>
          <w:lang w:eastAsia="x-none"/>
        </w:rPr>
        <w:t>21 Ветеринарна медицина</w:t>
      </w:r>
      <w:r w:rsidRPr="00D579A6">
        <w:rPr>
          <w:rStyle w:val="22"/>
          <w:bCs w:val="0"/>
          <w:color w:val="auto"/>
          <w:sz w:val="28"/>
          <w:szCs w:val="28"/>
        </w:rPr>
        <w:br/>
      </w:r>
    </w:p>
    <w:p w:rsidR="008F6EA6" w:rsidRPr="00D579A6" w:rsidRDefault="00FA68A2" w:rsidP="008F6EA6">
      <w:pPr>
        <w:pStyle w:val="210"/>
        <w:shd w:val="clear" w:color="auto" w:fill="auto"/>
        <w:spacing w:before="0" w:after="0" w:line="240" w:lineRule="auto"/>
        <w:jc w:val="center"/>
        <w:rPr>
          <w:b w:val="0"/>
          <w:sz w:val="28"/>
          <w:szCs w:val="28"/>
          <w:lang w:eastAsia="x-none"/>
        </w:rPr>
      </w:pPr>
      <w:r>
        <w:rPr>
          <w:b w:val="0"/>
          <w:sz w:val="28"/>
          <w:szCs w:val="28"/>
          <w:lang w:eastAsia="x-none"/>
        </w:rPr>
        <w:t>Кваліфікація:</w:t>
      </w:r>
      <w:r w:rsidR="008F6EA6" w:rsidRPr="00D579A6">
        <w:rPr>
          <w:b w:val="0"/>
          <w:sz w:val="28"/>
          <w:szCs w:val="28"/>
          <w:lang w:eastAsia="x-none"/>
        </w:rPr>
        <w:t xml:space="preserve"> доктор філософії </w:t>
      </w:r>
      <w:r>
        <w:rPr>
          <w:b w:val="0"/>
          <w:sz w:val="28"/>
          <w:szCs w:val="28"/>
          <w:lang w:eastAsia="x-none"/>
        </w:rPr>
        <w:t>з ветеринарної гігієни, санітарії і експертизи</w:t>
      </w:r>
    </w:p>
    <w:p w:rsidR="008F6EA6" w:rsidRPr="00D579A6" w:rsidRDefault="008F6EA6" w:rsidP="008F6EA6">
      <w:pPr>
        <w:pStyle w:val="80"/>
        <w:shd w:val="clear" w:color="auto" w:fill="auto"/>
        <w:spacing w:before="0" w:line="240" w:lineRule="auto"/>
        <w:rPr>
          <w:sz w:val="28"/>
          <w:szCs w:val="28"/>
          <w:lang w:eastAsia="x-none"/>
        </w:rPr>
      </w:pPr>
    </w:p>
    <w:p w:rsidR="008F6EA6" w:rsidRPr="00D579A6" w:rsidRDefault="008F6EA6" w:rsidP="008F6EA6">
      <w:pPr>
        <w:pStyle w:val="80"/>
        <w:shd w:val="clear" w:color="auto" w:fill="auto"/>
        <w:spacing w:before="0" w:line="240" w:lineRule="auto"/>
        <w:rPr>
          <w:sz w:val="28"/>
          <w:szCs w:val="28"/>
          <w:lang w:eastAsia="x-none"/>
        </w:rPr>
      </w:pPr>
    </w:p>
    <w:p w:rsidR="008F6EA6" w:rsidRPr="00D579A6" w:rsidRDefault="008F6EA6" w:rsidP="008F6EA6">
      <w:pPr>
        <w:pStyle w:val="80"/>
        <w:shd w:val="clear" w:color="auto" w:fill="auto"/>
        <w:spacing w:before="0" w:line="240" w:lineRule="auto"/>
        <w:rPr>
          <w:sz w:val="28"/>
          <w:szCs w:val="28"/>
          <w:lang w:eastAsia="x-none"/>
        </w:rPr>
      </w:pPr>
    </w:p>
    <w:p w:rsidR="008F6EA6" w:rsidRPr="00D579A6" w:rsidRDefault="008F6EA6" w:rsidP="008F6EA6">
      <w:pPr>
        <w:pStyle w:val="80"/>
        <w:shd w:val="clear" w:color="auto" w:fill="auto"/>
        <w:spacing w:before="0" w:line="240" w:lineRule="auto"/>
        <w:rPr>
          <w:sz w:val="28"/>
          <w:szCs w:val="28"/>
          <w:lang w:eastAsia="x-none"/>
        </w:rPr>
      </w:pPr>
    </w:p>
    <w:p w:rsidR="008F6EA6" w:rsidRPr="00D579A6" w:rsidRDefault="008F6EA6" w:rsidP="008F6EA6">
      <w:pPr>
        <w:pStyle w:val="80"/>
        <w:shd w:val="clear" w:color="auto" w:fill="auto"/>
        <w:spacing w:before="0" w:line="240" w:lineRule="auto"/>
        <w:rPr>
          <w:sz w:val="28"/>
          <w:szCs w:val="28"/>
          <w:lang w:eastAsia="x-none"/>
        </w:rPr>
      </w:pPr>
    </w:p>
    <w:p w:rsidR="008F6EA6" w:rsidRPr="00D579A6" w:rsidRDefault="008F6EA6" w:rsidP="008F6EA6">
      <w:pPr>
        <w:pStyle w:val="80"/>
        <w:shd w:val="clear" w:color="auto" w:fill="auto"/>
        <w:spacing w:before="0" w:line="240" w:lineRule="auto"/>
        <w:rPr>
          <w:sz w:val="28"/>
          <w:szCs w:val="28"/>
          <w:lang w:eastAsia="x-none"/>
        </w:rPr>
      </w:pPr>
    </w:p>
    <w:p w:rsidR="008F6EA6" w:rsidRPr="00D579A6" w:rsidRDefault="008F6EA6" w:rsidP="008F6EA6">
      <w:pPr>
        <w:pStyle w:val="80"/>
        <w:shd w:val="clear" w:color="auto" w:fill="auto"/>
        <w:spacing w:before="0" w:line="240" w:lineRule="auto"/>
        <w:rPr>
          <w:sz w:val="28"/>
          <w:szCs w:val="28"/>
          <w:lang w:eastAsia="x-none"/>
        </w:rPr>
      </w:pPr>
    </w:p>
    <w:p w:rsidR="00BC375C" w:rsidRDefault="00BC375C" w:rsidP="008F6EA6">
      <w:pPr>
        <w:pStyle w:val="80"/>
        <w:shd w:val="clear" w:color="auto" w:fill="auto"/>
        <w:spacing w:before="0" w:line="240" w:lineRule="auto"/>
        <w:rPr>
          <w:sz w:val="28"/>
          <w:szCs w:val="28"/>
          <w:lang w:eastAsia="x-none"/>
        </w:rPr>
      </w:pPr>
    </w:p>
    <w:p w:rsidR="003348A8" w:rsidRDefault="003348A8" w:rsidP="008F6EA6">
      <w:pPr>
        <w:pStyle w:val="80"/>
        <w:shd w:val="clear" w:color="auto" w:fill="auto"/>
        <w:spacing w:before="0" w:line="240" w:lineRule="auto"/>
        <w:rPr>
          <w:sz w:val="28"/>
          <w:szCs w:val="28"/>
          <w:lang w:eastAsia="x-none"/>
        </w:rPr>
      </w:pPr>
    </w:p>
    <w:p w:rsidR="003348A8" w:rsidRDefault="003348A8" w:rsidP="008F6EA6">
      <w:pPr>
        <w:pStyle w:val="80"/>
        <w:shd w:val="clear" w:color="auto" w:fill="auto"/>
        <w:spacing w:before="0" w:line="240" w:lineRule="auto"/>
        <w:rPr>
          <w:sz w:val="28"/>
          <w:szCs w:val="28"/>
          <w:lang w:eastAsia="x-none"/>
        </w:rPr>
      </w:pPr>
    </w:p>
    <w:p w:rsidR="003348A8" w:rsidRDefault="003348A8" w:rsidP="008F6EA6">
      <w:pPr>
        <w:pStyle w:val="80"/>
        <w:shd w:val="clear" w:color="auto" w:fill="auto"/>
        <w:spacing w:before="0" w:line="240" w:lineRule="auto"/>
        <w:rPr>
          <w:sz w:val="28"/>
          <w:szCs w:val="28"/>
          <w:lang w:eastAsia="x-none"/>
        </w:rPr>
      </w:pPr>
    </w:p>
    <w:p w:rsidR="003348A8" w:rsidRPr="00D579A6" w:rsidRDefault="003348A8" w:rsidP="008F6EA6">
      <w:pPr>
        <w:pStyle w:val="80"/>
        <w:shd w:val="clear" w:color="auto" w:fill="auto"/>
        <w:spacing w:before="0" w:line="240" w:lineRule="auto"/>
        <w:rPr>
          <w:sz w:val="28"/>
          <w:szCs w:val="28"/>
          <w:lang w:eastAsia="x-none"/>
        </w:rPr>
      </w:pPr>
    </w:p>
    <w:p w:rsidR="008F6EA6" w:rsidRPr="00D579A6" w:rsidRDefault="008F6EA6" w:rsidP="008F6EA6">
      <w:pPr>
        <w:jc w:val="center"/>
        <w:rPr>
          <w:rFonts w:ascii="Times New Roman" w:hAnsi="Times New Roman" w:cs="Times New Roman"/>
          <w:color w:val="auto"/>
          <w:sz w:val="28"/>
          <w:szCs w:val="28"/>
        </w:rPr>
      </w:pPr>
      <w:r w:rsidRPr="00D579A6">
        <w:rPr>
          <w:rFonts w:ascii="Times New Roman" w:hAnsi="Times New Roman" w:cs="Times New Roman"/>
          <w:color w:val="auto"/>
          <w:sz w:val="28"/>
          <w:szCs w:val="28"/>
        </w:rPr>
        <w:t xml:space="preserve">Київ – </w:t>
      </w:r>
      <w:r w:rsidR="00B350E4">
        <w:rPr>
          <w:rFonts w:ascii="Times New Roman" w:hAnsi="Times New Roman" w:cs="Times New Roman"/>
          <w:color w:val="auto"/>
          <w:sz w:val="28"/>
          <w:szCs w:val="28"/>
        </w:rPr>
        <w:t>2021</w:t>
      </w:r>
    </w:p>
    <w:p w:rsidR="008F6EA6" w:rsidRPr="000501FC" w:rsidRDefault="008F6EA6" w:rsidP="008F6EA6">
      <w:pPr>
        <w:widowControl/>
        <w:rPr>
          <w:rFonts w:ascii="Times New Roman" w:hAnsi="Times New Roman" w:cs="Times New Roman"/>
          <w:color w:val="auto"/>
          <w:sz w:val="28"/>
          <w:szCs w:val="28"/>
          <w:lang w:val="ru-RU"/>
        </w:rPr>
        <w:sectPr w:rsidR="008F6EA6" w:rsidRPr="000501FC" w:rsidSect="00D53E07">
          <w:pgSz w:w="11900" w:h="16840" w:code="9"/>
          <w:pgMar w:top="851" w:right="567" w:bottom="851" w:left="1134" w:header="0" w:footer="6" w:gutter="0"/>
          <w:cols w:space="720"/>
          <w:noEndnote/>
          <w:docGrid w:linePitch="360"/>
        </w:sectPr>
      </w:pPr>
    </w:p>
    <w:p w:rsidR="00DA5BCC" w:rsidRPr="00D579A6" w:rsidRDefault="00DA5BCC" w:rsidP="00DA5BCC">
      <w:pPr>
        <w:pStyle w:val="Bodytext20"/>
        <w:shd w:val="clear" w:color="auto" w:fill="auto"/>
        <w:spacing w:after="0"/>
        <w:ind w:right="880"/>
        <w:rPr>
          <w:sz w:val="28"/>
          <w:szCs w:val="28"/>
        </w:rPr>
      </w:pPr>
      <w:r w:rsidRPr="00D579A6">
        <w:rPr>
          <w:rStyle w:val="Bodytext214pt"/>
          <w:bCs/>
          <w:color w:val="auto"/>
          <w:szCs w:val="28"/>
        </w:rPr>
        <w:lastRenderedPageBreak/>
        <w:t>ЛИСТ ПОГОДЖЕННЯ</w:t>
      </w:r>
      <w:r w:rsidRPr="00D579A6">
        <w:rPr>
          <w:rStyle w:val="Bodytext214pt"/>
          <w:bCs/>
          <w:color w:val="auto"/>
          <w:szCs w:val="28"/>
        </w:rPr>
        <w:br/>
      </w:r>
      <w:r w:rsidRPr="00D579A6">
        <w:rPr>
          <w:sz w:val="28"/>
          <w:szCs w:val="28"/>
        </w:rPr>
        <w:t>освітньо-наукової програми</w:t>
      </w:r>
    </w:p>
    <w:p w:rsidR="00DA5BCC" w:rsidRPr="00D579A6" w:rsidRDefault="00DA5BCC" w:rsidP="00DA5BCC">
      <w:pPr>
        <w:pStyle w:val="Bodytext20"/>
        <w:shd w:val="clear" w:color="auto" w:fill="auto"/>
        <w:tabs>
          <w:tab w:val="right" w:leader="underscore" w:pos="8744"/>
        </w:tabs>
        <w:spacing w:after="0" w:line="480" w:lineRule="exact"/>
        <w:rPr>
          <w:b/>
          <w:sz w:val="28"/>
          <w:szCs w:val="28"/>
          <w:lang w:eastAsia="x-none"/>
        </w:rPr>
      </w:pPr>
      <w:r w:rsidRPr="00D579A6">
        <w:rPr>
          <w:b/>
          <w:sz w:val="28"/>
          <w:szCs w:val="28"/>
          <w:lang w:eastAsia="x-none"/>
        </w:rPr>
        <w:t>«</w:t>
      </w:r>
      <w:r w:rsidRPr="00D579A6">
        <w:rPr>
          <w:rStyle w:val="22"/>
          <w:b w:val="0"/>
          <w:bCs/>
          <w:color w:val="auto"/>
          <w:sz w:val="28"/>
          <w:szCs w:val="28"/>
        </w:rPr>
        <w:t>Ветеринарна гігієна, санітарія і експертиза</w:t>
      </w:r>
      <w:r w:rsidRPr="00D579A6">
        <w:rPr>
          <w:b/>
          <w:sz w:val="28"/>
          <w:szCs w:val="28"/>
          <w:lang w:eastAsia="x-none"/>
        </w:rPr>
        <w:t>»</w:t>
      </w:r>
    </w:p>
    <w:p w:rsidR="00DA5BCC" w:rsidRPr="00D579A6" w:rsidRDefault="00DA5BCC" w:rsidP="00DA5BCC">
      <w:pPr>
        <w:pStyle w:val="Bodytext20"/>
        <w:shd w:val="clear" w:color="auto" w:fill="auto"/>
        <w:tabs>
          <w:tab w:val="right" w:leader="underscore" w:pos="8744"/>
        </w:tabs>
        <w:spacing w:after="0" w:line="480" w:lineRule="exact"/>
        <w:jc w:val="both"/>
        <w:rPr>
          <w:sz w:val="28"/>
          <w:szCs w:val="28"/>
        </w:rPr>
      </w:pPr>
      <w:r w:rsidRPr="00D579A6">
        <w:rPr>
          <w:sz w:val="28"/>
          <w:szCs w:val="28"/>
        </w:rPr>
        <w:t>Перший проректор</w:t>
      </w:r>
      <w:r w:rsidRPr="00DA5BCC">
        <w:rPr>
          <w:sz w:val="28"/>
          <w:szCs w:val="28"/>
          <w:lang w:val="ru-RU"/>
        </w:rPr>
        <w:t xml:space="preserve">                             </w:t>
      </w:r>
      <w:r w:rsidRPr="00D579A6">
        <w:rPr>
          <w:sz w:val="28"/>
          <w:szCs w:val="28"/>
        </w:rPr>
        <w:t xml:space="preserve">_______________ </w:t>
      </w:r>
      <w:r w:rsidR="00A478DC" w:rsidRPr="00A478DC">
        <w:rPr>
          <w:sz w:val="28"/>
          <w:szCs w:val="28"/>
          <w:lang w:val="ru-RU"/>
        </w:rPr>
        <w:t xml:space="preserve"> </w:t>
      </w:r>
      <w:r w:rsidRPr="00D579A6">
        <w:rPr>
          <w:rStyle w:val="Bodytext214pt"/>
          <w:bCs/>
          <w:color w:val="auto"/>
          <w:szCs w:val="28"/>
        </w:rPr>
        <w:t>Ібатуллін І.І.</w:t>
      </w:r>
    </w:p>
    <w:p w:rsidR="00DA5BCC" w:rsidRPr="00D579A6" w:rsidRDefault="00DA5BCC" w:rsidP="00DA5BCC">
      <w:pPr>
        <w:pStyle w:val="Bodytext20"/>
        <w:shd w:val="clear" w:color="auto" w:fill="auto"/>
        <w:tabs>
          <w:tab w:val="right" w:leader="underscore" w:pos="8744"/>
        </w:tabs>
        <w:spacing w:after="0" w:line="480" w:lineRule="exact"/>
        <w:jc w:val="both"/>
        <w:rPr>
          <w:b/>
          <w:bCs/>
          <w:sz w:val="28"/>
          <w:szCs w:val="28"/>
        </w:rPr>
      </w:pPr>
      <w:r w:rsidRPr="00D579A6">
        <w:rPr>
          <w:sz w:val="28"/>
          <w:szCs w:val="28"/>
        </w:rPr>
        <w:t>Завідувач відділу аспірантури</w:t>
      </w:r>
      <w:r w:rsidRPr="00DA5BCC">
        <w:rPr>
          <w:sz w:val="28"/>
          <w:szCs w:val="28"/>
        </w:rPr>
        <w:t xml:space="preserve">            _______________ </w:t>
      </w:r>
      <w:r w:rsidRPr="00D579A6">
        <w:rPr>
          <w:rStyle w:val="Bodytext214pt"/>
          <w:bCs/>
          <w:color w:val="auto"/>
          <w:szCs w:val="28"/>
        </w:rPr>
        <w:t>Барабаш О.І.</w:t>
      </w:r>
    </w:p>
    <w:p w:rsidR="00DA5BCC" w:rsidRPr="00DA5BCC" w:rsidRDefault="00DA5BCC" w:rsidP="00DA5BCC">
      <w:pPr>
        <w:pStyle w:val="Bodytext20"/>
        <w:shd w:val="clear" w:color="auto" w:fill="auto"/>
        <w:tabs>
          <w:tab w:val="right" w:leader="underscore" w:pos="8744"/>
        </w:tabs>
        <w:spacing w:after="0" w:line="480" w:lineRule="exact"/>
        <w:jc w:val="both"/>
        <w:rPr>
          <w:sz w:val="28"/>
          <w:szCs w:val="28"/>
          <w:lang w:val="ru-RU"/>
        </w:rPr>
      </w:pPr>
      <w:r w:rsidRPr="00D579A6">
        <w:rPr>
          <w:sz w:val="28"/>
          <w:szCs w:val="28"/>
        </w:rPr>
        <w:t>Декан факультету ветеринарної</w:t>
      </w:r>
    </w:p>
    <w:p w:rsidR="00DA5BCC" w:rsidRPr="00D579A6" w:rsidRDefault="00DA5BCC" w:rsidP="00DA5BCC">
      <w:pPr>
        <w:pStyle w:val="Bodytext20"/>
        <w:shd w:val="clear" w:color="auto" w:fill="auto"/>
        <w:tabs>
          <w:tab w:val="right" w:leader="underscore" w:pos="8744"/>
        </w:tabs>
        <w:spacing w:after="0" w:line="480" w:lineRule="exact"/>
        <w:jc w:val="both"/>
        <w:rPr>
          <w:sz w:val="28"/>
          <w:szCs w:val="28"/>
        </w:rPr>
      </w:pPr>
      <w:r w:rsidRPr="00D579A6">
        <w:rPr>
          <w:sz w:val="28"/>
          <w:szCs w:val="28"/>
        </w:rPr>
        <w:t xml:space="preserve"> медицини </w:t>
      </w:r>
      <w:r w:rsidRPr="00DA5BCC">
        <w:rPr>
          <w:sz w:val="28"/>
          <w:szCs w:val="28"/>
          <w:lang w:val="ru-RU"/>
        </w:rPr>
        <w:t xml:space="preserve">                                             ___</w:t>
      </w:r>
      <w:r w:rsidRPr="00D579A6">
        <w:rPr>
          <w:rStyle w:val="Bodytext214pt"/>
          <w:b w:val="0"/>
          <w:bCs/>
          <w:color w:val="auto"/>
          <w:szCs w:val="28"/>
        </w:rPr>
        <w:t>_</w:t>
      </w:r>
      <w:r w:rsidRPr="00D579A6">
        <w:rPr>
          <w:sz w:val="28"/>
          <w:szCs w:val="28"/>
        </w:rPr>
        <w:t>___________</w:t>
      </w:r>
      <w:r w:rsidRPr="0016395B">
        <w:rPr>
          <w:sz w:val="28"/>
          <w:szCs w:val="28"/>
          <w:lang w:val="ru-RU"/>
        </w:rPr>
        <w:t xml:space="preserve"> </w:t>
      </w:r>
      <w:r w:rsidRPr="00D579A6">
        <w:rPr>
          <w:rStyle w:val="Bodytext214pt"/>
          <w:bCs/>
          <w:color w:val="auto"/>
          <w:szCs w:val="28"/>
        </w:rPr>
        <w:t>Цвіліховський М.І.</w:t>
      </w:r>
    </w:p>
    <w:p w:rsidR="00DA5BCC" w:rsidRPr="00D579A6" w:rsidRDefault="00DA5BCC" w:rsidP="00DA5BCC">
      <w:pPr>
        <w:pStyle w:val="Bodytext20"/>
        <w:shd w:val="clear" w:color="auto" w:fill="auto"/>
        <w:tabs>
          <w:tab w:val="right" w:leader="underscore" w:pos="8744"/>
        </w:tabs>
        <w:spacing w:after="0" w:line="480" w:lineRule="exact"/>
        <w:jc w:val="both"/>
        <w:rPr>
          <w:sz w:val="28"/>
          <w:szCs w:val="28"/>
        </w:rPr>
      </w:pPr>
      <w:r w:rsidRPr="00D579A6">
        <w:rPr>
          <w:sz w:val="28"/>
          <w:szCs w:val="28"/>
        </w:rPr>
        <w:t>Г</w:t>
      </w:r>
      <w:r>
        <w:rPr>
          <w:sz w:val="28"/>
          <w:szCs w:val="28"/>
        </w:rPr>
        <w:t xml:space="preserve">арант програми          </w:t>
      </w:r>
      <w:r w:rsidRPr="00D579A6">
        <w:rPr>
          <w:sz w:val="28"/>
          <w:szCs w:val="28"/>
        </w:rPr>
        <w:t xml:space="preserve"> </w:t>
      </w:r>
      <w:r w:rsidRPr="00DA5BCC">
        <w:rPr>
          <w:sz w:val="28"/>
          <w:szCs w:val="28"/>
          <w:lang w:val="ru-RU"/>
        </w:rPr>
        <w:t xml:space="preserve">                       </w:t>
      </w:r>
      <w:r w:rsidRPr="00D579A6">
        <w:rPr>
          <w:sz w:val="28"/>
          <w:szCs w:val="28"/>
        </w:rPr>
        <w:t xml:space="preserve">_______________  </w:t>
      </w:r>
      <w:r w:rsidRPr="00D579A6">
        <w:rPr>
          <w:rStyle w:val="Bodytext214pt"/>
          <w:bCs/>
          <w:color w:val="auto"/>
          <w:szCs w:val="28"/>
        </w:rPr>
        <w:t>Якубчак О.М.</w:t>
      </w: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pStyle w:val="Bodytext30"/>
        <w:shd w:val="clear" w:color="auto" w:fill="auto"/>
        <w:spacing w:after="0" w:line="280" w:lineRule="exact"/>
        <w:ind w:left="426" w:right="407"/>
        <w:jc w:val="center"/>
      </w:pPr>
      <w:r w:rsidRPr="00D579A6">
        <w:lastRenderedPageBreak/>
        <w:t>ПЕРЕДМОВА</w:t>
      </w:r>
    </w:p>
    <w:p w:rsidR="008F6EA6" w:rsidRPr="00D579A6" w:rsidRDefault="008F6EA6" w:rsidP="008F6EA6">
      <w:pPr>
        <w:pStyle w:val="Bodytext30"/>
        <w:shd w:val="clear" w:color="auto" w:fill="auto"/>
        <w:spacing w:after="0" w:line="280" w:lineRule="exact"/>
        <w:ind w:left="426" w:right="407"/>
        <w:jc w:val="center"/>
      </w:pPr>
    </w:p>
    <w:p w:rsidR="008F6EA6" w:rsidRPr="00D579A6" w:rsidRDefault="008F6EA6" w:rsidP="008F6EA6">
      <w:pPr>
        <w:autoSpaceDE w:val="0"/>
        <w:autoSpaceDN w:val="0"/>
        <w:adjustRightInd w:val="0"/>
        <w:ind w:firstLine="709"/>
        <w:jc w:val="both"/>
        <w:rPr>
          <w:rFonts w:ascii="Times New Roman" w:hAnsi="Times New Roman" w:cs="Times New Roman"/>
          <w:color w:val="auto"/>
          <w:sz w:val="28"/>
          <w:szCs w:val="28"/>
        </w:rPr>
      </w:pPr>
      <w:r w:rsidRPr="00D579A6">
        <w:rPr>
          <w:rFonts w:ascii="Times New Roman" w:hAnsi="Times New Roman" w:cs="Times New Roman"/>
          <w:color w:val="auto"/>
          <w:sz w:val="28"/>
          <w:szCs w:val="28"/>
        </w:rPr>
        <w:t>Освітня програма (ОП) для підготовки здобувачів третього (овітньо-науко</w:t>
      </w:r>
      <w:r w:rsidR="00DF0866" w:rsidRPr="00D579A6">
        <w:rPr>
          <w:rFonts w:ascii="Times New Roman" w:hAnsi="Times New Roman" w:cs="Times New Roman"/>
          <w:color w:val="auto"/>
          <w:sz w:val="28"/>
          <w:szCs w:val="28"/>
        </w:rPr>
        <w:t>во</w:t>
      </w:r>
      <w:r w:rsidRPr="00D579A6">
        <w:rPr>
          <w:rFonts w:ascii="Times New Roman" w:hAnsi="Times New Roman" w:cs="Times New Roman"/>
          <w:color w:val="auto"/>
          <w:sz w:val="28"/>
          <w:szCs w:val="28"/>
        </w:rPr>
        <w:t>го) рівня вищої освіти за спеціальністю 212 «Ветеринарна гігієна, санітарія і експертиза» містить обсяг кредитів ЄКТС, необхідний для здобуття відповідного третього ступеня вищої освіти; перелік компетентностей випускника; нормативний зміст підготовки здобувачів третього ступеня вищої освіти, сформульований у термінах результатів навчання; форми атестації здобувачів третього ступеня вищої освіти; вимоги до наявності системи внутрішнього забезпечення якості вищої освіти.</w:t>
      </w:r>
    </w:p>
    <w:p w:rsidR="008F6EA6" w:rsidRPr="00D579A6" w:rsidRDefault="008F6EA6" w:rsidP="008F6EA6">
      <w:pPr>
        <w:autoSpaceDE w:val="0"/>
        <w:autoSpaceDN w:val="0"/>
        <w:adjustRightInd w:val="0"/>
        <w:ind w:firstLine="709"/>
        <w:jc w:val="both"/>
        <w:rPr>
          <w:rFonts w:ascii="Times New Roman" w:hAnsi="Times New Roman" w:cs="Times New Roman"/>
          <w:color w:val="auto"/>
          <w:sz w:val="28"/>
          <w:szCs w:val="28"/>
        </w:rPr>
      </w:pPr>
      <w:r w:rsidRPr="00D579A6">
        <w:rPr>
          <w:rFonts w:ascii="Times New Roman" w:hAnsi="Times New Roman" w:cs="Times New Roman"/>
          <w:color w:val="auto"/>
          <w:sz w:val="28"/>
          <w:szCs w:val="28"/>
        </w:rPr>
        <w:t xml:space="preserve"> </w:t>
      </w:r>
    </w:p>
    <w:p w:rsidR="008F6EA6" w:rsidRPr="00D579A6" w:rsidRDefault="008F6EA6" w:rsidP="008F6EA6">
      <w:pPr>
        <w:pStyle w:val="90"/>
        <w:shd w:val="clear" w:color="auto" w:fill="auto"/>
        <w:spacing w:after="0" w:line="240" w:lineRule="auto"/>
        <w:rPr>
          <w:sz w:val="28"/>
          <w:szCs w:val="28"/>
        </w:rPr>
      </w:pPr>
    </w:p>
    <w:p w:rsidR="008F6EA6" w:rsidRPr="00D579A6" w:rsidRDefault="008F6EA6" w:rsidP="008F6EA6">
      <w:pPr>
        <w:pStyle w:val="80"/>
        <w:shd w:val="clear" w:color="auto" w:fill="auto"/>
        <w:spacing w:before="0" w:line="240" w:lineRule="auto"/>
        <w:jc w:val="both"/>
        <w:rPr>
          <w:sz w:val="28"/>
          <w:szCs w:val="28"/>
        </w:rPr>
      </w:pPr>
      <w:r w:rsidRPr="00D579A6">
        <w:rPr>
          <w:b/>
          <w:sz w:val="28"/>
          <w:szCs w:val="28"/>
        </w:rPr>
        <w:t xml:space="preserve">  </w:t>
      </w:r>
      <w:r w:rsidRPr="00D579A6">
        <w:rPr>
          <w:sz w:val="28"/>
          <w:szCs w:val="28"/>
        </w:rPr>
        <w:t>Розроблено проектною  групою у складі:</w:t>
      </w:r>
    </w:p>
    <w:p w:rsidR="008F6EA6" w:rsidRPr="00D579A6" w:rsidRDefault="008F6EA6" w:rsidP="008F6EA6">
      <w:pPr>
        <w:pStyle w:val="80"/>
        <w:shd w:val="clear" w:color="auto" w:fill="auto"/>
        <w:spacing w:before="0" w:line="276" w:lineRule="auto"/>
        <w:jc w:val="both"/>
        <w:rPr>
          <w:sz w:val="28"/>
          <w:szCs w:val="28"/>
        </w:rPr>
      </w:pPr>
    </w:p>
    <w:p w:rsidR="008F6EA6" w:rsidRPr="00D579A6" w:rsidRDefault="008F6EA6" w:rsidP="008F6EA6">
      <w:pPr>
        <w:pStyle w:val="80"/>
        <w:numPr>
          <w:ilvl w:val="0"/>
          <w:numId w:val="15"/>
        </w:numPr>
        <w:shd w:val="clear" w:color="auto" w:fill="auto"/>
        <w:spacing w:before="0" w:line="276" w:lineRule="auto"/>
        <w:jc w:val="both"/>
        <w:rPr>
          <w:sz w:val="28"/>
          <w:szCs w:val="28"/>
        </w:rPr>
      </w:pPr>
      <w:r w:rsidRPr="00D579A6">
        <w:rPr>
          <w:b/>
          <w:sz w:val="28"/>
          <w:szCs w:val="28"/>
        </w:rPr>
        <w:t>Якубчак Ольга Миколаївна</w:t>
      </w:r>
      <w:r w:rsidRPr="00D579A6">
        <w:rPr>
          <w:sz w:val="28"/>
          <w:szCs w:val="28"/>
        </w:rPr>
        <w:t xml:space="preserve">, доктор ветеринарних наук, професор, </w:t>
      </w:r>
      <w:r w:rsidR="0096592F">
        <w:rPr>
          <w:sz w:val="28"/>
          <w:szCs w:val="28"/>
        </w:rPr>
        <w:t>професор</w:t>
      </w:r>
      <w:r w:rsidRPr="00D579A6">
        <w:rPr>
          <w:sz w:val="28"/>
          <w:szCs w:val="28"/>
        </w:rPr>
        <w:t xml:space="preserve"> кафедри </w:t>
      </w:r>
      <w:r w:rsidR="0096592F">
        <w:rPr>
          <w:sz w:val="28"/>
          <w:szCs w:val="28"/>
        </w:rPr>
        <w:t>ветеринарної гігієни імені професора А.К. Скороходька</w:t>
      </w:r>
      <w:r w:rsidR="003303F3">
        <w:rPr>
          <w:sz w:val="28"/>
          <w:szCs w:val="28"/>
        </w:rPr>
        <w:t>, керівник проектної групи</w:t>
      </w:r>
      <w:r w:rsidRPr="00D579A6">
        <w:rPr>
          <w:sz w:val="28"/>
          <w:szCs w:val="28"/>
        </w:rPr>
        <w:t>.</w:t>
      </w:r>
    </w:p>
    <w:p w:rsidR="008F6EA6" w:rsidRPr="00D579A6" w:rsidRDefault="008F6EA6" w:rsidP="008F6EA6">
      <w:pPr>
        <w:pStyle w:val="80"/>
        <w:numPr>
          <w:ilvl w:val="0"/>
          <w:numId w:val="15"/>
        </w:numPr>
        <w:shd w:val="clear" w:color="auto" w:fill="auto"/>
        <w:spacing w:before="0" w:line="276" w:lineRule="auto"/>
        <w:jc w:val="both"/>
        <w:rPr>
          <w:sz w:val="28"/>
          <w:szCs w:val="28"/>
        </w:rPr>
      </w:pPr>
      <w:r w:rsidRPr="00D579A6">
        <w:rPr>
          <w:b/>
          <w:sz w:val="28"/>
          <w:szCs w:val="28"/>
        </w:rPr>
        <w:t>Засєкін Дмитро Адамович</w:t>
      </w:r>
      <w:r w:rsidRPr="00D579A6">
        <w:rPr>
          <w:sz w:val="28"/>
          <w:szCs w:val="28"/>
        </w:rPr>
        <w:t xml:space="preserve">, </w:t>
      </w:r>
      <w:r w:rsidR="0096592F" w:rsidRPr="00D579A6">
        <w:rPr>
          <w:sz w:val="28"/>
          <w:szCs w:val="28"/>
        </w:rPr>
        <w:t xml:space="preserve">доктор ветеринарних наук, професор, </w:t>
      </w:r>
      <w:r w:rsidR="0096592F">
        <w:rPr>
          <w:sz w:val="28"/>
          <w:szCs w:val="28"/>
        </w:rPr>
        <w:t>професор</w:t>
      </w:r>
      <w:r w:rsidR="0096592F" w:rsidRPr="00D579A6">
        <w:rPr>
          <w:sz w:val="28"/>
          <w:szCs w:val="28"/>
        </w:rPr>
        <w:t xml:space="preserve"> кафедри </w:t>
      </w:r>
      <w:r w:rsidR="0096592F">
        <w:rPr>
          <w:sz w:val="28"/>
          <w:szCs w:val="28"/>
        </w:rPr>
        <w:t>ветеринарної гігієни імені професора А.К. Скороходька</w:t>
      </w:r>
      <w:r w:rsidRPr="00D579A6">
        <w:rPr>
          <w:sz w:val="28"/>
          <w:szCs w:val="28"/>
        </w:rPr>
        <w:t>.</w:t>
      </w:r>
    </w:p>
    <w:p w:rsidR="008F6EA6" w:rsidRPr="00D579A6" w:rsidRDefault="008F6EA6" w:rsidP="008F6EA6">
      <w:pPr>
        <w:pStyle w:val="80"/>
        <w:numPr>
          <w:ilvl w:val="0"/>
          <w:numId w:val="15"/>
        </w:numPr>
        <w:shd w:val="clear" w:color="auto" w:fill="auto"/>
        <w:spacing w:before="0" w:line="276" w:lineRule="auto"/>
        <w:jc w:val="both"/>
        <w:rPr>
          <w:sz w:val="28"/>
          <w:szCs w:val="28"/>
        </w:rPr>
      </w:pPr>
      <w:r w:rsidRPr="00D579A6">
        <w:rPr>
          <w:b/>
          <w:sz w:val="28"/>
          <w:szCs w:val="28"/>
        </w:rPr>
        <w:t>Шевченко Лариса Василівна</w:t>
      </w:r>
      <w:r w:rsidRPr="00D579A6">
        <w:rPr>
          <w:sz w:val="28"/>
          <w:szCs w:val="28"/>
        </w:rPr>
        <w:t xml:space="preserve">, </w:t>
      </w:r>
      <w:r w:rsidR="0096592F" w:rsidRPr="00D579A6">
        <w:rPr>
          <w:sz w:val="28"/>
          <w:szCs w:val="28"/>
        </w:rPr>
        <w:t xml:space="preserve">доктор ветеринарних наук, професор, </w:t>
      </w:r>
      <w:r w:rsidR="0096592F">
        <w:rPr>
          <w:sz w:val="28"/>
          <w:szCs w:val="28"/>
        </w:rPr>
        <w:t>професор</w:t>
      </w:r>
      <w:r w:rsidR="0096592F" w:rsidRPr="00D579A6">
        <w:rPr>
          <w:sz w:val="28"/>
          <w:szCs w:val="28"/>
        </w:rPr>
        <w:t xml:space="preserve"> кафедри </w:t>
      </w:r>
      <w:r w:rsidR="0096592F">
        <w:rPr>
          <w:sz w:val="28"/>
          <w:szCs w:val="28"/>
        </w:rPr>
        <w:t>ветеринарної гігієни імені професора А.К. Скороходька</w:t>
      </w:r>
      <w:r w:rsidRPr="00D579A6">
        <w:rPr>
          <w:sz w:val="28"/>
          <w:szCs w:val="28"/>
        </w:rPr>
        <w:t>.</w:t>
      </w:r>
    </w:p>
    <w:p w:rsidR="008F6EA6" w:rsidRPr="00D579A6" w:rsidRDefault="008F6EA6" w:rsidP="008F6EA6">
      <w:pPr>
        <w:pStyle w:val="80"/>
        <w:shd w:val="clear" w:color="auto" w:fill="auto"/>
        <w:spacing w:before="0" w:line="276" w:lineRule="auto"/>
        <w:ind w:left="567" w:hanging="425"/>
        <w:jc w:val="both"/>
        <w:rPr>
          <w:sz w:val="28"/>
          <w:szCs w:val="28"/>
        </w:rPr>
      </w:pPr>
    </w:p>
    <w:p w:rsidR="008F6EA6" w:rsidRPr="00D579A6" w:rsidRDefault="008F6EA6" w:rsidP="008F6EA6">
      <w:pPr>
        <w:pStyle w:val="Bodytext50"/>
        <w:shd w:val="clear" w:color="auto" w:fill="auto"/>
        <w:spacing w:after="0" w:line="276" w:lineRule="auto"/>
        <w:ind w:left="426" w:right="407"/>
        <w:rPr>
          <w:rFonts w:ascii="Times New Roman" w:hAnsi="Times New Roman" w:cs="Times New Roman"/>
          <w:sz w:val="28"/>
          <w:szCs w:val="28"/>
        </w:rPr>
      </w:pPr>
    </w:p>
    <w:p w:rsidR="008F6EA6" w:rsidRPr="00D579A6" w:rsidRDefault="008F6EA6" w:rsidP="008F6EA6">
      <w:pPr>
        <w:pStyle w:val="Bodytext40"/>
        <w:shd w:val="clear" w:color="auto" w:fill="auto"/>
        <w:spacing w:before="0" w:line="276" w:lineRule="auto"/>
        <w:ind w:left="426" w:right="407"/>
      </w:pPr>
      <w:r w:rsidRPr="00D579A6">
        <w:t>Р</w:t>
      </w:r>
      <w:r w:rsidR="008342F2">
        <w:t>ецензії-відгуки зовнішніх стейкх</w:t>
      </w:r>
      <w:r w:rsidRPr="00D579A6">
        <w:t>олдерів (за наявності):</w:t>
      </w:r>
    </w:p>
    <w:p w:rsidR="008F6EA6" w:rsidRPr="00D579A6" w:rsidRDefault="008F6EA6" w:rsidP="00A017AA">
      <w:pPr>
        <w:pStyle w:val="Headingnumber10"/>
        <w:shd w:val="clear" w:color="auto" w:fill="auto"/>
        <w:spacing w:line="276" w:lineRule="auto"/>
        <w:ind w:left="426" w:right="-1"/>
        <w:rPr>
          <w:rFonts w:ascii="Times New Roman" w:hAnsi="Times New Roman" w:cs="Times New Roman"/>
          <w:sz w:val="28"/>
          <w:szCs w:val="28"/>
        </w:rPr>
      </w:pPr>
      <w:r w:rsidRPr="00D579A6">
        <w:rPr>
          <w:rStyle w:val="Headingnumber1TimesNewRoman"/>
          <w:rFonts w:cs="Times New Roman"/>
          <w:b w:val="0"/>
          <w:bCs/>
          <w:color w:val="auto"/>
          <w:sz w:val="28"/>
          <w:szCs w:val="28"/>
        </w:rPr>
        <w:t>1.</w:t>
      </w:r>
      <w:r w:rsidRPr="00D579A6">
        <w:rPr>
          <w:rFonts w:ascii="Times New Roman" w:hAnsi="Times New Roman" w:cs="Times New Roman"/>
          <w:sz w:val="28"/>
          <w:szCs w:val="28"/>
          <w:shd w:val="clear" w:color="auto" w:fill="FFFFFF"/>
        </w:rPr>
        <w:t xml:space="preserve"> </w:t>
      </w:r>
      <w:r w:rsidRPr="00D579A6">
        <w:rPr>
          <w:rFonts w:ascii="Times New Roman" w:hAnsi="Times New Roman" w:cs="Times New Roman"/>
          <w:b/>
          <w:sz w:val="28"/>
          <w:szCs w:val="28"/>
          <w:shd w:val="clear" w:color="auto" w:fill="FFFFFF"/>
        </w:rPr>
        <w:t>Ничик Сергій Анатолійович</w:t>
      </w:r>
      <w:r w:rsidRPr="00D579A6">
        <w:rPr>
          <w:rFonts w:ascii="Times New Roman" w:hAnsi="Times New Roman" w:cs="Times New Roman"/>
          <w:sz w:val="28"/>
          <w:szCs w:val="28"/>
          <w:shd w:val="clear" w:color="auto" w:fill="FFFFFF"/>
        </w:rPr>
        <w:t>, доктор ветеринарних наук, професор, член-кореспондент НААН, Директор інституту</w:t>
      </w:r>
      <w:r w:rsidRPr="00D579A6">
        <w:rPr>
          <w:rStyle w:val="ad"/>
          <w:rFonts w:ascii="Times New Roman" w:hAnsi="Times New Roman"/>
          <w:bCs/>
          <w:sz w:val="28"/>
          <w:szCs w:val="28"/>
          <w:shd w:val="clear" w:color="auto" w:fill="FFFFFF"/>
        </w:rPr>
        <w:t xml:space="preserve"> </w:t>
      </w:r>
      <w:r w:rsidRPr="00D579A6">
        <w:rPr>
          <w:rStyle w:val="ad"/>
          <w:rFonts w:ascii="Times New Roman" w:hAnsi="Times New Roman"/>
          <w:b w:val="0"/>
          <w:bCs/>
          <w:sz w:val="28"/>
          <w:szCs w:val="28"/>
          <w:shd w:val="clear" w:color="auto" w:fill="FFFFFF"/>
        </w:rPr>
        <w:t>ветеринарної медицини НААН.</w:t>
      </w:r>
    </w:p>
    <w:p w:rsidR="008F6EA6" w:rsidRPr="00D579A6" w:rsidRDefault="008F6EA6" w:rsidP="008F6EA6">
      <w:pPr>
        <w:rPr>
          <w:rFonts w:ascii="Times New Roman" w:hAnsi="Times New Roman" w:cs="Times New Roman"/>
          <w:color w:val="auto"/>
          <w:sz w:val="28"/>
          <w:szCs w:val="28"/>
        </w:rPr>
      </w:pPr>
    </w:p>
    <w:p w:rsidR="008F6EA6" w:rsidRPr="00D579A6" w:rsidRDefault="008F6EA6" w:rsidP="008F6EA6">
      <w:pPr>
        <w:rPr>
          <w:rFonts w:ascii="Times New Roman" w:hAnsi="Times New Roman" w:cs="Times New Roman"/>
          <w:color w:val="auto"/>
          <w:sz w:val="28"/>
          <w:szCs w:val="28"/>
        </w:rPr>
      </w:pPr>
    </w:p>
    <w:p w:rsidR="008F6EA6" w:rsidRPr="00D579A6" w:rsidRDefault="008F6EA6" w:rsidP="008F6EA6">
      <w:pPr>
        <w:rPr>
          <w:rFonts w:ascii="Times New Roman" w:hAnsi="Times New Roman" w:cs="Times New Roman"/>
          <w:color w:val="auto"/>
          <w:sz w:val="28"/>
          <w:szCs w:val="28"/>
        </w:rPr>
      </w:pPr>
    </w:p>
    <w:p w:rsidR="008F6EA6" w:rsidRPr="00D579A6" w:rsidRDefault="008F6EA6" w:rsidP="008F6EA6">
      <w:pPr>
        <w:rPr>
          <w:rFonts w:ascii="Times New Roman" w:hAnsi="Times New Roman" w:cs="Times New Roman"/>
          <w:color w:val="auto"/>
          <w:sz w:val="28"/>
          <w:szCs w:val="28"/>
        </w:rPr>
      </w:pPr>
    </w:p>
    <w:p w:rsidR="008F6EA6" w:rsidRPr="00D579A6" w:rsidRDefault="008F6EA6" w:rsidP="008F6EA6">
      <w:pPr>
        <w:rPr>
          <w:rFonts w:ascii="Times New Roman" w:hAnsi="Times New Roman" w:cs="Times New Roman"/>
          <w:color w:val="auto"/>
          <w:sz w:val="28"/>
          <w:szCs w:val="28"/>
        </w:rPr>
      </w:pPr>
    </w:p>
    <w:p w:rsidR="008F6EA6" w:rsidRPr="00D579A6" w:rsidRDefault="008F6EA6" w:rsidP="008F6EA6">
      <w:pPr>
        <w:rPr>
          <w:rFonts w:ascii="Times New Roman" w:hAnsi="Times New Roman" w:cs="Times New Roman"/>
          <w:color w:val="auto"/>
          <w:sz w:val="28"/>
          <w:szCs w:val="28"/>
        </w:rPr>
      </w:pPr>
    </w:p>
    <w:p w:rsidR="008F6EA6" w:rsidRPr="00D579A6" w:rsidRDefault="008F6EA6" w:rsidP="008F6EA6">
      <w:pPr>
        <w:rPr>
          <w:rFonts w:ascii="Times New Roman" w:hAnsi="Times New Roman" w:cs="Times New Roman"/>
          <w:color w:val="auto"/>
          <w:sz w:val="28"/>
          <w:szCs w:val="28"/>
        </w:rPr>
      </w:pPr>
    </w:p>
    <w:p w:rsidR="008F6EA6" w:rsidRPr="00D579A6" w:rsidRDefault="008F6EA6" w:rsidP="00CE0D0C">
      <w:pPr>
        <w:jc w:val="center"/>
        <w:rPr>
          <w:rFonts w:ascii="Times New Roman" w:hAnsi="Times New Roman" w:cs="Times New Roman"/>
          <w:b/>
          <w:color w:val="auto"/>
          <w:sz w:val="28"/>
          <w:szCs w:val="28"/>
        </w:rPr>
      </w:pPr>
      <w:r w:rsidRPr="00D579A6">
        <w:rPr>
          <w:rFonts w:ascii="Times New Roman" w:hAnsi="Times New Roman" w:cs="Times New Roman"/>
          <w:color w:val="auto"/>
          <w:sz w:val="28"/>
          <w:szCs w:val="28"/>
        </w:rPr>
        <w:br w:type="page"/>
      </w:r>
      <w:r w:rsidRPr="00D579A6">
        <w:rPr>
          <w:rFonts w:ascii="Times New Roman" w:hAnsi="Times New Roman" w:cs="Times New Roman"/>
          <w:b/>
          <w:color w:val="auto"/>
          <w:sz w:val="28"/>
          <w:szCs w:val="28"/>
        </w:rPr>
        <w:lastRenderedPageBreak/>
        <w:t xml:space="preserve"> </w:t>
      </w:r>
      <w:bookmarkStart w:id="1" w:name="bookmark5"/>
      <w:r w:rsidR="00CE0D0C" w:rsidRPr="00D579A6">
        <w:rPr>
          <w:rFonts w:ascii="Times New Roman" w:hAnsi="Times New Roman" w:cs="Times New Roman"/>
          <w:b/>
          <w:color w:val="auto"/>
          <w:sz w:val="28"/>
          <w:szCs w:val="28"/>
        </w:rPr>
        <w:t xml:space="preserve">1. </w:t>
      </w:r>
      <w:r w:rsidRPr="00D579A6">
        <w:rPr>
          <w:rFonts w:ascii="Times New Roman" w:hAnsi="Times New Roman" w:cs="Times New Roman"/>
          <w:b/>
          <w:color w:val="auto"/>
          <w:sz w:val="28"/>
          <w:szCs w:val="28"/>
        </w:rPr>
        <w:t>Профіль освітньо-наукової програми зі спеціальності 212 «Ветеринарна гігієна, санітарія і експертиза»</w:t>
      </w:r>
    </w:p>
    <w:bookmarkEnd w:id="1"/>
    <w:p w:rsidR="008F6EA6" w:rsidRPr="00D579A6" w:rsidRDefault="008F6EA6" w:rsidP="008F6EA6">
      <w:pPr>
        <w:rPr>
          <w:rFonts w:ascii="Times New Roman" w:hAnsi="Times New Roman" w:cs="Times New Roman"/>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061"/>
      </w:tblGrid>
      <w:tr w:rsidR="008F6EA6" w:rsidRPr="00D579A6" w:rsidTr="008F6EA6">
        <w:tc>
          <w:tcPr>
            <w:tcW w:w="9571" w:type="dxa"/>
            <w:gridSpan w:val="2"/>
          </w:tcPr>
          <w:p w:rsidR="008F6EA6" w:rsidRPr="00D579A6" w:rsidRDefault="008F6EA6" w:rsidP="008F6EA6">
            <w:pPr>
              <w:pStyle w:val="a6"/>
              <w:numPr>
                <w:ilvl w:val="0"/>
                <w:numId w:val="2"/>
              </w:numPr>
              <w:jc w:val="center"/>
              <w:rPr>
                <w:rFonts w:ascii="Times New Roman" w:hAnsi="Times New Roman" w:cs="Times New Roman"/>
                <w:color w:val="auto"/>
                <w:sz w:val="28"/>
                <w:szCs w:val="28"/>
              </w:rPr>
            </w:pPr>
            <w:r w:rsidRPr="00D579A6">
              <w:rPr>
                <w:rFonts w:ascii="Times New Roman" w:hAnsi="Times New Roman" w:cs="Times New Roman"/>
                <w:color w:val="auto"/>
                <w:sz w:val="28"/>
                <w:szCs w:val="28"/>
              </w:rPr>
              <w:t>Загальна інформація</w:t>
            </w:r>
          </w:p>
        </w:tc>
      </w:tr>
      <w:tr w:rsidR="008F6EA6" w:rsidRPr="00D579A6" w:rsidTr="008F6EA6">
        <w:tc>
          <w:tcPr>
            <w:tcW w:w="3510" w:type="dxa"/>
          </w:tcPr>
          <w:p w:rsidR="008F6EA6" w:rsidRPr="00D579A6" w:rsidRDefault="008F6EA6" w:rsidP="008F6EA6">
            <w:pPr>
              <w:pStyle w:val="210"/>
              <w:shd w:val="clear" w:color="auto" w:fill="auto"/>
              <w:spacing w:before="0" w:after="0" w:line="240" w:lineRule="auto"/>
              <w:jc w:val="left"/>
              <w:rPr>
                <w:sz w:val="28"/>
                <w:szCs w:val="28"/>
                <w:lang w:eastAsia="en-US"/>
              </w:rPr>
            </w:pPr>
            <w:r w:rsidRPr="00D579A6">
              <w:rPr>
                <w:sz w:val="28"/>
                <w:szCs w:val="28"/>
                <w:lang w:eastAsia="en-US"/>
              </w:rPr>
              <w:t>Повна назва вищого освітнього закладу та структурного підрозділу</w:t>
            </w:r>
          </w:p>
        </w:tc>
        <w:tc>
          <w:tcPr>
            <w:tcW w:w="6061" w:type="dxa"/>
          </w:tcPr>
          <w:p w:rsidR="008F6EA6" w:rsidRPr="00D579A6" w:rsidRDefault="008F6EA6" w:rsidP="008F6EA6">
            <w:pPr>
              <w:pStyle w:val="210"/>
              <w:shd w:val="clear" w:color="auto" w:fill="auto"/>
              <w:tabs>
                <w:tab w:val="left" w:pos="720"/>
              </w:tabs>
              <w:snapToGrid w:val="0"/>
              <w:spacing w:before="0" w:after="0" w:line="240" w:lineRule="auto"/>
              <w:ind w:left="29" w:hanging="32"/>
              <w:contextualSpacing/>
              <w:jc w:val="left"/>
              <w:rPr>
                <w:b w:val="0"/>
                <w:sz w:val="28"/>
                <w:szCs w:val="28"/>
                <w:lang w:eastAsia="en-US"/>
              </w:rPr>
            </w:pPr>
            <w:r w:rsidRPr="00D579A6">
              <w:rPr>
                <w:b w:val="0"/>
                <w:sz w:val="28"/>
                <w:szCs w:val="28"/>
                <w:lang w:eastAsia="en-US"/>
              </w:rPr>
              <w:t>Національний університет біоресурсів і природокористування України</w:t>
            </w:r>
          </w:p>
          <w:p w:rsidR="008F6EA6" w:rsidRPr="00D579A6" w:rsidRDefault="008F6EA6" w:rsidP="008F6EA6">
            <w:pPr>
              <w:rPr>
                <w:rFonts w:ascii="Times New Roman" w:hAnsi="Times New Roman" w:cs="Times New Roman"/>
                <w:color w:val="auto"/>
                <w:sz w:val="28"/>
                <w:szCs w:val="28"/>
              </w:rPr>
            </w:pPr>
            <w:r w:rsidRPr="00D579A6">
              <w:rPr>
                <w:rFonts w:ascii="Times New Roman" w:hAnsi="Times New Roman" w:cs="Times New Roman"/>
                <w:color w:val="auto"/>
                <w:sz w:val="28"/>
                <w:szCs w:val="28"/>
              </w:rPr>
              <w:t>Факультет ветеринарної медицини</w:t>
            </w:r>
          </w:p>
        </w:tc>
      </w:tr>
      <w:tr w:rsidR="008F6EA6" w:rsidRPr="00D579A6" w:rsidTr="008F6EA6">
        <w:tc>
          <w:tcPr>
            <w:tcW w:w="3510" w:type="dxa"/>
          </w:tcPr>
          <w:p w:rsidR="008F6EA6" w:rsidRPr="00D579A6" w:rsidRDefault="008F6EA6" w:rsidP="008F6EA6">
            <w:pPr>
              <w:pStyle w:val="210"/>
              <w:shd w:val="clear" w:color="auto" w:fill="auto"/>
              <w:spacing w:before="0" w:after="0" w:line="240" w:lineRule="auto"/>
              <w:jc w:val="left"/>
              <w:rPr>
                <w:b w:val="0"/>
                <w:sz w:val="28"/>
                <w:szCs w:val="28"/>
                <w:lang w:eastAsia="en-US"/>
              </w:rPr>
            </w:pPr>
            <w:r w:rsidRPr="00D579A6">
              <w:rPr>
                <w:rStyle w:val="222"/>
                <w:b/>
                <w:bCs w:val="0"/>
                <w:color w:val="auto"/>
                <w:sz w:val="28"/>
                <w:szCs w:val="28"/>
              </w:rPr>
              <w:t>Ступінь вищої освіти та назва кваліфікації мовою оригіналу</w:t>
            </w:r>
          </w:p>
        </w:tc>
        <w:tc>
          <w:tcPr>
            <w:tcW w:w="6061" w:type="dxa"/>
          </w:tcPr>
          <w:p w:rsidR="001D4148" w:rsidRPr="00D579A6" w:rsidRDefault="008F6EA6" w:rsidP="008F6EA6">
            <w:pPr>
              <w:rPr>
                <w:rFonts w:ascii="Times New Roman" w:hAnsi="Times New Roman" w:cs="Times New Roman"/>
                <w:color w:val="auto"/>
                <w:sz w:val="28"/>
                <w:szCs w:val="28"/>
              </w:rPr>
            </w:pPr>
            <w:r w:rsidRPr="00D579A6">
              <w:rPr>
                <w:rFonts w:ascii="Times New Roman" w:hAnsi="Times New Roman" w:cs="Times New Roman"/>
                <w:color w:val="auto"/>
                <w:sz w:val="28"/>
                <w:szCs w:val="28"/>
              </w:rPr>
              <w:t xml:space="preserve">Доктор філософії </w:t>
            </w:r>
          </w:p>
          <w:p w:rsidR="008F6EA6" w:rsidRPr="00D579A6" w:rsidRDefault="001D4148" w:rsidP="001D4148">
            <w:pPr>
              <w:rPr>
                <w:rFonts w:ascii="Times New Roman" w:hAnsi="Times New Roman" w:cs="Times New Roman"/>
                <w:color w:val="auto"/>
                <w:sz w:val="28"/>
                <w:szCs w:val="28"/>
              </w:rPr>
            </w:pPr>
            <w:r w:rsidRPr="00D579A6">
              <w:rPr>
                <w:rFonts w:ascii="Times New Roman" w:hAnsi="Times New Roman" w:cs="Times New Roman"/>
                <w:color w:val="auto"/>
                <w:sz w:val="28"/>
                <w:szCs w:val="28"/>
              </w:rPr>
              <w:t xml:space="preserve">Доктор філософії </w:t>
            </w:r>
            <w:r w:rsidR="008F6EA6" w:rsidRPr="00D579A6">
              <w:rPr>
                <w:rFonts w:ascii="Times New Roman" w:hAnsi="Times New Roman" w:cs="Times New Roman"/>
                <w:color w:val="auto"/>
                <w:sz w:val="28"/>
                <w:szCs w:val="28"/>
              </w:rPr>
              <w:t>з ветеринарної гігієни, санітарії і експертизи</w:t>
            </w:r>
          </w:p>
        </w:tc>
      </w:tr>
      <w:tr w:rsidR="008F6EA6" w:rsidRPr="00D579A6" w:rsidTr="008F6EA6">
        <w:tc>
          <w:tcPr>
            <w:tcW w:w="3510" w:type="dxa"/>
          </w:tcPr>
          <w:p w:rsidR="008F6EA6" w:rsidRPr="00D579A6" w:rsidRDefault="008F6EA6" w:rsidP="008F6EA6">
            <w:pPr>
              <w:pStyle w:val="210"/>
              <w:shd w:val="clear" w:color="auto" w:fill="auto"/>
              <w:spacing w:before="0" w:after="0" w:line="240" w:lineRule="auto"/>
              <w:jc w:val="left"/>
              <w:rPr>
                <w:b w:val="0"/>
                <w:sz w:val="28"/>
                <w:szCs w:val="28"/>
                <w:lang w:eastAsia="en-US"/>
              </w:rPr>
            </w:pPr>
            <w:r w:rsidRPr="00D579A6">
              <w:rPr>
                <w:rStyle w:val="222"/>
                <w:b/>
                <w:bCs w:val="0"/>
                <w:color w:val="auto"/>
                <w:sz w:val="28"/>
                <w:szCs w:val="28"/>
              </w:rPr>
              <w:t>Офіційна назва освітньої програми</w:t>
            </w:r>
          </w:p>
        </w:tc>
        <w:tc>
          <w:tcPr>
            <w:tcW w:w="6061" w:type="dxa"/>
          </w:tcPr>
          <w:p w:rsidR="008F6EA6" w:rsidRPr="00D579A6" w:rsidRDefault="008F6EA6" w:rsidP="008F6EA6">
            <w:pPr>
              <w:rPr>
                <w:rFonts w:ascii="Times New Roman" w:hAnsi="Times New Roman" w:cs="Times New Roman"/>
                <w:color w:val="auto"/>
                <w:sz w:val="28"/>
                <w:szCs w:val="28"/>
              </w:rPr>
            </w:pPr>
            <w:r w:rsidRPr="00D579A6">
              <w:rPr>
                <w:rStyle w:val="22"/>
                <w:rFonts w:cs="Times New Roman"/>
                <w:b w:val="0"/>
                <w:color w:val="auto"/>
                <w:sz w:val="28"/>
                <w:szCs w:val="28"/>
                <w:u w:val="none"/>
              </w:rPr>
              <w:t>Ветеринарна гігієна, санітарія і експертиза</w:t>
            </w:r>
          </w:p>
        </w:tc>
      </w:tr>
      <w:tr w:rsidR="008F6EA6" w:rsidRPr="00D579A6" w:rsidTr="008F6EA6">
        <w:tc>
          <w:tcPr>
            <w:tcW w:w="3510" w:type="dxa"/>
          </w:tcPr>
          <w:p w:rsidR="008F6EA6" w:rsidRPr="00D579A6" w:rsidRDefault="008F6EA6" w:rsidP="008F6EA6">
            <w:pPr>
              <w:pStyle w:val="210"/>
              <w:shd w:val="clear" w:color="auto" w:fill="auto"/>
              <w:spacing w:before="0" w:after="0" w:line="240" w:lineRule="auto"/>
              <w:jc w:val="left"/>
              <w:rPr>
                <w:b w:val="0"/>
                <w:sz w:val="28"/>
                <w:szCs w:val="28"/>
                <w:lang w:eastAsia="en-US"/>
              </w:rPr>
            </w:pPr>
            <w:r w:rsidRPr="00D579A6">
              <w:rPr>
                <w:rStyle w:val="222"/>
                <w:b/>
                <w:bCs w:val="0"/>
                <w:color w:val="auto"/>
                <w:sz w:val="28"/>
                <w:szCs w:val="28"/>
              </w:rPr>
              <w:t>Тип диплому та обсяг освітньої програми</w:t>
            </w:r>
          </w:p>
        </w:tc>
        <w:tc>
          <w:tcPr>
            <w:tcW w:w="6061" w:type="dxa"/>
          </w:tcPr>
          <w:p w:rsidR="008F6EA6" w:rsidRPr="00D579A6" w:rsidRDefault="008F6EA6" w:rsidP="008F6EA6">
            <w:pPr>
              <w:pStyle w:val="Bodytext40"/>
              <w:shd w:val="clear" w:color="auto" w:fill="auto"/>
              <w:spacing w:before="0" w:line="274" w:lineRule="exact"/>
              <w:jc w:val="left"/>
            </w:pPr>
            <w:r w:rsidRPr="00D579A6">
              <w:rPr>
                <w:rStyle w:val="Bodytext411"/>
                <w:color w:val="auto"/>
                <w:sz w:val="28"/>
              </w:rPr>
              <w:t xml:space="preserve">PhD доктор філософії, </w:t>
            </w:r>
          </w:p>
          <w:p w:rsidR="008F6EA6" w:rsidRPr="00D579A6" w:rsidRDefault="00167AF1" w:rsidP="008F6EA6">
            <w:pPr>
              <w:pStyle w:val="Bodytext40"/>
              <w:shd w:val="clear" w:color="auto" w:fill="auto"/>
              <w:spacing w:before="0" w:line="274" w:lineRule="exact"/>
              <w:jc w:val="left"/>
            </w:pPr>
            <w:r w:rsidRPr="00D579A6">
              <w:rPr>
                <w:rStyle w:val="Bodytext411"/>
                <w:color w:val="auto"/>
                <w:sz w:val="28"/>
              </w:rPr>
              <w:t>40</w:t>
            </w:r>
            <w:r w:rsidR="008F6EA6" w:rsidRPr="00D579A6">
              <w:rPr>
                <w:rStyle w:val="Bodytext411"/>
                <w:color w:val="auto"/>
                <w:sz w:val="28"/>
              </w:rPr>
              <w:t xml:space="preserve"> кредитів ЄКТС, термін навчання 4 роки</w:t>
            </w:r>
          </w:p>
        </w:tc>
      </w:tr>
      <w:tr w:rsidR="008F6EA6" w:rsidRPr="00D579A6" w:rsidTr="008F6EA6">
        <w:tc>
          <w:tcPr>
            <w:tcW w:w="3510" w:type="dxa"/>
          </w:tcPr>
          <w:p w:rsidR="008F6EA6" w:rsidRPr="00D579A6" w:rsidRDefault="008F6EA6" w:rsidP="008F6EA6">
            <w:pPr>
              <w:pStyle w:val="210"/>
              <w:shd w:val="clear" w:color="auto" w:fill="auto"/>
              <w:spacing w:before="0" w:after="0" w:line="240" w:lineRule="auto"/>
              <w:jc w:val="left"/>
              <w:rPr>
                <w:b w:val="0"/>
                <w:sz w:val="28"/>
                <w:szCs w:val="28"/>
                <w:lang w:eastAsia="en-US"/>
              </w:rPr>
            </w:pPr>
            <w:r w:rsidRPr="00D579A6">
              <w:rPr>
                <w:rStyle w:val="222"/>
                <w:b/>
                <w:bCs w:val="0"/>
                <w:color w:val="auto"/>
                <w:sz w:val="28"/>
                <w:szCs w:val="28"/>
              </w:rPr>
              <w:t>Наявність акредитації</w:t>
            </w:r>
          </w:p>
        </w:tc>
        <w:tc>
          <w:tcPr>
            <w:tcW w:w="6061" w:type="dxa"/>
          </w:tcPr>
          <w:p w:rsidR="008F6EA6" w:rsidRPr="00D579A6" w:rsidRDefault="001D4148" w:rsidP="008F6EA6">
            <w:pPr>
              <w:rPr>
                <w:rFonts w:ascii="Times New Roman" w:hAnsi="Times New Roman" w:cs="Times New Roman"/>
                <w:color w:val="auto"/>
                <w:sz w:val="28"/>
                <w:szCs w:val="28"/>
              </w:rPr>
            </w:pPr>
            <w:r w:rsidRPr="00D579A6">
              <w:rPr>
                <w:rFonts w:ascii="Times New Roman" w:hAnsi="Times New Roman" w:cs="Times New Roman"/>
                <w:color w:val="auto"/>
                <w:sz w:val="28"/>
                <w:szCs w:val="28"/>
              </w:rPr>
              <w:t>Акредитується вперше</w:t>
            </w:r>
          </w:p>
        </w:tc>
      </w:tr>
      <w:tr w:rsidR="008F6EA6" w:rsidRPr="00D579A6" w:rsidTr="008F6EA6">
        <w:tc>
          <w:tcPr>
            <w:tcW w:w="3510" w:type="dxa"/>
          </w:tcPr>
          <w:p w:rsidR="008F6EA6" w:rsidRPr="00D579A6" w:rsidRDefault="008F6EA6" w:rsidP="008F6EA6">
            <w:pPr>
              <w:pStyle w:val="210"/>
              <w:shd w:val="clear" w:color="auto" w:fill="auto"/>
              <w:spacing w:before="0" w:after="0" w:line="240" w:lineRule="auto"/>
              <w:jc w:val="left"/>
              <w:rPr>
                <w:b w:val="0"/>
                <w:sz w:val="28"/>
                <w:szCs w:val="28"/>
                <w:lang w:eastAsia="en-US"/>
              </w:rPr>
            </w:pPr>
            <w:r w:rsidRPr="00D579A6">
              <w:rPr>
                <w:rStyle w:val="222"/>
                <w:b/>
                <w:bCs w:val="0"/>
                <w:color w:val="auto"/>
                <w:sz w:val="28"/>
                <w:szCs w:val="28"/>
              </w:rPr>
              <w:t>Цикл/рівень</w:t>
            </w:r>
          </w:p>
        </w:tc>
        <w:tc>
          <w:tcPr>
            <w:tcW w:w="6061" w:type="dxa"/>
          </w:tcPr>
          <w:p w:rsidR="008F6EA6" w:rsidRPr="00D579A6" w:rsidRDefault="008F6EA6" w:rsidP="00AB2936">
            <w:pPr>
              <w:pStyle w:val="Bodytext40"/>
              <w:shd w:val="clear" w:color="auto" w:fill="auto"/>
              <w:spacing w:before="0" w:line="269" w:lineRule="exact"/>
              <w:jc w:val="left"/>
            </w:pPr>
            <w:r w:rsidRPr="00D579A6">
              <w:rPr>
                <w:rStyle w:val="Bodytext411"/>
                <w:color w:val="auto"/>
                <w:sz w:val="28"/>
              </w:rPr>
              <w:t>НРК України - 9 рівень, FQ&gt;-ЕНЕА - третій цикл,</w:t>
            </w:r>
            <w:r w:rsidR="00AB2936" w:rsidRPr="00D579A6">
              <w:rPr>
                <w:rStyle w:val="Bodytext411"/>
                <w:color w:val="auto"/>
                <w:sz w:val="28"/>
              </w:rPr>
              <w:t xml:space="preserve"> </w:t>
            </w:r>
            <w:r w:rsidRPr="00D579A6">
              <w:rPr>
                <w:rStyle w:val="Bodytext411"/>
                <w:color w:val="auto"/>
                <w:sz w:val="28"/>
              </w:rPr>
              <w:t>ЕQF-LLL - 8 рівень</w:t>
            </w:r>
            <w:r w:rsidRPr="00D579A6">
              <w:t xml:space="preserve"> </w:t>
            </w:r>
          </w:p>
          <w:p w:rsidR="00AB2936" w:rsidRPr="00D579A6" w:rsidRDefault="00AB2936" w:rsidP="00AB2936">
            <w:pPr>
              <w:pStyle w:val="Bodytext40"/>
              <w:shd w:val="clear" w:color="auto" w:fill="auto"/>
              <w:spacing w:before="0" w:line="269" w:lineRule="exact"/>
              <w:jc w:val="left"/>
            </w:pPr>
            <w:r w:rsidRPr="00D579A6">
              <w:t>Третій (освітньо-науковий) рівень вищої освіти</w:t>
            </w:r>
          </w:p>
        </w:tc>
      </w:tr>
      <w:tr w:rsidR="008F6EA6" w:rsidRPr="00D579A6" w:rsidTr="008F6EA6">
        <w:tc>
          <w:tcPr>
            <w:tcW w:w="3510" w:type="dxa"/>
          </w:tcPr>
          <w:p w:rsidR="008F6EA6" w:rsidRPr="00D579A6" w:rsidRDefault="008F6EA6" w:rsidP="008F6EA6">
            <w:pPr>
              <w:pStyle w:val="210"/>
              <w:shd w:val="clear" w:color="auto" w:fill="auto"/>
              <w:spacing w:before="0" w:after="0" w:line="240" w:lineRule="auto"/>
              <w:jc w:val="left"/>
              <w:rPr>
                <w:b w:val="0"/>
                <w:sz w:val="28"/>
                <w:szCs w:val="28"/>
                <w:lang w:eastAsia="en-US"/>
              </w:rPr>
            </w:pPr>
            <w:r w:rsidRPr="00D579A6">
              <w:rPr>
                <w:rStyle w:val="222"/>
                <w:b/>
                <w:bCs w:val="0"/>
                <w:color w:val="auto"/>
                <w:sz w:val="28"/>
                <w:szCs w:val="28"/>
              </w:rPr>
              <w:t>Передумови</w:t>
            </w:r>
          </w:p>
        </w:tc>
        <w:tc>
          <w:tcPr>
            <w:tcW w:w="6061" w:type="dxa"/>
          </w:tcPr>
          <w:p w:rsidR="008F6EA6" w:rsidRPr="00D579A6" w:rsidRDefault="00E52E73" w:rsidP="008F6EA6">
            <w:pPr>
              <w:rPr>
                <w:sz w:val="28"/>
                <w:szCs w:val="28"/>
              </w:rPr>
            </w:pPr>
            <w:r w:rsidRPr="00D579A6">
              <w:rPr>
                <w:rFonts w:ascii="Times New Roman" w:hAnsi="Times New Roman" w:cs="Times New Roman"/>
                <w:bCs/>
                <w:sz w:val="28"/>
                <w:szCs w:val="28"/>
              </w:rPr>
              <w:t>Умови вступу визначаються нормативно-правовими актами, що регулюють питання підготовки здобувачів вищої освіти ступеня доктора філософії у вищих навчальних закладах.</w:t>
            </w:r>
          </w:p>
        </w:tc>
      </w:tr>
      <w:tr w:rsidR="008F6EA6" w:rsidRPr="00D579A6" w:rsidTr="008F6EA6">
        <w:tc>
          <w:tcPr>
            <w:tcW w:w="3510" w:type="dxa"/>
          </w:tcPr>
          <w:p w:rsidR="008F6EA6" w:rsidRPr="00D579A6" w:rsidRDefault="008F6EA6" w:rsidP="008F6EA6">
            <w:pPr>
              <w:pStyle w:val="210"/>
              <w:shd w:val="clear" w:color="auto" w:fill="auto"/>
              <w:spacing w:before="0" w:after="0" w:line="240" w:lineRule="auto"/>
              <w:jc w:val="left"/>
              <w:rPr>
                <w:b w:val="0"/>
                <w:sz w:val="28"/>
                <w:szCs w:val="28"/>
                <w:lang w:eastAsia="en-US"/>
              </w:rPr>
            </w:pPr>
            <w:r w:rsidRPr="00D579A6">
              <w:rPr>
                <w:rStyle w:val="222"/>
                <w:b/>
                <w:bCs w:val="0"/>
                <w:color w:val="auto"/>
                <w:sz w:val="28"/>
                <w:szCs w:val="28"/>
              </w:rPr>
              <w:t>Мова(и) викладання</w:t>
            </w:r>
          </w:p>
        </w:tc>
        <w:tc>
          <w:tcPr>
            <w:tcW w:w="6061" w:type="dxa"/>
          </w:tcPr>
          <w:p w:rsidR="008F6EA6" w:rsidRPr="00D579A6" w:rsidRDefault="008F6EA6" w:rsidP="008F6EA6">
            <w:pPr>
              <w:rPr>
                <w:rFonts w:ascii="Times New Roman" w:hAnsi="Times New Roman" w:cs="Times New Roman"/>
                <w:color w:val="auto"/>
                <w:sz w:val="28"/>
                <w:szCs w:val="28"/>
              </w:rPr>
            </w:pPr>
            <w:r w:rsidRPr="00D579A6">
              <w:rPr>
                <w:rFonts w:ascii="Times New Roman" w:hAnsi="Times New Roman" w:cs="Times New Roman"/>
                <w:color w:val="auto"/>
                <w:sz w:val="28"/>
                <w:szCs w:val="28"/>
              </w:rPr>
              <w:t>Українська</w:t>
            </w:r>
          </w:p>
        </w:tc>
      </w:tr>
      <w:tr w:rsidR="008F6EA6" w:rsidRPr="00D579A6" w:rsidTr="008F6EA6">
        <w:tc>
          <w:tcPr>
            <w:tcW w:w="3510" w:type="dxa"/>
          </w:tcPr>
          <w:p w:rsidR="008F6EA6" w:rsidRPr="00D579A6" w:rsidRDefault="008F6EA6" w:rsidP="008F6EA6">
            <w:pPr>
              <w:pStyle w:val="210"/>
              <w:shd w:val="clear" w:color="auto" w:fill="auto"/>
              <w:spacing w:before="0" w:after="0" w:line="240" w:lineRule="auto"/>
              <w:jc w:val="left"/>
              <w:rPr>
                <w:b w:val="0"/>
                <w:sz w:val="28"/>
                <w:szCs w:val="28"/>
                <w:lang w:eastAsia="en-US"/>
              </w:rPr>
            </w:pPr>
            <w:r w:rsidRPr="00D579A6">
              <w:rPr>
                <w:rStyle w:val="222"/>
                <w:b/>
                <w:bCs w:val="0"/>
                <w:color w:val="auto"/>
                <w:sz w:val="28"/>
                <w:szCs w:val="28"/>
              </w:rPr>
              <w:t>Термін дії освітньої програми</w:t>
            </w:r>
          </w:p>
        </w:tc>
        <w:tc>
          <w:tcPr>
            <w:tcW w:w="6061" w:type="dxa"/>
          </w:tcPr>
          <w:p w:rsidR="008F6EA6" w:rsidRPr="00D579A6" w:rsidRDefault="00E52E73" w:rsidP="008F6EA6">
            <w:pPr>
              <w:rPr>
                <w:rFonts w:ascii="Times New Roman" w:hAnsi="Times New Roman" w:cs="Times New Roman"/>
                <w:color w:val="auto"/>
                <w:sz w:val="28"/>
                <w:szCs w:val="28"/>
              </w:rPr>
            </w:pPr>
            <w:r w:rsidRPr="00D579A6">
              <w:rPr>
                <w:rFonts w:ascii="Times New Roman" w:hAnsi="Times New Roman" w:cs="Times New Roman"/>
                <w:color w:val="auto"/>
                <w:sz w:val="28"/>
                <w:szCs w:val="28"/>
              </w:rPr>
              <w:t>5 років</w:t>
            </w:r>
          </w:p>
        </w:tc>
      </w:tr>
      <w:tr w:rsidR="008F6EA6" w:rsidRPr="00D579A6" w:rsidTr="008F6EA6">
        <w:tc>
          <w:tcPr>
            <w:tcW w:w="3510" w:type="dxa"/>
          </w:tcPr>
          <w:p w:rsidR="008F6EA6" w:rsidRPr="00D579A6" w:rsidRDefault="008F6EA6" w:rsidP="008F6EA6">
            <w:pPr>
              <w:pStyle w:val="210"/>
              <w:shd w:val="clear" w:color="auto" w:fill="auto"/>
              <w:spacing w:before="0" w:after="0" w:line="240" w:lineRule="auto"/>
              <w:jc w:val="left"/>
              <w:rPr>
                <w:b w:val="0"/>
                <w:sz w:val="28"/>
                <w:szCs w:val="28"/>
                <w:lang w:eastAsia="en-US"/>
              </w:rPr>
            </w:pPr>
            <w:r w:rsidRPr="00D579A6">
              <w:rPr>
                <w:rStyle w:val="222"/>
                <w:b/>
                <w:bCs w:val="0"/>
                <w:color w:val="auto"/>
                <w:sz w:val="28"/>
                <w:szCs w:val="28"/>
              </w:rPr>
              <w:t>Інтернет-адреса постійного розміщення опису освітньої програми</w:t>
            </w:r>
          </w:p>
        </w:tc>
        <w:tc>
          <w:tcPr>
            <w:tcW w:w="6061" w:type="dxa"/>
          </w:tcPr>
          <w:p w:rsidR="008F6EA6" w:rsidRPr="00D579A6" w:rsidRDefault="008F6EA6" w:rsidP="008F6EA6">
            <w:pPr>
              <w:rPr>
                <w:rFonts w:ascii="Times New Roman" w:hAnsi="Times New Roman" w:cs="Times New Roman"/>
                <w:color w:val="auto"/>
                <w:sz w:val="28"/>
                <w:szCs w:val="28"/>
              </w:rPr>
            </w:pPr>
            <w:r w:rsidRPr="00D579A6">
              <w:rPr>
                <w:rStyle w:val="Bodytext411"/>
                <w:rFonts w:cs="Times New Roman"/>
                <w:color w:val="auto"/>
                <w:sz w:val="28"/>
                <w:szCs w:val="28"/>
              </w:rPr>
              <w:t>aspirantura@nubip.edu.ua</w:t>
            </w:r>
          </w:p>
        </w:tc>
      </w:tr>
      <w:tr w:rsidR="008F6EA6" w:rsidRPr="00D579A6" w:rsidTr="008F6EA6">
        <w:tc>
          <w:tcPr>
            <w:tcW w:w="9571" w:type="dxa"/>
            <w:gridSpan w:val="2"/>
          </w:tcPr>
          <w:p w:rsidR="008F6EA6" w:rsidRPr="00D579A6" w:rsidRDefault="008F6EA6" w:rsidP="008F6EA6">
            <w:pPr>
              <w:pStyle w:val="a6"/>
              <w:numPr>
                <w:ilvl w:val="0"/>
                <w:numId w:val="2"/>
              </w:numPr>
              <w:jc w:val="center"/>
              <w:rPr>
                <w:rFonts w:ascii="Times New Roman" w:hAnsi="Times New Roman" w:cs="Times New Roman"/>
                <w:color w:val="auto"/>
                <w:sz w:val="28"/>
                <w:szCs w:val="28"/>
              </w:rPr>
            </w:pPr>
            <w:r w:rsidRPr="00D579A6">
              <w:rPr>
                <w:rFonts w:ascii="Times New Roman" w:hAnsi="Times New Roman" w:cs="Times New Roman"/>
                <w:color w:val="auto"/>
                <w:sz w:val="28"/>
                <w:szCs w:val="28"/>
              </w:rPr>
              <w:t>Мета освітньої програми</w:t>
            </w:r>
          </w:p>
        </w:tc>
      </w:tr>
      <w:tr w:rsidR="008F6EA6" w:rsidRPr="00D579A6" w:rsidTr="008F6EA6">
        <w:trPr>
          <w:trHeight w:val="1976"/>
        </w:trPr>
        <w:tc>
          <w:tcPr>
            <w:tcW w:w="9571" w:type="dxa"/>
            <w:gridSpan w:val="2"/>
          </w:tcPr>
          <w:p w:rsidR="008F6EA6" w:rsidRPr="00D579A6" w:rsidRDefault="008F6EA6" w:rsidP="003F7C9E">
            <w:pPr>
              <w:jc w:val="both"/>
              <w:rPr>
                <w:rFonts w:ascii="Times New Roman" w:hAnsi="Times New Roman" w:cs="Times New Roman"/>
                <w:color w:val="auto"/>
                <w:sz w:val="28"/>
                <w:szCs w:val="28"/>
              </w:rPr>
            </w:pPr>
            <w:r w:rsidRPr="00D579A6">
              <w:rPr>
                <w:rFonts w:ascii="Times New Roman" w:hAnsi="Times New Roman" w:cs="Times New Roman"/>
                <w:color w:val="auto"/>
                <w:sz w:val="28"/>
                <w:szCs w:val="28"/>
              </w:rPr>
              <w:t>Підготовка конкурентоспроможного, інтегрованого у європейський та світовий науково-освітній простір фахівця ступеня доктора філософії в галузі ветеринарної медицини за спеціальністю ветеринарна гігієна, санітарія і експертиза, здатного розв'язувати комплексні питання гігієни тварин, санітарної безпечності та якості харчових продуктів і кормів, проводити оригінальні самостійні наукові дослідження та здійснювати наукову, педагогічну, науково-методичну, виховну, організаційну та практичну діяльність.</w:t>
            </w:r>
          </w:p>
        </w:tc>
      </w:tr>
      <w:tr w:rsidR="008F6EA6" w:rsidRPr="00D579A6" w:rsidTr="008F6EA6">
        <w:tc>
          <w:tcPr>
            <w:tcW w:w="9571" w:type="dxa"/>
            <w:gridSpan w:val="2"/>
          </w:tcPr>
          <w:p w:rsidR="008F6EA6" w:rsidRPr="00D579A6" w:rsidRDefault="008F6EA6" w:rsidP="008F6EA6">
            <w:pPr>
              <w:pStyle w:val="a6"/>
              <w:numPr>
                <w:ilvl w:val="0"/>
                <w:numId w:val="2"/>
              </w:numPr>
              <w:jc w:val="center"/>
              <w:rPr>
                <w:rFonts w:ascii="Times New Roman" w:hAnsi="Times New Roman" w:cs="Times New Roman"/>
                <w:color w:val="auto"/>
                <w:sz w:val="28"/>
                <w:szCs w:val="28"/>
              </w:rPr>
            </w:pPr>
            <w:r w:rsidRPr="00D579A6">
              <w:rPr>
                <w:rFonts w:ascii="Times New Roman" w:hAnsi="Times New Roman" w:cs="Times New Roman"/>
                <w:color w:val="auto"/>
                <w:sz w:val="28"/>
                <w:szCs w:val="28"/>
              </w:rPr>
              <w:t>Характеристика освітньої програми</w:t>
            </w:r>
          </w:p>
        </w:tc>
      </w:tr>
      <w:tr w:rsidR="008F6EA6" w:rsidRPr="00D579A6" w:rsidTr="008F6EA6">
        <w:tc>
          <w:tcPr>
            <w:tcW w:w="3510" w:type="dxa"/>
          </w:tcPr>
          <w:p w:rsidR="00C45777" w:rsidRPr="00D579A6" w:rsidRDefault="00C45777" w:rsidP="008F6EA6">
            <w:pPr>
              <w:pStyle w:val="210"/>
              <w:shd w:val="clear" w:color="auto" w:fill="auto"/>
              <w:spacing w:before="0" w:after="0" w:line="240" w:lineRule="auto"/>
              <w:jc w:val="left"/>
              <w:rPr>
                <w:rStyle w:val="222"/>
                <w:b/>
                <w:bCs w:val="0"/>
                <w:color w:val="auto"/>
                <w:sz w:val="28"/>
                <w:szCs w:val="28"/>
              </w:rPr>
            </w:pPr>
          </w:p>
          <w:p w:rsidR="00C45777" w:rsidRPr="00D579A6" w:rsidRDefault="00C45777" w:rsidP="008F6EA6">
            <w:pPr>
              <w:pStyle w:val="210"/>
              <w:shd w:val="clear" w:color="auto" w:fill="auto"/>
              <w:spacing w:before="0" w:after="0" w:line="240" w:lineRule="auto"/>
              <w:jc w:val="left"/>
              <w:rPr>
                <w:rStyle w:val="222"/>
                <w:b/>
                <w:bCs w:val="0"/>
                <w:color w:val="auto"/>
                <w:sz w:val="28"/>
                <w:szCs w:val="28"/>
              </w:rPr>
            </w:pPr>
          </w:p>
          <w:p w:rsidR="00C45777" w:rsidRPr="00D579A6" w:rsidRDefault="00C45777" w:rsidP="008F6EA6">
            <w:pPr>
              <w:pStyle w:val="210"/>
              <w:shd w:val="clear" w:color="auto" w:fill="auto"/>
              <w:spacing w:before="0" w:after="0" w:line="240" w:lineRule="auto"/>
              <w:jc w:val="left"/>
              <w:rPr>
                <w:rStyle w:val="222"/>
                <w:b/>
                <w:bCs w:val="0"/>
                <w:color w:val="auto"/>
                <w:sz w:val="28"/>
                <w:szCs w:val="28"/>
              </w:rPr>
            </w:pPr>
          </w:p>
          <w:p w:rsidR="00C45777" w:rsidRPr="00D579A6" w:rsidRDefault="00C45777" w:rsidP="00C45777">
            <w:pPr>
              <w:rPr>
                <w:rFonts w:ascii="Times New Roman" w:hAnsi="Times New Roman" w:cs="Calibri"/>
                <w:b/>
                <w:bCs/>
                <w:sz w:val="28"/>
                <w:szCs w:val="28"/>
              </w:rPr>
            </w:pPr>
            <w:r w:rsidRPr="00D579A6">
              <w:rPr>
                <w:rFonts w:ascii="Times New Roman" w:hAnsi="Times New Roman" w:cs="Calibri"/>
                <w:b/>
                <w:sz w:val="28"/>
                <w:szCs w:val="28"/>
              </w:rPr>
              <w:t xml:space="preserve">Предметна область </w:t>
            </w:r>
          </w:p>
          <w:p w:rsidR="00C45777" w:rsidRPr="00D579A6" w:rsidRDefault="00C45777" w:rsidP="00C45777">
            <w:pPr>
              <w:rPr>
                <w:rFonts w:ascii="Times New Roman" w:hAnsi="Times New Roman" w:cs="Calibri"/>
                <w:b/>
                <w:sz w:val="28"/>
                <w:szCs w:val="28"/>
              </w:rPr>
            </w:pPr>
            <w:r w:rsidRPr="00D579A6">
              <w:rPr>
                <w:rFonts w:ascii="Times New Roman" w:hAnsi="Times New Roman" w:cs="Calibri"/>
                <w:b/>
                <w:sz w:val="28"/>
                <w:szCs w:val="28"/>
              </w:rPr>
              <w:t xml:space="preserve">(галузь знань, спеціальність, спеціалізація </w:t>
            </w:r>
          </w:p>
          <w:p w:rsidR="00C45777" w:rsidRPr="00D579A6" w:rsidRDefault="00C45777" w:rsidP="00C45777">
            <w:pPr>
              <w:pStyle w:val="210"/>
              <w:shd w:val="clear" w:color="auto" w:fill="auto"/>
              <w:spacing w:before="0" w:after="0" w:line="240" w:lineRule="auto"/>
              <w:jc w:val="left"/>
              <w:rPr>
                <w:rStyle w:val="222"/>
                <w:b/>
                <w:bCs w:val="0"/>
                <w:color w:val="auto"/>
                <w:sz w:val="28"/>
                <w:szCs w:val="28"/>
              </w:rPr>
            </w:pPr>
            <w:r w:rsidRPr="00D579A6">
              <w:rPr>
                <w:rFonts w:cs="Microsoft Sans Serif"/>
                <w:bCs w:val="0"/>
                <w:sz w:val="28"/>
                <w:szCs w:val="28"/>
              </w:rPr>
              <w:lastRenderedPageBreak/>
              <w:t>(за наявності)</w:t>
            </w:r>
          </w:p>
          <w:p w:rsidR="00C45777" w:rsidRPr="00D579A6" w:rsidRDefault="00C45777" w:rsidP="008F6EA6">
            <w:pPr>
              <w:pStyle w:val="210"/>
              <w:shd w:val="clear" w:color="auto" w:fill="auto"/>
              <w:spacing w:before="0" w:after="0" w:line="240" w:lineRule="auto"/>
              <w:jc w:val="left"/>
              <w:rPr>
                <w:rStyle w:val="222"/>
                <w:b/>
                <w:bCs w:val="0"/>
                <w:color w:val="auto"/>
                <w:sz w:val="28"/>
                <w:szCs w:val="28"/>
              </w:rPr>
            </w:pPr>
          </w:p>
          <w:p w:rsidR="008F6EA6" w:rsidRPr="00D579A6" w:rsidRDefault="008F6EA6" w:rsidP="008F6EA6">
            <w:pPr>
              <w:pStyle w:val="210"/>
              <w:shd w:val="clear" w:color="auto" w:fill="auto"/>
              <w:spacing w:before="0" w:after="0" w:line="240" w:lineRule="auto"/>
              <w:jc w:val="left"/>
              <w:rPr>
                <w:rStyle w:val="222"/>
                <w:b/>
                <w:bCs w:val="0"/>
                <w:color w:val="auto"/>
                <w:sz w:val="28"/>
                <w:szCs w:val="28"/>
              </w:rPr>
            </w:pPr>
          </w:p>
        </w:tc>
        <w:tc>
          <w:tcPr>
            <w:tcW w:w="6061" w:type="dxa"/>
          </w:tcPr>
          <w:p w:rsidR="00C45777" w:rsidRPr="008342F2" w:rsidRDefault="00C45777" w:rsidP="00C45777">
            <w:pPr>
              <w:ind w:firstLine="5"/>
              <w:jc w:val="both"/>
              <w:rPr>
                <w:rFonts w:ascii="Times New Roman" w:eastAsia="Calibri" w:hAnsi="Times New Roman" w:cs="Times New Roman"/>
                <w:sz w:val="28"/>
                <w:szCs w:val="28"/>
              </w:rPr>
            </w:pPr>
            <w:r w:rsidRPr="008342F2">
              <w:rPr>
                <w:rFonts w:ascii="Times New Roman" w:eastAsia="Calibri" w:hAnsi="Times New Roman" w:cs="Times New Roman"/>
                <w:sz w:val="28"/>
                <w:szCs w:val="28"/>
              </w:rPr>
              <w:lastRenderedPageBreak/>
              <w:t>Галузь знань</w:t>
            </w:r>
            <w:r w:rsidRPr="008342F2">
              <w:rPr>
                <w:rFonts w:ascii="Times New Roman" w:eastAsia="Calibri" w:hAnsi="Times New Roman" w:cs="Times New Roman"/>
                <w:bCs/>
                <w:sz w:val="28"/>
                <w:szCs w:val="28"/>
              </w:rPr>
              <w:t xml:space="preserve"> 21 «Ветеринарна медицина»</w:t>
            </w:r>
          </w:p>
          <w:p w:rsidR="00C45777" w:rsidRPr="008342F2" w:rsidRDefault="00C45777" w:rsidP="008F6EA6">
            <w:pPr>
              <w:jc w:val="both"/>
              <w:rPr>
                <w:rFonts w:ascii="Times New Roman" w:hAnsi="Times New Roman" w:cs="Times New Roman"/>
                <w:b/>
                <w:color w:val="auto"/>
                <w:sz w:val="28"/>
                <w:szCs w:val="28"/>
              </w:rPr>
            </w:pPr>
            <w:r w:rsidRPr="008342F2">
              <w:rPr>
                <w:rFonts w:ascii="Times New Roman" w:eastAsia="Calibri" w:hAnsi="Times New Roman" w:cs="Times New Roman"/>
                <w:bCs/>
                <w:sz w:val="28"/>
                <w:szCs w:val="28"/>
              </w:rPr>
              <w:t>Спеціальність 212 «Ветеринарна гігієна, санітарія і експертиза».</w:t>
            </w:r>
            <w:r w:rsidRPr="008342F2">
              <w:rPr>
                <w:rFonts w:ascii="Times New Roman" w:eastAsia="Calibri" w:hAnsi="Times New Roman" w:cs="Times New Roman"/>
                <w:b/>
                <w:bCs/>
                <w:sz w:val="28"/>
                <w:szCs w:val="28"/>
              </w:rPr>
              <w:t xml:space="preserve"> </w:t>
            </w:r>
          </w:p>
          <w:p w:rsidR="008F6EA6" w:rsidRPr="008342F2" w:rsidRDefault="008F6EA6" w:rsidP="008F6EA6">
            <w:pPr>
              <w:jc w:val="both"/>
              <w:rPr>
                <w:rFonts w:ascii="Times New Roman" w:hAnsi="Times New Roman" w:cs="Times New Roman"/>
                <w:color w:val="auto"/>
                <w:sz w:val="28"/>
                <w:szCs w:val="28"/>
              </w:rPr>
            </w:pPr>
            <w:r w:rsidRPr="008342F2">
              <w:rPr>
                <w:rFonts w:ascii="Times New Roman" w:hAnsi="Times New Roman" w:cs="Times New Roman"/>
                <w:b/>
                <w:color w:val="auto"/>
                <w:sz w:val="28"/>
                <w:szCs w:val="28"/>
              </w:rPr>
              <w:t>Об’єктами вивчення</w:t>
            </w:r>
            <w:r w:rsidRPr="008342F2">
              <w:rPr>
                <w:rFonts w:ascii="Times New Roman" w:hAnsi="Times New Roman" w:cs="Times New Roman"/>
                <w:color w:val="auto"/>
                <w:sz w:val="28"/>
                <w:szCs w:val="28"/>
              </w:rPr>
              <w:t xml:space="preserve"> та діяльності здобувачів є науково-дослідна, педагогічна, організаційна, управлінська системи функціонування галузевих потужностей, організацій та установ усіх форм </w:t>
            </w:r>
            <w:r w:rsidRPr="008342F2">
              <w:rPr>
                <w:rFonts w:ascii="Times New Roman" w:hAnsi="Times New Roman" w:cs="Times New Roman"/>
                <w:color w:val="auto"/>
                <w:sz w:val="28"/>
                <w:szCs w:val="28"/>
              </w:rPr>
              <w:lastRenderedPageBreak/>
              <w:t xml:space="preserve">власності. </w:t>
            </w:r>
          </w:p>
          <w:p w:rsidR="008F6EA6" w:rsidRPr="008342F2" w:rsidRDefault="008F6EA6" w:rsidP="008F6EA6">
            <w:pPr>
              <w:jc w:val="both"/>
              <w:rPr>
                <w:rFonts w:ascii="Times New Roman" w:hAnsi="Times New Roman" w:cs="Times New Roman"/>
                <w:color w:val="auto"/>
                <w:sz w:val="28"/>
                <w:szCs w:val="28"/>
              </w:rPr>
            </w:pPr>
            <w:r w:rsidRPr="008342F2">
              <w:rPr>
                <w:rFonts w:ascii="Times New Roman" w:hAnsi="Times New Roman" w:cs="Times New Roman"/>
                <w:b/>
                <w:color w:val="auto"/>
                <w:sz w:val="28"/>
                <w:szCs w:val="28"/>
              </w:rPr>
              <w:t>Цілі навчання</w:t>
            </w:r>
            <w:r w:rsidRPr="008342F2">
              <w:rPr>
                <w:rFonts w:ascii="Times New Roman" w:hAnsi="Times New Roman" w:cs="Times New Roman"/>
                <w:color w:val="auto"/>
                <w:sz w:val="28"/>
                <w:szCs w:val="28"/>
              </w:rPr>
              <w:t xml:space="preserve"> – формування загальних і спеціальних компетентностей, необхідних для вирішення комплексних завдань  щодо здоров’я та благополуччя тварин, безпечності та якості харчових продуктів і кормів, що передбачає здійснення дослідницько-інноваційної діяльності та характеризується невизначеністю умов і вимог.</w:t>
            </w:r>
          </w:p>
          <w:p w:rsidR="008F6EA6" w:rsidRPr="008342F2" w:rsidRDefault="008F6EA6" w:rsidP="008F6EA6">
            <w:pPr>
              <w:jc w:val="both"/>
              <w:rPr>
                <w:rFonts w:ascii="Times New Roman" w:hAnsi="Times New Roman" w:cs="Times New Roman"/>
                <w:color w:val="auto"/>
                <w:sz w:val="28"/>
                <w:szCs w:val="28"/>
              </w:rPr>
            </w:pPr>
            <w:r w:rsidRPr="008342F2">
              <w:rPr>
                <w:rFonts w:ascii="Times New Roman" w:hAnsi="Times New Roman" w:cs="Times New Roman"/>
                <w:color w:val="auto"/>
                <w:sz w:val="28"/>
                <w:szCs w:val="28"/>
              </w:rPr>
              <w:t xml:space="preserve">Теоретичний зміст предметної області: </w:t>
            </w:r>
          </w:p>
          <w:p w:rsidR="008F6EA6" w:rsidRPr="008342F2" w:rsidRDefault="008F6EA6" w:rsidP="008F6EA6">
            <w:pPr>
              <w:pStyle w:val="a6"/>
              <w:numPr>
                <w:ilvl w:val="0"/>
                <w:numId w:val="16"/>
              </w:numPr>
              <w:ind w:left="409"/>
              <w:jc w:val="both"/>
              <w:rPr>
                <w:rFonts w:ascii="Times New Roman" w:hAnsi="Times New Roman" w:cs="Times New Roman"/>
                <w:color w:val="auto"/>
                <w:sz w:val="28"/>
                <w:szCs w:val="28"/>
              </w:rPr>
            </w:pPr>
            <w:r w:rsidRPr="008342F2">
              <w:rPr>
                <w:rFonts w:ascii="Times New Roman" w:hAnsi="Times New Roman" w:cs="Times New Roman"/>
                <w:color w:val="auto"/>
                <w:sz w:val="28"/>
                <w:szCs w:val="28"/>
              </w:rPr>
              <w:t>теоретико-методологічні та прикладні аспекти безпечності та якості харчових продуктів і кормів,</w:t>
            </w:r>
            <w:r w:rsidRPr="008342F2">
              <w:rPr>
                <w:sz w:val="28"/>
                <w:szCs w:val="28"/>
              </w:rPr>
              <w:t xml:space="preserve"> </w:t>
            </w:r>
            <w:r w:rsidRPr="008342F2">
              <w:rPr>
                <w:rFonts w:ascii="Times New Roman" w:hAnsi="Times New Roman" w:cs="Times New Roman"/>
                <w:color w:val="auto"/>
                <w:sz w:val="28"/>
                <w:szCs w:val="28"/>
              </w:rPr>
              <w:t>здоров’я та благополуччя тварин ;</w:t>
            </w:r>
          </w:p>
          <w:p w:rsidR="008F6EA6" w:rsidRPr="008342F2" w:rsidRDefault="008F6EA6" w:rsidP="008F6EA6">
            <w:pPr>
              <w:pStyle w:val="a6"/>
              <w:numPr>
                <w:ilvl w:val="0"/>
                <w:numId w:val="16"/>
              </w:numPr>
              <w:ind w:left="409"/>
              <w:jc w:val="both"/>
              <w:rPr>
                <w:rFonts w:ascii="Times New Roman" w:hAnsi="Times New Roman" w:cs="Times New Roman"/>
                <w:color w:val="auto"/>
                <w:sz w:val="28"/>
                <w:szCs w:val="28"/>
              </w:rPr>
            </w:pPr>
            <w:r w:rsidRPr="008342F2">
              <w:rPr>
                <w:rFonts w:ascii="Times New Roman" w:hAnsi="Times New Roman" w:cs="Times New Roman"/>
                <w:color w:val="auto"/>
                <w:sz w:val="28"/>
                <w:szCs w:val="28"/>
              </w:rPr>
              <w:t>ґрунтовні уявлення про належні практики (GMP, GHP), системи менеджменту, зокрема, якості та безпечності, законодавство про харчові продукти, корми, здоров’я та благополуччя тварин;</w:t>
            </w:r>
          </w:p>
          <w:p w:rsidR="008F6EA6" w:rsidRPr="008342F2" w:rsidRDefault="008F6EA6" w:rsidP="008F6EA6">
            <w:pPr>
              <w:pStyle w:val="a6"/>
              <w:numPr>
                <w:ilvl w:val="0"/>
                <w:numId w:val="16"/>
              </w:numPr>
              <w:ind w:left="409"/>
              <w:jc w:val="both"/>
              <w:rPr>
                <w:rFonts w:ascii="Times New Roman" w:hAnsi="Times New Roman" w:cs="Times New Roman"/>
                <w:color w:val="auto"/>
                <w:sz w:val="28"/>
                <w:szCs w:val="28"/>
              </w:rPr>
            </w:pPr>
            <w:r w:rsidRPr="008342F2">
              <w:rPr>
                <w:rFonts w:ascii="Times New Roman" w:hAnsi="Times New Roman" w:cs="Times New Roman"/>
                <w:color w:val="auto"/>
                <w:sz w:val="28"/>
                <w:szCs w:val="28"/>
              </w:rPr>
              <w:t>методологія організації та контролю належного рівня якості та безпечності харчових продуктів і кормів,</w:t>
            </w:r>
            <w:r w:rsidRPr="008342F2">
              <w:rPr>
                <w:sz w:val="28"/>
                <w:szCs w:val="28"/>
              </w:rPr>
              <w:t xml:space="preserve"> </w:t>
            </w:r>
            <w:r w:rsidRPr="008342F2">
              <w:rPr>
                <w:rFonts w:ascii="Times New Roman" w:hAnsi="Times New Roman" w:cs="Times New Roman"/>
                <w:color w:val="auto"/>
                <w:sz w:val="28"/>
                <w:szCs w:val="28"/>
              </w:rPr>
              <w:t xml:space="preserve">здоров’я та благополуччя тварин; </w:t>
            </w:r>
          </w:p>
          <w:p w:rsidR="008F6EA6" w:rsidRPr="008342F2" w:rsidRDefault="008F6EA6" w:rsidP="008F6EA6">
            <w:pPr>
              <w:pStyle w:val="a6"/>
              <w:numPr>
                <w:ilvl w:val="0"/>
                <w:numId w:val="16"/>
              </w:numPr>
              <w:ind w:left="409"/>
              <w:jc w:val="both"/>
              <w:rPr>
                <w:rFonts w:ascii="Times New Roman" w:hAnsi="Times New Roman" w:cs="Times New Roman"/>
                <w:color w:val="auto"/>
                <w:sz w:val="28"/>
                <w:szCs w:val="28"/>
              </w:rPr>
            </w:pPr>
            <w:r w:rsidRPr="008342F2">
              <w:rPr>
                <w:rFonts w:ascii="Times New Roman" w:hAnsi="Times New Roman" w:cs="Times New Roman"/>
                <w:color w:val="auto"/>
                <w:sz w:val="28"/>
                <w:szCs w:val="28"/>
              </w:rPr>
              <w:t>науково-методичні засади дослідницько-інноваційної діяльності;</w:t>
            </w:r>
          </w:p>
          <w:p w:rsidR="008F6EA6" w:rsidRPr="008342F2" w:rsidRDefault="008F6EA6" w:rsidP="008F6EA6">
            <w:pPr>
              <w:pStyle w:val="a6"/>
              <w:numPr>
                <w:ilvl w:val="0"/>
                <w:numId w:val="16"/>
              </w:numPr>
              <w:ind w:left="409"/>
              <w:jc w:val="both"/>
              <w:rPr>
                <w:rFonts w:ascii="Times New Roman" w:hAnsi="Times New Roman" w:cs="Times New Roman"/>
                <w:color w:val="auto"/>
                <w:sz w:val="28"/>
                <w:szCs w:val="28"/>
              </w:rPr>
            </w:pPr>
            <w:r w:rsidRPr="008342F2">
              <w:rPr>
                <w:rFonts w:ascii="Times New Roman" w:hAnsi="Times New Roman" w:cs="Times New Roman"/>
                <w:color w:val="auto"/>
                <w:sz w:val="28"/>
                <w:szCs w:val="28"/>
              </w:rPr>
              <w:t>методологія викладацької діяльності;</w:t>
            </w:r>
          </w:p>
          <w:p w:rsidR="008F6EA6" w:rsidRPr="008342F2" w:rsidRDefault="008F6EA6" w:rsidP="008F6EA6">
            <w:pPr>
              <w:pStyle w:val="a6"/>
              <w:numPr>
                <w:ilvl w:val="0"/>
                <w:numId w:val="16"/>
              </w:numPr>
              <w:ind w:left="409"/>
              <w:jc w:val="both"/>
              <w:rPr>
                <w:rFonts w:ascii="Times New Roman" w:hAnsi="Times New Roman" w:cs="Times New Roman"/>
                <w:color w:val="auto"/>
                <w:sz w:val="28"/>
                <w:szCs w:val="28"/>
              </w:rPr>
            </w:pPr>
            <w:r w:rsidRPr="008342F2">
              <w:rPr>
                <w:rFonts w:ascii="Times New Roman" w:hAnsi="Times New Roman" w:cs="Times New Roman"/>
                <w:color w:val="auto"/>
                <w:sz w:val="28"/>
                <w:szCs w:val="28"/>
              </w:rPr>
              <w:t>виконання науково-дослідних робіт, пов'язаних із дослідженням небезпечних факторів з метою оцінки ризиків щодо здоров’я та благополуччя тварин, безпечності та якості харчових продуктів і кормів; розробка , впровадження нових та удосконалення чинних нормативно-правових актів.</w:t>
            </w:r>
          </w:p>
          <w:p w:rsidR="008F6EA6" w:rsidRPr="008342F2" w:rsidRDefault="008F6EA6" w:rsidP="008F6EA6">
            <w:pPr>
              <w:jc w:val="both"/>
              <w:rPr>
                <w:rFonts w:ascii="Times New Roman" w:hAnsi="Times New Roman" w:cs="Times New Roman"/>
                <w:color w:val="auto"/>
                <w:sz w:val="28"/>
                <w:szCs w:val="28"/>
              </w:rPr>
            </w:pPr>
            <w:r w:rsidRPr="008342F2">
              <w:rPr>
                <w:rFonts w:ascii="Times New Roman" w:hAnsi="Times New Roman" w:cs="Times New Roman"/>
                <w:b/>
                <w:color w:val="auto"/>
                <w:sz w:val="28"/>
                <w:szCs w:val="28"/>
              </w:rPr>
              <w:t>Методи, методики та технології (якими має оволодіти здобувач вищої освіти для застосовування на практиці):</w:t>
            </w:r>
            <w:r w:rsidRPr="008342F2">
              <w:rPr>
                <w:rFonts w:ascii="Times New Roman" w:hAnsi="Times New Roman" w:cs="Times New Roman"/>
                <w:color w:val="auto"/>
                <w:sz w:val="28"/>
                <w:szCs w:val="28"/>
              </w:rPr>
              <w:t xml:space="preserve">  комплекс організаційних, дослідницько-інноваційних та методів і методик менеджменту і аудиту функціонування і  стратегічного розвитку потужностей та організацій галузі. </w:t>
            </w:r>
          </w:p>
          <w:p w:rsidR="008F6EA6" w:rsidRPr="008342F2" w:rsidRDefault="008F6EA6" w:rsidP="008F6EA6">
            <w:pPr>
              <w:pStyle w:val="210"/>
              <w:shd w:val="clear" w:color="auto" w:fill="auto"/>
              <w:spacing w:before="0" w:after="0" w:line="240" w:lineRule="auto"/>
              <w:jc w:val="both"/>
              <w:rPr>
                <w:b w:val="0"/>
                <w:sz w:val="28"/>
                <w:szCs w:val="28"/>
                <w:lang w:eastAsia="en-US"/>
              </w:rPr>
            </w:pPr>
            <w:r w:rsidRPr="008342F2">
              <w:rPr>
                <w:sz w:val="28"/>
                <w:szCs w:val="28"/>
              </w:rPr>
              <w:t xml:space="preserve">Інструменти та обладнання (об’єкти/предмети, пристрої та прилади, які здобувач вищої освіти вчиться застосовувати і використовувати): </w:t>
            </w:r>
            <w:r w:rsidRPr="008342F2">
              <w:rPr>
                <w:b w:val="0"/>
                <w:sz w:val="28"/>
                <w:szCs w:val="28"/>
              </w:rPr>
              <w:t xml:space="preserve">комп’ютерна техніка та інформаційні технології, сучасне лабораторне і </w:t>
            </w:r>
            <w:r w:rsidRPr="008342F2">
              <w:rPr>
                <w:b w:val="0"/>
                <w:sz w:val="28"/>
                <w:szCs w:val="28"/>
              </w:rPr>
              <w:lastRenderedPageBreak/>
              <w:t>технологічне обладнання.</w:t>
            </w:r>
          </w:p>
        </w:tc>
      </w:tr>
      <w:tr w:rsidR="008F6EA6" w:rsidRPr="00D579A6" w:rsidTr="008F6EA6">
        <w:tc>
          <w:tcPr>
            <w:tcW w:w="3510" w:type="dxa"/>
          </w:tcPr>
          <w:p w:rsidR="008F6EA6" w:rsidRPr="00D579A6" w:rsidRDefault="008F6EA6" w:rsidP="008F6EA6">
            <w:pPr>
              <w:pStyle w:val="210"/>
              <w:shd w:val="clear" w:color="auto" w:fill="auto"/>
              <w:spacing w:before="0" w:after="0" w:line="240" w:lineRule="auto"/>
              <w:jc w:val="left"/>
              <w:rPr>
                <w:rStyle w:val="222"/>
                <w:b/>
                <w:bCs w:val="0"/>
                <w:color w:val="auto"/>
                <w:sz w:val="28"/>
                <w:szCs w:val="28"/>
              </w:rPr>
            </w:pPr>
            <w:r w:rsidRPr="00D579A6">
              <w:rPr>
                <w:rStyle w:val="222"/>
                <w:b/>
                <w:bCs w:val="0"/>
                <w:color w:val="auto"/>
                <w:sz w:val="28"/>
                <w:szCs w:val="28"/>
              </w:rPr>
              <w:lastRenderedPageBreak/>
              <w:t>Орієнтація освітньої програми</w:t>
            </w:r>
          </w:p>
        </w:tc>
        <w:tc>
          <w:tcPr>
            <w:tcW w:w="6061" w:type="dxa"/>
          </w:tcPr>
          <w:p w:rsidR="008F6EA6" w:rsidRPr="00D579A6" w:rsidRDefault="008F6EA6" w:rsidP="008F6EA6">
            <w:pPr>
              <w:pStyle w:val="210"/>
              <w:shd w:val="clear" w:color="auto" w:fill="auto"/>
              <w:spacing w:before="0" w:after="0" w:line="240" w:lineRule="auto"/>
              <w:jc w:val="both"/>
              <w:rPr>
                <w:b w:val="0"/>
                <w:sz w:val="28"/>
                <w:szCs w:val="28"/>
                <w:lang w:eastAsia="en-US"/>
              </w:rPr>
            </w:pPr>
            <w:r w:rsidRPr="00D579A6">
              <w:rPr>
                <w:b w:val="0"/>
                <w:sz w:val="28"/>
                <w:szCs w:val="28"/>
              </w:rPr>
              <w:t xml:space="preserve">Освітньо-наукова. </w:t>
            </w:r>
          </w:p>
        </w:tc>
      </w:tr>
      <w:tr w:rsidR="008F6EA6" w:rsidRPr="00D579A6" w:rsidTr="008F6EA6">
        <w:tc>
          <w:tcPr>
            <w:tcW w:w="3510" w:type="dxa"/>
          </w:tcPr>
          <w:p w:rsidR="008F6EA6" w:rsidRPr="00D579A6" w:rsidRDefault="008F6EA6" w:rsidP="008F6EA6">
            <w:pPr>
              <w:pStyle w:val="210"/>
              <w:shd w:val="clear" w:color="auto" w:fill="auto"/>
              <w:spacing w:before="0" w:after="0" w:line="240" w:lineRule="auto"/>
              <w:jc w:val="left"/>
              <w:rPr>
                <w:rStyle w:val="222"/>
                <w:b/>
                <w:color w:val="auto"/>
                <w:sz w:val="28"/>
                <w:szCs w:val="28"/>
              </w:rPr>
            </w:pPr>
            <w:r w:rsidRPr="00D579A6">
              <w:rPr>
                <w:rStyle w:val="222"/>
                <w:b/>
                <w:bCs w:val="0"/>
                <w:color w:val="auto"/>
                <w:sz w:val="28"/>
                <w:szCs w:val="28"/>
              </w:rPr>
              <w:t>Основний фокус освітньої програми та спеціалізації</w:t>
            </w:r>
          </w:p>
        </w:tc>
        <w:tc>
          <w:tcPr>
            <w:tcW w:w="6061" w:type="dxa"/>
          </w:tcPr>
          <w:p w:rsidR="008F6EA6" w:rsidRPr="00D579A6" w:rsidRDefault="008F6EA6" w:rsidP="008F6EA6">
            <w:pPr>
              <w:spacing w:line="266" w:lineRule="auto"/>
              <w:ind w:firstLine="459"/>
              <w:jc w:val="both"/>
              <w:rPr>
                <w:rFonts w:ascii="Times New Roman" w:hAnsi="Times New Roman" w:cs="Times New Roman"/>
                <w:b/>
                <w:color w:val="auto"/>
                <w:sz w:val="28"/>
                <w:szCs w:val="28"/>
              </w:rPr>
            </w:pPr>
            <w:r w:rsidRPr="00D579A6">
              <w:rPr>
                <w:rFonts w:ascii="Times New Roman" w:hAnsi="Times New Roman" w:cs="Times New Roman"/>
                <w:b/>
                <w:color w:val="auto"/>
                <w:sz w:val="28"/>
                <w:szCs w:val="28"/>
              </w:rPr>
              <w:t>Третій (освітньо-науковий) рівень вищої освіти за Законом України «Про вищу освіту», восьмий кваліфікаційний рівень Національної рамки кваліфікацій.</w:t>
            </w:r>
          </w:p>
          <w:p w:rsidR="008F6EA6" w:rsidRPr="00D579A6" w:rsidRDefault="008F6EA6" w:rsidP="008F6EA6">
            <w:pPr>
              <w:spacing w:line="266" w:lineRule="auto"/>
              <w:ind w:firstLine="459"/>
              <w:jc w:val="both"/>
              <w:rPr>
                <w:rFonts w:ascii="Times New Roman" w:hAnsi="Times New Roman" w:cs="Times New Roman"/>
                <w:b/>
                <w:color w:val="auto"/>
                <w:sz w:val="28"/>
                <w:szCs w:val="28"/>
              </w:rPr>
            </w:pPr>
            <w:r w:rsidRPr="00D579A6">
              <w:rPr>
                <w:rFonts w:ascii="Times New Roman" w:hAnsi="Times New Roman" w:cs="Times New Roman"/>
                <w:b/>
                <w:color w:val="auto"/>
                <w:sz w:val="28"/>
                <w:szCs w:val="28"/>
              </w:rPr>
              <w:t>Загальний:</w:t>
            </w:r>
          </w:p>
          <w:p w:rsidR="008F6EA6" w:rsidRPr="00D579A6" w:rsidRDefault="008F6EA6" w:rsidP="008F6EA6">
            <w:pPr>
              <w:ind w:right="140" w:firstLine="459"/>
              <w:jc w:val="both"/>
              <w:rPr>
                <w:rFonts w:ascii="Times New Roman" w:hAnsi="Times New Roman" w:cs="Times New Roman"/>
                <w:color w:val="auto"/>
                <w:sz w:val="28"/>
                <w:szCs w:val="28"/>
              </w:rPr>
            </w:pPr>
            <w:r w:rsidRPr="00D579A6">
              <w:rPr>
                <w:rFonts w:ascii="Times New Roman" w:hAnsi="Times New Roman" w:cs="Times New Roman"/>
                <w:color w:val="auto"/>
                <w:sz w:val="28"/>
                <w:szCs w:val="28"/>
              </w:rPr>
              <w:t>дослідження закономірностей і розроблення науково-практичних основ, методів і підходів щодо:</w:t>
            </w:r>
          </w:p>
          <w:p w:rsidR="008F6EA6" w:rsidRPr="00D579A6" w:rsidRDefault="008F6EA6" w:rsidP="00CE0D0C">
            <w:pPr>
              <w:pStyle w:val="a6"/>
              <w:widowControl/>
              <w:numPr>
                <w:ilvl w:val="0"/>
                <w:numId w:val="10"/>
              </w:numPr>
              <w:ind w:left="0" w:firstLine="551"/>
              <w:jc w:val="both"/>
              <w:rPr>
                <w:rFonts w:ascii="Times New Roman" w:hAnsi="Times New Roman" w:cs="Times New Roman"/>
                <w:bCs/>
                <w:color w:val="auto"/>
                <w:spacing w:val="-2"/>
                <w:sz w:val="28"/>
                <w:szCs w:val="28"/>
                <w:lang w:eastAsia="ru-RU"/>
              </w:rPr>
            </w:pPr>
            <w:r w:rsidRPr="00D579A6">
              <w:rPr>
                <w:rFonts w:ascii="Times New Roman" w:hAnsi="Times New Roman" w:cs="Times New Roman"/>
                <w:bCs/>
                <w:color w:val="auto"/>
                <w:spacing w:val="-2"/>
                <w:sz w:val="28"/>
                <w:szCs w:val="28"/>
                <w:lang w:eastAsia="ru-RU"/>
              </w:rPr>
              <w:t>захисту життя або здоров’я тварин від ризиків, що виникають внаслідок проникнення, укорінення чи поширення шкідливих організмів, хвороб та організмів, які є носіями хвороб;</w:t>
            </w:r>
          </w:p>
          <w:p w:rsidR="008F6EA6" w:rsidRPr="00D579A6" w:rsidRDefault="008F6EA6" w:rsidP="00CE0D0C">
            <w:pPr>
              <w:pStyle w:val="a6"/>
              <w:widowControl/>
              <w:numPr>
                <w:ilvl w:val="0"/>
                <w:numId w:val="10"/>
              </w:numPr>
              <w:ind w:left="0" w:firstLine="551"/>
              <w:jc w:val="both"/>
              <w:rPr>
                <w:rFonts w:ascii="Times New Roman" w:hAnsi="Times New Roman" w:cs="Times New Roman"/>
                <w:bCs/>
                <w:color w:val="auto"/>
                <w:spacing w:val="-2"/>
                <w:sz w:val="28"/>
                <w:szCs w:val="28"/>
                <w:lang w:eastAsia="ru-RU"/>
              </w:rPr>
            </w:pPr>
            <w:r w:rsidRPr="00D579A6">
              <w:rPr>
                <w:rFonts w:ascii="Times New Roman" w:hAnsi="Times New Roman" w:cs="Times New Roman"/>
                <w:bCs/>
                <w:color w:val="auto"/>
                <w:spacing w:val="-2"/>
                <w:sz w:val="28"/>
                <w:szCs w:val="28"/>
                <w:lang w:eastAsia="ru-RU"/>
              </w:rPr>
              <w:t>захисту життя або здоров’я людей та тварин від ризиків, що виникають від добавок, забруднюючих речовин, токсинів або хвороботворних організмів, які містяться у харчових продуктах або кормах;</w:t>
            </w:r>
          </w:p>
          <w:p w:rsidR="008F6EA6" w:rsidRPr="00D579A6" w:rsidRDefault="008F6EA6" w:rsidP="00CE0D0C">
            <w:pPr>
              <w:pStyle w:val="a6"/>
              <w:widowControl/>
              <w:numPr>
                <w:ilvl w:val="0"/>
                <w:numId w:val="10"/>
              </w:numPr>
              <w:ind w:left="0" w:firstLine="551"/>
              <w:jc w:val="both"/>
              <w:rPr>
                <w:rFonts w:ascii="Times New Roman" w:hAnsi="Times New Roman" w:cs="Times New Roman"/>
                <w:bCs/>
                <w:color w:val="auto"/>
                <w:spacing w:val="-2"/>
                <w:sz w:val="28"/>
                <w:szCs w:val="28"/>
                <w:lang w:eastAsia="ru-RU"/>
              </w:rPr>
            </w:pPr>
            <w:r w:rsidRPr="00D579A6">
              <w:rPr>
                <w:rFonts w:ascii="Times New Roman" w:hAnsi="Times New Roman" w:cs="Times New Roman"/>
                <w:bCs/>
                <w:color w:val="auto"/>
                <w:spacing w:val="-2"/>
                <w:sz w:val="28"/>
                <w:szCs w:val="28"/>
                <w:lang w:eastAsia="ru-RU"/>
              </w:rPr>
              <w:t>захисту життя або здоров’я людини від ризиків, що виникають внаслідок хвороб, які переносяться тваринами або продуктами тваринного походження;</w:t>
            </w:r>
          </w:p>
          <w:p w:rsidR="008F6EA6" w:rsidRPr="00D579A6" w:rsidRDefault="008F6EA6" w:rsidP="00CE0D0C">
            <w:pPr>
              <w:pStyle w:val="a6"/>
              <w:widowControl/>
              <w:numPr>
                <w:ilvl w:val="0"/>
                <w:numId w:val="10"/>
              </w:numPr>
              <w:ind w:left="0" w:firstLine="551"/>
              <w:jc w:val="both"/>
              <w:rPr>
                <w:rFonts w:ascii="Times New Roman" w:hAnsi="Times New Roman" w:cs="Times New Roman"/>
                <w:bCs/>
                <w:color w:val="auto"/>
                <w:spacing w:val="-2"/>
                <w:sz w:val="28"/>
                <w:szCs w:val="28"/>
                <w:lang w:eastAsia="ru-RU"/>
              </w:rPr>
            </w:pPr>
            <w:r w:rsidRPr="00D579A6">
              <w:rPr>
                <w:rFonts w:ascii="Times New Roman" w:hAnsi="Times New Roman" w:cs="Times New Roman"/>
                <w:bCs/>
                <w:color w:val="auto"/>
                <w:spacing w:val="-2"/>
                <w:sz w:val="28"/>
                <w:szCs w:val="28"/>
                <w:lang w:eastAsia="ru-RU"/>
              </w:rPr>
              <w:t>мінімізація або усунення ризиків, що виникають внаслідок дії небезпечних фізичних, біологічних чи хімічних факторів на організм людини через тварину чи продукти тваринного походження.</w:t>
            </w:r>
          </w:p>
          <w:p w:rsidR="008F6EA6" w:rsidRPr="00D579A6" w:rsidRDefault="008F6EA6" w:rsidP="00CE0D0C">
            <w:pPr>
              <w:pStyle w:val="a6"/>
              <w:widowControl/>
              <w:numPr>
                <w:ilvl w:val="0"/>
                <w:numId w:val="10"/>
              </w:numPr>
              <w:ind w:left="0" w:firstLine="551"/>
              <w:jc w:val="both"/>
              <w:rPr>
                <w:rFonts w:ascii="Times New Roman" w:hAnsi="Times New Roman" w:cs="Times New Roman"/>
                <w:bCs/>
                <w:color w:val="auto"/>
                <w:spacing w:val="-2"/>
                <w:sz w:val="28"/>
                <w:szCs w:val="28"/>
                <w:lang w:eastAsia="ru-RU"/>
              </w:rPr>
            </w:pPr>
            <w:r w:rsidRPr="00D579A6">
              <w:rPr>
                <w:rFonts w:ascii="Times New Roman" w:hAnsi="Times New Roman" w:cs="Times New Roman"/>
                <w:bCs/>
                <w:color w:val="auto"/>
                <w:spacing w:val="-2"/>
                <w:sz w:val="28"/>
                <w:szCs w:val="28"/>
                <w:lang w:eastAsia="ru-RU"/>
              </w:rPr>
              <w:t xml:space="preserve">гарантування безпечності харчових продуктів, здоров’я тварин; виробничих процесів та способів виробництва; процедур випробувань, інспекцій, аудитів та ухвалень; карантинних режимів, включно з відповідними вимогами щодо транспортування тварин або щодо кормів і води, необхідних для їх згодовування і напування під час транспортування; положення до відповідних статистичних методів, процедур відбору проб та методів аналізу ризику; вимог пакування та маркування, які безпосередньо стосуються безпечності харчових продуктів.  </w:t>
            </w:r>
          </w:p>
          <w:p w:rsidR="008F6EA6" w:rsidRPr="00D579A6" w:rsidRDefault="008F6EA6" w:rsidP="008F6EA6">
            <w:pPr>
              <w:spacing w:line="266" w:lineRule="auto"/>
              <w:ind w:firstLine="459"/>
              <w:jc w:val="both"/>
              <w:rPr>
                <w:rFonts w:ascii="Times New Roman" w:hAnsi="Times New Roman" w:cs="Times New Roman"/>
                <w:b/>
                <w:color w:val="auto"/>
                <w:sz w:val="28"/>
                <w:szCs w:val="28"/>
              </w:rPr>
            </w:pPr>
            <w:r w:rsidRPr="00D579A6">
              <w:rPr>
                <w:rFonts w:ascii="Times New Roman" w:hAnsi="Times New Roman" w:cs="Times New Roman"/>
                <w:b/>
                <w:color w:val="auto"/>
                <w:sz w:val="28"/>
                <w:szCs w:val="28"/>
              </w:rPr>
              <w:t>Спеціальний:</w:t>
            </w:r>
          </w:p>
          <w:p w:rsidR="008F6EA6" w:rsidRPr="00D579A6" w:rsidRDefault="008F6EA6" w:rsidP="00CE0D0C">
            <w:pPr>
              <w:widowControl/>
              <w:numPr>
                <w:ilvl w:val="0"/>
                <w:numId w:val="9"/>
              </w:numPr>
              <w:shd w:val="clear" w:color="auto" w:fill="FFFFFF"/>
              <w:tabs>
                <w:tab w:val="clear" w:pos="720"/>
              </w:tabs>
              <w:ind w:left="0" w:firstLine="409"/>
              <w:jc w:val="both"/>
              <w:rPr>
                <w:rFonts w:ascii="Times New Roman" w:hAnsi="Times New Roman" w:cs="Times New Roman"/>
                <w:bCs/>
                <w:color w:val="auto"/>
                <w:sz w:val="28"/>
                <w:szCs w:val="28"/>
                <w:lang w:eastAsia="ru-RU"/>
              </w:rPr>
            </w:pPr>
            <w:r w:rsidRPr="00D579A6">
              <w:rPr>
                <w:rFonts w:ascii="Times New Roman" w:hAnsi="Times New Roman" w:cs="Times New Roman"/>
                <w:bCs/>
                <w:color w:val="auto"/>
                <w:sz w:val="28"/>
                <w:szCs w:val="28"/>
                <w:lang w:eastAsia="ru-RU"/>
              </w:rPr>
              <w:t xml:space="preserve">дослідження біологічних, хімічних і фізичних факторів з метою аналізу ризиків для виробництва, переробки, зберігання, </w:t>
            </w:r>
            <w:r w:rsidRPr="00D579A6">
              <w:rPr>
                <w:rFonts w:ascii="Times New Roman" w:hAnsi="Times New Roman" w:cs="Times New Roman"/>
                <w:bCs/>
                <w:color w:val="auto"/>
                <w:sz w:val="28"/>
                <w:szCs w:val="28"/>
                <w:lang w:eastAsia="ru-RU"/>
              </w:rPr>
              <w:lastRenderedPageBreak/>
              <w:t>транспортування й реалізації харчових продуктів і побічних продуктів тваринного походження;</w:t>
            </w:r>
          </w:p>
          <w:p w:rsidR="008F6EA6" w:rsidRPr="00D579A6" w:rsidRDefault="008F6EA6" w:rsidP="00CE0D0C">
            <w:pPr>
              <w:widowControl/>
              <w:numPr>
                <w:ilvl w:val="0"/>
                <w:numId w:val="9"/>
              </w:numPr>
              <w:shd w:val="clear" w:color="auto" w:fill="FFFFFF"/>
              <w:tabs>
                <w:tab w:val="clear" w:pos="720"/>
              </w:tabs>
              <w:ind w:left="0" w:firstLine="409"/>
              <w:jc w:val="both"/>
              <w:rPr>
                <w:rFonts w:ascii="Times New Roman" w:hAnsi="Times New Roman" w:cs="Times New Roman"/>
                <w:bCs/>
                <w:color w:val="auto"/>
                <w:sz w:val="28"/>
                <w:szCs w:val="28"/>
                <w:lang w:eastAsia="ru-RU"/>
              </w:rPr>
            </w:pPr>
            <w:r w:rsidRPr="00D579A6">
              <w:rPr>
                <w:rFonts w:ascii="Times New Roman" w:hAnsi="Times New Roman" w:cs="Times New Roman"/>
                <w:bCs/>
                <w:color w:val="auto"/>
                <w:sz w:val="28"/>
                <w:szCs w:val="28"/>
                <w:lang w:eastAsia="ru-RU"/>
              </w:rPr>
              <w:t>наукове обґрунтування забезпечення санітарно-гігієнічного контролю ланцюга виробництва, переробки й обігу харчових продуктів і побічних продуктів тваринного походження з метою гарантування їх безпечності та якості;</w:t>
            </w:r>
          </w:p>
          <w:p w:rsidR="008F6EA6" w:rsidRPr="00D579A6" w:rsidRDefault="008F6EA6" w:rsidP="00CE0D0C">
            <w:pPr>
              <w:widowControl/>
              <w:numPr>
                <w:ilvl w:val="0"/>
                <w:numId w:val="9"/>
              </w:numPr>
              <w:shd w:val="clear" w:color="auto" w:fill="FFFFFF"/>
              <w:tabs>
                <w:tab w:val="clear" w:pos="720"/>
              </w:tabs>
              <w:ind w:left="0" w:firstLine="409"/>
              <w:jc w:val="both"/>
              <w:rPr>
                <w:rFonts w:ascii="Times New Roman" w:hAnsi="Times New Roman" w:cs="Times New Roman"/>
                <w:bCs/>
                <w:color w:val="auto"/>
                <w:sz w:val="28"/>
                <w:szCs w:val="28"/>
                <w:lang w:eastAsia="ru-RU"/>
              </w:rPr>
            </w:pPr>
            <w:r w:rsidRPr="00D579A6">
              <w:rPr>
                <w:rFonts w:ascii="Times New Roman" w:hAnsi="Times New Roman" w:cs="Times New Roman"/>
                <w:color w:val="auto"/>
                <w:sz w:val="28"/>
                <w:szCs w:val="28"/>
                <w:lang w:eastAsia="ru-RU"/>
              </w:rPr>
              <w:t>аналіз показників безпечності та якості харчових продуктів, побічних продуктів тваринного походження та розроблення нових й удосконалення чинних методів визначення та оцінки безпечності, що гарантують належний контроль;</w:t>
            </w:r>
          </w:p>
          <w:p w:rsidR="008F6EA6" w:rsidRPr="00D579A6" w:rsidRDefault="008F6EA6" w:rsidP="00CE0D0C">
            <w:pPr>
              <w:widowControl/>
              <w:numPr>
                <w:ilvl w:val="0"/>
                <w:numId w:val="9"/>
              </w:numPr>
              <w:shd w:val="clear" w:color="auto" w:fill="FFFFFF"/>
              <w:tabs>
                <w:tab w:val="clear" w:pos="720"/>
              </w:tabs>
              <w:ind w:left="0" w:firstLine="409"/>
              <w:jc w:val="both"/>
              <w:rPr>
                <w:rFonts w:ascii="Times New Roman" w:hAnsi="Times New Roman" w:cs="Times New Roman"/>
                <w:bCs/>
                <w:color w:val="auto"/>
                <w:sz w:val="28"/>
                <w:szCs w:val="28"/>
                <w:lang w:eastAsia="ru-RU"/>
              </w:rPr>
            </w:pPr>
            <w:r w:rsidRPr="00D579A6">
              <w:rPr>
                <w:rFonts w:ascii="Times New Roman" w:hAnsi="Times New Roman" w:cs="Times New Roman"/>
                <w:bCs/>
                <w:color w:val="auto"/>
                <w:spacing w:val="-7"/>
                <w:sz w:val="28"/>
                <w:szCs w:val="28"/>
                <w:lang w:eastAsia="ru-RU"/>
              </w:rPr>
              <w:t xml:space="preserve">санітарно-гігієнічна оцінка нових технологій та технічних рішень виробництва, переробки та обігу харчових продуктів і побічних продуктів тваринного походження на їх безпечність та якість з метою </w:t>
            </w:r>
            <w:r w:rsidRPr="00D579A6">
              <w:rPr>
                <w:rFonts w:ascii="Times New Roman" w:hAnsi="Times New Roman" w:cs="Times New Roman"/>
                <w:bCs/>
                <w:color w:val="auto"/>
                <w:spacing w:val="-3"/>
                <w:sz w:val="28"/>
                <w:szCs w:val="28"/>
                <w:lang w:eastAsia="ru-RU"/>
              </w:rPr>
              <w:t>захисту довкілля, здоров’я тварин і людей від небезпечних зооантропогенних і техногенних відходів;</w:t>
            </w:r>
          </w:p>
          <w:p w:rsidR="008F6EA6" w:rsidRPr="00D579A6" w:rsidRDefault="008F6EA6" w:rsidP="00CE0D0C">
            <w:pPr>
              <w:widowControl/>
              <w:numPr>
                <w:ilvl w:val="0"/>
                <w:numId w:val="9"/>
              </w:numPr>
              <w:shd w:val="clear" w:color="auto" w:fill="FFFFFF"/>
              <w:tabs>
                <w:tab w:val="clear" w:pos="720"/>
              </w:tabs>
              <w:ind w:left="0" w:firstLine="409"/>
              <w:jc w:val="both"/>
              <w:rPr>
                <w:rFonts w:ascii="Times New Roman" w:hAnsi="Times New Roman" w:cs="Times New Roman"/>
                <w:bCs/>
                <w:color w:val="auto"/>
                <w:sz w:val="28"/>
                <w:szCs w:val="28"/>
                <w:lang w:eastAsia="ru-RU"/>
              </w:rPr>
            </w:pPr>
            <w:r w:rsidRPr="00D579A6">
              <w:rPr>
                <w:rFonts w:ascii="Times New Roman" w:hAnsi="Times New Roman" w:cs="Times New Roman"/>
                <w:bCs/>
                <w:color w:val="auto"/>
                <w:sz w:val="28"/>
                <w:szCs w:val="28"/>
                <w:lang w:eastAsia="ru-RU"/>
              </w:rPr>
              <w:t xml:space="preserve">аналіз і оцінка ризиків, вдосконалення критеріїв оцінки їх ступеня від провадження діяльності операторів ринку харчових продуктів і кормів (потужностей з виробництва харчових продуктів і кормів); </w:t>
            </w:r>
          </w:p>
          <w:p w:rsidR="008F6EA6" w:rsidRPr="00D579A6" w:rsidRDefault="008F6EA6" w:rsidP="00CE0D0C">
            <w:pPr>
              <w:widowControl/>
              <w:numPr>
                <w:ilvl w:val="0"/>
                <w:numId w:val="9"/>
              </w:numPr>
              <w:shd w:val="clear" w:color="auto" w:fill="FFFFFF"/>
              <w:tabs>
                <w:tab w:val="clear" w:pos="720"/>
              </w:tabs>
              <w:ind w:left="0" w:firstLine="409"/>
              <w:jc w:val="both"/>
              <w:rPr>
                <w:rFonts w:ascii="Times New Roman" w:hAnsi="Times New Roman" w:cs="Times New Roman"/>
                <w:bCs/>
                <w:color w:val="auto"/>
                <w:spacing w:val="-2"/>
                <w:sz w:val="28"/>
                <w:szCs w:val="28"/>
                <w:lang w:eastAsia="ru-RU"/>
              </w:rPr>
            </w:pPr>
            <w:r w:rsidRPr="00D579A6">
              <w:rPr>
                <w:rFonts w:ascii="Times New Roman" w:hAnsi="Times New Roman" w:cs="Times New Roman"/>
                <w:bCs/>
                <w:color w:val="auto"/>
                <w:sz w:val="28"/>
                <w:szCs w:val="28"/>
                <w:lang w:eastAsia="ru-RU"/>
              </w:rPr>
              <w:t xml:space="preserve">аналіз, розробка та удосконалення системи моніторингу залишкових кількостей токсикантів у живих тваринах, харчових продуктах, побічних продуктах тваринного походження і довкіллі. Гармонізація (імплементація) чинних нормативно-правових актів щодо безпечності та якості, державного (внутрішнього) контролю за харчовими продуктами, побічними продуктами тваринного походження, об’єктами довкілля </w:t>
            </w:r>
            <w:r w:rsidRPr="00D579A6">
              <w:rPr>
                <w:rFonts w:ascii="Times New Roman" w:hAnsi="Times New Roman" w:cs="Times New Roman"/>
                <w:bCs/>
                <w:color w:val="auto"/>
                <w:spacing w:val="-2"/>
                <w:sz w:val="28"/>
                <w:szCs w:val="28"/>
                <w:lang w:eastAsia="ru-RU"/>
              </w:rPr>
              <w:t>до сучасних міжнародних вимог.</w:t>
            </w:r>
          </w:p>
          <w:p w:rsidR="008F6EA6" w:rsidRPr="00D579A6" w:rsidRDefault="008F6EA6" w:rsidP="008F6EA6">
            <w:pPr>
              <w:jc w:val="both"/>
              <w:rPr>
                <w:rFonts w:ascii="Times New Roman" w:hAnsi="Times New Roman" w:cs="Times New Roman"/>
                <w:color w:val="auto"/>
                <w:sz w:val="28"/>
                <w:szCs w:val="28"/>
              </w:rPr>
            </w:pPr>
            <w:r w:rsidRPr="00D579A6">
              <w:rPr>
                <w:rFonts w:ascii="Times New Roman" w:hAnsi="Times New Roman" w:cs="Times New Roman"/>
                <w:b/>
                <w:bCs/>
                <w:color w:val="auto"/>
                <w:spacing w:val="-2"/>
                <w:sz w:val="28"/>
                <w:szCs w:val="28"/>
                <w:lang w:eastAsia="ru-RU"/>
              </w:rPr>
              <w:t>Ключові слова:</w:t>
            </w:r>
            <w:r w:rsidRPr="00D579A6">
              <w:rPr>
                <w:rFonts w:ascii="Times New Roman" w:hAnsi="Times New Roman" w:cs="Times New Roman"/>
                <w:bCs/>
                <w:color w:val="auto"/>
                <w:spacing w:val="-2"/>
                <w:sz w:val="28"/>
                <w:szCs w:val="28"/>
                <w:lang w:eastAsia="ru-RU"/>
              </w:rPr>
              <w:t xml:space="preserve"> аналіз ризику, гігієна, санітарія, безпечність, якість, корми, харчові продукти, довкілля, санітарні заходи, контроль, потужності.</w:t>
            </w:r>
          </w:p>
        </w:tc>
      </w:tr>
      <w:tr w:rsidR="008F6EA6" w:rsidRPr="00D579A6" w:rsidTr="003F7C9E">
        <w:tc>
          <w:tcPr>
            <w:tcW w:w="3510" w:type="dxa"/>
            <w:vAlign w:val="center"/>
          </w:tcPr>
          <w:p w:rsidR="003F7C9E" w:rsidRDefault="003F7C9E" w:rsidP="003F7C9E">
            <w:pPr>
              <w:pStyle w:val="210"/>
              <w:shd w:val="clear" w:color="auto" w:fill="auto"/>
              <w:spacing w:before="0" w:after="0" w:line="240" w:lineRule="auto"/>
              <w:jc w:val="center"/>
              <w:rPr>
                <w:rStyle w:val="222"/>
                <w:b/>
                <w:bCs w:val="0"/>
                <w:color w:val="auto"/>
                <w:sz w:val="28"/>
                <w:szCs w:val="28"/>
              </w:rPr>
            </w:pPr>
          </w:p>
          <w:p w:rsidR="003F7C9E" w:rsidRDefault="003F7C9E" w:rsidP="003F7C9E">
            <w:pPr>
              <w:pStyle w:val="210"/>
              <w:shd w:val="clear" w:color="auto" w:fill="auto"/>
              <w:spacing w:before="0" w:after="0" w:line="240" w:lineRule="auto"/>
              <w:jc w:val="center"/>
              <w:rPr>
                <w:rStyle w:val="222"/>
                <w:b/>
                <w:bCs w:val="0"/>
                <w:color w:val="auto"/>
                <w:sz w:val="28"/>
                <w:szCs w:val="28"/>
              </w:rPr>
            </w:pPr>
          </w:p>
          <w:p w:rsidR="003F7C9E" w:rsidRDefault="003F7C9E" w:rsidP="003F7C9E">
            <w:pPr>
              <w:pStyle w:val="210"/>
              <w:shd w:val="clear" w:color="auto" w:fill="auto"/>
              <w:spacing w:before="0" w:after="0" w:line="240" w:lineRule="auto"/>
              <w:jc w:val="center"/>
              <w:rPr>
                <w:rStyle w:val="222"/>
                <w:b/>
                <w:bCs w:val="0"/>
                <w:color w:val="auto"/>
                <w:sz w:val="28"/>
                <w:szCs w:val="28"/>
              </w:rPr>
            </w:pPr>
          </w:p>
          <w:p w:rsidR="003F7C9E" w:rsidRDefault="003F7C9E" w:rsidP="003F7C9E">
            <w:pPr>
              <w:pStyle w:val="210"/>
              <w:shd w:val="clear" w:color="auto" w:fill="auto"/>
              <w:spacing w:before="0" w:after="0" w:line="240" w:lineRule="auto"/>
              <w:jc w:val="center"/>
              <w:rPr>
                <w:rStyle w:val="222"/>
                <w:b/>
                <w:bCs w:val="0"/>
                <w:color w:val="auto"/>
                <w:sz w:val="28"/>
                <w:szCs w:val="28"/>
              </w:rPr>
            </w:pPr>
          </w:p>
          <w:p w:rsidR="003F7C9E" w:rsidRDefault="003F7C9E" w:rsidP="003F7C9E">
            <w:pPr>
              <w:pStyle w:val="210"/>
              <w:shd w:val="clear" w:color="auto" w:fill="auto"/>
              <w:spacing w:before="0" w:after="0" w:line="240" w:lineRule="auto"/>
              <w:jc w:val="center"/>
              <w:rPr>
                <w:rStyle w:val="222"/>
                <w:b/>
                <w:bCs w:val="0"/>
                <w:color w:val="auto"/>
                <w:sz w:val="28"/>
                <w:szCs w:val="28"/>
              </w:rPr>
            </w:pPr>
          </w:p>
          <w:p w:rsidR="003F7C9E" w:rsidRDefault="003F7C9E" w:rsidP="003F7C9E">
            <w:pPr>
              <w:pStyle w:val="210"/>
              <w:shd w:val="clear" w:color="auto" w:fill="auto"/>
              <w:spacing w:before="0" w:after="0" w:line="240" w:lineRule="auto"/>
              <w:jc w:val="center"/>
              <w:rPr>
                <w:rStyle w:val="222"/>
                <w:b/>
                <w:bCs w:val="0"/>
                <w:color w:val="auto"/>
                <w:sz w:val="28"/>
                <w:szCs w:val="28"/>
              </w:rPr>
            </w:pPr>
          </w:p>
          <w:p w:rsidR="003F7C9E" w:rsidRDefault="003F7C9E" w:rsidP="003F7C9E">
            <w:pPr>
              <w:pStyle w:val="210"/>
              <w:shd w:val="clear" w:color="auto" w:fill="auto"/>
              <w:spacing w:before="0" w:after="0" w:line="240" w:lineRule="auto"/>
              <w:jc w:val="center"/>
              <w:rPr>
                <w:rStyle w:val="222"/>
                <w:b/>
                <w:bCs w:val="0"/>
                <w:color w:val="auto"/>
                <w:sz w:val="28"/>
                <w:szCs w:val="28"/>
              </w:rPr>
            </w:pPr>
          </w:p>
          <w:p w:rsidR="008F6EA6" w:rsidRPr="00D579A6" w:rsidRDefault="008F6EA6" w:rsidP="003F7C9E">
            <w:pPr>
              <w:pStyle w:val="210"/>
              <w:shd w:val="clear" w:color="auto" w:fill="auto"/>
              <w:spacing w:before="0" w:after="0" w:line="240" w:lineRule="auto"/>
              <w:jc w:val="center"/>
              <w:rPr>
                <w:rStyle w:val="222"/>
                <w:b/>
                <w:bCs w:val="0"/>
                <w:color w:val="auto"/>
                <w:sz w:val="28"/>
                <w:szCs w:val="28"/>
              </w:rPr>
            </w:pPr>
            <w:r w:rsidRPr="00D579A6">
              <w:rPr>
                <w:rStyle w:val="222"/>
                <w:b/>
                <w:bCs w:val="0"/>
                <w:color w:val="auto"/>
                <w:sz w:val="28"/>
                <w:szCs w:val="28"/>
              </w:rPr>
              <w:lastRenderedPageBreak/>
              <w:t>Особливості о</w:t>
            </w:r>
            <w:r w:rsidRPr="00D579A6">
              <w:rPr>
                <w:rStyle w:val="222"/>
                <w:b/>
                <w:color w:val="auto"/>
                <w:sz w:val="28"/>
                <w:szCs w:val="28"/>
              </w:rPr>
              <w:t xml:space="preserve">світньо-наукової </w:t>
            </w:r>
            <w:r w:rsidRPr="00D579A6">
              <w:rPr>
                <w:rStyle w:val="222"/>
                <w:b/>
                <w:bCs w:val="0"/>
                <w:color w:val="auto"/>
                <w:sz w:val="28"/>
                <w:szCs w:val="28"/>
              </w:rPr>
              <w:t>програми</w:t>
            </w:r>
          </w:p>
        </w:tc>
        <w:tc>
          <w:tcPr>
            <w:tcW w:w="6061" w:type="dxa"/>
          </w:tcPr>
          <w:p w:rsidR="00C45777" w:rsidRPr="00D579A6" w:rsidRDefault="00C45777" w:rsidP="00C45777">
            <w:pPr>
              <w:jc w:val="both"/>
              <w:rPr>
                <w:rFonts w:ascii="Times New Roman" w:eastAsia="Microsoft Sans Serif" w:hAnsi="Times New Roman" w:cs="Times New Roman"/>
                <w:bCs/>
                <w:sz w:val="28"/>
                <w:szCs w:val="28"/>
                <w:lang w:bidi="uk-UA"/>
              </w:rPr>
            </w:pPr>
            <w:r w:rsidRPr="00D579A6">
              <w:rPr>
                <w:rFonts w:ascii="Times New Roman" w:eastAsia="Microsoft Sans Serif" w:hAnsi="Times New Roman" w:cs="Times New Roman"/>
                <w:bCs/>
                <w:sz w:val="28"/>
                <w:szCs w:val="28"/>
                <w:lang w:bidi="uk-UA"/>
              </w:rPr>
              <w:lastRenderedPageBreak/>
              <w:t xml:space="preserve">Програма реалізується у невеликих групах дослідників і передбачає диференційований підхід до здобувачів  </w:t>
            </w:r>
            <w:r w:rsidRPr="00D579A6">
              <w:rPr>
                <w:rFonts w:ascii="Times New Roman" w:eastAsia="Calibri" w:hAnsi="Times New Roman" w:cs="Times New Roman"/>
                <w:sz w:val="28"/>
                <w:szCs w:val="28"/>
              </w:rPr>
              <w:t xml:space="preserve">вищої освіти ступеня доктора філософії </w:t>
            </w:r>
            <w:r w:rsidRPr="00D579A6">
              <w:rPr>
                <w:rFonts w:ascii="Times New Roman" w:eastAsia="Microsoft Sans Serif" w:hAnsi="Times New Roman" w:cs="Times New Roman"/>
                <w:bCs/>
                <w:sz w:val="28"/>
                <w:szCs w:val="28"/>
                <w:lang w:bidi="uk-UA"/>
              </w:rPr>
              <w:t xml:space="preserve">денної, </w:t>
            </w:r>
            <w:r w:rsidRPr="00D579A6">
              <w:rPr>
                <w:rFonts w:ascii="Times New Roman" w:eastAsia="Microsoft Sans Serif" w:hAnsi="Times New Roman" w:cs="Times New Roman"/>
                <w:sz w:val="28"/>
                <w:szCs w:val="28"/>
                <w:lang w:bidi="uk-UA"/>
              </w:rPr>
              <w:t xml:space="preserve">вечірньої </w:t>
            </w:r>
            <w:r w:rsidRPr="00D579A6">
              <w:rPr>
                <w:rFonts w:ascii="Times New Roman" w:eastAsia="Microsoft Sans Serif" w:hAnsi="Times New Roman" w:cs="Times New Roman"/>
                <w:bCs/>
                <w:sz w:val="28"/>
                <w:szCs w:val="28"/>
                <w:lang w:bidi="uk-UA"/>
              </w:rPr>
              <w:t>та заочної форм навчання.</w:t>
            </w:r>
          </w:p>
          <w:p w:rsidR="008F6EA6" w:rsidRPr="00D579A6" w:rsidRDefault="008F6EA6" w:rsidP="008F6EA6">
            <w:pPr>
              <w:spacing w:line="266" w:lineRule="auto"/>
              <w:ind w:firstLine="459"/>
              <w:jc w:val="both"/>
              <w:rPr>
                <w:rFonts w:ascii="Times New Roman" w:hAnsi="Times New Roman" w:cs="Times New Roman"/>
                <w:b/>
                <w:color w:val="auto"/>
                <w:sz w:val="28"/>
                <w:szCs w:val="28"/>
              </w:rPr>
            </w:pPr>
            <w:r w:rsidRPr="00D579A6">
              <w:rPr>
                <w:rFonts w:ascii="Times New Roman" w:hAnsi="Times New Roman" w:cs="Times New Roman"/>
                <w:b/>
                <w:i/>
                <w:color w:val="auto"/>
                <w:sz w:val="28"/>
                <w:szCs w:val="28"/>
              </w:rPr>
              <w:t>Освітня складова програми</w:t>
            </w:r>
            <w:r w:rsidRPr="00D579A6">
              <w:rPr>
                <w:rFonts w:ascii="Times New Roman" w:hAnsi="Times New Roman" w:cs="Times New Roman"/>
                <w:b/>
                <w:color w:val="auto"/>
                <w:sz w:val="28"/>
                <w:szCs w:val="28"/>
              </w:rPr>
              <w:t xml:space="preserve">. </w:t>
            </w:r>
            <w:r w:rsidRPr="00D579A6">
              <w:rPr>
                <w:rFonts w:ascii="Times New Roman" w:hAnsi="Times New Roman" w:cs="Times New Roman"/>
                <w:color w:val="auto"/>
                <w:sz w:val="28"/>
                <w:szCs w:val="28"/>
              </w:rPr>
              <w:t xml:space="preserve">Програма </w:t>
            </w:r>
            <w:r w:rsidRPr="00D579A6">
              <w:rPr>
                <w:rFonts w:ascii="Times New Roman" w:hAnsi="Times New Roman" w:cs="Times New Roman"/>
                <w:color w:val="auto"/>
                <w:sz w:val="28"/>
                <w:szCs w:val="28"/>
              </w:rPr>
              <w:lastRenderedPageBreak/>
              <w:t xml:space="preserve">реалізується у невеликих групах дослідників. Вона передбачає диференційований підхід до аспірантів очної і заочної форми навчання та здобувачів. </w:t>
            </w:r>
          </w:p>
          <w:p w:rsidR="008F6EA6" w:rsidRPr="00D579A6" w:rsidRDefault="008F6EA6" w:rsidP="008F6EA6">
            <w:pPr>
              <w:spacing w:line="266" w:lineRule="auto"/>
              <w:ind w:firstLine="459"/>
              <w:jc w:val="both"/>
              <w:rPr>
                <w:rFonts w:ascii="Times New Roman" w:hAnsi="Times New Roman" w:cs="Times New Roman"/>
                <w:color w:val="auto"/>
                <w:sz w:val="28"/>
                <w:szCs w:val="28"/>
              </w:rPr>
            </w:pPr>
            <w:r w:rsidRPr="00D579A6">
              <w:rPr>
                <w:rFonts w:ascii="Times New Roman" w:hAnsi="Times New Roman" w:cs="Times New Roman"/>
                <w:color w:val="auto"/>
                <w:sz w:val="28"/>
                <w:szCs w:val="28"/>
              </w:rPr>
              <w:t xml:space="preserve">Програма передбачає </w:t>
            </w:r>
            <w:r w:rsidR="00C45777" w:rsidRPr="00D579A6">
              <w:rPr>
                <w:rFonts w:ascii="Times New Roman" w:hAnsi="Times New Roman" w:cs="Times New Roman"/>
                <w:color w:val="auto"/>
                <w:sz w:val="28"/>
                <w:szCs w:val="28"/>
              </w:rPr>
              <w:t>40</w:t>
            </w:r>
            <w:r w:rsidRPr="00D579A6">
              <w:rPr>
                <w:rFonts w:ascii="Times New Roman" w:hAnsi="Times New Roman" w:cs="Times New Roman"/>
                <w:color w:val="auto"/>
                <w:sz w:val="28"/>
                <w:szCs w:val="28"/>
              </w:rPr>
              <w:t xml:space="preserve"> кредитів ЄКТС для дисциплін відповідних циклів, з яких 22 кредити ЄКТС – це дисципліни загальної підготовки (філософія науки, іноземна мова за професійним спрямуванням, педагогіка вищої школи, комп’ютерна обробка інформації, математичне моделювання та планування експерименту, методика дослідної справи у ветеринарній гігієні та санітарії), що передбачають набуття аспірантом загальнонаукових (філософських) компетенцій, мовних компетенцій, універс</w:t>
            </w:r>
            <w:r w:rsidR="009B3236" w:rsidRPr="00D579A6">
              <w:rPr>
                <w:rFonts w:ascii="Times New Roman" w:hAnsi="Times New Roman" w:cs="Times New Roman"/>
                <w:color w:val="auto"/>
                <w:sz w:val="28"/>
                <w:szCs w:val="28"/>
              </w:rPr>
              <w:t>альних навичок дослідника. Ще 13</w:t>
            </w:r>
            <w:r w:rsidRPr="00D579A6">
              <w:rPr>
                <w:rFonts w:ascii="Times New Roman" w:hAnsi="Times New Roman" w:cs="Times New Roman"/>
                <w:color w:val="auto"/>
                <w:sz w:val="28"/>
                <w:szCs w:val="28"/>
              </w:rPr>
              <w:t xml:space="preserve"> кредитів ЄКТС передбачено на дисципліни спеціально</w:t>
            </w:r>
            <w:r w:rsidR="009B3236" w:rsidRPr="00D579A6">
              <w:rPr>
                <w:rFonts w:ascii="Times New Roman" w:hAnsi="Times New Roman" w:cs="Times New Roman"/>
                <w:color w:val="auto"/>
                <w:sz w:val="28"/>
                <w:szCs w:val="28"/>
              </w:rPr>
              <w:t>ї (фахової) підготовки, з яких 10</w:t>
            </w:r>
            <w:r w:rsidRPr="00D579A6">
              <w:rPr>
                <w:rFonts w:ascii="Times New Roman" w:hAnsi="Times New Roman" w:cs="Times New Roman"/>
                <w:color w:val="auto"/>
                <w:sz w:val="28"/>
                <w:szCs w:val="28"/>
              </w:rPr>
              <w:t xml:space="preserve"> кредитів ЄКТС – для вибіркових дисциплін у межах освітньо-наукової програми.</w:t>
            </w:r>
          </w:p>
          <w:p w:rsidR="008F6EA6" w:rsidRPr="00D579A6" w:rsidRDefault="008F6EA6" w:rsidP="008F6EA6">
            <w:pPr>
              <w:spacing w:line="266" w:lineRule="auto"/>
              <w:ind w:firstLine="459"/>
              <w:jc w:val="both"/>
              <w:rPr>
                <w:rFonts w:ascii="Times New Roman" w:hAnsi="Times New Roman" w:cs="Times New Roman"/>
                <w:color w:val="auto"/>
                <w:sz w:val="28"/>
                <w:szCs w:val="28"/>
              </w:rPr>
            </w:pPr>
            <w:r w:rsidRPr="00D579A6">
              <w:rPr>
                <w:rFonts w:ascii="Times New Roman" w:hAnsi="Times New Roman" w:cs="Times New Roman"/>
                <w:b/>
                <w:i/>
                <w:color w:val="auto"/>
                <w:sz w:val="28"/>
                <w:szCs w:val="28"/>
              </w:rPr>
              <w:t>Наукова складова програми</w:t>
            </w:r>
            <w:r w:rsidRPr="00D579A6">
              <w:rPr>
                <w:rFonts w:ascii="Times New Roman" w:hAnsi="Times New Roman" w:cs="Times New Roman"/>
                <w:b/>
                <w:color w:val="auto"/>
                <w:sz w:val="28"/>
                <w:szCs w:val="28"/>
              </w:rPr>
              <w:t xml:space="preserve">. </w:t>
            </w:r>
            <w:r w:rsidRPr="00D579A6">
              <w:rPr>
                <w:rFonts w:ascii="Times New Roman" w:hAnsi="Times New Roman" w:cs="Times New Roman"/>
                <w:color w:val="auto"/>
                <w:sz w:val="28"/>
                <w:szCs w:val="28"/>
              </w:rPr>
              <w:t xml:space="preserve">Наукова складова освітньо-наукової програми передбачає здійснення власних наукових досліджень під керівництвом одного або двох наукових керівників з відповідним оформленням одержаних результатів у вигляді дисертації. Ця складова програми не вимірюється кредитами ЄКТС, а оформляється окремо у вигляді індивідуального плану наукової роботи аспіранта і є складовою частиною навчального плану. </w:t>
            </w:r>
          </w:p>
          <w:p w:rsidR="008F6EA6" w:rsidRPr="00D579A6" w:rsidRDefault="008F6EA6" w:rsidP="008F6EA6">
            <w:pPr>
              <w:jc w:val="both"/>
              <w:rPr>
                <w:sz w:val="28"/>
                <w:szCs w:val="28"/>
              </w:rPr>
            </w:pPr>
            <w:r w:rsidRPr="00D579A6">
              <w:rPr>
                <w:rFonts w:ascii="Times New Roman" w:hAnsi="Times New Roman" w:cs="Times New Roman"/>
                <w:color w:val="auto"/>
                <w:sz w:val="28"/>
                <w:szCs w:val="28"/>
              </w:rPr>
              <w:t>Особливістю наукової складової освітньо-наукової програми підготовки докторів філософії зі спеціальності 212 Ветеринарна гігієна, санітарія і експертиза є те, що окремі складові власних наукових досліджень аспіранти зможуть виконувати під час практичних занять з дисциплін професійної підготовки.</w:t>
            </w:r>
            <w:r w:rsidRPr="00D579A6">
              <w:rPr>
                <w:sz w:val="28"/>
                <w:szCs w:val="28"/>
              </w:rPr>
              <w:t xml:space="preserve"> </w:t>
            </w:r>
          </w:p>
          <w:p w:rsidR="008F6EA6" w:rsidRPr="00D579A6" w:rsidRDefault="008F6EA6" w:rsidP="008F6EA6">
            <w:pPr>
              <w:jc w:val="both"/>
              <w:rPr>
                <w:rFonts w:ascii="Times New Roman" w:hAnsi="Times New Roman" w:cs="Times New Roman"/>
                <w:color w:val="auto"/>
                <w:sz w:val="28"/>
                <w:szCs w:val="28"/>
              </w:rPr>
            </w:pPr>
            <w:r w:rsidRPr="00D579A6">
              <w:rPr>
                <w:rFonts w:ascii="Times New Roman" w:hAnsi="Times New Roman" w:cs="Times New Roman"/>
                <w:color w:val="auto"/>
                <w:sz w:val="28"/>
                <w:szCs w:val="28"/>
              </w:rPr>
              <w:t xml:space="preserve">Процес навчання спрямовано не лише на здобуття знань, а й на оволодіння навичками науково-дослідної, науково-організаційної, професійно-педагогічної діяльності, </w:t>
            </w:r>
            <w:r w:rsidRPr="00D579A6">
              <w:rPr>
                <w:rFonts w:ascii="Times New Roman" w:hAnsi="Times New Roman" w:cs="Times New Roman"/>
                <w:color w:val="auto"/>
                <w:sz w:val="28"/>
                <w:szCs w:val="28"/>
              </w:rPr>
              <w:lastRenderedPageBreak/>
              <w:t>самостійного критичного мислення, розвиток аналітичних здібностей, ораторської майстерності і здатності до комунікації. Здобувачі PhD мають змогу поглибити рівень освіти шляхом вивчення дисциплін за вільним вибором; вдосконалити знання англійської та інших іноземних мов.</w:t>
            </w:r>
          </w:p>
        </w:tc>
      </w:tr>
      <w:tr w:rsidR="008F6EA6" w:rsidRPr="00D579A6" w:rsidTr="008F6EA6">
        <w:tc>
          <w:tcPr>
            <w:tcW w:w="9571" w:type="dxa"/>
            <w:gridSpan w:val="2"/>
          </w:tcPr>
          <w:p w:rsidR="008F6EA6" w:rsidRPr="00D579A6" w:rsidRDefault="008F6EA6" w:rsidP="008F6EA6">
            <w:pPr>
              <w:rPr>
                <w:rFonts w:ascii="Times New Roman" w:hAnsi="Times New Roman" w:cs="Times New Roman"/>
                <w:color w:val="auto"/>
                <w:sz w:val="28"/>
                <w:szCs w:val="28"/>
              </w:rPr>
            </w:pPr>
            <w:r w:rsidRPr="00D579A6">
              <w:rPr>
                <w:rStyle w:val="222"/>
                <w:rFonts w:cs="Times New Roman"/>
                <w:color w:val="auto"/>
                <w:sz w:val="28"/>
                <w:szCs w:val="28"/>
              </w:rPr>
              <w:lastRenderedPageBreak/>
              <w:t>4 - Придатність випускників до працевлаштування та подальшого навчання</w:t>
            </w:r>
          </w:p>
        </w:tc>
      </w:tr>
      <w:tr w:rsidR="008F6EA6" w:rsidRPr="00D579A6" w:rsidTr="008F6EA6">
        <w:trPr>
          <w:trHeight w:val="1420"/>
        </w:trPr>
        <w:tc>
          <w:tcPr>
            <w:tcW w:w="3510" w:type="dxa"/>
          </w:tcPr>
          <w:p w:rsidR="008F6EA6" w:rsidRPr="00D579A6" w:rsidRDefault="008F6EA6" w:rsidP="008F6EA6">
            <w:pPr>
              <w:pStyle w:val="210"/>
              <w:shd w:val="clear" w:color="auto" w:fill="auto"/>
              <w:spacing w:before="0" w:after="0" w:line="240" w:lineRule="auto"/>
              <w:jc w:val="left"/>
              <w:rPr>
                <w:rStyle w:val="222"/>
                <w:b/>
                <w:bCs w:val="0"/>
                <w:color w:val="auto"/>
                <w:sz w:val="28"/>
                <w:szCs w:val="28"/>
              </w:rPr>
            </w:pPr>
            <w:r w:rsidRPr="00D579A6">
              <w:rPr>
                <w:rStyle w:val="222"/>
                <w:b/>
                <w:bCs w:val="0"/>
                <w:color w:val="auto"/>
                <w:sz w:val="28"/>
                <w:szCs w:val="28"/>
              </w:rPr>
              <w:t>Придатність до працевлаштування</w:t>
            </w:r>
          </w:p>
        </w:tc>
        <w:tc>
          <w:tcPr>
            <w:tcW w:w="6061" w:type="dxa"/>
          </w:tcPr>
          <w:p w:rsidR="008F6EA6" w:rsidRPr="00D579A6" w:rsidRDefault="008F6EA6" w:rsidP="008F6EA6">
            <w:pPr>
              <w:spacing w:line="266" w:lineRule="auto"/>
              <w:ind w:firstLine="459"/>
              <w:jc w:val="both"/>
              <w:rPr>
                <w:rFonts w:ascii="Times New Roman" w:hAnsi="Times New Roman" w:cs="Times New Roman"/>
                <w:color w:val="auto"/>
                <w:sz w:val="28"/>
                <w:szCs w:val="28"/>
              </w:rPr>
            </w:pPr>
            <w:r w:rsidRPr="00D579A6">
              <w:rPr>
                <w:rFonts w:ascii="Times New Roman" w:hAnsi="Times New Roman" w:cs="Times New Roman"/>
                <w:color w:val="auto"/>
                <w:sz w:val="28"/>
                <w:szCs w:val="28"/>
              </w:rPr>
              <w:t>Дослідницька та викладацька діяльність у сфері ветеринарної медицини, а також ветеринарної гігієни, санітарії і експертизи.</w:t>
            </w:r>
          </w:p>
          <w:p w:rsidR="008F6EA6" w:rsidRPr="00D579A6" w:rsidRDefault="008F6EA6" w:rsidP="008F6EA6">
            <w:pPr>
              <w:spacing w:line="266" w:lineRule="auto"/>
              <w:ind w:firstLine="459"/>
              <w:jc w:val="both"/>
              <w:rPr>
                <w:rFonts w:ascii="Times New Roman" w:hAnsi="Times New Roman" w:cs="Times New Roman"/>
                <w:color w:val="auto"/>
                <w:sz w:val="28"/>
                <w:szCs w:val="28"/>
              </w:rPr>
            </w:pPr>
            <w:r w:rsidRPr="00D579A6">
              <w:rPr>
                <w:rFonts w:ascii="Times New Roman" w:hAnsi="Times New Roman" w:cs="Times New Roman"/>
                <w:color w:val="auto"/>
                <w:sz w:val="28"/>
                <w:szCs w:val="28"/>
              </w:rPr>
              <w:t>Адміністративна та управлінська діяльність у сфері ветеринарної медицини, безпечності та окремих показників якості харчових продуктів і кормів, контролю за дотриманням санітарного</w:t>
            </w:r>
            <w:r w:rsidRPr="00D579A6">
              <w:rPr>
                <w:rFonts w:ascii="Times New Roman" w:hAnsi="Times New Roman" w:cs="Times New Roman"/>
                <w:b/>
                <w:color w:val="auto"/>
                <w:sz w:val="28"/>
                <w:szCs w:val="28"/>
              </w:rPr>
              <w:t xml:space="preserve"> </w:t>
            </w:r>
            <w:r w:rsidRPr="00D579A6">
              <w:rPr>
                <w:rFonts w:ascii="Times New Roman" w:hAnsi="Times New Roman" w:cs="Times New Roman"/>
                <w:color w:val="auto"/>
                <w:sz w:val="28"/>
                <w:szCs w:val="28"/>
              </w:rPr>
              <w:t>законодавства.</w:t>
            </w:r>
          </w:p>
          <w:p w:rsidR="008F6EA6" w:rsidRPr="00D579A6" w:rsidRDefault="008F6EA6" w:rsidP="008F6EA6">
            <w:pPr>
              <w:jc w:val="both"/>
              <w:rPr>
                <w:rFonts w:ascii="Times New Roman" w:hAnsi="Times New Roman" w:cs="Times New Roman"/>
                <w:color w:val="auto"/>
                <w:sz w:val="28"/>
                <w:szCs w:val="28"/>
              </w:rPr>
            </w:pPr>
          </w:p>
          <w:p w:rsidR="008F6EA6" w:rsidRPr="00D579A6" w:rsidRDefault="008F6EA6" w:rsidP="008F6EA6">
            <w:pPr>
              <w:jc w:val="both"/>
              <w:rPr>
                <w:rFonts w:ascii="Times New Roman" w:hAnsi="Times New Roman" w:cs="Times New Roman"/>
                <w:color w:val="auto"/>
                <w:sz w:val="28"/>
                <w:szCs w:val="28"/>
              </w:rPr>
            </w:pPr>
            <w:r w:rsidRPr="00D579A6">
              <w:rPr>
                <w:rFonts w:ascii="Times New Roman" w:hAnsi="Times New Roman" w:cs="Times New Roman"/>
                <w:b/>
                <w:color w:val="auto"/>
                <w:sz w:val="28"/>
                <w:szCs w:val="28"/>
              </w:rPr>
              <w:t>Посади згідно класифікатора професій України</w:t>
            </w:r>
            <w:r w:rsidRPr="00D579A6">
              <w:rPr>
                <w:rFonts w:ascii="Times New Roman" w:hAnsi="Times New Roman" w:cs="Times New Roman"/>
                <w:color w:val="auto"/>
                <w:sz w:val="28"/>
                <w:szCs w:val="28"/>
              </w:rPr>
              <w:t xml:space="preserve">. Асистент (2310.2), доцент (2310.1), професор (2310.1), директор (керівник) малого промислового підприємства (фірми) (1312), директор (начальник) організації (дослідної, конструкторської, проектної) (1210.1), директор (начальник) професійного навчально-виховного закладу (професійно-технічного училища, професійного училища і т. ін.) (1210.1), директор (начальник, інший керівник) підприємства (1210.1), директор (ректор, начальник) вищого навчального закладу (технікуму, коледжу, інституту, академії, університету і тощо) (1210.1), директор курсів підвищення кваліфікації (1210.1), директор науково-дослідного інституту (1210.1), директор центру підвищення кваліфікації (1229.4), завідувач (начальник) відділу (науково-дослідного, конструкторського, проектного та ін.) (1237.2), завідувач відділення у коледжі (1229.4), головний лікар ветеринарної медицини (1237.1), лікар ветеринарної медицини (2223.2), лікар ветеринарної медицини з безпеки та якості сільськогосподарських і харчових продуктів (2223.2), лікар ветеринарної медицини з гігієни та санітарії (2223.2), лікар ветеринарної медицини м’ясопереробних підприємств </w:t>
            </w:r>
            <w:r w:rsidRPr="00D579A6">
              <w:rPr>
                <w:rFonts w:ascii="Times New Roman" w:hAnsi="Times New Roman" w:cs="Times New Roman"/>
                <w:color w:val="auto"/>
                <w:sz w:val="28"/>
                <w:szCs w:val="28"/>
              </w:rPr>
              <w:lastRenderedPageBreak/>
              <w:t>(2223.2), начальник (заступник) Головного управління Держпродспоживслужби області (міста, району) (1229.3), головний інспектор державного контролю (1229.1), головний державний аудитор (1229.1), молодший науковий співробітник (ветеринарна медицина) (2223.1), науковий співробітник (ветеринарна медицина) (2223.1), викладач вищого навчального закладу (2310.2), завідувач лабораторії (1229.4).</w:t>
            </w:r>
          </w:p>
          <w:p w:rsidR="008F6EA6" w:rsidRPr="00D579A6" w:rsidRDefault="008F6EA6" w:rsidP="008F6EA6">
            <w:pPr>
              <w:jc w:val="both"/>
              <w:rPr>
                <w:rFonts w:ascii="Times New Roman" w:hAnsi="Times New Roman" w:cs="Times New Roman"/>
                <w:color w:val="auto"/>
                <w:sz w:val="28"/>
                <w:szCs w:val="28"/>
              </w:rPr>
            </w:pPr>
            <w:r w:rsidRPr="00D579A6">
              <w:rPr>
                <w:rFonts w:ascii="Times New Roman" w:hAnsi="Times New Roman" w:cs="Times New Roman"/>
                <w:b/>
                <w:color w:val="auto"/>
                <w:sz w:val="28"/>
                <w:szCs w:val="28"/>
              </w:rPr>
              <w:t>Місце працевлаштування</w:t>
            </w:r>
            <w:r w:rsidRPr="00D579A6">
              <w:rPr>
                <w:rFonts w:ascii="Times New Roman" w:hAnsi="Times New Roman" w:cs="Times New Roman"/>
                <w:color w:val="auto"/>
                <w:sz w:val="28"/>
                <w:szCs w:val="28"/>
              </w:rPr>
              <w:t>. Державна служба України з питань безпечності харчових продуктів та захисту споживачів (Держпродспоживслужба), Головні управління Держпродспоживслужби області (міста, району), установи та заклади, підпорядковані Міністерству освіти і науки України; заклади вищої освіти різних типів та форм власності, науково-дослідні установи України.</w:t>
            </w:r>
          </w:p>
        </w:tc>
      </w:tr>
      <w:tr w:rsidR="008F6EA6" w:rsidRPr="00D579A6" w:rsidTr="008F6EA6">
        <w:tc>
          <w:tcPr>
            <w:tcW w:w="3510" w:type="dxa"/>
          </w:tcPr>
          <w:p w:rsidR="008F6EA6" w:rsidRPr="00D579A6" w:rsidRDefault="008F6EA6" w:rsidP="008F6EA6">
            <w:pPr>
              <w:pStyle w:val="210"/>
              <w:shd w:val="clear" w:color="auto" w:fill="auto"/>
              <w:spacing w:before="0" w:after="0" w:line="240" w:lineRule="auto"/>
              <w:jc w:val="left"/>
              <w:rPr>
                <w:rStyle w:val="222"/>
                <w:b/>
                <w:bCs w:val="0"/>
                <w:color w:val="auto"/>
                <w:sz w:val="28"/>
                <w:szCs w:val="28"/>
              </w:rPr>
            </w:pPr>
            <w:r w:rsidRPr="00D579A6">
              <w:rPr>
                <w:rStyle w:val="222"/>
                <w:b/>
                <w:bCs w:val="0"/>
                <w:color w:val="auto"/>
                <w:sz w:val="28"/>
                <w:szCs w:val="28"/>
              </w:rPr>
              <w:lastRenderedPageBreak/>
              <w:t>Подальше навчання</w:t>
            </w:r>
          </w:p>
        </w:tc>
        <w:tc>
          <w:tcPr>
            <w:tcW w:w="6061" w:type="dxa"/>
          </w:tcPr>
          <w:p w:rsidR="008F6EA6" w:rsidRPr="00D579A6" w:rsidRDefault="008F6EA6" w:rsidP="008F6EA6">
            <w:pPr>
              <w:spacing w:line="266" w:lineRule="auto"/>
              <w:ind w:firstLine="459"/>
              <w:rPr>
                <w:rFonts w:ascii="Times New Roman" w:hAnsi="Times New Roman" w:cs="Times New Roman"/>
                <w:color w:val="auto"/>
                <w:sz w:val="28"/>
                <w:szCs w:val="28"/>
              </w:rPr>
            </w:pPr>
            <w:r w:rsidRPr="00D579A6">
              <w:rPr>
                <w:rFonts w:ascii="Times New Roman" w:hAnsi="Times New Roman" w:cs="Times New Roman"/>
                <w:color w:val="auto"/>
                <w:sz w:val="28"/>
                <w:szCs w:val="28"/>
              </w:rPr>
              <w:t>Навчання для розвитку та самовдосконалення у науковій та професійній сферах діяльності, а також інших споріднених галузях наукових знань:</w:t>
            </w:r>
          </w:p>
          <w:p w:rsidR="008F6EA6" w:rsidRPr="00D579A6" w:rsidRDefault="008F6EA6" w:rsidP="008F6EA6">
            <w:pPr>
              <w:pStyle w:val="a6"/>
              <w:widowControl/>
              <w:numPr>
                <w:ilvl w:val="0"/>
                <w:numId w:val="3"/>
              </w:numPr>
              <w:spacing w:line="266" w:lineRule="auto"/>
              <w:ind w:left="34" w:firstLine="470"/>
              <w:jc w:val="both"/>
              <w:rPr>
                <w:rFonts w:ascii="Times New Roman" w:hAnsi="Times New Roman" w:cs="Times New Roman"/>
                <w:color w:val="auto"/>
                <w:sz w:val="28"/>
                <w:szCs w:val="28"/>
              </w:rPr>
            </w:pPr>
            <w:r w:rsidRPr="00D579A6">
              <w:rPr>
                <w:rFonts w:ascii="Times New Roman" w:hAnsi="Times New Roman" w:cs="Times New Roman"/>
                <w:color w:val="auto"/>
                <w:sz w:val="28"/>
                <w:szCs w:val="28"/>
              </w:rPr>
              <w:t>підготовка на 10-ому (постдокторському) рівні НРК України у галузі ветеринарної медицини;</w:t>
            </w:r>
          </w:p>
          <w:p w:rsidR="008F6EA6" w:rsidRPr="00D579A6" w:rsidRDefault="008F6EA6" w:rsidP="008F6EA6">
            <w:pPr>
              <w:pStyle w:val="a6"/>
              <w:widowControl/>
              <w:numPr>
                <w:ilvl w:val="0"/>
                <w:numId w:val="3"/>
              </w:numPr>
              <w:spacing w:line="266" w:lineRule="auto"/>
              <w:ind w:left="34" w:firstLine="470"/>
              <w:jc w:val="both"/>
              <w:rPr>
                <w:rFonts w:ascii="Times New Roman" w:hAnsi="Times New Roman" w:cs="Times New Roman"/>
                <w:color w:val="auto"/>
                <w:sz w:val="28"/>
                <w:szCs w:val="28"/>
              </w:rPr>
            </w:pPr>
            <w:r w:rsidRPr="00D579A6">
              <w:rPr>
                <w:rFonts w:ascii="Times New Roman" w:hAnsi="Times New Roman" w:cs="Times New Roman"/>
                <w:color w:val="auto"/>
                <w:sz w:val="28"/>
                <w:szCs w:val="28"/>
              </w:rPr>
              <w:t>навчання на 9-ому (докторському) рівні НРК України у споріднених галузях наукових знань;</w:t>
            </w:r>
          </w:p>
          <w:p w:rsidR="008F6EA6" w:rsidRPr="00D579A6" w:rsidRDefault="008F6EA6" w:rsidP="008F6EA6">
            <w:pPr>
              <w:jc w:val="both"/>
              <w:rPr>
                <w:rFonts w:ascii="Times New Roman" w:hAnsi="Times New Roman" w:cs="Times New Roman"/>
                <w:color w:val="auto"/>
                <w:sz w:val="28"/>
                <w:szCs w:val="28"/>
              </w:rPr>
            </w:pPr>
            <w:r w:rsidRPr="00D579A6">
              <w:rPr>
                <w:rFonts w:ascii="Times New Roman" w:hAnsi="Times New Roman" w:cs="Times New Roman"/>
                <w:color w:val="auto"/>
                <w:sz w:val="28"/>
                <w:szCs w:val="28"/>
              </w:rPr>
              <w:t>освітні програми, дослідницькі гранти та стипендії (у тому числі і за кордоном), що містять додаткові освітні компоненти.</w:t>
            </w:r>
          </w:p>
        </w:tc>
      </w:tr>
      <w:tr w:rsidR="008F6EA6" w:rsidRPr="00D579A6" w:rsidTr="008F6EA6">
        <w:tc>
          <w:tcPr>
            <w:tcW w:w="9571" w:type="dxa"/>
            <w:gridSpan w:val="2"/>
          </w:tcPr>
          <w:p w:rsidR="008F6EA6" w:rsidRPr="00D579A6" w:rsidRDefault="008F6EA6" w:rsidP="008F6EA6">
            <w:pPr>
              <w:jc w:val="center"/>
              <w:rPr>
                <w:rFonts w:ascii="Times New Roman" w:hAnsi="Times New Roman" w:cs="Times New Roman"/>
                <w:color w:val="auto"/>
                <w:sz w:val="28"/>
                <w:szCs w:val="28"/>
              </w:rPr>
            </w:pPr>
            <w:r w:rsidRPr="00D579A6">
              <w:rPr>
                <w:rStyle w:val="222"/>
                <w:rFonts w:cs="Times New Roman"/>
                <w:color w:val="auto"/>
                <w:sz w:val="28"/>
                <w:szCs w:val="28"/>
              </w:rPr>
              <w:t xml:space="preserve">5 </w:t>
            </w:r>
            <w:r w:rsidRPr="00D579A6">
              <w:rPr>
                <w:rStyle w:val="23"/>
                <w:rFonts w:cs="Times New Roman"/>
                <w:bCs/>
                <w:color w:val="auto"/>
                <w:sz w:val="28"/>
                <w:szCs w:val="28"/>
              </w:rPr>
              <w:t xml:space="preserve">- </w:t>
            </w:r>
            <w:r w:rsidRPr="00D579A6">
              <w:rPr>
                <w:rStyle w:val="222"/>
                <w:rFonts w:cs="Times New Roman"/>
                <w:color w:val="auto"/>
                <w:sz w:val="28"/>
                <w:szCs w:val="28"/>
              </w:rPr>
              <w:t>Викладання та оцінювання</w:t>
            </w:r>
          </w:p>
        </w:tc>
      </w:tr>
      <w:tr w:rsidR="008F6EA6" w:rsidRPr="00D579A6" w:rsidTr="008F6EA6">
        <w:trPr>
          <w:trHeight w:val="7071"/>
        </w:trPr>
        <w:tc>
          <w:tcPr>
            <w:tcW w:w="3510" w:type="dxa"/>
          </w:tcPr>
          <w:p w:rsidR="008F6EA6" w:rsidRPr="00D579A6" w:rsidRDefault="008F6EA6" w:rsidP="008F6EA6">
            <w:pPr>
              <w:pStyle w:val="210"/>
              <w:shd w:val="clear" w:color="auto" w:fill="auto"/>
              <w:spacing w:before="0" w:after="0" w:line="240" w:lineRule="auto"/>
              <w:jc w:val="left"/>
              <w:rPr>
                <w:b w:val="0"/>
                <w:sz w:val="28"/>
                <w:szCs w:val="28"/>
                <w:lang w:eastAsia="en-US"/>
              </w:rPr>
            </w:pPr>
            <w:r w:rsidRPr="00D579A6">
              <w:rPr>
                <w:rStyle w:val="222"/>
                <w:b/>
                <w:bCs w:val="0"/>
                <w:color w:val="auto"/>
                <w:sz w:val="28"/>
                <w:szCs w:val="28"/>
              </w:rPr>
              <w:lastRenderedPageBreak/>
              <w:t>Викладання та навчання</w:t>
            </w:r>
          </w:p>
        </w:tc>
        <w:tc>
          <w:tcPr>
            <w:tcW w:w="6061" w:type="dxa"/>
            <w:vAlign w:val="bottom"/>
          </w:tcPr>
          <w:p w:rsidR="008F6EA6" w:rsidRPr="00D579A6" w:rsidRDefault="008F6EA6" w:rsidP="008F6EA6">
            <w:pPr>
              <w:spacing w:line="266" w:lineRule="auto"/>
              <w:ind w:firstLine="459"/>
              <w:jc w:val="both"/>
              <w:rPr>
                <w:rFonts w:ascii="Times New Roman" w:hAnsi="Times New Roman" w:cs="Times New Roman"/>
                <w:color w:val="auto"/>
                <w:sz w:val="28"/>
                <w:szCs w:val="28"/>
              </w:rPr>
            </w:pPr>
            <w:r w:rsidRPr="00D579A6">
              <w:rPr>
                <w:rFonts w:ascii="Times New Roman" w:hAnsi="Times New Roman" w:cs="Times New Roman"/>
                <w:color w:val="auto"/>
                <w:sz w:val="28"/>
                <w:szCs w:val="28"/>
              </w:rPr>
              <w:t>Підхід до викладання та навчання передбачає:</w:t>
            </w:r>
          </w:p>
          <w:p w:rsidR="008F6EA6" w:rsidRPr="00D579A6" w:rsidRDefault="008F6EA6" w:rsidP="008F6EA6">
            <w:pPr>
              <w:pStyle w:val="a6"/>
              <w:widowControl/>
              <w:numPr>
                <w:ilvl w:val="0"/>
                <w:numId w:val="3"/>
              </w:numPr>
              <w:spacing w:line="266" w:lineRule="auto"/>
              <w:ind w:left="0" w:firstLine="504"/>
              <w:jc w:val="both"/>
              <w:rPr>
                <w:rFonts w:ascii="Times New Roman" w:hAnsi="Times New Roman" w:cs="Times New Roman"/>
                <w:color w:val="auto"/>
                <w:sz w:val="28"/>
                <w:szCs w:val="28"/>
              </w:rPr>
            </w:pPr>
            <w:r w:rsidRPr="00D579A6">
              <w:rPr>
                <w:rFonts w:ascii="Times New Roman" w:hAnsi="Times New Roman" w:cs="Times New Roman"/>
                <w:color w:val="auto"/>
                <w:sz w:val="28"/>
                <w:szCs w:val="28"/>
              </w:rPr>
              <w:t>впровадження активних методів навчання, що забезпечують особистісно-зорієнтований підхід і розвиток мислення у аспірантів (здобувачів);</w:t>
            </w:r>
          </w:p>
          <w:p w:rsidR="008F6EA6" w:rsidRPr="00D579A6" w:rsidRDefault="008F6EA6" w:rsidP="008F6EA6">
            <w:pPr>
              <w:pStyle w:val="a6"/>
              <w:widowControl/>
              <w:numPr>
                <w:ilvl w:val="0"/>
                <w:numId w:val="3"/>
              </w:numPr>
              <w:spacing w:line="266" w:lineRule="auto"/>
              <w:ind w:left="34" w:firstLine="425"/>
              <w:jc w:val="both"/>
              <w:rPr>
                <w:rFonts w:ascii="Times New Roman" w:hAnsi="Times New Roman" w:cs="Times New Roman"/>
                <w:color w:val="auto"/>
                <w:sz w:val="28"/>
                <w:szCs w:val="28"/>
              </w:rPr>
            </w:pPr>
            <w:r w:rsidRPr="00D579A6">
              <w:rPr>
                <w:rFonts w:ascii="Times New Roman" w:hAnsi="Times New Roman" w:cs="Times New Roman"/>
                <w:color w:val="auto"/>
                <w:sz w:val="28"/>
                <w:szCs w:val="28"/>
              </w:rPr>
              <w:t>тісна співпраця аспірантів (здобувачів) зі своїми науковими керівниками;</w:t>
            </w:r>
          </w:p>
          <w:p w:rsidR="008F6EA6" w:rsidRPr="00D579A6" w:rsidRDefault="008F6EA6" w:rsidP="008F6EA6">
            <w:pPr>
              <w:pStyle w:val="a6"/>
              <w:widowControl/>
              <w:numPr>
                <w:ilvl w:val="0"/>
                <w:numId w:val="3"/>
              </w:numPr>
              <w:spacing w:line="266" w:lineRule="auto"/>
              <w:ind w:left="34" w:firstLine="425"/>
              <w:jc w:val="both"/>
              <w:rPr>
                <w:rFonts w:ascii="Times New Roman" w:hAnsi="Times New Roman" w:cs="Times New Roman"/>
                <w:color w:val="auto"/>
                <w:sz w:val="28"/>
                <w:szCs w:val="28"/>
              </w:rPr>
            </w:pPr>
            <w:r w:rsidRPr="00D579A6">
              <w:rPr>
                <w:rFonts w:ascii="Times New Roman" w:hAnsi="Times New Roman" w:cs="Times New Roman"/>
                <w:color w:val="auto"/>
                <w:sz w:val="28"/>
                <w:szCs w:val="28"/>
              </w:rPr>
              <w:t>підтримка та консультування аспірантів (здобувачів) з боку науково-педагогічних та наукових працівників НУБіП України і галузевих науково-дослідних інститутів, у тому числі забезпечуючи доступ до сучасного обладнання;</w:t>
            </w:r>
          </w:p>
          <w:p w:rsidR="008F6EA6" w:rsidRPr="00D579A6" w:rsidRDefault="008F6EA6" w:rsidP="008F6EA6">
            <w:pPr>
              <w:pStyle w:val="a6"/>
              <w:widowControl/>
              <w:numPr>
                <w:ilvl w:val="0"/>
                <w:numId w:val="3"/>
              </w:numPr>
              <w:spacing w:line="266" w:lineRule="auto"/>
              <w:ind w:left="34" w:firstLine="425"/>
              <w:jc w:val="both"/>
              <w:rPr>
                <w:rFonts w:ascii="Times New Roman" w:hAnsi="Times New Roman" w:cs="Times New Roman"/>
                <w:color w:val="auto"/>
                <w:sz w:val="28"/>
                <w:szCs w:val="28"/>
              </w:rPr>
            </w:pPr>
            <w:r w:rsidRPr="00D579A6">
              <w:rPr>
                <w:rFonts w:ascii="Times New Roman" w:hAnsi="Times New Roman" w:cs="Times New Roman"/>
                <w:color w:val="auto"/>
                <w:sz w:val="28"/>
                <w:szCs w:val="28"/>
              </w:rPr>
              <w:t>залучення до консультування аспірантів (здобувачів) визнаних фахівців-практиків з ветеринарної гігієни, санітарії і експертизи;</w:t>
            </w:r>
          </w:p>
          <w:p w:rsidR="008F6EA6" w:rsidRPr="00D579A6" w:rsidRDefault="008F6EA6" w:rsidP="008F6EA6">
            <w:pPr>
              <w:pStyle w:val="a6"/>
              <w:widowControl/>
              <w:numPr>
                <w:ilvl w:val="0"/>
                <w:numId w:val="3"/>
              </w:numPr>
              <w:spacing w:line="266" w:lineRule="auto"/>
              <w:ind w:left="34" w:firstLine="425"/>
              <w:jc w:val="both"/>
              <w:rPr>
                <w:rFonts w:ascii="Times New Roman" w:hAnsi="Times New Roman" w:cs="Times New Roman"/>
                <w:color w:val="auto"/>
                <w:sz w:val="28"/>
                <w:szCs w:val="28"/>
              </w:rPr>
            </w:pPr>
            <w:r w:rsidRPr="00D579A6">
              <w:rPr>
                <w:rFonts w:ascii="Times New Roman" w:hAnsi="Times New Roman" w:cs="Times New Roman"/>
                <w:color w:val="auto"/>
                <w:sz w:val="28"/>
                <w:szCs w:val="28"/>
              </w:rPr>
              <w:t>інформаційну підтримку щодо участі аспірантів (здобувачів) у конкурсах на одержання наукових стипендій, премій, грантів (у тому числі у міжнародних);</w:t>
            </w:r>
          </w:p>
          <w:p w:rsidR="008F6EA6" w:rsidRPr="00D579A6" w:rsidRDefault="008F6EA6" w:rsidP="008F6EA6">
            <w:pPr>
              <w:pStyle w:val="a6"/>
              <w:widowControl/>
              <w:numPr>
                <w:ilvl w:val="0"/>
                <w:numId w:val="3"/>
              </w:numPr>
              <w:spacing w:line="266" w:lineRule="auto"/>
              <w:ind w:left="34" w:firstLine="425"/>
              <w:jc w:val="both"/>
              <w:rPr>
                <w:rFonts w:ascii="Times New Roman" w:hAnsi="Times New Roman" w:cs="Times New Roman"/>
                <w:color w:val="auto"/>
                <w:sz w:val="28"/>
                <w:szCs w:val="28"/>
              </w:rPr>
            </w:pPr>
            <w:r w:rsidRPr="00D579A6">
              <w:rPr>
                <w:rFonts w:ascii="Times New Roman" w:hAnsi="Times New Roman" w:cs="Times New Roman"/>
                <w:color w:val="auto"/>
                <w:sz w:val="28"/>
                <w:szCs w:val="28"/>
              </w:rPr>
              <w:t xml:space="preserve">надання можливості аспірантам (здобувачам) брати участь у підготовці та виконанні наукових проектів Міністерства освіти і науки України, інших міністерств і відомств та позабюджетного фінансування. </w:t>
            </w:r>
          </w:p>
        </w:tc>
      </w:tr>
      <w:tr w:rsidR="008F6EA6" w:rsidRPr="00D579A6" w:rsidTr="008F6EA6">
        <w:tc>
          <w:tcPr>
            <w:tcW w:w="3510" w:type="dxa"/>
          </w:tcPr>
          <w:p w:rsidR="008F6EA6" w:rsidRPr="00D579A6" w:rsidRDefault="008F6EA6" w:rsidP="008F6EA6">
            <w:pPr>
              <w:pStyle w:val="210"/>
              <w:shd w:val="clear" w:color="auto" w:fill="auto"/>
              <w:spacing w:before="0" w:after="0" w:line="240" w:lineRule="auto"/>
              <w:jc w:val="left"/>
              <w:rPr>
                <w:b w:val="0"/>
                <w:sz w:val="28"/>
                <w:szCs w:val="28"/>
                <w:lang w:eastAsia="en-US"/>
              </w:rPr>
            </w:pPr>
            <w:r w:rsidRPr="00D579A6">
              <w:rPr>
                <w:rStyle w:val="222"/>
                <w:b/>
                <w:bCs w:val="0"/>
                <w:color w:val="auto"/>
                <w:sz w:val="28"/>
                <w:szCs w:val="28"/>
              </w:rPr>
              <w:t>Оцінювання</w:t>
            </w:r>
          </w:p>
        </w:tc>
        <w:tc>
          <w:tcPr>
            <w:tcW w:w="6061" w:type="dxa"/>
            <w:vAlign w:val="bottom"/>
          </w:tcPr>
          <w:p w:rsidR="00DF0866" w:rsidRPr="00D579A6" w:rsidRDefault="008F6EA6" w:rsidP="00DF0866">
            <w:pPr>
              <w:spacing w:line="266" w:lineRule="auto"/>
              <w:ind w:firstLine="459"/>
              <w:jc w:val="both"/>
              <w:rPr>
                <w:rFonts w:ascii="Times New Roman" w:hAnsi="Times New Roman" w:cs="Times New Roman"/>
                <w:color w:val="auto"/>
                <w:sz w:val="28"/>
                <w:szCs w:val="28"/>
              </w:rPr>
            </w:pPr>
            <w:r w:rsidRPr="00D579A6">
              <w:rPr>
                <w:rFonts w:ascii="Times New Roman" w:hAnsi="Times New Roman" w:cs="Times New Roman"/>
                <w:b/>
                <w:color w:val="auto"/>
                <w:sz w:val="28"/>
                <w:szCs w:val="28"/>
              </w:rPr>
              <w:t>Освітня складова програми.</w:t>
            </w:r>
            <w:r w:rsidRPr="00D579A6">
              <w:rPr>
                <w:rFonts w:ascii="Times New Roman" w:hAnsi="Times New Roman" w:cs="Times New Roman"/>
                <w:color w:val="auto"/>
                <w:sz w:val="28"/>
                <w:szCs w:val="28"/>
              </w:rPr>
              <w:t xml:space="preserve"> </w:t>
            </w:r>
            <w:r w:rsidR="009B3236" w:rsidRPr="00D579A6">
              <w:rPr>
                <w:rFonts w:ascii="Times New Roman" w:hAnsi="Times New Roman" w:cs="Times New Roman"/>
                <w:sz w:val="28"/>
                <w:szCs w:val="28"/>
              </w:rPr>
              <w:t>Система оцінювання знань за дисциплінами освітньо-наукової програми складається з поточного та підсумкового контролю.</w:t>
            </w:r>
            <w:r w:rsidR="00DF0866" w:rsidRPr="00D579A6">
              <w:rPr>
                <w:rFonts w:ascii="Times New Roman" w:hAnsi="Times New Roman" w:cs="Times New Roman"/>
                <w:color w:val="auto"/>
                <w:sz w:val="28"/>
                <w:szCs w:val="28"/>
              </w:rPr>
              <w:t xml:space="preserve"> </w:t>
            </w:r>
          </w:p>
          <w:p w:rsidR="009B3236" w:rsidRPr="00D579A6" w:rsidRDefault="009B3236" w:rsidP="00DF0866">
            <w:pPr>
              <w:ind w:firstLine="227"/>
              <w:jc w:val="both"/>
              <w:rPr>
                <w:rFonts w:ascii="Times New Roman" w:hAnsi="Times New Roman" w:cs="Times New Roman"/>
                <w:sz w:val="28"/>
                <w:szCs w:val="28"/>
              </w:rPr>
            </w:pPr>
          </w:p>
          <w:p w:rsidR="009B3236" w:rsidRPr="00D579A6" w:rsidRDefault="009B3236" w:rsidP="00DF0866">
            <w:pPr>
              <w:ind w:firstLine="227"/>
              <w:jc w:val="both"/>
              <w:rPr>
                <w:rFonts w:ascii="Times New Roman" w:hAnsi="Times New Roman" w:cs="Times New Roman"/>
                <w:sz w:val="28"/>
                <w:szCs w:val="28"/>
              </w:rPr>
            </w:pPr>
            <w:r w:rsidRPr="00D579A6">
              <w:rPr>
                <w:rFonts w:ascii="Times New Roman" w:hAnsi="Times New Roman" w:cs="Times New Roman"/>
                <w:i/>
                <w:sz w:val="28"/>
                <w:szCs w:val="28"/>
              </w:rPr>
              <w:t>Поточний контроль</w:t>
            </w:r>
            <w:r w:rsidRPr="00D579A6">
              <w:rPr>
                <w:rFonts w:ascii="Times New Roman" w:hAnsi="Times New Roman" w:cs="Times New Roman"/>
                <w:sz w:val="28"/>
                <w:szCs w:val="28"/>
              </w:rPr>
              <w:t xml:space="preserve"> знань </w:t>
            </w:r>
            <w:r w:rsidR="001C42F7" w:rsidRPr="00D579A6">
              <w:rPr>
                <w:rFonts w:ascii="Times New Roman" w:eastAsia="Microsoft Sans Serif" w:hAnsi="Times New Roman" w:cs="Times New Roman"/>
                <w:sz w:val="28"/>
                <w:szCs w:val="28"/>
                <w:lang w:bidi="uk-UA"/>
              </w:rPr>
              <w:t>здобувачів</w:t>
            </w:r>
            <w:r w:rsidRPr="00D579A6">
              <w:rPr>
                <w:rFonts w:ascii="Times New Roman" w:eastAsia="Microsoft Sans Serif" w:hAnsi="Times New Roman" w:cs="Times New Roman"/>
                <w:sz w:val="28"/>
                <w:szCs w:val="28"/>
                <w:lang w:bidi="uk-UA"/>
              </w:rPr>
              <w:t xml:space="preserve"> </w:t>
            </w:r>
            <w:r w:rsidRPr="00D579A6">
              <w:rPr>
                <w:rFonts w:ascii="Times New Roman" w:hAnsi="Times New Roman" w:cs="Times New Roman"/>
                <w:sz w:val="28"/>
                <w:szCs w:val="28"/>
              </w:rPr>
              <w:t>вищої освіти ступеня</w:t>
            </w:r>
            <w:r w:rsidRPr="00D579A6">
              <w:rPr>
                <w:rFonts w:ascii="Times New Roman" w:hAnsi="Times New Roman" w:cs="Times New Roman"/>
                <w:b/>
                <w:bCs/>
                <w:sz w:val="28"/>
                <w:szCs w:val="28"/>
              </w:rPr>
              <w:t xml:space="preserve"> </w:t>
            </w:r>
            <w:r w:rsidRPr="00D579A6">
              <w:rPr>
                <w:rFonts w:ascii="Times New Roman" w:hAnsi="Times New Roman" w:cs="Times New Roman"/>
                <w:sz w:val="28"/>
                <w:szCs w:val="28"/>
              </w:rPr>
              <w:t xml:space="preserve">доктора філософії проводиться в усній </w:t>
            </w:r>
            <w:r w:rsidR="00DF0866" w:rsidRPr="00D579A6">
              <w:rPr>
                <w:rFonts w:ascii="Times New Roman" w:hAnsi="Times New Roman" w:cs="Times New Roman"/>
                <w:sz w:val="28"/>
                <w:szCs w:val="28"/>
              </w:rPr>
              <w:t>та</w:t>
            </w:r>
            <w:r w:rsidR="00DF0866" w:rsidRPr="00AD6CCC">
              <w:rPr>
                <w:rFonts w:ascii="Times New Roman" w:hAnsi="Times New Roman" w:cs="Times New Roman"/>
                <w:color w:val="000000" w:themeColor="text1"/>
                <w:sz w:val="28"/>
                <w:szCs w:val="28"/>
              </w:rPr>
              <w:t xml:space="preserve"> письмовій </w:t>
            </w:r>
            <w:r w:rsidR="001C42F7" w:rsidRPr="00D579A6">
              <w:rPr>
                <w:rFonts w:ascii="Times New Roman" w:hAnsi="Times New Roman" w:cs="Times New Roman"/>
                <w:sz w:val="28"/>
                <w:szCs w:val="28"/>
              </w:rPr>
              <w:t>формах</w:t>
            </w:r>
            <w:r w:rsidRPr="00D579A6">
              <w:rPr>
                <w:rFonts w:ascii="Times New Roman" w:hAnsi="Times New Roman" w:cs="Times New Roman"/>
                <w:sz w:val="28"/>
                <w:szCs w:val="28"/>
              </w:rPr>
              <w:t xml:space="preserve"> (опитування</w:t>
            </w:r>
            <w:r w:rsidR="00764E5A" w:rsidRPr="00D579A6">
              <w:rPr>
                <w:rFonts w:ascii="Times New Roman" w:hAnsi="Times New Roman" w:cs="Times New Roman"/>
                <w:sz w:val="28"/>
                <w:szCs w:val="28"/>
              </w:rPr>
              <w:t xml:space="preserve">, </w:t>
            </w:r>
            <w:r w:rsidR="00764E5A" w:rsidRPr="00AD6CCC">
              <w:rPr>
                <w:rFonts w:ascii="Times New Roman" w:hAnsi="Times New Roman" w:cs="Times New Roman"/>
                <w:color w:val="000000" w:themeColor="text1"/>
                <w:sz w:val="28"/>
                <w:szCs w:val="28"/>
              </w:rPr>
              <w:t>тестування</w:t>
            </w:r>
            <w:r w:rsidR="001C42F7" w:rsidRPr="00AD6CCC">
              <w:rPr>
                <w:rFonts w:ascii="Times New Roman" w:hAnsi="Times New Roman" w:cs="Times New Roman"/>
                <w:color w:val="000000" w:themeColor="text1"/>
                <w:sz w:val="28"/>
                <w:szCs w:val="28"/>
              </w:rPr>
              <w:t>, розв’язування ситуаційних задач</w:t>
            </w:r>
            <w:r w:rsidRPr="00AD6CCC">
              <w:rPr>
                <w:rFonts w:ascii="Times New Roman" w:hAnsi="Times New Roman" w:cs="Times New Roman"/>
                <w:color w:val="000000" w:themeColor="text1"/>
                <w:sz w:val="28"/>
                <w:szCs w:val="28"/>
              </w:rPr>
              <w:t xml:space="preserve"> </w:t>
            </w:r>
            <w:r w:rsidRPr="00D579A6">
              <w:rPr>
                <w:rFonts w:ascii="Times New Roman" w:hAnsi="Times New Roman" w:cs="Times New Roman"/>
                <w:sz w:val="28"/>
                <w:szCs w:val="28"/>
              </w:rPr>
              <w:t>за результатами опрацьованого матеріалу).</w:t>
            </w:r>
          </w:p>
          <w:p w:rsidR="008F6EA6" w:rsidRPr="00D579A6" w:rsidRDefault="008F6EA6" w:rsidP="008F6EA6">
            <w:pPr>
              <w:spacing w:line="266" w:lineRule="auto"/>
              <w:ind w:firstLine="459"/>
              <w:jc w:val="both"/>
              <w:rPr>
                <w:rFonts w:ascii="Times New Roman" w:hAnsi="Times New Roman" w:cs="Times New Roman"/>
                <w:color w:val="auto"/>
                <w:sz w:val="28"/>
                <w:szCs w:val="28"/>
              </w:rPr>
            </w:pPr>
            <w:r w:rsidRPr="00D579A6">
              <w:rPr>
                <w:rFonts w:ascii="Times New Roman" w:hAnsi="Times New Roman" w:cs="Times New Roman"/>
                <w:i/>
                <w:color w:val="auto"/>
                <w:sz w:val="28"/>
                <w:szCs w:val="28"/>
              </w:rPr>
              <w:t>Підсумковий контроль</w:t>
            </w:r>
            <w:r w:rsidRPr="00D579A6">
              <w:rPr>
                <w:rFonts w:ascii="Times New Roman" w:hAnsi="Times New Roman" w:cs="Times New Roman"/>
                <w:color w:val="auto"/>
                <w:sz w:val="28"/>
                <w:szCs w:val="28"/>
              </w:rPr>
              <w:t xml:space="preserve"> успішності навчання аспіранта (здобувача) проводиться у формі:</w:t>
            </w:r>
          </w:p>
          <w:p w:rsidR="008F6EA6" w:rsidRPr="00D579A6" w:rsidRDefault="008F6EA6" w:rsidP="008F6EA6">
            <w:pPr>
              <w:spacing w:line="266" w:lineRule="auto"/>
              <w:ind w:firstLine="459"/>
              <w:jc w:val="both"/>
              <w:rPr>
                <w:rFonts w:ascii="Times New Roman" w:hAnsi="Times New Roman" w:cs="Times New Roman"/>
                <w:color w:val="auto"/>
                <w:sz w:val="28"/>
                <w:szCs w:val="28"/>
              </w:rPr>
            </w:pPr>
            <w:r w:rsidRPr="00D579A6">
              <w:rPr>
                <w:rFonts w:ascii="Times New Roman" w:hAnsi="Times New Roman" w:cs="Times New Roman"/>
                <w:color w:val="auto"/>
                <w:sz w:val="28"/>
                <w:szCs w:val="28"/>
              </w:rPr>
              <w:t>-</w:t>
            </w:r>
            <w:r w:rsidRPr="00D579A6">
              <w:rPr>
                <w:rFonts w:ascii="Times New Roman" w:hAnsi="Times New Roman" w:cs="Times New Roman"/>
                <w:color w:val="auto"/>
                <w:sz w:val="28"/>
                <w:szCs w:val="28"/>
              </w:rPr>
              <w:tab/>
              <w:t xml:space="preserve">екзамен – за результатами вивчення таких обов’язкових дисциплін освітньої програми, як філософія та іноземна мова за професійним спрямуванням, а також комплексний фаховий </w:t>
            </w:r>
            <w:r w:rsidRPr="00D579A6">
              <w:rPr>
                <w:rFonts w:ascii="Times New Roman" w:hAnsi="Times New Roman" w:cs="Times New Roman"/>
                <w:color w:val="auto"/>
                <w:sz w:val="28"/>
                <w:szCs w:val="28"/>
              </w:rPr>
              <w:lastRenderedPageBreak/>
              <w:t>екзамен за результатами вивчення дисциплін професійної підготовки;</w:t>
            </w:r>
          </w:p>
          <w:p w:rsidR="008F6EA6" w:rsidRPr="00D579A6" w:rsidRDefault="008F6EA6" w:rsidP="008F6EA6">
            <w:pPr>
              <w:spacing w:line="266" w:lineRule="auto"/>
              <w:ind w:firstLine="459"/>
              <w:jc w:val="both"/>
              <w:rPr>
                <w:rFonts w:ascii="Times New Roman" w:hAnsi="Times New Roman" w:cs="Times New Roman"/>
                <w:color w:val="auto"/>
                <w:sz w:val="28"/>
                <w:szCs w:val="28"/>
              </w:rPr>
            </w:pPr>
            <w:r w:rsidRPr="00D579A6">
              <w:rPr>
                <w:rFonts w:ascii="Times New Roman" w:hAnsi="Times New Roman" w:cs="Times New Roman"/>
                <w:color w:val="auto"/>
                <w:sz w:val="28"/>
                <w:szCs w:val="28"/>
              </w:rPr>
              <w:t>-</w:t>
            </w:r>
            <w:r w:rsidRPr="00D579A6">
              <w:rPr>
                <w:rFonts w:ascii="Times New Roman" w:hAnsi="Times New Roman" w:cs="Times New Roman"/>
                <w:color w:val="auto"/>
                <w:sz w:val="28"/>
                <w:szCs w:val="28"/>
              </w:rPr>
              <w:tab/>
              <w:t>залік – за результатами вивчення всіх інших дисциплін</w:t>
            </w:r>
            <w:r w:rsidR="009B3236" w:rsidRPr="00D579A6">
              <w:rPr>
                <w:rFonts w:ascii="Times New Roman" w:hAnsi="Times New Roman" w:cs="Times New Roman"/>
                <w:color w:val="auto"/>
                <w:sz w:val="28"/>
                <w:szCs w:val="28"/>
              </w:rPr>
              <w:t>,</w:t>
            </w:r>
            <w:r w:rsidRPr="00D579A6">
              <w:rPr>
                <w:rFonts w:ascii="Times New Roman" w:hAnsi="Times New Roman" w:cs="Times New Roman"/>
                <w:color w:val="auto"/>
                <w:sz w:val="28"/>
                <w:szCs w:val="28"/>
              </w:rPr>
              <w:t xml:space="preserve"> передбачених навчальним планом.</w:t>
            </w:r>
          </w:p>
          <w:p w:rsidR="008F6EA6" w:rsidRPr="00D579A6" w:rsidRDefault="008F6EA6" w:rsidP="008F6EA6">
            <w:pPr>
              <w:spacing w:line="266" w:lineRule="auto"/>
              <w:ind w:firstLine="459"/>
              <w:jc w:val="both"/>
              <w:rPr>
                <w:rFonts w:ascii="Times New Roman" w:hAnsi="Times New Roman" w:cs="Times New Roman"/>
                <w:color w:val="auto"/>
                <w:sz w:val="28"/>
                <w:szCs w:val="28"/>
              </w:rPr>
            </w:pPr>
            <w:r w:rsidRPr="00D579A6">
              <w:rPr>
                <w:rFonts w:ascii="Times New Roman" w:hAnsi="Times New Roman" w:cs="Times New Roman"/>
                <w:color w:val="auto"/>
                <w:sz w:val="28"/>
                <w:szCs w:val="28"/>
              </w:rPr>
              <w:t xml:space="preserve">Оцінювання навчальних досягнень здійснюється за 100-бальною (рейтинговою) шкалою ЕКТС (ECTS), національною 4-х бальною шкалою («відмінно», «добре», «задовільно», «незадовільно») і вербальною («зараховано», «незараховано») системами. </w:t>
            </w:r>
          </w:p>
          <w:p w:rsidR="008F6EA6" w:rsidRPr="00D579A6" w:rsidRDefault="008F6EA6" w:rsidP="00147FE7">
            <w:pPr>
              <w:pStyle w:val="210"/>
              <w:shd w:val="clear" w:color="auto" w:fill="auto"/>
              <w:spacing w:before="0" w:after="0" w:line="240" w:lineRule="auto"/>
              <w:ind w:firstLine="460"/>
              <w:jc w:val="both"/>
              <w:rPr>
                <w:b w:val="0"/>
                <w:sz w:val="28"/>
                <w:szCs w:val="28"/>
                <w:lang w:eastAsia="en-US"/>
              </w:rPr>
            </w:pPr>
            <w:r w:rsidRPr="00D579A6">
              <w:rPr>
                <w:sz w:val="28"/>
                <w:szCs w:val="28"/>
              </w:rPr>
              <w:t xml:space="preserve">Наукова складова програми. </w:t>
            </w:r>
            <w:r w:rsidRPr="00D579A6">
              <w:rPr>
                <w:b w:val="0"/>
                <w:sz w:val="28"/>
                <w:szCs w:val="28"/>
              </w:rPr>
              <w:t>Кінцевим результатом навчання аспіранта (здобувача) є належним чином оформлений за результатами наукових досліджень рукопис дисертації, її публічний захист та присудження йому наукового ступеня доктора філософії за спеціальністю 212 Ветеринарна гігієна, санітарія і експертиза.</w:t>
            </w:r>
          </w:p>
        </w:tc>
      </w:tr>
      <w:tr w:rsidR="008F6EA6" w:rsidRPr="00D579A6" w:rsidTr="008F6EA6">
        <w:tc>
          <w:tcPr>
            <w:tcW w:w="9571" w:type="dxa"/>
            <w:gridSpan w:val="2"/>
          </w:tcPr>
          <w:p w:rsidR="008F6EA6" w:rsidRPr="00D579A6" w:rsidRDefault="008F6EA6" w:rsidP="008F6EA6">
            <w:pPr>
              <w:jc w:val="center"/>
              <w:rPr>
                <w:rFonts w:ascii="Times New Roman" w:hAnsi="Times New Roman" w:cs="Times New Roman"/>
                <w:color w:val="auto"/>
                <w:sz w:val="28"/>
                <w:szCs w:val="28"/>
              </w:rPr>
            </w:pPr>
            <w:r w:rsidRPr="00D579A6">
              <w:rPr>
                <w:rStyle w:val="222"/>
                <w:rFonts w:cs="Times New Roman"/>
                <w:color w:val="auto"/>
                <w:sz w:val="28"/>
                <w:szCs w:val="28"/>
              </w:rPr>
              <w:lastRenderedPageBreak/>
              <w:t>6 – Програмні компетентності</w:t>
            </w:r>
          </w:p>
        </w:tc>
      </w:tr>
      <w:tr w:rsidR="008F6EA6" w:rsidRPr="00D579A6" w:rsidTr="008F6EA6">
        <w:tc>
          <w:tcPr>
            <w:tcW w:w="3510" w:type="dxa"/>
          </w:tcPr>
          <w:p w:rsidR="008F6EA6" w:rsidRPr="00D579A6" w:rsidRDefault="008F6EA6" w:rsidP="008F6EA6">
            <w:pPr>
              <w:pStyle w:val="210"/>
              <w:shd w:val="clear" w:color="auto" w:fill="auto"/>
              <w:spacing w:before="0" w:after="0" w:line="240" w:lineRule="auto"/>
              <w:jc w:val="left"/>
              <w:rPr>
                <w:b w:val="0"/>
                <w:sz w:val="28"/>
                <w:szCs w:val="28"/>
                <w:lang w:eastAsia="en-US"/>
              </w:rPr>
            </w:pPr>
            <w:r w:rsidRPr="00D579A6">
              <w:rPr>
                <w:rStyle w:val="222"/>
                <w:b/>
                <w:bCs w:val="0"/>
                <w:color w:val="auto"/>
                <w:sz w:val="28"/>
                <w:szCs w:val="28"/>
              </w:rPr>
              <w:t>Інтегральна</w:t>
            </w:r>
          </w:p>
          <w:p w:rsidR="008F6EA6" w:rsidRPr="00D579A6" w:rsidRDefault="008F6EA6" w:rsidP="008F6EA6">
            <w:pPr>
              <w:pStyle w:val="210"/>
              <w:shd w:val="clear" w:color="auto" w:fill="auto"/>
              <w:spacing w:before="0" w:after="0" w:line="240" w:lineRule="auto"/>
              <w:jc w:val="left"/>
              <w:rPr>
                <w:b w:val="0"/>
                <w:sz w:val="28"/>
                <w:szCs w:val="28"/>
                <w:lang w:eastAsia="en-US"/>
              </w:rPr>
            </w:pPr>
            <w:r w:rsidRPr="00D579A6">
              <w:rPr>
                <w:rStyle w:val="222"/>
                <w:b/>
                <w:bCs w:val="0"/>
                <w:color w:val="auto"/>
                <w:sz w:val="28"/>
                <w:szCs w:val="28"/>
              </w:rPr>
              <w:t>компетентність</w:t>
            </w:r>
          </w:p>
        </w:tc>
        <w:tc>
          <w:tcPr>
            <w:tcW w:w="6061" w:type="dxa"/>
            <w:vAlign w:val="bottom"/>
          </w:tcPr>
          <w:p w:rsidR="008F6EA6" w:rsidRPr="00D579A6" w:rsidRDefault="008F6EA6" w:rsidP="008F6EA6">
            <w:pPr>
              <w:pStyle w:val="210"/>
              <w:shd w:val="clear" w:color="auto" w:fill="auto"/>
              <w:spacing w:before="0" w:after="0" w:line="240" w:lineRule="auto"/>
              <w:jc w:val="both"/>
              <w:rPr>
                <w:sz w:val="28"/>
                <w:szCs w:val="28"/>
                <w:lang w:eastAsia="en-US"/>
              </w:rPr>
            </w:pPr>
            <w:r w:rsidRPr="00D579A6">
              <w:rPr>
                <w:b w:val="0"/>
                <w:bCs w:val="0"/>
                <w:sz w:val="28"/>
                <w:szCs w:val="28"/>
                <w:lang w:eastAsia="ru-RU"/>
              </w:rPr>
              <w:t xml:space="preserve">Здатність розв’язувати складні завдання і питання різного рівня складності наукового, технічного та педагогічного характеру у процесі навчання, науково-дослідної, освітньої діяльності та в умовах виробництва, що передбачає застосування базових теоретичних знань, розвинутої системи логічного мислення, комплексу теорій та методів фундаментальних і прикладних наук. </w:t>
            </w:r>
          </w:p>
        </w:tc>
      </w:tr>
      <w:tr w:rsidR="008F6EA6" w:rsidRPr="00D579A6" w:rsidTr="008F6EA6">
        <w:tc>
          <w:tcPr>
            <w:tcW w:w="3510" w:type="dxa"/>
          </w:tcPr>
          <w:p w:rsidR="008F6EA6" w:rsidRPr="00D579A6" w:rsidRDefault="008F6EA6" w:rsidP="008F6EA6">
            <w:pPr>
              <w:pStyle w:val="210"/>
              <w:shd w:val="clear" w:color="auto" w:fill="auto"/>
              <w:spacing w:before="0" w:after="0" w:line="240" w:lineRule="auto"/>
              <w:jc w:val="left"/>
              <w:rPr>
                <w:b w:val="0"/>
                <w:sz w:val="28"/>
                <w:szCs w:val="28"/>
                <w:lang w:eastAsia="en-US"/>
              </w:rPr>
            </w:pPr>
            <w:r w:rsidRPr="00D579A6">
              <w:rPr>
                <w:rStyle w:val="222"/>
                <w:b/>
                <w:bCs w:val="0"/>
                <w:color w:val="auto"/>
                <w:sz w:val="28"/>
                <w:szCs w:val="28"/>
              </w:rPr>
              <w:t>Загальні</w:t>
            </w:r>
          </w:p>
          <w:p w:rsidR="008F6EA6" w:rsidRPr="00D579A6" w:rsidRDefault="008F6EA6" w:rsidP="008F6EA6">
            <w:pPr>
              <w:pStyle w:val="210"/>
              <w:shd w:val="clear" w:color="auto" w:fill="auto"/>
              <w:spacing w:before="0" w:after="0" w:line="240" w:lineRule="auto"/>
              <w:jc w:val="left"/>
              <w:rPr>
                <w:sz w:val="28"/>
                <w:szCs w:val="28"/>
                <w:lang w:eastAsia="en-US"/>
              </w:rPr>
            </w:pPr>
            <w:r w:rsidRPr="00D579A6">
              <w:rPr>
                <w:rStyle w:val="222"/>
                <w:b/>
                <w:bCs w:val="0"/>
                <w:color w:val="auto"/>
                <w:sz w:val="28"/>
                <w:szCs w:val="28"/>
              </w:rPr>
              <w:t>компетентності (ЗК)</w:t>
            </w:r>
          </w:p>
        </w:tc>
        <w:tc>
          <w:tcPr>
            <w:tcW w:w="6061" w:type="dxa"/>
          </w:tcPr>
          <w:p w:rsidR="005A1514" w:rsidRPr="005A1514" w:rsidRDefault="005A1514" w:rsidP="005A1514">
            <w:pPr>
              <w:widowControl/>
              <w:tabs>
                <w:tab w:val="left" w:pos="0"/>
                <w:tab w:val="left" w:pos="226"/>
                <w:tab w:val="left" w:pos="665"/>
              </w:tabs>
              <w:contextualSpacing/>
              <w:jc w:val="both"/>
              <w:rPr>
                <w:rFonts w:ascii="Times New Roman" w:eastAsia="Calibri" w:hAnsi="Times New Roman" w:cs="Times New Roman"/>
                <w:color w:val="auto"/>
                <w:sz w:val="28"/>
                <w:szCs w:val="28"/>
              </w:rPr>
            </w:pPr>
            <w:r w:rsidRPr="005A1514">
              <w:rPr>
                <w:rFonts w:ascii="Times New Roman" w:eastAsia="Calibri" w:hAnsi="Times New Roman" w:cs="Times New Roman"/>
                <w:color w:val="auto"/>
                <w:sz w:val="28"/>
                <w:szCs w:val="28"/>
              </w:rPr>
              <w:t>ЗК 01. Здатність до абстрактного мислення, аналізу та синтезу.</w:t>
            </w:r>
          </w:p>
          <w:p w:rsidR="005A1514" w:rsidRPr="005A1514" w:rsidRDefault="005A1514" w:rsidP="005A1514">
            <w:pPr>
              <w:widowControl/>
              <w:tabs>
                <w:tab w:val="left" w:pos="0"/>
                <w:tab w:val="left" w:pos="226"/>
                <w:tab w:val="left" w:pos="665"/>
              </w:tabs>
              <w:contextualSpacing/>
              <w:jc w:val="both"/>
              <w:rPr>
                <w:rFonts w:ascii="Times New Roman" w:eastAsia="Calibri" w:hAnsi="Times New Roman" w:cs="Times New Roman"/>
                <w:color w:val="auto"/>
                <w:sz w:val="28"/>
                <w:szCs w:val="28"/>
              </w:rPr>
            </w:pPr>
            <w:r w:rsidRPr="005A1514">
              <w:rPr>
                <w:rFonts w:ascii="Times New Roman" w:eastAsia="Calibri" w:hAnsi="Times New Roman" w:cs="Times New Roman"/>
                <w:color w:val="auto"/>
                <w:sz w:val="28"/>
                <w:szCs w:val="28"/>
              </w:rPr>
              <w:t>ЗК 02. Здатність до пошуку, оброблення аналізу інформації з різних джерел</w:t>
            </w:r>
          </w:p>
          <w:p w:rsidR="001453FB" w:rsidRPr="001453FB" w:rsidRDefault="005A1514" w:rsidP="001453FB">
            <w:pPr>
              <w:spacing w:line="266" w:lineRule="auto"/>
              <w:ind w:left="34"/>
              <w:jc w:val="both"/>
              <w:rPr>
                <w:rFonts w:ascii="Times New Roman" w:hAnsi="Times New Roman" w:cs="Times New Roman"/>
                <w:color w:val="auto"/>
                <w:sz w:val="28"/>
                <w:szCs w:val="28"/>
                <w:lang w:eastAsia="ru-RU"/>
              </w:rPr>
            </w:pPr>
            <w:r w:rsidRPr="001453FB">
              <w:rPr>
                <w:rFonts w:ascii="Times New Roman" w:hAnsi="Times New Roman" w:cs="Times New Roman"/>
                <w:color w:val="auto"/>
                <w:sz w:val="28"/>
                <w:szCs w:val="28"/>
                <w:lang w:eastAsia="ru-RU"/>
              </w:rPr>
              <w:t xml:space="preserve">ЗК 03. </w:t>
            </w:r>
            <w:r w:rsidR="001453FB" w:rsidRPr="001453FB">
              <w:rPr>
                <w:rFonts w:ascii="Times New Roman" w:hAnsi="Times New Roman" w:cs="Times New Roman"/>
                <w:color w:val="auto"/>
                <w:sz w:val="28"/>
                <w:szCs w:val="28"/>
                <w:lang w:eastAsia="ru-RU"/>
              </w:rPr>
              <w:t>Здатність розробляти та реалізовувати наукові проекти і програми в галузі ветеринарної медицини, гігієни, санітарії і експертизи, зокрема безпечності та окремих показників якості харчових продуктів</w:t>
            </w:r>
            <w:r w:rsidR="001453FB">
              <w:rPr>
                <w:rFonts w:ascii="Times New Roman" w:hAnsi="Times New Roman" w:cs="Times New Roman"/>
                <w:color w:val="auto"/>
                <w:sz w:val="28"/>
                <w:szCs w:val="28"/>
                <w:lang w:eastAsia="ru-RU"/>
              </w:rPr>
              <w:t>,</w:t>
            </w:r>
            <w:r w:rsidR="001453FB" w:rsidRPr="001453FB">
              <w:rPr>
                <w:rFonts w:ascii="Times New Roman" w:hAnsi="Times New Roman" w:cs="Times New Roman"/>
                <w:color w:val="auto"/>
                <w:sz w:val="28"/>
                <w:szCs w:val="28"/>
                <w:lang w:eastAsia="ru-RU"/>
              </w:rPr>
              <w:t xml:space="preserve"> кормів</w:t>
            </w:r>
            <w:r w:rsidR="001453FB">
              <w:rPr>
                <w:rFonts w:ascii="Times New Roman" w:hAnsi="Times New Roman" w:cs="Times New Roman"/>
                <w:color w:val="auto"/>
                <w:sz w:val="28"/>
                <w:szCs w:val="28"/>
                <w:lang w:eastAsia="ru-RU"/>
              </w:rPr>
              <w:t xml:space="preserve"> і </w:t>
            </w:r>
            <w:r w:rsidR="001453FB" w:rsidRPr="001453FB">
              <w:rPr>
                <w:rFonts w:ascii="Times New Roman" w:hAnsi="Times New Roman" w:cs="Times New Roman"/>
                <w:color w:val="auto"/>
                <w:sz w:val="28"/>
                <w:szCs w:val="28"/>
                <w:lang w:eastAsia="ru-RU"/>
              </w:rPr>
              <w:t>управляти ними.</w:t>
            </w:r>
          </w:p>
          <w:p w:rsidR="008F6EA6" w:rsidRPr="00D579A6" w:rsidRDefault="001453FB" w:rsidP="00B47C06">
            <w:pPr>
              <w:spacing w:line="266" w:lineRule="auto"/>
              <w:ind w:left="34"/>
              <w:jc w:val="both"/>
              <w:rPr>
                <w:rFonts w:ascii="Times New Roman" w:hAnsi="Times New Roman" w:cs="Times New Roman"/>
                <w:color w:val="auto"/>
                <w:sz w:val="28"/>
                <w:szCs w:val="28"/>
              </w:rPr>
            </w:pPr>
            <w:r>
              <w:rPr>
                <w:rFonts w:ascii="Times New Roman" w:hAnsi="Times New Roman" w:cs="Times New Roman"/>
                <w:color w:val="auto"/>
                <w:sz w:val="28"/>
                <w:szCs w:val="28"/>
              </w:rPr>
              <w:t>ЗК 04</w:t>
            </w:r>
            <w:r w:rsidR="00621B04" w:rsidRPr="00621B04">
              <w:rPr>
                <w:rFonts w:ascii="Times New Roman" w:hAnsi="Times New Roman" w:cs="Times New Roman"/>
                <w:color w:val="auto"/>
                <w:sz w:val="28"/>
                <w:szCs w:val="28"/>
              </w:rPr>
              <w:t xml:space="preserve"> Здатність </w:t>
            </w:r>
            <w:r w:rsidR="00621B04">
              <w:rPr>
                <w:rFonts w:ascii="Times New Roman" w:hAnsi="Times New Roman" w:cs="Times New Roman"/>
                <w:color w:val="auto"/>
                <w:sz w:val="28"/>
                <w:szCs w:val="28"/>
              </w:rPr>
              <w:t>до реалізації</w:t>
            </w:r>
            <w:r w:rsidR="00621B04" w:rsidRPr="00621B04">
              <w:rPr>
                <w:rFonts w:ascii="Times New Roman" w:hAnsi="Times New Roman" w:cs="Times New Roman"/>
                <w:color w:val="auto"/>
                <w:sz w:val="28"/>
                <w:szCs w:val="28"/>
              </w:rPr>
              <w:t xml:space="preserve"> </w:t>
            </w:r>
            <w:r w:rsidR="00B47C06">
              <w:rPr>
                <w:rFonts w:ascii="Times New Roman" w:hAnsi="Times New Roman" w:cs="Times New Roman"/>
                <w:color w:val="auto"/>
                <w:sz w:val="28"/>
                <w:szCs w:val="28"/>
              </w:rPr>
              <w:t xml:space="preserve">навиків </w:t>
            </w:r>
            <w:r w:rsidR="00621B04" w:rsidRPr="00621B04">
              <w:rPr>
                <w:rFonts w:ascii="Times New Roman" w:hAnsi="Times New Roman" w:cs="Times New Roman"/>
                <w:color w:val="auto"/>
                <w:sz w:val="28"/>
                <w:szCs w:val="28"/>
              </w:rPr>
              <w:t>науково-педаг</w:t>
            </w:r>
            <w:r w:rsidR="00621B04">
              <w:rPr>
                <w:rFonts w:ascii="Times New Roman" w:hAnsi="Times New Roman" w:cs="Times New Roman"/>
                <w:color w:val="auto"/>
                <w:sz w:val="28"/>
                <w:szCs w:val="28"/>
              </w:rPr>
              <w:t>огічної</w:t>
            </w:r>
            <w:r w:rsidR="00621B04" w:rsidRPr="00621B04">
              <w:rPr>
                <w:rFonts w:ascii="Times New Roman" w:hAnsi="Times New Roman" w:cs="Times New Roman"/>
                <w:color w:val="auto"/>
                <w:sz w:val="28"/>
                <w:szCs w:val="28"/>
              </w:rPr>
              <w:t xml:space="preserve"> </w:t>
            </w:r>
            <w:r w:rsidR="00621B04">
              <w:rPr>
                <w:rFonts w:ascii="Times New Roman" w:hAnsi="Times New Roman" w:cs="Times New Roman"/>
                <w:color w:val="auto"/>
                <w:sz w:val="28"/>
                <w:szCs w:val="28"/>
              </w:rPr>
              <w:t>майстерності</w:t>
            </w:r>
            <w:r w:rsidR="00B47C06">
              <w:rPr>
                <w:rFonts w:ascii="Times New Roman" w:hAnsi="Times New Roman" w:cs="Times New Roman"/>
                <w:color w:val="auto"/>
                <w:sz w:val="28"/>
                <w:szCs w:val="28"/>
              </w:rPr>
              <w:t xml:space="preserve"> у вищій освіті</w:t>
            </w:r>
            <w:r w:rsidR="00774021">
              <w:rPr>
                <w:rFonts w:ascii="Times New Roman" w:hAnsi="Times New Roman" w:cs="Times New Roman"/>
                <w:color w:val="auto"/>
                <w:sz w:val="28"/>
                <w:szCs w:val="28"/>
              </w:rPr>
              <w:t xml:space="preserve">, зокрема щодо викладання дисциплін за спеціальністю 212 «Ветеринарна гігієна, </w:t>
            </w:r>
            <w:r w:rsidR="00774021">
              <w:rPr>
                <w:rFonts w:ascii="Times New Roman" w:hAnsi="Times New Roman" w:cs="Times New Roman"/>
                <w:color w:val="auto"/>
                <w:sz w:val="28"/>
                <w:szCs w:val="28"/>
              </w:rPr>
              <w:lastRenderedPageBreak/>
              <w:t>санітарія і експертиза»</w:t>
            </w:r>
            <w:r w:rsidR="00B47C06" w:rsidRPr="00D579A6">
              <w:rPr>
                <w:rFonts w:ascii="Times New Roman" w:hAnsi="Times New Roman" w:cs="Times New Roman"/>
                <w:color w:val="auto"/>
                <w:sz w:val="28"/>
                <w:szCs w:val="28"/>
              </w:rPr>
              <w:t xml:space="preserve"> </w:t>
            </w:r>
          </w:p>
        </w:tc>
      </w:tr>
      <w:tr w:rsidR="008F6EA6" w:rsidRPr="00D579A6" w:rsidTr="008F6EA6">
        <w:tc>
          <w:tcPr>
            <w:tcW w:w="3510" w:type="dxa"/>
          </w:tcPr>
          <w:p w:rsidR="001453FB" w:rsidRPr="001453FB" w:rsidRDefault="001453FB" w:rsidP="001453FB">
            <w:pPr>
              <w:widowControl/>
              <w:shd w:val="clear" w:color="auto" w:fill="FFFFFF"/>
              <w:rPr>
                <w:rFonts w:ascii="Times New Roman" w:hAnsi="Times New Roman" w:cs="Times New Roman"/>
                <w:color w:val="auto"/>
                <w:sz w:val="28"/>
                <w:szCs w:val="28"/>
                <w:lang w:eastAsia="ru-RU"/>
              </w:rPr>
            </w:pPr>
            <w:r w:rsidRPr="001453FB">
              <w:rPr>
                <w:rFonts w:ascii="Times New Roman" w:hAnsi="Times New Roman" w:cs="Times New Roman"/>
                <w:b/>
                <w:bCs/>
                <w:color w:val="auto"/>
                <w:sz w:val="28"/>
                <w:szCs w:val="28"/>
                <w:lang w:eastAsia="ru-RU"/>
              </w:rPr>
              <w:lastRenderedPageBreak/>
              <w:t>Спеціальні (фахові, предметні)</w:t>
            </w:r>
          </w:p>
          <w:p w:rsidR="008F6EA6" w:rsidRPr="00D579A6" w:rsidRDefault="003F7C9E" w:rsidP="001453FB">
            <w:pPr>
              <w:pStyle w:val="210"/>
              <w:shd w:val="clear" w:color="auto" w:fill="auto"/>
              <w:spacing w:before="0" w:after="0" w:line="240" w:lineRule="auto"/>
              <w:jc w:val="left"/>
              <w:rPr>
                <w:rStyle w:val="222"/>
                <w:b/>
                <w:bCs w:val="0"/>
                <w:color w:val="auto"/>
                <w:sz w:val="28"/>
                <w:szCs w:val="28"/>
              </w:rPr>
            </w:pPr>
            <w:r w:rsidRPr="001453FB">
              <w:rPr>
                <w:sz w:val="28"/>
                <w:szCs w:val="28"/>
                <w:lang w:eastAsia="ru-RU"/>
              </w:rPr>
              <w:t>К</w:t>
            </w:r>
            <w:r w:rsidR="001453FB" w:rsidRPr="001453FB">
              <w:rPr>
                <w:sz w:val="28"/>
                <w:szCs w:val="28"/>
                <w:lang w:eastAsia="ru-RU"/>
              </w:rPr>
              <w:t>омпетентності</w:t>
            </w:r>
            <w:r>
              <w:rPr>
                <w:sz w:val="28"/>
                <w:szCs w:val="28"/>
                <w:lang w:eastAsia="ru-RU"/>
              </w:rPr>
              <w:t xml:space="preserve"> (ФК)</w:t>
            </w:r>
          </w:p>
        </w:tc>
        <w:tc>
          <w:tcPr>
            <w:tcW w:w="6061" w:type="dxa"/>
          </w:tcPr>
          <w:p w:rsidR="00506225" w:rsidRPr="00506225" w:rsidRDefault="00506225" w:rsidP="00506225">
            <w:pPr>
              <w:spacing w:line="266" w:lineRule="auto"/>
              <w:jc w:val="both"/>
              <w:rPr>
                <w:rFonts w:ascii="Times New Roman" w:hAnsi="Times New Roman" w:cs="Times New Roman"/>
                <w:color w:val="auto"/>
                <w:sz w:val="28"/>
                <w:szCs w:val="28"/>
              </w:rPr>
            </w:pPr>
            <w:r w:rsidRPr="00506225">
              <w:rPr>
                <w:rFonts w:ascii="Times New Roman" w:hAnsi="Times New Roman" w:cs="Times New Roman"/>
                <w:color w:val="auto"/>
                <w:sz w:val="28"/>
                <w:szCs w:val="28"/>
              </w:rPr>
              <w:t>СК</w:t>
            </w:r>
            <w:r>
              <w:rPr>
                <w:rFonts w:ascii="Times New Roman" w:hAnsi="Times New Roman" w:cs="Times New Roman"/>
                <w:color w:val="auto"/>
                <w:sz w:val="28"/>
                <w:szCs w:val="28"/>
              </w:rPr>
              <w:t xml:space="preserve"> </w:t>
            </w:r>
            <w:r w:rsidRPr="00506225">
              <w:rPr>
                <w:rFonts w:ascii="Times New Roman" w:hAnsi="Times New Roman" w:cs="Times New Roman"/>
                <w:color w:val="auto"/>
                <w:sz w:val="28"/>
                <w:szCs w:val="28"/>
              </w:rPr>
              <w:t>01. Здатність виконувати оригінальні дослідження, досягати наукових результатів, які створюють нові знання у ветеринарній гігієні, санітарії і експертизі та дотичних до неї міждисциплінарних напрямах і можуть бути опубліковані у провідних наукових виданнях з ветеринарної медицини та суміжних галузей.</w:t>
            </w:r>
          </w:p>
          <w:p w:rsidR="00621B04" w:rsidRPr="00621B04" w:rsidRDefault="00506225" w:rsidP="00621B04">
            <w:pPr>
              <w:spacing w:line="266" w:lineRule="auto"/>
              <w:ind w:left="-42"/>
              <w:jc w:val="both"/>
              <w:rPr>
                <w:rFonts w:ascii="Times New Roman" w:hAnsi="Times New Roman" w:cs="Times New Roman"/>
                <w:color w:val="auto"/>
                <w:sz w:val="28"/>
                <w:szCs w:val="28"/>
              </w:rPr>
            </w:pPr>
            <w:r w:rsidRPr="00506225">
              <w:rPr>
                <w:rFonts w:ascii="Times New Roman" w:hAnsi="Times New Roman" w:cs="Times New Roman"/>
                <w:color w:val="auto"/>
                <w:sz w:val="28"/>
                <w:szCs w:val="28"/>
              </w:rPr>
              <w:t>СK</w:t>
            </w:r>
            <w:r>
              <w:rPr>
                <w:rFonts w:ascii="Times New Roman" w:hAnsi="Times New Roman" w:cs="Times New Roman"/>
                <w:color w:val="auto"/>
                <w:sz w:val="28"/>
                <w:szCs w:val="28"/>
              </w:rPr>
              <w:t xml:space="preserve"> </w:t>
            </w:r>
            <w:r w:rsidRPr="00506225">
              <w:rPr>
                <w:rFonts w:ascii="Times New Roman" w:hAnsi="Times New Roman" w:cs="Times New Roman"/>
                <w:color w:val="auto"/>
                <w:sz w:val="28"/>
                <w:szCs w:val="28"/>
              </w:rPr>
              <w:t xml:space="preserve">02. </w:t>
            </w:r>
            <w:r w:rsidR="00621B04" w:rsidRPr="00621B04">
              <w:rPr>
                <w:rFonts w:ascii="Times New Roman" w:hAnsi="Times New Roman" w:cs="Times New Roman"/>
                <w:color w:val="auto"/>
                <w:sz w:val="28"/>
                <w:szCs w:val="28"/>
              </w:rPr>
              <w:t>Здатність генерувати нові науково-теоретичні та практично спрямовані ідеї (креативність).</w:t>
            </w:r>
          </w:p>
          <w:p w:rsidR="00506225" w:rsidRPr="00506225" w:rsidRDefault="00506225" w:rsidP="00506225">
            <w:pPr>
              <w:spacing w:line="266" w:lineRule="auto"/>
              <w:ind w:left="-42"/>
              <w:jc w:val="both"/>
              <w:rPr>
                <w:rFonts w:ascii="Times New Roman" w:hAnsi="Times New Roman" w:cs="Times New Roman"/>
                <w:color w:val="auto"/>
                <w:sz w:val="28"/>
                <w:szCs w:val="28"/>
              </w:rPr>
            </w:pPr>
            <w:r w:rsidRPr="00506225">
              <w:rPr>
                <w:rFonts w:ascii="Times New Roman" w:hAnsi="Times New Roman" w:cs="Times New Roman"/>
                <w:color w:val="auto"/>
                <w:sz w:val="28"/>
                <w:szCs w:val="28"/>
              </w:rPr>
              <w:t>СК</w:t>
            </w:r>
            <w:r>
              <w:rPr>
                <w:rFonts w:ascii="Times New Roman" w:hAnsi="Times New Roman" w:cs="Times New Roman"/>
                <w:color w:val="auto"/>
                <w:sz w:val="28"/>
                <w:szCs w:val="28"/>
              </w:rPr>
              <w:t xml:space="preserve"> </w:t>
            </w:r>
            <w:r w:rsidRPr="00506225">
              <w:rPr>
                <w:rFonts w:ascii="Times New Roman" w:hAnsi="Times New Roman" w:cs="Times New Roman"/>
                <w:color w:val="auto"/>
                <w:sz w:val="28"/>
                <w:szCs w:val="28"/>
              </w:rPr>
              <w:t>03. Здатність виявляти, ставити та вирішувати проблеми дослідницького характеру в сфері ветеринарної гігієни, санітарії і експертизи, оцінювати та забезпечувати якість виконуваних досліджень.</w:t>
            </w:r>
          </w:p>
          <w:p w:rsidR="00506225" w:rsidRPr="00506225" w:rsidRDefault="00506225" w:rsidP="00506225">
            <w:pPr>
              <w:spacing w:line="266" w:lineRule="auto"/>
              <w:ind w:left="-42"/>
              <w:jc w:val="both"/>
              <w:rPr>
                <w:rFonts w:ascii="Times New Roman" w:hAnsi="Times New Roman" w:cs="Times New Roman"/>
                <w:color w:val="auto"/>
                <w:sz w:val="28"/>
                <w:szCs w:val="28"/>
              </w:rPr>
            </w:pPr>
            <w:r w:rsidRPr="00506225">
              <w:rPr>
                <w:rFonts w:ascii="Times New Roman" w:hAnsi="Times New Roman" w:cs="Times New Roman"/>
                <w:color w:val="auto"/>
                <w:sz w:val="28"/>
                <w:szCs w:val="28"/>
              </w:rPr>
              <w:t>СК</w:t>
            </w:r>
            <w:r>
              <w:rPr>
                <w:rFonts w:ascii="Times New Roman" w:hAnsi="Times New Roman" w:cs="Times New Roman"/>
                <w:color w:val="auto"/>
                <w:sz w:val="28"/>
                <w:szCs w:val="28"/>
              </w:rPr>
              <w:t xml:space="preserve"> </w:t>
            </w:r>
            <w:r w:rsidRPr="00506225">
              <w:rPr>
                <w:rFonts w:ascii="Times New Roman" w:hAnsi="Times New Roman" w:cs="Times New Roman"/>
                <w:color w:val="auto"/>
                <w:sz w:val="28"/>
                <w:szCs w:val="28"/>
              </w:rPr>
              <w:t>04. Здатність дотримуватись етики досліджень, а також правил академічної доброчесності в наукових дослідженнях та науково-педагогічній діяльності.</w:t>
            </w:r>
          </w:p>
          <w:p w:rsidR="00506225" w:rsidRPr="00506225" w:rsidRDefault="00506225" w:rsidP="00635B8E">
            <w:pPr>
              <w:spacing w:line="266" w:lineRule="auto"/>
              <w:ind w:left="-42"/>
              <w:jc w:val="both"/>
              <w:rPr>
                <w:rFonts w:ascii="Times New Roman" w:hAnsi="Times New Roman" w:cs="Times New Roman"/>
                <w:color w:val="auto"/>
                <w:sz w:val="28"/>
                <w:szCs w:val="28"/>
              </w:rPr>
            </w:pPr>
            <w:r w:rsidRPr="00506225">
              <w:rPr>
                <w:rFonts w:ascii="Times New Roman" w:hAnsi="Times New Roman" w:cs="Times New Roman"/>
                <w:color w:val="auto"/>
                <w:sz w:val="28"/>
                <w:szCs w:val="28"/>
              </w:rPr>
              <w:t>СК</w:t>
            </w:r>
            <w:r w:rsidR="00635B8E">
              <w:rPr>
                <w:rFonts w:ascii="Times New Roman" w:hAnsi="Times New Roman" w:cs="Times New Roman"/>
                <w:color w:val="auto"/>
                <w:sz w:val="28"/>
                <w:szCs w:val="28"/>
              </w:rPr>
              <w:t xml:space="preserve"> </w:t>
            </w:r>
            <w:r w:rsidRPr="00506225">
              <w:rPr>
                <w:rFonts w:ascii="Times New Roman" w:hAnsi="Times New Roman" w:cs="Times New Roman"/>
                <w:color w:val="auto"/>
                <w:sz w:val="28"/>
                <w:szCs w:val="28"/>
              </w:rPr>
              <w:t>05. Здатність розробляти й удосконалювати гігієнічні і санітарні нормативи, правила та засоби у системі профілактичних заходів, здійснювати моніторинг стану довкілля, виробничих потужностей, здоров’я та благополуччя тварин, дотримання правил біобезпеки відповідно до концепції «Єдиного здоров’я».</w:t>
            </w:r>
          </w:p>
          <w:p w:rsidR="00506225" w:rsidRPr="00506225" w:rsidRDefault="00506225" w:rsidP="00635B8E">
            <w:pPr>
              <w:spacing w:line="266" w:lineRule="auto"/>
              <w:ind w:left="-42"/>
              <w:jc w:val="both"/>
              <w:rPr>
                <w:rFonts w:ascii="Times New Roman" w:hAnsi="Times New Roman" w:cs="Times New Roman"/>
                <w:color w:val="auto"/>
                <w:sz w:val="28"/>
                <w:szCs w:val="28"/>
              </w:rPr>
            </w:pPr>
            <w:r w:rsidRPr="00506225">
              <w:rPr>
                <w:rFonts w:ascii="Times New Roman" w:hAnsi="Times New Roman" w:cs="Times New Roman"/>
                <w:color w:val="auto"/>
                <w:sz w:val="28"/>
                <w:szCs w:val="28"/>
              </w:rPr>
              <w:t>СК</w:t>
            </w:r>
            <w:r w:rsidR="00635B8E">
              <w:rPr>
                <w:rFonts w:ascii="Times New Roman" w:hAnsi="Times New Roman" w:cs="Times New Roman"/>
                <w:color w:val="auto"/>
                <w:sz w:val="28"/>
                <w:szCs w:val="28"/>
              </w:rPr>
              <w:t xml:space="preserve"> </w:t>
            </w:r>
            <w:r w:rsidRPr="00506225">
              <w:rPr>
                <w:rFonts w:ascii="Times New Roman" w:hAnsi="Times New Roman" w:cs="Times New Roman"/>
                <w:color w:val="auto"/>
                <w:sz w:val="28"/>
                <w:szCs w:val="28"/>
              </w:rPr>
              <w:t>06. Здатність визначати</w:t>
            </w:r>
            <w:r w:rsidR="00635B8E">
              <w:rPr>
                <w:rFonts w:ascii="Times New Roman" w:hAnsi="Times New Roman" w:cs="Times New Roman"/>
                <w:color w:val="auto"/>
                <w:sz w:val="28"/>
                <w:szCs w:val="28"/>
              </w:rPr>
              <w:t xml:space="preserve"> та аналізувати</w:t>
            </w:r>
            <w:r w:rsidRPr="00506225">
              <w:rPr>
                <w:rFonts w:ascii="Times New Roman" w:hAnsi="Times New Roman" w:cs="Times New Roman"/>
                <w:color w:val="auto"/>
                <w:sz w:val="28"/>
                <w:szCs w:val="28"/>
              </w:rPr>
              <w:t xml:space="preserve"> комплекс необхідних сенсорних</w:t>
            </w:r>
            <w:r w:rsidR="00635B8E">
              <w:rPr>
                <w:rFonts w:ascii="Times New Roman" w:hAnsi="Times New Roman" w:cs="Times New Roman"/>
                <w:color w:val="auto"/>
                <w:sz w:val="28"/>
                <w:szCs w:val="28"/>
              </w:rPr>
              <w:t>,</w:t>
            </w:r>
            <w:r w:rsidRPr="00506225">
              <w:rPr>
                <w:rFonts w:ascii="Times New Roman" w:hAnsi="Times New Roman" w:cs="Times New Roman"/>
                <w:color w:val="auto"/>
                <w:sz w:val="28"/>
                <w:szCs w:val="28"/>
              </w:rPr>
              <w:t xml:space="preserve"> клінічних, інструментальних та лабораторних методів і методик дослідження небезпечних факторів з метою аналізу ризиків за виробництва, переробки, зберігання, транспортування й реалізації харчових продуктів, кормів і побічних продуктів тваринного походження. </w:t>
            </w:r>
          </w:p>
          <w:p w:rsidR="008F6EA6" w:rsidRDefault="00635B8E" w:rsidP="00635B8E">
            <w:pPr>
              <w:spacing w:line="266" w:lineRule="auto"/>
              <w:ind w:left="-42"/>
              <w:jc w:val="both"/>
              <w:rPr>
                <w:rFonts w:ascii="Times New Roman" w:hAnsi="Times New Roman" w:cs="Times New Roman"/>
                <w:color w:val="auto"/>
                <w:sz w:val="28"/>
                <w:szCs w:val="28"/>
              </w:rPr>
            </w:pPr>
            <w:r>
              <w:rPr>
                <w:rFonts w:ascii="Times New Roman" w:hAnsi="Times New Roman" w:cs="Times New Roman"/>
                <w:color w:val="auto"/>
                <w:sz w:val="28"/>
                <w:szCs w:val="28"/>
              </w:rPr>
              <w:t>СК 07</w:t>
            </w:r>
            <w:r w:rsidR="008F6EA6" w:rsidRPr="00D579A6">
              <w:rPr>
                <w:rFonts w:ascii="Times New Roman" w:hAnsi="Times New Roman" w:cs="Times New Roman"/>
                <w:color w:val="auto"/>
                <w:sz w:val="28"/>
                <w:szCs w:val="28"/>
              </w:rPr>
              <w:t>. Здатність до ретроспективного аналізу наукового доробку у напрямі дослідження гігієни тварин,</w:t>
            </w:r>
            <w:r>
              <w:rPr>
                <w:rFonts w:ascii="Times New Roman" w:hAnsi="Times New Roman" w:cs="Times New Roman"/>
                <w:color w:val="auto"/>
                <w:sz w:val="28"/>
                <w:szCs w:val="28"/>
              </w:rPr>
              <w:t xml:space="preserve"> ризик-орієнтованого контролю,</w:t>
            </w:r>
            <w:r w:rsidR="008F6EA6" w:rsidRPr="00D579A6">
              <w:rPr>
                <w:rFonts w:ascii="Times New Roman" w:hAnsi="Times New Roman" w:cs="Times New Roman"/>
                <w:color w:val="auto"/>
                <w:sz w:val="28"/>
                <w:szCs w:val="28"/>
              </w:rPr>
              <w:t xml:space="preserve"> </w:t>
            </w:r>
            <w:r>
              <w:rPr>
                <w:rFonts w:ascii="Times New Roman" w:hAnsi="Times New Roman" w:cs="Times New Roman"/>
                <w:color w:val="auto"/>
                <w:sz w:val="28"/>
                <w:szCs w:val="28"/>
              </w:rPr>
              <w:t>безпечності та якості</w:t>
            </w:r>
            <w:r w:rsidR="008F6EA6" w:rsidRPr="00D579A6">
              <w:rPr>
                <w:rFonts w:ascii="Times New Roman" w:hAnsi="Times New Roman" w:cs="Times New Roman"/>
                <w:color w:val="auto"/>
                <w:sz w:val="28"/>
                <w:szCs w:val="28"/>
              </w:rPr>
              <w:t xml:space="preserve"> харчових продуктів і кормів.</w:t>
            </w:r>
          </w:p>
          <w:p w:rsidR="00635B8E" w:rsidRPr="00D579A6" w:rsidRDefault="00684FB7" w:rsidP="00684FB7">
            <w:pPr>
              <w:spacing w:line="266" w:lineRule="auto"/>
              <w:ind w:left="-42"/>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СК 08. Здатність аналізувати, обробляти, систематизувати, презентувати та публікувати наукову інформацію з використанням інформаційних технологій.</w:t>
            </w:r>
            <w:r w:rsidRPr="00D579A6">
              <w:rPr>
                <w:rFonts w:ascii="Times New Roman" w:hAnsi="Times New Roman" w:cs="Times New Roman"/>
                <w:color w:val="auto"/>
                <w:sz w:val="28"/>
                <w:szCs w:val="28"/>
              </w:rPr>
              <w:t xml:space="preserve"> </w:t>
            </w:r>
          </w:p>
        </w:tc>
      </w:tr>
      <w:tr w:rsidR="008F6EA6" w:rsidRPr="00D579A6" w:rsidTr="008F6EA6">
        <w:tc>
          <w:tcPr>
            <w:tcW w:w="9571" w:type="dxa"/>
            <w:gridSpan w:val="2"/>
          </w:tcPr>
          <w:p w:rsidR="008F6EA6" w:rsidRPr="00D579A6" w:rsidRDefault="008F6EA6" w:rsidP="008F6EA6">
            <w:pPr>
              <w:jc w:val="center"/>
              <w:rPr>
                <w:rFonts w:ascii="Times New Roman" w:hAnsi="Times New Roman" w:cs="Times New Roman"/>
                <w:color w:val="auto"/>
                <w:sz w:val="28"/>
                <w:szCs w:val="28"/>
              </w:rPr>
            </w:pPr>
            <w:r w:rsidRPr="00D579A6">
              <w:rPr>
                <w:rStyle w:val="222"/>
                <w:rFonts w:cs="Times New Roman"/>
                <w:color w:val="auto"/>
                <w:sz w:val="28"/>
                <w:szCs w:val="28"/>
              </w:rPr>
              <w:lastRenderedPageBreak/>
              <w:t xml:space="preserve">7 </w:t>
            </w:r>
            <w:r w:rsidRPr="00D579A6">
              <w:rPr>
                <w:rStyle w:val="23"/>
                <w:rFonts w:cs="Times New Roman"/>
                <w:bCs/>
                <w:color w:val="auto"/>
                <w:sz w:val="28"/>
                <w:szCs w:val="28"/>
              </w:rPr>
              <w:t xml:space="preserve">- </w:t>
            </w:r>
            <w:r w:rsidRPr="00D579A6">
              <w:rPr>
                <w:rStyle w:val="222"/>
                <w:rFonts w:cs="Times New Roman"/>
                <w:color w:val="auto"/>
                <w:sz w:val="28"/>
                <w:szCs w:val="28"/>
              </w:rPr>
              <w:t>Програмні результати навчання</w:t>
            </w:r>
          </w:p>
        </w:tc>
      </w:tr>
      <w:tr w:rsidR="008F6EA6" w:rsidRPr="00D579A6" w:rsidTr="008F6EA6">
        <w:tc>
          <w:tcPr>
            <w:tcW w:w="3510" w:type="dxa"/>
          </w:tcPr>
          <w:p w:rsidR="008F6EA6" w:rsidRPr="00D579A6" w:rsidRDefault="00BE057F" w:rsidP="008F6EA6">
            <w:pPr>
              <w:pStyle w:val="210"/>
              <w:shd w:val="clear" w:color="auto" w:fill="auto"/>
              <w:spacing w:before="0" w:after="0" w:line="240" w:lineRule="auto"/>
              <w:jc w:val="left"/>
              <w:rPr>
                <w:rStyle w:val="222"/>
                <w:b/>
                <w:bCs w:val="0"/>
                <w:color w:val="auto"/>
                <w:sz w:val="28"/>
                <w:szCs w:val="28"/>
              </w:rPr>
            </w:pPr>
            <w:r>
              <w:rPr>
                <w:rStyle w:val="222"/>
                <w:b/>
                <w:bCs w:val="0"/>
                <w:color w:val="auto"/>
                <w:sz w:val="28"/>
                <w:szCs w:val="28"/>
              </w:rPr>
              <w:t>Результати навчання</w:t>
            </w:r>
          </w:p>
        </w:tc>
        <w:tc>
          <w:tcPr>
            <w:tcW w:w="6061" w:type="dxa"/>
            <w:vAlign w:val="bottom"/>
          </w:tcPr>
          <w:p w:rsidR="00BE057F" w:rsidRPr="00BE057F" w:rsidRDefault="00BE057F" w:rsidP="00BE057F">
            <w:pPr>
              <w:widowControl/>
              <w:tabs>
                <w:tab w:val="left" w:pos="993"/>
                <w:tab w:val="left" w:pos="1134"/>
              </w:tabs>
              <w:suppressAutoHyphens/>
              <w:jc w:val="both"/>
              <w:rPr>
                <w:rFonts w:ascii="Times New Roman" w:eastAsia="Calibri" w:hAnsi="Times New Roman" w:cs="Times New Roman"/>
                <w:color w:val="auto"/>
                <w:sz w:val="28"/>
                <w:szCs w:val="28"/>
                <w:lang w:eastAsia="zh-CN" w:bidi="en-US"/>
              </w:rPr>
            </w:pPr>
            <w:r w:rsidRPr="00AD6CCC">
              <w:rPr>
                <w:rFonts w:ascii="Times New Roman" w:eastAsia="Calibri" w:hAnsi="Times New Roman" w:cs="Times New Roman"/>
                <w:color w:val="auto"/>
                <w:sz w:val="28"/>
                <w:szCs w:val="28"/>
                <w:lang w:eastAsia="zh-CN" w:bidi="en-US"/>
              </w:rPr>
              <w:t>РН 01.</w:t>
            </w:r>
            <w:r w:rsidRPr="00BE057F">
              <w:rPr>
                <w:rFonts w:ascii="Times New Roman" w:eastAsia="Calibri" w:hAnsi="Times New Roman" w:cs="Times New Roman"/>
                <w:color w:val="auto"/>
                <w:sz w:val="28"/>
                <w:szCs w:val="28"/>
                <w:lang w:eastAsia="zh-CN" w:bidi="en-US"/>
              </w:rPr>
              <w:t xml:space="preserve"> Мати передові концептуальні та методологічні знання з ветеринарної гігієни, санітарії і експертизи і на межі предметних галузей, а також дослідницькі навички, достатні для проведення наукових і прикладних досліджень на рівні останніх світових досягнень з відповідного напряму, отримання нових знань та/або здійснення інновацій.</w:t>
            </w:r>
          </w:p>
          <w:p w:rsidR="00BE057F" w:rsidRPr="00BE057F" w:rsidRDefault="00BE057F" w:rsidP="00BE057F">
            <w:pPr>
              <w:widowControl/>
              <w:tabs>
                <w:tab w:val="left" w:pos="993"/>
                <w:tab w:val="left" w:pos="1134"/>
              </w:tabs>
              <w:suppressAutoHyphens/>
              <w:jc w:val="both"/>
              <w:rPr>
                <w:rFonts w:ascii="Times New Roman" w:eastAsia="Calibri" w:hAnsi="Times New Roman" w:cs="Times New Roman"/>
                <w:color w:val="auto"/>
                <w:sz w:val="28"/>
                <w:szCs w:val="28"/>
                <w:lang w:eastAsia="zh-CN" w:bidi="en-US"/>
              </w:rPr>
            </w:pPr>
            <w:r w:rsidRPr="008C42D3">
              <w:rPr>
                <w:rFonts w:ascii="Times New Roman" w:eastAsia="Calibri" w:hAnsi="Times New Roman" w:cs="Times New Roman"/>
                <w:color w:val="auto"/>
                <w:sz w:val="28"/>
                <w:szCs w:val="28"/>
                <w:lang w:eastAsia="zh-CN" w:bidi="en-US"/>
              </w:rPr>
              <w:t>РН 02.</w:t>
            </w:r>
            <w:r w:rsidRPr="00BE057F">
              <w:rPr>
                <w:rFonts w:ascii="Times New Roman" w:eastAsia="Calibri" w:hAnsi="Times New Roman" w:cs="Times New Roman"/>
                <w:color w:val="auto"/>
                <w:sz w:val="28"/>
                <w:szCs w:val="28"/>
                <w:lang w:eastAsia="zh-CN" w:bidi="en-US"/>
              </w:rPr>
              <w:t xml:space="preserve"> Вільно презентувати та обговорювати з фахівцями і нефахівцями результати досліджень, наукові та прикладні проблеми ветеринарної гігієни, санітарії і експертизи державною та іноземною мовами, кваліфіковано відображати результати досліджень у наукових публікаціях у провідних міжнародних наукових виданнях.</w:t>
            </w:r>
          </w:p>
          <w:p w:rsidR="00BE057F" w:rsidRPr="00BE057F" w:rsidRDefault="00BE057F" w:rsidP="00BE057F">
            <w:pPr>
              <w:widowControl/>
              <w:tabs>
                <w:tab w:val="left" w:pos="993"/>
                <w:tab w:val="left" w:pos="1134"/>
              </w:tabs>
              <w:suppressAutoHyphens/>
              <w:jc w:val="both"/>
              <w:rPr>
                <w:rFonts w:ascii="Times New Roman" w:eastAsia="Calibri" w:hAnsi="Times New Roman" w:cs="Times New Roman"/>
                <w:color w:val="auto"/>
                <w:sz w:val="28"/>
                <w:szCs w:val="28"/>
                <w:lang w:eastAsia="zh-CN" w:bidi="en-US"/>
              </w:rPr>
            </w:pPr>
            <w:r w:rsidRPr="00AD6CCC">
              <w:rPr>
                <w:rFonts w:ascii="Times New Roman" w:eastAsia="Calibri" w:hAnsi="Times New Roman" w:cs="Times New Roman"/>
                <w:color w:val="auto"/>
                <w:sz w:val="28"/>
                <w:szCs w:val="28"/>
                <w:lang w:eastAsia="zh-CN" w:bidi="en-US"/>
              </w:rPr>
              <w:t>РН 03.</w:t>
            </w:r>
            <w:r w:rsidRPr="00BE057F">
              <w:rPr>
                <w:rFonts w:ascii="Times New Roman" w:eastAsia="Calibri" w:hAnsi="Times New Roman" w:cs="Times New Roman"/>
                <w:color w:val="auto"/>
                <w:sz w:val="28"/>
                <w:szCs w:val="28"/>
                <w:lang w:eastAsia="zh-CN" w:bidi="en-US"/>
              </w:rPr>
              <w:t xml:space="preserve"> Формулювати і перевіряти гіпотези; використовувати для обґрунтування висновків належні докази, зокрема, результати теоретичного аналізу, експериментальних досліджень (опитувань, спостережень) і математичного та/або комп’ютерного моделювання, наявні літературні дані.</w:t>
            </w:r>
          </w:p>
          <w:p w:rsidR="00BE057F" w:rsidRPr="00BE057F" w:rsidRDefault="00BE057F" w:rsidP="00BE057F">
            <w:pPr>
              <w:widowControl/>
              <w:tabs>
                <w:tab w:val="left" w:pos="993"/>
                <w:tab w:val="left" w:pos="1134"/>
              </w:tabs>
              <w:suppressAutoHyphens/>
              <w:jc w:val="both"/>
              <w:rPr>
                <w:rFonts w:ascii="Times New Roman" w:eastAsia="Calibri" w:hAnsi="Times New Roman" w:cs="Times New Roman"/>
                <w:color w:val="auto"/>
                <w:sz w:val="28"/>
                <w:szCs w:val="28"/>
                <w:lang w:eastAsia="zh-CN" w:bidi="en-US"/>
              </w:rPr>
            </w:pPr>
            <w:r w:rsidRPr="00AD6CCC">
              <w:rPr>
                <w:rFonts w:ascii="Times New Roman" w:eastAsia="Calibri" w:hAnsi="Times New Roman" w:cs="Times New Roman"/>
                <w:color w:val="auto"/>
                <w:sz w:val="28"/>
                <w:szCs w:val="28"/>
                <w:lang w:eastAsia="zh-CN" w:bidi="en-US"/>
              </w:rPr>
              <w:t>РН 04.</w:t>
            </w:r>
            <w:r w:rsidRPr="00BE057F">
              <w:rPr>
                <w:rFonts w:ascii="Times New Roman" w:eastAsia="Calibri" w:hAnsi="Times New Roman" w:cs="Times New Roman"/>
                <w:color w:val="auto"/>
                <w:sz w:val="28"/>
                <w:szCs w:val="28"/>
                <w:lang w:eastAsia="zh-CN" w:bidi="en-US"/>
              </w:rPr>
              <w:t xml:space="preserve"> Планувати і виконувати експериментальні та/або теоретичні дослідження з ветеринарної гігієни, санітарії і експертизи та дотичних міждисциплінарних напрямів з використанням сучасних інструментів, критично аналізувати результати власних досліджень і результати інших дослідників у контексті усього комплексу сучасних знань щодо досліджуваної проблеми.</w:t>
            </w:r>
          </w:p>
          <w:p w:rsidR="00BE057F" w:rsidRPr="00BE057F" w:rsidRDefault="00BE057F" w:rsidP="00BE057F">
            <w:pPr>
              <w:widowControl/>
              <w:shd w:val="clear" w:color="auto" w:fill="FFFFFF"/>
              <w:jc w:val="both"/>
              <w:rPr>
                <w:rFonts w:ascii="Times New Roman" w:eastAsia="Calibri" w:hAnsi="Times New Roman" w:cs="Times New Roman"/>
                <w:color w:val="auto"/>
                <w:sz w:val="28"/>
                <w:szCs w:val="28"/>
                <w:lang w:eastAsia="zh-CN" w:bidi="en-US"/>
              </w:rPr>
            </w:pPr>
            <w:r w:rsidRPr="00AD6CCC">
              <w:rPr>
                <w:rFonts w:ascii="Times New Roman" w:eastAsia="Calibri" w:hAnsi="Times New Roman" w:cs="Times New Roman"/>
                <w:color w:val="auto"/>
                <w:sz w:val="28"/>
                <w:szCs w:val="28"/>
                <w:lang w:eastAsia="zh-CN" w:bidi="en-US"/>
              </w:rPr>
              <w:t>РН 05.</w:t>
            </w:r>
            <w:r w:rsidRPr="00BE057F">
              <w:rPr>
                <w:rFonts w:ascii="Times New Roman" w:eastAsia="Calibri" w:hAnsi="Times New Roman" w:cs="Times New Roman"/>
                <w:color w:val="auto"/>
                <w:sz w:val="28"/>
                <w:szCs w:val="28"/>
                <w:lang w:eastAsia="zh-CN" w:bidi="en-US"/>
              </w:rPr>
              <w:t xml:space="preserve"> Глибоко розуміти загальні принципи та методи ветеринарної гігієни, санітарії і експертизи, а також методологію наукових досліджень, застосувати їх у власних дослідженнях у галузі ветеринарної медицини та у викладацькій практиці.</w:t>
            </w:r>
          </w:p>
          <w:p w:rsidR="00BE057F" w:rsidRDefault="00BE057F" w:rsidP="00BE057F">
            <w:pPr>
              <w:widowControl/>
              <w:shd w:val="clear" w:color="auto" w:fill="FFFFFF"/>
              <w:jc w:val="both"/>
              <w:rPr>
                <w:rFonts w:ascii="Times New Roman" w:hAnsi="Times New Roman" w:cs="Times New Roman"/>
                <w:color w:val="auto"/>
                <w:sz w:val="28"/>
                <w:szCs w:val="28"/>
                <w:lang w:eastAsia="ru-RU"/>
              </w:rPr>
            </w:pPr>
            <w:r w:rsidRPr="00AD6CCC">
              <w:rPr>
                <w:rFonts w:ascii="Times New Roman" w:eastAsia="Calibri" w:hAnsi="Times New Roman" w:cs="Times New Roman"/>
                <w:color w:val="auto"/>
                <w:sz w:val="28"/>
                <w:szCs w:val="28"/>
                <w:lang w:eastAsia="zh-CN" w:bidi="en-US"/>
              </w:rPr>
              <w:t>РН 06.</w:t>
            </w:r>
            <w:r w:rsidRPr="00BE057F">
              <w:rPr>
                <w:rFonts w:ascii="Times New Roman" w:hAnsi="Times New Roman" w:cs="Times New Roman"/>
                <w:color w:val="auto"/>
                <w:sz w:val="28"/>
                <w:szCs w:val="28"/>
                <w:lang w:eastAsia="ru-RU"/>
              </w:rPr>
              <w:t xml:space="preserve"> Володіти сучасними передовими концептуальними та методологічними знаннями і уміннями, необхідними для виконання науково-</w:t>
            </w:r>
            <w:r w:rsidRPr="00BE057F">
              <w:rPr>
                <w:rFonts w:ascii="Times New Roman" w:hAnsi="Times New Roman" w:cs="Times New Roman"/>
                <w:color w:val="auto"/>
                <w:sz w:val="28"/>
                <w:szCs w:val="28"/>
                <w:lang w:eastAsia="ru-RU"/>
              </w:rPr>
              <w:lastRenderedPageBreak/>
              <w:t>дослідницької та/або професійної діяльності за спеціальністю «Ветеринарна санітарія, гігієна і експертиза».</w:t>
            </w:r>
          </w:p>
          <w:p w:rsidR="00BE057F" w:rsidRPr="00BE057F" w:rsidRDefault="00BE057F" w:rsidP="00BE057F">
            <w:pPr>
              <w:widowControl/>
              <w:shd w:val="clear" w:color="auto" w:fill="FFFFFF"/>
              <w:jc w:val="both"/>
              <w:rPr>
                <w:rFonts w:ascii="Times New Roman" w:hAnsi="Times New Roman" w:cs="Times New Roman"/>
                <w:color w:val="auto"/>
                <w:sz w:val="28"/>
                <w:szCs w:val="28"/>
                <w:lang w:eastAsia="ru-RU"/>
              </w:rPr>
            </w:pPr>
            <w:r w:rsidRPr="00AD6CCC">
              <w:rPr>
                <w:rFonts w:ascii="Times New Roman" w:eastAsia="Calibri" w:hAnsi="Times New Roman" w:cs="Times New Roman"/>
                <w:color w:val="auto"/>
                <w:sz w:val="28"/>
                <w:szCs w:val="28"/>
                <w:lang w:eastAsia="zh-CN" w:bidi="en-US"/>
              </w:rPr>
              <w:t>РН 07.</w:t>
            </w:r>
            <w:r w:rsidRPr="00BE057F">
              <w:rPr>
                <w:rFonts w:ascii="Times New Roman" w:hAnsi="Times New Roman" w:cs="Times New Roman"/>
                <w:color w:val="auto"/>
                <w:sz w:val="28"/>
                <w:szCs w:val="28"/>
                <w:lang w:eastAsia="ru-RU"/>
              </w:rPr>
              <w:t xml:space="preserve"> Розуміти шляхи впровадження результатів наукових досліджень з ветеринарної санітарії, гігієни і експертизи у виробництво, навчальний процес та науку.</w:t>
            </w:r>
          </w:p>
          <w:p w:rsidR="008F6EA6" w:rsidRPr="00684FB7" w:rsidRDefault="00BE057F" w:rsidP="00684FB7">
            <w:pPr>
              <w:jc w:val="both"/>
              <w:rPr>
                <w:rFonts w:ascii="Times New Roman" w:hAnsi="Times New Roman" w:cs="Times New Roman"/>
                <w:i/>
                <w:sz w:val="28"/>
                <w:szCs w:val="28"/>
              </w:rPr>
            </w:pPr>
            <w:r w:rsidRPr="00AD6CCC">
              <w:rPr>
                <w:rFonts w:ascii="Times New Roman" w:eastAsia="Calibri" w:hAnsi="Times New Roman" w:cs="Times New Roman"/>
                <w:color w:val="auto"/>
                <w:sz w:val="28"/>
                <w:szCs w:val="28"/>
                <w:lang w:eastAsia="zh-CN" w:bidi="en-US"/>
              </w:rPr>
              <w:t>РН 08.</w:t>
            </w:r>
            <w:r w:rsidRPr="00BE057F">
              <w:rPr>
                <w:rFonts w:ascii="Times New Roman" w:hAnsi="Times New Roman" w:cs="Times New Roman"/>
                <w:sz w:val="28"/>
                <w:szCs w:val="28"/>
                <w:lang w:eastAsia="ru-RU"/>
              </w:rPr>
              <w:t xml:space="preserve"> Формулювати з огляду на ціннісні орієнтири сучасного суспільства наукову проблему та стан її наукової розробки, що розширить і поглибить наукові дослідження </w:t>
            </w:r>
            <w:r w:rsidRPr="00BE057F">
              <w:rPr>
                <w:rFonts w:ascii="Times New Roman" w:hAnsi="Times New Roman" w:cs="Times New Roman"/>
                <w:color w:val="auto"/>
                <w:sz w:val="28"/>
                <w:szCs w:val="28"/>
                <w:lang w:eastAsia="ru-RU"/>
              </w:rPr>
              <w:t>з ветеринарної гігієни, санітарії і експертизи.</w:t>
            </w:r>
          </w:p>
        </w:tc>
      </w:tr>
      <w:tr w:rsidR="008F6EA6" w:rsidRPr="00D579A6" w:rsidTr="008F6EA6">
        <w:tc>
          <w:tcPr>
            <w:tcW w:w="3510" w:type="dxa"/>
          </w:tcPr>
          <w:p w:rsidR="008F6EA6" w:rsidRPr="00D579A6" w:rsidRDefault="008F6EA6" w:rsidP="008F6EA6">
            <w:pPr>
              <w:pStyle w:val="210"/>
              <w:shd w:val="clear" w:color="auto" w:fill="auto"/>
              <w:spacing w:before="0" w:after="0" w:line="240" w:lineRule="auto"/>
              <w:jc w:val="left"/>
              <w:rPr>
                <w:rStyle w:val="222"/>
                <w:b/>
                <w:bCs w:val="0"/>
                <w:color w:val="auto"/>
                <w:sz w:val="28"/>
                <w:szCs w:val="28"/>
              </w:rPr>
            </w:pPr>
            <w:r w:rsidRPr="00D579A6">
              <w:rPr>
                <w:rStyle w:val="222"/>
                <w:b/>
                <w:bCs w:val="0"/>
                <w:color w:val="auto"/>
                <w:sz w:val="28"/>
                <w:szCs w:val="28"/>
              </w:rPr>
              <w:lastRenderedPageBreak/>
              <w:t>Комунікація (КОМ)</w:t>
            </w:r>
          </w:p>
        </w:tc>
        <w:tc>
          <w:tcPr>
            <w:tcW w:w="6061" w:type="dxa"/>
          </w:tcPr>
          <w:p w:rsidR="008F6EA6" w:rsidRPr="00D579A6" w:rsidRDefault="008F6EA6" w:rsidP="00147FE7">
            <w:pPr>
              <w:spacing w:line="266" w:lineRule="auto"/>
              <w:ind w:left="34" w:firstLine="426"/>
              <w:jc w:val="both"/>
              <w:rPr>
                <w:rFonts w:ascii="Times New Roman" w:hAnsi="Times New Roman" w:cs="Times New Roman"/>
                <w:color w:val="auto"/>
                <w:sz w:val="28"/>
                <w:szCs w:val="28"/>
              </w:rPr>
            </w:pPr>
            <w:r w:rsidRPr="00D579A6">
              <w:rPr>
                <w:rFonts w:ascii="Times New Roman" w:hAnsi="Times New Roman" w:cs="Times New Roman"/>
                <w:i/>
                <w:color w:val="auto"/>
                <w:sz w:val="28"/>
                <w:szCs w:val="28"/>
              </w:rPr>
              <w:t xml:space="preserve">Знання та розуміння </w:t>
            </w:r>
            <w:r w:rsidRPr="00D579A6">
              <w:rPr>
                <w:rFonts w:ascii="Times New Roman" w:hAnsi="Times New Roman" w:cs="Times New Roman"/>
                <w:color w:val="auto"/>
                <w:sz w:val="28"/>
                <w:szCs w:val="28"/>
              </w:rPr>
              <w:t xml:space="preserve">іноземної мови, </w:t>
            </w:r>
            <w:r w:rsidRPr="00D579A6">
              <w:rPr>
                <w:rFonts w:ascii="Times New Roman" w:hAnsi="Times New Roman" w:cs="Times New Roman"/>
                <w:i/>
                <w:color w:val="auto"/>
                <w:sz w:val="28"/>
                <w:szCs w:val="28"/>
              </w:rPr>
              <w:t xml:space="preserve">вміння та навики </w:t>
            </w:r>
            <w:r w:rsidRPr="00D579A6">
              <w:rPr>
                <w:rFonts w:ascii="Times New Roman" w:hAnsi="Times New Roman" w:cs="Times New Roman"/>
                <w:color w:val="auto"/>
                <w:sz w:val="28"/>
                <w:szCs w:val="28"/>
              </w:rPr>
              <w:t xml:space="preserve">використовувати її для представлення наукових результатів в усній та письмовій формах, </w:t>
            </w:r>
            <w:r w:rsidRPr="00D579A6">
              <w:rPr>
                <w:rFonts w:ascii="Times New Roman" w:hAnsi="Times New Roman" w:cs="Times New Roman"/>
                <w:i/>
                <w:color w:val="auto"/>
                <w:sz w:val="28"/>
                <w:szCs w:val="28"/>
              </w:rPr>
              <w:t xml:space="preserve">розуміння </w:t>
            </w:r>
            <w:r w:rsidRPr="00D579A6">
              <w:rPr>
                <w:rFonts w:ascii="Times New Roman" w:hAnsi="Times New Roman" w:cs="Times New Roman"/>
                <w:color w:val="auto"/>
                <w:sz w:val="28"/>
                <w:szCs w:val="28"/>
              </w:rPr>
              <w:t xml:space="preserve">іншомовних наукових та професійних текстів, </w:t>
            </w:r>
            <w:r w:rsidRPr="00D579A6">
              <w:rPr>
                <w:rFonts w:ascii="Times New Roman" w:hAnsi="Times New Roman" w:cs="Times New Roman"/>
                <w:i/>
                <w:color w:val="auto"/>
                <w:sz w:val="28"/>
                <w:szCs w:val="28"/>
              </w:rPr>
              <w:t>вміння та навички спілкування</w:t>
            </w:r>
            <w:r w:rsidRPr="00D579A6">
              <w:rPr>
                <w:rFonts w:ascii="Times New Roman" w:hAnsi="Times New Roman" w:cs="Times New Roman"/>
                <w:color w:val="auto"/>
                <w:sz w:val="28"/>
                <w:szCs w:val="28"/>
              </w:rPr>
              <w:t xml:space="preserve"> в іншомовному науковому і професійному середовищах, </w:t>
            </w:r>
            <w:r w:rsidRPr="00D579A6">
              <w:rPr>
                <w:rFonts w:ascii="Times New Roman" w:hAnsi="Times New Roman" w:cs="Times New Roman"/>
                <w:i/>
                <w:color w:val="auto"/>
                <w:sz w:val="28"/>
                <w:szCs w:val="28"/>
              </w:rPr>
              <w:t xml:space="preserve">вміння працювати </w:t>
            </w:r>
            <w:r w:rsidRPr="00D579A6">
              <w:rPr>
                <w:rFonts w:ascii="Times New Roman" w:hAnsi="Times New Roman" w:cs="Times New Roman"/>
                <w:color w:val="auto"/>
                <w:sz w:val="28"/>
                <w:szCs w:val="28"/>
              </w:rPr>
              <w:t>спільно з дослідниками з інших країн.</w:t>
            </w:r>
          </w:p>
          <w:p w:rsidR="008F6EA6" w:rsidRPr="00D579A6" w:rsidRDefault="008F6EA6" w:rsidP="00147FE7">
            <w:pPr>
              <w:spacing w:line="266" w:lineRule="auto"/>
              <w:ind w:left="34" w:firstLine="426"/>
              <w:jc w:val="both"/>
              <w:rPr>
                <w:rFonts w:ascii="Times New Roman" w:hAnsi="Times New Roman" w:cs="Times New Roman"/>
                <w:b/>
                <w:color w:val="auto"/>
                <w:sz w:val="28"/>
                <w:szCs w:val="28"/>
              </w:rPr>
            </w:pPr>
            <w:r w:rsidRPr="00D579A6">
              <w:rPr>
                <w:rFonts w:ascii="Times New Roman" w:hAnsi="Times New Roman" w:cs="Times New Roman"/>
                <w:i/>
                <w:color w:val="auto"/>
                <w:sz w:val="28"/>
                <w:szCs w:val="28"/>
              </w:rPr>
              <w:t xml:space="preserve">Знання та розуміння </w:t>
            </w:r>
            <w:r w:rsidRPr="00D579A6">
              <w:rPr>
                <w:rFonts w:ascii="Times New Roman" w:hAnsi="Times New Roman" w:cs="Times New Roman"/>
                <w:color w:val="auto"/>
                <w:sz w:val="28"/>
                <w:szCs w:val="28"/>
              </w:rPr>
              <w:t xml:space="preserve">теорії та методології системного аналізу, </w:t>
            </w:r>
            <w:r w:rsidRPr="00D579A6">
              <w:rPr>
                <w:rFonts w:ascii="Times New Roman" w:hAnsi="Times New Roman" w:cs="Times New Roman"/>
                <w:i/>
                <w:color w:val="auto"/>
                <w:sz w:val="28"/>
                <w:szCs w:val="28"/>
              </w:rPr>
              <w:t>знання та</w:t>
            </w:r>
            <w:r w:rsidRPr="00D579A6">
              <w:rPr>
                <w:rFonts w:ascii="Times New Roman" w:hAnsi="Times New Roman" w:cs="Times New Roman"/>
                <w:color w:val="auto"/>
                <w:sz w:val="28"/>
                <w:szCs w:val="28"/>
              </w:rPr>
              <w:t xml:space="preserve"> </w:t>
            </w:r>
            <w:r w:rsidRPr="00D579A6">
              <w:rPr>
                <w:rFonts w:ascii="Times New Roman" w:hAnsi="Times New Roman" w:cs="Times New Roman"/>
                <w:i/>
                <w:color w:val="auto"/>
                <w:sz w:val="28"/>
                <w:szCs w:val="28"/>
              </w:rPr>
              <w:t xml:space="preserve">розуміння </w:t>
            </w:r>
            <w:r w:rsidRPr="00D579A6">
              <w:rPr>
                <w:rFonts w:ascii="Times New Roman" w:hAnsi="Times New Roman" w:cs="Times New Roman"/>
                <w:color w:val="auto"/>
                <w:sz w:val="28"/>
                <w:szCs w:val="28"/>
              </w:rPr>
              <w:t xml:space="preserve">етапів реалізації системного підходу при дослідженні процесів та явищ у ветеринарній гігієні, санітарії та експертизі, </w:t>
            </w:r>
            <w:r w:rsidRPr="00D579A6">
              <w:rPr>
                <w:rFonts w:ascii="Times New Roman" w:hAnsi="Times New Roman" w:cs="Times New Roman"/>
                <w:i/>
                <w:color w:val="auto"/>
                <w:sz w:val="28"/>
                <w:szCs w:val="28"/>
              </w:rPr>
              <w:t xml:space="preserve">вміння та навички </w:t>
            </w:r>
            <w:r w:rsidRPr="00D579A6">
              <w:rPr>
                <w:rFonts w:ascii="Times New Roman" w:hAnsi="Times New Roman" w:cs="Times New Roman"/>
                <w:color w:val="auto"/>
                <w:sz w:val="28"/>
                <w:szCs w:val="28"/>
              </w:rPr>
              <w:t>використовувати методологію системного аналізу у гігієнічній науці.</w:t>
            </w:r>
          </w:p>
          <w:p w:rsidR="008F6EA6" w:rsidRPr="00D579A6" w:rsidRDefault="008F6EA6" w:rsidP="00147FE7">
            <w:pPr>
              <w:spacing w:line="266" w:lineRule="auto"/>
              <w:ind w:left="34" w:firstLine="426"/>
              <w:jc w:val="both"/>
              <w:rPr>
                <w:rFonts w:ascii="Times New Roman" w:hAnsi="Times New Roman" w:cs="Times New Roman"/>
                <w:color w:val="auto"/>
                <w:sz w:val="28"/>
                <w:szCs w:val="28"/>
              </w:rPr>
            </w:pPr>
            <w:r w:rsidRPr="00D579A6">
              <w:rPr>
                <w:rFonts w:ascii="Times New Roman" w:hAnsi="Times New Roman" w:cs="Times New Roman"/>
                <w:i/>
                <w:color w:val="auto"/>
                <w:sz w:val="28"/>
                <w:szCs w:val="28"/>
              </w:rPr>
              <w:t xml:space="preserve">Знання та розуміння </w:t>
            </w:r>
            <w:r w:rsidRPr="00D579A6">
              <w:rPr>
                <w:rFonts w:ascii="Times New Roman" w:hAnsi="Times New Roman" w:cs="Times New Roman"/>
                <w:color w:val="auto"/>
                <w:sz w:val="28"/>
                <w:szCs w:val="28"/>
              </w:rPr>
              <w:t xml:space="preserve">основних теоретичних понять у галузі інформаційних технологій та інформаційних систем. </w:t>
            </w:r>
            <w:r w:rsidRPr="00D579A6">
              <w:rPr>
                <w:rFonts w:ascii="Times New Roman" w:hAnsi="Times New Roman" w:cs="Times New Roman"/>
                <w:i/>
                <w:color w:val="auto"/>
                <w:sz w:val="28"/>
                <w:szCs w:val="28"/>
              </w:rPr>
              <w:t>Знання</w:t>
            </w:r>
            <w:r w:rsidRPr="00D579A6">
              <w:rPr>
                <w:rFonts w:ascii="Times New Roman" w:hAnsi="Times New Roman" w:cs="Times New Roman"/>
                <w:color w:val="auto"/>
                <w:sz w:val="28"/>
                <w:szCs w:val="28"/>
              </w:rPr>
              <w:t xml:space="preserve"> методик та алгоритмів обробки великих масивів даних за допомогою інформаційних технологій. </w:t>
            </w:r>
            <w:r w:rsidRPr="00D579A6">
              <w:rPr>
                <w:rFonts w:ascii="Times New Roman" w:hAnsi="Times New Roman" w:cs="Times New Roman"/>
                <w:i/>
                <w:color w:val="auto"/>
                <w:sz w:val="28"/>
                <w:szCs w:val="28"/>
              </w:rPr>
              <w:t xml:space="preserve">Вміння та навички </w:t>
            </w:r>
            <w:r w:rsidRPr="00D579A6">
              <w:rPr>
                <w:rFonts w:ascii="Times New Roman" w:hAnsi="Times New Roman" w:cs="Times New Roman"/>
                <w:color w:val="auto"/>
                <w:sz w:val="28"/>
                <w:szCs w:val="28"/>
              </w:rPr>
              <w:t>використовувати сучасні інформаційні та комунікаційні технології, застосовувати інформаційні технології для обробки та аналізу результатів експериментальних досліджень та їх представлення.</w:t>
            </w:r>
          </w:p>
          <w:p w:rsidR="008F6EA6" w:rsidRPr="00D579A6" w:rsidRDefault="008F6EA6" w:rsidP="00147FE7">
            <w:pPr>
              <w:spacing w:line="266" w:lineRule="auto"/>
              <w:ind w:left="34" w:firstLine="426"/>
              <w:jc w:val="both"/>
              <w:rPr>
                <w:rFonts w:ascii="Times New Roman" w:hAnsi="Times New Roman" w:cs="Times New Roman"/>
                <w:color w:val="auto"/>
                <w:sz w:val="28"/>
                <w:szCs w:val="28"/>
              </w:rPr>
            </w:pPr>
            <w:r w:rsidRPr="00D579A6">
              <w:rPr>
                <w:rFonts w:ascii="Times New Roman" w:hAnsi="Times New Roman" w:cs="Times New Roman"/>
                <w:i/>
                <w:color w:val="auto"/>
                <w:sz w:val="28"/>
                <w:szCs w:val="28"/>
              </w:rPr>
              <w:t xml:space="preserve">Знання </w:t>
            </w:r>
            <w:r w:rsidRPr="00D579A6">
              <w:rPr>
                <w:rFonts w:ascii="Times New Roman" w:hAnsi="Times New Roman" w:cs="Times New Roman"/>
                <w:color w:val="auto"/>
                <w:sz w:val="28"/>
                <w:szCs w:val="28"/>
              </w:rPr>
              <w:t xml:space="preserve">основних понять математичної статистики та математичних методів моделювання. </w:t>
            </w:r>
            <w:r w:rsidRPr="00D579A6">
              <w:rPr>
                <w:rFonts w:ascii="Times New Roman" w:hAnsi="Times New Roman" w:cs="Times New Roman"/>
                <w:i/>
                <w:color w:val="auto"/>
                <w:sz w:val="28"/>
                <w:szCs w:val="28"/>
              </w:rPr>
              <w:t>Вміння та навички</w:t>
            </w:r>
            <w:r w:rsidRPr="00D579A6">
              <w:rPr>
                <w:rFonts w:ascii="Times New Roman" w:hAnsi="Times New Roman" w:cs="Times New Roman"/>
                <w:color w:val="auto"/>
                <w:sz w:val="28"/>
                <w:szCs w:val="28"/>
              </w:rPr>
              <w:t xml:space="preserve"> застосовувати методи математичної обробки </w:t>
            </w:r>
            <w:r w:rsidRPr="00D579A6">
              <w:rPr>
                <w:rFonts w:ascii="Times New Roman" w:hAnsi="Times New Roman" w:cs="Times New Roman"/>
                <w:color w:val="auto"/>
                <w:sz w:val="28"/>
                <w:szCs w:val="28"/>
              </w:rPr>
              <w:lastRenderedPageBreak/>
              <w:t xml:space="preserve">експериментальних даних </w:t>
            </w:r>
            <w:r w:rsidR="0006530C" w:rsidRPr="00D579A6">
              <w:rPr>
                <w:rFonts w:ascii="Times New Roman" w:hAnsi="Times New Roman" w:cs="Times New Roman"/>
                <w:color w:val="auto"/>
                <w:sz w:val="28"/>
                <w:szCs w:val="28"/>
              </w:rPr>
              <w:t>й</w:t>
            </w:r>
            <w:r w:rsidRPr="00D579A6">
              <w:rPr>
                <w:rFonts w:ascii="Times New Roman" w:hAnsi="Times New Roman" w:cs="Times New Roman"/>
                <w:color w:val="auto"/>
                <w:sz w:val="28"/>
                <w:szCs w:val="28"/>
              </w:rPr>
              <w:t xml:space="preserve"> оцінки їх точності та достовірності.</w:t>
            </w:r>
          </w:p>
          <w:p w:rsidR="008F6EA6" w:rsidRPr="00D579A6" w:rsidRDefault="008F6EA6" w:rsidP="00147FE7">
            <w:pPr>
              <w:spacing w:line="266" w:lineRule="auto"/>
              <w:ind w:left="34" w:firstLine="426"/>
              <w:jc w:val="both"/>
              <w:rPr>
                <w:rFonts w:ascii="Times New Roman" w:hAnsi="Times New Roman" w:cs="Times New Roman"/>
                <w:b/>
                <w:color w:val="auto"/>
                <w:sz w:val="28"/>
                <w:szCs w:val="28"/>
              </w:rPr>
            </w:pPr>
            <w:r w:rsidRPr="00D579A6">
              <w:rPr>
                <w:rFonts w:ascii="Times New Roman" w:hAnsi="Times New Roman" w:cs="Times New Roman"/>
                <w:i/>
                <w:color w:val="auto"/>
                <w:sz w:val="28"/>
                <w:szCs w:val="28"/>
              </w:rPr>
              <w:t>Знання та розуміння</w:t>
            </w:r>
            <w:r w:rsidRPr="00D579A6">
              <w:rPr>
                <w:rFonts w:ascii="Times New Roman" w:hAnsi="Times New Roman" w:cs="Times New Roman"/>
                <w:color w:val="auto"/>
                <w:sz w:val="28"/>
                <w:szCs w:val="28"/>
              </w:rPr>
              <w:t xml:space="preserve"> методів наукових досліджень, </w:t>
            </w:r>
            <w:r w:rsidRPr="00D579A6">
              <w:rPr>
                <w:rFonts w:ascii="Times New Roman" w:hAnsi="Times New Roman" w:cs="Times New Roman"/>
                <w:i/>
                <w:color w:val="auto"/>
                <w:sz w:val="28"/>
                <w:szCs w:val="28"/>
              </w:rPr>
              <w:t>вміння та навики</w:t>
            </w:r>
            <w:r w:rsidRPr="00D579A6">
              <w:rPr>
                <w:rFonts w:ascii="Times New Roman" w:hAnsi="Times New Roman" w:cs="Times New Roman"/>
                <w:color w:val="auto"/>
                <w:sz w:val="28"/>
                <w:szCs w:val="28"/>
              </w:rPr>
              <w:t xml:space="preserve">  використовувати їх на рівні доктора філософії</w:t>
            </w:r>
            <w:r w:rsidRPr="00D579A6">
              <w:rPr>
                <w:rFonts w:ascii="Times New Roman" w:hAnsi="Times New Roman" w:cs="Times New Roman"/>
                <w:b/>
                <w:color w:val="auto"/>
                <w:sz w:val="28"/>
                <w:szCs w:val="28"/>
              </w:rPr>
              <w:t>.</w:t>
            </w:r>
          </w:p>
          <w:p w:rsidR="008F6EA6" w:rsidRPr="00D579A6" w:rsidRDefault="008F6EA6" w:rsidP="00147FE7">
            <w:pPr>
              <w:spacing w:line="266" w:lineRule="auto"/>
              <w:ind w:left="34" w:firstLine="426"/>
              <w:jc w:val="both"/>
              <w:rPr>
                <w:rFonts w:ascii="Times New Roman" w:hAnsi="Times New Roman" w:cs="Times New Roman"/>
                <w:color w:val="auto"/>
                <w:sz w:val="28"/>
                <w:szCs w:val="28"/>
              </w:rPr>
            </w:pPr>
            <w:r w:rsidRPr="00D579A6">
              <w:rPr>
                <w:rFonts w:ascii="Times New Roman" w:hAnsi="Times New Roman" w:cs="Times New Roman"/>
                <w:i/>
                <w:color w:val="auto"/>
                <w:sz w:val="28"/>
                <w:szCs w:val="28"/>
              </w:rPr>
              <w:t>Вміння та навики</w:t>
            </w:r>
            <w:r w:rsidRPr="00D579A6">
              <w:rPr>
                <w:rFonts w:ascii="Times New Roman" w:hAnsi="Times New Roman" w:cs="Times New Roman"/>
                <w:color w:val="auto"/>
                <w:sz w:val="28"/>
                <w:szCs w:val="28"/>
              </w:rPr>
              <w:t xml:space="preserve"> працювати з різними джерелами, знаходити, обробляти, аналізувати та систематизувати отриману інформацію. </w:t>
            </w:r>
            <w:r w:rsidRPr="00D579A6">
              <w:rPr>
                <w:rFonts w:ascii="Times New Roman" w:hAnsi="Times New Roman" w:cs="Times New Roman"/>
                <w:i/>
                <w:color w:val="auto"/>
                <w:sz w:val="28"/>
                <w:szCs w:val="28"/>
              </w:rPr>
              <w:t>Розуміння</w:t>
            </w:r>
            <w:r w:rsidRPr="00D579A6">
              <w:rPr>
                <w:rFonts w:ascii="Times New Roman" w:hAnsi="Times New Roman" w:cs="Times New Roman"/>
                <w:color w:val="auto"/>
                <w:sz w:val="28"/>
                <w:szCs w:val="28"/>
              </w:rPr>
              <w:t xml:space="preserve"> змісту наукових статей у сфері обраної спеціальності. </w:t>
            </w:r>
            <w:r w:rsidRPr="00D579A6">
              <w:rPr>
                <w:rFonts w:ascii="Times New Roman" w:hAnsi="Times New Roman" w:cs="Times New Roman"/>
                <w:i/>
                <w:color w:val="auto"/>
                <w:sz w:val="28"/>
                <w:szCs w:val="28"/>
              </w:rPr>
              <w:t>Вміння та навики</w:t>
            </w:r>
            <w:r w:rsidRPr="00D579A6">
              <w:rPr>
                <w:rFonts w:ascii="Times New Roman" w:hAnsi="Times New Roman" w:cs="Times New Roman"/>
                <w:color w:val="auto"/>
                <w:sz w:val="28"/>
                <w:szCs w:val="28"/>
              </w:rPr>
              <w:t xml:space="preserve"> працювати з сучасними бібліографічними і реферативними базами даних, а також наукометричними платформами, такими як </w:t>
            </w:r>
            <w:r w:rsidRPr="00D579A6">
              <w:rPr>
                <w:rFonts w:ascii="Times New Roman" w:hAnsi="Times New Roman" w:cs="Times New Roman"/>
                <w:i/>
                <w:color w:val="auto"/>
                <w:sz w:val="28"/>
                <w:szCs w:val="28"/>
              </w:rPr>
              <w:t>Web of Science, Scopus</w:t>
            </w:r>
            <w:r w:rsidR="0006530C" w:rsidRPr="00D579A6">
              <w:rPr>
                <w:rFonts w:ascii="Times New Roman" w:hAnsi="Times New Roman" w:cs="Times New Roman"/>
                <w:color w:val="auto"/>
                <w:sz w:val="28"/>
                <w:szCs w:val="28"/>
              </w:rPr>
              <w:t xml:space="preserve"> тощо</w:t>
            </w:r>
            <w:r w:rsidRPr="00D579A6">
              <w:rPr>
                <w:rFonts w:ascii="Times New Roman" w:hAnsi="Times New Roman" w:cs="Times New Roman"/>
                <w:color w:val="auto"/>
                <w:sz w:val="28"/>
                <w:szCs w:val="28"/>
              </w:rPr>
              <w:t xml:space="preserve">. </w:t>
            </w:r>
            <w:r w:rsidRPr="00D579A6">
              <w:rPr>
                <w:rFonts w:ascii="Times New Roman" w:hAnsi="Times New Roman" w:cs="Times New Roman"/>
                <w:i/>
                <w:color w:val="auto"/>
                <w:sz w:val="28"/>
                <w:szCs w:val="28"/>
              </w:rPr>
              <w:t>Вміння та навики</w:t>
            </w:r>
            <w:r w:rsidRPr="00D579A6">
              <w:rPr>
                <w:rFonts w:ascii="Times New Roman" w:hAnsi="Times New Roman" w:cs="Times New Roman"/>
                <w:color w:val="auto"/>
                <w:sz w:val="28"/>
                <w:szCs w:val="28"/>
              </w:rPr>
              <w:t xml:space="preserve"> відслідковувати найновіші досягнення у гігієнічній науці та знаходити наукові джерела, які мають відношення до сфери наукових інтересів здобувача. </w:t>
            </w:r>
            <w:r w:rsidRPr="00D579A6">
              <w:rPr>
                <w:rFonts w:ascii="Times New Roman" w:hAnsi="Times New Roman" w:cs="Times New Roman"/>
                <w:i/>
                <w:color w:val="auto"/>
                <w:sz w:val="28"/>
                <w:szCs w:val="28"/>
              </w:rPr>
              <w:t>Знання, розуміння, вміння та навики використання</w:t>
            </w:r>
            <w:r w:rsidRPr="00D579A6">
              <w:rPr>
                <w:rFonts w:ascii="Times New Roman" w:hAnsi="Times New Roman" w:cs="Times New Roman"/>
                <w:color w:val="auto"/>
                <w:sz w:val="28"/>
                <w:szCs w:val="28"/>
              </w:rPr>
              <w:t xml:space="preserve"> правил цитування та посилання на використані джерела, правил оформлення бібліографічного списку. </w:t>
            </w:r>
            <w:r w:rsidRPr="00D579A6">
              <w:rPr>
                <w:rFonts w:ascii="Times New Roman" w:hAnsi="Times New Roman" w:cs="Times New Roman"/>
                <w:i/>
                <w:color w:val="auto"/>
                <w:sz w:val="28"/>
                <w:szCs w:val="28"/>
              </w:rPr>
              <w:t>Знання та розуміння</w:t>
            </w:r>
            <w:r w:rsidRPr="00D579A6">
              <w:rPr>
                <w:rFonts w:ascii="Times New Roman" w:hAnsi="Times New Roman" w:cs="Times New Roman"/>
                <w:color w:val="auto"/>
                <w:sz w:val="28"/>
                <w:szCs w:val="28"/>
              </w:rPr>
              <w:t xml:space="preserve"> змісту і порядку розрахунку основних кількісних наукометричних показників ефективності наукової діяльності (індекс цитування, індекс Хірша (h-індекс), імпакт-фактор. </w:t>
            </w:r>
            <w:r w:rsidRPr="00D579A6">
              <w:rPr>
                <w:rFonts w:ascii="Times New Roman" w:hAnsi="Times New Roman" w:cs="Times New Roman"/>
                <w:i/>
                <w:color w:val="auto"/>
                <w:sz w:val="28"/>
                <w:szCs w:val="28"/>
              </w:rPr>
              <w:t>Вміння та навички</w:t>
            </w:r>
            <w:r w:rsidRPr="00D579A6">
              <w:rPr>
                <w:rFonts w:ascii="Times New Roman" w:hAnsi="Times New Roman" w:cs="Times New Roman"/>
                <w:color w:val="auto"/>
                <w:sz w:val="28"/>
                <w:szCs w:val="28"/>
              </w:rPr>
              <w:t xml:space="preserve"> аналізувати інформаційні джерела, виявляти протиріччя і не вирішенні раніше проблеми або їх частини, формулювати робочі гіпотези.</w:t>
            </w:r>
          </w:p>
          <w:p w:rsidR="008F6EA6" w:rsidRPr="00D579A6" w:rsidRDefault="008F6EA6" w:rsidP="00147FE7">
            <w:pPr>
              <w:spacing w:line="266" w:lineRule="auto"/>
              <w:ind w:left="34" w:firstLine="426"/>
              <w:jc w:val="both"/>
              <w:rPr>
                <w:rFonts w:ascii="Times New Roman" w:hAnsi="Times New Roman" w:cs="Times New Roman"/>
                <w:color w:val="auto"/>
                <w:sz w:val="28"/>
                <w:szCs w:val="28"/>
              </w:rPr>
            </w:pPr>
            <w:r w:rsidRPr="00D579A6">
              <w:rPr>
                <w:rFonts w:ascii="Times New Roman" w:hAnsi="Times New Roman" w:cs="Times New Roman"/>
                <w:i/>
                <w:color w:val="auto"/>
                <w:sz w:val="28"/>
                <w:szCs w:val="28"/>
              </w:rPr>
              <w:t>Вміння та навички</w:t>
            </w:r>
            <w:r w:rsidRPr="00D579A6">
              <w:rPr>
                <w:rFonts w:ascii="Times New Roman" w:hAnsi="Times New Roman" w:cs="Times New Roman"/>
                <w:color w:val="auto"/>
                <w:sz w:val="28"/>
                <w:szCs w:val="28"/>
              </w:rPr>
              <w:t xml:space="preserve"> організовувати творчу діяльність та процес проведення наукових досліджень.</w:t>
            </w:r>
          </w:p>
          <w:p w:rsidR="008F6EA6" w:rsidRPr="00D579A6" w:rsidRDefault="008F6EA6" w:rsidP="00147FE7">
            <w:pPr>
              <w:spacing w:line="266" w:lineRule="auto"/>
              <w:ind w:left="34" w:firstLine="426"/>
              <w:jc w:val="both"/>
              <w:rPr>
                <w:rFonts w:ascii="Times New Roman" w:hAnsi="Times New Roman" w:cs="Times New Roman"/>
                <w:b/>
                <w:color w:val="auto"/>
                <w:sz w:val="28"/>
                <w:szCs w:val="28"/>
              </w:rPr>
            </w:pPr>
            <w:r w:rsidRPr="00D579A6">
              <w:rPr>
                <w:rFonts w:ascii="Times New Roman" w:hAnsi="Times New Roman" w:cs="Times New Roman"/>
                <w:i/>
                <w:color w:val="auto"/>
                <w:sz w:val="28"/>
                <w:szCs w:val="28"/>
              </w:rPr>
              <w:t>Вміння та навички</w:t>
            </w:r>
            <w:r w:rsidRPr="00D579A6">
              <w:rPr>
                <w:rFonts w:ascii="Times New Roman" w:hAnsi="Times New Roman" w:cs="Times New Roman"/>
                <w:color w:val="auto"/>
                <w:sz w:val="28"/>
                <w:szCs w:val="28"/>
              </w:rPr>
              <w:t xml:space="preserve"> оцінювати та забезпечувати якість виконуваних робіт.</w:t>
            </w:r>
          </w:p>
          <w:p w:rsidR="008F6EA6" w:rsidRPr="00D579A6" w:rsidRDefault="008F6EA6" w:rsidP="00147FE7">
            <w:pPr>
              <w:spacing w:line="266" w:lineRule="auto"/>
              <w:ind w:left="34" w:firstLine="426"/>
              <w:jc w:val="both"/>
              <w:rPr>
                <w:rFonts w:ascii="Times New Roman" w:hAnsi="Times New Roman" w:cs="Times New Roman"/>
                <w:b/>
                <w:color w:val="auto"/>
                <w:sz w:val="28"/>
                <w:szCs w:val="28"/>
              </w:rPr>
            </w:pPr>
            <w:r w:rsidRPr="00D579A6">
              <w:rPr>
                <w:rFonts w:ascii="Times New Roman" w:hAnsi="Times New Roman" w:cs="Times New Roman"/>
                <w:i/>
                <w:color w:val="auto"/>
                <w:sz w:val="28"/>
                <w:szCs w:val="28"/>
              </w:rPr>
              <w:t>Вміння та навички</w:t>
            </w:r>
            <w:r w:rsidRPr="00D579A6">
              <w:rPr>
                <w:rFonts w:ascii="Times New Roman" w:hAnsi="Times New Roman" w:cs="Times New Roman"/>
                <w:color w:val="auto"/>
                <w:sz w:val="28"/>
                <w:szCs w:val="28"/>
              </w:rPr>
              <w:t xml:space="preserve"> критично сприймати та аналізувати чужі думки й ідеї, шукати власні шляхи вирішення проблеми, здійснювати критичний аналіз власних матеріалів.</w:t>
            </w:r>
          </w:p>
          <w:p w:rsidR="008F6EA6" w:rsidRPr="00D579A6" w:rsidRDefault="008F6EA6" w:rsidP="00147FE7">
            <w:pPr>
              <w:spacing w:line="266" w:lineRule="auto"/>
              <w:ind w:left="34" w:firstLine="426"/>
              <w:jc w:val="both"/>
              <w:rPr>
                <w:rFonts w:ascii="Times New Roman" w:hAnsi="Times New Roman" w:cs="Times New Roman"/>
                <w:b/>
                <w:color w:val="auto"/>
                <w:sz w:val="28"/>
                <w:szCs w:val="28"/>
              </w:rPr>
            </w:pPr>
            <w:r w:rsidRPr="00D579A6">
              <w:rPr>
                <w:rFonts w:ascii="Times New Roman" w:hAnsi="Times New Roman" w:cs="Times New Roman"/>
                <w:i/>
                <w:color w:val="auto"/>
                <w:sz w:val="28"/>
                <w:szCs w:val="28"/>
              </w:rPr>
              <w:t xml:space="preserve">Вміння та навички </w:t>
            </w:r>
            <w:r w:rsidRPr="00D579A6">
              <w:rPr>
                <w:rFonts w:ascii="Times New Roman" w:hAnsi="Times New Roman" w:cs="Times New Roman"/>
                <w:color w:val="auto"/>
                <w:sz w:val="28"/>
                <w:szCs w:val="28"/>
              </w:rPr>
              <w:t>генерувати власні ідеї та приймати обґрунтовані рішення.</w:t>
            </w:r>
          </w:p>
          <w:p w:rsidR="008F6EA6" w:rsidRPr="00D579A6" w:rsidRDefault="008F6EA6" w:rsidP="00147FE7">
            <w:pPr>
              <w:spacing w:line="266" w:lineRule="auto"/>
              <w:ind w:left="34" w:firstLine="426"/>
              <w:jc w:val="both"/>
              <w:rPr>
                <w:rFonts w:ascii="Times New Roman" w:hAnsi="Times New Roman" w:cs="Times New Roman"/>
                <w:color w:val="auto"/>
                <w:sz w:val="28"/>
                <w:szCs w:val="28"/>
              </w:rPr>
            </w:pPr>
            <w:r w:rsidRPr="00D579A6">
              <w:rPr>
                <w:rFonts w:ascii="Times New Roman" w:hAnsi="Times New Roman" w:cs="Times New Roman"/>
                <w:i/>
                <w:color w:val="auto"/>
                <w:sz w:val="28"/>
                <w:szCs w:val="28"/>
              </w:rPr>
              <w:t>Знання, вміння та навички</w:t>
            </w:r>
            <w:r w:rsidRPr="00D579A6">
              <w:rPr>
                <w:rFonts w:ascii="Times New Roman" w:hAnsi="Times New Roman" w:cs="Times New Roman"/>
                <w:color w:val="auto"/>
                <w:sz w:val="28"/>
                <w:szCs w:val="28"/>
              </w:rPr>
              <w:t xml:space="preserve"> розробляти та </w:t>
            </w:r>
            <w:r w:rsidRPr="00D579A6">
              <w:rPr>
                <w:rFonts w:ascii="Times New Roman" w:hAnsi="Times New Roman" w:cs="Times New Roman"/>
                <w:color w:val="auto"/>
                <w:sz w:val="28"/>
                <w:szCs w:val="28"/>
              </w:rPr>
              <w:lastRenderedPageBreak/>
              <w:t>реалізовувати наукові проекти і програми в галузі ветеринарної медицини</w:t>
            </w:r>
            <w:r w:rsidRPr="00D579A6">
              <w:rPr>
                <w:sz w:val="28"/>
                <w:szCs w:val="28"/>
              </w:rPr>
              <w:t xml:space="preserve"> </w:t>
            </w:r>
            <w:r w:rsidRPr="00D579A6">
              <w:rPr>
                <w:rFonts w:ascii="Times New Roman" w:hAnsi="Times New Roman" w:cs="Times New Roman"/>
                <w:color w:val="auto"/>
                <w:sz w:val="28"/>
                <w:szCs w:val="28"/>
              </w:rPr>
              <w:t>стосовно гігієни та санітарії.</w:t>
            </w:r>
            <w:r w:rsidRPr="00D579A6">
              <w:rPr>
                <w:rFonts w:ascii="Times New Roman" w:hAnsi="Times New Roman" w:cs="Times New Roman"/>
                <w:i/>
                <w:color w:val="auto"/>
                <w:sz w:val="28"/>
                <w:szCs w:val="28"/>
              </w:rPr>
              <w:t xml:space="preserve"> Знання та розуміння </w:t>
            </w:r>
            <w:r w:rsidRPr="00D579A6">
              <w:rPr>
                <w:rFonts w:ascii="Times New Roman" w:hAnsi="Times New Roman" w:cs="Times New Roman"/>
                <w:color w:val="auto"/>
                <w:sz w:val="28"/>
                <w:szCs w:val="28"/>
              </w:rPr>
              <w:t xml:space="preserve">структури вищої освіти в Україні. </w:t>
            </w:r>
            <w:r w:rsidRPr="00D579A6">
              <w:rPr>
                <w:rFonts w:ascii="Times New Roman" w:hAnsi="Times New Roman" w:cs="Times New Roman"/>
                <w:i/>
                <w:color w:val="auto"/>
                <w:sz w:val="28"/>
                <w:szCs w:val="28"/>
              </w:rPr>
              <w:t>Знання та вміння</w:t>
            </w:r>
            <w:r w:rsidRPr="00D579A6">
              <w:rPr>
                <w:rFonts w:ascii="Times New Roman" w:hAnsi="Times New Roman" w:cs="Times New Roman"/>
                <w:color w:val="auto"/>
                <w:sz w:val="28"/>
                <w:szCs w:val="28"/>
              </w:rPr>
              <w:t xml:space="preserve"> використовувати законодавче та нормативно-правове забезпечення вищої освіти. </w:t>
            </w:r>
            <w:r w:rsidRPr="00D579A6">
              <w:rPr>
                <w:rFonts w:ascii="Times New Roman" w:hAnsi="Times New Roman" w:cs="Times New Roman"/>
                <w:i/>
                <w:color w:val="auto"/>
                <w:sz w:val="28"/>
                <w:szCs w:val="28"/>
              </w:rPr>
              <w:t>Знання</w:t>
            </w:r>
            <w:r w:rsidRPr="00D579A6">
              <w:rPr>
                <w:rFonts w:ascii="Times New Roman" w:hAnsi="Times New Roman" w:cs="Times New Roman"/>
                <w:color w:val="auto"/>
                <w:sz w:val="28"/>
                <w:szCs w:val="28"/>
              </w:rPr>
              <w:t xml:space="preserve"> специфіки науково-педагогічної діяльності викладача вищої школи. </w:t>
            </w:r>
            <w:r w:rsidRPr="00D579A6">
              <w:rPr>
                <w:rFonts w:ascii="Times New Roman" w:hAnsi="Times New Roman" w:cs="Times New Roman"/>
                <w:i/>
                <w:color w:val="auto"/>
                <w:sz w:val="28"/>
                <w:szCs w:val="28"/>
              </w:rPr>
              <w:t>Знання та вміння</w:t>
            </w:r>
            <w:r w:rsidRPr="00D579A6">
              <w:rPr>
                <w:rFonts w:ascii="Times New Roman" w:hAnsi="Times New Roman" w:cs="Times New Roman"/>
                <w:color w:val="auto"/>
                <w:sz w:val="28"/>
                <w:szCs w:val="28"/>
              </w:rPr>
              <w:t xml:space="preserve"> використовувати сучасні засоби і технології організації освітнього процесу. </w:t>
            </w:r>
            <w:r w:rsidRPr="00D579A6">
              <w:rPr>
                <w:rFonts w:ascii="Times New Roman" w:hAnsi="Times New Roman" w:cs="Times New Roman"/>
                <w:i/>
                <w:color w:val="auto"/>
                <w:sz w:val="28"/>
                <w:szCs w:val="28"/>
              </w:rPr>
              <w:t>Знання та вміння</w:t>
            </w:r>
            <w:r w:rsidRPr="00D579A6">
              <w:rPr>
                <w:rFonts w:ascii="Times New Roman" w:hAnsi="Times New Roman" w:cs="Times New Roman"/>
                <w:color w:val="auto"/>
                <w:sz w:val="28"/>
                <w:szCs w:val="28"/>
              </w:rPr>
              <w:t xml:space="preserve"> використовувати різноманітні аспекти виховної роботи зі студентами та інноваційні методи навчання.</w:t>
            </w:r>
          </w:p>
          <w:p w:rsidR="008F6EA6" w:rsidRPr="00D579A6" w:rsidRDefault="008F6EA6" w:rsidP="00147FE7">
            <w:pPr>
              <w:spacing w:line="266" w:lineRule="auto"/>
              <w:ind w:left="34" w:firstLine="426"/>
              <w:jc w:val="both"/>
              <w:rPr>
                <w:rFonts w:ascii="Times New Roman" w:hAnsi="Times New Roman" w:cs="Times New Roman"/>
                <w:color w:val="auto"/>
                <w:sz w:val="28"/>
                <w:szCs w:val="28"/>
              </w:rPr>
            </w:pPr>
            <w:r w:rsidRPr="00D579A6">
              <w:rPr>
                <w:rFonts w:ascii="Times New Roman" w:hAnsi="Times New Roman" w:cs="Times New Roman"/>
                <w:i/>
                <w:color w:val="auto"/>
                <w:sz w:val="28"/>
                <w:szCs w:val="28"/>
              </w:rPr>
              <w:t xml:space="preserve">Вміння та навички </w:t>
            </w:r>
            <w:r w:rsidRPr="00D579A6">
              <w:rPr>
                <w:rFonts w:ascii="Times New Roman" w:hAnsi="Times New Roman" w:cs="Times New Roman"/>
                <w:color w:val="auto"/>
                <w:sz w:val="28"/>
                <w:szCs w:val="28"/>
              </w:rPr>
              <w:t xml:space="preserve">організовувати творчу діяльність, роботу над науковими статтями та доповідями. </w:t>
            </w:r>
            <w:r w:rsidRPr="00D579A6">
              <w:rPr>
                <w:rFonts w:ascii="Times New Roman" w:hAnsi="Times New Roman" w:cs="Times New Roman"/>
                <w:i/>
                <w:color w:val="auto"/>
                <w:sz w:val="28"/>
                <w:szCs w:val="28"/>
              </w:rPr>
              <w:t>Вміння та навички</w:t>
            </w:r>
            <w:r w:rsidRPr="00D579A6">
              <w:rPr>
                <w:rFonts w:ascii="Times New Roman" w:hAnsi="Times New Roman" w:cs="Times New Roman"/>
                <w:color w:val="auto"/>
                <w:sz w:val="28"/>
                <w:szCs w:val="28"/>
              </w:rPr>
              <w:t xml:space="preserve"> виконувати належні, оригінальні і придатні для опублікування дослідження в галузі ветеринарної медицини стосовно гігієни, санітарії та суміжних з ними сферах природничих наук. </w:t>
            </w:r>
            <w:r w:rsidRPr="00D579A6">
              <w:rPr>
                <w:rFonts w:ascii="Times New Roman" w:hAnsi="Times New Roman" w:cs="Times New Roman"/>
                <w:i/>
                <w:color w:val="auto"/>
                <w:sz w:val="28"/>
                <w:szCs w:val="28"/>
              </w:rPr>
              <w:t>Вміння та навички</w:t>
            </w:r>
            <w:r w:rsidRPr="00D579A6">
              <w:rPr>
                <w:rFonts w:ascii="Times New Roman" w:hAnsi="Times New Roman" w:cs="Times New Roman"/>
                <w:color w:val="auto"/>
                <w:sz w:val="28"/>
                <w:szCs w:val="28"/>
              </w:rPr>
              <w:t xml:space="preserve"> організовувати самоперевірку відповідності матеріалів дисертаційного дослідження встановленими вимогам.</w:t>
            </w:r>
          </w:p>
          <w:p w:rsidR="008F6EA6" w:rsidRPr="00D579A6" w:rsidRDefault="008F6EA6" w:rsidP="00147FE7">
            <w:pPr>
              <w:spacing w:line="266" w:lineRule="auto"/>
              <w:ind w:left="34" w:firstLine="426"/>
              <w:jc w:val="both"/>
              <w:rPr>
                <w:rFonts w:ascii="Times New Roman" w:hAnsi="Times New Roman" w:cs="Times New Roman"/>
                <w:color w:val="auto"/>
                <w:sz w:val="28"/>
                <w:szCs w:val="28"/>
              </w:rPr>
            </w:pPr>
            <w:r w:rsidRPr="00D579A6">
              <w:rPr>
                <w:rFonts w:ascii="Times New Roman" w:hAnsi="Times New Roman" w:cs="Times New Roman"/>
                <w:i/>
                <w:color w:val="auto"/>
                <w:sz w:val="28"/>
                <w:szCs w:val="28"/>
              </w:rPr>
              <w:t>Вміння та навички</w:t>
            </w:r>
            <w:r w:rsidRPr="00D579A6">
              <w:rPr>
                <w:rFonts w:ascii="Times New Roman" w:hAnsi="Times New Roman" w:cs="Times New Roman"/>
                <w:color w:val="auto"/>
                <w:sz w:val="28"/>
                <w:szCs w:val="28"/>
              </w:rPr>
              <w:t xml:space="preserve"> здійснювати ретроспективний аналіз наукового доробку у дослідженнях з ветеринарної гігієни і санітарії.</w:t>
            </w:r>
          </w:p>
          <w:p w:rsidR="008F6EA6" w:rsidRPr="00D579A6" w:rsidRDefault="008F6EA6" w:rsidP="00147FE7">
            <w:pPr>
              <w:spacing w:line="266" w:lineRule="auto"/>
              <w:ind w:left="34" w:firstLine="426"/>
              <w:jc w:val="both"/>
              <w:rPr>
                <w:rFonts w:ascii="Times New Roman" w:hAnsi="Times New Roman" w:cs="Times New Roman"/>
                <w:color w:val="auto"/>
                <w:sz w:val="28"/>
                <w:szCs w:val="28"/>
              </w:rPr>
            </w:pPr>
            <w:r w:rsidRPr="00D579A6">
              <w:rPr>
                <w:rFonts w:ascii="Times New Roman" w:hAnsi="Times New Roman" w:cs="Times New Roman"/>
                <w:i/>
                <w:color w:val="auto"/>
                <w:sz w:val="28"/>
                <w:szCs w:val="28"/>
              </w:rPr>
              <w:t xml:space="preserve">Знання та розуміння </w:t>
            </w:r>
            <w:r w:rsidRPr="00D579A6">
              <w:rPr>
                <w:rFonts w:ascii="Times New Roman" w:hAnsi="Times New Roman" w:cs="Times New Roman"/>
                <w:color w:val="auto"/>
                <w:sz w:val="28"/>
                <w:szCs w:val="28"/>
              </w:rPr>
              <w:t xml:space="preserve">генезису розвитку наукової думки у галузі ветеринарної медицини стосовно гігієни та санітарії. </w:t>
            </w:r>
            <w:r w:rsidRPr="00D579A6">
              <w:rPr>
                <w:rFonts w:ascii="Times New Roman" w:hAnsi="Times New Roman" w:cs="Times New Roman"/>
                <w:i/>
                <w:color w:val="auto"/>
                <w:sz w:val="28"/>
                <w:szCs w:val="28"/>
              </w:rPr>
              <w:t>Вміння та навички</w:t>
            </w:r>
            <w:r w:rsidRPr="00D579A6">
              <w:rPr>
                <w:rFonts w:ascii="Times New Roman" w:hAnsi="Times New Roman" w:cs="Times New Roman"/>
                <w:color w:val="auto"/>
                <w:sz w:val="28"/>
                <w:szCs w:val="28"/>
              </w:rPr>
              <w:t xml:space="preserve"> використовувати статистичні методи аналізу для встановлення тенденцій та динамічних процесів у ветеринарній гігієні та санітарії.</w:t>
            </w:r>
          </w:p>
          <w:p w:rsidR="008F6EA6" w:rsidRPr="00D579A6" w:rsidRDefault="008F6EA6" w:rsidP="00147FE7">
            <w:pPr>
              <w:spacing w:line="266" w:lineRule="auto"/>
              <w:ind w:left="34" w:firstLine="426"/>
              <w:jc w:val="both"/>
              <w:rPr>
                <w:rFonts w:ascii="Times New Roman" w:hAnsi="Times New Roman" w:cs="Times New Roman"/>
                <w:b/>
                <w:color w:val="auto"/>
                <w:sz w:val="28"/>
                <w:szCs w:val="28"/>
              </w:rPr>
            </w:pPr>
            <w:r w:rsidRPr="00D579A6">
              <w:rPr>
                <w:rFonts w:ascii="Times New Roman" w:hAnsi="Times New Roman" w:cs="Times New Roman"/>
                <w:i/>
                <w:color w:val="auto"/>
                <w:sz w:val="28"/>
                <w:szCs w:val="28"/>
              </w:rPr>
              <w:t xml:space="preserve">Вміння та навички </w:t>
            </w:r>
            <w:r w:rsidRPr="00D579A6">
              <w:rPr>
                <w:rFonts w:ascii="Times New Roman" w:hAnsi="Times New Roman" w:cs="Times New Roman"/>
                <w:color w:val="auto"/>
                <w:sz w:val="28"/>
                <w:szCs w:val="28"/>
              </w:rPr>
              <w:t>зацікавити результатами досліджень з гігієни тварин, гігієни харчових продуктів і кормів.</w:t>
            </w:r>
          </w:p>
          <w:p w:rsidR="008F6EA6" w:rsidRPr="00D579A6" w:rsidRDefault="008F6EA6" w:rsidP="00147FE7">
            <w:pPr>
              <w:widowControl/>
              <w:shd w:val="clear" w:color="auto" w:fill="FFFFFF"/>
              <w:tabs>
                <w:tab w:val="left" w:pos="278"/>
              </w:tabs>
              <w:spacing w:line="276" w:lineRule="auto"/>
              <w:ind w:left="34" w:firstLine="426"/>
              <w:jc w:val="both"/>
              <w:rPr>
                <w:rFonts w:ascii="Times New Roman" w:hAnsi="Times New Roman" w:cs="Times New Roman"/>
                <w:bCs/>
                <w:color w:val="auto"/>
                <w:sz w:val="28"/>
                <w:szCs w:val="28"/>
                <w:lang w:eastAsia="ru-RU"/>
              </w:rPr>
            </w:pPr>
            <w:r w:rsidRPr="00D579A6">
              <w:rPr>
                <w:rFonts w:ascii="Times New Roman" w:hAnsi="Times New Roman" w:cs="Times New Roman"/>
                <w:i/>
                <w:color w:val="auto"/>
                <w:sz w:val="28"/>
                <w:szCs w:val="28"/>
              </w:rPr>
              <w:t>Знання</w:t>
            </w:r>
            <w:r w:rsidRPr="00D579A6">
              <w:rPr>
                <w:rFonts w:ascii="Times New Roman" w:hAnsi="Times New Roman" w:cs="Times New Roman"/>
                <w:color w:val="auto"/>
                <w:sz w:val="28"/>
                <w:szCs w:val="28"/>
              </w:rPr>
              <w:t xml:space="preserve"> концептуальних, теоретичних і методологічних основ контролю харчових продуктів, побічних продуктів тваринного походження і кормів. </w:t>
            </w:r>
            <w:r w:rsidRPr="00D579A6">
              <w:rPr>
                <w:rFonts w:ascii="Times New Roman" w:hAnsi="Times New Roman" w:cs="Times New Roman"/>
                <w:i/>
                <w:color w:val="auto"/>
                <w:sz w:val="28"/>
                <w:szCs w:val="28"/>
              </w:rPr>
              <w:t>Вміння та навички</w:t>
            </w:r>
            <w:r w:rsidRPr="00D579A6">
              <w:rPr>
                <w:rFonts w:ascii="Times New Roman" w:hAnsi="Times New Roman" w:cs="Times New Roman"/>
                <w:color w:val="auto"/>
                <w:sz w:val="28"/>
                <w:szCs w:val="28"/>
              </w:rPr>
              <w:t xml:space="preserve"> аналізу й оцінки </w:t>
            </w:r>
            <w:r w:rsidRPr="00D579A6">
              <w:rPr>
                <w:rFonts w:ascii="Times New Roman" w:hAnsi="Times New Roman" w:cs="Times New Roman"/>
                <w:bCs/>
                <w:color w:val="auto"/>
                <w:sz w:val="28"/>
                <w:szCs w:val="28"/>
                <w:lang w:eastAsia="ru-RU"/>
              </w:rPr>
              <w:t xml:space="preserve">біологічних, хімічних і фізичних </w:t>
            </w:r>
            <w:r w:rsidRPr="00D579A6">
              <w:rPr>
                <w:rFonts w:ascii="Times New Roman" w:hAnsi="Times New Roman" w:cs="Times New Roman"/>
                <w:bCs/>
                <w:color w:val="auto"/>
                <w:sz w:val="28"/>
                <w:szCs w:val="28"/>
                <w:lang w:eastAsia="ru-RU"/>
              </w:rPr>
              <w:lastRenderedPageBreak/>
              <w:t>факторів під час виробництва, переробки, зберігання, транспортування й реалізації харчових продуктів і побічних продуктів тваринного походження.</w:t>
            </w:r>
          </w:p>
          <w:p w:rsidR="008F6EA6" w:rsidRPr="00D579A6" w:rsidRDefault="008F6EA6" w:rsidP="00147FE7">
            <w:pPr>
              <w:widowControl/>
              <w:shd w:val="clear" w:color="auto" w:fill="FFFFFF"/>
              <w:tabs>
                <w:tab w:val="left" w:pos="278"/>
              </w:tabs>
              <w:spacing w:line="276" w:lineRule="auto"/>
              <w:ind w:left="34" w:firstLine="426"/>
              <w:jc w:val="both"/>
              <w:rPr>
                <w:rFonts w:ascii="Times New Roman" w:hAnsi="Times New Roman" w:cs="Times New Roman"/>
                <w:bCs/>
                <w:color w:val="auto"/>
                <w:sz w:val="28"/>
                <w:szCs w:val="28"/>
                <w:lang w:eastAsia="ru-RU"/>
              </w:rPr>
            </w:pPr>
            <w:r w:rsidRPr="00D579A6">
              <w:rPr>
                <w:rFonts w:ascii="Times New Roman" w:hAnsi="Times New Roman" w:cs="Times New Roman"/>
                <w:i/>
                <w:color w:val="auto"/>
                <w:sz w:val="28"/>
                <w:szCs w:val="28"/>
              </w:rPr>
              <w:t xml:space="preserve">Знання </w:t>
            </w:r>
            <w:r w:rsidRPr="00D579A6">
              <w:rPr>
                <w:rFonts w:ascii="Times New Roman" w:hAnsi="Times New Roman" w:cs="Times New Roman"/>
                <w:color w:val="auto"/>
                <w:sz w:val="28"/>
                <w:szCs w:val="28"/>
              </w:rPr>
              <w:t xml:space="preserve">теоретичних і методичних основ </w:t>
            </w:r>
            <w:r w:rsidRPr="00D579A6">
              <w:rPr>
                <w:rFonts w:ascii="Times New Roman" w:hAnsi="Times New Roman" w:cs="Times New Roman"/>
                <w:bCs/>
                <w:color w:val="auto"/>
                <w:sz w:val="28"/>
                <w:szCs w:val="28"/>
                <w:lang w:eastAsia="ru-RU"/>
              </w:rPr>
              <w:t>забезпечення контролю ланцюга виробництва, переробки й обігу харчових продуктів і побічних продуктів тваринного походження з метою гарантування їх безпечності та якості.</w:t>
            </w:r>
          </w:p>
          <w:p w:rsidR="008F6EA6" w:rsidRPr="00D579A6" w:rsidRDefault="008F6EA6" w:rsidP="00147FE7">
            <w:pPr>
              <w:pStyle w:val="ae"/>
              <w:spacing w:line="276" w:lineRule="auto"/>
              <w:ind w:left="34" w:firstLine="426"/>
              <w:jc w:val="both"/>
              <w:rPr>
                <w:szCs w:val="28"/>
              </w:rPr>
            </w:pPr>
            <w:r w:rsidRPr="00D579A6">
              <w:rPr>
                <w:i/>
                <w:szCs w:val="28"/>
              </w:rPr>
              <w:t>Вміння та навички</w:t>
            </w:r>
            <w:r w:rsidRPr="00D579A6">
              <w:rPr>
                <w:szCs w:val="28"/>
              </w:rPr>
              <w:t xml:space="preserve"> розроблення нових й удосконалення чинних методів визначення та оцінки безпечності, що гарантують належний контроль показників безпечності та якості харчових продуктів.</w:t>
            </w:r>
          </w:p>
          <w:p w:rsidR="008F6EA6" w:rsidRPr="00D579A6" w:rsidRDefault="008F6EA6" w:rsidP="00147FE7">
            <w:pPr>
              <w:widowControl/>
              <w:shd w:val="clear" w:color="auto" w:fill="FFFFFF"/>
              <w:tabs>
                <w:tab w:val="left" w:pos="278"/>
              </w:tabs>
              <w:spacing w:line="276" w:lineRule="auto"/>
              <w:ind w:left="34" w:firstLine="426"/>
              <w:jc w:val="both"/>
              <w:rPr>
                <w:rFonts w:ascii="Times New Roman" w:hAnsi="Times New Roman" w:cs="Times New Roman"/>
                <w:color w:val="auto"/>
                <w:sz w:val="28"/>
                <w:szCs w:val="28"/>
              </w:rPr>
            </w:pPr>
            <w:r w:rsidRPr="00D579A6">
              <w:rPr>
                <w:rFonts w:ascii="Times New Roman" w:hAnsi="Times New Roman" w:cs="Times New Roman"/>
                <w:i/>
                <w:color w:val="auto"/>
                <w:sz w:val="28"/>
                <w:szCs w:val="28"/>
              </w:rPr>
              <w:t>Знання</w:t>
            </w:r>
            <w:r w:rsidRPr="00D579A6">
              <w:rPr>
                <w:rFonts w:ascii="Times New Roman" w:hAnsi="Times New Roman" w:cs="Times New Roman"/>
                <w:color w:val="auto"/>
                <w:sz w:val="28"/>
                <w:szCs w:val="28"/>
              </w:rPr>
              <w:t xml:space="preserve"> </w:t>
            </w:r>
            <w:r w:rsidRPr="00D579A6">
              <w:rPr>
                <w:rFonts w:ascii="Times New Roman" w:hAnsi="Times New Roman" w:cs="Times New Roman"/>
                <w:bCs/>
                <w:color w:val="auto"/>
                <w:spacing w:val="-7"/>
                <w:sz w:val="28"/>
                <w:szCs w:val="28"/>
                <w:lang w:eastAsia="ru-RU"/>
              </w:rPr>
              <w:t>впливу нових технологій та технічних рішень виробництва, переробки та обігу харчових продуктів і побічних продуктів тваринного походження на їх безпечність та якість</w:t>
            </w:r>
            <w:r w:rsidRPr="00D579A6">
              <w:rPr>
                <w:rFonts w:ascii="Times New Roman" w:hAnsi="Times New Roman" w:cs="Times New Roman"/>
                <w:color w:val="auto"/>
                <w:sz w:val="28"/>
                <w:szCs w:val="28"/>
              </w:rPr>
              <w:t xml:space="preserve">. </w:t>
            </w:r>
            <w:r w:rsidRPr="00D579A6">
              <w:rPr>
                <w:rFonts w:ascii="Times New Roman" w:hAnsi="Times New Roman" w:cs="Times New Roman"/>
                <w:i/>
                <w:color w:val="auto"/>
                <w:sz w:val="28"/>
                <w:szCs w:val="28"/>
              </w:rPr>
              <w:t>Вміння та навички</w:t>
            </w:r>
            <w:r w:rsidRPr="00D579A6">
              <w:rPr>
                <w:rFonts w:ascii="Times New Roman" w:hAnsi="Times New Roman" w:cs="Times New Roman"/>
                <w:color w:val="auto"/>
                <w:sz w:val="28"/>
                <w:szCs w:val="28"/>
              </w:rPr>
              <w:t xml:space="preserve"> </w:t>
            </w:r>
            <w:r w:rsidRPr="00D579A6">
              <w:rPr>
                <w:rFonts w:ascii="Times New Roman" w:hAnsi="Times New Roman" w:cs="Times New Roman"/>
                <w:bCs/>
                <w:color w:val="auto"/>
                <w:sz w:val="28"/>
                <w:szCs w:val="28"/>
                <w:lang w:eastAsia="ru-RU"/>
              </w:rPr>
              <w:t>аналізу ризиків, розробка критеріїв їх оцінки з метою контролю операторів ринку харчових продуктів (потужностей).</w:t>
            </w:r>
          </w:p>
          <w:p w:rsidR="008F6EA6" w:rsidRPr="00D579A6" w:rsidRDefault="008F6EA6" w:rsidP="00147FE7">
            <w:pPr>
              <w:spacing w:line="266" w:lineRule="auto"/>
              <w:ind w:left="34" w:firstLine="426"/>
              <w:jc w:val="both"/>
              <w:rPr>
                <w:rFonts w:ascii="Times New Roman" w:hAnsi="Times New Roman" w:cs="Times New Roman"/>
                <w:color w:val="auto"/>
                <w:sz w:val="28"/>
                <w:szCs w:val="28"/>
              </w:rPr>
            </w:pPr>
            <w:r w:rsidRPr="00D579A6">
              <w:rPr>
                <w:rFonts w:ascii="Times New Roman" w:hAnsi="Times New Roman" w:cs="Times New Roman"/>
                <w:i/>
                <w:color w:val="auto"/>
                <w:sz w:val="28"/>
                <w:szCs w:val="28"/>
              </w:rPr>
              <w:t>Вміння та навички</w:t>
            </w:r>
            <w:r w:rsidRPr="00D579A6">
              <w:rPr>
                <w:rFonts w:ascii="Times New Roman" w:hAnsi="Times New Roman" w:cs="Times New Roman"/>
                <w:color w:val="auto"/>
                <w:sz w:val="28"/>
                <w:szCs w:val="28"/>
              </w:rPr>
              <w:t xml:space="preserve"> планувати та управляти часом підготовки дисертаційного дослідження.</w:t>
            </w:r>
          </w:p>
          <w:p w:rsidR="008F6EA6" w:rsidRPr="00D579A6" w:rsidRDefault="008F6EA6" w:rsidP="00147FE7">
            <w:pPr>
              <w:spacing w:line="266" w:lineRule="auto"/>
              <w:ind w:left="34" w:firstLine="426"/>
              <w:jc w:val="both"/>
              <w:rPr>
                <w:rFonts w:ascii="Times New Roman" w:hAnsi="Times New Roman" w:cs="Times New Roman"/>
                <w:color w:val="auto"/>
                <w:sz w:val="28"/>
                <w:szCs w:val="28"/>
              </w:rPr>
            </w:pPr>
            <w:r w:rsidRPr="00D579A6">
              <w:rPr>
                <w:rFonts w:ascii="Times New Roman" w:hAnsi="Times New Roman" w:cs="Times New Roman"/>
                <w:i/>
                <w:color w:val="auto"/>
                <w:sz w:val="28"/>
                <w:szCs w:val="28"/>
              </w:rPr>
              <w:t>Вміння та навички</w:t>
            </w:r>
            <w:r w:rsidRPr="00D579A6">
              <w:rPr>
                <w:rFonts w:ascii="Times New Roman" w:hAnsi="Times New Roman" w:cs="Times New Roman"/>
                <w:color w:val="auto"/>
                <w:sz w:val="28"/>
                <w:szCs w:val="28"/>
              </w:rPr>
              <w:t xml:space="preserve"> проводити критичний аналіз різних інформаційних джерел, конкретних освітніх, наукових та професійних текстів у галузі ветеринарної медицини, гігієни тварин, гігієни харчових продуктів і кормів.</w:t>
            </w:r>
          </w:p>
          <w:p w:rsidR="008F6EA6" w:rsidRPr="00D579A6" w:rsidRDefault="008F6EA6" w:rsidP="00147FE7">
            <w:pPr>
              <w:spacing w:line="266" w:lineRule="auto"/>
              <w:ind w:left="34" w:firstLine="426"/>
              <w:jc w:val="both"/>
              <w:rPr>
                <w:rFonts w:ascii="Times New Roman" w:hAnsi="Times New Roman" w:cs="Times New Roman"/>
                <w:color w:val="auto"/>
                <w:sz w:val="28"/>
                <w:szCs w:val="28"/>
              </w:rPr>
            </w:pPr>
            <w:r w:rsidRPr="00D579A6">
              <w:rPr>
                <w:rFonts w:ascii="Times New Roman" w:hAnsi="Times New Roman" w:cs="Times New Roman"/>
                <w:i/>
                <w:color w:val="auto"/>
                <w:sz w:val="28"/>
                <w:szCs w:val="28"/>
              </w:rPr>
              <w:t>Вміння та навички</w:t>
            </w:r>
            <w:r w:rsidRPr="00D579A6">
              <w:rPr>
                <w:rFonts w:ascii="Times New Roman" w:hAnsi="Times New Roman" w:cs="Times New Roman"/>
                <w:color w:val="auto"/>
                <w:sz w:val="28"/>
                <w:szCs w:val="28"/>
              </w:rPr>
              <w:t xml:space="preserve"> виявляти та вирішувати наукові задачі та проблеми у галузі</w:t>
            </w:r>
            <w:r w:rsidRPr="00D579A6">
              <w:rPr>
                <w:rFonts w:ascii="Times New Roman" w:hAnsi="Times New Roman" w:cs="Times New Roman"/>
                <w:b/>
                <w:color w:val="auto"/>
                <w:sz w:val="28"/>
                <w:szCs w:val="28"/>
              </w:rPr>
              <w:t xml:space="preserve"> </w:t>
            </w:r>
            <w:r w:rsidRPr="00D579A6">
              <w:rPr>
                <w:rFonts w:ascii="Times New Roman" w:hAnsi="Times New Roman" w:cs="Times New Roman"/>
                <w:color w:val="auto"/>
                <w:sz w:val="28"/>
                <w:szCs w:val="28"/>
              </w:rPr>
              <w:t>ветеринарної медицини, гігієни тварин,</w:t>
            </w:r>
            <w:r w:rsidRPr="00D579A6">
              <w:rPr>
                <w:rFonts w:ascii="Times New Roman" w:hAnsi="Times New Roman" w:cs="Times New Roman"/>
                <w:b/>
                <w:color w:val="auto"/>
                <w:sz w:val="28"/>
                <w:szCs w:val="28"/>
              </w:rPr>
              <w:t xml:space="preserve"> </w:t>
            </w:r>
            <w:r w:rsidRPr="00D579A6">
              <w:rPr>
                <w:rFonts w:ascii="Times New Roman" w:hAnsi="Times New Roman" w:cs="Times New Roman"/>
                <w:color w:val="auto"/>
                <w:sz w:val="28"/>
                <w:szCs w:val="28"/>
              </w:rPr>
              <w:t>гігієни харчових продуктів і кормів.</w:t>
            </w:r>
            <w:r w:rsidRPr="00D579A6">
              <w:rPr>
                <w:rFonts w:ascii="Times New Roman" w:hAnsi="Times New Roman" w:cs="Times New Roman"/>
                <w:i/>
                <w:color w:val="auto"/>
                <w:sz w:val="28"/>
                <w:szCs w:val="28"/>
              </w:rPr>
              <w:t xml:space="preserve"> Вміння та навички</w:t>
            </w:r>
            <w:r w:rsidRPr="00D579A6">
              <w:rPr>
                <w:rFonts w:ascii="Times New Roman" w:hAnsi="Times New Roman" w:cs="Times New Roman"/>
                <w:color w:val="auto"/>
                <w:sz w:val="28"/>
                <w:szCs w:val="28"/>
              </w:rPr>
              <w:t xml:space="preserve"> формулювати мету, задачі, об’єкт та предмет дослідження. </w:t>
            </w:r>
          </w:p>
          <w:p w:rsidR="008F6EA6" w:rsidRPr="00D579A6" w:rsidRDefault="008F6EA6" w:rsidP="00147FE7">
            <w:pPr>
              <w:spacing w:line="266" w:lineRule="auto"/>
              <w:ind w:left="34" w:firstLine="426"/>
              <w:jc w:val="both"/>
              <w:rPr>
                <w:rFonts w:ascii="Times New Roman" w:hAnsi="Times New Roman" w:cs="Times New Roman"/>
                <w:color w:val="auto"/>
                <w:sz w:val="28"/>
                <w:szCs w:val="28"/>
              </w:rPr>
            </w:pPr>
            <w:r w:rsidRPr="00D579A6">
              <w:rPr>
                <w:rFonts w:ascii="Times New Roman" w:hAnsi="Times New Roman" w:cs="Times New Roman"/>
                <w:i/>
                <w:color w:val="auto"/>
                <w:sz w:val="28"/>
                <w:szCs w:val="28"/>
              </w:rPr>
              <w:t>Вміння та навички</w:t>
            </w:r>
            <w:r w:rsidRPr="00D579A6">
              <w:rPr>
                <w:rFonts w:ascii="Times New Roman" w:hAnsi="Times New Roman" w:cs="Times New Roman"/>
                <w:color w:val="auto"/>
                <w:sz w:val="28"/>
                <w:szCs w:val="28"/>
              </w:rPr>
              <w:t xml:space="preserve"> формувати структуру дисертаційного дослідження та рубрикацію його змістовного наповнення, а також представляти власні результати на розгляд колег.</w:t>
            </w:r>
          </w:p>
          <w:p w:rsidR="008F6EA6" w:rsidRPr="00D579A6" w:rsidRDefault="008F6EA6" w:rsidP="00147FE7">
            <w:pPr>
              <w:spacing w:line="266" w:lineRule="auto"/>
              <w:ind w:left="34" w:firstLine="426"/>
              <w:jc w:val="both"/>
              <w:rPr>
                <w:rFonts w:ascii="Times New Roman" w:hAnsi="Times New Roman" w:cs="Times New Roman"/>
                <w:color w:val="auto"/>
                <w:sz w:val="28"/>
                <w:szCs w:val="28"/>
              </w:rPr>
            </w:pPr>
            <w:r w:rsidRPr="00D579A6">
              <w:rPr>
                <w:rFonts w:ascii="Times New Roman" w:hAnsi="Times New Roman" w:cs="Times New Roman"/>
                <w:i/>
                <w:color w:val="auto"/>
                <w:sz w:val="28"/>
                <w:szCs w:val="28"/>
              </w:rPr>
              <w:t>Вміння та навички</w:t>
            </w:r>
            <w:r w:rsidRPr="00D579A6">
              <w:rPr>
                <w:rFonts w:ascii="Times New Roman" w:hAnsi="Times New Roman" w:cs="Times New Roman"/>
                <w:color w:val="auto"/>
                <w:sz w:val="28"/>
                <w:szCs w:val="28"/>
              </w:rPr>
              <w:t xml:space="preserve"> створювати нові знання через оригінальні дослідження, якість яких може </w:t>
            </w:r>
            <w:r w:rsidRPr="00D579A6">
              <w:rPr>
                <w:rFonts w:ascii="Times New Roman" w:hAnsi="Times New Roman" w:cs="Times New Roman"/>
                <w:color w:val="auto"/>
                <w:sz w:val="28"/>
                <w:szCs w:val="28"/>
              </w:rPr>
              <w:lastRenderedPageBreak/>
              <w:t xml:space="preserve">бути визнана на національному та міжнародному рівнях. </w:t>
            </w:r>
            <w:r w:rsidRPr="00D579A6">
              <w:rPr>
                <w:rFonts w:ascii="Times New Roman" w:hAnsi="Times New Roman" w:cs="Times New Roman"/>
                <w:i/>
                <w:color w:val="auto"/>
                <w:sz w:val="28"/>
                <w:szCs w:val="28"/>
              </w:rPr>
              <w:t>Вміння та навички</w:t>
            </w:r>
            <w:r w:rsidRPr="00D579A6">
              <w:rPr>
                <w:rFonts w:ascii="Times New Roman" w:hAnsi="Times New Roman" w:cs="Times New Roman"/>
                <w:color w:val="auto"/>
                <w:sz w:val="28"/>
                <w:szCs w:val="28"/>
              </w:rPr>
              <w:t xml:space="preserve"> брати участь у наукових дискусіях на міжнародному рівні, відстоювати свою власну позицію на конференціях, семінарах та форумах.</w:t>
            </w:r>
          </w:p>
          <w:p w:rsidR="008F6EA6" w:rsidRPr="00D579A6" w:rsidRDefault="008F6EA6" w:rsidP="00147FE7">
            <w:pPr>
              <w:spacing w:line="266" w:lineRule="auto"/>
              <w:ind w:left="34" w:firstLine="426"/>
              <w:jc w:val="both"/>
              <w:rPr>
                <w:rFonts w:ascii="Times New Roman" w:hAnsi="Times New Roman" w:cs="Times New Roman"/>
                <w:color w:val="auto"/>
                <w:sz w:val="28"/>
                <w:szCs w:val="28"/>
              </w:rPr>
            </w:pPr>
            <w:r w:rsidRPr="00D579A6">
              <w:rPr>
                <w:rFonts w:ascii="Times New Roman" w:hAnsi="Times New Roman" w:cs="Times New Roman"/>
                <w:i/>
                <w:color w:val="auto"/>
                <w:sz w:val="28"/>
                <w:szCs w:val="28"/>
              </w:rPr>
              <w:t>Вміння та навички</w:t>
            </w:r>
            <w:r w:rsidRPr="00D579A6">
              <w:rPr>
                <w:rFonts w:ascii="Times New Roman" w:hAnsi="Times New Roman" w:cs="Times New Roman"/>
                <w:color w:val="auto"/>
                <w:sz w:val="28"/>
                <w:szCs w:val="28"/>
              </w:rPr>
              <w:t xml:space="preserve"> публічно представляти, захищати результати дисертаційного дослідження, обговорювати їх і дискутувати з науково-професійною спільнотою. </w:t>
            </w:r>
            <w:r w:rsidRPr="00D579A6">
              <w:rPr>
                <w:rFonts w:ascii="Times New Roman" w:hAnsi="Times New Roman" w:cs="Times New Roman"/>
                <w:i/>
                <w:color w:val="auto"/>
                <w:sz w:val="28"/>
                <w:szCs w:val="28"/>
              </w:rPr>
              <w:t>Вміння та навички</w:t>
            </w:r>
            <w:r w:rsidRPr="00D579A6">
              <w:rPr>
                <w:rFonts w:ascii="Times New Roman" w:hAnsi="Times New Roman" w:cs="Times New Roman"/>
                <w:color w:val="auto"/>
                <w:sz w:val="28"/>
                <w:szCs w:val="28"/>
              </w:rPr>
              <w:t xml:space="preserve"> використовувати сучасні засоби для візуальної презентації результатів дисертаційного дослідження.</w:t>
            </w:r>
          </w:p>
          <w:p w:rsidR="008F6EA6" w:rsidRPr="00D579A6" w:rsidRDefault="008F6EA6" w:rsidP="00147FE7">
            <w:pPr>
              <w:widowControl/>
              <w:shd w:val="clear" w:color="auto" w:fill="FFFFFF"/>
              <w:tabs>
                <w:tab w:val="left" w:pos="278"/>
              </w:tabs>
              <w:spacing w:line="276" w:lineRule="auto"/>
              <w:ind w:left="34" w:firstLine="426"/>
              <w:jc w:val="both"/>
              <w:rPr>
                <w:rFonts w:ascii="Times New Roman" w:hAnsi="Times New Roman" w:cs="Times New Roman"/>
                <w:color w:val="auto"/>
                <w:sz w:val="28"/>
                <w:szCs w:val="28"/>
              </w:rPr>
            </w:pPr>
            <w:r w:rsidRPr="00D579A6">
              <w:rPr>
                <w:rFonts w:ascii="Times New Roman" w:hAnsi="Times New Roman" w:cs="Times New Roman"/>
                <w:i/>
                <w:color w:val="auto"/>
                <w:sz w:val="28"/>
                <w:szCs w:val="28"/>
              </w:rPr>
              <w:t>Вміння та навички</w:t>
            </w:r>
            <w:r w:rsidRPr="00D579A6">
              <w:rPr>
                <w:rFonts w:ascii="Times New Roman" w:hAnsi="Times New Roman" w:cs="Times New Roman"/>
                <w:b/>
                <w:color w:val="auto"/>
                <w:sz w:val="28"/>
                <w:szCs w:val="28"/>
              </w:rPr>
              <w:t xml:space="preserve"> </w:t>
            </w:r>
            <w:r w:rsidRPr="00D579A6">
              <w:rPr>
                <w:rFonts w:ascii="Times New Roman" w:hAnsi="Times New Roman" w:cs="Times New Roman"/>
                <w:color w:val="auto"/>
                <w:sz w:val="28"/>
                <w:szCs w:val="28"/>
              </w:rPr>
              <w:t>брати участь у критичному діалозі.</w:t>
            </w:r>
          </w:p>
        </w:tc>
      </w:tr>
      <w:tr w:rsidR="008F6EA6" w:rsidRPr="00D579A6" w:rsidTr="008F6EA6">
        <w:tc>
          <w:tcPr>
            <w:tcW w:w="3510" w:type="dxa"/>
          </w:tcPr>
          <w:p w:rsidR="008F6EA6" w:rsidRPr="00D579A6" w:rsidRDefault="008F6EA6" w:rsidP="008F6EA6">
            <w:pPr>
              <w:pStyle w:val="210"/>
              <w:shd w:val="clear" w:color="auto" w:fill="auto"/>
              <w:spacing w:before="0" w:after="0" w:line="240" w:lineRule="auto"/>
              <w:jc w:val="left"/>
              <w:rPr>
                <w:rStyle w:val="222"/>
                <w:b/>
                <w:bCs w:val="0"/>
                <w:color w:val="auto"/>
                <w:sz w:val="28"/>
                <w:szCs w:val="28"/>
              </w:rPr>
            </w:pPr>
            <w:r w:rsidRPr="00D579A6">
              <w:rPr>
                <w:rStyle w:val="222"/>
                <w:b/>
                <w:bCs w:val="0"/>
                <w:color w:val="auto"/>
                <w:sz w:val="28"/>
                <w:szCs w:val="28"/>
              </w:rPr>
              <w:lastRenderedPageBreak/>
              <w:t>Автономія і відповідальність (АіВ)</w:t>
            </w:r>
          </w:p>
        </w:tc>
        <w:tc>
          <w:tcPr>
            <w:tcW w:w="6061" w:type="dxa"/>
            <w:vAlign w:val="bottom"/>
          </w:tcPr>
          <w:p w:rsidR="008F6EA6" w:rsidRPr="00D579A6" w:rsidRDefault="008F6EA6" w:rsidP="0076035B">
            <w:pPr>
              <w:autoSpaceDE w:val="0"/>
              <w:autoSpaceDN w:val="0"/>
              <w:adjustRightInd w:val="0"/>
              <w:ind w:firstLine="460"/>
              <w:jc w:val="both"/>
              <w:rPr>
                <w:rFonts w:ascii="Times New Roman" w:hAnsi="Times New Roman" w:cs="Times New Roman"/>
                <w:color w:val="231F20"/>
                <w:sz w:val="28"/>
                <w:szCs w:val="28"/>
              </w:rPr>
            </w:pPr>
            <w:r w:rsidRPr="00D579A6">
              <w:rPr>
                <w:rFonts w:ascii="Times New Roman" w:hAnsi="Times New Roman" w:cs="Times New Roman"/>
                <w:sz w:val="28"/>
                <w:szCs w:val="28"/>
              </w:rPr>
              <w:t xml:space="preserve">1. Здатність </w:t>
            </w:r>
            <w:r w:rsidRPr="00D579A6">
              <w:rPr>
                <w:rFonts w:ascii="Times New Roman" w:hAnsi="Times New Roman" w:cs="Times New Roman"/>
                <w:color w:val="231F20"/>
                <w:sz w:val="28"/>
                <w:szCs w:val="28"/>
              </w:rPr>
              <w:t xml:space="preserve">управління комплексними діями або проектами, </w:t>
            </w:r>
            <w:r w:rsidRPr="00D579A6">
              <w:rPr>
                <w:rFonts w:ascii="Times New Roman" w:hAnsi="Times New Roman" w:cs="Times New Roman"/>
                <w:sz w:val="28"/>
                <w:szCs w:val="28"/>
              </w:rPr>
              <w:t>адаптуватись до нових ситуацій та приймати відповідні рішення</w:t>
            </w:r>
            <w:r w:rsidRPr="00D579A6">
              <w:rPr>
                <w:rFonts w:ascii="Times New Roman" w:hAnsi="Times New Roman" w:cs="Times New Roman"/>
                <w:color w:val="231F20"/>
                <w:sz w:val="28"/>
                <w:szCs w:val="28"/>
              </w:rPr>
              <w:t xml:space="preserve"> у непередбачуваних умовах.</w:t>
            </w:r>
          </w:p>
          <w:p w:rsidR="008F6EA6" w:rsidRPr="00D579A6" w:rsidRDefault="008F6EA6" w:rsidP="0076035B">
            <w:pPr>
              <w:autoSpaceDE w:val="0"/>
              <w:autoSpaceDN w:val="0"/>
              <w:adjustRightInd w:val="0"/>
              <w:ind w:firstLine="460"/>
              <w:jc w:val="both"/>
              <w:rPr>
                <w:rFonts w:ascii="Times New Roman" w:hAnsi="Times New Roman" w:cs="Times New Roman"/>
                <w:color w:val="231F20"/>
                <w:sz w:val="28"/>
                <w:szCs w:val="28"/>
              </w:rPr>
            </w:pPr>
            <w:r w:rsidRPr="00D579A6">
              <w:rPr>
                <w:rFonts w:ascii="Times New Roman" w:hAnsi="Times New Roman" w:cs="Times New Roman"/>
                <w:sz w:val="28"/>
                <w:szCs w:val="28"/>
              </w:rPr>
              <w:t xml:space="preserve">2. Здатність усвідомлювати потребу навчання впродовж усього життя з метою поглиблення набутих та здобуття нових фахових знань </w:t>
            </w:r>
            <w:r w:rsidRPr="00D579A6">
              <w:rPr>
                <w:rFonts w:ascii="Times New Roman" w:hAnsi="Times New Roman" w:cs="Times New Roman"/>
                <w:color w:val="231F20"/>
                <w:sz w:val="28"/>
                <w:szCs w:val="28"/>
              </w:rPr>
              <w:t>з високим рівнем автономності.</w:t>
            </w:r>
          </w:p>
          <w:p w:rsidR="008F6EA6" w:rsidRPr="00D579A6" w:rsidRDefault="008F6EA6" w:rsidP="0076035B">
            <w:pPr>
              <w:autoSpaceDE w:val="0"/>
              <w:autoSpaceDN w:val="0"/>
              <w:adjustRightInd w:val="0"/>
              <w:ind w:firstLine="460"/>
              <w:jc w:val="both"/>
              <w:rPr>
                <w:rFonts w:ascii="Times New Roman" w:hAnsi="Times New Roman" w:cs="Times New Roman"/>
                <w:sz w:val="28"/>
                <w:szCs w:val="28"/>
              </w:rPr>
            </w:pPr>
            <w:r w:rsidRPr="00D579A6">
              <w:rPr>
                <w:rFonts w:ascii="Times New Roman" w:hAnsi="Times New Roman" w:cs="Times New Roman"/>
                <w:sz w:val="28"/>
                <w:szCs w:val="28"/>
              </w:rPr>
              <w:t>3. Здатність відповідально ставитись до виконуваної роботи, самостійно приймати рішення, досягати поставленої мети з дотриманням вимог професійної етики.</w:t>
            </w:r>
          </w:p>
          <w:p w:rsidR="008F6EA6" w:rsidRPr="00D579A6" w:rsidRDefault="008F6EA6" w:rsidP="0076035B">
            <w:pPr>
              <w:autoSpaceDE w:val="0"/>
              <w:autoSpaceDN w:val="0"/>
              <w:adjustRightInd w:val="0"/>
              <w:ind w:firstLine="460"/>
              <w:jc w:val="both"/>
              <w:rPr>
                <w:rFonts w:ascii="Times New Roman" w:hAnsi="Times New Roman" w:cs="Times New Roman"/>
                <w:sz w:val="28"/>
                <w:szCs w:val="28"/>
              </w:rPr>
            </w:pPr>
            <w:r w:rsidRPr="00D579A6">
              <w:rPr>
                <w:rFonts w:ascii="Times New Roman" w:hAnsi="Times New Roman" w:cs="Times New Roman"/>
                <w:sz w:val="28"/>
                <w:szCs w:val="28"/>
              </w:rPr>
              <w:t>4. Здатність демонструвати розуміння основних екологічних засад, охорони праці та безпеки життєдіяльності та їх застосування.</w:t>
            </w:r>
          </w:p>
        </w:tc>
      </w:tr>
      <w:tr w:rsidR="008F6EA6" w:rsidRPr="00D579A6" w:rsidTr="008F6EA6">
        <w:tc>
          <w:tcPr>
            <w:tcW w:w="9571" w:type="dxa"/>
            <w:gridSpan w:val="2"/>
          </w:tcPr>
          <w:p w:rsidR="008F6EA6" w:rsidRPr="00D579A6" w:rsidRDefault="008F6EA6" w:rsidP="008F6EA6">
            <w:pPr>
              <w:pStyle w:val="210"/>
              <w:shd w:val="clear" w:color="auto" w:fill="auto"/>
              <w:spacing w:before="0" w:after="0" w:line="240" w:lineRule="auto"/>
              <w:jc w:val="center"/>
              <w:rPr>
                <w:b w:val="0"/>
                <w:bCs w:val="0"/>
                <w:sz w:val="28"/>
                <w:szCs w:val="28"/>
              </w:rPr>
            </w:pPr>
            <w:r w:rsidRPr="00D579A6">
              <w:rPr>
                <w:rStyle w:val="222"/>
                <w:b/>
                <w:bCs w:val="0"/>
                <w:color w:val="auto"/>
                <w:sz w:val="28"/>
                <w:szCs w:val="28"/>
              </w:rPr>
              <w:t>8 – Ресурсне забезпечення реалізації програми</w:t>
            </w:r>
          </w:p>
        </w:tc>
      </w:tr>
      <w:tr w:rsidR="008F6EA6" w:rsidRPr="00D579A6" w:rsidTr="008F6EA6">
        <w:tc>
          <w:tcPr>
            <w:tcW w:w="3510" w:type="dxa"/>
          </w:tcPr>
          <w:p w:rsidR="008F6EA6" w:rsidRPr="00D579A6" w:rsidRDefault="008F6EA6" w:rsidP="008F6EA6">
            <w:pPr>
              <w:pStyle w:val="210"/>
              <w:shd w:val="clear" w:color="auto" w:fill="auto"/>
              <w:spacing w:before="0" w:after="0" w:line="240" w:lineRule="auto"/>
              <w:jc w:val="left"/>
              <w:rPr>
                <w:rStyle w:val="222"/>
                <w:b/>
                <w:bCs w:val="0"/>
                <w:color w:val="auto"/>
                <w:sz w:val="28"/>
                <w:szCs w:val="28"/>
              </w:rPr>
            </w:pPr>
            <w:r w:rsidRPr="00D579A6">
              <w:rPr>
                <w:rStyle w:val="222"/>
                <w:b/>
                <w:bCs w:val="0"/>
                <w:color w:val="auto"/>
                <w:sz w:val="28"/>
                <w:szCs w:val="28"/>
              </w:rPr>
              <w:t>Кадрове забезпечення</w:t>
            </w:r>
          </w:p>
        </w:tc>
        <w:tc>
          <w:tcPr>
            <w:tcW w:w="6061" w:type="dxa"/>
            <w:vAlign w:val="bottom"/>
          </w:tcPr>
          <w:p w:rsidR="0054628D" w:rsidRPr="00D579A6" w:rsidRDefault="008F6EA6" w:rsidP="0054628D">
            <w:pPr>
              <w:autoSpaceDE w:val="0"/>
              <w:autoSpaceDN w:val="0"/>
              <w:adjustRightInd w:val="0"/>
              <w:jc w:val="both"/>
              <w:rPr>
                <w:rFonts w:ascii="Times New Roman" w:hAnsi="Times New Roman" w:cs="Times New Roman"/>
                <w:color w:val="auto"/>
                <w:sz w:val="28"/>
                <w:szCs w:val="28"/>
              </w:rPr>
            </w:pPr>
            <w:r w:rsidRPr="00D579A6">
              <w:rPr>
                <w:rFonts w:ascii="Times New Roman" w:hAnsi="Times New Roman" w:cs="Times New Roman"/>
                <w:sz w:val="28"/>
                <w:szCs w:val="28"/>
              </w:rPr>
              <w:t>У викладанні навчальних дисциплін обов’язкової частини змісту навчання беруть участь доктори наук, професори, кандидати наук, доценти, які мають відповідний стаж практичної, наукової та педагогічної роботи.</w:t>
            </w:r>
          </w:p>
          <w:p w:rsidR="00C769CF" w:rsidRPr="00D579A6" w:rsidRDefault="0054628D" w:rsidP="0076035B">
            <w:pPr>
              <w:autoSpaceDE w:val="0"/>
              <w:autoSpaceDN w:val="0"/>
              <w:adjustRightInd w:val="0"/>
              <w:ind w:firstLine="460"/>
              <w:jc w:val="both"/>
              <w:rPr>
                <w:sz w:val="28"/>
                <w:szCs w:val="28"/>
              </w:rPr>
            </w:pPr>
            <w:r w:rsidRPr="00D579A6">
              <w:rPr>
                <w:rFonts w:ascii="Times New Roman" w:hAnsi="Times New Roman" w:cs="Times New Roman"/>
                <w:color w:val="auto"/>
                <w:sz w:val="28"/>
                <w:szCs w:val="28"/>
              </w:rPr>
              <w:t>Професійну підготовку фахівців із спеціальності «Ветеринарна гігієна, санітарія і експертиза» забезпечує професорсько-викладацький склад факультету ветеринарної медицини.</w:t>
            </w:r>
          </w:p>
        </w:tc>
      </w:tr>
      <w:tr w:rsidR="008F6EA6" w:rsidRPr="00D579A6" w:rsidTr="008F6EA6">
        <w:tc>
          <w:tcPr>
            <w:tcW w:w="3510" w:type="dxa"/>
          </w:tcPr>
          <w:p w:rsidR="008F6EA6" w:rsidRPr="00D579A6" w:rsidRDefault="008F6EA6" w:rsidP="008F6EA6">
            <w:pPr>
              <w:pStyle w:val="210"/>
              <w:shd w:val="clear" w:color="auto" w:fill="auto"/>
              <w:spacing w:before="0" w:after="0" w:line="240" w:lineRule="auto"/>
              <w:jc w:val="left"/>
              <w:rPr>
                <w:b w:val="0"/>
                <w:sz w:val="28"/>
                <w:szCs w:val="28"/>
                <w:lang w:eastAsia="en-US"/>
              </w:rPr>
            </w:pPr>
            <w:r w:rsidRPr="00D579A6">
              <w:rPr>
                <w:rStyle w:val="222"/>
                <w:b/>
                <w:bCs w:val="0"/>
                <w:color w:val="auto"/>
                <w:sz w:val="28"/>
                <w:szCs w:val="28"/>
              </w:rPr>
              <w:t>Матеріально-технічне</w:t>
            </w:r>
          </w:p>
          <w:p w:rsidR="008F6EA6" w:rsidRPr="00D579A6" w:rsidRDefault="008F6EA6" w:rsidP="008F6EA6">
            <w:pPr>
              <w:pStyle w:val="210"/>
              <w:shd w:val="clear" w:color="auto" w:fill="auto"/>
              <w:spacing w:before="0" w:after="0" w:line="240" w:lineRule="auto"/>
              <w:jc w:val="left"/>
              <w:rPr>
                <w:rStyle w:val="222"/>
                <w:b/>
                <w:bCs w:val="0"/>
                <w:color w:val="auto"/>
                <w:sz w:val="28"/>
                <w:szCs w:val="28"/>
              </w:rPr>
            </w:pPr>
            <w:r w:rsidRPr="00D579A6">
              <w:rPr>
                <w:rStyle w:val="222"/>
                <w:b/>
                <w:bCs w:val="0"/>
                <w:color w:val="auto"/>
                <w:sz w:val="28"/>
                <w:szCs w:val="28"/>
              </w:rPr>
              <w:t>забезпечення</w:t>
            </w:r>
          </w:p>
        </w:tc>
        <w:tc>
          <w:tcPr>
            <w:tcW w:w="6061" w:type="dxa"/>
          </w:tcPr>
          <w:p w:rsidR="008F6EA6" w:rsidRPr="00D579A6" w:rsidRDefault="008F6EA6" w:rsidP="008F6EA6">
            <w:pPr>
              <w:shd w:val="clear" w:color="auto" w:fill="FFFFFF"/>
              <w:ind w:left="-113" w:firstLine="709"/>
              <w:jc w:val="both"/>
              <w:rPr>
                <w:rFonts w:ascii="Times New Roman" w:hAnsi="Times New Roman" w:cs="Times New Roman"/>
                <w:color w:val="auto"/>
                <w:sz w:val="28"/>
                <w:szCs w:val="28"/>
              </w:rPr>
            </w:pPr>
            <w:r w:rsidRPr="00D579A6">
              <w:rPr>
                <w:rFonts w:ascii="Times New Roman" w:hAnsi="Times New Roman" w:cs="Times New Roman"/>
                <w:color w:val="auto"/>
                <w:sz w:val="28"/>
                <w:szCs w:val="28"/>
              </w:rPr>
              <w:t>Кафедри забезпечують навчальний процес методичними та інформаційними матеріалами в достатньому обсязі від нормативних потреб.</w:t>
            </w:r>
          </w:p>
          <w:p w:rsidR="008F6EA6" w:rsidRPr="00D579A6" w:rsidRDefault="0067289D" w:rsidP="008F6EA6">
            <w:pPr>
              <w:shd w:val="clear" w:color="auto" w:fill="FFFFFF"/>
              <w:ind w:left="-113"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Випускаюч</w:t>
            </w:r>
            <w:r w:rsidR="0044033E">
              <w:rPr>
                <w:rFonts w:ascii="Times New Roman" w:hAnsi="Times New Roman" w:cs="Times New Roman"/>
                <w:color w:val="auto"/>
                <w:sz w:val="28"/>
                <w:szCs w:val="28"/>
              </w:rPr>
              <w:t>ою кафедрою</w:t>
            </w:r>
            <w:r w:rsidR="008F6EA6" w:rsidRPr="00D579A6">
              <w:rPr>
                <w:rFonts w:ascii="Times New Roman" w:hAnsi="Times New Roman" w:cs="Times New Roman"/>
                <w:color w:val="auto"/>
                <w:sz w:val="28"/>
                <w:szCs w:val="28"/>
              </w:rPr>
              <w:t xml:space="preserve"> зі спеціальності є </w:t>
            </w:r>
            <w:r w:rsidR="008F6EA6" w:rsidRPr="00D579A6">
              <w:rPr>
                <w:rFonts w:ascii="Times New Roman" w:hAnsi="Times New Roman" w:cs="Times New Roman"/>
                <w:color w:val="auto"/>
                <w:sz w:val="28"/>
                <w:szCs w:val="28"/>
              </w:rPr>
              <w:lastRenderedPageBreak/>
              <w:t>кафедра ветеринарно</w:t>
            </w:r>
            <w:r w:rsidR="0044033E">
              <w:rPr>
                <w:rFonts w:ascii="Times New Roman" w:hAnsi="Times New Roman" w:cs="Times New Roman"/>
                <w:color w:val="auto"/>
                <w:sz w:val="28"/>
                <w:szCs w:val="28"/>
              </w:rPr>
              <w:t xml:space="preserve">ї гігієни </w:t>
            </w:r>
            <w:r w:rsidR="008F6EA6" w:rsidRPr="00D579A6">
              <w:rPr>
                <w:rFonts w:ascii="Times New Roman" w:hAnsi="Times New Roman" w:cs="Times New Roman"/>
                <w:color w:val="auto"/>
                <w:sz w:val="28"/>
                <w:szCs w:val="28"/>
              </w:rPr>
              <w:t>ім. проф. А.К. Скороходька.</w:t>
            </w:r>
          </w:p>
          <w:p w:rsidR="008F6EA6" w:rsidRPr="00D579A6" w:rsidRDefault="008F6EA6" w:rsidP="008F6EA6">
            <w:pPr>
              <w:autoSpaceDE w:val="0"/>
              <w:autoSpaceDN w:val="0"/>
              <w:adjustRightInd w:val="0"/>
              <w:ind w:firstLine="720"/>
              <w:jc w:val="both"/>
              <w:rPr>
                <w:rFonts w:ascii="Times New Roman" w:hAnsi="Times New Roman" w:cs="Times New Roman"/>
                <w:color w:val="auto"/>
                <w:sz w:val="28"/>
                <w:szCs w:val="28"/>
              </w:rPr>
            </w:pPr>
            <w:r w:rsidRPr="00D579A6">
              <w:rPr>
                <w:rFonts w:ascii="Times New Roman" w:hAnsi="Times New Roman" w:cs="Times New Roman"/>
                <w:color w:val="auto"/>
                <w:sz w:val="28"/>
                <w:szCs w:val="28"/>
              </w:rPr>
              <w:t>Для забезпечення навчання фахівців створені сучасні лабораторії, зокрема 2 навчальні лабораторії та 2 наукові лабораторії, які обладнані сучасними лабораторними приладами та хімічним посудом і реактивами.</w:t>
            </w:r>
          </w:p>
          <w:p w:rsidR="008F6EA6" w:rsidRPr="00D579A6" w:rsidRDefault="008F6EA6" w:rsidP="008F6EA6">
            <w:pPr>
              <w:pStyle w:val="Default"/>
              <w:ind w:firstLine="709"/>
              <w:jc w:val="both"/>
              <w:rPr>
                <w:color w:val="auto"/>
                <w:sz w:val="28"/>
                <w:szCs w:val="28"/>
              </w:rPr>
            </w:pPr>
            <w:r w:rsidRPr="00D579A6">
              <w:rPr>
                <w:color w:val="auto"/>
                <w:sz w:val="28"/>
                <w:szCs w:val="28"/>
              </w:rPr>
              <w:t xml:space="preserve">Наявна вся необхідна соціально-побутова інфраструктура, кількість місць у гуртожитках відповідає вимогам. </w:t>
            </w:r>
          </w:p>
          <w:p w:rsidR="008F6EA6" w:rsidRPr="00D579A6" w:rsidRDefault="008F6EA6" w:rsidP="008F6EA6">
            <w:pPr>
              <w:pStyle w:val="Default"/>
              <w:ind w:firstLine="709"/>
              <w:jc w:val="both"/>
              <w:rPr>
                <w:color w:val="auto"/>
                <w:sz w:val="28"/>
                <w:szCs w:val="28"/>
              </w:rPr>
            </w:pPr>
            <w:r w:rsidRPr="00D579A6">
              <w:rPr>
                <w:color w:val="auto"/>
                <w:sz w:val="28"/>
                <w:szCs w:val="28"/>
              </w:rPr>
              <w:t xml:space="preserve">Для проведення інформаційного пошуку та обробки результатів досліджень є спеціалізовані комп’ютерні класи, де наявне спеціалізоване програмне забезпечення та необмежений відкритий доступ до Інтернет-мережі. </w:t>
            </w:r>
          </w:p>
        </w:tc>
      </w:tr>
      <w:tr w:rsidR="008F6EA6" w:rsidRPr="00D579A6" w:rsidTr="008F6EA6">
        <w:tc>
          <w:tcPr>
            <w:tcW w:w="3510" w:type="dxa"/>
          </w:tcPr>
          <w:p w:rsidR="008F6EA6" w:rsidRPr="00D579A6" w:rsidRDefault="008F6EA6" w:rsidP="008F6EA6">
            <w:pPr>
              <w:pStyle w:val="210"/>
              <w:shd w:val="clear" w:color="auto" w:fill="auto"/>
              <w:spacing w:before="0" w:after="0" w:line="240" w:lineRule="auto"/>
              <w:jc w:val="left"/>
              <w:rPr>
                <w:b w:val="0"/>
                <w:sz w:val="28"/>
                <w:szCs w:val="28"/>
                <w:lang w:eastAsia="en-US"/>
              </w:rPr>
            </w:pPr>
            <w:r w:rsidRPr="00D579A6">
              <w:rPr>
                <w:rStyle w:val="222"/>
                <w:b/>
                <w:bCs w:val="0"/>
                <w:color w:val="auto"/>
                <w:sz w:val="28"/>
                <w:szCs w:val="28"/>
              </w:rPr>
              <w:lastRenderedPageBreak/>
              <w:t>Інформаційне та</w:t>
            </w:r>
          </w:p>
          <w:p w:rsidR="008F6EA6" w:rsidRPr="00D579A6" w:rsidRDefault="008F6EA6" w:rsidP="008F6EA6">
            <w:pPr>
              <w:pStyle w:val="210"/>
              <w:shd w:val="clear" w:color="auto" w:fill="auto"/>
              <w:spacing w:before="0" w:after="0" w:line="240" w:lineRule="auto"/>
              <w:jc w:val="left"/>
              <w:rPr>
                <w:b w:val="0"/>
                <w:sz w:val="28"/>
                <w:szCs w:val="28"/>
                <w:lang w:eastAsia="en-US"/>
              </w:rPr>
            </w:pPr>
            <w:r w:rsidRPr="00D579A6">
              <w:rPr>
                <w:rStyle w:val="222"/>
                <w:b/>
                <w:bCs w:val="0"/>
                <w:color w:val="auto"/>
                <w:sz w:val="28"/>
                <w:szCs w:val="28"/>
              </w:rPr>
              <w:t>навчально-методичне</w:t>
            </w:r>
          </w:p>
          <w:p w:rsidR="008F6EA6" w:rsidRPr="00D579A6" w:rsidRDefault="008F6EA6" w:rsidP="008F6EA6">
            <w:pPr>
              <w:pStyle w:val="210"/>
              <w:shd w:val="clear" w:color="auto" w:fill="auto"/>
              <w:spacing w:before="0" w:after="0" w:line="240" w:lineRule="auto"/>
              <w:jc w:val="left"/>
              <w:rPr>
                <w:rStyle w:val="222"/>
                <w:b/>
                <w:bCs w:val="0"/>
                <w:color w:val="auto"/>
                <w:sz w:val="28"/>
                <w:szCs w:val="28"/>
              </w:rPr>
            </w:pPr>
            <w:r w:rsidRPr="00D579A6">
              <w:rPr>
                <w:rStyle w:val="222"/>
                <w:b/>
                <w:bCs w:val="0"/>
                <w:color w:val="auto"/>
                <w:sz w:val="28"/>
                <w:szCs w:val="28"/>
              </w:rPr>
              <w:t>забезпечення</w:t>
            </w:r>
          </w:p>
        </w:tc>
        <w:tc>
          <w:tcPr>
            <w:tcW w:w="6061" w:type="dxa"/>
            <w:vAlign w:val="bottom"/>
          </w:tcPr>
          <w:p w:rsidR="008F6EA6" w:rsidRPr="00D579A6" w:rsidRDefault="008F6EA6" w:rsidP="008F6EA6">
            <w:pPr>
              <w:pStyle w:val="Default"/>
              <w:ind w:firstLine="709"/>
              <w:jc w:val="both"/>
              <w:rPr>
                <w:sz w:val="28"/>
                <w:szCs w:val="28"/>
              </w:rPr>
            </w:pPr>
            <w:r w:rsidRPr="00D579A6">
              <w:rPr>
                <w:sz w:val="28"/>
                <w:szCs w:val="28"/>
              </w:rPr>
              <w:t xml:space="preserve">Офіційний веб-сайт https://nubip.ua містить інформацію про освітні програми, навчальну, наукову і виховну діяльність, структурні підрозділи, правила прийому, контакти. </w:t>
            </w:r>
          </w:p>
          <w:p w:rsidR="008F6EA6" w:rsidRPr="00D579A6" w:rsidRDefault="008F6EA6" w:rsidP="008F6EA6">
            <w:pPr>
              <w:ind w:firstLine="709"/>
              <w:jc w:val="both"/>
              <w:rPr>
                <w:rFonts w:ascii="Times New Roman" w:hAnsi="Times New Roman" w:cs="Times New Roman"/>
                <w:sz w:val="28"/>
                <w:szCs w:val="28"/>
              </w:rPr>
            </w:pPr>
            <w:r w:rsidRPr="00D579A6">
              <w:rPr>
                <w:rFonts w:ascii="Times New Roman" w:hAnsi="Times New Roman" w:cs="Times New Roman"/>
                <w:sz w:val="28"/>
                <w:szCs w:val="28"/>
              </w:rPr>
              <w:t>Підтримку системи інформаційного забезпечення Національного університету біоресурсів і природокористування України покладено на структурний підрозділ - інформаційно-обчислювальний центр.</w:t>
            </w:r>
          </w:p>
          <w:p w:rsidR="008F6EA6" w:rsidRPr="00D579A6" w:rsidRDefault="008F6EA6" w:rsidP="008F6EA6">
            <w:pPr>
              <w:ind w:firstLine="709"/>
              <w:jc w:val="both"/>
              <w:rPr>
                <w:rFonts w:ascii="Times New Roman" w:hAnsi="Times New Roman" w:cs="Times New Roman"/>
                <w:sz w:val="28"/>
                <w:szCs w:val="28"/>
              </w:rPr>
            </w:pPr>
            <w:r w:rsidRPr="00D579A6">
              <w:rPr>
                <w:rFonts w:ascii="Times New Roman" w:hAnsi="Times New Roman" w:cs="Times New Roman"/>
                <w:sz w:val="28"/>
                <w:szCs w:val="28"/>
              </w:rPr>
              <w:t>Технічні ресурси системи інформаційно-комунікаційного забезпечення налічують близько 3000 персональних комп’ютерів, які підключені до локальної мережі університету, біля 20 серверів різного призначення, оптоволоконну мережу, яка з’єднує 15 навчальних корпусів та 14 студентських гуртожитків, локальні мережі в усіх навчальних корпусах та студентських гуртожитках; 3 аудиторії, обладнанні засобами для проведення відеоконференцій (фірми Sony).</w:t>
            </w:r>
          </w:p>
          <w:p w:rsidR="008F6EA6" w:rsidRPr="00D579A6" w:rsidRDefault="008F6EA6" w:rsidP="008F6EA6">
            <w:pPr>
              <w:ind w:firstLine="709"/>
              <w:jc w:val="both"/>
              <w:rPr>
                <w:rFonts w:ascii="Times New Roman" w:hAnsi="Times New Roman" w:cs="Times New Roman"/>
                <w:sz w:val="28"/>
                <w:szCs w:val="28"/>
              </w:rPr>
            </w:pPr>
            <w:r w:rsidRPr="00D579A6">
              <w:rPr>
                <w:rFonts w:ascii="Times New Roman" w:hAnsi="Times New Roman" w:cs="Times New Roman"/>
                <w:sz w:val="28"/>
                <w:szCs w:val="28"/>
              </w:rPr>
              <w:t>Доступ до сервісів Інтернету здійснюється через 2 незалежних інтернет-провайдери із загальною пропускною здатністю каналів 1 Гбіт/c у зарубіжному сегменті Інтернету.</w:t>
            </w:r>
          </w:p>
          <w:p w:rsidR="008F6EA6" w:rsidRPr="00D579A6" w:rsidRDefault="008F6EA6" w:rsidP="008F6EA6">
            <w:pPr>
              <w:pStyle w:val="Default"/>
              <w:ind w:firstLine="709"/>
              <w:jc w:val="both"/>
              <w:rPr>
                <w:sz w:val="28"/>
                <w:szCs w:val="28"/>
              </w:rPr>
            </w:pPr>
            <w:r w:rsidRPr="00D579A6">
              <w:rPr>
                <w:sz w:val="28"/>
                <w:szCs w:val="28"/>
              </w:rPr>
              <w:t xml:space="preserve">Всі зареєстровані в університеті користувачі мають необмежений доступ до мережі Інтернет. </w:t>
            </w:r>
          </w:p>
          <w:p w:rsidR="008F6EA6" w:rsidRPr="00D579A6" w:rsidRDefault="008F6EA6" w:rsidP="008F6EA6">
            <w:pPr>
              <w:pStyle w:val="Default"/>
              <w:ind w:firstLine="709"/>
              <w:jc w:val="both"/>
              <w:rPr>
                <w:sz w:val="28"/>
                <w:szCs w:val="28"/>
              </w:rPr>
            </w:pPr>
            <w:r w:rsidRPr="00D579A6">
              <w:rPr>
                <w:sz w:val="28"/>
                <w:szCs w:val="28"/>
              </w:rPr>
              <w:t xml:space="preserve">Матеріали навчально-методичного забезпечення освітньо-наукової програми викладені на освітньому порталі «Навчальна робота»: </w:t>
            </w:r>
            <w:hyperlink r:id="rId9" w:history="1">
              <w:r w:rsidRPr="00D579A6">
                <w:rPr>
                  <w:rStyle w:val="a9"/>
                  <w:sz w:val="28"/>
                  <w:szCs w:val="28"/>
                </w:rPr>
                <w:t>https://nubip.edu.ua/node/12654</w:t>
              </w:r>
            </w:hyperlink>
            <w:r w:rsidRPr="00D579A6">
              <w:rPr>
                <w:sz w:val="28"/>
                <w:szCs w:val="28"/>
              </w:rPr>
              <w:t>.</w:t>
            </w:r>
          </w:p>
          <w:p w:rsidR="008F6EA6" w:rsidRPr="00D579A6" w:rsidRDefault="008F6EA6" w:rsidP="008F6EA6">
            <w:pPr>
              <w:ind w:firstLine="709"/>
              <w:jc w:val="both"/>
              <w:rPr>
                <w:rFonts w:ascii="Times New Roman" w:hAnsi="Times New Roman" w:cs="Times New Roman"/>
                <w:sz w:val="28"/>
                <w:szCs w:val="28"/>
              </w:rPr>
            </w:pPr>
            <w:r w:rsidRPr="00D579A6">
              <w:rPr>
                <w:rFonts w:ascii="Times New Roman" w:hAnsi="Times New Roman" w:cs="Times New Roman"/>
                <w:sz w:val="28"/>
                <w:szCs w:val="28"/>
              </w:rPr>
              <w:lastRenderedPageBreak/>
              <w:t>Бібліотечний фонд багатогалузевий, нараховує понад один мільйон примірників вітчизняної та зарубіжної літератури, у т.ч. рідкісних видань, спец. видів науково-технічної літератури і документів (з 1984 р.), авторефератів дисертацій (з 1950 р.), дисертацій (з 1946 р.), більше 500 назв журналів та більше 50 назв газет. Фонд комплектується матеріалами з сільського та лісового господарства, економіки, техніки та суміжних наук.</w:t>
            </w:r>
          </w:p>
          <w:p w:rsidR="008F6EA6" w:rsidRPr="00D579A6" w:rsidRDefault="008F6EA6" w:rsidP="008F6EA6">
            <w:pPr>
              <w:ind w:firstLine="709"/>
              <w:jc w:val="both"/>
              <w:rPr>
                <w:rFonts w:ascii="Times New Roman" w:hAnsi="Times New Roman" w:cs="Times New Roman"/>
                <w:sz w:val="28"/>
                <w:szCs w:val="28"/>
              </w:rPr>
            </w:pPr>
            <w:r w:rsidRPr="00D579A6">
              <w:rPr>
                <w:rFonts w:ascii="Times New Roman" w:hAnsi="Times New Roman" w:cs="Times New Roman"/>
                <w:sz w:val="28"/>
                <w:szCs w:val="28"/>
              </w:rPr>
              <w:t>Бібліотечне обслуговування читачів проводиться на 8 абонементах, у 7 читальних залах на 527 місць, з яких 4 – галузеві, 1 універсальний та 1 спеціалізований читальний зал для професорсько-викладацького складу, аспірантів та магістрів – Reference Room; МБА; каталоги, в т.ч. електронний (понад 180000 одиниць записів); бібілографічні картотеки в тому числі персоналії (з 1954 р.); фонд довідкових і бібліографічних видань Така розгалужена система бібліотеки дає можливість щорічно обслуговувати всіма структурними підрозділами понад 40000 користувачів у рік, у т.ч. 14000 студентів. Книговидача становить більше мільйона примірників у рік.</w:t>
            </w:r>
          </w:p>
          <w:p w:rsidR="008F6EA6" w:rsidRPr="00D579A6" w:rsidRDefault="008F6EA6" w:rsidP="008F6EA6">
            <w:pPr>
              <w:pStyle w:val="Default"/>
              <w:ind w:firstLine="709"/>
              <w:jc w:val="both"/>
              <w:rPr>
                <w:sz w:val="28"/>
                <w:szCs w:val="28"/>
              </w:rPr>
            </w:pPr>
            <w:r w:rsidRPr="00D579A6">
              <w:rPr>
                <w:sz w:val="28"/>
                <w:szCs w:val="28"/>
              </w:rPr>
              <w:t xml:space="preserve">Читальний зал забезпечений бездротовим доступом до мережі Інтернет. Всі ресурси бібліотеки доступні через сайт університету: </w:t>
            </w:r>
            <w:hyperlink r:id="rId10" w:history="1">
              <w:r w:rsidRPr="00D579A6">
                <w:rPr>
                  <w:rStyle w:val="a9"/>
                  <w:sz w:val="28"/>
                  <w:szCs w:val="28"/>
                </w:rPr>
                <w:t>https://nubip.ua</w:t>
              </w:r>
            </w:hyperlink>
            <w:r w:rsidRPr="00D579A6">
              <w:rPr>
                <w:sz w:val="28"/>
                <w:szCs w:val="28"/>
              </w:rPr>
              <w:t>.</w:t>
            </w:r>
          </w:p>
          <w:p w:rsidR="008F6EA6" w:rsidRPr="00D579A6" w:rsidRDefault="0054628D" w:rsidP="008F6EA6">
            <w:pPr>
              <w:ind w:firstLine="709"/>
              <w:jc w:val="both"/>
              <w:rPr>
                <w:rFonts w:ascii="Times New Roman" w:hAnsi="Times New Roman" w:cs="Times New Roman"/>
                <w:sz w:val="28"/>
                <w:szCs w:val="28"/>
              </w:rPr>
            </w:pPr>
            <w:r w:rsidRPr="00D579A6">
              <w:rPr>
                <w:rFonts w:ascii="Times New Roman" w:hAnsi="Times New Roman" w:cs="Times New Roman"/>
                <w:sz w:val="28"/>
                <w:szCs w:val="28"/>
              </w:rPr>
              <w:t>В</w:t>
            </w:r>
            <w:r w:rsidR="008F6EA6" w:rsidRPr="00D579A6">
              <w:rPr>
                <w:rFonts w:ascii="Times New Roman" w:hAnsi="Times New Roman" w:cs="Times New Roman"/>
                <w:sz w:val="28"/>
                <w:szCs w:val="28"/>
              </w:rPr>
              <w:t xml:space="preserve"> НУБіП України відкрито доступ до однієї із найбільших наукометричних баз даних Web of Science.</w:t>
            </w:r>
          </w:p>
          <w:p w:rsidR="008F6EA6" w:rsidRPr="00D579A6" w:rsidRDefault="008F6EA6" w:rsidP="008F6EA6">
            <w:pPr>
              <w:ind w:firstLine="709"/>
              <w:jc w:val="both"/>
              <w:rPr>
                <w:rFonts w:ascii="Times New Roman" w:hAnsi="Times New Roman" w:cs="Times New Roman"/>
                <w:sz w:val="28"/>
                <w:szCs w:val="28"/>
              </w:rPr>
            </w:pPr>
            <w:r w:rsidRPr="00D579A6">
              <w:rPr>
                <w:rFonts w:ascii="Times New Roman" w:hAnsi="Times New Roman" w:cs="Times New Roman"/>
                <w:sz w:val="28"/>
                <w:szCs w:val="28"/>
              </w:rPr>
              <w:t>Web of Science дозволяє організовувати пошук за ключовими словами, за окремим автором і за організацією (університетом), підключаючи при цьому потужний апарат аналізу знайдених результатів.</w:t>
            </w:r>
          </w:p>
          <w:p w:rsidR="008F6EA6" w:rsidRPr="00D579A6" w:rsidRDefault="0054628D" w:rsidP="008F6EA6">
            <w:pPr>
              <w:pStyle w:val="Default"/>
              <w:ind w:firstLine="709"/>
              <w:jc w:val="both"/>
              <w:rPr>
                <w:sz w:val="28"/>
                <w:szCs w:val="28"/>
              </w:rPr>
            </w:pPr>
            <w:r w:rsidRPr="00D579A6">
              <w:rPr>
                <w:sz w:val="28"/>
                <w:szCs w:val="28"/>
              </w:rPr>
              <w:t>В</w:t>
            </w:r>
            <w:r w:rsidR="008F6EA6" w:rsidRPr="00D579A6">
              <w:rPr>
                <w:sz w:val="28"/>
                <w:szCs w:val="28"/>
              </w:rPr>
              <w:t xml:space="preserve"> НУБіП України відкрито доступ до наукометричної та універсальної реферативної бази даних SCOPUS видавництва Elsevier. Доступ здійснюється з локальної мережі університету за посиланням </w:t>
            </w:r>
            <w:hyperlink r:id="rId11" w:history="1">
              <w:r w:rsidR="008F6EA6" w:rsidRPr="00D579A6">
                <w:rPr>
                  <w:rStyle w:val="a9"/>
                  <w:sz w:val="28"/>
                  <w:szCs w:val="28"/>
                </w:rPr>
                <w:t>https://www.scopus.com</w:t>
              </w:r>
            </w:hyperlink>
            <w:r w:rsidR="008F6EA6" w:rsidRPr="00D579A6">
              <w:rPr>
                <w:sz w:val="28"/>
                <w:szCs w:val="28"/>
              </w:rPr>
              <w:t>.</w:t>
            </w:r>
          </w:p>
          <w:p w:rsidR="008F6EA6" w:rsidRPr="00D579A6" w:rsidRDefault="008F6EA6" w:rsidP="008F6EA6">
            <w:pPr>
              <w:pStyle w:val="Default"/>
              <w:ind w:firstLine="709"/>
              <w:jc w:val="both"/>
              <w:rPr>
                <w:sz w:val="28"/>
                <w:szCs w:val="28"/>
              </w:rPr>
            </w:pPr>
            <w:r w:rsidRPr="00D579A6">
              <w:rPr>
                <w:sz w:val="28"/>
                <w:szCs w:val="28"/>
              </w:rPr>
              <w:t>База даних SCOPUS індексує близько 22000 назв різних видань (серед яких 55 українських) від більш ніж 5000 видавництв.</w:t>
            </w:r>
          </w:p>
          <w:p w:rsidR="008F6EA6" w:rsidRPr="00D579A6" w:rsidRDefault="008F6EA6" w:rsidP="008F6EA6">
            <w:pPr>
              <w:pStyle w:val="Default"/>
              <w:ind w:firstLine="709"/>
              <w:jc w:val="both"/>
              <w:rPr>
                <w:sz w:val="28"/>
                <w:szCs w:val="28"/>
              </w:rPr>
            </w:pPr>
            <w:r w:rsidRPr="00D579A6">
              <w:rPr>
                <w:sz w:val="28"/>
                <w:szCs w:val="28"/>
              </w:rPr>
              <w:lastRenderedPageBreak/>
              <w:t>SCOPUS надає своїм користувачам можливість отримати результати тематичного пошуку з однієї платформи зі зручним інтерфейсом, відслідкувати свій рейтинг в SCOPUS (цитування власних публікацій; індекс Гірша) та інше.</w:t>
            </w:r>
          </w:p>
        </w:tc>
      </w:tr>
      <w:tr w:rsidR="008F6EA6" w:rsidRPr="00D579A6" w:rsidTr="008F6EA6">
        <w:tc>
          <w:tcPr>
            <w:tcW w:w="9571" w:type="dxa"/>
            <w:gridSpan w:val="2"/>
          </w:tcPr>
          <w:p w:rsidR="008F6EA6" w:rsidRPr="00D579A6" w:rsidRDefault="008F6EA6" w:rsidP="008F6EA6">
            <w:pPr>
              <w:jc w:val="center"/>
              <w:rPr>
                <w:rFonts w:ascii="Times New Roman" w:hAnsi="Times New Roman" w:cs="Times New Roman"/>
                <w:color w:val="auto"/>
                <w:sz w:val="28"/>
                <w:szCs w:val="28"/>
              </w:rPr>
            </w:pPr>
            <w:r w:rsidRPr="00D579A6">
              <w:rPr>
                <w:rStyle w:val="222"/>
                <w:rFonts w:cs="Times New Roman"/>
                <w:color w:val="auto"/>
                <w:sz w:val="28"/>
                <w:szCs w:val="28"/>
              </w:rPr>
              <w:lastRenderedPageBreak/>
              <w:t>9 - Академічна мобільність</w:t>
            </w:r>
          </w:p>
        </w:tc>
      </w:tr>
      <w:tr w:rsidR="008F6EA6" w:rsidRPr="00D579A6" w:rsidTr="008F6EA6">
        <w:tc>
          <w:tcPr>
            <w:tcW w:w="3510" w:type="dxa"/>
          </w:tcPr>
          <w:p w:rsidR="008F6EA6" w:rsidRPr="00D579A6" w:rsidRDefault="008F6EA6" w:rsidP="008F6EA6">
            <w:pPr>
              <w:pStyle w:val="210"/>
              <w:shd w:val="clear" w:color="auto" w:fill="auto"/>
              <w:spacing w:before="0" w:after="0" w:line="240" w:lineRule="auto"/>
              <w:jc w:val="left"/>
              <w:rPr>
                <w:b w:val="0"/>
                <w:sz w:val="28"/>
                <w:szCs w:val="28"/>
                <w:lang w:eastAsia="en-US"/>
              </w:rPr>
            </w:pPr>
            <w:r w:rsidRPr="00D579A6">
              <w:rPr>
                <w:rStyle w:val="222"/>
                <w:b/>
                <w:bCs w:val="0"/>
                <w:color w:val="auto"/>
                <w:sz w:val="28"/>
                <w:szCs w:val="28"/>
              </w:rPr>
              <w:t>Національна кредитна мобільність</w:t>
            </w:r>
          </w:p>
        </w:tc>
        <w:tc>
          <w:tcPr>
            <w:tcW w:w="6061" w:type="dxa"/>
            <w:vAlign w:val="bottom"/>
          </w:tcPr>
          <w:p w:rsidR="008F6EA6" w:rsidRPr="00D579A6" w:rsidRDefault="008F6EA6" w:rsidP="0076035B">
            <w:pPr>
              <w:ind w:firstLine="460"/>
              <w:jc w:val="both"/>
              <w:rPr>
                <w:rFonts w:ascii="Times New Roman" w:hAnsi="Times New Roman" w:cs="Times New Roman"/>
                <w:sz w:val="28"/>
                <w:szCs w:val="28"/>
              </w:rPr>
            </w:pPr>
            <w:r w:rsidRPr="00D579A6">
              <w:rPr>
                <w:rFonts w:ascii="Times New Roman" w:hAnsi="Times New Roman" w:cs="Times New Roman"/>
                <w:sz w:val="28"/>
                <w:szCs w:val="28"/>
              </w:rPr>
              <w:t>НУБіП України творчо співпрацює з науково-дослідними установами України, НАН України та НААН України, підтримує тісні зв’язки із спорідненими навчальними закладами України, країн Європейського Союзу та СНД, на основі двосторонніх договорів.</w:t>
            </w:r>
          </w:p>
          <w:p w:rsidR="008F6EA6" w:rsidRPr="00D579A6" w:rsidRDefault="008F6EA6" w:rsidP="0076035B">
            <w:pPr>
              <w:ind w:firstLine="460"/>
              <w:jc w:val="both"/>
              <w:rPr>
                <w:rFonts w:ascii="Times New Roman" w:hAnsi="Times New Roman" w:cs="Times New Roman"/>
                <w:sz w:val="28"/>
                <w:szCs w:val="28"/>
              </w:rPr>
            </w:pPr>
            <w:r w:rsidRPr="00D579A6">
              <w:rPr>
                <w:rFonts w:ascii="Times New Roman" w:hAnsi="Times New Roman" w:cs="Times New Roman"/>
                <w:sz w:val="28"/>
                <w:szCs w:val="28"/>
              </w:rPr>
              <w:t xml:space="preserve">Науковцями започатковано проведення </w:t>
            </w:r>
            <w:r w:rsidRPr="00D579A6">
              <w:rPr>
                <w:rFonts w:ascii="Times New Roman" w:hAnsi="Times New Roman" w:cs="Times New Roman"/>
                <w:bCs/>
                <w:sz w:val="28"/>
                <w:szCs w:val="28"/>
              </w:rPr>
              <w:t>в навчальному процесі підготовки магістрів «Майстер-класів» провідних компаній, експертів, виробників та закордонних вчених: концерн TŰVSŰD компанія TechnicalManagementService, «Могунція-Інтерус», «Scanflavour» тощо.</w:t>
            </w:r>
          </w:p>
        </w:tc>
      </w:tr>
      <w:tr w:rsidR="008F6EA6" w:rsidRPr="00D579A6" w:rsidTr="008F6EA6">
        <w:tc>
          <w:tcPr>
            <w:tcW w:w="3510" w:type="dxa"/>
          </w:tcPr>
          <w:p w:rsidR="008F6EA6" w:rsidRPr="00D579A6" w:rsidRDefault="008F6EA6" w:rsidP="008F6EA6">
            <w:pPr>
              <w:rPr>
                <w:rStyle w:val="8"/>
                <w:rFonts w:cs="Times New Roman"/>
                <w:b/>
                <w:color w:val="auto"/>
                <w:sz w:val="28"/>
                <w:szCs w:val="28"/>
                <w:shd w:val="clear" w:color="auto" w:fill="auto"/>
                <w:lang w:eastAsia="en-US"/>
              </w:rPr>
            </w:pPr>
            <w:r w:rsidRPr="00D579A6">
              <w:rPr>
                <w:rFonts w:ascii="Times New Roman" w:hAnsi="Times New Roman" w:cs="Times New Roman"/>
                <w:b/>
                <w:bCs/>
                <w:color w:val="auto"/>
                <w:sz w:val="28"/>
                <w:szCs w:val="28"/>
              </w:rPr>
              <w:t>Міжнародна кредитна мобільність</w:t>
            </w:r>
          </w:p>
        </w:tc>
        <w:tc>
          <w:tcPr>
            <w:tcW w:w="6061" w:type="dxa"/>
            <w:vAlign w:val="bottom"/>
          </w:tcPr>
          <w:p w:rsidR="008F6EA6" w:rsidRPr="00D579A6" w:rsidRDefault="008F6EA6" w:rsidP="0076035B">
            <w:pPr>
              <w:pStyle w:val="210"/>
              <w:shd w:val="clear" w:color="auto" w:fill="auto"/>
              <w:spacing w:before="0" w:after="0" w:line="240" w:lineRule="auto"/>
              <w:ind w:firstLine="460"/>
              <w:jc w:val="both"/>
              <w:rPr>
                <w:sz w:val="28"/>
                <w:szCs w:val="28"/>
              </w:rPr>
            </w:pPr>
            <w:r w:rsidRPr="00D579A6">
              <w:rPr>
                <w:b w:val="0"/>
                <w:sz w:val="28"/>
                <w:szCs w:val="28"/>
              </w:rPr>
              <w:t xml:space="preserve">Укладено 3 нові угоди про співробітництво у рамках Програми «Еразмус+»: «Кредитна мобільність» за результатами конкурсу 2016-2021 років університет уклав Міжінституційні угоди на реалізацію академічної мобільності із 20 європейськими університетами:  Латвійський сільськогосподарський університет;  Університетом екології та менеджменту в Варшаві, Польща;  Варшавський університет наук про життя, Польща; Університетом Александраса Стульгінскіса, Литва; Університет Агрісуп, Діжон, Франція;  Університетом Фоджа, Італія;  Університет Дікле, Туреччина;  Технічний університет Зволен, Словаччина;  Вроцлавський університет наук про житгя, Польща;  Вища школа сільського господарства м Лілль, Франція; Університет короля Міхаіла 1, Тімішоара, Румунія;  Університет прикладних наук Хохенхайм, Німеччина;  Норвезький університет наук про життя. Норвегія;  Шведський університет сільськогосподарських наук, </w:t>
            </w:r>
            <w:r w:rsidRPr="00D579A6">
              <w:rPr>
                <w:b w:val="0"/>
                <w:sz w:val="28"/>
                <w:szCs w:val="28"/>
                <w:lang w:eastAsia="de-DE"/>
              </w:rPr>
              <w:t xml:space="preserve">UPSALA; </w:t>
            </w:r>
            <w:r w:rsidRPr="00D579A6">
              <w:rPr>
                <w:b w:val="0"/>
                <w:sz w:val="28"/>
                <w:szCs w:val="28"/>
              </w:rPr>
              <w:t xml:space="preserve"> Університет Ллейда, Іспанія;  Університет прикладних наук Вайєнштефан-'Гріздорф, Німеччина;  Загребський університет, Хорватія;  Неапольський Університет Федеріка </w:t>
            </w:r>
            <w:r w:rsidRPr="00D579A6">
              <w:rPr>
                <w:b w:val="0"/>
                <w:sz w:val="28"/>
                <w:szCs w:val="28"/>
              </w:rPr>
              <w:lastRenderedPageBreak/>
              <w:t>2, Італія; Університетом м. Тарту, Естонія; Словацьким аграрним університетом, м. Нітра.</w:t>
            </w:r>
          </w:p>
        </w:tc>
      </w:tr>
      <w:tr w:rsidR="008F6EA6" w:rsidRPr="00D579A6" w:rsidTr="008F6EA6">
        <w:tc>
          <w:tcPr>
            <w:tcW w:w="3510" w:type="dxa"/>
          </w:tcPr>
          <w:p w:rsidR="008F6EA6" w:rsidRPr="00D579A6" w:rsidRDefault="008F6EA6" w:rsidP="008F6EA6">
            <w:pPr>
              <w:pStyle w:val="210"/>
              <w:shd w:val="clear" w:color="auto" w:fill="auto"/>
              <w:spacing w:before="0" w:after="0" w:line="240" w:lineRule="auto"/>
              <w:jc w:val="left"/>
              <w:rPr>
                <w:b w:val="0"/>
                <w:sz w:val="28"/>
                <w:szCs w:val="28"/>
                <w:lang w:eastAsia="en-US"/>
              </w:rPr>
            </w:pPr>
            <w:r w:rsidRPr="00D579A6">
              <w:rPr>
                <w:rStyle w:val="222"/>
                <w:b/>
                <w:bCs w:val="0"/>
                <w:color w:val="auto"/>
                <w:sz w:val="28"/>
                <w:szCs w:val="28"/>
              </w:rPr>
              <w:lastRenderedPageBreak/>
              <w:t>Навчання іноземних здобувачів вищої освіти</w:t>
            </w:r>
          </w:p>
        </w:tc>
        <w:tc>
          <w:tcPr>
            <w:tcW w:w="6061" w:type="dxa"/>
            <w:vAlign w:val="bottom"/>
          </w:tcPr>
          <w:p w:rsidR="008F6EA6" w:rsidRPr="00D579A6" w:rsidRDefault="008F6EA6" w:rsidP="0076035B">
            <w:pPr>
              <w:pStyle w:val="Default"/>
              <w:ind w:firstLine="460"/>
              <w:jc w:val="both"/>
              <w:rPr>
                <w:color w:val="auto"/>
                <w:sz w:val="28"/>
                <w:szCs w:val="28"/>
              </w:rPr>
            </w:pPr>
            <w:r w:rsidRPr="00D579A6">
              <w:rPr>
                <w:color w:val="auto"/>
                <w:sz w:val="28"/>
                <w:szCs w:val="28"/>
              </w:rPr>
              <w:t xml:space="preserve">Навчання іноземних здобувачів вищої освіти проводиться на загальних умовах з додатковою мовною підготовкою. </w:t>
            </w:r>
          </w:p>
        </w:tc>
      </w:tr>
    </w:tbl>
    <w:p w:rsidR="008F6EA6" w:rsidRPr="00D579A6" w:rsidRDefault="008F6EA6" w:rsidP="008F6EA6">
      <w:pPr>
        <w:rPr>
          <w:rFonts w:ascii="Times New Roman" w:hAnsi="Times New Roman" w:cs="Times New Roman"/>
          <w:color w:val="auto"/>
          <w:sz w:val="28"/>
          <w:szCs w:val="28"/>
        </w:rPr>
      </w:pPr>
    </w:p>
    <w:p w:rsidR="00A76031" w:rsidRPr="00BE057F" w:rsidRDefault="00A76031" w:rsidP="00CF02A9">
      <w:pPr>
        <w:widowControl/>
        <w:numPr>
          <w:ilvl w:val="0"/>
          <w:numId w:val="5"/>
        </w:numPr>
        <w:spacing w:line="276" w:lineRule="auto"/>
        <w:jc w:val="center"/>
        <w:rPr>
          <w:rFonts w:ascii="Times New Roman" w:hAnsi="Times New Roman" w:cs="Times New Roman"/>
          <w:b/>
          <w:color w:val="auto"/>
          <w:sz w:val="32"/>
          <w:szCs w:val="32"/>
          <w:lang w:eastAsia="x-none"/>
        </w:rPr>
      </w:pPr>
      <w:r w:rsidRPr="00D579A6">
        <w:rPr>
          <w:rFonts w:ascii="Times New Roman" w:hAnsi="Times New Roman" w:cs="Times New Roman"/>
          <w:color w:val="auto"/>
        </w:rPr>
        <w:br w:type="page"/>
      </w:r>
      <w:r w:rsidRPr="00BE057F">
        <w:rPr>
          <w:rFonts w:ascii="Times New Roman" w:hAnsi="Times New Roman" w:cs="Times New Roman"/>
          <w:b/>
          <w:color w:val="auto"/>
          <w:sz w:val="32"/>
          <w:szCs w:val="32"/>
          <w:lang w:eastAsia="x-none"/>
        </w:rPr>
        <w:lastRenderedPageBreak/>
        <w:t>Перелік компонент освітньо-професійної програми та їх логічна послідовність</w:t>
      </w:r>
    </w:p>
    <w:p w:rsidR="00CF02A9" w:rsidRPr="00BE057F" w:rsidRDefault="00CF02A9" w:rsidP="00CF02A9">
      <w:pPr>
        <w:widowControl/>
        <w:spacing w:line="276" w:lineRule="auto"/>
        <w:ind w:left="360"/>
        <w:rPr>
          <w:rFonts w:ascii="Times New Roman" w:hAnsi="Times New Roman" w:cs="Times New Roman"/>
          <w:b/>
          <w:color w:val="auto"/>
          <w:sz w:val="20"/>
          <w:szCs w:val="20"/>
          <w:lang w:eastAsia="x-none"/>
        </w:rPr>
      </w:pPr>
    </w:p>
    <w:p w:rsidR="00A76031" w:rsidRPr="00BE057F" w:rsidRDefault="00A76031" w:rsidP="00CF02A9">
      <w:pPr>
        <w:pStyle w:val="80"/>
        <w:numPr>
          <w:ilvl w:val="1"/>
          <w:numId w:val="5"/>
        </w:numPr>
        <w:shd w:val="clear" w:color="auto" w:fill="auto"/>
        <w:spacing w:before="0" w:line="240" w:lineRule="auto"/>
        <w:rPr>
          <w:sz w:val="28"/>
          <w:szCs w:val="28"/>
          <w:lang w:eastAsia="x-none"/>
        </w:rPr>
      </w:pPr>
      <w:r w:rsidRPr="00BE057F">
        <w:rPr>
          <w:sz w:val="28"/>
          <w:szCs w:val="28"/>
          <w:lang w:eastAsia="x-none"/>
        </w:rPr>
        <w:t>Перелік компонент ОП</w:t>
      </w:r>
    </w:p>
    <w:tbl>
      <w:tblPr>
        <w:tblW w:w="5000" w:type="pct"/>
        <w:tblCellMar>
          <w:left w:w="10" w:type="dxa"/>
          <w:right w:w="10" w:type="dxa"/>
        </w:tblCellMar>
        <w:tblLook w:val="0000" w:firstRow="0" w:lastRow="0" w:firstColumn="0" w:lastColumn="0" w:noHBand="0" w:noVBand="0"/>
      </w:tblPr>
      <w:tblGrid>
        <w:gridCol w:w="743"/>
        <w:gridCol w:w="5948"/>
        <w:gridCol w:w="1115"/>
        <w:gridCol w:w="8"/>
        <w:gridCol w:w="1814"/>
      </w:tblGrid>
      <w:tr w:rsidR="00CE73B5" w:rsidRPr="00BE057F" w:rsidTr="009666CF">
        <w:trPr>
          <w:trHeight w:hRule="exact" w:val="909"/>
        </w:trPr>
        <w:tc>
          <w:tcPr>
            <w:tcW w:w="386" w:type="pct"/>
            <w:tcBorders>
              <w:top w:val="single" w:sz="4" w:space="0" w:color="auto"/>
              <w:left w:val="single" w:sz="4" w:space="0" w:color="auto"/>
            </w:tcBorders>
            <w:shd w:val="clear" w:color="auto" w:fill="FFFFFF"/>
          </w:tcPr>
          <w:p w:rsidR="00A76031" w:rsidRPr="00BE057F" w:rsidRDefault="00A76031" w:rsidP="008463E4">
            <w:pPr>
              <w:pStyle w:val="210"/>
              <w:shd w:val="clear" w:color="auto" w:fill="auto"/>
              <w:spacing w:before="0" w:after="0" w:line="240" w:lineRule="auto"/>
              <w:jc w:val="center"/>
              <w:rPr>
                <w:rStyle w:val="23"/>
                <w:b/>
                <w:bCs w:val="0"/>
                <w:color w:val="auto"/>
                <w:szCs w:val="24"/>
              </w:rPr>
            </w:pPr>
            <w:r w:rsidRPr="00BE057F">
              <w:rPr>
                <w:rStyle w:val="23"/>
                <w:b/>
                <w:bCs w:val="0"/>
                <w:color w:val="auto"/>
                <w:szCs w:val="24"/>
              </w:rPr>
              <w:t>Код</w:t>
            </w:r>
          </w:p>
          <w:p w:rsidR="00A76031" w:rsidRPr="00BE057F" w:rsidRDefault="00A76031" w:rsidP="008463E4">
            <w:pPr>
              <w:pStyle w:val="210"/>
              <w:shd w:val="clear" w:color="auto" w:fill="auto"/>
              <w:spacing w:before="0" w:after="0" w:line="240" w:lineRule="auto"/>
              <w:jc w:val="center"/>
              <w:rPr>
                <w:b w:val="0"/>
                <w:sz w:val="24"/>
                <w:szCs w:val="24"/>
                <w:lang w:eastAsia="en-US"/>
              </w:rPr>
            </w:pPr>
            <w:r w:rsidRPr="00BE057F">
              <w:rPr>
                <w:rStyle w:val="23"/>
                <w:b/>
                <w:bCs w:val="0"/>
                <w:color w:val="auto"/>
                <w:szCs w:val="24"/>
              </w:rPr>
              <w:t>н/д</w:t>
            </w:r>
          </w:p>
        </w:tc>
        <w:tc>
          <w:tcPr>
            <w:tcW w:w="3089" w:type="pct"/>
            <w:tcBorders>
              <w:top w:val="single" w:sz="4" w:space="0" w:color="auto"/>
              <w:left w:val="single" w:sz="4" w:space="0" w:color="auto"/>
            </w:tcBorders>
            <w:shd w:val="clear" w:color="auto" w:fill="FFFFFF"/>
          </w:tcPr>
          <w:p w:rsidR="00A76031" w:rsidRPr="00BE057F" w:rsidRDefault="00A76031" w:rsidP="008463E4">
            <w:pPr>
              <w:pStyle w:val="210"/>
              <w:shd w:val="clear" w:color="auto" w:fill="auto"/>
              <w:spacing w:before="0" w:after="0" w:line="240" w:lineRule="auto"/>
              <w:ind w:left="125"/>
              <w:jc w:val="center"/>
              <w:rPr>
                <w:b w:val="0"/>
                <w:sz w:val="24"/>
                <w:szCs w:val="24"/>
                <w:lang w:eastAsia="en-US"/>
              </w:rPr>
            </w:pPr>
            <w:r w:rsidRPr="00BE057F">
              <w:rPr>
                <w:rStyle w:val="23"/>
                <w:b/>
                <w:bCs w:val="0"/>
                <w:color w:val="auto"/>
                <w:szCs w:val="24"/>
              </w:rPr>
              <w:t>Компоненти освітньої програми (навчальні дисципліни, курсові проекти (роботи), практики, кваліфікаційна робота)</w:t>
            </w:r>
          </w:p>
        </w:tc>
        <w:tc>
          <w:tcPr>
            <w:tcW w:w="583" w:type="pct"/>
            <w:gridSpan w:val="2"/>
            <w:tcBorders>
              <w:top w:val="single" w:sz="4" w:space="0" w:color="auto"/>
              <w:left w:val="single" w:sz="4" w:space="0" w:color="auto"/>
            </w:tcBorders>
            <w:shd w:val="clear" w:color="auto" w:fill="FFFFFF"/>
          </w:tcPr>
          <w:p w:rsidR="00A76031" w:rsidRPr="00BE057F" w:rsidRDefault="00A76031" w:rsidP="008463E4">
            <w:pPr>
              <w:pStyle w:val="210"/>
              <w:shd w:val="clear" w:color="auto" w:fill="auto"/>
              <w:spacing w:before="0" w:after="0" w:line="240" w:lineRule="auto"/>
              <w:jc w:val="center"/>
              <w:rPr>
                <w:b w:val="0"/>
                <w:sz w:val="24"/>
                <w:szCs w:val="24"/>
                <w:lang w:eastAsia="en-US"/>
              </w:rPr>
            </w:pPr>
            <w:r w:rsidRPr="00BE057F">
              <w:rPr>
                <w:rStyle w:val="23"/>
                <w:b/>
                <w:bCs w:val="0"/>
                <w:color w:val="auto"/>
                <w:szCs w:val="24"/>
              </w:rPr>
              <w:t>Кількість</w:t>
            </w:r>
          </w:p>
          <w:p w:rsidR="00A76031" w:rsidRPr="00BE057F" w:rsidRDefault="00A76031" w:rsidP="008463E4">
            <w:pPr>
              <w:pStyle w:val="210"/>
              <w:shd w:val="clear" w:color="auto" w:fill="auto"/>
              <w:spacing w:before="0" w:after="0" w:line="240" w:lineRule="auto"/>
              <w:jc w:val="center"/>
              <w:rPr>
                <w:b w:val="0"/>
                <w:sz w:val="24"/>
                <w:szCs w:val="24"/>
                <w:lang w:eastAsia="en-US"/>
              </w:rPr>
            </w:pPr>
            <w:r w:rsidRPr="00BE057F">
              <w:rPr>
                <w:rStyle w:val="23"/>
                <w:b/>
                <w:bCs w:val="0"/>
                <w:color w:val="auto"/>
                <w:szCs w:val="24"/>
              </w:rPr>
              <w:t>кредитів</w:t>
            </w:r>
          </w:p>
        </w:tc>
        <w:tc>
          <w:tcPr>
            <w:tcW w:w="942" w:type="pct"/>
            <w:tcBorders>
              <w:top w:val="single" w:sz="4" w:space="0" w:color="auto"/>
              <w:left w:val="single" w:sz="4" w:space="0" w:color="auto"/>
              <w:right w:val="single" w:sz="4" w:space="0" w:color="auto"/>
            </w:tcBorders>
            <w:shd w:val="clear" w:color="auto" w:fill="FFFFFF"/>
          </w:tcPr>
          <w:p w:rsidR="00A76031" w:rsidRPr="00BE057F" w:rsidRDefault="00A76031" w:rsidP="008463E4">
            <w:pPr>
              <w:pStyle w:val="210"/>
              <w:shd w:val="clear" w:color="auto" w:fill="auto"/>
              <w:spacing w:before="0" w:after="0" w:line="240" w:lineRule="auto"/>
              <w:jc w:val="center"/>
              <w:rPr>
                <w:b w:val="0"/>
                <w:sz w:val="24"/>
                <w:szCs w:val="24"/>
                <w:lang w:eastAsia="en-US"/>
              </w:rPr>
            </w:pPr>
            <w:r w:rsidRPr="00BE057F">
              <w:rPr>
                <w:rStyle w:val="23"/>
                <w:b/>
                <w:bCs w:val="0"/>
                <w:color w:val="auto"/>
                <w:szCs w:val="24"/>
              </w:rPr>
              <w:t>Форма</w:t>
            </w:r>
          </w:p>
          <w:p w:rsidR="00A76031" w:rsidRPr="00BE057F" w:rsidRDefault="00A76031" w:rsidP="008463E4">
            <w:pPr>
              <w:pStyle w:val="210"/>
              <w:shd w:val="clear" w:color="auto" w:fill="auto"/>
              <w:spacing w:before="0" w:after="0" w:line="240" w:lineRule="auto"/>
              <w:jc w:val="center"/>
              <w:rPr>
                <w:b w:val="0"/>
                <w:sz w:val="24"/>
                <w:szCs w:val="24"/>
                <w:lang w:eastAsia="en-US"/>
              </w:rPr>
            </w:pPr>
            <w:r w:rsidRPr="00BE057F">
              <w:rPr>
                <w:rStyle w:val="23"/>
                <w:b/>
                <w:bCs w:val="0"/>
                <w:color w:val="auto"/>
                <w:szCs w:val="24"/>
              </w:rPr>
              <w:t>підсумкового</w:t>
            </w:r>
          </w:p>
          <w:p w:rsidR="00A76031" w:rsidRPr="00BE057F" w:rsidRDefault="00A76031" w:rsidP="008463E4">
            <w:pPr>
              <w:pStyle w:val="210"/>
              <w:shd w:val="clear" w:color="auto" w:fill="auto"/>
              <w:spacing w:before="0" w:after="0" w:line="240" w:lineRule="auto"/>
              <w:jc w:val="center"/>
              <w:rPr>
                <w:b w:val="0"/>
                <w:sz w:val="24"/>
                <w:szCs w:val="24"/>
                <w:lang w:eastAsia="en-US"/>
              </w:rPr>
            </w:pPr>
            <w:r w:rsidRPr="00BE057F">
              <w:rPr>
                <w:rStyle w:val="23"/>
                <w:b/>
                <w:bCs w:val="0"/>
                <w:color w:val="auto"/>
                <w:szCs w:val="24"/>
              </w:rPr>
              <w:t>контролю</w:t>
            </w:r>
          </w:p>
        </w:tc>
      </w:tr>
      <w:tr w:rsidR="00CE73B5" w:rsidRPr="00BE057F" w:rsidTr="009666CF">
        <w:trPr>
          <w:trHeight w:hRule="exact" w:val="352"/>
        </w:trPr>
        <w:tc>
          <w:tcPr>
            <w:tcW w:w="386" w:type="pct"/>
            <w:tcBorders>
              <w:top w:val="single" w:sz="4" w:space="0" w:color="auto"/>
              <w:left w:val="single" w:sz="4" w:space="0" w:color="auto"/>
            </w:tcBorders>
            <w:shd w:val="clear" w:color="auto" w:fill="FFFFFF"/>
          </w:tcPr>
          <w:p w:rsidR="00A76031" w:rsidRPr="00BE057F" w:rsidRDefault="00A76031" w:rsidP="008463E4">
            <w:pPr>
              <w:pStyle w:val="210"/>
              <w:shd w:val="clear" w:color="auto" w:fill="auto"/>
              <w:spacing w:before="0" w:after="0" w:line="240" w:lineRule="auto"/>
              <w:jc w:val="center"/>
              <w:rPr>
                <w:sz w:val="24"/>
                <w:szCs w:val="24"/>
                <w:lang w:eastAsia="en-US"/>
              </w:rPr>
            </w:pPr>
            <w:r w:rsidRPr="00BE057F">
              <w:rPr>
                <w:rStyle w:val="23"/>
                <w:bCs w:val="0"/>
                <w:color w:val="auto"/>
                <w:szCs w:val="24"/>
              </w:rPr>
              <w:t>1</w:t>
            </w:r>
          </w:p>
        </w:tc>
        <w:tc>
          <w:tcPr>
            <w:tcW w:w="3089" w:type="pct"/>
            <w:tcBorders>
              <w:top w:val="single" w:sz="4" w:space="0" w:color="auto"/>
              <w:left w:val="single" w:sz="4" w:space="0" w:color="auto"/>
            </w:tcBorders>
            <w:shd w:val="clear" w:color="auto" w:fill="FFFFFF"/>
          </w:tcPr>
          <w:p w:rsidR="00A76031" w:rsidRPr="00BE057F" w:rsidRDefault="00A76031" w:rsidP="008463E4">
            <w:pPr>
              <w:pStyle w:val="210"/>
              <w:shd w:val="clear" w:color="auto" w:fill="auto"/>
              <w:spacing w:before="0" w:after="0" w:line="240" w:lineRule="auto"/>
              <w:ind w:left="125"/>
              <w:jc w:val="center"/>
              <w:rPr>
                <w:sz w:val="24"/>
                <w:szCs w:val="24"/>
                <w:lang w:eastAsia="en-US"/>
              </w:rPr>
            </w:pPr>
            <w:r w:rsidRPr="00BE057F">
              <w:rPr>
                <w:rStyle w:val="23"/>
                <w:bCs w:val="0"/>
                <w:color w:val="auto"/>
                <w:szCs w:val="24"/>
              </w:rPr>
              <w:t>2</w:t>
            </w:r>
          </w:p>
        </w:tc>
        <w:tc>
          <w:tcPr>
            <w:tcW w:w="583" w:type="pct"/>
            <w:gridSpan w:val="2"/>
            <w:tcBorders>
              <w:top w:val="single" w:sz="4" w:space="0" w:color="auto"/>
              <w:left w:val="single" w:sz="4" w:space="0" w:color="auto"/>
            </w:tcBorders>
            <w:shd w:val="clear" w:color="auto" w:fill="FFFFFF"/>
          </w:tcPr>
          <w:p w:rsidR="00A76031" w:rsidRPr="00BE057F" w:rsidRDefault="00A76031" w:rsidP="008463E4">
            <w:pPr>
              <w:pStyle w:val="210"/>
              <w:shd w:val="clear" w:color="auto" w:fill="auto"/>
              <w:spacing w:before="0" w:after="0" w:line="240" w:lineRule="auto"/>
              <w:jc w:val="center"/>
              <w:rPr>
                <w:sz w:val="24"/>
                <w:szCs w:val="24"/>
                <w:lang w:eastAsia="en-US"/>
              </w:rPr>
            </w:pPr>
            <w:r w:rsidRPr="00BE057F">
              <w:rPr>
                <w:rStyle w:val="23"/>
                <w:bCs w:val="0"/>
                <w:color w:val="auto"/>
                <w:szCs w:val="24"/>
              </w:rPr>
              <w:t>3</w:t>
            </w:r>
          </w:p>
        </w:tc>
        <w:tc>
          <w:tcPr>
            <w:tcW w:w="942" w:type="pct"/>
            <w:tcBorders>
              <w:top w:val="single" w:sz="4" w:space="0" w:color="auto"/>
              <w:left w:val="single" w:sz="4" w:space="0" w:color="auto"/>
              <w:right w:val="single" w:sz="4" w:space="0" w:color="auto"/>
            </w:tcBorders>
            <w:shd w:val="clear" w:color="auto" w:fill="FFFFFF"/>
          </w:tcPr>
          <w:p w:rsidR="00A76031" w:rsidRPr="00BE057F" w:rsidRDefault="00A76031" w:rsidP="008463E4">
            <w:pPr>
              <w:pStyle w:val="210"/>
              <w:shd w:val="clear" w:color="auto" w:fill="auto"/>
              <w:spacing w:before="0" w:after="0" w:line="240" w:lineRule="auto"/>
              <w:jc w:val="center"/>
              <w:rPr>
                <w:sz w:val="24"/>
                <w:szCs w:val="24"/>
                <w:lang w:eastAsia="en-US"/>
              </w:rPr>
            </w:pPr>
            <w:r w:rsidRPr="00BE057F">
              <w:rPr>
                <w:rStyle w:val="23"/>
                <w:bCs w:val="0"/>
                <w:color w:val="auto"/>
                <w:szCs w:val="24"/>
              </w:rPr>
              <w:t>4</w:t>
            </w:r>
          </w:p>
        </w:tc>
      </w:tr>
      <w:tr w:rsidR="00CE73B5" w:rsidRPr="00BE057F" w:rsidTr="00766AD1">
        <w:trPr>
          <w:trHeight w:hRule="exact" w:val="357"/>
        </w:trPr>
        <w:tc>
          <w:tcPr>
            <w:tcW w:w="5000" w:type="pct"/>
            <w:gridSpan w:val="5"/>
            <w:tcBorders>
              <w:top w:val="single" w:sz="4" w:space="0" w:color="auto"/>
              <w:left w:val="single" w:sz="4" w:space="0" w:color="auto"/>
              <w:right w:val="single" w:sz="4" w:space="0" w:color="auto"/>
            </w:tcBorders>
            <w:shd w:val="clear" w:color="auto" w:fill="FFFFFF"/>
          </w:tcPr>
          <w:p w:rsidR="00CC3650" w:rsidRPr="00BE057F" w:rsidRDefault="00CC3650" w:rsidP="00AE30B1">
            <w:pPr>
              <w:pStyle w:val="210"/>
              <w:shd w:val="clear" w:color="auto" w:fill="auto"/>
              <w:spacing w:before="0" w:after="0" w:line="240" w:lineRule="auto"/>
              <w:ind w:left="125"/>
              <w:jc w:val="center"/>
              <w:rPr>
                <w:rStyle w:val="222"/>
                <w:b/>
                <w:bCs w:val="0"/>
                <w:color w:val="auto"/>
                <w:szCs w:val="24"/>
              </w:rPr>
            </w:pPr>
            <w:r w:rsidRPr="00BE057F">
              <w:rPr>
                <w:rStyle w:val="Bodytext4111"/>
                <w:b/>
                <w:bCs w:val="0"/>
                <w:color w:val="auto"/>
                <w:szCs w:val="23"/>
              </w:rPr>
              <w:t xml:space="preserve">1. </w:t>
            </w:r>
            <w:r w:rsidR="00AE30B1" w:rsidRPr="00BE057F">
              <w:rPr>
                <w:rStyle w:val="Bodytext4111"/>
                <w:b/>
                <w:bCs w:val="0"/>
                <w:color w:val="auto"/>
                <w:szCs w:val="23"/>
              </w:rPr>
              <w:t>Обов’язкові компоненти ОНП</w:t>
            </w:r>
          </w:p>
        </w:tc>
      </w:tr>
      <w:tr w:rsidR="00CE73B5" w:rsidRPr="00BE057F" w:rsidTr="00766AD1">
        <w:trPr>
          <w:trHeight w:hRule="exact" w:val="357"/>
        </w:trPr>
        <w:tc>
          <w:tcPr>
            <w:tcW w:w="5000" w:type="pct"/>
            <w:gridSpan w:val="5"/>
            <w:tcBorders>
              <w:top w:val="single" w:sz="4" w:space="0" w:color="auto"/>
              <w:left w:val="single" w:sz="4" w:space="0" w:color="auto"/>
              <w:right w:val="single" w:sz="4" w:space="0" w:color="auto"/>
            </w:tcBorders>
            <w:shd w:val="clear" w:color="auto" w:fill="FFFFFF"/>
          </w:tcPr>
          <w:p w:rsidR="00CC3650" w:rsidRPr="00BE057F" w:rsidRDefault="00AE30B1" w:rsidP="00AE30B1">
            <w:pPr>
              <w:pStyle w:val="210"/>
              <w:numPr>
                <w:ilvl w:val="1"/>
                <w:numId w:val="17"/>
              </w:numPr>
              <w:shd w:val="clear" w:color="auto" w:fill="auto"/>
              <w:spacing w:before="0" w:after="0" w:line="240" w:lineRule="auto"/>
              <w:jc w:val="center"/>
              <w:rPr>
                <w:b w:val="0"/>
                <w:sz w:val="24"/>
                <w:szCs w:val="24"/>
                <w:lang w:eastAsia="en-US"/>
              </w:rPr>
            </w:pPr>
            <w:r w:rsidRPr="00BE057F">
              <w:rPr>
                <w:rStyle w:val="Bodytext4111"/>
                <w:b/>
                <w:bCs w:val="0"/>
                <w:color w:val="auto"/>
                <w:szCs w:val="23"/>
              </w:rPr>
              <w:t>Цикл загальнонаукової підготовки</w:t>
            </w:r>
          </w:p>
        </w:tc>
      </w:tr>
      <w:tr w:rsidR="00CE73B5" w:rsidRPr="00BE057F" w:rsidTr="009666CF">
        <w:trPr>
          <w:trHeight w:hRule="exact" w:val="418"/>
        </w:trPr>
        <w:tc>
          <w:tcPr>
            <w:tcW w:w="386" w:type="pct"/>
            <w:tcBorders>
              <w:top w:val="single" w:sz="4" w:space="0" w:color="auto"/>
              <w:left w:val="single" w:sz="4" w:space="0" w:color="auto"/>
            </w:tcBorders>
            <w:shd w:val="clear" w:color="auto" w:fill="FFFFFF"/>
          </w:tcPr>
          <w:p w:rsidR="00E3327B" w:rsidRPr="00BE057F" w:rsidRDefault="00E3327B" w:rsidP="00AE30B1">
            <w:pPr>
              <w:pStyle w:val="210"/>
              <w:shd w:val="clear" w:color="auto" w:fill="auto"/>
              <w:spacing w:before="0" w:after="0" w:line="240" w:lineRule="auto"/>
              <w:jc w:val="center"/>
              <w:rPr>
                <w:rStyle w:val="23"/>
                <w:bCs w:val="0"/>
                <w:color w:val="auto"/>
                <w:szCs w:val="24"/>
              </w:rPr>
            </w:pPr>
            <w:r w:rsidRPr="00BE057F">
              <w:rPr>
                <w:rStyle w:val="23"/>
                <w:bCs w:val="0"/>
                <w:color w:val="auto"/>
                <w:szCs w:val="24"/>
              </w:rPr>
              <w:t>ОК 1</w:t>
            </w:r>
          </w:p>
        </w:tc>
        <w:tc>
          <w:tcPr>
            <w:tcW w:w="3089" w:type="pct"/>
            <w:tcBorders>
              <w:top w:val="single" w:sz="4" w:space="0" w:color="auto"/>
              <w:left w:val="single" w:sz="4" w:space="0" w:color="auto"/>
            </w:tcBorders>
            <w:shd w:val="clear" w:color="auto" w:fill="FFFFFF"/>
          </w:tcPr>
          <w:p w:rsidR="00E3327B" w:rsidRPr="00BE057F" w:rsidRDefault="00E3327B" w:rsidP="008463E4">
            <w:pPr>
              <w:pStyle w:val="210"/>
              <w:shd w:val="clear" w:color="auto" w:fill="auto"/>
              <w:spacing w:before="0" w:after="0" w:line="240" w:lineRule="auto"/>
              <w:jc w:val="left"/>
              <w:rPr>
                <w:b w:val="0"/>
              </w:rPr>
            </w:pPr>
            <w:r w:rsidRPr="00BE057F">
              <w:rPr>
                <w:b w:val="0"/>
                <w:sz w:val="24"/>
                <w:szCs w:val="24"/>
              </w:rPr>
              <w:t>Філософія</w:t>
            </w:r>
            <w:r w:rsidR="002B5F13" w:rsidRPr="00BE057F">
              <w:rPr>
                <w:b w:val="0"/>
                <w:sz w:val="24"/>
                <w:szCs w:val="24"/>
              </w:rPr>
              <w:t xml:space="preserve"> науки</w:t>
            </w:r>
          </w:p>
        </w:tc>
        <w:tc>
          <w:tcPr>
            <w:tcW w:w="583" w:type="pct"/>
            <w:gridSpan w:val="2"/>
            <w:tcBorders>
              <w:top w:val="single" w:sz="4" w:space="0" w:color="auto"/>
              <w:left w:val="single" w:sz="4" w:space="0" w:color="auto"/>
            </w:tcBorders>
            <w:shd w:val="clear" w:color="auto" w:fill="FFFFFF"/>
            <w:vAlign w:val="center"/>
          </w:tcPr>
          <w:p w:rsidR="00E3327B" w:rsidRPr="00BE057F" w:rsidRDefault="00E3327B" w:rsidP="008463E4">
            <w:pPr>
              <w:jc w:val="center"/>
              <w:rPr>
                <w:rFonts w:ascii="Times New Roman" w:hAnsi="Times New Roman" w:cs="Times New Roman"/>
                <w:color w:val="auto"/>
                <w:sz w:val="20"/>
                <w:szCs w:val="20"/>
              </w:rPr>
            </w:pPr>
            <w:r w:rsidRPr="00BE057F">
              <w:rPr>
                <w:rFonts w:ascii="Times New Roman" w:hAnsi="Times New Roman" w:cs="Times New Roman"/>
                <w:color w:val="auto"/>
                <w:sz w:val="20"/>
                <w:szCs w:val="20"/>
              </w:rPr>
              <w:t>4</w:t>
            </w:r>
          </w:p>
        </w:tc>
        <w:tc>
          <w:tcPr>
            <w:tcW w:w="942" w:type="pct"/>
            <w:tcBorders>
              <w:top w:val="single" w:sz="4" w:space="0" w:color="auto"/>
              <w:left w:val="single" w:sz="4" w:space="0" w:color="auto"/>
              <w:right w:val="single" w:sz="4" w:space="0" w:color="auto"/>
            </w:tcBorders>
            <w:shd w:val="clear" w:color="auto" w:fill="FFFFFF"/>
          </w:tcPr>
          <w:p w:rsidR="00E3327B" w:rsidRPr="00BE057F" w:rsidRDefault="00E3327B" w:rsidP="008463E4">
            <w:pPr>
              <w:jc w:val="center"/>
              <w:rPr>
                <w:rFonts w:ascii="Times New Roman" w:hAnsi="Times New Roman" w:cs="Times New Roman"/>
                <w:color w:val="auto"/>
              </w:rPr>
            </w:pPr>
            <w:r w:rsidRPr="00BE057F">
              <w:rPr>
                <w:rFonts w:ascii="Times New Roman" w:hAnsi="Times New Roman" w:cs="Times New Roman"/>
                <w:color w:val="auto"/>
              </w:rPr>
              <w:t>екзамен</w:t>
            </w:r>
          </w:p>
        </w:tc>
      </w:tr>
      <w:tr w:rsidR="00CE73B5" w:rsidRPr="00BE057F" w:rsidTr="009666CF">
        <w:trPr>
          <w:trHeight w:hRule="exact" w:val="418"/>
        </w:trPr>
        <w:tc>
          <w:tcPr>
            <w:tcW w:w="386" w:type="pct"/>
            <w:tcBorders>
              <w:top w:val="single" w:sz="4" w:space="0" w:color="auto"/>
              <w:left w:val="single" w:sz="4" w:space="0" w:color="auto"/>
            </w:tcBorders>
            <w:shd w:val="clear" w:color="auto" w:fill="FFFFFF"/>
          </w:tcPr>
          <w:p w:rsidR="004A2CFF" w:rsidRPr="00BE057F" w:rsidRDefault="00AE30B1" w:rsidP="008463E4">
            <w:pPr>
              <w:pStyle w:val="210"/>
              <w:shd w:val="clear" w:color="auto" w:fill="auto"/>
              <w:spacing w:before="0" w:after="0" w:line="240" w:lineRule="auto"/>
              <w:jc w:val="center"/>
              <w:rPr>
                <w:rStyle w:val="23"/>
                <w:bCs w:val="0"/>
                <w:color w:val="auto"/>
                <w:szCs w:val="24"/>
              </w:rPr>
            </w:pPr>
            <w:r w:rsidRPr="00BE057F">
              <w:rPr>
                <w:rStyle w:val="23"/>
                <w:bCs w:val="0"/>
                <w:color w:val="auto"/>
                <w:szCs w:val="24"/>
              </w:rPr>
              <w:t xml:space="preserve">ОК </w:t>
            </w:r>
            <w:r w:rsidR="004A2CFF" w:rsidRPr="00BE057F">
              <w:rPr>
                <w:rStyle w:val="23"/>
                <w:bCs w:val="0"/>
                <w:color w:val="auto"/>
                <w:szCs w:val="24"/>
              </w:rPr>
              <w:t>2</w:t>
            </w:r>
          </w:p>
        </w:tc>
        <w:tc>
          <w:tcPr>
            <w:tcW w:w="3089" w:type="pct"/>
            <w:tcBorders>
              <w:top w:val="single" w:sz="4" w:space="0" w:color="auto"/>
              <w:left w:val="single" w:sz="4" w:space="0" w:color="auto"/>
            </w:tcBorders>
            <w:shd w:val="clear" w:color="auto" w:fill="FFFFFF"/>
          </w:tcPr>
          <w:p w:rsidR="004A2CFF" w:rsidRPr="00BE057F" w:rsidRDefault="004A2CFF" w:rsidP="008463E4">
            <w:pPr>
              <w:pStyle w:val="210"/>
              <w:shd w:val="clear" w:color="auto" w:fill="auto"/>
              <w:spacing w:before="0" w:after="0" w:line="240" w:lineRule="auto"/>
              <w:jc w:val="left"/>
              <w:rPr>
                <w:b w:val="0"/>
                <w:sz w:val="24"/>
                <w:szCs w:val="24"/>
              </w:rPr>
            </w:pPr>
            <w:r w:rsidRPr="00BE057F">
              <w:rPr>
                <w:b w:val="0"/>
                <w:sz w:val="24"/>
                <w:szCs w:val="24"/>
              </w:rPr>
              <w:t>Іноземна мова за професійним спрямуванням</w:t>
            </w:r>
          </w:p>
        </w:tc>
        <w:tc>
          <w:tcPr>
            <w:tcW w:w="583" w:type="pct"/>
            <w:gridSpan w:val="2"/>
            <w:tcBorders>
              <w:top w:val="single" w:sz="4" w:space="0" w:color="auto"/>
              <w:left w:val="single" w:sz="4" w:space="0" w:color="auto"/>
            </w:tcBorders>
            <w:shd w:val="clear" w:color="auto" w:fill="FFFFFF"/>
            <w:vAlign w:val="center"/>
          </w:tcPr>
          <w:p w:rsidR="004A2CFF" w:rsidRPr="00BE057F" w:rsidRDefault="004A2CFF" w:rsidP="008463E4">
            <w:pPr>
              <w:jc w:val="center"/>
              <w:rPr>
                <w:rFonts w:ascii="Times New Roman" w:hAnsi="Times New Roman" w:cs="Times New Roman"/>
                <w:color w:val="auto"/>
                <w:sz w:val="20"/>
                <w:szCs w:val="20"/>
              </w:rPr>
            </w:pPr>
            <w:r w:rsidRPr="00BE057F">
              <w:rPr>
                <w:rFonts w:ascii="Times New Roman" w:hAnsi="Times New Roman" w:cs="Times New Roman"/>
                <w:color w:val="auto"/>
                <w:sz w:val="20"/>
                <w:szCs w:val="20"/>
              </w:rPr>
              <w:t>6</w:t>
            </w:r>
          </w:p>
        </w:tc>
        <w:tc>
          <w:tcPr>
            <w:tcW w:w="942" w:type="pct"/>
            <w:tcBorders>
              <w:top w:val="single" w:sz="4" w:space="0" w:color="auto"/>
              <w:left w:val="single" w:sz="4" w:space="0" w:color="auto"/>
              <w:right w:val="single" w:sz="4" w:space="0" w:color="auto"/>
            </w:tcBorders>
            <w:shd w:val="clear" w:color="auto" w:fill="FFFFFF"/>
          </w:tcPr>
          <w:p w:rsidR="004A2CFF" w:rsidRPr="00BE057F" w:rsidRDefault="004A2CFF" w:rsidP="008463E4">
            <w:pPr>
              <w:jc w:val="center"/>
              <w:rPr>
                <w:rFonts w:ascii="Times New Roman" w:hAnsi="Times New Roman" w:cs="Times New Roman"/>
                <w:color w:val="auto"/>
              </w:rPr>
            </w:pPr>
            <w:r w:rsidRPr="00BE057F">
              <w:rPr>
                <w:rFonts w:ascii="Times New Roman" w:hAnsi="Times New Roman" w:cs="Times New Roman"/>
                <w:color w:val="auto"/>
              </w:rPr>
              <w:t>екзамен</w:t>
            </w:r>
          </w:p>
        </w:tc>
      </w:tr>
      <w:tr w:rsidR="00CE73B5" w:rsidRPr="00BE057F" w:rsidTr="009666CF">
        <w:trPr>
          <w:trHeight w:hRule="exact" w:val="418"/>
        </w:trPr>
        <w:tc>
          <w:tcPr>
            <w:tcW w:w="386" w:type="pct"/>
            <w:tcBorders>
              <w:top w:val="single" w:sz="4" w:space="0" w:color="auto"/>
              <w:left w:val="single" w:sz="4" w:space="0" w:color="auto"/>
            </w:tcBorders>
            <w:shd w:val="clear" w:color="auto" w:fill="FFFFFF"/>
          </w:tcPr>
          <w:p w:rsidR="009666CF" w:rsidRPr="00BE057F" w:rsidRDefault="00AE30B1" w:rsidP="009666CF">
            <w:pPr>
              <w:pStyle w:val="210"/>
              <w:shd w:val="clear" w:color="auto" w:fill="auto"/>
              <w:spacing w:before="0" w:after="0" w:line="240" w:lineRule="auto"/>
              <w:jc w:val="center"/>
              <w:rPr>
                <w:rStyle w:val="23"/>
                <w:bCs w:val="0"/>
                <w:color w:val="auto"/>
                <w:szCs w:val="24"/>
              </w:rPr>
            </w:pPr>
            <w:r w:rsidRPr="00BE057F">
              <w:rPr>
                <w:rStyle w:val="23"/>
                <w:bCs w:val="0"/>
                <w:color w:val="auto"/>
                <w:szCs w:val="24"/>
              </w:rPr>
              <w:t xml:space="preserve">ОК </w:t>
            </w:r>
            <w:r w:rsidR="009666CF" w:rsidRPr="00BE057F">
              <w:rPr>
                <w:rStyle w:val="23"/>
                <w:bCs w:val="0"/>
                <w:color w:val="auto"/>
                <w:szCs w:val="24"/>
              </w:rPr>
              <w:t>3</w:t>
            </w:r>
          </w:p>
        </w:tc>
        <w:tc>
          <w:tcPr>
            <w:tcW w:w="3089" w:type="pct"/>
            <w:tcBorders>
              <w:top w:val="single" w:sz="4" w:space="0" w:color="auto"/>
              <w:left w:val="single" w:sz="4" w:space="0" w:color="auto"/>
            </w:tcBorders>
            <w:shd w:val="clear" w:color="auto" w:fill="FFFFFF"/>
          </w:tcPr>
          <w:p w:rsidR="009666CF" w:rsidRPr="00BE057F" w:rsidRDefault="009666CF" w:rsidP="009666CF">
            <w:pPr>
              <w:pStyle w:val="210"/>
              <w:shd w:val="clear" w:color="auto" w:fill="auto"/>
              <w:spacing w:before="0" w:after="0" w:line="240" w:lineRule="auto"/>
              <w:jc w:val="left"/>
              <w:rPr>
                <w:b w:val="0"/>
                <w:sz w:val="24"/>
                <w:szCs w:val="24"/>
              </w:rPr>
            </w:pPr>
            <w:r w:rsidRPr="00BE057F">
              <w:rPr>
                <w:b w:val="0"/>
                <w:sz w:val="24"/>
                <w:szCs w:val="24"/>
              </w:rPr>
              <w:t>Педагогіка вищої школи</w:t>
            </w:r>
          </w:p>
        </w:tc>
        <w:tc>
          <w:tcPr>
            <w:tcW w:w="583" w:type="pct"/>
            <w:gridSpan w:val="2"/>
            <w:tcBorders>
              <w:top w:val="single" w:sz="4" w:space="0" w:color="auto"/>
              <w:left w:val="single" w:sz="4" w:space="0" w:color="auto"/>
            </w:tcBorders>
            <w:shd w:val="clear" w:color="auto" w:fill="FFFFFF"/>
            <w:vAlign w:val="center"/>
          </w:tcPr>
          <w:p w:rsidR="009666CF" w:rsidRPr="00BE057F" w:rsidRDefault="009666CF" w:rsidP="009666CF">
            <w:pPr>
              <w:jc w:val="center"/>
              <w:rPr>
                <w:rFonts w:ascii="Times New Roman" w:hAnsi="Times New Roman" w:cs="Times New Roman"/>
                <w:color w:val="auto"/>
                <w:sz w:val="20"/>
                <w:szCs w:val="20"/>
              </w:rPr>
            </w:pPr>
            <w:r w:rsidRPr="00BE057F">
              <w:rPr>
                <w:rFonts w:ascii="Times New Roman" w:hAnsi="Times New Roman" w:cs="Times New Roman"/>
                <w:color w:val="auto"/>
                <w:sz w:val="20"/>
                <w:szCs w:val="20"/>
              </w:rPr>
              <w:t>3</w:t>
            </w:r>
          </w:p>
        </w:tc>
        <w:tc>
          <w:tcPr>
            <w:tcW w:w="942" w:type="pct"/>
            <w:tcBorders>
              <w:top w:val="single" w:sz="4" w:space="0" w:color="auto"/>
              <w:left w:val="single" w:sz="4" w:space="0" w:color="auto"/>
              <w:right w:val="single" w:sz="4" w:space="0" w:color="auto"/>
            </w:tcBorders>
            <w:shd w:val="clear" w:color="auto" w:fill="FFFFFF"/>
          </w:tcPr>
          <w:p w:rsidR="009666CF" w:rsidRPr="00BE057F" w:rsidRDefault="009666CF" w:rsidP="009666CF">
            <w:pPr>
              <w:jc w:val="center"/>
              <w:rPr>
                <w:rFonts w:ascii="Times New Roman" w:hAnsi="Times New Roman" w:cs="Times New Roman"/>
                <w:color w:val="auto"/>
              </w:rPr>
            </w:pPr>
            <w:r w:rsidRPr="00BE057F">
              <w:rPr>
                <w:rFonts w:ascii="Times New Roman" w:hAnsi="Times New Roman" w:cs="Times New Roman"/>
                <w:color w:val="auto"/>
              </w:rPr>
              <w:t>залік</w:t>
            </w:r>
          </w:p>
        </w:tc>
      </w:tr>
      <w:tr w:rsidR="00CE73B5" w:rsidRPr="00BE057F" w:rsidTr="009666CF">
        <w:trPr>
          <w:trHeight w:hRule="exact" w:val="341"/>
        </w:trPr>
        <w:tc>
          <w:tcPr>
            <w:tcW w:w="3475" w:type="pct"/>
            <w:gridSpan w:val="2"/>
            <w:tcBorders>
              <w:top w:val="single" w:sz="4" w:space="0" w:color="auto"/>
              <w:left w:val="single" w:sz="4" w:space="0" w:color="auto"/>
            </w:tcBorders>
            <w:shd w:val="clear" w:color="auto" w:fill="FFFFFF"/>
          </w:tcPr>
          <w:p w:rsidR="009666CF" w:rsidRPr="00BE057F" w:rsidRDefault="00AE30B1" w:rsidP="009666CF">
            <w:pPr>
              <w:pStyle w:val="210"/>
              <w:shd w:val="clear" w:color="auto" w:fill="auto"/>
              <w:spacing w:before="0" w:after="0" w:line="240" w:lineRule="auto"/>
              <w:jc w:val="left"/>
              <w:rPr>
                <w:b w:val="0"/>
                <w:sz w:val="24"/>
                <w:szCs w:val="24"/>
                <w:lang w:eastAsia="en-US"/>
              </w:rPr>
            </w:pPr>
            <w:r w:rsidRPr="00BE057F">
              <w:rPr>
                <w:rStyle w:val="222"/>
                <w:b/>
                <w:bCs w:val="0"/>
                <w:color w:val="auto"/>
              </w:rPr>
              <w:t>Всього</w:t>
            </w:r>
          </w:p>
        </w:tc>
        <w:tc>
          <w:tcPr>
            <w:tcW w:w="579" w:type="pct"/>
            <w:tcBorders>
              <w:top w:val="single" w:sz="4" w:space="0" w:color="auto"/>
              <w:left w:val="single" w:sz="4" w:space="0" w:color="auto"/>
              <w:right w:val="single" w:sz="4" w:space="0" w:color="auto"/>
            </w:tcBorders>
            <w:shd w:val="clear" w:color="auto" w:fill="FFFFFF"/>
          </w:tcPr>
          <w:p w:rsidR="009666CF" w:rsidRPr="00BE057F" w:rsidRDefault="009666CF" w:rsidP="009666CF">
            <w:pPr>
              <w:jc w:val="center"/>
              <w:rPr>
                <w:rFonts w:ascii="Times New Roman" w:hAnsi="Times New Roman" w:cs="Times New Roman"/>
                <w:b/>
                <w:color w:val="auto"/>
              </w:rPr>
            </w:pPr>
            <w:r w:rsidRPr="00BE057F">
              <w:rPr>
                <w:rFonts w:ascii="Times New Roman" w:hAnsi="Times New Roman" w:cs="Times New Roman"/>
                <w:b/>
                <w:color w:val="auto"/>
              </w:rPr>
              <w:t>13</w:t>
            </w:r>
          </w:p>
        </w:tc>
        <w:tc>
          <w:tcPr>
            <w:tcW w:w="946" w:type="pct"/>
            <w:gridSpan w:val="2"/>
            <w:tcBorders>
              <w:top w:val="single" w:sz="4" w:space="0" w:color="auto"/>
              <w:left w:val="single" w:sz="4" w:space="0" w:color="auto"/>
              <w:right w:val="single" w:sz="4" w:space="0" w:color="auto"/>
            </w:tcBorders>
            <w:shd w:val="clear" w:color="auto" w:fill="FFFFFF"/>
          </w:tcPr>
          <w:p w:rsidR="009666CF" w:rsidRPr="00BE057F" w:rsidRDefault="009666CF" w:rsidP="009666CF">
            <w:pPr>
              <w:jc w:val="center"/>
              <w:rPr>
                <w:rFonts w:ascii="Times New Roman" w:hAnsi="Times New Roman" w:cs="Times New Roman"/>
                <w:b/>
                <w:color w:val="auto"/>
              </w:rPr>
            </w:pPr>
          </w:p>
        </w:tc>
      </w:tr>
      <w:tr w:rsidR="00CE73B5" w:rsidRPr="00BE057F" w:rsidTr="00A2555A">
        <w:trPr>
          <w:trHeight w:hRule="exact" w:val="357"/>
        </w:trPr>
        <w:tc>
          <w:tcPr>
            <w:tcW w:w="5000" w:type="pct"/>
            <w:gridSpan w:val="5"/>
            <w:tcBorders>
              <w:top w:val="single" w:sz="4" w:space="0" w:color="auto"/>
              <w:left w:val="single" w:sz="4" w:space="0" w:color="auto"/>
              <w:right w:val="single" w:sz="4" w:space="0" w:color="auto"/>
            </w:tcBorders>
            <w:shd w:val="clear" w:color="auto" w:fill="FFFFFF"/>
          </w:tcPr>
          <w:p w:rsidR="009666CF" w:rsidRPr="00BE057F" w:rsidRDefault="00AE30B1" w:rsidP="00AE30B1">
            <w:pPr>
              <w:pStyle w:val="210"/>
              <w:numPr>
                <w:ilvl w:val="1"/>
                <w:numId w:val="17"/>
              </w:numPr>
              <w:shd w:val="clear" w:color="auto" w:fill="auto"/>
              <w:spacing w:before="0" w:after="0" w:line="240" w:lineRule="auto"/>
              <w:jc w:val="center"/>
              <w:rPr>
                <w:b w:val="0"/>
                <w:sz w:val="24"/>
                <w:szCs w:val="24"/>
                <w:lang w:eastAsia="en-US"/>
              </w:rPr>
            </w:pPr>
            <w:r w:rsidRPr="00BE057F">
              <w:rPr>
                <w:rStyle w:val="Bodytext4111"/>
                <w:b/>
                <w:bCs w:val="0"/>
                <w:color w:val="auto"/>
                <w:szCs w:val="23"/>
              </w:rPr>
              <w:t>Цикл спеціальної (фахової) підготовки</w:t>
            </w:r>
          </w:p>
        </w:tc>
      </w:tr>
      <w:tr w:rsidR="00CE73B5" w:rsidRPr="00BE057F" w:rsidTr="003F6F49">
        <w:trPr>
          <w:trHeight w:hRule="exact" w:val="418"/>
        </w:trPr>
        <w:tc>
          <w:tcPr>
            <w:tcW w:w="386" w:type="pct"/>
            <w:tcBorders>
              <w:top w:val="single" w:sz="4" w:space="0" w:color="auto"/>
              <w:left w:val="single" w:sz="4" w:space="0" w:color="auto"/>
            </w:tcBorders>
            <w:shd w:val="clear" w:color="auto" w:fill="FFFFFF"/>
            <w:vAlign w:val="center"/>
          </w:tcPr>
          <w:p w:rsidR="009666CF" w:rsidRPr="00BE057F" w:rsidRDefault="00DA22A2" w:rsidP="001B6983">
            <w:pPr>
              <w:pStyle w:val="210"/>
              <w:shd w:val="clear" w:color="auto" w:fill="auto"/>
              <w:spacing w:before="0" w:after="0" w:line="240" w:lineRule="auto"/>
              <w:jc w:val="center"/>
              <w:rPr>
                <w:rStyle w:val="23"/>
                <w:bCs w:val="0"/>
                <w:color w:val="auto"/>
                <w:szCs w:val="24"/>
              </w:rPr>
            </w:pPr>
            <w:r w:rsidRPr="00BE057F">
              <w:rPr>
                <w:rStyle w:val="23"/>
                <w:bCs w:val="0"/>
                <w:color w:val="auto"/>
                <w:szCs w:val="24"/>
              </w:rPr>
              <w:t>ОК 4</w:t>
            </w:r>
          </w:p>
        </w:tc>
        <w:tc>
          <w:tcPr>
            <w:tcW w:w="3089" w:type="pct"/>
            <w:tcBorders>
              <w:top w:val="single" w:sz="4" w:space="0" w:color="auto"/>
              <w:left w:val="single" w:sz="4" w:space="0" w:color="auto"/>
            </w:tcBorders>
            <w:shd w:val="clear" w:color="auto" w:fill="FFFFFF"/>
            <w:vAlign w:val="center"/>
          </w:tcPr>
          <w:p w:rsidR="009666CF" w:rsidRPr="00BE057F" w:rsidRDefault="009666CF" w:rsidP="003F6F49">
            <w:pPr>
              <w:pStyle w:val="210"/>
              <w:shd w:val="clear" w:color="auto" w:fill="auto"/>
              <w:spacing w:before="0" w:after="0" w:line="240" w:lineRule="auto"/>
              <w:jc w:val="left"/>
              <w:rPr>
                <w:b w:val="0"/>
                <w:sz w:val="24"/>
                <w:szCs w:val="24"/>
              </w:rPr>
            </w:pPr>
            <w:r w:rsidRPr="00BE057F">
              <w:rPr>
                <w:b w:val="0"/>
                <w:sz w:val="24"/>
                <w:szCs w:val="24"/>
              </w:rPr>
              <w:t>Комп'ютерна обробка інформації</w:t>
            </w:r>
          </w:p>
        </w:tc>
        <w:tc>
          <w:tcPr>
            <w:tcW w:w="583" w:type="pct"/>
            <w:gridSpan w:val="2"/>
            <w:tcBorders>
              <w:top w:val="single" w:sz="4" w:space="0" w:color="auto"/>
              <w:left w:val="single" w:sz="4" w:space="0" w:color="auto"/>
            </w:tcBorders>
            <w:shd w:val="clear" w:color="auto" w:fill="FFFFFF"/>
            <w:vAlign w:val="center"/>
          </w:tcPr>
          <w:p w:rsidR="009666CF" w:rsidRPr="00BE057F" w:rsidRDefault="009666CF" w:rsidP="009666CF">
            <w:pPr>
              <w:jc w:val="center"/>
              <w:rPr>
                <w:rFonts w:ascii="Times New Roman" w:hAnsi="Times New Roman" w:cs="Times New Roman"/>
                <w:color w:val="auto"/>
                <w:sz w:val="20"/>
                <w:szCs w:val="20"/>
              </w:rPr>
            </w:pPr>
            <w:r w:rsidRPr="00BE057F">
              <w:rPr>
                <w:rFonts w:ascii="Times New Roman" w:hAnsi="Times New Roman" w:cs="Times New Roman"/>
                <w:color w:val="auto"/>
                <w:sz w:val="20"/>
                <w:szCs w:val="20"/>
              </w:rPr>
              <w:t>3</w:t>
            </w:r>
          </w:p>
        </w:tc>
        <w:tc>
          <w:tcPr>
            <w:tcW w:w="942" w:type="pct"/>
            <w:tcBorders>
              <w:top w:val="single" w:sz="4" w:space="0" w:color="auto"/>
              <w:left w:val="single" w:sz="4" w:space="0" w:color="auto"/>
              <w:right w:val="single" w:sz="4" w:space="0" w:color="auto"/>
            </w:tcBorders>
            <w:shd w:val="clear" w:color="auto" w:fill="FFFFFF"/>
          </w:tcPr>
          <w:p w:rsidR="009666CF" w:rsidRPr="00BE057F" w:rsidRDefault="009666CF" w:rsidP="009666CF">
            <w:pPr>
              <w:jc w:val="center"/>
              <w:rPr>
                <w:rFonts w:ascii="Times New Roman" w:hAnsi="Times New Roman" w:cs="Times New Roman"/>
                <w:color w:val="auto"/>
              </w:rPr>
            </w:pPr>
            <w:r w:rsidRPr="00BE057F">
              <w:rPr>
                <w:rFonts w:ascii="Times New Roman" w:hAnsi="Times New Roman" w:cs="Times New Roman"/>
                <w:color w:val="auto"/>
              </w:rPr>
              <w:t>залік</w:t>
            </w:r>
          </w:p>
        </w:tc>
      </w:tr>
      <w:tr w:rsidR="00CE73B5" w:rsidRPr="00BE057F" w:rsidTr="003F6F49">
        <w:trPr>
          <w:trHeight w:hRule="exact" w:val="633"/>
        </w:trPr>
        <w:tc>
          <w:tcPr>
            <w:tcW w:w="386" w:type="pct"/>
            <w:tcBorders>
              <w:top w:val="single" w:sz="4" w:space="0" w:color="auto"/>
              <w:left w:val="single" w:sz="4" w:space="0" w:color="auto"/>
            </w:tcBorders>
            <w:shd w:val="clear" w:color="auto" w:fill="FFFFFF"/>
            <w:vAlign w:val="center"/>
          </w:tcPr>
          <w:p w:rsidR="009666CF" w:rsidRPr="00BE057F" w:rsidRDefault="00DA22A2" w:rsidP="001B6983">
            <w:pPr>
              <w:jc w:val="center"/>
              <w:rPr>
                <w:b/>
                <w:color w:val="auto"/>
              </w:rPr>
            </w:pPr>
            <w:r w:rsidRPr="00BE057F">
              <w:rPr>
                <w:rStyle w:val="23"/>
                <w:b w:val="0"/>
                <w:bCs/>
                <w:color w:val="auto"/>
              </w:rPr>
              <w:t>ОК 5</w:t>
            </w:r>
          </w:p>
        </w:tc>
        <w:tc>
          <w:tcPr>
            <w:tcW w:w="3089" w:type="pct"/>
            <w:tcBorders>
              <w:top w:val="single" w:sz="4" w:space="0" w:color="auto"/>
              <w:left w:val="single" w:sz="4" w:space="0" w:color="auto"/>
            </w:tcBorders>
            <w:shd w:val="clear" w:color="auto" w:fill="FFFFFF"/>
            <w:vAlign w:val="center"/>
          </w:tcPr>
          <w:p w:rsidR="009666CF" w:rsidRPr="00BE057F" w:rsidRDefault="009666CF" w:rsidP="003F6F49">
            <w:pPr>
              <w:pStyle w:val="210"/>
              <w:shd w:val="clear" w:color="auto" w:fill="auto"/>
              <w:spacing w:before="0" w:after="0" w:line="240" w:lineRule="auto"/>
              <w:jc w:val="left"/>
              <w:rPr>
                <w:b w:val="0"/>
                <w:sz w:val="24"/>
                <w:szCs w:val="24"/>
              </w:rPr>
            </w:pPr>
            <w:r w:rsidRPr="00BE057F">
              <w:rPr>
                <w:b w:val="0"/>
                <w:sz w:val="24"/>
                <w:szCs w:val="24"/>
              </w:rPr>
              <w:t>Математичне моделювання та планування експерименту</w:t>
            </w:r>
          </w:p>
        </w:tc>
        <w:tc>
          <w:tcPr>
            <w:tcW w:w="583" w:type="pct"/>
            <w:gridSpan w:val="2"/>
            <w:tcBorders>
              <w:top w:val="single" w:sz="4" w:space="0" w:color="auto"/>
              <w:left w:val="single" w:sz="4" w:space="0" w:color="auto"/>
            </w:tcBorders>
            <w:shd w:val="clear" w:color="auto" w:fill="FFFFFF"/>
            <w:vAlign w:val="center"/>
          </w:tcPr>
          <w:p w:rsidR="009666CF" w:rsidRPr="00BE057F" w:rsidRDefault="009666CF" w:rsidP="009666CF">
            <w:pPr>
              <w:jc w:val="center"/>
              <w:rPr>
                <w:rFonts w:ascii="Times New Roman" w:hAnsi="Times New Roman" w:cs="Times New Roman"/>
                <w:color w:val="auto"/>
                <w:sz w:val="20"/>
                <w:szCs w:val="20"/>
              </w:rPr>
            </w:pPr>
            <w:r w:rsidRPr="00BE057F">
              <w:rPr>
                <w:rFonts w:ascii="Times New Roman" w:hAnsi="Times New Roman" w:cs="Times New Roman"/>
                <w:color w:val="auto"/>
                <w:sz w:val="20"/>
                <w:szCs w:val="20"/>
              </w:rPr>
              <w:t>3</w:t>
            </w:r>
          </w:p>
        </w:tc>
        <w:tc>
          <w:tcPr>
            <w:tcW w:w="942" w:type="pct"/>
            <w:tcBorders>
              <w:top w:val="single" w:sz="4" w:space="0" w:color="auto"/>
              <w:left w:val="single" w:sz="4" w:space="0" w:color="auto"/>
              <w:right w:val="single" w:sz="4" w:space="0" w:color="auto"/>
            </w:tcBorders>
            <w:shd w:val="clear" w:color="auto" w:fill="FFFFFF"/>
          </w:tcPr>
          <w:p w:rsidR="009666CF" w:rsidRPr="00BE057F" w:rsidRDefault="009666CF" w:rsidP="009666CF">
            <w:pPr>
              <w:jc w:val="center"/>
              <w:rPr>
                <w:rFonts w:ascii="Times New Roman" w:hAnsi="Times New Roman" w:cs="Times New Roman"/>
                <w:color w:val="auto"/>
              </w:rPr>
            </w:pPr>
            <w:r w:rsidRPr="00BE057F">
              <w:rPr>
                <w:rFonts w:ascii="Times New Roman" w:hAnsi="Times New Roman" w:cs="Times New Roman"/>
                <w:color w:val="auto"/>
              </w:rPr>
              <w:t>залік</w:t>
            </w:r>
          </w:p>
        </w:tc>
      </w:tr>
      <w:tr w:rsidR="00CE73B5" w:rsidRPr="00BE057F" w:rsidTr="003F6F49">
        <w:trPr>
          <w:trHeight w:hRule="exact" w:val="653"/>
        </w:trPr>
        <w:tc>
          <w:tcPr>
            <w:tcW w:w="386" w:type="pct"/>
            <w:tcBorders>
              <w:top w:val="single" w:sz="4" w:space="0" w:color="auto"/>
              <w:left w:val="single" w:sz="4" w:space="0" w:color="auto"/>
            </w:tcBorders>
            <w:shd w:val="clear" w:color="auto" w:fill="FFFFFF"/>
            <w:vAlign w:val="center"/>
          </w:tcPr>
          <w:p w:rsidR="009666CF" w:rsidRPr="00BE057F" w:rsidRDefault="00DA22A2" w:rsidP="001B6983">
            <w:pPr>
              <w:jc w:val="center"/>
              <w:rPr>
                <w:b/>
                <w:color w:val="auto"/>
              </w:rPr>
            </w:pPr>
            <w:r w:rsidRPr="00BE057F">
              <w:rPr>
                <w:rStyle w:val="23"/>
                <w:b w:val="0"/>
                <w:bCs/>
                <w:color w:val="auto"/>
              </w:rPr>
              <w:t>ОК 6</w:t>
            </w:r>
          </w:p>
        </w:tc>
        <w:tc>
          <w:tcPr>
            <w:tcW w:w="3089" w:type="pct"/>
            <w:tcBorders>
              <w:top w:val="single" w:sz="4" w:space="0" w:color="auto"/>
              <w:left w:val="single" w:sz="4" w:space="0" w:color="auto"/>
            </w:tcBorders>
            <w:shd w:val="clear" w:color="auto" w:fill="FFFFFF"/>
            <w:vAlign w:val="center"/>
          </w:tcPr>
          <w:p w:rsidR="009666CF" w:rsidRPr="00BE057F" w:rsidRDefault="009666CF" w:rsidP="003F6F49">
            <w:pPr>
              <w:pStyle w:val="210"/>
              <w:shd w:val="clear" w:color="auto" w:fill="auto"/>
              <w:spacing w:before="0" w:after="0" w:line="240" w:lineRule="auto"/>
              <w:jc w:val="left"/>
              <w:rPr>
                <w:b w:val="0"/>
                <w:sz w:val="24"/>
                <w:szCs w:val="24"/>
              </w:rPr>
            </w:pPr>
            <w:r w:rsidRPr="00BE057F">
              <w:rPr>
                <w:b w:val="0"/>
                <w:sz w:val="24"/>
                <w:szCs w:val="24"/>
              </w:rPr>
              <w:t>Методика дослідної справи у ветеринарній гігієні та санітарії</w:t>
            </w:r>
          </w:p>
        </w:tc>
        <w:tc>
          <w:tcPr>
            <w:tcW w:w="583" w:type="pct"/>
            <w:gridSpan w:val="2"/>
            <w:tcBorders>
              <w:top w:val="single" w:sz="4" w:space="0" w:color="auto"/>
              <w:left w:val="single" w:sz="4" w:space="0" w:color="auto"/>
            </w:tcBorders>
            <w:shd w:val="clear" w:color="auto" w:fill="FFFFFF"/>
            <w:vAlign w:val="center"/>
          </w:tcPr>
          <w:p w:rsidR="009666CF" w:rsidRPr="00BE057F" w:rsidRDefault="009666CF" w:rsidP="009666CF">
            <w:pPr>
              <w:jc w:val="center"/>
              <w:rPr>
                <w:rFonts w:ascii="Times New Roman" w:hAnsi="Times New Roman" w:cs="Times New Roman"/>
                <w:color w:val="auto"/>
                <w:sz w:val="20"/>
                <w:szCs w:val="20"/>
              </w:rPr>
            </w:pPr>
            <w:r w:rsidRPr="00BE057F">
              <w:rPr>
                <w:rFonts w:ascii="Times New Roman" w:hAnsi="Times New Roman" w:cs="Times New Roman"/>
                <w:color w:val="auto"/>
                <w:sz w:val="20"/>
                <w:szCs w:val="20"/>
              </w:rPr>
              <w:t>3</w:t>
            </w:r>
          </w:p>
        </w:tc>
        <w:tc>
          <w:tcPr>
            <w:tcW w:w="942" w:type="pct"/>
            <w:tcBorders>
              <w:top w:val="single" w:sz="4" w:space="0" w:color="auto"/>
              <w:left w:val="single" w:sz="4" w:space="0" w:color="auto"/>
              <w:right w:val="single" w:sz="4" w:space="0" w:color="auto"/>
            </w:tcBorders>
            <w:shd w:val="clear" w:color="auto" w:fill="FFFFFF"/>
          </w:tcPr>
          <w:p w:rsidR="009666CF" w:rsidRPr="00BE057F" w:rsidRDefault="009666CF" w:rsidP="009666CF">
            <w:pPr>
              <w:jc w:val="center"/>
              <w:rPr>
                <w:rFonts w:ascii="Times New Roman" w:hAnsi="Times New Roman" w:cs="Times New Roman"/>
                <w:color w:val="auto"/>
              </w:rPr>
            </w:pPr>
            <w:r w:rsidRPr="00BE057F">
              <w:rPr>
                <w:rFonts w:ascii="Times New Roman" w:hAnsi="Times New Roman" w:cs="Times New Roman"/>
                <w:color w:val="auto"/>
              </w:rPr>
              <w:t>залік</w:t>
            </w:r>
          </w:p>
        </w:tc>
      </w:tr>
      <w:tr w:rsidR="00CE73B5" w:rsidRPr="00BE057F" w:rsidTr="003F6F49">
        <w:trPr>
          <w:trHeight w:hRule="exact" w:val="653"/>
        </w:trPr>
        <w:tc>
          <w:tcPr>
            <w:tcW w:w="386" w:type="pct"/>
            <w:tcBorders>
              <w:top w:val="single" w:sz="4" w:space="0" w:color="auto"/>
              <w:left w:val="single" w:sz="4" w:space="0" w:color="auto"/>
            </w:tcBorders>
            <w:shd w:val="clear" w:color="auto" w:fill="FFFFFF"/>
            <w:vAlign w:val="center"/>
          </w:tcPr>
          <w:p w:rsidR="007502B7" w:rsidRPr="00BE057F" w:rsidRDefault="007502B7" w:rsidP="001B6983">
            <w:pPr>
              <w:jc w:val="center"/>
              <w:rPr>
                <w:rStyle w:val="23"/>
                <w:b w:val="0"/>
                <w:bCs/>
                <w:color w:val="auto"/>
              </w:rPr>
            </w:pPr>
            <w:r w:rsidRPr="00BE057F">
              <w:rPr>
                <w:rStyle w:val="23"/>
                <w:b w:val="0"/>
                <w:bCs/>
                <w:color w:val="auto"/>
              </w:rPr>
              <w:t>ОК 7</w:t>
            </w:r>
          </w:p>
        </w:tc>
        <w:tc>
          <w:tcPr>
            <w:tcW w:w="3089" w:type="pct"/>
            <w:tcBorders>
              <w:top w:val="single" w:sz="4" w:space="0" w:color="auto"/>
              <w:left w:val="single" w:sz="4" w:space="0" w:color="auto"/>
            </w:tcBorders>
            <w:shd w:val="clear" w:color="auto" w:fill="FFFFFF"/>
            <w:vAlign w:val="center"/>
          </w:tcPr>
          <w:p w:rsidR="007502B7" w:rsidRPr="00BE057F" w:rsidRDefault="007502B7" w:rsidP="003F6F49">
            <w:pPr>
              <w:widowControl/>
              <w:rPr>
                <w:rFonts w:ascii="Times New Roman" w:hAnsi="Times New Roman" w:cs="Times New Roman"/>
                <w:color w:val="auto"/>
                <w:lang w:eastAsia="en-US"/>
              </w:rPr>
            </w:pPr>
            <w:r w:rsidRPr="00BE057F">
              <w:rPr>
                <w:rFonts w:ascii="Times New Roman" w:hAnsi="Times New Roman" w:cs="Times New Roman"/>
                <w:color w:val="auto"/>
                <w:lang w:eastAsia="en-US"/>
              </w:rPr>
              <w:t>Організація та контроль санітарних заходів</w:t>
            </w:r>
          </w:p>
        </w:tc>
        <w:tc>
          <w:tcPr>
            <w:tcW w:w="583" w:type="pct"/>
            <w:gridSpan w:val="2"/>
            <w:tcBorders>
              <w:top w:val="single" w:sz="4" w:space="0" w:color="auto"/>
              <w:left w:val="single" w:sz="4" w:space="0" w:color="auto"/>
            </w:tcBorders>
            <w:shd w:val="clear" w:color="auto" w:fill="FFFFFF"/>
            <w:vAlign w:val="center"/>
          </w:tcPr>
          <w:p w:rsidR="007502B7" w:rsidRPr="00BE057F" w:rsidRDefault="007502B7" w:rsidP="007502B7">
            <w:pPr>
              <w:jc w:val="center"/>
              <w:rPr>
                <w:rFonts w:ascii="Times New Roman" w:hAnsi="Times New Roman" w:cs="Times New Roman"/>
                <w:color w:val="auto"/>
                <w:sz w:val="20"/>
                <w:szCs w:val="20"/>
              </w:rPr>
            </w:pPr>
            <w:r w:rsidRPr="00BE057F">
              <w:rPr>
                <w:rFonts w:ascii="Times New Roman" w:hAnsi="Times New Roman" w:cs="Times New Roman"/>
                <w:color w:val="auto"/>
                <w:sz w:val="20"/>
                <w:szCs w:val="20"/>
              </w:rPr>
              <w:t>4</w:t>
            </w:r>
          </w:p>
        </w:tc>
        <w:tc>
          <w:tcPr>
            <w:tcW w:w="942" w:type="pct"/>
            <w:tcBorders>
              <w:top w:val="single" w:sz="4" w:space="0" w:color="auto"/>
              <w:left w:val="single" w:sz="4" w:space="0" w:color="auto"/>
              <w:right w:val="single" w:sz="4" w:space="0" w:color="auto"/>
            </w:tcBorders>
            <w:shd w:val="clear" w:color="auto" w:fill="FFFFFF"/>
          </w:tcPr>
          <w:p w:rsidR="007502B7" w:rsidRPr="00BE057F" w:rsidRDefault="00912D36" w:rsidP="007502B7">
            <w:pPr>
              <w:jc w:val="center"/>
              <w:rPr>
                <w:rFonts w:ascii="Times New Roman" w:hAnsi="Times New Roman" w:cs="Times New Roman"/>
                <w:color w:val="auto"/>
              </w:rPr>
            </w:pPr>
            <w:r w:rsidRPr="00BE057F">
              <w:rPr>
                <w:rFonts w:ascii="Times New Roman" w:hAnsi="Times New Roman" w:cs="Times New Roman"/>
                <w:color w:val="auto"/>
              </w:rPr>
              <w:t>екзамен</w:t>
            </w:r>
          </w:p>
        </w:tc>
      </w:tr>
      <w:tr w:rsidR="00CE73B5" w:rsidRPr="00BE057F" w:rsidTr="003F6F49">
        <w:trPr>
          <w:trHeight w:hRule="exact" w:val="653"/>
        </w:trPr>
        <w:tc>
          <w:tcPr>
            <w:tcW w:w="386" w:type="pct"/>
            <w:tcBorders>
              <w:top w:val="single" w:sz="4" w:space="0" w:color="auto"/>
              <w:left w:val="single" w:sz="4" w:space="0" w:color="auto"/>
            </w:tcBorders>
            <w:shd w:val="clear" w:color="auto" w:fill="FFFFFF"/>
            <w:vAlign w:val="center"/>
          </w:tcPr>
          <w:p w:rsidR="007502B7" w:rsidRPr="00BE057F" w:rsidRDefault="007502B7" w:rsidP="001B6983">
            <w:pPr>
              <w:jc w:val="center"/>
              <w:rPr>
                <w:rStyle w:val="23"/>
                <w:b w:val="0"/>
                <w:bCs/>
                <w:color w:val="auto"/>
              </w:rPr>
            </w:pPr>
            <w:r w:rsidRPr="00BE057F">
              <w:rPr>
                <w:rStyle w:val="23"/>
                <w:b w:val="0"/>
                <w:bCs/>
                <w:color w:val="auto"/>
              </w:rPr>
              <w:t>ОК 8</w:t>
            </w:r>
          </w:p>
        </w:tc>
        <w:tc>
          <w:tcPr>
            <w:tcW w:w="3089" w:type="pct"/>
            <w:tcBorders>
              <w:top w:val="single" w:sz="4" w:space="0" w:color="auto"/>
              <w:left w:val="single" w:sz="4" w:space="0" w:color="auto"/>
            </w:tcBorders>
            <w:shd w:val="clear" w:color="auto" w:fill="FFFFFF"/>
            <w:vAlign w:val="center"/>
          </w:tcPr>
          <w:p w:rsidR="007502B7" w:rsidRPr="00BE057F" w:rsidRDefault="007502B7" w:rsidP="003F6F49">
            <w:pPr>
              <w:widowControl/>
              <w:rPr>
                <w:rFonts w:ascii="Times New Roman" w:hAnsi="Times New Roman" w:cs="Times New Roman"/>
                <w:color w:val="auto"/>
                <w:lang w:eastAsia="en-US"/>
              </w:rPr>
            </w:pPr>
            <w:r w:rsidRPr="00BE057F">
              <w:rPr>
                <w:rFonts w:ascii="Times New Roman" w:hAnsi="Times New Roman" w:cs="Times New Roman"/>
                <w:color w:val="auto"/>
                <w:lang w:eastAsia="en-US"/>
              </w:rPr>
              <w:t>Педагогічна (асистентська практика)</w:t>
            </w:r>
          </w:p>
        </w:tc>
        <w:tc>
          <w:tcPr>
            <w:tcW w:w="583" w:type="pct"/>
            <w:gridSpan w:val="2"/>
            <w:tcBorders>
              <w:top w:val="single" w:sz="4" w:space="0" w:color="auto"/>
              <w:left w:val="single" w:sz="4" w:space="0" w:color="auto"/>
            </w:tcBorders>
            <w:shd w:val="clear" w:color="auto" w:fill="FFFFFF"/>
            <w:vAlign w:val="center"/>
          </w:tcPr>
          <w:p w:rsidR="007502B7" w:rsidRPr="00BE057F" w:rsidRDefault="007502B7" w:rsidP="007502B7">
            <w:pPr>
              <w:jc w:val="center"/>
              <w:rPr>
                <w:rFonts w:ascii="Times New Roman" w:hAnsi="Times New Roman" w:cs="Times New Roman"/>
                <w:color w:val="auto"/>
                <w:sz w:val="20"/>
                <w:szCs w:val="20"/>
              </w:rPr>
            </w:pPr>
            <w:r w:rsidRPr="00BE057F">
              <w:rPr>
                <w:rFonts w:ascii="Times New Roman" w:hAnsi="Times New Roman" w:cs="Times New Roman"/>
                <w:color w:val="auto"/>
                <w:sz w:val="20"/>
                <w:szCs w:val="20"/>
              </w:rPr>
              <w:t>4</w:t>
            </w:r>
          </w:p>
        </w:tc>
        <w:tc>
          <w:tcPr>
            <w:tcW w:w="942" w:type="pct"/>
            <w:tcBorders>
              <w:top w:val="single" w:sz="4" w:space="0" w:color="auto"/>
              <w:left w:val="single" w:sz="4" w:space="0" w:color="auto"/>
              <w:right w:val="single" w:sz="4" w:space="0" w:color="auto"/>
            </w:tcBorders>
            <w:shd w:val="clear" w:color="auto" w:fill="FFFFFF"/>
          </w:tcPr>
          <w:p w:rsidR="007502B7" w:rsidRPr="00BE057F" w:rsidRDefault="00912D36" w:rsidP="007502B7">
            <w:pPr>
              <w:jc w:val="center"/>
              <w:rPr>
                <w:rFonts w:ascii="Times New Roman" w:hAnsi="Times New Roman" w:cs="Times New Roman"/>
                <w:color w:val="auto"/>
              </w:rPr>
            </w:pPr>
            <w:r w:rsidRPr="00BE057F">
              <w:rPr>
                <w:rFonts w:ascii="Times New Roman" w:hAnsi="Times New Roman" w:cs="Times New Roman"/>
                <w:color w:val="auto"/>
              </w:rPr>
              <w:t>залік</w:t>
            </w:r>
          </w:p>
        </w:tc>
      </w:tr>
      <w:tr w:rsidR="00CE73B5" w:rsidRPr="00BE057F" w:rsidTr="009666CF">
        <w:trPr>
          <w:trHeight w:hRule="exact" w:val="352"/>
        </w:trPr>
        <w:tc>
          <w:tcPr>
            <w:tcW w:w="3475" w:type="pct"/>
            <w:gridSpan w:val="2"/>
            <w:tcBorders>
              <w:top w:val="single" w:sz="4" w:space="0" w:color="auto"/>
              <w:left w:val="single" w:sz="4" w:space="0" w:color="auto"/>
            </w:tcBorders>
            <w:shd w:val="clear" w:color="auto" w:fill="FFFFFF"/>
          </w:tcPr>
          <w:p w:rsidR="007502B7" w:rsidRPr="00BE057F" w:rsidRDefault="00912D36" w:rsidP="007502B7">
            <w:pPr>
              <w:pStyle w:val="210"/>
              <w:shd w:val="clear" w:color="auto" w:fill="auto"/>
              <w:tabs>
                <w:tab w:val="left" w:pos="1291"/>
                <w:tab w:val="center" w:pos="3444"/>
              </w:tabs>
              <w:spacing w:before="0" w:after="0" w:line="240" w:lineRule="auto"/>
              <w:jc w:val="left"/>
              <w:rPr>
                <w:b w:val="0"/>
                <w:sz w:val="24"/>
                <w:szCs w:val="24"/>
                <w:lang w:eastAsia="en-US"/>
              </w:rPr>
            </w:pPr>
            <w:r w:rsidRPr="00BE057F">
              <w:rPr>
                <w:rStyle w:val="222"/>
                <w:b/>
                <w:bCs w:val="0"/>
                <w:color w:val="auto"/>
              </w:rPr>
              <w:t>Всього</w:t>
            </w:r>
          </w:p>
        </w:tc>
        <w:tc>
          <w:tcPr>
            <w:tcW w:w="579" w:type="pct"/>
            <w:tcBorders>
              <w:top w:val="single" w:sz="4" w:space="0" w:color="auto"/>
              <w:left w:val="single" w:sz="4" w:space="0" w:color="auto"/>
              <w:right w:val="single" w:sz="4" w:space="0" w:color="auto"/>
            </w:tcBorders>
            <w:shd w:val="clear" w:color="auto" w:fill="FFFFFF"/>
          </w:tcPr>
          <w:p w:rsidR="007502B7" w:rsidRPr="00BE057F" w:rsidRDefault="006A61D3" w:rsidP="007502B7">
            <w:pPr>
              <w:jc w:val="center"/>
              <w:rPr>
                <w:rFonts w:ascii="Times New Roman" w:hAnsi="Times New Roman" w:cs="Times New Roman"/>
                <w:b/>
                <w:color w:val="auto"/>
              </w:rPr>
            </w:pPr>
            <w:r w:rsidRPr="00BE057F">
              <w:rPr>
                <w:rFonts w:ascii="Times New Roman" w:hAnsi="Times New Roman" w:cs="Times New Roman"/>
                <w:b/>
                <w:color w:val="auto"/>
              </w:rPr>
              <w:t>17</w:t>
            </w:r>
          </w:p>
        </w:tc>
        <w:tc>
          <w:tcPr>
            <w:tcW w:w="946" w:type="pct"/>
            <w:gridSpan w:val="2"/>
            <w:tcBorders>
              <w:top w:val="single" w:sz="4" w:space="0" w:color="auto"/>
              <w:left w:val="single" w:sz="4" w:space="0" w:color="auto"/>
              <w:right w:val="single" w:sz="4" w:space="0" w:color="auto"/>
            </w:tcBorders>
            <w:shd w:val="clear" w:color="auto" w:fill="FFFFFF"/>
          </w:tcPr>
          <w:p w:rsidR="007502B7" w:rsidRPr="00BE057F" w:rsidRDefault="007502B7" w:rsidP="007502B7">
            <w:pPr>
              <w:jc w:val="center"/>
              <w:rPr>
                <w:rFonts w:ascii="Times New Roman" w:hAnsi="Times New Roman" w:cs="Times New Roman"/>
                <w:b/>
                <w:color w:val="auto"/>
              </w:rPr>
            </w:pPr>
          </w:p>
        </w:tc>
      </w:tr>
      <w:tr w:rsidR="00CE73B5" w:rsidRPr="00BE057F" w:rsidTr="009666CF">
        <w:trPr>
          <w:trHeight w:hRule="exact" w:val="341"/>
        </w:trPr>
        <w:tc>
          <w:tcPr>
            <w:tcW w:w="3475" w:type="pct"/>
            <w:gridSpan w:val="2"/>
            <w:tcBorders>
              <w:top w:val="single" w:sz="4" w:space="0" w:color="auto"/>
              <w:left w:val="single" w:sz="4" w:space="0" w:color="auto"/>
            </w:tcBorders>
            <w:shd w:val="clear" w:color="auto" w:fill="FFFFFF"/>
          </w:tcPr>
          <w:p w:rsidR="007502B7" w:rsidRPr="00BE057F" w:rsidRDefault="007502B7" w:rsidP="007502B7">
            <w:pPr>
              <w:pStyle w:val="210"/>
              <w:shd w:val="clear" w:color="auto" w:fill="auto"/>
              <w:spacing w:before="0" w:after="0" w:line="240" w:lineRule="auto"/>
              <w:jc w:val="left"/>
              <w:rPr>
                <w:b w:val="0"/>
                <w:sz w:val="24"/>
                <w:szCs w:val="24"/>
                <w:lang w:eastAsia="en-US"/>
              </w:rPr>
            </w:pPr>
            <w:r w:rsidRPr="00BE057F">
              <w:rPr>
                <w:rStyle w:val="222"/>
                <w:b/>
                <w:bCs w:val="0"/>
                <w:color w:val="auto"/>
                <w:szCs w:val="24"/>
              </w:rPr>
              <w:t>Загальний обсяг обов'язкових компонент:</w:t>
            </w:r>
          </w:p>
        </w:tc>
        <w:tc>
          <w:tcPr>
            <w:tcW w:w="579" w:type="pct"/>
            <w:tcBorders>
              <w:top w:val="single" w:sz="4" w:space="0" w:color="auto"/>
              <w:left w:val="single" w:sz="4" w:space="0" w:color="auto"/>
              <w:right w:val="single" w:sz="4" w:space="0" w:color="auto"/>
            </w:tcBorders>
            <w:shd w:val="clear" w:color="auto" w:fill="FFFFFF"/>
          </w:tcPr>
          <w:p w:rsidR="007502B7" w:rsidRPr="00BE057F" w:rsidRDefault="007502B7" w:rsidP="007502B7">
            <w:pPr>
              <w:jc w:val="center"/>
              <w:rPr>
                <w:rFonts w:ascii="Times New Roman" w:hAnsi="Times New Roman" w:cs="Times New Roman"/>
                <w:b/>
                <w:color w:val="auto"/>
              </w:rPr>
            </w:pPr>
            <w:r w:rsidRPr="00BE057F">
              <w:rPr>
                <w:rFonts w:ascii="Times New Roman" w:hAnsi="Times New Roman" w:cs="Times New Roman"/>
                <w:b/>
                <w:color w:val="auto"/>
              </w:rPr>
              <w:t>3</w:t>
            </w:r>
            <w:r w:rsidR="006A61D3" w:rsidRPr="00BE057F">
              <w:rPr>
                <w:rFonts w:ascii="Times New Roman" w:hAnsi="Times New Roman" w:cs="Times New Roman"/>
                <w:b/>
                <w:color w:val="auto"/>
              </w:rPr>
              <w:t>0</w:t>
            </w:r>
          </w:p>
        </w:tc>
        <w:tc>
          <w:tcPr>
            <w:tcW w:w="946" w:type="pct"/>
            <w:gridSpan w:val="2"/>
            <w:tcBorders>
              <w:top w:val="single" w:sz="4" w:space="0" w:color="auto"/>
              <w:left w:val="single" w:sz="4" w:space="0" w:color="auto"/>
              <w:right w:val="single" w:sz="4" w:space="0" w:color="auto"/>
            </w:tcBorders>
            <w:shd w:val="clear" w:color="auto" w:fill="FFFFFF"/>
          </w:tcPr>
          <w:p w:rsidR="007502B7" w:rsidRPr="00BE057F" w:rsidRDefault="007502B7" w:rsidP="007502B7">
            <w:pPr>
              <w:jc w:val="center"/>
              <w:rPr>
                <w:rFonts w:ascii="Times New Roman" w:hAnsi="Times New Roman" w:cs="Times New Roman"/>
                <w:b/>
                <w:color w:val="auto"/>
              </w:rPr>
            </w:pPr>
          </w:p>
        </w:tc>
      </w:tr>
      <w:tr w:rsidR="00CE73B5" w:rsidRPr="00BE057F" w:rsidTr="00766AD1">
        <w:trPr>
          <w:trHeight w:hRule="exact" w:val="334"/>
        </w:trPr>
        <w:tc>
          <w:tcPr>
            <w:tcW w:w="5000" w:type="pct"/>
            <w:gridSpan w:val="5"/>
            <w:tcBorders>
              <w:top w:val="single" w:sz="4" w:space="0" w:color="auto"/>
              <w:left w:val="single" w:sz="4" w:space="0" w:color="auto"/>
              <w:right w:val="single" w:sz="4" w:space="0" w:color="auto"/>
            </w:tcBorders>
            <w:shd w:val="clear" w:color="auto" w:fill="FFFFFF"/>
          </w:tcPr>
          <w:p w:rsidR="007502B7" w:rsidRPr="00BE057F" w:rsidRDefault="007502B7" w:rsidP="007502B7">
            <w:pPr>
              <w:pStyle w:val="210"/>
              <w:shd w:val="clear" w:color="auto" w:fill="auto"/>
              <w:spacing w:before="0" w:after="0" w:line="240" w:lineRule="auto"/>
              <w:jc w:val="center"/>
              <w:rPr>
                <w:b w:val="0"/>
                <w:sz w:val="24"/>
                <w:szCs w:val="24"/>
                <w:lang w:eastAsia="en-US"/>
              </w:rPr>
            </w:pPr>
            <w:r w:rsidRPr="00BE057F">
              <w:rPr>
                <w:rStyle w:val="Bodytext4111"/>
                <w:b/>
                <w:bCs w:val="0"/>
                <w:color w:val="auto"/>
                <w:szCs w:val="23"/>
              </w:rPr>
              <w:t>Вибіркові компоненти ОНП</w:t>
            </w:r>
          </w:p>
        </w:tc>
      </w:tr>
      <w:tr w:rsidR="00CE73B5" w:rsidRPr="00BE057F" w:rsidTr="001B6983">
        <w:trPr>
          <w:trHeight w:hRule="exact" w:val="573"/>
        </w:trPr>
        <w:tc>
          <w:tcPr>
            <w:tcW w:w="386" w:type="pct"/>
            <w:tcBorders>
              <w:top w:val="single" w:sz="4" w:space="0" w:color="auto"/>
              <w:left w:val="single" w:sz="4" w:space="0" w:color="auto"/>
            </w:tcBorders>
            <w:shd w:val="clear" w:color="auto" w:fill="FFFFFF"/>
            <w:vAlign w:val="center"/>
          </w:tcPr>
          <w:p w:rsidR="007502B7" w:rsidRPr="00BE057F" w:rsidRDefault="007502B7" w:rsidP="001B6983">
            <w:pPr>
              <w:pStyle w:val="210"/>
              <w:shd w:val="clear" w:color="auto" w:fill="auto"/>
              <w:spacing w:before="0" w:after="0" w:line="240" w:lineRule="auto"/>
              <w:jc w:val="center"/>
              <w:rPr>
                <w:rStyle w:val="23"/>
                <w:bCs w:val="0"/>
                <w:color w:val="auto"/>
                <w:szCs w:val="24"/>
                <w:lang w:eastAsia="ru-RU"/>
              </w:rPr>
            </w:pPr>
            <w:r w:rsidRPr="00BE057F">
              <w:rPr>
                <w:rStyle w:val="23"/>
                <w:bCs w:val="0"/>
                <w:color w:val="auto"/>
                <w:szCs w:val="24"/>
                <w:lang w:eastAsia="ru-RU"/>
              </w:rPr>
              <w:t>ВБ 2.</w:t>
            </w:r>
            <w:r w:rsidRPr="00BE057F">
              <w:rPr>
                <w:rStyle w:val="23"/>
                <w:bCs w:val="0"/>
                <w:color w:val="auto"/>
                <w:szCs w:val="24"/>
              </w:rPr>
              <w:t>1</w:t>
            </w:r>
          </w:p>
        </w:tc>
        <w:tc>
          <w:tcPr>
            <w:tcW w:w="3089" w:type="pct"/>
            <w:tcBorders>
              <w:top w:val="single" w:sz="4" w:space="0" w:color="auto"/>
              <w:left w:val="single" w:sz="4" w:space="0" w:color="auto"/>
            </w:tcBorders>
            <w:shd w:val="clear" w:color="auto" w:fill="FFFFFF"/>
            <w:vAlign w:val="center"/>
          </w:tcPr>
          <w:p w:rsidR="007502B7" w:rsidRPr="00BE057F" w:rsidRDefault="007502B7" w:rsidP="001B6983">
            <w:pPr>
              <w:widowControl/>
              <w:rPr>
                <w:rFonts w:ascii="Times New Roman" w:hAnsi="Times New Roman" w:cs="Times New Roman"/>
                <w:color w:val="auto"/>
              </w:rPr>
            </w:pPr>
            <w:r w:rsidRPr="00BE057F">
              <w:rPr>
                <w:rFonts w:ascii="Times New Roman" w:hAnsi="Times New Roman" w:cs="Times New Roman"/>
                <w:color w:val="auto"/>
              </w:rPr>
              <w:t>Безпечність та якість кормів</w:t>
            </w:r>
          </w:p>
        </w:tc>
        <w:tc>
          <w:tcPr>
            <w:tcW w:w="583" w:type="pct"/>
            <w:gridSpan w:val="2"/>
            <w:tcBorders>
              <w:top w:val="single" w:sz="4" w:space="0" w:color="auto"/>
              <w:left w:val="single" w:sz="4" w:space="0" w:color="auto"/>
            </w:tcBorders>
            <w:shd w:val="clear" w:color="auto" w:fill="FFFFFF"/>
            <w:vAlign w:val="center"/>
          </w:tcPr>
          <w:p w:rsidR="007502B7" w:rsidRPr="00BE057F" w:rsidRDefault="00700530" w:rsidP="001B6983">
            <w:pPr>
              <w:jc w:val="center"/>
              <w:rPr>
                <w:rFonts w:ascii="Times New Roman" w:hAnsi="Times New Roman" w:cs="Times New Roman"/>
                <w:color w:val="auto"/>
              </w:rPr>
            </w:pPr>
            <w:r>
              <w:rPr>
                <w:rFonts w:ascii="Times New Roman" w:hAnsi="Times New Roman" w:cs="Times New Roman"/>
                <w:color w:val="auto"/>
              </w:rPr>
              <w:t>5</w:t>
            </w:r>
          </w:p>
        </w:tc>
        <w:tc>
          <w:tcPr>
            <w:tcW w:w="942" w:type="pct"/>
            <w:tcBorders>
              <w:top w:val="single" w:sz="4" w:space="0" w:color="auto"/>
              <w:left w:val="single" w:sz="4" w:space="0" w:color="auto"/>
              <w:right w:val="single" w:sz="4" w:space="0" w:color="auto"/>
            </w:tcBorders>
            <w:shd w:val="clear" w:color="auto" w:fill="FFFFFF"/>
            <w:vAlign w:val="center"/>
          </w:tcPr>
          <w:p w:rsidR="007502B7" w:rsidRPr="00BE057F" w:rsidRDefault="00700530" w:rsidP="001B6983">
            <w:pPr>
              <w:jc w:val="center"/>
              <w:rPr>
                <w:rFonts w:ascii="Times New Roman" w:hAnsi="Times New Roman" w:cs="Times New Roman"/>
                <w:color w:val="auto"/>
              </w:rPr>
            </w:pPr>
            <w:r>
              <w:rPr>
                <w:rFonts w:ascii="Times New Roman" w:hAnsi="Times New Roman" w:cs="Times New Roman"/>
                <w:color w:val="auto"/>
              </w:rPr>
              <w:t>залік</w:t>
            </w:r>
          </w:p>
        </w:tc>
      </w:tr>
      <w:tr w:rsidR="00CE73B5" w:rsidRPr="00BE057F" w:rsidTr="001B6983">
        <w:trPr>
          <w:trHeight w:hRule="exact" w:val="573"/>
        </w:trPr>
        <w:tc>
          <w:tcPr>
            <w:tcW w:w="386" w:type="pct"/>
            <w:tcBorders>
              <w:top w:val="single" w:sz="4" w:space="0" w:color="auto"/>
              <w:left w:val="single" w:sz="4" w:space="0" w:color="auto"/>
            </w:tcBorders>
            <w:shd w:val="clear" w:color="auto" w:fill="FFFFFF"/>
            <w:vAlign w:val="center"/>
          </w:tcPr>
          <w:p w:rsidR="007502B7" w:rsidRPr="00BE057F" w:rsidRDefault="007502B7" w:rsidP="001B6983">
            <w:pPr>
              <w:pStyle w:val="210"/>
              <w:shd w:val="clear" w:color="auto" w:fill="auto"/>
              <w:spacing w:before="0" w:after="0" w:line="240" w:lineRule="auto"/>
              <w:jc w:val="center"/>
              <w:rPr>
                <w:rStyle w:val="23"/>
                <w:bCs w:val="0"/>
                <w:color w:val="auto"/>
                <w:szCs w:val="24"/>
                <w:lang w:eastAsia="ru-RU"/>
              </w:rPr>
            </w:pPr>
            <w:r w:rsidRPr="00BE057F">
              <w:rPr>
                <w:rStyle w:val="23"/>
                <w:bCs w:val="0"/>
                <w:color w:val="auto"/>
                <w:szCs w:val="24"/>
                <w:lang w:eastAsia="ru-RU"/>
              </w:rPr>
              <w:t>ВБ 2.</w:t>
            </w:r>
            <w:r w:rsidRPr="00BE057F">
              <w:rPr>
                <w:rStyle w:val="23"/>
                <w:bCs w:val="0"/>
                <w:color w:val="auto"/>
                <w:szCs w:val="24"/>
              </w:rPr>
              <w:t>2</w:t>
            </w:r>
          </w:p>
        </w:tc>
        <w:tc>
          <w:tcPr>
            <w:tcW w:w="3089" w:type="pct"/>
            <w:tcBorders>
              <w:top w:val="single" w:sz="4" w:space="0" w:color="auto"/>
              <w:left w:val="single" w:sz="4" w:space="0" w:color="auto"/>
            </w:tcBorders>
            <w:shd w:val="clear" w:color="auto" w:fill="FFFFFF"/>
            <w:vAlign w:val="center"/>
          </w:tcPr>
          <w:p w:rsidR="007502B7" w:rsidRPr="00BE057F" w:rsidRDefault="007502B7" w:rsidP="001B6983">
            <w:pPr>
              <w:widowControl/>
              <w:rPr>
                <w:rFonts w:ascii="Times New Roman" w:hAnsi="Times New Roman" w:cs="Times New Roman"/>
                <w:color w:val="auto"/>
              </w:rPr>
            </w:pPr>
            <w:r w:rsidRPr="00BE057F">
              <w:rPr>
                <w:rFonts w:ascii="Times New Roman" w:hAnsi="Times New Roman" w:cs="Times New Roman"/>
                <w:color w:val="auto"/>
              </w:rPr>
              <w:t>Ризик-орієнтований контроль потужностей</w:t>
            </w:r>
          </w:p>
        </w:tc>
        <w:tc>
          <w:tcPr>
            <w:tcW w:w="583" w:type="pct"/>
            <w:gridSpan w:val="2"/>
            <w:tcBorders>
              <w:top w:val="single" w:sz="4" w:space="0" w:color="auto"/>
              <w:left w:val="single" w:sz="4" w:space="0" w:color="auto"/>
            </w:tcBorders>
            <w:shd w:val="clear" w:color="auto" w:fill="FFFFFF"/>
            <w:vAlign w:val="center"/>
          </w:tcPr>
          <w:p w:rsidR="007502B7" w:rsidRPr="00BE057F" w:rsidRDefault="00700530" w:rsidP="001B6983">
            <w:pPr>
              <w:jc w:val="center"/>
              <w:rPr>
                <w:rFonts w:ascii="Times New Roman" w:hAnsi="Times New Roman" w:cs="Times New Roman"/>
                <w:color w:val="auto"/>
              </w:rPr>
            </w:pPr>
            <w:r>
              <w:rPr>
                <w:rFonts w:ascii="Times New Roman" w:hAnsi="Times New Roman" w:cs="Times New Roman"/>
                <w:color w:val="auto"/>
              </w:rPr>
              <w:t>5</w:t>
            </w:r>
          </w:p>
        </w:tc>
        <w:tc>
          <w:tcPr>
            <w:tcW w:w="942" w:type="pct"/>
            <w:tcBorders>
              <w:top w:val="single" w:sz="4" w:space="0" w:color="auto"/>
              <w:left w:val="single" w:sz="4" w:space="0" w:color="auto"/>
              <w:right w:val="single" w:sz="4" w:space="0" w:color="auto"/>
            </w:tcBorders>
            <w:shd w:val="clear" w:color="auto" w:fill="FFFFFF"/>
            <w:vAlign w:val="center"/>
          </w:tcPr>
          <w:p w:rsidR="007502B7" w:rsidRPr="00BE057F" w:rsidRDefault="007502B7" w:rsidP="001B6983">
            <w:pPr>
              <w:jc w:val="center"/>
              <w:rPr>
                <w:rFonts w:ascii="Times New Roman" w:hAnsi="Times New Roman" w:cs="Times New Roman"/>
                <w:color w:val="auto"/>
              </w:rPr>
            </w:pPr>
            <w:r w:rsidRPr="00BE057F">
              <w:rPr>
                <w:rFonts w:ascii="Times New Roman" w:hAnsi="Times New Roman" w:cs="Times New Roman"/>
                <w:color w:val="auto"/>
              </w:rPr>
              <w:t>екзамен</w:t>
            </w:r>
          </w:p>
        </w:tc>
      </w:tr>
      <w:tr w:rsidR="00CE73B5" w:rsidRPr="00BE057F" w:rsidTr="001B6983">
        <w:trPr>
          <w:trHeight w:hRule="exact" w:val="573"/>
        </w:trPr>
        <w:tc>
          <w:tcPr>
            <w:tcW w:w="386" w:type="pct"/>
            <w:tcBorders>
              <w:top w:val="single" w:sz="4" w:space="0" w:color="auto"/>
              <w:left w:val="single" w:sz="4" w:space="0" w:color="auto"/>
            </w:tcBorders>
            <w:shd w:val="clear" w:color="auto" w:fill="FFFFFF"/>
            <w:vAlign w:val="center"/>
          </w:tcPr>
          <w:p w:rsidR="007502B7" w:rsidRPr="00BE057F" w:rsidRDefault="007502B7" w:rsidP="001B6983">
            <w:pPr>
              <w:pStyle w:val="210"/>
              <w:shd w:val="clear" w:color="auto" w:fill="auto"/>
              <w:spacing w:before="0" w:after="0" w:line="240" w:lineRule="auto"/>
              <w:jc w:val="center"/>
              <w:rPr>
                <w:rStyle w:val="23"/>
                <w:bCs w:val="0"/>
                <w:color w:val="auto"/>
                <w:szCs w:val="24"/>
                <w:lang w:eastAsia="ru-RU"/>
              </w:rPr>
            </w:pPr>
            <w:r w:rsidRPr="00BE057F">
              <w:rPr>
                <w:rStyle w:val="23"/>
                <w:bCs w:val="0"/>
                <w:color w:val="auto"/>
                <w:szCs w:val="24"/>
                <w:lang w:eastAsia="ru-RU"/>
              </w:rPr>
              <w:t>ВБ 2.3</w:t>
            </w:r>
          </w:p>
        </w:tc>
        <w:tc>
          <w:tcPr>
            <w:tcW w:w="3089" w:type="pct"/>
            <w:tcBorders>
              <w:top w:val="single" w:sz="4" w:space="0" w:color="auto"/>
              <w:left w:val="single" w:sz="4" w:space="0" w:color="auto"/>
            </w:tcBorders>
            <w:shd w:val="clear" w:color="auto" w:fill="FFFFFF"/>
            <w:vAlign w:val="center"/>
          </w:tcPr>
          <w:p w:rsidR="007502B7" w:rsidRPr="00BE057F" w:rsidRDefault="007502B7" w:rsidP="001B6983">
            <w:pPr>
              <w:widowControl/>
              <w:rPr>
                <w:rFonts w:ascii="Times New Roman" w:hAnsi="Times New Roman" w:cs="Times New Roman"/>
                <w:color w:val="auto"/>
              </w:rPr>
            </w:pPr>
            <w:r w:rsidRPr="00BE057F">
              <w:rPr>
                <w:rFonts w:ascii="Times New Roman" w:hAnsi="Times New Roman" w:cs="Times New Roman"/>
                <w:color w:val="auto"/>
              </w:rPr>
              <w:t>Ветеринарне громадське здоров’я</w:t>
            </w:r>
          </w:p>
        </w:tc>
        <w:tc>
          <w:tcPr>
            <w:tcW w:w="583" w:type="pct"/>
            <w:gridSpan w:val="2"/>
            <w:tcBorders>
              <w:top w:val="single" w:sz="4" w:space="0" w:color="auto"/>
              <w:left w:val="single" w:sz="4" w:space="0" w:color="auto"/>
            </w:tcBorders>
            <w:shd w:val="clear" w:color="auto" w:fill="FFFFFF"/>
            <w:vAlign w:val="center"/>
          </w:tcPr>
          <w:p w:rsidR="007502B7" w:rsidRPr="00BE057F" w:rsidRDefault="00700530" w:rsidP="001B6983">
            <w:pPr>
              <w:jc w:val="center"/>
              <w:rPr>
                <w:rFonts w:ascii="Times New Roman" w:hAnsi="Times New Roman" w:cs="Times New Roman"/>
                <w:color w:val="auto"/>
              </w:rPr>
            </w:pPr>
            <w:r>
              <w:rPr>
                <w:rFonts w:ascii="Times New Roman" w:hAnsi="Times New Roman" w:cs="Times New Roman"/>
                <w:color w:val="auto"/>
              </w:rPr>
              <w:t>5</w:t>
            </w:r>
          </w:p>
        </w:tc>
        <w:tc>
          <w:tcPr>
            <w:tcW w:w="942" w:type="pct"/>
            <w:tcBorders>
              <w:top w:val="single" w:sz="4" w:space="0" w:color="auto"/>
              <w:left w:val="single" w:sz="4" w:space="0" w:color="auto"/>
              <w:right w:val="single" w:sz="4" w:space="0" w:color="auto"/>
            </w:tcBorders>
            <w:shd w:val="clear" w:color="auto" w:fill="FFFFFF"/>
            <w:vAlign w:val="center"/>
          </w:tcPr>
          <w:p w:rsidR="007502B7" w:rsidRPr="00BE057F" w:rsidRDefault="007502B7" w:rsidP="001B6983">
            <w:pPr>
              <w:jc w:val="center"/>
              <w:rPr>
                <w:rFonts w:ascii="Times New Roman" w:hAnsi="Times New Roman" w:cs="Times New Roman"/>
                <w:color w:val="auto"/>
              </w:rPr>
            </w:pPr>
            <w:r w:rsidRPr="00BE057F">
              <w:rPr>
                <w:rFonts w:ascii="Times New Roman" w:hAnsi="Times New Roman" w:cs="Times New Roman"/>
                <w:color w:val="auto"/>
              </w:rPr>
              <w:t>екзамен</w:t>
            </w:r>
          </w:p>
        </w:tc>
      </w:tr>
      <w:tr w:rsidR="00CE73B5" w:rsidRPr="00BE057F" w:rsidTr="001B6983">
        <w:trPr>
          <w:trHeight w:hRule="exact" w:val="573"/>
        </w:trPr>
        <w:tc>
          <w:tcPr>
            <w:tcW w:w="386" w:type="pct"/>
            <w:tcBorders>
              <w:top w:val="single" w:sz="4" w:space="0" w:color="auto"/>
              <w:left w:val="single" w:sz="4" w:space="0" w:color="auto"/>
            </w:tcBorders>
            <w:shd w:val="clear" w:color="auto" w:fill="FFFFFF"/>
            <w:vAlign w:val="center"/>
          </w:tcPr>
          <w:p w:rsidR="007502B7" w:rsidRPr="00BE057F" w:rsidRDefault="007502B7" w:rsidP="001B6983">
            <w:pPr>
              <w:pStyle w:val="210"/>
              <w:shd w:val="clear" w:color="auto" w:fill="auto"/>
              <w:spacing w:before="0" w:after="0" w:line="240" w:lineRule="auto"/>
              <w:jc w:val="center"/>
              <w:rPr>
                <w:rStyle w:val="23"/>
                <w:bCs w:val="0"/>
                <w:color w:val="auto"/>
                <w:szCs w:val="24"/>
                <w:lang w:eastAsia="ru-RU"/>
              </w:rPr>
            </w:pPr>
            <w:r w:rsidRPr="00BE057F">
              <w:rPr>
                <w:rStyle w:val="23"/>
                <w:bCs w:val="0"/>
                <w:color w:val="auto"/>
                <w:szCs w:val="24"/>
                <w:lang w:eastAsia="ru-RU"/>
              </w:rPr>
              <w:t>ВБ 2.4</w:t>
            </w:r>
          </w:p>
        </w:tc>
        <w:tc>
          <w:tcPr>
            <w:tcW w:w="3089" w:type="pct"/>
            <w:tcBorders>
              <w:top w:val="single" w:sz="4" w:space="0" w:color="auto"/>
              <w:left w:val="single" w:sz="4" w:space="0" w:color="auto"/>
            </w:tcBorders>
            <w:shd w:val="clear" w:color="auto" w:fill="FFFFFF"/>
            <w:vAlign w:val="center"/>
          </w:tcPr>
          <w:p w:rsidR="007502B7" w:rsidRPr="00BE057F" w:rsidRDefault="007502B7" w:rsidP="001B6983">
            <w:pPr>
              <w:widowControl/>
              <w:rPr>
                <w:rFonts w:ascii="Times New Roman" w:hAnsi="Times New Roman" w:cs="Times New Roman"/>
                <w:color w:val="auto"/>
              </w:rPr>
            </w:pPr>
            <w:r w:rsidRPr="00BE057F">
              <w:rPr>
                <w:rFonts w:ascii="Times New Roman" w:hAnsi="Times New Roman" w:cs="Times New Roman"/>
                <w:color w:val="auto"/>
              </w:rPr>
              <w:t>Моніторинг безпечності харчових продуктів</w:t>
            </w:r>
          </w:p>
        </w:tc>
        <w:tc>
          <w:tcPr>
            <w:tcW w:w="583" w:type="pct"/>
            <w:gridSpan w:val="2"/>
            <w:tcBorders>
              <w:top w:val="single" w:sz="4" w:space="0" w:color="auto"/>
              <w:left w:val="single" w:sz="4" w:space="0" w:color="auto"/>
            </w:tcBorders>
            <w:shd w:val="clear" w:color="auto" w:fill="FFFFFF"/>
            <w:vAlign w:val="center"/>
          </w:tcPr>
          <w:p w:rsidR="007502B7" w:rsidRPr="00BE057F" w:rsidRDefault="00700530" w:rsidP="001B6983">
            <w:pPr>
              <w:jc w:val="center"/>
              <w:rPr>
                <w:rFonts w:ascii="Times New Roman" w:hAnsi="Times New Roman" w:cs="Times New Roman"/>
                <w:color w:val="auto"/>
              </w:rPr>
            </w:pPr>
            <w:r>
              <w:rPr>
                <w:rFonts w:ascii="Times New Roman" w:hAnsi="Times New Roman" w:cs="Times New Roman"/>
                <w:color w:val="auto"/>
              </w:rPr>
              <w:t>5</w:t>
            </w:r>
          </w:p>
        </w:tc>
        <w:tc>
          <w:tcPr>
            <w:tcW w:w="942" w:type="pct"/>
            <w:tcBorders>
              <w:top w:val="single" w:sz="4" w:space="0" w:color="auto"/>
              <w:left w:val="single" w:sz="4" w:space="0" w:color="auto"/>
              <w:right w:val="single" w:sz="4" w:space="0" w:color="auto"/>
            </w:tcBorders>
            <w:shd w:val="clear" w:color="auto" w:fill="FFFFFF"/>
            <w:vAlign w:val="center"/>
          </w:tcPr>
          <w:p w:rsidR="007502B7" w:rsidRPr="00BE057F" w:rsidRDefault="007502B7" w:rsidP="001B6983">
            <w:pPr>
              <w:jc w:val="center"/>
              <w:rPr>
                <w:rFonts w:ascii="Times New Roman" w:hAnsi="Times New Roman" w:cs="Times New Roman"/>
                <w:color w:val="auto"/>
              </w:rPr>
            </w:pPr>
            <w:r w:rsidRPr="00BE057F">
              <w:rPr>
                <w:rFonts w:ascii="Times New Roman" w:hAnsi="Times New Roman" w:cs="Times New Roman"/>
                <w:color w:val="auto"/>
              </w:rPr>
              <w:t>екзамен</w:t>
            </w:r>
          </w:p>
        </w:tc>
      </w:tr>
      <w:tr w:rsidR="00CE73B5" w:rsidRPr="00BE057F" w:rsidTr="009666CF">
        <w:trPr>
          <w:trHeight w:hRule="exact" w:val="352"/>
        </w:trPr>
        <w:tc>
          <w:tcPr>
            <w:tcW w:w="3475" w:type="pct"/>
            <w:gridSpan w:val="2"/>
            <w:tcBorders>
              <w:top w:val="single" w:sz="4" w:space="0" w:color="auto"/>
              <w:left w:val="single" w:sz="4" w:space="0" w:color="auto"/>
            </w:tcBorders>
            <w:shd w:val="clear" w:color="auto" w:fill="FFFFFF"/>
          </w:tcPr>
          <w:p w:rsidR="007502B7" w:rsidRPr="00BE057F" w:rsidRDefault="007502B7" w:rsidP="007502B7">
            <w:pPr>
              <w:pStyle w:val="210"/>
              <w:shd w:val="clear" w:color="auto" w:fill="auto"/>
              <w:tabs>
                <w:tab w:val="left" w:pos="1291"/>
                <w:tab w:val="center" w:pos="3444"/>
              </w:tabs>
              <w:spacing w:before="0" w:after="0" w:line="240" w:lineRule="auto"/>
              <w:jc w:val="left"/>
              <w:rPr>
                <w:b w:val="0"/>
                <w:sz w:val="24"/>
                <w:szCs w:val="24"/>
                <w:lang w:eastAsia="en-US"/>
              </w:rPr>
            </w:pPr>
            <w:r w:rsidRPr="00BE057F">
              <w:rPr>
                <w:rStyle w:val="222"/>
                <w:b/>
                <w:bCs w:val="0"/>
                <w:color w:val="auto"/>
                <w:szCs w:val="24"/>
              </w:rPr>
              <w:t>Загальний обсяг вибіркових компонент:</w:t>
            </w:r>
          </w:p>
        </w:tc>
        <w:tc>
          <w:tcPr>
            <w:tcW w:w="579" w:type="pct"/>
            <w:tcBorders>
              <w:top w:val="single" w:sz="4" w:space="0" w:color="auto"/>
              <w:left w:val="single" w:sz="4" w:space="0" w:color="auto"/>
              <w:right w:val="single" w:sz="4" w:space="0" w:color="auto"/>
            </w:tcBorders>
            <w:shd w:val="clear" w:color="auto" w:fill="FFFFFF"/>
          </w:tcPr>
          <w:p w:rsidR="007502B7" w:rsidRPr="00BE057F" w:rsidRDefault="007502B7" w:rsidP="007502B7">
            <w:pPr>
              <w:jc w:val="center"/>
              <w:rPr>
                <w:rFonts w:ascii="Times New Roman" w:hAnsi="Times New Roman" w:cs="Times New Roman"/>
                <w:b/>
                <w:color w:val="auto"/>
              </w:rPr>
            </w:pPr>
            <w:r w:rsidRPr="00BE057F">
              <w:rPr>
                <w:rFonts w:ascii="Times New Roman" w:hAnsi="Times New Roman" w:cs="Times New Roman"/>
                <w:b/>
                <w:color w:val="auto"/>
              </w:rPr>
              <w:t>10</w:t>
            </w:r>
          </w:p>
        </w:tc>
        <w:tc>
          <w:tcPr>
            <w:tcW w:w="946" w:type="pct"/>
            <w:gridSpan w:val="2"/>
            <w:tcBorders>
              <w:top w:val="single" w:sz="4" w:space="0" w:color="auto"/>
              <w:left w:val="single" w:sz="4" w:space="0" w:color="auto"/>
              <w:right w:val="single" w:sz="4" w:space="0" w:color="auto"/>
            </w:tcBorders>
            <w:shd w:val="clear" w:color="auto" w:fill="FFFFFF"/>
          </w:tcPr>
          <w:p w:rsidR="007502B7" w:rsidRPr="00BE057F" w:rsidRDefault="007502B7" w:rsidP="007502B7">
            <w:pPr>
              <w:jc w:val="center"/>
              <w:rPr>
                <w:rFonts w:ascii="Times New Roman" w:hAnsi="Times New Roman" w:cs="Times New Roman"/>
                <w:b/>
                <w:color w:val="auto"/>
              </w:rPr>
            </w:pPr>
          </w:p>
        </w:tc>
      </w:tr>
      <w:tr w:rsidR="00CE73B5" w:rsidRPr="00BE057F" w:rsidTr="009666CF">
        <w:trPr>
          <w:trHeight w:hRule="exact" w:val="369"/>
        </w:trPr>
        <w:tc>
          <w:tcPr>
            <w:tcW w:w="3475" w:type="pct"/>
            <w:gridSpan w:val="2"/>
            <w:tcBorders>
              <w:top w:val="single" w:sz="4" w:space="0" w:color="auto"/>
              <w:left w:val="single" w:sz="4" w:space="0" w:color="auto"/>
              <w:bottom w:val="single" w:sz="4" w:space="0" w:color="auto"/>
            </w:tcBorders>
            <w:shd w:val="clear" w:color="auto" w:fill="FFFFFF"/>
          </w:tcPr>
          <w:p w:rsidR="007502B7" w:rsidRPr="00BE057F" w:rsidRDefault="007502B7" w:rsidP="007502B7">
            <w:pPr>
              <w:pStyle w:val="210"/>
              <w:shd w:val="clear" w:color="auto" w:fill="auto"/>
              <w:spacing w:before="0" w:after="0" w:line="240" w:lineRule="auto"/>
              <w:jc w:val="left"/>
              <w:rPr>
                <w:b w:val="0"/>
                <w:sz w:val="24"/>
                <w:szCs w:val="24"/>
                <w:lang w:eastAsia="en-US"/>
              </w:rPr>
            </w:pPr>
            <w:r w:rsidRPr="00BE057F">
              <w:rPr>
                <w:rStyle w:val="222"/>
                <w:b/>
                <w:bCs w:val="0"/>
                <w:color w:val="auto"/>
                <w:szCs w:val="24"/>
              </w:rPr>
              <w:t xml:space="preserve">ЗАГАЛЬНИЙ ОБСЯГ </w:t>
            </w:r>
            <w:r w:rsidRPr="00BE057F">
              <w:rPr>
                <w:rStyle w:val="Bodytext4111"/>
                <w:b/>
                <w:bCs w:val="0"/>
                <w:color w:val="auto"/>
                <w:szCs w:val="23"/>
              </w:rPr>
              <w:t>ОНП</w:t>
            </w:r>
          </w:p>
        </w:tc>
        <w:tc>
          <w:tcPr>
            <w:tcW w:w="579" w:type="pct"/>
            <w:tcBorders>
              <w:top w:val="single" w:sz="4" w:space="0" w:color="auto"/>
              <w:left w:val="single" w:sz="4" w:space="0" w:color="auto"/>
              <w:bottom w:val="single" w:sz="4" w:space="0" w:color="auto"/>
              <w:right w:val="single" w:sz="4" w:space="0" w:color="auto"/>
            </w:tcBorders>
            <w:shd w:val="clear" w:color="auto" w:fill="FFFFFF"/>
          </w:tcPr>
          <w:p w:rsidR="007502B7" w:rsidRPr="00BE057F" w:rsidRDefault="007502B7" w:rsidP="007502B7">
            <w:pPr>
              <w:jc w:val="center"/>
              <w:rPr>
                <w:rFonts w:ascii="Times New Roman" w:hAnsi="Times New Roman" w:cs="Times New Roman"/>
                <w:b/>
                <w:color w:val="auto"/>
              </w:rPr>
            </w:pPr>
            <w:r w:rsidRPr="00BE057F">
              <w:rPr>
                <w:rFonts w:ascii="Times New Roman" w:hAnsi="Times New Roman" w:cs="Times New Roman"/>
                <w:b/>
                <w:color w:val="auto"/>
              </w:rPr>
              <w:t>40</w:t>
            </w:r>
          </w:p>
        </w:tc>
        <w:tc>
          <w:tcPr>
            <w:tcW w:w="946" w:type="pct"/>
            <w:gridSpan w:val="2"/>
            <w:tcBorders>
              <w:top w:val="single" w:sz="4" w:space="0" w:color="auto"/>
              <w:left w:val="single" w:sz="4" w:space="0" w:color="auto"/>
              <w:bottom w:val="single" w:sz="4" w:space="0" w:color="auto"/>
              <w:right w:val="single" w:sz="4" w:space="0" w:color="auto"/>
            </w:tcBorders>
            <w:shd w:val="clear" w:color="auto" w:fill="FFFFFF"/>
          </w:tcPr>
          <w:p w:rsidR="007502B7" w:rsidRPr="00BE057F" w:rsidRDefault="007502B7" w:rsidP="007502B7">
            <w:pPr>
              <w:jc w:val="center"/>
              <w:rPr>
                <w:rFonts w:ascii="Times New Roman" w:hAnsi="Times New Roman" w:cs="Times New Roman"/>
                <w:b/>
                <w:color w:val="auto"/>
              </w:rPr>
            </w:pPr>
          </w:p>
        </w:tc>
      </w:tr>
    </w:tbl>
    <w:p w:rsidR="00A76031" w:rsidRPr="00BE057F" w:rsidRDefault="00A76031" w:rsidP="008463E4">
      <w:pPr>
        <w:widowControl/>
        <w:spacing w:line="276" w:lineRule="auto"/>
        <w:rPr>
          <w:rFonts w:ascii="Times New Roman" w:hAnsi="Times New Roman" w:cs="Times New Roman"/>
          <w:color w:val="auto"/>
        </w:rPr>
      </w:pPr>
    </w:p>
    <w:p w:rsidR="008463E4" w:rsidRPr="00BE057F" w:rsidRDefault="008463E4" w:rsidP="008463E4">
      <w:pPr>
        <w:widowControl/>
        <w:spacing w:line="276" w:lineRule="auto"/>
        <w:rPr>
          <w:rFonts w:ascii="Times New Roman" w:hAnsi="Times New Roman" w:cs="Times New Roman"/>
          <w:color w:val="auto"/>
        </w:rPr>
      </w:pPr>
    </w:p>
    <w:p w:rsidR="00566DF0" w:rsidRPr="00BE057F" w:rsidRDefault="00566DF0" w:rsidP="008463E4">
      <w:pPr>
        <w:widowControl/>
        <w:spacing w:line="276" w:lineRule="auto"/>
        <w:rPr>
          <w:rFonts w:ascii="Times New Roman" w:hAnsi="Times New Roman" w:cs="Times New Roman"/>
          <w:color w:val="auto"/>
        </w:rPr>
      </w:pPr>
    </w:p>
    <w:p w:rsidR="0086160F" w:rsidRPr="00BE057F" w:rsidRDefault="008463E4" w:rsidP="004F15BE">
      <w:pPr>
        <w:widowControl/>
        <w:spacing w:line="276" w:lineRule="auto"/>
        <w:jc w:val="center"/>
        <w:rPr>
          <w:rFonts w:ascii="Times New Roman" w:hAnsi="Times New Roman" w:cs="Times New Roman"/>
          <w:b/>
          <w:color w:val="auto"/>
        </w:rPr>
      </w:pPr>
      <w:r w:rsidRPr="00BE057F">
        <w:rPr>
          <w:rFonts w:ascii="Times New Roman" w:hAnsi="Times New Roman" w:cs="Times New Roman"/>
          <w:color w:val="auto"/>
        </w:rPr>
        <w:br w:type="page"/>
      </w:r>
    </w:p>
    <w:p w:rsidR="0086160F" w:rsidRPr="00BE057F" w:rsidRDefault="0086160F" w:rsidP="0086160F">
      <w:pPr>
        <w:pStyle w:val="80"/>
        <w:shd w:val="clear" w:color="auto" w:fill="auto"/>
        <w:spacing w:before="0" w:line="240" w:lineRule="auto"/>
        <w:contextualSpacing/>
        <w:rPr>
          <w:b/>
          <w:sz w:val="28"/>
          <w:szCs w:val="28"/>
        </w:rPr>
      </w:pPr>
      <w:r w:rsidRPr="00BE057F">
        <w:rPr>
          <w:b/>
          <w:sz w:val="28"/>
          <w:szCs w:val="28"/>
        </w:rPr>
        <w:lastRenderedPageBreak/>
        <w:t>2.2. Структурно-логічна схема</w:t>
      </w:r>
    </w:p>
    <w:p w:rsidR="0086160F" w:rsidRPr="00BE057F" w:rsidRDefault="0086160F" w:rsidP="0086160F">
      <w:pPr>
        <w:jc w:val="center"/>
        <w:rPr>
          <w:rFonts w:ascii="Times New Roman" w:hAnsi="Times New Roman" w:cs="Times New Roman"/>
          <w:bCs/>
          <w:color w:val="auto"/>
          <w:sz w:val="28"/>
          <w:szCs w:val="28"/>
        </w:rPr>
      </w:pPr>
      <w:r w:rsidRPr="00BE057F">
        <w:rPr>
          <w:rFonts w:ascii="Times New Roman" w:hAnsi="Times New Roman" w:cs="Times New Roman"/>
          <w:bCs/>
          <w:color w:val="auto"/>
          <w:sz w:val="28"/>
          <w:szCs w:val="28"/>
        </w:rPr>
        <w:t xml:space="preserve">вивчення компонент освітньо-наукової програми </w:t>
      </w:r>
    </w:p>
    <w:p w:rsidR="0086160F" w:rsidRPr="00BE057F" w:rsidRDefault="0086160F" w:rsidP="0086160F">
      <w:pPr>
        <w:jc w:val="center"/>
        <w:rPr>
          <w:rFonts w:ascii="Times New Roman" w:hAnsi="Times New Roman" w:cs="Times New Roman"/>
          <w:bCs/>
          <w:color w:val="auto"/>
          <w:sz w:val="28"/>
          <w:szCs w:val="28"/>
        </w:rPr>
      </w:pPr>
      <w:r w:rsidRPr="00BE057F">
        <w:rPr>
          <w:rFonts w:ascii="Times New Roman" w:hAnsi="Times New Roman" w:cs="Times New Roman"/>
          <w:bCs/>
          <w:color w:val="auto"/>
          <w:sz w:val="28"/>
          <w:szCs w:val="28"/>
        </w:rPr>
        <w:t>«</w:t>
      </w:r>
      <w:r w:rsidR="002E23FD" w:rsidRPr="00BE057F">
        <w:rPr>
          <w:rFonts w:ascii="Times New Roman" w:hAnsi="Times New Roman" w:cs="Times New Roman"/>
          <w:bCs/>
          <w:color w:val="auto"/>
          <w:sz w:val="28"/>
          <w:szCs w:val="28"/>
        </w:rPr>
        <w:t>Ветеринарна гігієна, санітарія і експертиза</w:t>
      </w:r>
      <w:r w:rsidRPr="00BE057F">
        <w:rPr>
          <w:rFonts w:ascii="Times New Roman" w:hAnsi="Times New Roman" w:cs="Times New Roman"/>
          <w:bCs/>
          <w:color w:val="auto"/>
          <w:sz w:val="28"/>
          <w:szCs w:val="28"/>
        </w:rPr>
        <w:t>»</w:t>
      </w:r>
    </w:p>
    <w:p w:rsidR="0086160F" w:rsidRPr="00BE057F" w:rsidRDefault="0086160F" w:rsidP="0086160F">
      <w:pPr>
        <w:jc w:val="center"/>
        <w:rPr>
          <w:rFonts w:ascii="Times New Roman" w:hAnsi="Times New Roman" w:cs="Times New Roman"/>
          <w:bCs/>
          <w:color w:val="auto"/>
          <w:sz w:val="28"/>
          <w:szCs w:val="28"/>
        </w:rPr>
      </w:pPr>
      <w:r w:rsidRPr="00BE057F">
        <w:rPr>
          <w:rFonts w:ascii="Times New Roman" w:hAnsi="Times New Roman" w:cs="Times New Roman"/>
          <w:bCs/>
          <w:color w:val="auto"/>
          <w:sz w:val="28"/>
          <w:szCs w:val="28"/>
        </w:rPr>
        <w:t xml:space="preserve">третього (освітньо-наукового) рівня вищої освіти за спеціальністю </w:t>
      </w:r>
    </w:p>
    <w:p w:rsidR="0086160F" w:rsidRPr="00BE057F" w:rsidRDefault="002E23FD" w:rsidP="0086160F">
      <w:pPr>
        <w:jc w:val="center"/>
        <w:rPr>
          <w:rFonts w:ascii="Times New Roman" w:hAnsi="Times New Roman" w:cs="Times New Roman"/>
          <w:bCs/>
          <w:color w:val="auto"/>
          <w:sz w:val="28"/>
          <w:szCs w:val="28"/>
        </w:rPr>
      </w:pPr>
      <w:r w:rsidRPr="00BE057F">
        <w:rPr>
          <w:rFonts w:ascii="Times New Roman" w:hAnsi="Times New Roman" w:cs="Times New Roman"/>
          <w:bCs/>
          <w:color w:val="auto"/>
          <w:sz w:val="28"/>
          <w:szCs w:val="28"/>
        </w:rPr>
        <w:t>2</w:t>
      </w:r>
      <w:r w:rsidR="0086160F" w:rsidRPr="00BE057F">
        <w:rPr>
          <w:rFonts w:ascii="Times New Roman" w:hAnsi="Times New Roman" w:cs="Times New Roman"/>
          <w:bCs/>
          <w:color w:val="auto"/>
          <w:sz w:val="28"/>
          <w:szCs w:val="28"/>
        </w:rPr>
        <w:t>1</w:t>
      </w:r>
      <w:r w:rsidRPr="00BE057F">
        <w:rPr>
          <w:rFonts w:ascii="Times New Roman" w:hAnsi="Times New Roman" w:cs="Times New Roman"/>
          <w:bCs/>
          <w:color w:val="auto"/>
          <w:sz w:val="28"/>
          <w:szCs w:val="28"/>
        </w:rPr>
        <w:t>2</w:t>
      </w:r>
      <w:r w:rsidR="0086160F" w:rsidRPr="00BE057F">
        <w:rPr>
          <w:rFonts w:ascii="Times New Roman" w:hAnsi="Times New Roman" w:cs="Times New Roman"/>
          <w:bCs/>
          <w:color w:val="auto"/>
          <w:sz w:val="28"/>
          <w:szCs w:val="28"/>
        </w:rPr>
        <w:t xml:space="preserve"> «</w:t>
      </w:r>
      <w:r w:rsidRPr="00BE057F">
        <w:rPr>
          <w:rFonts w:ascii="Times New Roman" w:hAnsi="Times New Roman" w:cs="Times New Roman"/>
          <w:bCs/>
          <w:color w:val="auto"/>
          <w:sz w:val="28"/>
          <w:szCs w:val="28"/>
        </w:rPr>
        <w:t>Ветеринарна гігієна, санітарія і експертиза</w:t>
      </w:r>
      <w:r w:rsidR="0086160F" w:rsidRPr="00BE057F">
        <w:rPr>
          <w:rFonts w:ascii="Times New Roman" w:hAnsi="Times New Roman" w:cs="Times New Roman"/>
          <w:bCs/>
          <w:color w:val="auto"/>
          <w:sz w:val="28"/>
          <w:szCs w:val="28"/>
        </w:rPr>
        <w:t>»</w:t>
      </w:r>
    </w:p>
    <w:p w:rsidR="0086160F" w:rsidRPr="00BE057F" w:rsidRDefault="002E23FD" w:rsidP="0086160F">
      <w:pPr>
        <w:spacing w:after="120"/>
        <w:jc w:val="center"/>
        <w:rPr>
          <w:rFonts w:ascii="Times New Roman" w:hAnsi="Times New Roman" w:cs="Times New Roman"/>
          <w:bCs/>
          <w:color w:val="auto"/>
          <w:sz w:val="28"/>
          <w:szCs w:val="28"/>
        </w:rPr>
      </w:pPr>
      <w:r w:rsidRPr="00BE057F">
        <w:rPr>
          <w:rFonts w:ascii="Times New Roman" w:hAnsi="Times New Roman" w:cs="Times New Roman"/>
          <w:bCs/>
          <w:color w:val="auto"/>
          <w:sz w:val="28"/>
          <w:szCs w:val="28"/>
        </w:rPr>
        <w:t xml:space="preserve"> галузі знань 21</w:t>
      </w:r>
      <w:r w:rsidR="0086160F" w:rsidRPr="00BE057F">
        <w:rPr>
          <w:rFonts w:ascii="Times New Roman" w:hAnsi="Times New Roman" w:cs="Times New Roman"/>
          <w:bCs/>
          <w:color w:val="auto"/>
          <w:sz w:val="28"/>
          <w:szCs w:val="28"/>
        </w:rPr>
        <w:t xml:space="preserve"> «</w:t>
      </w:r>
      <w:r w:rsidRPr="00BE057F">
        <w:rPr>
          <w:rFonts w:ascii="Times New Roman" w:hAnsi="Times New Roman" w:cs="Times New Roman"/>
          <w:bCs/>
          <w:color w:val="auto"/>
          <w:sz w:val="28"/>
          <w:szCs w:val="28"/>
        </w:rPr>
        <w:t>Ветеринарна медицина</w:t>
      </w:r>
      <w:r w:rsidR="0086160F" w:rsidRPr="00BE057F">
        <w:rPr>
          <w:rFonts w:ascii="Times New Roman" w:hAnsi="Times New Roman" w:cs="Times New Roman"/>
          <w:bCs/>
          <w:color w:val="auto"/>
          <w:sz w:val="28"/>
          <w:szCs w:val="28"/>
        </w:rPr>
        <w:t>»</w:t>
      </w:r>
    </w:p>
    <w:p w:rsidR="0086160F" w:rsidRPr="00D579A6" w:rsidRDefault="009957AB" w:rsidP="0086160F">
      <w:pPr>
        <w:pStyle w:val="80"/>
        <w:shd w:val="clear" w:color="auto" w:fill="auto"/>
        <w:spacing w:before="0" w:line="240" w:lineRule="auto"/>
        <w:contextualSpacing/>
        <w:rPr>
          <w:b/>
          <w:sz w:val="28"/>
          <w:szCs w:val="28"/>
          <w:highlight w:val="green"/>
        </w:rPr>
      </w:pPr>
      <w:r>
        <w:rPr>
          <w:b/>
          <w:noProof/>
          <w:sz w:val="28"/>
          <w:szCs w:val="28"/>
          <w:lang w:val="ru-RU" w:eastAsia="ru-RU"/>
        </w:rPr>
        <mc:AlternateContent>
          <mc:Choice Requires="wps">
            <w:drawing>
              <wp:anchor distT="0" distB="0" distL="114300" distR="114300" simplePos="0" relativeHeight="251723776" behindDoc="0" locked="0" layoutInCell="1" allowOverlap="1">
                <wp:simplePos x="0" y="0"/>
                <wp:positionH relativeFrom="column">
                  <wp:posOffset>2861309</wp:posOffset>
                </wp:positionH>
                <wp:positionV relativeFrom="paragraph">
                  <wp:posOffset>1139190</wp:posOffset>
                </wp:positionV>
                <wp:extent cx="1838325" cy="2609850"/>
                <wp:effectExtent l="0" t="0" r="28575" b="19050"/>
                <wp:wrapNone/>
                <wp:docPr id="46" name="Скругленный прямоугольник 46"/>
                <wp:cNvGraphicFramePr/>
                <a:graphic xmlns:a="http://schemas.openxmlformats.org/drawingml/2006/main">
                  <a:graphicData uri="http://schemas.microsoft.com/office/word/2010/wordprocessingShape">
                    <wps:wsp>
                      <wps:cNvSpPr/>
                      <wps:spPr>
                        <a:xfrm>
                          <a:off x="0" y="0"/>
                          <a:ext cx="1838325" cy="2609850"/>
                        </a:xfrm>
                        <a:prstGeom prst="roundRect">
                          <a:avLst/>
                        </a:prstGeom>
                        <a:solidFill>
                          <a:schemeClr val="accent1">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rsidR="0067289D" w:rsidRDefault="0067289D" w:rsidP="009957AB">
                            <w:pPr>
                              <w:jc w:val="center"/>
                            </w:pPr>
                            <w:r w:rsidRPr="00912B21">
                              <w:rPr>
                                <w:sz w:val="22"/>
                                <w:szCs w:val="22"/>
                              </w:rPr>
                              <w:t>Дослідницький блок, який передбачає експериментальну роботу з об</w:t>
                            </w:r>
                            <w:r w:rsidRPr="00912B21">
                              <w:rPr>
                                <w:sz w:val="22"/>
                                <w:szCs w:val="22"/>
                                <w:lang w:val="ru-RU"/>
                              </w:rPr>
                              <w:t>’</w:t>
                            </w:r>
                            <w:r w:rsidRPr="00912B21">
                              <w:rPr>
                                <w:sz w:val="22"/>
                                <w:szCs w:val="22"/>
                              </w:rPr>
                              <w:t>єктом дослідження, апробацію, публікацію, виробничу перевірку та впровадження результатів</w:t>
                            </w:r>
                            <w:r>
                              <w:t xml:space="preserve"> </w:t>
                            </w:r>
                            <w:r w:rsidRPr="00912B21">
                              <w:rPr>
                                <w:sz w:val="22"/>
                                <w:szCs w:val="22"/>
                              </w:rPr>
                              <w:t>досліджень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46" o:spid="_x0000_s1026" style="position:absolute;left:0;text-align:left;margin-left:225.3pt;margin-top:89.7pt;width:144.75pt;height:20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k1gIAAL8FAAAOAAAAZHJzL2Uyb0RvYy54bWysVN1u0zAUvkfiHSzfs6RdN7pq6VRtGkIa&#10;27QN7dp1nDXC8TG227RcIXEJEs/AMyAk2Nh4hfSNOHbSrBqTkBA3js+/z5fvnN29eSHJTBibg0po&#10;ZyOmRCgOaa6uEvr64vBZnxLrmEqZBCUSuhCW7g2fPtkt9UB0YQIyFYZgEmUHpU7oxDk9iCLLJ6Jg&#10;dgO0UGjMwBTMoWiuotSwErMXMurG8XZUgkm1AS6sRe1BbaTDkD/LBHcnWWaFIzKh+DYXThPOsT+j&#10;4S4bXBmmJzlvnsH+4RUFyxUWbVMdMMfI1OR/pCpybsBC5jY4FBFkWc5F6AG76cQPujmfMC1CLwiO&#10;1S1M9v+l5cezU0PyNKG9bUoUK/AfVV+q6+X75Yfqa3VTfatuq9vlx+oHqX6h8nP1s7oLprvqZvkJ&#10;jd+ra4KxCGSp7QDznetT00gWrx6VeWYK/8V+yTyAv2jBF3NHOCo7/c3+ZneLEo627na8098Kvye6&#10;D9fGuhcCCuIvCTUwVekZ/uKAPJsdWYd10X/l50takHl6mEsZBE8rsS8NmTEkBONcKNcJ4XJavIK0&#10;1iOx4oYaqEYC1er+So0lAkF9plBwrUjkUaj7Dje3kMKXlupMZAg0dtoNBdsM628JOGL64O3DMnx5&#10;G1i/9EGgxAbqthtfHyYC9dvA+O8V24hQFZRrg4tcgXksQfqmrVz7IxZrPfurm4/nDRfGkC6Qagbq&#10;GbSaH+b4G4+YdafM4NDheOIicSd4ZBLKhEJzo2QC5t1jeu+Ps4BWSkoc4oTat1NmBCXypcIp2en0&#10;en7qg9Dbet5FwaxbxusWNS32AWnRwZWlebh6fydX18xAcYn7ZuSrookpjrUTyp1ZCfuuXi64sbgY&#10;jYIbTrpm7kida+6Te4A9Qy/ml8zohssOx+AYVgPPBg/YXPv6SAWjqYMsD1T3ENe4NtDjlgiEbDaa&#10;X0PrcvC637vD3wAAAP//AwBQSwMEFAAGAAgAAAAhAGrVgqzfAAAACwEAAA8AAABkcnMvZG93bnJl&#10;di54bWxMj0FOwzAQRfdI3MEaJHbUDnUaEuJUCKkHaKnUdufGJomIx1HsJuH2DCtYjv7T/2/K7eJ6&#10;NtkxdB4VJCsBzGLtTYeNguPH7ukFWIgaje49WgXfNsC2ur8rdWH8jHs7HWLDqARDoRW0MQ4F56Fu&#10;rdNh5QeLlH360elI59hwM+qZyl3Pn4XYcKc7pIVWD/a9tfXX4eYUnKaU6znJL3ueneq4G9eNPK+V&#10;enxY3l6BRbvEPxh+9UkdKnK6+huawHoFMhUbQinIcgmMiEyKBNhVQZoLCbwq+f8fqh8AAAD//wMA&#10;UEsBAi0AFAAGAAgAAAAhALaDOJL+AAAA4QEAABMAAAAAAAAAAAAAAAAAAAAAAFtDb250ZW50X1R5&#10;cGVzXS54bWxQSwECLQAUAAYACAAAACEAOP0h/9YAAACUAQAACwAAAAAAAAAAAAAAAAAvAQAAX3Jl&#10;bHMvLnJlbHNQSwECLQAUAAYACAAAACEAV2mv5NYCAAC/BQAADgAAAAAAAAAAAAAAAAAuAgAAZHJz&#10;L2Uyb0RvYy54bWxQSwECLQAUAAYACAAAACEAatWCrN8AAAALAQAADwAAAAAAAAAAAAAAAAAwBQAA&#10;ZHJzL2Rvd25yZXYueG1sUEsFBgAAAAAEAAQA8wAAADwGAAAAAA==&#10;" fillcolor="#deeaf6 [660]" strokecolor="#70ad47 [3209]" strokeweight="1pt">
                <v:stroke joinstyle="miter"/>
                <v:textbox>
                  <w:txbxContent>
                    <w:p w:rsidR="0067289D" w:rsidRDefault="0067289D" w:rsidP="009957AB">
                      <w:pPr>
                        <w:jc w:val="center"/>
                      </w:pPr>
                      <w:r w:rsidRPr="00912B21">
                        <w:rPr>
                          <w:sz w:val="22"/>
                          <w:szCs w:val="22"/>
                        </w:rPr>
                        <w:t>Дослідницький блок, який передбачає експериментальну роботу з об</w:t>
                      </w:r>
                      <w:r w:rsidRPr="00912B21">
                        <w:rPr>
                          <w:sz w:val="22"/>
                          <w:szCs w:val="22"/>
                          <w:lang w:val="ru-RU"/>
                        </w:rPr>
                        <w:t>’</w:t>
                      </w:r>
                      <w:r w:rsidRPr="00912B21">
                        <w:rPr>
                          <w:sz w:val="22"/>
                          <w:szCs w:val="22"/>
                        </w:rPr>
                        <w:t>єктом дослідження, апробацію, публікацію, виробничу перевірку та впровадження результатів</w:t>
                      </w:r>
                      <w:r>
                        <w:t xml:space="preserve"> </w:t>
                      </w:r>
                      <w:r w:rsidRPr="00912B21">
                        <w:rPr>
                          <w:sz w:val="22"/>
                          <w:szCs w:val="22"/>
                        </w:rPr>
                        <w:t>досліджень</w:t>
                      </w:r>
                    </w:p>
                  </w:txbxContent>
                </v:textbox>
              </v:roundrect>
            </w:pict>
          </mc:Fallback>
        </mc:AlternateContent>
      </w:r>
      <w:r w:rsidRPr="00D579A6">
        <w:rPr>
          <w:b/>
          <w:noProof/>
          <w:sz w:val="28"/>
          <w:szCs w:val="28"/>
          <w:lang w:val="ru-RU" w:eastAsia="ru-RU"/>
        </w:rPr>
        <mc:AlternateContent>
          <mc:Choice Requires="wps">
            <w:drawing>
              <wp:anchor distT="0" distB="0" distL="114300" distR="114300" simplePos="0" relativeHeight="251693056" behindDoc="0" locked="0" layoutInCell="1" allowOverlap="1" wp14:anchorId="0210D1DE" wp14:editId="5A4FE0DA">
                <wp:simplePos x="0" y="0"/>
                <wp:positionH relativeFrom="column">
                  <wp:posOffset>4042410</wp:posOffset>
                </wp:positionH>
                <wp:positionV relativeFrom="paragraph">
                  <wp:posOffset>3358515</wp:posOffset>
                </wp:positionV>
                <wp:extent cx="914400" cy="542925"/>
                <wp:effectExtent l="0" t="0" r="76200" b="4762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5429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3F64480" id="_x0000_t32" coordsize="21600,21600" o:spt="32" o:oned="t" path="m,l21600,21600e" filled="f">
                <v:path arrowok="t" fillok="f" o:connecttype="none"/>
                <o:lock v:ext="edit" shapetype="t"/>
              </v:shapetype>
              <v:shape id="Прямая со стрелкой 40" o:spid="_x0000_s1026" type="#_x0000_t32" style="position:absolute;margin-left:318.3pt;margin-top:264.45pt;width:1in;height:42.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0VHgIAAF8EAAAOAAAAZHJzL2Uyb0RvYy54bWysVM2O0zAQviPxDpbvNGnVRWzUdA9dlssK&#10;KhYewOvYjYX/ZJs2vS28wD4Cr8CFAz/aZ0jeiLHTpCwgJBCXUeyZb775ZsZZnDVKoi1zXhhd4ukk&#10;x4hpaiqhNyV+/eri0ROMfCC6ItJoVuI98/hs+fDBYmcLNjO1kRVzCJJoX+xsiesQbJFlntZMET8x&#10;lmlwcuMUCXB0m6xyZAfZlcxmef442xlXWWco8x5uz3snXqb8nDMaXnDuWUCyxFBbSNYlex1ttlyQ&#10;YuOIrQU9lEH+oQpFhAbSMdU5CQS9deKXVEpQZ7zhYUKNygzngrKkAdRM85/UXNXEsqQFmuPt2Cb/&#10;/9LS59u1Q6Iq8Rzao4mCGbUfupvutv3WfuxuUfeuvQPTve9u2k/t1/ZLe9d+RhAMndtZX0CClV67&#10;qJ02+speGvrGgy+754wHb/uwhjsVw0E8atIk9uMkWBMQhcvT6XyeQ0EUXCfz2ensJPJlpBjA1vnw&#10;jBmF4keJfXBEbOqwMlrDzI2bpmmQ7aUPPXAARGapo/VGiupCSJkOceHYSjq0JbAqoZkeCO9FBSLk&#10;U12hsLfQp+AE0RvJDpExa1LdC02Sw16ynvEl49BmkNZXlhb8yEcoZToMnFJDdIRxqG4E5knSH4GH&#10;+Ahlafn/BjwiErPRYQQroY37HfuxTbyPHzrQ644tuDbVfu2GhYAtTmM8vLj4TH48J/jxv7D8DgAA&#10;//8DAFBLAwQUAAYACAAAACEAKmpuvOEAAAALAQAADwAAAGRycy9kb3ducmV2LnhtbEyPQU7DMBBF&#10;90jcwRokdtROKSENcaoKqVIFqlRKD+DEbhJhj0PstsntGVawnPlPf94Uq9FZdjFD6DxKSGYCmMHa&#10;6w4bCcfPzUMGLESFWlmPRsJkAqzK25tC5dpf8cNcDrFhVIIhVxLaGPuc81C3xqkw871Byk5+cCrS&#10;ODRcD+pK5c7yuRApd6pDutCq3ry2pv46nJ2E5bZvKrt/f0u+xbDZdvtpN64nKe/vxvULsGjG+AfD&#10;rz6pQ0lOlT+jDsxKSB/TlFAJT/NsCYyI50zQpqIoWSyAlwX//0P5AwAA//8DAFBLAQItABQABgAI&#10;AAAAIQC2gziS/gAAAOEBAAATAAAAAAAAAAAAAAAAAAAAAABbQ29udGVudF9UeXBlc10ueG1sUEsB&#10;Ai0AFAAGAAgAAAAhADj9If/WAAAAlAEAAAsAAAAAAAAAAAAAAAAALwEAAF9yZWxzLy5yZWxzUEsB&#10;Ai0AFAAGAAgAAAAhAGl8fRUeAgAAXwQAAA4AAAAAAAAAAAAAAAAALgIAAGRycy9lMm9Eb2MueG1s&#10;UEsBAi0AFAAGAAgAAAAhACpqbrzhAAAACwEAAA8AAAAAAAAAAAAAAAAAeAQAAGRycy9kb3ducmV2&#10;LnhtbFBLBQYAAAAABAAEAPMAAACGBQAAAAA=&#10;" strokecolor="black [3213]" strokeweight=".5pt">
                <v:stroke endarrow="block" joinstyle="miter"/>
                <o:lock v:ext="edit" shapetype="f"/>
              </v:shape>
            </w:pict>
          </mc:Fallback>
        </mc:AlternateContent>
      </w:r>
      <w:r>
        <w:rPr>
          <w:b/>
          <w:noProof/>
          <w:sz w:val="28"/>
          <w:szCs w:val="28"/>
          <w:lang w:val="ru-RU" w:eastAsia="ru-RU"/>
        </w:rPr>
        <mc:AlternateContent>
          <mc:Choice Requires="wps">
            <w:drawing>
              <wp:anchor distT="0" distB="0" distL="114300" distR="114300" simplePos="0" relativeHeight="251722752" behindDoc="0" locked="0" layoutInCell="1" allowOverlap="1" wp14:anchorId="784E7E0A" wp14:editId="76462E01">
                <wp:simplePos x="0" y="0"/>
                <wp:positionH relativeFrom="column">
                  <wp:posOffset>4042410</wp:posOffset>
                </wp:positionH>
                <wp:positionV relativeFrom="paragraph">
                  <wp:posOffset>3901440</wp:posOffset>
                </wp:positionV>
                <wp:extent cx="2000250" cy="914400"/>
                <wp:effectExtent l="0" t="0" r="19050" b="19050"/>
                <wp:wrapNone/>
                <wp:docPr id="44" name="Скругленный прямоугольник 44"/>
                <wp:cNvGraphicFramePr/>
                <a:graphic xmlns:a="http://schemas.openxmlformats.org/drawingml/2006/main">
                  <a:graphicData uri="http://schemas.microsoft.com/office/word/2010/wordprocessingShape">
                    <wps:wsp>
                      <wps:cNvSpPr/>
                      <wps:spPr>
                        <a:xfrm>
                          <a:off x="0" y="0"/>
                          <a:ext cx="2000250" cy="9144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67289D" w:rsidRPr="008C0540" w:rsidRDefault="0067289D" w:rsidP="00D2470D">
                            <w:pPr>
                              <w:jc w:val="center"/>
                              <w:rPr>
                                <w:b/>
                                <w:color w:val="000000" w:themeColor="text1"/>
                                <w:spacing w:val="1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pPr>
                            <w:r w:rsidRPr="008C0540">
                              <w:rPr>
                                <w:b/>
                                <w:color w:val="000000" w:themeColor="text1"/>
                                <w:spacing w:val="1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Підготовка та захист кваліфікаційної наукової роботи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anchor>
            </w:drawing>
          </mc:Choice>
          <mc:Fallback>
            <w:pict>
              <v:roundrect w14:anchorId="784E7E0A" id="Скругленный прямоугольник 44" o:spid="_x0000_s1027" style="position:absolute;left:0;text-align:left;margin-left:318.3pt;margin-top:307.2pt;width:157.5pt;height:1in;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PwMAAJ8GAAAOAAAAZHJzL2Uyb0RvYy54bWysVctqHDkU3QfmH4T24364O3Eal4OxcQh4&#10;HGN78FqtUnWJqZKUK/XDsxqYZQLzDfMNIZDJw/mF8h/lSFXdaZxAwpBNtaT7vvec2/tPVnXFFoq8&#10;tibjg50+Z8pIm2szy/jvVye/7nHmgzC5qKxRGb9Rnj85+OXB/tJN1NCWtsoVMTgxfrJ0GS9DcJNe&#10;z8tS1cLvWKcMhIWlWgRcadbLSSzhva56w37/YW9pKXdkpfIer8etkB8k/0WhZHheFF4FVmUcuYX0&#10;pfSdxm/vYF9MZiRcqWWXhvgfWdRCGwTduDoWQbA56a9c1VqS9bYIO9LWPVsUWqpUA6oZ9O9Vc1kK&#10;p1ItaI53mzb5n+dWni3Oiek846MRZ0bUmFHzb/Pu7q+7v5vXzfvmTfOx+Xj3svmPNZ/w+E/zoblN&#10;otvm/d0rCN827xhs0cil8xP4u3Tn1N08jrErq4Lq+It62So1/2bTfLUKTOIR0+wPx5iRhOzxYDTq&#10;p+n0vlg78uGpsjWLh4yTnZv8AhNOjReLUx8QFvprPVxiSm0S6RRuKhXzqMyFKlA1wg6SdcKbOqqI&#10;LQSQIqRUJgxjUfCXtKNZoatqYzj8vmGnH01VwuLG+AeibixSZGvCxrjWxtK3oud/DLqUi1Z/3YG2&#10;7tiCsJqu0riTZnyZ2vwGECDbcsM7eaLR31Phw7kgkAEjAcHDc3yKyi4zbrsTZ6WlP7/1HvWBUUg5&#10;W4JcGfcv5oIUZ9UzA/Sm8YKN6TIaPxoiBm1LptsSM6+PLKYywCpxMh2jfqjWx4JsfY09cBijQiSM&#10;ROyMy0Dry1FoSY9NItXhYVIDA50Ip+bSyTUOInSuVteCXAeyAHie2TURxeQezFrdOCFjD+fBFjpi&#10;UEw88KN283iU4BSJzp2lUNpu3ZwQhhTnBYTpWRku9IyRxtqM64GzXCPjUKU5YzisEm1x2KMpe1KL&#10;+NtBtHOQ8LoV3LvdnEnEsXO6BsfGkVUpl99EUKQj2LFZQ9wyYjJVC1VdMYy4UywzPh7v7XUm4AWF&#10;YyVtm3TnFqRpK8bG/ppBURS0CS2vIsfXKW8ol3LedgbKxbw78Lb47C7Ygkm9a2Fcs9v3pPXlf+Xg&#10;MwAAAP//AwBQSwMEFAAGAAgAAAAhAOlMAOfgAAAACwEAAA8AAABkcnMvZG93bnJldi54bWxMj8tO&#10;wzAQRfdI/IM1SOyok5JHCXEqIGJFWVBQ1248TSLicRS7bfr3DCvYzePozplyPdtBnHDyvSMF8SIC&#10;gdQ401Or4Ovz9W4FwgdNRg+OUMEFPayr66tSF8ad6QNP29AKDiFfaAVdCGMhpW86tNov3IjEu4Ob&#10;rA7cTq00kz5zuB3kMooyaXVPfKHTI7502Hxvj1bBcz7WeWxwly53cX3YXOq391ArdXszPz2CCDiH&#10;Pxh+9VkdKnbauyMZLwYF2X2WMcpFnCQgmHhIY57sFeTpKgFZlfL/D9UPAAAA//8DAFBLAQItABQA&#10;BgAIAAAAIQC2gziS/gAAAOEBAAATAAAAAAAAAAAAAAAAAAAAAABbQ29udGVudF9UeXBlc10ueG1s&#10;UEsBAi0AFAAGAAgAAAAhADj9If/WAAAAlAEAAAsAAAAAAAAAAAAAAAAALwEAAF9yZWxzLy5yZWxz&#10;UEsBAi0AFAAGAAgAAAAhABJnv/4/AwAAnwYAAA4AAAAAAAAAAAAAAAAALgIAAGRycy9lMm9Eb2Mu&#10;eG1sUEsBAi0AFAAGAAgAAAAhAOlMAOfgAAAACwEAAA8AAAAAAAAAAAAAAAAAmQUAAGRycy9kb3du&#10;cmV2LnhtbFBLBQYAAAAABAAEAPMAAACmBgAAAAA=&#10;" fillcolor="#f3a875 [2165]" strokecolor="#ed7d31 [3205]" strokeweight=".5pt">
                <v:fill color2="#f09558 [2613]" rotate="t" colors="0 #f7bda4;.5 #f5b195;1 #f8a581" focus="100%" type="gradient">
                  <o:fill v:ext="view" type="gradientUnscaled"/>
                </v:fill>
                <v:stroke joinstyle="miter"/>
                <v:textbox>
                  <w:txbxContent>
                    <w:p w:rsidR="0067289D" w:rsidRPr="008C0540" w:rsidRDefault="0067289D" w:rsidP="00D2470D">
                      <w:pPr>
                        <w:jc w:val="center"/>
                        <w:rPr>
                          <w:b/>
                          <w:color w:val="000000" w:themeColor="text1"/>
                          <w:spacing w:val="1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pPr>
                      <w:r w:rsidRPr="008C0540">
                        <w:rPr>
                          <w:b/>
                          <w:color w:val="000000" w:themeColor="text1"/>
                          <w:spacing w:val="1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Підготовка та захист кваліфікаційної наукової роботи</w:t>
                      </w:r>
                    </w:p>
                  </w:txbxContent>
                </v:textbox>
              </v:roundrect>
            </w:pict>
          </mc:Fallback>
        </mc:AlternateContent>
      </w:r>
      <w:r w:rsidR="005050FF" w:rsidRPr="00D579A6">
        <w:rPr>
          <w:b/>
          <w:noProof/>
          <w:sz w:val="28"/>
          <w:szCs w:val="28"/>
          <w:lang w:val="ru-RU" w:eastAsia="ru-RU"/>
        </w:rPr>
        <mc:AlternateContent>
          <mc:Choice Requires="wps">
            <w:drawing>
              <wp:anchor distT="0" distB="0" distL="114300" distR="114300" simplePos="0" relativeHeight="251669504" behindDoc="0" locked="0" layoutInCell="1" allowOverlap="1" wp14:anchorId="7D5FDD9C" wp14:editId="61C5B69C">
                <wp:simplePos x="0" y="0"/>
                <wp:positionH relativeFrom="column">
                  <wp:posOffset>3737610</wp:posOffset>
                </wp:positionH>
                <wp:positionV relativeFrom="paragraph">
                  <wp:posOffset>681990</wp:posOffset>
                </wp:positionV>
                <wp:extent cx="304800" cy="428625"/>
                <wp:effectExtent l="0" t="0" r="19050" b="2857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4800" cy="428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E3925A" id="Прямая соединительная линия 3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3pt,53.7pt" to="318.3pt,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yGQIAAFEEAAAOAAAAZHJzL2Uyb0RvYy54bWysVM1uEzEQviPxDpbvZDdpqaJVNj20KpcK&#10;IgrcXa+dtfCfbJNsbsAZKY/AK3AoUqUCz7D7Roy9yab8CAnExfJ45vtm5pvZnZ02SqIVc14YXeLx&#10;KMeIaWoqoZclfvni4tEUIx+Irog0mpV4wzw+nT98MFvbgk1MbWTFHAIS7Yu1LXEdgi2yzNOaKeJH&#10;xjINTm6cIgFMt8wqR9bArmQ2yfOTbG1cZZ2hzHt4Pe+deJ74OWc0POPcs4BkiaG2kE6Xzut4ZvMZ&#10;KZaO2FrQXRnkH6pQRGhIOlCdk0DQGyd+oVKCOuMNDyNqVGY4F5SlHqCbcf5TN1c1sSz1AuJ4O8jk&#10;/x8tfbpaOCSqEh89xkgTBTNqP3Zvu237pf3UbVH3rv3Wfm5v2tv2a3vbvYf7XfcB7tHZ3u2etwjg&#10;oOXa+gIoz/TCRTVoo6/spaGvPfiyH5zR8LYPa7hTiEthX8EKJRlBGNSkKW2GKbEmIAqPR/nxNIdZ&#10;UnAdT6Ynk5Q5I0WkiVmt8+EJMwrFS4ml0FFEUpDVpQ+xkENIfJY6nt5IUV0IKZMR14+dSYdWBBYn&#10;NOPYHODuRYEVkamrvpHUUthI1rM+ZxyEhYL7ltJKHzgJpUyHPa/UEB1hHCoYgHkq+4/AXXyEsrTu&#10;fwMeECmz0WEAK6GN+132gxS8j98r0PcdJbg21Wbh9gOHvU3K7b6x+GHctxP88CeYfwcAAP//AwBQ&#10;SwMEFAAGAAgAAAAhALrUF53hAAAACwEAAA8AAABkcnMvZG93bnJldi54bWxMj81OwzAQhO9IvIO1&#10;SNyoUyhpCHEqhMQBqSr9O8DNjZckEK+D7bTh7VlOcNyZT7MzxWK0nTiiD60jBdNJAgKpcqalWsF+&#10;93SVgQhRk9GdI1TwjQEW5flZoXPjTrTB4zbWgkMo5FpBE2OfSxmqBq0OE9cjsffuvNWRT19L4/WJ&#10;w20nr5MklVa3xB8a3eNjg9XndrAKXqfPX+uq/1jvXqrlm1/G1QrjoNTlxfhwDyLiGP9g+K3P1aHk&#10;Tgc3kAmiU3CbZSmjbCTzGQgm0puUlQMr89kdyLKQ/zeUPwAAAP//AwBQSwECLQAUAAYACAAAACEA&#10;toM4kv4AAADhAQAAEwAAAAAAAAAAAAAAAAAAAAAAW0NvbnRlbnRfVHlwZXNdLnhtbFBLAQItABQA&#10;BgAIAAAAIQA4/SH/1gAAAJQBAAALAAAAAAAAAAAAAAAAAC8BAABfcmVscy8ucmVsc1BLAQItABQA&#10;BgAIAAAAIQCs/OJyGQIAAFEEAAAOAAAAAAAAAAAAAAAAAC4CAABkcnMvZTJvRG9jLnhtbFBLAQIt&#10;ABQABgAIAAAAIQC61Bed4QAAAAsBAAAPAAAAAAAAAAAAAAAAAHMEAABkcnMvZG93bnJldi54bWxQ&#10;SwUGAAAAAAQABADzAAAAgQUAAAAA&#10;" strokecolor="black [3213]" strokeweight=".5pt">
                <v:stroke joinstyle="miter"/>
                <o:lock v:ext="edit" shapetype="f"/>
              </v:line>
            </w:pict>
          </mc:Fallback>
        </mc:AlternateContent>
      </w:r>
      <w:r w:rsidR="005050FF" w:rsidRPr="00D579A6">
        <w:rPr>
          <w:b/>
          <w:noProof/>
          <w:sz w:val="28"/>
          <w:szCs w:val="28"/>
          <w:lang w:val="ru-RU" w:eastAsia="ru-RU"/>
        </w:rPr>
        <mc:AlternateContent>
          <mc:Choice Requires="wps">
            <w:drawing>
              <wp:anchor distT="0" distB="0" distL="114300" distR="114300" simplePos="0" relativeHeight="251662336" behindDoc="0" locked="0" layoutInCell="1" allowOverlap="1" wp14:anchorId="78FB7222" wp14:editId="61567F08">
                <wp:simplePos x="0" y="0"/>
                <wp:positionH relativeFrom="column">
                  <wp:posOffset>2661285</wp:posOffset>
                </wp:positionH>
                <wp:positionV relativeFrom="paragraph">
                  <wp:posOffset>691515</wp:posOffset>
                </wp:positionV>
                <wp:extent cx="1076325" cy="419100"/>
                <wp:effectExtent l="0" t="0" r="28575" b="1905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6325" cy="419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2FBE6" id="Прямая соединительная линия 3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55pt,54.45pt" to="294.3pt,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8KEgIAAEgEAAAOAAAAZHJzL2Uyb0RvYy54bWysVM1uEzEQviPxDpbvZHfTUmCVTQ+tyqWC&#10;iNIHcL12YuE/2SbZ3IAzUh6BV+gBpEotPMPuGzH2JpvyIyEQF8vjme+bmW9md3LcKImWzHlhdIWL&#10;UY4R09TUQs8rfPn67NFTjHwguibSaFbhNfP4ePrwwWRlSzY2CyNr5hCQaF+ubIUXIdgyyzxdMEX8&#10;yFimwcmNUySA6eZZ7cgK2JXMxnl+lK2Mq60zlHkPr6e9E08TP+eMhpecexaQrDDUFtLp0nkVz2w6&#10;IeXcEbsQdFsG+YcqFBEakg5UpyQQ9NaJX6iUoM54w8OIGpUZzgVlqQfopsh/6uZiQSxLvYA43g4y&#10;+f9HS18sZw6JusIHhxhpomBG7afuXbdp79rrboO69+239kv7ub1pv7Y33Qe433Yf4R6d7e32eYMA&#10;DlqurC+B8kTPXFSDNvrCnhv6xoMv+8EZDW/7sIY7FcNBDtSk2ayH2bAmIAqPRf7k6GD8GCMKvsPi&#10;WZGn4WWk3KGt8+E5MwrFS4Wl0FE7UpLluQ8xPyl3IfFZ6nh6I0V9JqRMRtw6diIdWhLYl9AUsSfA&#10;3YsCKyJTM339qZOwlqxnfcU46BkrTtnTJu85CaVMhx2v1BAdYRwqGID5n4Hb+Ahlacv/BjwgUmaj&#10;wwBWQhv3u+x7KXgfv1Og7ztKcGXq9czt5gzrmpTbflrxe7hvJ/j+BzD9DgAA//8DAFBLAwQUAAYA&#10;CAAAACEAPhP5J+IAAAALAQAADwAAAGRycy9kb3ducmV2LnhtbEyPwU7DMAyG70i8Q2QkLoilha1r&#10;u6YTqrQLByRWNHHMmqypaJyqydbu7TEndrT/T78/F9vZ9uyiR985FBAvImAaG6c6bAV81bvnFJgP&#10;EpXsHWoBV+1hW97fFTJXbsJPfdmHllEJ+lwKMCEMOee+MdpKv3CDRspObrQy0Di2XI1yonLb85co&#10;SriVHdIFIwddGd387M9WwHf79Lo71FhPVfg4JWa+Ht5XlRCPD/PbBljQc/iH4U+f1KEkp6M7o/Ks&#10;F7CMs5hQCqI0A0bEKk0TYEfarJcZ8LLgtz+UvwAAAP//AwBQSwECLQAUAAYACAAAACEAtoM4kv4A&#10;AADhAQAAEwAAAAAAAAAAAAAAAAAAAAAAW0NvbnRlbnRfVHlwZXNdLnhtbFBLAQItABQABgAIAAAA&#10;IQA4/SH/1gAAAJQBAAALAAAAAAAAAAAAAAAAAC8BAABfcmVscy8ucmVsc1BLAQItABQABgAIAAAA&#10;IQBZhj8KEgIAAEgEAAAOAAAAAAAAAAAAAAAAAC4CAABkcnMvZTJvRG9jLnhtbFBLAQItABQABgAI&#10;AAAAIQA+E/kn4gAAAAsBAAAPAAAAAAAAAAAAAAAAAGwEAABkcnMvZG93bnJldi54bWxQSwUGAAAA&#10;AAQABADzAAAAewUAAAAA&#10;" strokecolor="black [3213]" strokeweight=".5pt">
                <v:stroke joinstyle="miter"/>
                <o:lock v:ext="edit" shapetype="f"/>
              </v:line>
            </w:pict>
          </mc:Fallback>
        </mc:AlternateContent>
      </w:r>
      <w:r w:rsidR="008C0540" w:rsidRPr="00D579A6">
        <w:rPr>
          <w:b/>
          <w:noProof/>
          <w:sz w:val="28"/>
          <w:szCs w:val="28"/>
          <w:lang w:val="ru-RU" w:eastAsia="ru-RU"/>
        </w:rPr>
        <mc:AlternateContent>
          <mc:Choice Requires="wps">
            <w:drawing>
              <wp:anchor distT="0" distB="0" distL="114300" distR="114300" simplePos="0" relativeHeight="251688960" behindDoc="0" locked="0" layoutInCell="1" allowOverlap="1" wp14:anchorId="7AE3FED7" wp14:editId="17B47C4A">
                <wp:simplePos x="0" y="0"/>
                <wp:positionH relativeFrom="column">
                  <wp:posOffset>4823460</wp:posOffset>
                </wp:positionH>
                <wp:positionV relativeFrom="paragraph">
                  <wp:posOffset>1005840</wp:posOffset>
                </wp:positionV>
                <wp:extent cx="1657350" cy="809625"/>
                <wp:effectExtent l="0" t="0" r="19050" b="28575"/>
                <wp:wrapNone/>
                <wp:docPr id="39" name="Прямоугольник: скругленные углы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0" cy="809625"/>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7289D" w:rsidRDefault="0067289D" w:rsidP="0086160F">
                            <w:pPr>
                              <w:jc w:val="center"/>
                            </w:pPr>
                            <w:r w:rsidRPr="00575F33">
                              <w:rPr>
                                <w:b/>
                              </w:rPr>
                              <w:t>ОК</w:t>
                            </w:r>
                            <w:r>
                              <w:rPr>
                                <w:b/>
                              </w:rPr>
                              <w:t>8</w:t>
                            </w:r>
                            <w:r>
                              <w:t xml:space="preserve"> Педагогічна (асистентська)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E3FED7" id="Прямоугольник: скругленные углы 39" o:spid="_x0000_s1028" style="position:absolute;left:0;text-align:left;margin-left:379.8pt;margin-top:79.2pt;width:130.5pt;height:6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tCV9AIAAAsGAAAOAAAAZHJzL2Uyb0RvYy54bWysVMtOGzEU3VfqP1jel0kC4TFigiIQVaUU&#10;EFCxdjweMqrHdm0nmXRF1SWV+gn9iAqpgsI3TP6o1/bM8CjtourGsu/j3Nfx3d4pC45mTJtcigR3&#10;VzoYMUFlmovzBL873X+1iZGxRKSES8ESvGAG7wxevtieq5j15ETylGkEIMLEc5XgibUqjiJDJ6wg&#10;ZkUqJkCZSV0QC099HqWazAG94FGv01mP5lKnSkvKjAHpXlDigcfPMkbtYZYZZhFPMORm/an9OXZn&#10;NNgm8bkmapLTOg3yD1kUJBcQtIXaI5agqc5/gypyqqWRmV2hsohkluWU+Rqgmm7nSTUnE6KYrwWa&#10;Y1TbJvP/YOnB7EijPE3w6hZGghQwo+rb8mL5tfpZ3S0/V9+ru+pm+aW6rX5U1zFafqquQevkN9UV&#10;SG+Xl9UVCoLlJQIUaOlcmRiQT9SRdk0xaiTpewOK6JHGPUxtU2a6cLbQElT6+Sza+bDSIgrC7np/&#10;Y7UPY6Sg2+xsrff6LlpE4sZbaWNfM1kgd0mwllORHgMJ/GzIbGRssG/sfHaS5+l+zrl/OOKxXa7R&#10;jABlbNnzrnxavJVpkAHtOjVxQAz0CuLNRgzpePo6FJ+cuQ/g6w8l++LtgjMXlotjlsEYoMgQsEUI&#10;4IRSJmzX52ImJGVB3P9jTA/okDMorMWuAR7X2GCHztT2zpX5/9M6d0L0vzm3Hj6yFLZ1LnIh9XMA&#10;HKqqIwf7miQmtMZ1yZbj0lO013BrLNMF0FbL8J+Novs5DHxEjD0iGj4wcASWkj2EI+NynmBZ3zCa&#10;SP3xObmzh38FWozmsBASbD5MiWYY8TcCftxWd23NbRD/WOtv9OChH2rGDzViWuxKIFAX1p+i/urs&#10;LW+umZbFGeyuoYsKKiIoxE4wtbp57NqwqGD7UTYcejPYGorYkThR1IG7Pjsun5ZnRKua9Rb+y4Fs&#10;lgeJn/A+2DpPIYdTK7PcfwrX6dDXegKwcTx96+3oVtrDt7e63+GDXwAAAP//AwBQSwMEFAAGAAgA&#10;AAAhABKJdc7eAAAADAEAAA8AAABkcnMvZG93bnJldi54bWxMj0FOwzAQRfdI3MEaJHbUbkRKksap&#10;KlDZVoSyd+IhjhrbwXZbc3vcFV3O/Kc/b+pN1BM5o/OjNRyWCwYETW/laAYOh8/dUwHEB2GkmKxB&#10;Dr/oYdPc39WikvZiPvDchoGkEuMrwUGFMFeU+l6hFn5hZzQp+7ZOi5BGN1DpxCWV64lmjK2oFqNJ&#10;F5SY8VVhf2xPmsOx7Q4/Jdu+o477zu3evuJeTZw/PsTtGkjAGP5huOondWiSU2dPRnoycXjJy1VC&#10;U5AXz0CuBMtYWnUcsiIvgTY1vX2i+QMAAP//AwBQSwECLQAUAAYACAAAACEAtoM4kv4AAADhAQAA&#10;EwAAAAAAAAAAAAAAAAAAAAAAW0NvbnRlbnRfVHlwZXNdLnhtbFBLAQItABQABgAIAAAAIQA4/SH/&#10;1gAAAJQBAAALAAAAAAAAAAAAAAAAAC8BAABfcmVscy8ucmVsc1BLAQItABQABgAIAAAAIQBLOtCV&#10;9AIAAAsGAAAOAAAAAAAAAAAAAAAAAC4CAABkcnMvZTJvRG9jLnhtbFBLAQItABQABgAIAAAAIQAS&#10;iXXO3gAAAAwBAAAPAAAAAAAAAAAAAAAAAE4FAABkcnMvZG93bnJldi54bWxQSwUGAAAAAAQABADz&#10;AAAAWQYAAAAA&#10;" fillcolor="#d5dce4 [671]" strokecolor="#1f4d78 [1604]" strokeweight="1pt">
                <v:stroke joinstyle="miter"/>
                <v:path arrowok="t"/>
                <v:textbox>
                  <w:txbxContent>
                    <w:p w:rsidR="0067289D" w:rsidRDefault="0067289D" w:rsidP="0086160F">
                      <w:pPr>
                        <w:jc w:val="center"/>
                      </w:pPr>
                      <w:r w:rsidRPr="00575F33">
                        <w:rPr>
                          <w:b/>
                        </w:rPr>
                        <w:t>ОК</w:t>
                      </w:r>
                      <w:r>
                        <w:rPr>
                          <w:b/>
                        </w:rPr>
                        <w:t>8</w:t>
                      </w:r>
                      <w:r>
                        <w:t xml:space="preserve"> Педагогічна (асистентська) практика</w:t>
                      </w:r>
                    </w:p>
                  </w:txbxContent>
                </v:textbox>
              </v:roundrect>
            </w:pict>
          </mc:Fallback>
        </mc:AlternateContent>
      </w:r>
      <w:r w:rsidR="00513166" w:rsidRPr="00D579A6">
        <w:rPr>
          <w:b/>
          <w:noProof/>
          <w:sz w:val="28"/>
          <w:szCs w:val="28"/>
          <w:lang w:val="ru-RU" w:eastAsia="ru-RU"/>
        </w:rPr>
        <mc:AlternateContent>
          <mc:Choice Requires="wps">
            <w:drawing>
              <wp:anchor distT="0" distB="0" distL="114300" distR="114300" simplePos="0" relativeHeight="251721728" behindDoc="0" locked="0" layoutInCell="1" allowOverlap="1" wp14:anchorId="326F36C6" wp14:editId="6F951814">
                <wp:simplePos x="0" y="0"/>
                <wp:positionH relativeFrom="column">
                  <wp:posOffset>-408781</wp:posOffset>
                </wp:positionH>
                <wp:positionV relativeFrom="paragraph">
                  <wp:posOffset>6917848</wp:posOffset>
                </wp:positionV>
                <wp:extent cx="2239328" cy="683580"/>
                <wp:effectExtent l="0" t="3175" r="5715" b="5715"/>
                <wp:wrapNone/>
                <wp:docPr id="43" name="Прямоугольник: скругленные углы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239328" cy="683580"/>
                        </a:xfrm>
                        <a:prstGeom prst="round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7289D" w:rsidRDefault="0067289D" w:rsidP="00513166">
                            <w:pPr>
                              <w:jc w:val="center"/>
                              <w:rPr>
                                <w:rStyle w:val="Bodytext4111"/>
                                <w:color w:val="000000" w:themeColor="text1"/>
                                <w:sz w:val="24"/>
                              </w:rPr>
                            </w:pPr>
                            <w:r>
                              <w:rPr>
                                <w:rStyle w:val="Bodytext4111"/>
                                <w:color w:val="000000" w:themeColor="text1"/>
                                <w:sz w:val="24"/>
                              </w:rPr>
                              <w:t>Вибір</w:t>
                            </w:r>
                            <w:r w:rsidRPr="00575F33">
                              <w:rPr>
                                <w:rStyle w:val="Bodytext4111"/>
                                <w:color w:val="000000" w:themeColor="text1"/>
                                <w:sz w:val="24"/>
                              </w:rPr>
                              <w:t>кові компоненти ОНП</w:t>
                            </w:r>
                            <w:r>
                              <w:rPr>
                                <w:rStyle w:val="Bodytext4111"/>
                                <w:color w:val="000000" w:themeColor="text1"/>
                                <w:sz w:val="24"/>
                              </w:rPr>
                              <w:t xml:space="preserve"> ВК1-ВК4</w:t>
                            </w:r>
                          </w:p>
                          <w:p w:rsidR="0067289D" w:rsidRPr="00575F33" w:rsidRDefault="0067289D" w:rsidP="00513166">
                            <w:pPr>
                              <w:jc w:val="center"/>
                              <w:rPr>
                                <w:color w:val="000000" w:themeColor="text1"/>
                              </w:rPr>
                            </w:pPr>
                            <w:r>
                              <w:rPr>
                                <w:rStyle w:val="Bodytext4111"/>
                                <w:color w:val="000000" w:themeColor="text1"/>
                                <w:sz w:val="24"/>
                              </w:rPr>
                              <w:t>(2 дисципліни з переліку)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6F36C6" id="Прямоугольник: скругленные углы 7" o:spid="_x0000_s1029" style="position:absolute;left:0;text-align:left;margin-left:-32.2pt;margin-top:544.7pt;width:176.35pt;height:53.85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eL7BQMAADUGAAAOAAAAZHJzL2Uyb0RvYy54bWysVMtOGzEU3VfqP1jel8mLABETFIGoKqWA&#10;gIq14/GQUT2+ru28umrVJZX6Cf2ICqmCwjdM/qjXnsmQUthUnYU1vo9zr8997O7Nc0mmwtgMVEyb&#10;Gw1KhOKQZOoypu/OD19tU2IdUwmToERMF8LSvf7LF7sz3RMtGINMhCEIomxvpmM6dk73osjysciZ&#10;3QAtFCpTMDlzeDWXUWLYDNFzGbUajW40A5NoA1xYi9KDUkn7AT9NBXfHaWqFIzKmmJsLpwnnyJ9R&#10;f5f1Lg3T44xXabB/yCJnmcKgNdQBc4xMTPYXVJ5xAxZSt8EhjyBNMy7CG/A1zcaj15yNmRbhLUiO&#10;1TVN9v/B8qPpiSFZEtNOmxLFcqxR8X35afmt+FXcL78UP4r74nb5tbgrfhY3PbL8XNyg1stvi2uU&#10;3i2vimtSCpZXZMszOtO2h8Bn+sR4TqweAn9vURH9ofEXW9nMU5MTA1ifZhfril+gEwki81CtRV0t&#10;MXeEo7DVau+0W9hfHHXd7fbmdihnxHoezAfWxrrXAnLif2JqYKKSU2yJAM2mQ+t8Tg92IVmQWXKY&#10;SRkuvg3FvjRkyrCBGOdCuU5wl5P8LSSlvBvyDa2EYmy4UtxZiTFEaGiPFALa9SBS+VAKfNAyHy8J&#10;VJXsBJ7cQgpvJ9WpSLFgnoCQSI28nmOzVI1ZIkrx5rO5BECPnGL8GrsCeOr9TV9ifFJl711FmLTa&#10;uazdM4mVzrVHiAzK1c55psA89TLp6sil/YqkkhrPkpuP5qGZ26s2HEGywAYPnYXzbzU/zLAZhsy6&#10;E2Zw1FGI68sd45FKmMUUqj9KxmA+PiX39jiBqKVkhqsjpvbDhBlBiXyjcDZ3mp2O3zXh0tncauHF&#10;rGtG6xo1yfcBm6sZsgu/3t7J1W9qIL/ALTfwUVHFFMfYMeXOrC77rlxpuCe5GAyCGe4XzdxQnWnu&#10;wT3PfgzO5xfM6GoiHM7SEazWDOs9monS1nsqGEwcpFkYGM90yWtVAdxNoSOqPeqX3/o9WD1s+/5v&#10;AAAA//8DAFBLAwQUAAYACAAAACEAt2g1tt8AAAALAQAADwAAAGRycy9kb3ducmV2LnhtbEyPwU7D&#10;MAyG70i8Q2QkLoilHSxaS9OpQoLrxODCLWtCW0icqkmX8vZ4J3az5U+/v7/aLc6yk5nC4FFCvsqA&#10;GWy9HrCT8PH+cr8FFqJCraxHI+HXBNjV11eVKrVP+GZOh9gxCsFQKgl9jGPJeWh741RY+dEg3b78&#10;5FSkdeq4nlSicGf5OssEd2pA+tCr0Tz3pv05zE5C95jUt1u/6rvU7PP2M82N3c9S3t4szROwaJb4&#10;D8NZn9ShJqejn1EHZiVstjmREgohCmBnQGyoy5GGh7wQwOuKX3ao/wAAAP//AwBQSwECLQAUAAYA&#10;CAAAACEAtoM4kv4AAADhAQAAEwAAAAAAAAAAAAAAAAAAAAAAW0NvbnRlbnRfVHlwZXNdLnhtbFBL&#10;AQItABQABgAIAAAAIQA4/SH/1gAAAJQBAAALAAAAAAAAAAAAAAAAAC8BAABfcmVscy8ucmVsc1BL&#10;AQItABQABgAIAAAAIQDBMeL7BQMAADUGAAAOAAAAAAAAAAAAAAAAAC4CAABkcnMvZTJvRG9jLnht&#10;bFBLAQItABQABgAIAAAAIQC3aDW23wAAAAsBAAAPAAAAAAAAAAAAAAAAAF8FAABkcnMvZG93bnJl&#10;di54bWxQSwUGAAAAAAQABADzAAAAawYAAAAA&#10;" fillcolor="#ffd966 [1943]" stroked="f" strokeweight="1pt">
                <v:stroke joinstyle="miter"/>
                <v:path arrowok="t"/>
                <v:textbox>
                  <w:txbxContent>
                    <w:p w:rsidR="0067289D" w:rsidRDefault="0067289D" w:rsidP="00513166">
                      <w:pPr>
                        <w:jc w:val="center"/>
                        <w:rPr>
                          <w:rStyle w:val="Bodytext4111"/>
                          <w:color w:val="000000" w:themeColor="text1"/>
                          <w:sz w:val="24"/>
                        </w:rPr>
                      </w:pPr>
                      <w:r>
                        <w:rPr>
                          <w:rStyle w:val="Bodytext4111"/>
                          <w:color w:val="000000" w:themeColor="text1"/>
                          <w:sz w:val="24"/>
                        </w:rPr>
                        <w:t>Вибір</w:t>
                      </w:r>
                      <w:r w:rsidRPr="00575F33">
                        <w:rPr>
                          <w:rStyle w:val="Bodytext4111"/>
                          <w:color w:val="000000" w:themeColor="text1"/>
                          <w:sz w:val="24"/>
                        </w:rPr>
                        <w:t>кові компоненти ОНП</w:t>
                      </w:r>
                      <w:r>
                        <w:rPr>
                          <w:rStyle w:val="Bodytext4111"/>
                          <w:color w:val="000000" w:themeColor="text1"/>
                          <w:sz w:val="24"/>
                        </w:rPr>
                        <w:t xml:space="preserve"> ВК1-ВК4</w:t>
                      </w:r>
                    </w:p>
                    <w:p w:rsidR="0067289D" w:rsidRPr="00575F33" w:rsidRDefault="0067289D" w:rsidP="00513166">
                      <w:pPr>
                        <w:jc w:val="center"/>
                        <w:rPr>
                          <w:color w:val="000000" w:themeColor="text1"/>
                        </w:rPr>
                      </w:pPr>
                      <w:r>
                        <w:rPr>
                          <w:rStyle w:val="Bodytext4111"/>
                          <w:color w:val="000000" w:themeColor="text1"/>
                          <w:sz w:val="24"/>
                        </w:rPr>
                        <w:t>(2 дисципліни з переліку)</w:t>
                      </w:r>
                    </w:p>
                  </w:txbxContent>
                </v:textbox>
              </v:roundrect>
            </w:pict>
          </mc:Fallback>
        </mc:AlternateContent>
      </w:r>
      <w:r w:rsidR="00575F33" w:rsidRPr="00D579A6">
        <w:rPr>
          <w:b/>
          <w:noProof/>
          <w:sz w:val="28"/>
          <w:szCs w:val="28"/>
          <w:lang w:val="ru-RU" w:eastAsia="ru-RU"/>
        </w:rPr>
        <mc:AlternateContent>
          <mc:Choice Requires="wps">
            <w:drawing>
              <wp:anchor distT="0" distB="0" distL="114300" distR="114300" simplePos="0" relativeHeight="251718655" behindDoc="0" locked="0" layoutInCell="1" allowOverlap="1" wp14:anchorId="45C9B96B" wp14:editId="66DB04FA">
                <wp:simplePos x="0" y="0"/>
                <wp:positionH relativeFrom="column">
                  <wp:posOffset>60960</wp:posOffset>
                </wp:positionH>
                <wp:positionV relativeFrom="paragraph">
                  <wp:posOffset>805815</wp:posOffset>
                </wp:positionV>
                <wp:extent cx="3067050" cy="304800"/>
                <wp:effectExtent l="0" t="0" r="0" b="0"/>
                <wp:wrapNone/>
                <wp:docPr id="30" name="Прямоугольник: скругленные углы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7050" cy="304800"/>
                        </a:xfrm>
                        <a:prstGeom prst="round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7289D" w:rsidRPr="00575F33" w:rsidRDefault="0067289D" w:rsidP="00575F33">
                            <w:pPr>
                              <w:rPr>
                                <w:color w:val="000000" w:themeColor="text1"/>
                              </w:rPr>
                            </w:pPr>
                            <w:r w:rsidRPr="00575F33">
                              <w:rPr>
                                <w:rStyle w:val="Bodytext4111"/>
                                <w:color w:val="000000" w:themeColor="text1"/>
                                <w:sz w:val="24"/>
                              </w:rPr>
                              <w:t>Обов’язкові компоненти ОНП</w:t>
                            </w:r>
                            <w:r>
                              <w:rPr>
                                <w:rStyle w:val="Bodytext4111"/>
                                <w:color w:val="000000" w:themeColor="text1"/>
                                <w:sz w:val="24"/>
                              </w:rPr>
                              <w:t xml:space="preserve"> ОК1-ОК8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C9B96B" id="_x0000_s1030" style="position:absolute;left:0;text-align:left;margin-left:4.8pt;margin-top:63.45pt;width:241.5pt;height:24pt;z-index:251718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rJ9AIAAAsGAAAOAAAAZHJzL2Uyb0RvYy54bWysVMtuEzEU3SPxD5b3dCZp+mDUSRW1KkIK&#10;bdUWde14PMkIj21s58UKxLJIfAIfgSqhlvYbJn/EtT0zpKVigdhYvq9z33dvf1FyNGPaFFKkuLMR&#10;Y8QElVkhxil+e3H0YhcjY4nICJeCpXjJDN7vP3+2N1cJ68qJ5BnTCECESeYqxRNrVRJFhk5YScyG&#10;VEyAMJe6JBZIPY4yTeaAXvKoG8fb0VzqTGlJmTHAPQxC3Pf4ec6oPclzwyziKYbYrH+1f0fujfp7&#10;JBlroiYFrcMg/xBFSQoBTluoQ2IJmuriD6iyoFoamdsNKstI5nlBmc8BsunEj7I5nxDFfC5QHKPa&#10;Mpn/B0uPZ6caFVmKN6E8gpTQo+rb6uPqa/Wzul99rr5X99Xt6kt1V/2obhK0+lTdgNTxb6tr4N6t&#10;rqprFBirK7TjKjpXJgHgc3WqXU2MGkr6zoAgeiBxhKl1FrkunS5UBC18e5Zte9jCIgrMzXh7J96C&#10;MCnINuPebuz7F5GksVba2FdMlsh9UqzlVGRnMAO+NWQ2NNYFQZJGz0cneZEdFZx7ws0dO+AazQhM&#10;zGjc9aZ8Wr6RWeDtbMWtXz+mTt2jmnUkLhyekA45OHUcX4CQs8/eLjlzelycsRzaAFkGjy1ycEoo&#10;ZcJ2fDBmQjIW2C6UpgathY/FAzrkHPy32DXAwyQb7BBlre9Mmd+f1jgO3v9m3Fp4z1LY1rgshNRP&#10;AXDIqvYc9JsihdK4KtnFaOFHtNcM10hmSxhbLcM+G0WPCuj4kBh7SjQsMAwJHCV7Ak/O5TzFsv5h&#10;NJH6w1N8pw97BVKM5nAQUmzeT4lmGPHXAjbuZafXcxfEE72tnS4Qel0yWpeIaXkgYYI6cP4U9V+n&#10;b3nzzbUsL+F2DZxXEBFBwXeKqdUNcWDDoYLrR9lg4NXgaihih+JcUQfu6uyG+WJxSbSqx97CwhzL&#10;5niQ5NHgB11nKeRgamVe+K1wlQ51rTsAF8ePUn0d3Ulbp73W7xve/wUAAP//AwBQSwMEFAAGAAgA&#10;AAAhAGhLJCHcAAAACQEAAA8AAABkcnMvZG93bnJldi54bWxMj81OwzAQhO9IvIO1SFwq6jStDA5x&#10;KoQIl54oPMA2MUlEvI5i54e3ZznBcb8Zzc7kx9X1YrZj6DwZ2G0TEJYqX3fUGPh4L+8eQISIVGPv&#10;yRr4tgGOxfVVjlntF3qz8zk2gkMoZGigjXHIpAxVax2GrR8ssfbpR4eRz7GR9YgLh7tepkmipMOO&#10;+EOLg31ubfV1npyBjaJTOZ283G/2i35VLzukuTTm9mZ9egQR7Rr/zPBbn6tDwZ0ufqI6iN6AVmxk&#10;nCoNgvWDTplcmNwfNMgil/8XFD8AAAD//wMAUEsBAi0AFAAGAAgAAAAhALaDOJL+AAAA4QEAABMA&#10;AAAAAAAAAAAAAAAAAAAAAFtDb250ZW50X1R5cGVzXS54bWxQSwECLQAUAAYACAAAACEAOP0h/9YA&#10;AACUAQAACwAAAAAAAAAAAAAAAAAvAQAAX3JlbHMvLnJlbHNQSwECLQAUAAYACAAAACEAz69ayfQC&#10;AAALBgAADgAAAAAAAAAAAAAAAAAuAgAAZHJzL2Uyb0RvYy54bWxQSwECLQAUAAYACAAAACEAaEsk&#10;IdwAAAAJAQAADwAAAAAAAAAAAAAAAABOBQAAZHJzL2Rvd25yZXYueG1sUEsFBgAAAAAEAAQA8wAA&#10;AFcGAAAAAA==&#10;" fillcolor="#aeaaaa [2414]" stroked="f" strokeweight="1pt">
                <v:stroke joinstyle="miter"/>
                <v:path arrowok="t"/>
                <v:textbox>
                  <w:txbxContent>
                    <w:p w:rsidR="0067289D" w:rsidRPr="00575F33" w:rsidRDefault="0067289D" w:rsidP="00575F33">
                      <w:pPr>
                        <w:rPr>
                          <w:color w:val="000000" w:themeColor="text1"/>
                        </w:rPr>
                      </w:pPr>
                      <w:r w:rsidRPr="00575F33">
                        <w:rPr>
                          <w:rStyle w:val="Bodytext4111"/>
                          <w:color w:val="000000" w:themeColor="text1"/>
                          <w:sz w:val="24"/>
                        </w:rPr>
                        <w:t>Обов’язкові компоненти ОНП</w:t>
                      </w:r>
                      <w:r>
                        <w:rPr>
                          <w:rStyle w:val="Bodytext4111"/>
                          <w:color w:val="000000" w:themeColor="text1"/>
                          <w:sz w:val="24"/>
                        </w:rPr>
                        <w:t xml:space="preserve"> ОК1-ОК8</w:t>
                      </w:r>
                    </w:p>
                  </w:txbxContent>
                </v:textbox>
              </v:roundrect>
            </w:pict>
          </mc:Fallback>
        </mc:AlternateContent>
      </w:r>
      <w:r w:rsidR="00575F33" w:rsidRPr="00D579A6">
        <w:rPr>
          <w:b/>
          <w:noProof/>
          <w:sz w:val="28"/>
          <w:szCs w:val="28"/>
          <w:lang w:val="ru-RU" w:eastAsia="ru-RU"/>
        </w:rPr>
        <mc:AlternateContent>
          <mc:Choice Requires="wps">
            <w:drawing>
              <wp:anchor distT="4294967295" distB="4294967295" distL="114300" distR="114300" simplePos="0" relativeHeight="251635712" behindDoc="0" locked="0" layoutInCell="1" allowOverlap="1" wp14:anchorId="7B5AD31E" wp14:editId="6662201B">
                <wp:simplePos x="0" y="0"/>
                <wp:positionH relativeFrom="column">
                  <wp:posOffset>41910</wp:posOffset>
                </wp:positionH>
                <wp:positionV relativeFrom="paragraph">
                  <wp:posOffset>1367155</wp:posOffset>
                </wp:positionV>
                <wp:extent cx="104775" cy="0"/>
                <wp:effectExtent l="0" t="76200" r="28575" b="9525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7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F0EDB2C" id="Прямая со стрелкой 19" o:spid="_x0000_s1026" type="#_x0000_t32" style="position:absolute;margin-left:3.3pt;margin-top:107.65pt;width:8.25pt;height:0;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744GAIAAFoEAAAOAAAAZHJzL2Uyb0RvYy54bWysVM1u1DAQviPxDpbvbJIKKESb7WFLuVSw&#10;ovAArmNvLPwn2+xmb4UX6CPwClx64Ed9huSNGDubLAUkBOIyij3zzcz3zTjzk1ZJtGHOC6MrXMxy&#10;jJimphZ6XeE3r88ePMHIB6JrIo1mFd4xj08W9+/Nt7ZkR6YxsmYOQRLty62tcBOCLbPM04Yp4mfG&#10;Mg1ObpwiAY5undWObCG7ktlRnj/OtsbV1hnKvIfb08GJFyk/54yGl5x7FpCsMPQWknXJXkabLeak&#10;XDtiG0H3bZB/6EIRoaHolOqUBILeOfFLKiWoM97wMKNGZYZzQVniAGyK/Cc2Fw2xLHEBcbydZPL/&#10;Ly19sVk5JGqY3VOMNFEwo+5jf9Vfd9+6T/016t93t2D6D/1Vd9N97b50t91nBMGg3Nb6EhIs9cpF&#10;7rTVF/bc0LcefNkdZzx4O4S13KkYDuRRmyaxmybB2oAoXBb5w+PjRxjR0ZWRcsRZ58NzZhSKHxX2&#10;wRGxbsLSaA3jNq5IgyCbcx9iH6QcAbGo1NF6I0V9JqRMh7hrbCkd2hDYktAWkRvg7kQFIuQzXaOw&#10;syBRcILotWT7yJg1ER44JrZhJ9lQ8RXjoHBklTpLu32oRyhlOow1pYboCOPQ3QTM/wzcx0coS3v/&#10;N+AJkSobHSawEtq431U/yMSH+FGBgXeU4NLUu5UbdwEWOKm6f2zxhfx4TvDDL2HxHQAA//8DAFBL&#10;AwQUAAYACAAAACEArbWxnt0AAAAIAQAADwAAAGRycy9kb3ducmV2LnhtbEyPUUvDMBSF3wX/Q7jC&#10;3lzaDovrmo4xGIyJMKc/IG2ubTG56ZJsa/+9EQR9PPcczvluuR6NZld0vrckIJ0nwJAaq3pqBXy8&#10;7x6fgfkgSUltCQVM6GFd3d+VslD2Rm94PYWWxRLyhRTQhTAUnPumQyP93A5I0fu0zsgQpWu5cvIW&#10;y43mWZLk3Mie4kInB9x22HydLkbAcj+0tT6+HNJz4nb7/ji9jptJiNnDuFkBCziGvzD84Ed0qCJT&#10;bS+kPNMC8jwGBWTp0wJY9LNFCqz+PfCq5P8fqL4BAAD//wMAUEsBAi0AFAAGAAgAAAAhALaDOJL+&#10;AAAA4QEAABMAAAAAAAAAAAAAAAAAAAAAAFtDb250ZW50X1R5cGVzXS54bWxQSwECLQAUAAYACAAA&#10;ACEAOP0h/9YAAACUAQAACwAAAAAAAAAAAAAAAAAvAQAAX3JlbHMvLnJlbHNQSwECLQAUAAYACAAA&#10;ACEAEiO+OBgCAABaBAAADgAAAAAAAAAAAAAAAAAuAgAAZHJzL2Uyb0RvYy54bWxQSwECLQAUAAYA&#10;CAAAACEArbWxnt0AAAAIAQAADwAAAAAAAAAAAAAAAAByBAAAZHJzL2Rvd25yZXYueG1sUEsFBgAA&#10;AAAEAAQA8wAAAHwFAAAAAA==&#10;" strokecolor="black [3213]" strokeweight=".5pt">
                <v:stroke endarrow="block" joinstyle="miter"/>
                <o:lock v:ext="edit" shapetype="f"/>
              </v:shape>
            </w:pict>
          </mc:Fallback>
        </mc:AlternateContent>
      </w:r>
      <w:r w:rsidR="00575F33" w:rsidRPr="00D579A6">
        <w:rPr>
          <w:b/>
          <w:noProof/>
          <w:sz w:val="28"/>
          <w:szCs w:val="28"/>
          <w:lang w:val="ru-RU" w:eastAsia="ru-RU"/>
        </w:rPr>
        <mc:AlternateContent>
          <mc:Choice Requires="wps">
            <w:drawing>
              <wp:anchor distT="0" distB="0" distL="114300" distR="114300" simplePos="0" relativeHeight="251614208" behindDoc="0" locked="0" layoutInCell="1" allowOverlap="1" wp14:anchorId="5D768F89" wp14:editId="286D71E8">
                <wp:simplePos x="0" y="0"/>
                <wp:positionH relativeFrom="column">
                  <wp:posOffset>146050</wp:posOffset>
                </wp:positionH>
                <wp:positionV relativeFrom="paragraph">
                  <wp:posOffset>1215390</wp:posOffset>
                </wp:positionV>
                <wp:extent cx="2257425" cy="304800"/>
                <wp:effectExtent l="0" t="0" r="28575" b="19050"/>
                <wp:wrapNone/>
                <wp:docPr id="7" name="Прямоугольник: скругленные углы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7425" cy="3048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7289D" w:rsidRDefault="0067289D" w:rsidP="0086160F">
                            <w:pPr>
                              <w:jc w:val="center"/>
                            </w:pPr>
                            <w:r w:rsidRPr="00575F33">
                              <w:rPr>
                                <w:b/>
                              </w:rPr>
                              <w:t>ОК1</w:t>
                            </w:r>
                            <w:r>
                              <w:t xml:space="preserve"> Філософія науки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768F89" id="_x0000_s1031" style="position:absolute;left:0;text-align:left;margin-left:11.5pt;margin-top:95.7pt;width:177.75pt;height:24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ur0gIAAKYFAAAOAAAAZHJzL2Uyb0RvYy54bWysVFFv0zAQfkfiP1h+Z0lLS0e0dKo2DSFV&#10;Y9qG9uw6zhKR+IztNi1PIB6HxE/gR6BJaGP7Dek/4uykYWwTD4g8WDnf3Xfnu+9uZ3dZFmQhtMlB&#10;xrS3FVIiJIckl+cxfXt68GybEmOZTFgBUsR0JQzdHT99slOpSPQhgyIRmiCINFGlYppZq6IgMDwT&#10;JTNboIREZQq6ZBZFfR4kmlWIXhZBPwxfBBXoRGngwhi83W+UdOzx01Rw+yZNjbCkiCnmZv2p/Tlz&#10;ZzDeYdG5ZirLeZsG+4csSpZLDNpB7TPLyFznD6DKnGswkNotDmUAaZpz4d+Ar+mF915zkjEl/Fuw&#10;OEZ1ZTL/D5YfLo40yZOYjiiRrMQW1d/WH9df65/17fpz/b2+ra/XX+qb+kd9FZH1p/oKte7+ur7E&#10;25v1RX1Jmov1BRm5glbKRIh7oo60K4lRU+DvDCqCPzROMK3NMtWls8WCkKXvzqrrjlhawvGy3x+O&#10;Bv0hJRx1z8PBdujbF7Bo4620sa8ElMT9xFTDXCbHSAHfGbaYGuuSYNHGzkWUcJAXxSa5Jh+fmV0V&#10;whkU8likWCGXgQfy3BR7hSYLhqxinAtpe40qY4lorochfq4aGK/z8JIHdMgpBu6wWwDH+4fYDUxr&#10;71yFp3bnHP4tsca58/CRQdrOucwl6McACnxVG7mxbztomtK4KtnlbOnZM9w0fgbJChmloRk1o/hB&#10;jt2YMmOPmMbZwinEfWHf4JEWUMUU2j9KMtAfHrt39kh51FJS4azG1LyfMy0oKV5LHIaXvcHADbcX&#10;BsNRHwV9VzO7q5Hzcg+wcT3cTIr7X2dvi81vqqE8w7UycVFRxSTH2DHlVm+EPdvsEFxMXEwm3gwH&#10;WjE7lSeKO3BXZ0e00+UZ06qlpEUyH8Jmrll0j5SNrfOUMJlbSHPPWFfppq5tB3AZeCq1i8ttm7uy&#10;t/q9Xse/AAAA//8DAFBLAwQUAAYACAAAACEAD9UBv+AAAAAKAQAADwAAAGRycy9kb3ducmV2Lnht&#10;bEyPwU7DMBBE70j8g7VI3KiTNoQ2xKlQgQvqpaEcuLnJNg7E6yh22vD3bE9w3JnR7Jt8PdlOnHDw&#10;rSMF8SwCgVS5uqVGwf799W4JwgdNte4coYIf9LAurq9yndXuTDs8laERXEI+0wpMCH0mpa8MWu1n&#10;rkdi7+gGqwOfQyPrQZ+53HZyHkWptLol/mB0jxuD1Xc5WgU7O+4/n8v4uP2yaULm4+2l3KRK3d5M&#10;T48gAk7hLwwXfEaHgpkObqTai07BfMFTAuurOAHBgcXD8h7E4eKsEpBFLv9PKH4BAAD//wMAUEsB&#10;Ai0AFAAGAAgAAAAhALaDOJL+AAAA4QEAABMAAAAAAAAAAAAAAAAAAAAAAFtDb250ZW50X1R5cGVz&#10;XS54bWxQSwECLQAUAAYACAAAACEAOP0h/9YAAACUAQAACwAAAAAAAAAAAAAAAAAvAQAAX3JlbHMv&#10;LnJlbHNQSwECLQAUAAYACAAAACEAGF/rq9ICAACmBQAADgAAAAAAAAAAAAAAAAAuAgAAZHJzL2Uy&#10;b0RvYy54bWxQSwECLQAUAAYACAAAACEAD9UBv+AAAAAKAQAADwAAAAAAAAAAAAAAAAAsBQAAZHJz&#10;L2Rvd25yZXYueG1sUEsFBgAAAAAEAAQA8wAAADkGAAAAAA==&#10;" filled="f" strokecolor="#1f4d78 [1604]" strokeweight="1pt">
                <v:stroke joinstyle="miter"/>
                <v:path arrowok="t"/>
                <v:textbox>
                  <w:txbxContent>
                    <w:p w:rsidR="0067289D" w:rsidRDefault="0067289D" w:rsidP="0086160F">
                      <w:pPr>
                        <w:jc w:val="center"/>
                      </w:pPr>
                      <w:r w:rsidRPr="00575F33">
                        <w:rPr>
                          <w:b/>
                        </w:rPr>
                        <w:t>ОК1</w:t>
                      </w:r>
                      <w:r>
                        <w:t xml:space="preserve"> Філософія науки </w:t>
                      </w:r>
                    </w:p>
                  </w:txbxContent>
                </v:textbox>
              </v:roundrect>
            </w:pict>
          </mc:Fallback>
        </mc:AlternateContent>
      </w:r>
      <w:r w:rsidR="00575F33" w:rsidRPr="00D579A6">
        <w:rPr>
          <w:b/>
          <w:noProof/>
          <w:sz w:val="28"/>
          <w:szCs w:val="28"/>
          <w:lang w:val="ru-RU" w:eastAsia="ru-RU"/>
        </w:rPr>
        <mc:AlternateContent>
          <mc:Choice Requires="wps">
            <w:drawing>
              <wp:anchor distT="0" distB="0" distL="114300" distR="114300" simplePos="0" relativeHeight="251637760" behindDoc="0" locked="0" layoutInCell="1" allowOverlap="1" wp14:anchorId="09B7A3C8" wp14:editId="6512E29B">
                <wp:simplePos x="0" y="0"/>
                <wp:positionH relativeFrom="column">
                  <wp:posOffset>41910</wp:posOffset>
                </wp:positionH>
                <wp:positionV relativeFrom="paragraph">
                  <wp:posOffset>1929765</wp:posOffset>
                </wp:positionV>
                <wp:extent cx="133350" cy="9525"/>
                <wp:effectExtent l="0" t="57150" r="38100" b="8572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E2C02EB" id="Прямая со стрелкой 20" o:spid="_x0000_s1026" type="#_x0000_t32" style="position:absolute;margin-left:3.3pt;margin-top:151.95pt;width:10.5pt;height:.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G4yGwIAAF0EAAAOAAAAZHJzL2Uyb0RvYy54bWysVM2O0zAQviPxDpbvNP1REURN99Bluayg&#10;YuEBvI7dWPhPtmnT28IL7CPwClw4LKB9huSNGDtpursgIRCXUeyZb775ZsZZnNRKoi1zXhhd4Mlo&#10;jBHT1JRCbwr87u3Zk2cY+UB0SaTRrMB75vHJ8vGjxc7mbGoqI0vmECTRPt/ZAlch2DzLPK2YIn5k&#10;LNPg5MYpEuDoNlnpyA6yK5lNx+On2c640jpDmfdwe9o58TLl55zR8JpzzwKSBYbaQrIu2ctos+WC&#10;5BtHbCVoXwb5hyoUERpIh1SnJBD0wYlfUilBnfGGhxE1KjOcC8qSBlAzGT9Qc1ERy5IWaI63Q5v8&#10;/0tLX23XDomywFNojyYKZtR8bq/a6+ZH86W9Ru3H5hZM+6m9ar4235tvzW1zgyAYOrezPocEK712&#10;UTut9YU9N/S9B192zxkP3nZhNXcqhoN4VKdJ7IdJsDogCpeT2Ww2h4IouJ7Pp/PIlpH8ALXOh5fM&#10;KBQ/CuyDI2JThZXRGiZu3CTNgmzPfeiAB0DklTpab6Qoz4SU6RDXja2kQ1sCixLqSU94LyoQIV/o&#10;EoW9hS4FJ4jeSNZHxqxJcyczCQ57yTrGN4xDk6OwVFla7yMfoZTpcOCUGqIjjEN1A3D8Z2AfH6Es&#10;rf7fgAdEYjY6DGAltHG/Yz+2iXfxhw50umMLLk25X7vDOsAOpzH27y0+krvnBD/+FZY/AQAA//8D&#10;AFBLAwQUAAYACAAAACEA9N7p+d4AAAAIAQAADwAAAGRycy9kb3ducmV2LnhtbEyPwU7DMBBE70j8&#10;g7VI3KjdFkIb4lQVUqUKVKmUfoATL0mEvQ622yZ/j3uC486MZt8Uq8EadkYfOkcSphMBDKl2uqNG&#10;wvFz87AAFqIirYwjlDBigFV5e1OoXLsLfeD5EBuWSijkSkIbY59zHuoWrQoT1yMl78t5q2I6fcO1&#10;V5dUbg2fCZFxqzpKH1rV42uL9ffhZCUst31Tmf372/RH+M2224+7YT1KeX83rF+ARRziXxiu+Akd&#10;ysRUuRPpwIyELEtBCXMxXwJL/uw5CdVVeHoEXhb8/4DyFwAA//8DAFBLAQItABQABgAIAAAAIQC2&#10;gziS/gAAAOEBAAATAAAAAAAAAAAAAAAAAAAAAABbQ29udGVudF9UeXBlc10ueG1sUEsBAi0AFAAG&#10;AAgAAAAhADj9If/WAAAAlAEAAAsAAAAAAAAAAAAAAAAALwEAAF9yZWxzLy5yZWxzUEsBAi0AFAAG&#10;AAgAAAAhAAK4bjIbAgAAXQQAAA4AAAAAAAAAAAAAAAAALgIAAGRycy9lMm9Eb2MueG1sUEsBAi0A&#10;FAAGAAgAAAAhAPTe6fneAAAACAEAAA8AAAAAAAAAAAAAAAAAdQQAAGRycy9kb3ducmV2LnhtbFBL&#10;BQYAAAAABAAEAPMAAACABQAAAAA=&#10;" strokecolor="black [3213]" strokeweight=".5pt">
                <v:stroke endarrow="block" joinstyle="miter"/>
                <o:lock v:ext="edit" shapetype="f"/>
              </v:shape>
            </w:pict>
          </mc:Fallback>
        </mc:AlternateContent>
      </w:r>
      <w:r w:rsidR="00575F33" w:rsidRPr="00D579A6">
        <w:rPr>
          <w:b/>
          <w:noProof/>
          <w:sz w:val="28"/>
          <w:szCs w:val="28"/>
          <w:lang w:val="ru-RU" w:eastAsia="ru-RU"/>
        </w:rPr>
        <mc:AlternateContent>
          <mc:Choice Requires="wps">
            <w:drawing>
              <wp:anchor distT="0" distB="0" distL="114300" distR="114300" simplePos="0" relativeHeight="251615232" behindDoc="0" locked="0" layoutInCell="1" allowOverlap="1" wp14:anchorId="208C41EE" wp14:editId="3FCA1756">
                <wp:simplePos x="0" y="0"/>
                <wp:positionH relativeFrom="margin">
                  <wp:posOffset>156210</wp:posOffset>
                </wp:positionH>
                <wp:positionV relativeFrom="paragraph">
                  <wp:posOffset>1672589</wp:posOffset>
                </wp:positionV>
                <wp:extent cx="2228850" cy="504825"/>
                <wp:effectExtent l="0" t="0" r="19050" b="28575"/>
                <wp:wrapNone/>
                <wp:docPr id="8" name="Прямоугольник: скругленные углы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0" cy="5048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7289D" w:rsidRPr="00575F33" w:rsidRDefault="0067289D" w:rsidP="0086160F">
                            <w:pPr>
                              <w:jc w:val="center"/>
                              <w:rPr>
                                <w:sz w:val="22"/>
                                <w:szCs w:val="22"/>
                              </w:rPr>
                            </w:pPr>
                            <w:r w:rsidRPr="00575F33">
                              <w:rPr>
                                <w:b/>
                              </w:rPr>
                              <w:t>ОК2</w:t>
                            </w:r>
                            <w:r>
                              <w:t xml:space="preserve"> </w:t>
                            </w:r>
                            <w:r w:rsidRPr="00575F33">
                              <w:rPr>
                                <w:sz w:val="22"/>
                                <w:szCs w:val="22"/>
                              </w:rPr>
                              <w:t>Іноземна мова за професійним спрямуванням</w:t>
                            </w:r>
                            <w:r>
                              <w:rPr>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8C41EE" id="Прямоугольник: скругленные углы 8" o:spid="_x0000_s1032" style="position:absolute;left:0;text-align:left;margin-left:12.3pt;margin-top:131.7pt;width:175.5pt;height:39.75pt;z-index:251615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8zwIAAKYFAAAOAAAAZHJzL2Uyb0RvYy54bWysVM1u1DAQviPxDpbvNLvRblmiZqtVqyKk&#10;VVu1RT17HaeJSDzG9u5mOYE4FolH4CFQJdTSPkP2jRg72VDaigMiByuen2/GM9/Mzm5VFmQhtMlB&#10;xrS/1aNESA5JLi9i+vbs4MWIEmOZTFgBUsR0JQzdHT9/trNUkQghgyIRmiCINNFSxTSzVkVBYHgm&#10;Sma2QAmJyhR0ySxe9UWQaLZE9LIIwl5vO1iCTpQGLoxB6X6jpGOPn6aC26M0NcKSIqaYm/Wn9ufM&#10;ncF4h0UXmqks520a7B+yKFkuMWgHtc8sI3OdP4Iqc67BQGq3OJQBpGnOhX8Dvqbfe/Ca04wp4d+C&#10;xTGqK5P5f7D8cHGsSZ7EFBslWYktqr+tP66/1j/ru/Xn+nt9V9+sv9S39Y/6OiLrT/U1ap38pr5C&#10;6e36sr4ijWB9SUauoEtlIsQ9VcfalcSoKfB3BhXBHxp3Ma1NlerS2WJBSOW7s+q6IypLOArDMByN&#10;hthEjrphbzAKhy5awKKNt9LGvhZQEvcTUw1zmZwgBXxn2GJqbGO/sXMRJRzkRbFJrsnHZ2ZXhXAG&#10;hTwRKVbIZeCBPDfFXqHJgiGrGOdC2n6jylgiGvGwh1+bX+fhs/WADjnFwB12C+B4/xi7Sbu1d67C&#10;U7tz7v0tsca58/CRQdrOucwl6KcACnxVG7mxbztomtK4KtlqVnn2bG8aP4NkhYzS0IyaUfwgx25M&#10;mbHHTONsYQNxX9gjPNICljGF9o+SDPSHp+TOHimPWkqWOKsxNe/nTAtKijcSh+FVfzBww+0vg+HL&#10;EC/6vmZ2XyPn5R5g4/q4mRT3v87eFpvfVEN5jmtl4qKiikmOsWPKrd5c9myzQ3AxcTGZeDMcaMXs&#10;VJ4q7sBdnR3RzqpzplVLSYtkPoTNXLPoASkbW+cpYTK3kOaesa7STV3bDuAy8FRqF5fbNvfv3ur3&#10;eh3/AgAA//8DAFBLAwQUAAYACAAAACEAaQLvg98AAAAKAQAADwAAAGRycy9kb3ducmV2LnhtbEyP&#10;P0/DMBDFdyS+g3VIbNRpGgyEOBUqsCCWhjKwufE1CcTnKHba8O05Jpju39N7vyvWs+vFEcfQedKw&#10;XCQgkGpvO2o07N6er25BhGjImt4TavjGAOvy/KwwufUn2uKxio1gEwq50dDGOORShrpFZ8LCD0h8&#10;O/jRmcjj2Eg7mhObu16mSaKkMx1xQmsG3LRYf1WT07B10+7jsVoeXj+dyqh9f3mqNkrry4v54R5E&#10;xDn+ieEXn9GhZKa9n8gG0WtIM8VKrmqVgWDB6uaaN3tusvQOZFnI/y+UPwAAAP//AwBQSwECLQAU&#10;AAYACAAAACEAtoM4kv4AAADhAQAAEwAAAAAAAAAAAAAAAAAAAAAAW0NvbnRlbnRfVHlwZXNdLnht&#10;bFBLAQItABQABgAIAAAAIQA4/SH/1gAAAJQBAAALAAAAAAAAAAAAAAAAAC8BAABfcmVscy8ucmVs&#10;c1BLAQItABQABgAIAAAAIQBF//k8zwIAAKYFAAAOAAAAAAAAAAAAAAAAAC4CAABkcnMvZTJvRG9j&#10;LnhtbFBLAQItABQABgAIAAAAIQBpAu+D3wAAAAoBAAAPAAAAAAAAAAAAAAAAACkFAABkcnMvZG93&#10;bnJldi54bWxQSwUGAAAAAAQABADzAAAANQYAAAAA&#10;" filled="f" strokecolor="#1f4d78 [1604]" strokeweight="1pt">
                <v:stroke joinstyle="miter"/>
                <v:path arrowok="t"/>
                <v:textbox>
                  <w:txbxContent>
                    <w:p w:rsidR="0067289D" w:rsidRPr="00575F33" w:rsidRDefault="0067289D" w:rsidP="0086160F">
                      <w:pPr>
                        <w:jc w:val="center"/>
                        <w:rPr>
                          <w:sz w:val="22"/>
                          <w:szCs w:val="22"/>
                        </w:rPr>
                      </w:pPr>
                      <w:r w:rsidRPr="00575F33">
                        <w:rPr>
                          <w:b/>
                        </w:rPr>
                        <w:t>ОК2</w:t>
                      </w:r>
                      <w:r>
                        <w:t xml:space="preserve"> </w:t>
                      </w:r>
                      <w:r w:rsidRPr="00575F33">
                        <w:rPr>
                          <w:sz w:val="22"/>
                          <w:szCs w:val="22"/>
                        </w:rPr>
                        <w:t>Іноземна мова за професійним спрямуванням</w:t>
                      </w:r>
                      <w:r>
                        <w:rPr>
                          <w:sz w:val="22"/>
                          <w:szCs w:val="22"/>
                        </w:rPr>
                        <w:t xml:space="preserve"> </w:t>
                      </w:r>
                    </w:p>
                  </w:txbxContent>
                </v:textbox>
                <w10:wrap anchorx="margin"/>
              </v:roundrect>
            </w:pict>
          </mc:Fallback>
        </mc:AlternateContent>
      </w:r>
      <w:r w:rsidR="007F1C31" w:rsidRPr="00D579A6">
        <w:rPr>
          <w:b/>
          <w:noProof/>
          <w:sz w:val="28"/>
          <w:szCs w:val="28"/>
          <w:lang w:val="ru-RU" w:eastAsia="ru-RU"/>
        </w:rPr>
        <mc:AlternateContent>
          <mc:Choice Requires="wps">
            <w:drawing>
              <wp:anchor distT="0" distB="0" distL="114300" distR="114300" simplePos="0" relativeHeight="251705344" behindDoc="0" locked="0" layoutInCell="1" allowOverlap="1" wp14:anchorId="46EE09D8" wp14:editId="34FC87E0">
                <wp:simplePos x="0" y="0"/>
                <wp:positionH relativeFrom="column">
                  <wp:posOffset>70485</wp:posOffset>
                </wp:positionH>
                <wp:positionV relativeFrom="paragraph">
                  <wp:posOffset>7203440</wp:posOffset>
                </wp:positionV>
                <wp:extent cx="495300" cy="9525"/>
                <wp:effectExtent l="0" t="57150" r="38100" b="85725"/>
                <wp:wrapNone/>
                <wp:docPr id="14" name="Прямая со стрелкой 14"/>
                <wp:cNvGraphicFramePr/>
                <a:graphic xmlns:a="http://schemas.openxmlformats.org/drawingml/2006/main">
                  <a:graphicData uri="http://schemas.microsoft.com/office/word/2010/wordprocessingShape">
                    <wps:wsp>
                      <wps:cNvCnPr/>
                      <wps:spPr>
                        <a:xfrm>
                          <a:off x="0" y="0"/>
                          <a:ext cx="4953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F9EB1F" id="Прямая со стрелкой 14" o:spid="_x0000_s1026" type="#_x0000_t32" style="position:absolute;margin-left:5.55pt;margin-top:567.2pt;width:39pt;height:.7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dwf+wEAAAIEAAAOAAAAZHJzL2Uyb0RvYy54bWysU0uO1DAQ3SNxB8t7OulmGjGtTs+iB9gg&#10;aAFzAI9jdyz8U9n0ZzdwgTkCV2DDAhjNGZIbUXa6M4iPhBCbShzXe1XvVWV+tjOabAQE5WxFx6OS&#10;EmG5q5VdV/TizdMHjykJkdmaaWdFRfci0LPF/XvzrZ+JiWucrgUQJLFhtvUVbWL0s6IIvBGGhZHz&#10;wuKldGBYxCOsixrYFtmNLiZl+ajYOqg9OC5CwK/n/SVdZH4pBY8vpQwiEl1R7C3mCDleplgs5my2&#10;BuYbxQ9tsH/owjBlsehAdc4iI+9A/UJlFAcXnIwj7kzhpFRcZA2oZlz+pOZ1w7zIWtCc4Aebwv+j&#10;5S82KyCqxtmdUGKZwRm1H7ur7rq9aT9116R7395i6D50V+3n9lv7tb1tvxBMRue2PsyQYGlXcDgF&#10;v4Jkw06CSU8USHbZ7f3gtthFwvHjyen0YYkz4Xh1Op1ME2NxB/UQ4jPhDEkvFQ0RmFo3cemsxak6&#10;GGe/2eZ5iD3wCEh1tU0xMqWf2JrEvUdZERSzay0OdVJKkRT0Pee3uNeih78SEl3BLvsyeR/FUgPZ&#10;MNyk+u14YMHMBJFK6wFU5t7+CDrkJpjIO/q3wCE7V3Q2DkCjrIPfVY27Y6uyzz+q7rUm2Zeu3ucJ&#10;Zjtw0fIcDj9F2uQfzxl+9+suvgMAAP//AwBQSwMEFAAGAAgAAAAhAM7HY+/eAAAACwEAAA8AAABk&#10;cnMvZG93bnJldi54bWxMj81OwzAQhO9IvIO1SNyoEyiQpHEqhOBYoTYV6tGNN3GEf6LYacPbs+UC&#10;p9XMjma/LdezNeyEY+i9E5AuEmDoGq961wnY1+93GbAQpVPSeIcCvjHAurq+KmWh/Nlt8bSLHaMS&#10;FwopQMc4FJyHRqOVYeEHdLRr/WhlJDl2XI3yTOXW8PskeeJW9o4uaDngq8bmazdZAW3d7ZvDW8Yn&#10;0348158615t6I8TtzfyyAhZxjn9huOATOlTEdPSTU4EZ0mlKyct8WC6BUSLLyTn+Oo858Krk/3+o&#10;fgAAAP//AwBQSwECLQAUAAYACAAAACEAtoM4kv4AAADhAQAAEwAAAAAAAAAAAAAAAAAAAAAAW0Nv&#10;bnRlbnRfVHlwZXNdLnhtbFBLAQItABQABgAIAAAAIQA4/SH/1gAAAJQBAAALAAAAAAAAAAAAAAAA&#10;AC8BAABfcmVscy8ucmVsc1BLAQItABQABgAIAAAAIQCf8dwf+wEAAAIEAAAOAAAAAAAAAAAAAAAA&#10;AC4CAABkcnMvZTJvRG9jLnhtbFBLAQItABQABgAIAAAAIQDOx2Pv3gAAAAsBAAAPAAAAAAAAAAAA&#10;AAAAAFUEAABkcnMvZG93bnJldi54bWxQSwUGAAAAAAQABADzAAAAYAUAAAAA&#10;" strokecolor="black [3200]" strokeweight=".5pt">
                <v:stroke endarrow="block" joinstyle="miter"/>
              </v:shape>
            </w:pict>
          </mc:Fallback>
        </mc:AlternateContent>
      </w:r>
      <w:r w:rsidR="007F1C31" w:rsidRPr="00D579A6">
        <w:rPr>
          <w:b/>
          <w:noProof/>
          <w:sz w:val="28"/>
          <w:szCs w:val="28"/>
          <w:lang w:val="ru-RU" w:eastAsia="ru-RU"/>
        </w:rPr>
        <mc:AlternateContent>
          <mc:Choice Requires="wps">
            <w:drawing>
              <wp:anchor distT="0" distB="0" distL="114300" distR="114300" simplePos="0" relativeHeight="251628544" behindDoc="0" locked="0" layoutInCell="1" allowOverlap="1" wp14:anchorId="56F55F23" wp14:editId="1E4F957D">
                <wp:simplePos x="0" y="0"/>
                <wp:positionH relativeFrom="column">
                  <wp:posOffset>32386</wp:posOffset>
                </wp:positionH>
                <wp:positionV relativeFrom="paragraph">
                  <wp:posOffset>662940</wp:posOffset>
                </wp:positionV>
                <wp:extent cx="0" cy="6572250"/>
                <wp:effectExtent l="0" t="0" r="19050"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572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A20EA" id="Прямая соединительная линия 18"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52.2pt" to="2.55pt,5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3WCgIAAEMEAAAOAAAAZHJzL2Uyb0RvYy54bWysU81uEzEQviPxDpbvZDeRWtAqmx5alUsF&#10;EYUHcL121sJ/sk2yuQFnpDwCr8ABpEotPMPuG3XszW5aQEIgLpY9M983M9+M5yeNkmjNnBdGl3g6&#10;yTFimppK6FWJ37w+f/IMIx+Irog0mpV4yzw+WTx+NN/Ygs1MbWTFHAIS7YuNLXEdgi2yzNOaKeIn&#10;xjINTm6cIgGebpVVjmyAXclslufH2ca4yjpDmfdgPeudeJH4OWc0vOTcs4BkiaG2kE6Xzqt4Zos5&#10;KVaO2FrQfRnkH6pQRGhIOlKdkUDQOyd+oVKCOuMNDxNqVGY4F5SlHqCbaf5TN5c1sSz1AuJ4O8rk&#10;/x8tfbFeOiQqmB1MShMFM2o/d++7XXvbful2qPvQ/mi/tV/b6/Z7e919hPtN9wnu0dne7M07BHDQ&#10;cmN9AZSneumiGrTRl/bC0LcefNkDZ3x424c13KkYDnKgJs1mO86GNQHR3kjBenz0dDY7SnPLSDEA&#10;rfPhOTMKxUuJpdBRNlKQ9YUPMTUphpBoljqe3khRnQsp0yMuHDuVDq0JrEpoprEdwN2LgldEpj76&#10;0lMTYStZz/qKcZASip2m7GmJD5yEUqbDwCs1REcYhwpGYP5n4D4+Qlla8L8Bj4iU2egwgpXQxv0u&#10;+0EK3scPCvR9RwmuTLVdumHEsKlJuf2vil/h/jvBD39/cQcAAP//AwBQSwMEFAAGAAgAAAAhAO5E&#10;HoXdAAAACAEAAA8AAABkcnMvZG93bnJldi54bWxMj8FOwzAQRO9I/IO1SFwQdULTCkKcCkXqhQMS&#10;Dao4uvE2jojXUew26d+zPcHx7YxmZ4rN7HpxxjF0nhSkiwQEUuNNR62Cr3r7+AwiRE1G955QwQUD&#10;bMrbm0Lnxk/0ieddbAWHUMi1AhvjkEsZGotOh4UfkFg7+tHpyDi20ox64nDXy6ckWUunO+IPVg9Y&#10;WWx+dien4Lt9WG73NdVTFT+Oaztf9u+rSqn7u/ntFUTEOf6Z4Vqfq0PJnQ7+RCaIXsEqZSOfkywD&#10;wfqVD8zp8iUDWRby/4DyFwAA//8DAFBLAQItABQABgAIAAAAIQC2gziS/gAAAOEBAAATAAAAAAAA&#10;AAAAAAAAAAAAAABbQ29udGVudF9UeXBlc10ueG1sUEsBAi0AFAAGAAgAAAAhADj9If/WAAAAlAEA&#10;AAsAAAAAAAAAAAAAAAAALwEAAF9yZWxzLy5yZWxzUEsBAi0AFAAGAAgAAAAhAL45bdYKAgAAQwQA&#10;AA4AAAAAAAAAAAAAAAAALgIAAGRycy9lMm9Eb2MueG1sUEsBAi0AFAAGAAgAAAAhAO5EHoXdAAAA&#10;CAEAAA8AAAAAAAAAAAAAAAAAZAQAAGRycy9kb3ducmV2LnhtbFBLBQYAAAAABAAEAPMAAABuBQAA&#10;AAA=&#10;" strokecolor="black [3213]" strokeweight=".5pt">
                <v:stroke joinstyle="miter"/>
                <o:lock v:ext="edit" shapetype="f"/>
              </v:line>
            </w:pict>
          </mc:Fallback>
        </mc:AlternateContent>
      </w:r>
      <w:r w:rsidR="00C503CF" w:rsidRPr="00D579A6">
        <w:rPr>
          <w:b/>
          <w:noProof/>
          <w:sz w:val="28"/>
          <w:szCs w:val="28"/>
          <w:lang w:val="ru-RU" w:eastAsia="ru-RU"/>
        </w:rPr>
        <mc:AlternateContent>
          <mc:Choice Requires="wps">
            <w:drawing>
              <wp:anchor distT="0" distB="0" distL="114300" distR="114300" simplePos="0" relativeHeight="251706368" behindDoc="0" locked="0" layoutInCell="1" allowOverlap="1" wp14:anchorId="6E2692BB" wp14:editId="58D80439">
                <wp:simplePos x="0" y="0"/>
                <wp:positionH relativeFrom="column">
                  <wp:posOffset>556260</wp:posOffset>
                </wp:positionH>
                <wp:positionV relativeFrom="paragraph">
                  <wp:posOffset>6349366</wp:posOffset>
                </wp:positionV>
                <wp:extent cx="0" cy="1543050"/>
                <wp:effectExtent l="0" t="0" r="19050"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0" cy="1543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513E24" id="Прямая соединительная линия 1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pt,499.95pt" to="43.8pt,6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m8b5AEAANsDAAAOAAAAZHJzL2Uyb0RvYy54bWysU0uO1DAQ3SNxB8t7OslAIxR1ehYzgg2C&#10;Fp8DeBy7Y+GfbNNJ74A1Uh+BK7AAaaQBzpDciLKTzowGhBBi41SV672qV66sTjsl0Y45L4yucLHI&#10;MWKamlrobYVfv3p87xFGPhBdE2k0q/CeeXy6vntn1dqSnZjGyJo5BCTal62tcBOCLbPM04Yp4hfG&#10;Mg2X3DhFArhum9WOtMCuZHaS5w+z1rjaOkOZ9xA9Hy/xOvFzzmh4zrlnAckKQ28hnS6dF/HM1itS&#10;bh2xjaBTG+QfulBEaCg6U52TQNBbJ36hUoI64w0PC2pUZjgXlCUNoKbIb6l52RDLkhYYjrfzmPz/&#10;o6XPdhuHRA1vt8RIEwVv1H8a3g2H/lv/eTig4X3/o//af+kv++/95fAB7KvhI9jxsr+awgcEcJhl&#10;a30JlGd64ybP242Lg+m4U/ELklGX5r+f58+6gOgYpBAtlg/u58v0Ntk10DofnjCjUDQqLIWOoyEl&#10;2T31AYpB6jEFnNjIWDpZYS9ZTJb6BeMgF4oVCZ0WjZ1Jh3YEVqR+U0QZwJUyI4QLKWdQ/mfQlBth&#10;LC3f3wLn7FTR6DADldDG/a5q6I6t8jH/qHrUGmVfmHqfHiKNAzYoKZu2Pa7oTT/Br//J9U8AAAD/&#10;/wMAUEsDBBQABgAIAAAAIQAGtPlC3QAAAAoBAAAPAAAAZHJzL2Rvd25yZXYueG1sTI9NT8MwDIbv&#10;SPyHyEjcWEqFytY1naZJCHFBrIN71nhpRz6qJO3Kv8dwAd9sP3r9uNrM1rAJQ+y9E3C/yICha73q&#10;nRbwfni6WwKLSToljXco4AsjbOrrq0qWyl/cHqcmaUYhLpZSQJfSUHIe2w6tjAs/oKPdyQcrE7VB&#10;cxXkhcKt4XmWFdzK3tGFTg6467D9bEYrwLyE6UPv9DaOz/uiOb+d8tfDJMTtzbxdA0s4pz8YfvRJ&#10;HWpyOvrRqciMgOVjQaSAFRUwAn4HRwLzh3wFvK74/xfqbwAAAP//AwBQSwECLQAUAAYACAAAACEA&#10;toM4kv4AAADhAQAAEwAAAAAAAAAAAAAAAAAAAAAAW0NvbnRlbnRfVHlwZXNdLnhtbFBLAQItABQA&#10;BgAIAAAAIQA4/SH/1gAAAJQBAAALAAAAAAAAAAAAAAAAAC8BAABfcmVscy8ucmVsc1BLAQItABQA&#10;BgAIAAAAIQBTrm8b5AEAANsDAAAOAAAAAAAAAAAAAAAAAC4CAABkcnMvZTJvRG9jLnhtbFBLAQIt&#10;ABQABgAIAAAAIQAGtPlC3QAAAAoBAAAPAAAAAAAAAAAAAAAAAD4EAABkcnMvZG93bnJldi54bWxQ&#10;SwUGAAAAAAQABADzAAAASAUAAAAA&#10;" strokecolor="black [3200]" strokeweight=".5pt">
                <v:stroke joinstyle="miter"/>
              </v:line>
            </w:pict>
          </mc:Fallback>
        </mc:AlternateContent>
      </w:r>
      <w:r w:rsidR="00C503CF" w:rsidRPr="00D579A6">
        <w:rPr>
          <w:b/>
          <w:noProof/>
          <w:sz w:val="28"/>
          <w:szCs w:val="28"/>
          <w:lang w:val="ru-RU" w:eastAsia="ru-RU"/>
        </w:rPr>
        <mc:AlternateContent>
          <mc:Choice Requires="wps">
            <w:drawing>
              <wp:anchor distT="0" distB="0" distL="114300" distR="114300" simplePos="0" relativeHeight="251717632" behindDoc="0" locked="0" layoutInCell="1" allowOverlap="1" wp14:anchorId="7226D4F2" wp14:editId="56C44ABD">
                <wp:simplePos x="0" y="0"/>
                <wp:positionH relativeFrom="column">
                  <wp:posOffset>575310</wp:posOffset>
                </wp:positionH>
                <wp:positionV relativeFrom="paragraph">
                  <wp:posOffset>7330440</wp:posOffset>
                </wp:positionV>
                <wp:extent cx="723900" cy="0"/>
                <wp:effectExtent l="0" t="76200" r="19050" b="95250"/>
                <wp:wrapNone/>
                <wp:docPr id="28" name="Прямая со стрелкой 28"/>
                <wp:cNvGraphicFramePr/>
                <a:graphic xmlns:a="http://schemas.openxmlformats.org/drawingml/2006/main">
                  <a:graphicData uri="http://schemas.microsoft.com/office/word/2010/wordprocessingShape">
                    <wps:wsp>
                      <wps:cNvCnPr/>
                      <wps:spPr>
                        <a:xfrm>
                          <a:off x="0" y="0"/>
                          <a:ext cx="723900" cy="0"/>
                        </a:xfrm>
                        <a:prstGeom prst="straightConnector1">
                          <a:avLst/>
                        </a:prstGeom>
                        <a:ln w="9525">
                          <a:solidFill>
                            <a:schemeClr val="tx1"/>
                          </a:solidFill>
                          <a:prstDash val="dashDot"/>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CCE344" id="Прямая со стрелкой 28" o:spid="_x0000_s1026" type="#_x0000_t32" style="position:absolute;margin-left:45.3pt;margin-top:577.2pt;width:57pt;height:0;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ZnYJAIAAGIEAAAOAAAAZHJzL2Uyb0RvYy54bWysVE1y0zAU3jPDHTTaEzthCjQTp4uEsmEg&#10;w88BVFmKNSNLGukRJ7vCBXoErsCGRYHpGewb9UlOnLawgWEj6+d933vfpyfPzra1Jhvhg7KmoONR&#10;Tokw3JbKrAv68cP5kxeUBGCmZNoaUdCdCPRs/vjRrHFTMbGV1aXwBElMmDauoBWAm2ZZ4JWoWRhZ&#10;JwweSutrBrj066z0rEH2WmeTPH+WNdaXzlsuQsDdZX9I54lfSsHhrZRBANEFxdogjT6NF3HM5jM2&#10;XXvmKsX3ZbB/qKJmymDSgWrJgJFPXv1GVSvubbASRtzWmZVScZE0oJpx/kDN+4o5kbSgOcENNoX/&#10;R8vfbFaeqLKgE7wpw2q8o/Zrd9ldtb/ab90V6T63Nzh0X7rL9nv7s/3R3rTXBIPRucaFKRIszMrv&#10;V8GtfLRhK30dvyiQbJPbu8FtsQXCcfP55OlpjnfCD0fZEed8gFfC1iROChrAM7WuYGGNwSu1fpzM&#10;ZpvXATAzAg+AmFQb0hT09GRykqKC1ao8V1rHs9RYYqE92TBsCdiOoxAkuBcV2ZYsVH1QibOlhb5X&#10;gCn90pQEdg6tAq+YWWuxJ9EGuaIrvQ9pBjst+qreCYlOo/K++gelMM6FgUM52mB0hEksfADmvaD4&#10;OI4a7gP38REqUv//DXhApMzWwACulbH+T9mPDso+/uBArztacGHLXeqQZA02cjJ8/+jiS7m7TvDj&#10;r2F+CwAA//8DAFBLAwQUAAYACAAAACEAIqT1rdwAAAAMAQAADwAAAGRycy9kb3ducmV2LnhtbEyP&#10;y07DMBBF90j8gzVI7KjTKoSSxqkQEkJi15YPsONpkhKPo9h5wNczLBAs58zVnTPFfnGdmHAIrScF&#10;61UCAqnytqVawfvp5W4LIkRNVneeUMEnBtiX11eFzq2f6YDTMdaCSyjkWkETY59LGaoGnQ4r3yPx&#10;7uwHpyOPQy3toGcud53cJEkmnW6JLzS6x+cGq4/j6BRMlbvE9JK91eOXmbbz4cGcXo1StzfL0w5E&#10;xCX+heFHn9WhZCfjR7JBdAoek4yTzNf3aQqCE5skZWR+kSwL+f+J8hsAAP//AwBQSwECLQAUAAYA&#10;CAAAACEAtoM4kv4AAADhAQAAEwAAAAAAAAAAAAAAAAAAAAAAW0NvbnRlbnRfVHlwZXNdLnhtbFBL&#10;AQItABQABgAIAAAAIQA4/SH/1gAAAJQBAAALAAAAAAAAAAAAAAAAAC8BAABfcmVscy8ucmVsc1BL&#10;AQItABQABgAIAAAAIQAI8ZnYJAIAAGIEAAAOAAAAAAAAAAAAAAAAAC4CAABkcnMvZTJvRG9jLnht&#10;bFBLAQItABQABgAIAAAAIQAipPWt3AAAAAwBAAAPAAAAAAAAAAAAAAAAAH4EAABkcnMvZG93bnJl&#10;di54bWxQSwUGAAAAAAQABADzAAAAhwUAAAAA&#10;" strokecolor="black [3213]">
                <v:stroke dashstyle="dashDot" endarrow="block" joinstyle="miter"/>
              </v:shape>
            </w:pict>
          </mc:Fallback>
        </mc:AlternateContent>
      </w:r>
      <w:r w:rsidR="00C503CF" w:rsidRPr="00D579A6">
        <w:rPr>
          <w:b/>
          <w:noProof/>
          <w:sz w:val="28"/>
          <w:szCs w:val="28"/>
          <w:lang w:val="ru-RU" w:eastAsia="ru-RU"/>
        </w:rPr>
        <mc:AlternateContent>
          <mc:Choice Requires="wps">
            <w:drawing>
              <wp:anchor distT="0" distB="0" distL="114300" distR="114300" simplePos="0" relativeHeight="251719680" behindDoc="0" locked="0" layoutInCell="1" allowOverlap="1" wp14:anchorId="43741432" wp14:editId="57378C58">
                <wp:simplePos x="0" y="0"/>
                <wp:positionH relativeFrom="column">
                  <wp:posOffset>584835</wp:posOffset>
                </wp:positionH>
                <wp:positionV relativeFrom="paragraph">
                  <wp:posOffset>7863840</wp:posOffset>
                </wp:positionV>
                <wp:extent cx="723900" cy="0"/>
                <wp:effectExtent l="0" t="76200" r="19050" b="95250"/>
                <wp:wrapNone/>
                <wp:docPr id="29" name="Прямая со стрелкой 29"/>
                <wp:cNvGraphicFramePr/>
                <a:graphic xmlns:a="http://schemas.openxmlformats.org/drawingml/2006/main">
                  <a:graphicData uri="http://schemas.microsoft.com/office/word/2010/wordprocessingShape">
                    <wps:wsp>
                      <wps:cNvCnPr/>
                      <wps:spPr>
                        <a:xfrm>
                          <a:off x="0" y="0"/>
                          <a:ext cx="723900" cy="0"/>
                        </a:xfrm>
                        <a:prstGeom prst="straightConnector1">
                          <a:avLst/>
                        </a:prstGeom>
                        <a:ln w="9525">
                          <a:solidFill>
                            <a:schemeClr val="tx1"/>
                          </a:solidFill>
                          <a:prstDash val="dashDot"/>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3A95AB" id="Прямая со стрелкой 29" o:spid="_x0000_s1026" type="#_x0000_t32" style="position:absolute;margin-left:46.05pt;margin-top:619.2pt;width:57pt;height:0;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PZ9JAIAAGIEAAAOAAAAZHJzL2Uyb0RvYy54bWysVEuS0zAQ3VPFHVTaEzuhBkgqziwShg0F&#10;KT4H0MhSrCpZUklNnOwGLjBH4ApsWAxQcwb7RrTkxGEGNlBsZH36ve731PL8fFdrshU+KGsKOh7l&#10;lAjDbanMpqDv3108ekZJAGZKpq0RBd2LQM8XDx/MGzcTE1tZXQpPkMSEWeMKWgG4WZYFXomahZF1&#10;wuChtL5mgEu/yUrPGmSvdTbJ8ydZY33pvOUiBNxd9Yd0kfilFBxeSxkEEF1QrA3S6NN4GcdsMWez&#10;jWeuUvxQBvuHKmqmDCYdqFYMGPng1W9UteLeBithxG2dWSkVF0kDqhnn99S8rZgTSQuaE9xgU/h/&#10;tPzVdu2JKgs6mVJiWI131H7urrrr9kf7pbsm3cf2FofuU3fVfm2/t9/a2/aGYDA617gwQ4KlWfvD&#10;Kri1jzbspK/jFwWSXXJ7P7gtdkA4bj6dPJ7meCf8eJSdcM4HeCFsTeKkoAE8U5sKltYYvFLrx8ls&#10;tn0ZADMj8AiISbUhTUGnZ5OzFBWsVuWF0jqepcYSS+3JlmFLwG4chSDBnajItmKh6oNKnK0s9L0C&#10;TOnnpiSwd2gVeMXMRosDiTbIFV3pfUgz2GvRV/VGSHQalffV3yuFcS4MHMvRBqMjTGLhAzDvBcXH&#10;cdJwF3iIj1CR+v9vwAMiZbYGBnCtjPV/yn5yUPbxRwd63dGCS1vuU4cka7CRk+GHRxdfyq/rBD/9&#10;GhY/AQAA//8DAFBLAwQUAAYACAAAACEATYlLANwAAAAMAQAADwAAAGRycy9kb3ducmV2LnhtbEyP&#10;y07EMAxF90j8Q2Qkdkw6ZVRKaTpCSAiJ3czwAUlj2g6NUzXpA74es0Cw9PHV9XG5X10vZhxD50nB&#10;dpOAQKq97ahR8HZ6vslBhKjJ6t4TKvjEAPvq8qLUhfULHXA+xkZwCYVCK2hjHAopQ92i02HjByTe&#10;vfvR6cjj2Eg76oXLXS/TJMmk0x3xhVYP+NRi/XGcnIK5due4O2evzfRl5nw53JnTi1Hq+mp9fAAR&#10;cY1/YfjRZ3Wo2Mn4iWwQvYL7dMtJ5ultvgPBiTTJGJlfJKtS/n+i+gYAAP//AwBQSwECLQAUAAYA&#10;CAAAACEAtoM4kv4AAADhAQAAEwAAAAAAAAAAAAAAAAAAAAAAW0NvbnRlbnRfVHlwZXNdLnhtbFBL&#10;AQItABQABgAIAAAAIQA4/SH/1gAAAJQBAAALAAAAAAAAAAAAAAAAAC8BAABfcmVscy8ucmVsc1BL&#10;AQItABQABgAIAAAAIQBSPPZ9JAIAAGIEAAAOAAAAAAAAAAAAAAAAAC4CAABkcnMvZTJvRG9jLnht&#10;bFBLAQItABQABgAIAAAAIQBNiUsA3AAAAAwBAAAPAAAAAAAAAAAAAAAAAH4EAABkcnMvZG93bnJl&#10;di54bWxQSwUGAAAAAAQABADzAAAAhwUAAAAA&#10;" strokecolor="black [3213]">
                <v:stroke dashstyle="dashDot" endarrow="block" joinstyle="miter"/>
              </v:shape>
            </w:pict>
          </mc:Fallback>
        </mc:AlternateContent>
      </w:r>
      <w:r w:rsidR="00C503CF" w:rsidRPr="00D579A6">
        <w:rPr>
          <w:b/>
          <w:noProof/>
          <w:sz w:val="28"/>
          <w:szCs w:val="28"/>
          <w:lang w:val="ru-RU" w:eastAsia="ru-RU"/>
        </w:rPr>
        <mc:AlternateContent>
          <mc:Choice Requires="wps">
            <w:drawing>
              <wp:anchor distT="0" distB="0" distL="114300" distR="114300" simplePos="0" relativeHeight="251715584" behindDoc="0" locked="0" layoutInCell="1" allowOverlap="1" wp14:anchorId="090FDF11" wp14:editId="40ED5383">
                <wp:simplePos x="0" y="0"/>
                <wp:positionH relativeFrom="column">
                  <wp:posOffset>1346835</wp:posOffset>
                </wp:positionH>
                <wp:positionV relativeFrom="paragraph">
                  <wp:posOffset>7578090</wp:posOffset>
                </wp:positionV>
                <wp:extent cx="2971800" cy="504825"/>
                <wp:effectExtent l="0" t="0" r="19050" b="28575"/>
                <wp:wrapNone/>
                <wp:docPr id="26" name="Прямоугольник: скругленные углы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504825"/>
                        </a:xfrm>
                        <a:prstGeom prst="round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67289D" w:rsidRDefault="0067289D" w:rsidP="00C503CF">
                            <w:pPr>
                              <w:jc w:val="center"/>
                            </w:pPr>
                            <w:r w:rsidRPr="00513166">
                              <w:rPr>
                                <w:b/>
                              </w:rPr>
                              <w:t>ВК</w:t>
                            </w:r>
                            <w:r>
                              <w:rPr>
                                <w:b/>
                              </w:rPr>
                              <w:t xml:space="preserve">4 </w:t>
                            </w:r>
                            <w:r>
                              <w:t>Моніторинг безпечності харчових продуктів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0FDF11" id="Прямоугольник: скругленные углы 13" o:spid="_x0000_s1033" style="position:absolute;left:0;text-align:left;margin-left:106.05pt;margin-top:596.7pt;width:234pt;height:39.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yV3wIAAM0FAAAOAAAAZHJzL2Uyb0RvYy54bWysVMtOGzEU3VfqP1jel5mkCY8RExSBqCpF&#10;EAEVa8fjYUb12K7tvLpq1SWV+gn9iAqpgsI3TP6o1/ZkoIC6qOqFZd/Hue+7u7eoOJoxbUopUtzZ&#10;iDFigsqsFBcpfnd2+GobI2OJyAiXgqV4yQzeG7x8sTtXCevKQvKMaQQgwiRzleLCWpVEkaEFq4jZ&#10;kIoJYOZSV8TCV19EmSZzQK941I3jzWgudaa0pMwYoB4EJh54/Dxn1B7nuWEW8RSDb9bf2t8Td0eD&#10;XZJcaKKKkjZukH/woiKlAKMt1AGxBE11+QSqKqmWRuZ2g8oqknleUuZjgGg68aNoTguimI8FkmNU&#10;mybz/2Dp0WysUZmluLuJkSAV1Kj+vvq0+lb/qu9WX+of9V19s/pa39Y/6+sErT7X18B19Jv6Cqi3&#10;q8v6CgXC6hJ1XruUzpVJAPlUjbVLilEjSd8bYER/cNzHNDKLXFdOFlKCFr4+y7Y+bGERBWJ3Z6uz&#10;HUMZKfD6cW+723fWIpKstZU29g2TFXKPFGs5FdkJNIGvDZmNjA3yazlnUcjDknOgk4QLdzvmATEF&#10;mhHomgxejRXH9hEEp737dslZUD1hOSTSuemt+RZm+1wHGEIpE7YTWAXJWCD3YzgNfKvhQ+ICAB1y&#10;Dt612A2AG4+n2CG2Rt6pMj8BrXL8N8eCcqvhLUthW+WqFFI/B8AhqsZykF8nKaTGZckuJgvfZFtO&#10;0lEmMltC42kZJtIoelhC2kfE2DHRMIJQZVgr9hiunMt5imXzwqiQ+uNzdCcPkwFcjOYw0ik2H6ZE&#10;M4z4WwEzs9Pp9dwO8J9ef6sLH/2QM3nIEdNqX0L9O7DAFPVPJ2/5+plrWZ3D9hk6q8AigoLtFFOr&#10;1599G1YN7C/KhkMvBnOviB2JU0UduMuza7izxTnRqulbCx1/JNfjT5JHnRtknaaQw6mVeenb+j6v&#10;TQVgZ/hWavabW0oP/17qfgsPfgMAAP//AwBQSwMEFAAGAAgAAAAhAEkI4PThAAAADQEAAA8AAABk&#10;cnMvZG93bnJldi54bWxMj81OwzAQhO9IvIO1SNyo41ClbRqnQkVIHOBA4dCjGy9xhH9C7KTp27Oc&#10;4Lgzn2Znqt3sLJtwiF3wEsQiA4a+CbrzrYSP96e7NbCYlNfKBo8SLhhhV19fVarU4ezfcDqkllGI&#10;j6WSYFLqS85jY9CpuAg9evI+w+BUonNouR7UmcKd5XmWFdypztMHo3rcG2y+DqOT8CywWL0cx8u0&#10;TOLxNRibvvdCytub+WELLOGc/mD4rU/VoaZOpzB6HZmVkItcEEqG2NwvgRFSrDOSTiTlq3wDvK74&#10;/xX1DwAAAP//AwBQSwECLQAUAAYACAAAACEAtoM4kv4AAADhAQAAEwAAAAAAAAAAAAAAAAAAAAAA&#10;W0NvbnRlbnRfVHlwZXNdLnhtbFBLAQItABQABgAIAAAAIQA4/SH/1gAAAJQBAAALAAAAAAAAAAAA&#10;AAAAAC8BAABfcmVscy8ucmVsc1BLAQItABQABgAIAAAAIQDKbFyV3wIAAM0FAAAOAAAAAAAAAAAA&#10;AAAAAC4CAABkcnMvZTJvRG9jLnhtbFBLAQItABQABgAIAAAAIQBJCOD04QAAAA0BAAAPAAAAAAAA&#10;AAAAAAAAADkFAABkcnMvZG93bnJldi54bWxQSwUGAAAAAAQABADzAAAARwYAAAAA&#10;" filled="f" strokecolor="#1f4d78 [1604]" strokeweight="1pt">
                <v:stroke dashstyle="dash" joinstyle="miter"/>
                <v:path arrowok="t"/>
                <v:textbox>
                  <w:txbxContent>
                    <w:p w:rsidR="0067289D" w:rsidRDefault="0067289D" w:rsidP="00C503CF">
                      <w:pPr>
                        <w:jc w:val="center"/>
                      </w:pPr>
                      <w:r w:rsidRPr="00513166">
                        <w:rPr>
                          <w:b/>
                        </w:rPr>
                        <w:t>ВК</w:t>
                      </w:r>
                      <w:r>
                        <w:rPr>
                          <w:b/>
                        </w:rPr>
                        <w:t xml:space="preserve">4 </w:t>
                      </w:r>
                      <w:r>
                        <w:t>Моніторинг безпечності харчових продуктів</w:t>
                      </w:r>
                    </w:p>
                  </w:txbxContent>
                </v:textbox>
              </v:roundrect>
            </w:pict>
          </mc:Fallback>
        </mc:AlternateContent>
      </w:r>
      <w:r w:rsidR="00C503CF" w:rsidRPr="00D579A6">
        <w:rPr>
          <w:b/>
          <w:noProof/>
          <w:sz w:val="28"/>
          <w:szCs w:val="28"/>
          <w:lang w:val="ru-RU" w:eastAsia="ru-RU"/>
        </w:rPr>
        <mc:AlternateContent>
          <mc:Choice Requires="wps">
            <w:drawing>
              <wp:anchor distT="0" distB="0" distL="114300" distR="114300" simplePos="0" relativeHeight="251711488" behindDoc="0" locked="0" layoutInCell="1" allowOverlap="1" wp14:anchorId="6BA9953D" wp14:editId="63CF3E64">
                <wp:simplePos x="0" y="0"/>
                <wp:positionH relativeFrom="column">
                  <wp:posOffset>575310</wp:posOffset>
                </wp:positionH>
                <wp:positionV relativeFrom="paragraph">
                  <wp:posOffset>6886575</wp:posOffset>
                </wp:positionV>
                <wp:extent cx="723900" cy="0"/>
                <wp:effectExtent l="0" t="76200" r="19050" b="95250"/>
                <wp:wrapNone/>
                <wp:docPr id="31" name="Прямая со стрелкой 31"/>
                <wp:cNvGraphicFramePr/>
                <a:graphic xmlns:a="http://schemas.openxmlformats.org/drawingml/2006/main">
                  <a:graphicData uri="http://schemas.microsoft.com/office/word/2010/wordprocessingShape">
                    <wps:wsp>
                      <wps:cNvCnPr/>
                      <wps:spPr>
                        <a:xfrm>
                          <a:off x="0" y="0"/>
                          <a:ext cx="723900" cy="0"/>
                        </a:xfrm>
                        <a:prstGeom prst="straightConnector1">
                          <a:avLst/>
                        </a:prstGeom>
                        <a:ln w="9525">
                          <a:solidFill>
                            <a:schemeClr val="tx1"/>
                          </a:solidFill>
                          <a:prstDash val="dashDot"/>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71B5E2" id="Прямая со стрелкой 31" o:spid="_x0000_s1026" type="#_x0000_t32" style="position:absolute;margin-left:45.3pt;margin-top:542.25pt;width:57pt;height:0;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TdJQIAAGIEAAAOAAAAZHJzL2Uyb0RvYy54bWysVE1y0zAU3jPDHTTaEzvpFGgmThcJZcNA&#10;BugBVFmKNSNLGukRJ7vCBXoErsCGBT/TM9g36pOcOLSwgWGjH+t933vfpyfPzre1Jhvhg7KmoONR&#10;Tokw3JbKrAt6+f7iyXNKAjBTMm2NKOhOBHo+f/xo1ripmNjK6lJ4giQmTBtX0ArATbMs8ErULIys&#10;EwYPpfU1A9z6dVZ61iB7rbNJnj/NGutL5y0XIeDXZX9I54lfSsHhjZRBANEFxdogjT6NV3HM5jM2&#10;XXvmKsX3ZbB/qKJmymDSgWrJgJEPXv1GVSvubbASRtzWmZVScZE0oJpx/kDNu4o5kbSgOcENNoX/&#10;R8tfb1aeqLKgJ2NKDKvxjtrP3XV30/5sv3Q3pPvY3uLQfequ26/tj/Z7e9t+IxiMzjUuTJFgYVZ+&#10;vwtu5aMNW+nrOKNAsk1u7wa3xRYIx4/PJidnOd4JPxxlR5zzAV4KW5O4KGgAz9S6goU1Bq/U+nEy&#10;m21eBcDMCDwAYlJtSFPQs9PJaYoKVqvyQmkdz1JjiYX2ZMOwJWCbhCDBvajItmSh6oNKXC0t9L0C&#10;TOkXpiSwc2gVeMXMWot4hiTa4BRd6X1IK9hp0Vf1Vkh0GpX31T8ohXEuDBzK0QajI0xi4QMw7wXF&#10;x3HUcB+4j49Qkfr/b8ADImW2BgZwrYz1f8p+dFD28QcHet3Rgitb7lKHJGuwkZNX+0cXX8qv+wQ/&#10;/hrmdwAAAP//AwBQSwMEFAAGAAgAAAAhAM3zx6XcAAAADAEAAA8AAABkcnMvZG93bnJldi54bWxM&#10;j8tOxDAMRfdI/ENkJHZMwqiUUpqOEBJCYjczfEDSmrZD41RN+oCvxywQs/Tx1fVxsVtdL2YcQ+dJ&#10;w+1GgUCqfN1Ro+H9+HKTgQjRUG16T6jhCwPsysuLwuS1X2iP8yE2gkso5EZDG+OQSxmqFp0JGz8g&#10;8e7Dj85EHsdG1qNZuNz1cqtUKp3piC+0ZsDnFqvPw+Q0zJU7xeSUvjXTt52zZX9vj69W6+ur9ekR&#10;RMQ1/ofhV5/VoWQn6yeqg+g1PKiUk8xVltyB4MRWJYzsH5JlIc+fKH8AAAD//wMAUEsBAi0AFAAG&#10;AAgAAAAhALaDOJL+AAAA4QEAABMAAAAAAAAAAAAAAAAAAAAAAFtDb250ZW50X1R5cGVzXS54bWxQ&#10;SwECLQAUAAYACAAAACEAOP0h/9YAAACUAQAACwAAAAAAAAAAAAAAAAAvAQAAX3JlbHMvLnJlbHNQ&#10;SwECLQAUAAYACAAAACEAYpLE3SUCAABiBAAADgAAAAAAAAAAAAAAAAAuAgAAZHJzL2Uyb0RvYy54&#10;bWxQSwECLQAUAAYACAAAACEAzfPHpdwAAAAMAQAADwAAAAAAAAAAAAAAAAB/BAAAZHJzL2Rvd25y&#10;ZXYueG1sUEsFBgAAAAAEAAQA8wAAAIgFAAAAAA==&#10;" strokecolor="black [3213]">
                <v:stroke dashstyle="dashDot" endarrow="block" joinstyle="miter"/>
              </v:shape>
            </w:pict>
          </mc:Fallback>
        </mc:AlternateContent>
      </w:r>
      <w:r w:rsidR="00C503CF" w:rsidRPr="00D579A6">
        <w:rPr>
          <w:b/>
          <w:noProof/>
          <w:sz w:val="28"/>
          <w:szCs w:val="28"/>
          <w:lang w:val="ru-RU" w:eastAsia="ru-RU"/>
        </w:rPr>
        <mc:AlternateContent>
          <mc:Choice Requires="wps">
            <w:drawing>
              <wp:anchor distT="0" distB="0" distL="114300" distR="114300" simplePos="0" relativeHeight="251703296" behindDoc="0" locked="0" layoutInCell="1" allowOverlap="1" wp14:anchorId="20997EA3" wp14:editId="3B9BF3CE">
                <wp:simplePos x="0" y="0"/>
                <wp:positionH relativeFrom="column">
                  <wp:posOffset>1337310</wp:posOffset>
                </wp:positionH>
                <wp:positionV relativeFrom="paragraph">
                  <wp:posOffset>6549390</wp:posOffset>
                </wp:positionV>
                <wp:extent cx="3028950" cy="504825"/>
                <wp:effectExtent l="0" t="0" r="19050" b="28575"/>
                <wp:wrapNone/>
                <wp:docPr id="17" name="Прямоугольник: скругленные углы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504825"/>
                        </a:xfrm>
                        <a:prstGeom prst="round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67289D" w:rsidRDefault="0067289D" w:rsidP="0086160F">
                            <w:pPr>
                              <w:jc w:val="center"/>
                            </w:pPr>
                            <w:r w:rsidRPr="00513166">
                              <w:rPr>
                                <w:b/>
                              </w:rPr>
                              <w:t>ВК</w:t>
                            </w:r>
                            <w:r>
                              <w:rPr>
                                <w:b/>
                              </w:rPr>
                              <w:t xml:space="preserve">2 </w:t>
                            </w:r>
                            <w:r>
                              <w:t>Ризик-орієнтований контроль потужностей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997EA3" id="_x0000_s1034" style="position:absolute;left:0;text-align:left;margin-left:105.3pt;margin-top:515.7pt;width:238.5pt;height:3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ZqN3wIAAM0FAAAOAAAAZHJzL2Uyb0RvYy54bWysVE1OGzEU3lfqHSzvy0xCUsKICYpAVJUi&#10;QEDF2vF4mFE9tms7f1216pJKPUIPUSFVUDjD5EZ9ticDBdRFVS8s+/187//t7C4qjmZMm1KKFHc2&#10;YoyYoDIrxUWK350dvBpgZCwRGeFSsBQvmcG7w5cvduYqYV1ZSJ4xjQBEmGSuUlxYq5IoMrRgFTEb&#10;UjEBzFzqilj46oso02QO6BWPunH8OppLnSktKTMGqPuBiYceP88ZtUd5bphFPMXgm/W39vfE3dFw&#10;hyQXmqiipI0b5B+8qEgpwGgLtU8sQVNdPoGqSqqlkbndoLKKZJ6XlPkYIJpO/Cia04Io5mOB5BjV&#10;psn8P1h6ODvWqMygdlsYCVJBjervq0+rb/Wv+m71pf5R39U3q6/1bf2zvk7Q6nN9DVxHv6mvgHq7&#10;uqyvUCCsLlFn06V0rkwCyKfqWLukGDWW9L0BRvQHx31MI7PIdeVkISVo4euzbOvDFhZRIG7G3cF2&#10;H8pIgdePe4Nu31mLSLLWVtrYN0xWyD1SrOVUZCfQBL42ZDY2Nsiv5ZxFIQ9KzoFOEi7c7Zj7xBRo&#10;RqBrMng1VhzbRxCc9u7bJWdB9YTlkEhws+ut+RZme1wHGEIpE7YTWAXJWCD3YzgNfKvhQ+ICAB1y&#10;Dt612A2AG4+n2CG2Rt6pMj8BrXL8N8eCcqvhLUthW+WqFFI/B8AhqsZykF8nKaTGZckuJgvfZAMn&#10;6SgTmS2h8bQME2kUPSgh7WNi7DHRMIJQZVgr9giunMt5imXzwqiQ+uNzdCcPkwFcjOYw0ik2H6ZE&#10;M4z4WwEzs93p9dwO8J9ef6sLH/2QM3nIEdNqT0L9O7DAFPVPJ2/5+plrWZ3D9hk5q8AigoLtFFOr&#10;1589G1YN7C/KRiMvBnOviB2LU0UduMuza7izxTnRqulbCx1/KNfjT5JHnRtknaaQo6mVeenb+j6v&#10;TQVgZ/hWavabW0oP/17qfgsPfwMAAP//AwBQSwMEFAAGAAgAAAAhAHaMdUngAAAADQEAAA8AAABk&#10;cnMvZG93bnJldi54bWxMj81OwzAQhO9IvIO1SNyo7VKlJcSpUBESBzhQOHB04yWO8E+InTR9e5YT&#10;Pe7Mp9mZajt7xyYcUheDArkQwDA00XShVfDx/nSzAZayDka7GFDBCRNs68uLSpcmHsMbTvvcMgoJ&#10;qdQKbM59yXlqLHqdFrHHQN5XHLzOdA4tN4M+Urh3fClEwb3uAn2wusedxeZ7P3oFzxKL9cvneJpW&#10;WT6+Ruvyz04qdX01P9wDyzjnfxj+6lN1qKnTIY7BJOYULKUoCCVD3MoVMEKKzZqkA0lSijvgdcXP&#10;V9S/AAAA//8DAFBLAQItABQABgAIAAAAIQC2gziS/gAAAOEBAAATAAAAAAAAAAAAAAAAAAAAAABb&#10;Q29udGVudF9UeXBlc10ueG1sUEsBAi0AFAAGAAgAAAAhADj9If/WAAAAlAEAAAsAAAAAAAAAAAAA&#10;AAAALwEAAF9yZWxzLy5yZWxzUEsBAi0AFAAGAAgAAAAhAMg9mo3fAgAAzQUAAA4AAAAAAAAAAAAA&#10;AAAALgIAAGRycy9lMm9Eb2MueG1sUEsBAi0AFAAGAAgAAAAhAHaMdUngAAAADQEAAA8AAAAAAAAA&#10;AAAAAAAAOQUAAGRycy9kb3ducmV2LnhtbFBLBQYAAAAABAAEAPMAAABGBgAAAAA=&#10;" filled="f" strokecolor="#1f4d78 [1604]" strokeweight="1pt">
                <v:stroke dashstyle="dash" joinstyle="miter"/>
                <v:path arrowok="t"/>
                <v:textbox>
                  <w:txbxContent>
                    <w:p w:rsidR="0067289D" w:rsidRDefault="0067289D" w:rsidP="0086160F">
                      <w:pPr>
                        <w:jc w:val="center"/>
                      </w:pPr>
                      <w:r w:rsidRPr="00513166">
                        <w:rPr>
                          <w:b/>
                        </w:rPr>
                        <w:t>ВК</w:t>
                      </w:r>
                      <w:r>
                        <w:rPr>
                          <w:b/>
                        </w:rPr>
                        <w:t xml:space="preserve">2 </w:t>
                      </w:r>
                      <w:r>
                        <w:t>Ризик-орієнтований контроль потужностей</w:t>
                      </w:r>
                    </w:p>
                  </w:txbxContent>
                </v:textbox>
              </v:roundrect>
            </w:pict>
          </mc:Fallback>
        </mc:AlternateContent>
      </w:r>
      <w:r w:rsidR="00C503CF" w:rsidRPr="00D579A6">
        <w:rPr>
          <w:b/>
          <w:noProof/>
          <w:sz w:val="28"/>
          <w:szCs w:val="28"/>
          <w:lang w:val="ru-RU" w:eastAsia="ru-RU"/>
        </w:rPr>
        <mc:AlternateContent>
          <mc:Choice Requires="wps">
            <w:drawing>
              <wp:anchor distT="0" distB="0" distL="114300" distR="114300" simplePos="0" relativeHeight="251625472" behindDoc="0" locked="0" layoutInCell="1" allowOverlap="1" wp14:anchorId="68E4EF57" wp14:editId="31BEBDB7">
                <wp:simplePos x="0" y="0"/>
                <wp:positionH relativeFrom="column">
                  <wp:posOffset>194310</wp:posOffset>
                </wp:positionH>
                <wp:positionV relativeFrom="paragraph">
                  <wp:posOffset>5345430</wp:posOffset>
                </wp:positionV>
                <wp:extent cx="2181225" cy="504825"/>
                <wp:effectExtent l="0" t="0" r="28575" b="28575"/>
                <wp:wrapNone/>
                <wp:docPr id="13" name="Прямоугольник: скругленные углы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1225" cy="5048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7289D" w:rsidRDefault="0067289D" w:rsidP="0086160F">
                            <w:pPr>
                              <w:jc w:val="center"/>
                            </w:pPr>
                            <w:r w:rsidRPr="00575F33">
                              <w:rPr>
                                <w:b/>
                              </w:rPr>
                              <w:t>ОК</w:t>
                            </w:r>
                            <w:r>
                              <w:rPr>
                                <w:b/>
                              </w:rPr>
                              <w:t>7</w:t>
                            </w:r>
                            <w:r w:rsidRPr="005B51EF">
                              <w:t xml:space="preserve"> Організація та контроль санітарних заходів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E4EF57" id="_x0000_s1035" style="position:absolute;left:0;text-align:left;margin-left:15.3pt;margin-top:420.9pt;width:171.75pt;height:39.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HACzwIAAKgFAAAOAAAAZHJzL2Uyb0RvYy54bWysVM1O3DAQvlfqO1i+l2S3uy1EZNEKRFVp&#10;BQioOHsdh0RNPK7t/eupqEcq9RH6EBVSBYVnSN6oYyebUkA9VM0hsufnm/HMN7O9sywLMhfa5CBj&#10;2tsIKRGSQ5LL85i+O91/sUmJsUwmrAApYroShu6Mnj/bXqhI9CGDIhGaIIg00ULFNLNWRUFgeCZK&#10;ZjZACYnKFHTJLF71eZBotkD0sgj6YfgqWIBOlAYujEHpXqOkI4+fpoLbwzQ1wpIippib9X/t/1P3&#10;D0bbLDrXTGU5b9Ng/5BFyXKJQTuoPWYZmen8EVSZcw0GUrvBoQwgTXMu/BvwNb3wwWtOMqaEfwsW&#10;x6iuTOb/wfKD+ZEmeYK9e0mJZCX2qPpWf6q/Vj+ru/pz9b26q27qL9Vt9aO6jkh9UV2j1slvqiuU&#10;3taX1RVpBPUlQRQs6UKZCJFP1JF2RTFqAvy9QUXwh8ZdTGuzTHXpbLEkZOn7s+r6I5aWcBT2e5u9&#10;fn9ICUfdMBxs4tmBsmjtrbSxbwSUxB1iqmEmk2Mkge8Nm0+MbezXdi6ihP28KNbJNfn4zOyqEM6g&#10;kMcixRq5DDyQZ6fYLTSZM+QV41xI22tUGUtEIx6G+LX5dR4+Ww/okFMM3GG3AI75j7GbtFt75yo8&#10;uTvn8G+JNc6dh48M0nbOZS5BPwVQ4KvayI1920HTlMZVyS6nS8+frXXjp5CskFMammEziu/n2I0J&#10;M/aIaZwunEPcGPYQf2kBi5hCe6IkA/3xKbmzR9KjlpIFTmtMzYcZ04KS4q3EcdjqDQZuvP1lMHzd&#10;x4u+r5ne18hZuQvYuB7uJsX90dnbYn1MNZRnuFjGLiqqmOQYO6bc6vVl1zZbBFcTF+OxN8ORVsxO&#10;5IniDtzV2RHtdHnGtGopaZHMB7CebBY9IGVj6zwljGcW0twz1lW6qWvbAVwHnkrt6nL75v7dW/1e&#10;sKNfAAAA//8DAFBLAwQUAAYACAAAACEAyeFbBOAAAAAKAQAADwAAAGRycy9kb3ducmV2LnhtbEyP&#10;MU/DMBCFdyT+g3VIbNRxE4U2jVOhAgtiaSgDmxu7cSA+R7HThn/PMcF4uk/vfa/czq5nZzOGzqME&#10;sUiAGWy87rCVcHh7vlsBC1GhVr1HI+HbBNhW11elKrS/4N6c69gyCsFQKAk2xqHgPDTWOBUWfjBI&#10;v5MfnYp0ji3Xo7pQuOv5Mkly7lSH1GDVYHbWNF/15CTs3XT4eKzF6fXT5Rna95enepdLeXszP2yA&#10;RTPHPxh+9UkdKnI6+gl1YL2ENMmJlLDKBE0gIL3PBLCjhPVSpMCrkv+fUP0AAAD//wMAUEsBAi0A&#10;FAAGAAgAAAAhALaDOJL+AAAA4QEAABMAAAAAAAAAAAAAAAAAAAAAAFtDb250ZW50X1R5cGVzXS54&#10;bWxQSwECLQAUAAYACAAAACEAOP0h/9YAAACUAQAACwAAAAAAAAAAAAAAAAAvAQAAX3JlbHMvLnJl&#10;bHNQSwECLQAUAAYACAAAACEAgaRwAs8CAACoBQAADgAAAAAAAAAAAAAAAAAuAgAAZHJzL2Uyb0Rv&#10;Yy54bWxQSwECLQAUAAYACAAAACEAyeFbBOAAAAAKAQAADwAAAAAAAAAAAAAAAAApBQAAZHJzL2Rv&#10;d25yZXYueG1sUEsFBgAAAAAEAAQA8wAAADYGAAAAAA==&#10;" filled="f" strokecolor="#1f4d78 [1604]" strokeweight="1pt">
                <v:stroke joinstyle="miter"/>
                <v:path arrowok="t"/>
                <v:textbox>
                  <w:txbxContent>
                    <w:p w:rsidR="0067289D" w:rsidRDefault="0067289D" w:rsidP="0086160F">
                      <w:pPr>
                        <w:jc w:val="center"/>
                      </w:pPr>
                      <w:r w:rsidRPr="00575F33">
                        <w:rPr>
                          <w:b/>
                        </w:rPr>
                        <w:t>ОК</w:t>
                      </w:r>
                      <w:r>
                        <w:rPr>
                          <w:b/>
                        </w:rPr>
                        <w:t>7</w:t>
                      </w:r>
                      <w:r w:rsidRPr="005B51EF">
                        <w:t xml:space="preserve"> Організація та контроль санітарних заходів</w:t>
                      </w:r>
                    </w:p>
                  </w:txbxContent>
                </v:textbox>
              </v:roundrect>
            </w:pict>
          </mc:Fallback>
        </mc:AlternateContent>
      </w:r>
      <w:r w:rsidR="00C503CF" w:rsidRPr="00D579A6">
        <w:rPr>
          <w:b/>
          <w:noProof/>
          <w:sz w:val="28"/>
          <w:szCs w:val="28"/>
          <w:lang w:val="ru-RU" w:eastAsia="ru-RU"/>
        </w:rPr>
        <mc:AlternateContent>
          <mc:Choice Requires="wps">
            <w:drawing>
              <wp:anchor distT="0" distB="0" distL="114300" distR="114300" simplePos="0" relativeHeight="251704320" behindDoc="0" locked="0" layoutInCell="1" allowOverlap="1" wp14:anchorId="7D80D88A" wp14:editId="530015C6">
                <wp:simplePos x="0" y="0"/>
                <wp:positionH relativeFrom="column">
                  <wp:posOffset>1299210</wp:posOffset>
                </wp:positionH>
                <wp:positionV relativeFrom="paragraph">
                  <wp:posOffset>5958840</wp:posOffset>
                </wp:positionV>
                <wp:extent cx="3076575" cy="504825"/>
                <wp:effectExtent l="0" t="0" r="28575" b="28575"/>
                <wp:wrapNone/>
                <wp:docPr id="16" name="Прямоугольник: скругленные углы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504825"/>
                        </a:xfrm>
                        <a:prstGeom prst="round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67289D" w:rsidRDefault="0067289D" w:rsidP="0086160F">
                            <w:pPr>
                              <w:jc w:val="center"/>
                            </w:pPr>
                            <w:r w:rsidRPr="00513166">
                              <w:rPr>
                                <w:b/>
                              </w:rPr>
                              <w:t>ВК1</w:t>
                            </w:r>
                            <w:r>
                              <w:t xml:space="preserve"> Безпечність та якість кормів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80D88A" id="_x0000_s1036" style="position:absolute;left:0;text-align:left;margin-left:102.3pt;margin-top:469.2pt;width:242.25pt;height:39.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z0m4QIAAM4FAAAOAAAAZHJzL2Uyb0RvYy54bWysVM1O3DAQvlfqO1i+l2SXXaARWbQCUVVa&#10;wQqoOHsdh0R1bNf2/vXUqkcq9RH6EBVSBYVnyL5Rx3Y2UEA9VM3Biueb+ebHM7O7t6g4mjFtSilS&#10;3NmIMWKCyqwUFyl+d3b4agcjY4nICJeCpXjJDN4bvHyxO1cJ68pC8oxpBCTCJHOV4sJalUSRoQWr&#10;iNmQigkAc6krYuGqL6JMkzmwVzzqxvFWNJc6U1pSZgxIDwKIB54/zxm1x3lumEU8xRCb9af258Sd&#10;0WCXJBeaqKKkTRjkH6KoSCnAaUt1QCxBU10+oapKqqWRud2gsopknpeU+Rwgm078KJvTgijmc4Hi&#10;GNWWyfw/Wno0G2tUZvB2WxgJUsEb1d9Xn1bf6l/13epL/aO+q29WX+vb+md9naDV5/oaUCe/qa9A&#10;eru6rK9QEKwuUWfTlXSuTALMp2qsXVGMGkn63gAQ/YG4i2l0FrmunC6UBC38+yzb92ELiygIN+Pt&#10;rf52HyMKWD/u7XT7zltEkrW10sa+YbJC7ifFWk5FdgJN4N+GzEbGBv21nvMo5GHJOchJwoU7HXhA&#10;TIFmBLomg7/Gi4N9BiFoH75dchZMT1gOhYQwu96bb2G2z3WgIZQyYTsBKkjGgrgfw9fQtxY+JS6A&#10;0DHnEF3L3RC48XjKHXJr9J0p8xPQGsd/CywYtxbesxS2Na5KIfVzBByyajwH/XWRQmlclexisghN&#10;5nN1oonMltB5WoaRNIoellD3ETF2TDTMIEwr7BV7DEfO5TzFsvnDqJD643Nypw+jAShGc5jpFJsP&#10;U6IZRvytgKF53en13BLwl15/uwsX/RCZPETEtNqX0AAd2GCK+l+nb/n6N9eyOof1M3ReASKCgu8U&#10;U6vXl30bdg0sMMqGQ68Gg6+IHYlTRR25K7TruLPFOdGqaVwLLX8k1/NPkketG3SdpZDDqZV56fv6&#10;vq7NE8DS8L3ULDi3lR7evdb9Gh78BgAA//8DAFBLAwQUAAYACAAAACEA3cSlI+EAAAAMAQAADwAA&#10;AGRycy9kb3ducmV2LnhtbEyPPU/DMBRFdyT+g/WQ2KjtEqVJGqdCRUgMMFAYOrrxI47wR4idNP33&#10;mAnGp3t073n1brGGzDiG3jsBfMWAoGu96l0n4OP96a4AEqJ0ShrvUMAFA+ya66taVsqf3RvOh9iR&#10;VOJCJQXoGIeK0tBqtDKs/IAuZZ9+tDKmc+yoGuU5lVtD14zl1MrepQUtB9xrbL8OkxXwzDHfvByn&#10;y5xF/vjqtYnfey7E7c3ysAUScYl/MPzqJ3VoktPJT04FYgSsWZYnVEB5X2RAEpEXJQdySijjmxJo&#10;U9P/TzQ/AAAA//8DAFBLAQItABQABgAIAAAAIQC2gziS/gAAAOEBAAATAAAAAAAAAAAAAAAAAAAA&#10;AABbQ29udGVudF9UeXBlc10ueG1sUEsBAi0AFAAGAAgAAAAhADj9If/WAAAAlAEAAAsAAAAAAAAA&#10;AAAAAAAALwEAAF9yZWxzLy5yZWxzUEsBAi0AFAAGAAgAAAAhAB0nPSbhAgAAzgUAAA4AAAAAAAAA&#10;AAAAAAAALgIAAGRycy9lMm9Eb2MueG1sUEsBAi0AFAAGAAgAAAAhAN3EpSPhAAAADAEAAA8AAAAA&#10;AAAAAAAAAAAAOwUAAGRycy9kb3ducmV2LnhtbFBLBQYAAAAABAAEAPMAAABJBgAAAAA=&#10;" filled="f" strokecolor="#1f4d78 [1604]" strokeweight="1pt">
                <v:stroke dashstyle="dash" joinstyle="miter"/>
                <v:path arrowok="t"/>
                <v:textbox>
                  <w:txbxContent>
                    <w:p w:rsidR="0067289D" w:rsidRDefault="0067289D" w:rsidP="0086160F">
                      <w:pPr>
                        <w:jc w:val="center"/>
                      </w:pPr>
                      <w:r w:rsidRPr="00513166">
                        <w:rPr>
                          <w:b/>
                        </w:rPr>
                        <w:t>ВК1</w:t>
                      </w:r>
                      <w:r>
                        <w:t xml:space="preserve"> Безпечність та якість кормів</w:t>
                      </w:r>
                    </w:p>
                  </w:txbxContent>
                </v:textbox>
              </v:roundrect>
            </w:pict>
          </mc:Fallback>
        </mc:AlternateContent>
      </w:r>
      <w:r w:rsidR="00C503CF" w:rsidRPr="00D579A6">
        <w:rPr>
          <w:b/>
          <w:noProof/>
          <w:sz w:val="28"/>
          <w:szCs w:val="28"/>
          <w:lang w:val="ru-RU" w:eastAsia="ru-RU"/>
        </w:rPr>
        <mc:AlternateContent>
          <mc:Choice Requires="wps">
            <w:drawing>
              <wp:anchor distT="0" distB="0" distL="114300" distR="114300" simplePos="0" relativeHeight="251713536" behindDoc="0" locked="0" layoutInCell="1" allowOverlap="1" wp14:anchorId="45503FA5" wp14:editId="32A67A4E">
                <wp:simplePos x="0" y="0"/>
                <wp:positionH relativeFrom="column">
                  <wp:posOffset>1356360</wp:posOffset>
                </wp:positionH>
                <wp:positionV relativeFrom="paragraph">
                  <wp:posOffset>7101840</wp:posOffset>
                </wp:positionV>
                <wp:extent cx="2981325" cy="409575"/>
                <wp:effectExtent l="0" t="0" r="28575" b="28575"/>
                <wp:wrapNone/>
                <wp:docPr id="1" name="Прямоугольник: скругленные углы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1325" cy="409575"/>
                        </a:xfrm>
                        <a:prstGeom prst="round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67289D" w:rsidRPr="00513166" w:rsidRDefault="0067289D" w:rsidP="00C503CF">
                            <w:pPr>
                              <w:jc w:val="center"/>
                              <w:rPr>
                                <w:sz w:val="22"/>
                                <w:szCs w:val="22"/>
                              </w:rPr>
                            </w:pPr>
                            <w:r w:rsidRPr="00513166">
                              <w:rPr>
                                <w:b/>
                                <w:sz w:val="22"/>
                                <w:szCs w:val="22"/>
                              </w:rPr>
                              <w:t xml:space="preserve">ВК3 </w:t>
                            </w:r>
                            <w:r w:rsidRPr="00513166">
                              <w:rPr>
                                <w:sz w:val="22"/>
                                <w:szCs w:val="22"/>
                              </w:rPr>
                              <w:t>Ветеринарне громадське здоров’я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503FA5" id="_x0000_s1037" style="position:absolute;left:0;text-align:left;margin-left:106.8pt;margin-top:559.2pt;width:234.75pt;height:32.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0j3wIAAM0FAAAOAAAAZHJzL2Uyb0RvYy54bWysVM1O3DAQvlfqO1i+l2SX3QIRWbQCUVVa&#10;wQqoOHsdh0R1bNf2/vXUqkcq9RH6EBVSBYVnyL5Rx3Y2UEA9VM3Biueb+ebHM7O7t6g4mjFtSilS&#10;3NmIMWKCyqwUFyl+d3b4ahsjY4nICJeCpXjJDN4bvHyxO1cJ68pC8oxpBCTCJHOV4sJalUSRoQWr&#10;iNmQigkAc6krYuGqL6JMkzmwVzzqxvHraC51prSkzBiQHgQQDzx/njNqj/PcMIt4iiE260/tz4k7&#10;o8EuSS40UUVJmzDIP0RRkVKA05bqgFiCprp8QlWVVEsjc7tBZRXJPC8p8zlANp34UTanBVHM5wLF&#10;Maotk/l/tPRoNtaozODtMBKkgieqv68+rb7Vv+q71Zf6R31X36y+1rf1z/o6QavP9TWgTn5TX4H0&#10;dnVZX6EgWF2izqar6FyZBIhP1Vi7mhg1kvS9ASD6A3EX0+gscl05XagIWvjnWbbPwxYWURB2d7Y7&#10;m90+RhSwXrzT3+o7bxFJ1tZKG/uGyQq5nxRrORXZCfSAfxoyGxkb9Nd6zqOQhyXnICcJF+504AEx&#10;BZoRaJoM/hovDvYZhKB9+HbJWTA9YTnU0YXpvfkOZvtcBxpCKRO2E6CCZCyI+zF8DX1r4VPiAggd&#10;cw7RtdwNgZuOp9wht0bfmTI/AK1x/LfAgnFr4T1LYVvjqhRSP0fAIavGc9BfFymUxlXJLiaL0GNe&#10;1YkmMltC42kZJtIoelhC3UfE2DHRMIIwrLBW7DEcOZfzFMvmD6NC6o/PyZ0+TAagGM1hpFNsPkyJ&#10;ZhjxtwJmZqfT67kd4C+9/lYXLvohMnmIiGm1L6EBYC4gOv/r9C1f/+ZaVuewfYbOK0BEUPCdYmr1&#10;+rJvw6qB/UXZcOjVYO4VsSNxqqgjd4V2HXe2OCdaNY1roeWP5Hr8SfKodYOusxRyOLUyL31f39e1&#10;eQLYGb6Xmv3mltLDu9e638KD3wAAAP//AwBQSwMEFAAGAAgAAAAhALdsUkrgAAAADQEAAA8AAABk&#10;cnMvZG93bnJldi54bWxMjz1PwzAQhnck/oN1SGzUcVqFEOJUqAiJAQYKA6MbH3GEP0LspOm/5zrB&#10;ePc+eu+5ers4y2YcYx+8BLHKgKFvg+59J+Hj/emmBBaT8lrZ4FHCCSNsm8uLWlU6HP0bzvvUMSrx&#10;sVISTEpDxXlsDToVV2FAT9lXGJ1KNI4d16M6UrmzPM+ygjvVe7pg1IA7g+33fnISngUWty+f02ne&#10;JPH4GoxNPzsh5fXV8nAPLOGS/mA465M6NOR0CJPXkVkJuVgXhFIgRLkBRkhRrgWww3lV5nfAm5r/&#10;/6L5BQAA//8DAFBLAQItABQABgAIAAAAIQC2gziS/gAAAOEBAAATAAAAAAAAAAAAAAAAAAAAAABb&#10;Q29udGVudF9UeXBlc10ueG1sUEsBAi0AFAAGAAgAAAAhADj9If/WAAAAlAEAAAsAAAAAAAAAAAAA&#10;AAAALwEAAF9yZWxzLy5yZWxzUEsBAi0AFAAGAAgAAAAhAOscLSPfAgAAzQUAAA4AAAAAAAAAAAAA&#10;AAAALgIAAGRycy9lMm9Eb2MueG1sUEsBAi0AFAAGAAgAAAAhALdsUkrgAAAADQEAAA8AAAAAAAAA&#10;AAAAAAAAOQUAAGRycy9kb3ducmV2LnhtbFBLBQYAAAAABAAEAPMAAABGBgAAAAA=&#10;" filled="f" strokecolor="#1f4d78 [1604]" strokeweight="1pt">
                <v:stroke dashstyle="dash" joinstyle="miter"/>
                <v:path arrowok="t"/>
                <v:textbox>
                  <w:txbxContent>
                    <w:p w:rsidR="0067289D" w:rsidRPr="00513166" w:rsidRDefault="0067289D" w:rsidP="00C503CF">
                      <w:pPr>
                        <w:jc w:val="center"/>
                        <w:rPr>
                          <w:sz w:val="22"/>
                          <w:szCs w:val="22"/>
                        </w:rPr>
                      </w:pPr>
                      <w:r w:rsidRPr="00513166">
                        <w:rPr>
                          <w:b/>
                          <w:sz w:val="22"/>
                          <w:szCs w:val="22"/>
                        </w:rPr>
                        <w:t xml:space="preserve">ВК3 </w:t>
                      </w:r>
                      <w:r w:rsidRPr="00513166">
                        <w:rPr>
                          <w:sz w:val="22"/>
                          <w:szCs w:val="22"/>
                        </w:rPr>
                        <w:t>Ветеринарне громадське здоров’я</w:t>
                      </w:r>
                    </w:p>
                  </w:txbxContent>
                </v:textbox>
              </v:roundrect>
            </w:pict>
          </mc:Fallback>
        </mc:AlternateContent>
      </w:r>
      <w:r w:rsidR="001C42F7" w:rsidRPr="00D579A6">
        <w:rPr>
          <w:b/>
          <w:noProof/>
          <w:sz w:val="28"/>
          <w:szCs w:val="28"/>
          <w:lang w:val="ru-RU" w:eastAsia="ru-RU"/>
        </w:rPr>
        <mc:AlternateContent>
          <mc:Choice Requires="wps">
            <w:drawing>
              <wp:anchor distT="0" distB="0" distL="114300" distR="114300" simplePos="0" relativeHeight="251707392" behindDoc="0" locked="0" layoutInCell="1" allowOverlap="1" wp14:anchorId="37AEC240" wp14:editId="465EE8C4">
                <wp:simplePos x="0" y="0"/>
                <wp:positionH relativeFrom="column">
                  <wp:posOffset>556260</wp:posOffset>
                </wp:positionH>
                <wp:positionV relativeFrom="paragraph">
                  <wp:posOffset>6355715</wp:posOffset>
                </wp:positionV>
                <wp:extent cx="723900" cy="0"/>
                <wp:effectExtent l="0" t="76200" r="19050" b="95250"/>
                <wp:wrapNone/>
                <wp:docPr id="27" name="Прямая со стрелкой 27"/>
                <wp:cNvGraphicFramePr/>
                <a:graphic xmlns:a="http://schemas.openxmlformats.org/drawingml/2006/main">
                  <a:graphicData uri="http://schemas.microsoft.com/office/word/2010/wordprocessingShape">
                    <wps:wsp>
                      <wps:cNvCnPr/>
                      <wps:spPr>
                        <a:xfrm>
                          <a:off x="0" y="0"/>
                          <a:ext cx="723900" cy="0"/>
                        </a:xfrm>
                        <a:prstGeom prst="straightConnector1">
                          <a:avLst/>
                        </a:prstGeom>
                        <a:ln w="9525">
                          <a:solidFill>
                            <a:schemeClr val="tx1"/>
                          </a:solidFill>
                          <a:prstDash val="dashDot"/>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6DE81E" id="Прямая со стрелкой 27" o:spid="_x0000_s1026" type="#_x0000_t32" style="position:absolute;margin-left:43.8pt;margin-top:500.45pt;width:57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l0/JQIAAGIEAAAOAAAAZHJzL2Uyb0RvYy54bWysVE1y0zAU3jPDHTTaEzthSmkmThcJZcNA&#10;BugBVFmKNSNLGukRJ7vCBXoErsCGBT/TM9g36pOcOLSwgWEj6+d933vfpyfPzre1Jhvhg7KmoONR&#10;Tokw3JbKrAt6+f7iyXNKAjBTMm2NKOhOBHo+f/xo1ripmNjK6lJ4giQmTBtX0ArATbMs8ErULIys&#10;EwYPpfU1A1z6dVZ61iB7rbNJnj/LGutL5y0XIeDusj+k88QvpeDwRsoggOiCYm2QRp/Gqzhm8xmb&#10;rj1zleL7Mtg/VFEzZTDpQLVkwMgHr36jqhX3NlgJI27rzEqpuEgaUM04f6DmXcWcSFrQnOAGm8L/&#10;o+WvNytPVFnQySklhtV4R+3n7rq7aX+2X7ob0n1sb3HoPnXX7df2R/u9vW2/EQxG5xoXpkiwMCu/&#10;XwW38tGGrfR1/KJAsk1u7wa3xRYIx83TydOzHO+EH46yI875AC+FrUmcFDSAZ2pdwcIag1dq/TiZ&#10;zTavAmBmBB4AMak2pCno2cnkJEUFq1V5obSOZ6mxxEJ7smHYErAdRyFIcC8qsi1ZqPqgEmdLC32v&#10;AFP6hSkJ7BxaBV4xs9ZiT6INckVXeh/SDHZa9FW9FRKdRuV99Q9KYZwLA4dytMHoCJNY+ADMe0Hx&#10;cRw13Afu4yNUpP7/G/CASJmtgQFcK2P9n7IfHZR9/MGBXne04MqWu9QhyRps5GT4/tHFl/LrOsGP&#10;v4b5HQAAAP//AwBQSwMEFAAGAAgAAAAhAGAYXgrcAAAADAEAAA8AAABkcnMvZG93bnJldi54bWxM&#10;j8tOwzAQRfdI/IM1SOyo3QqlIY1TISSExK6PD7CTIUkbj6PYecDXMywQLOfM1Z0z+X5xnZhwCK0n&#10;DeuVAoFU+qqlWsP59PqQggjRUGU6T6jhEwPsi9ub3GSVn+mA0zHWgksoZEZDE2OfSRnKBp0JK98j&#10;8e7DD85EHodaVoOZudx1cqNUIp1piS80pseXBsvrcXQaptJd4uMlea/HLzul82FrT29W6/u75XkH&#10;IuIS/8Lwo8/qULCT9SNVQXQa0m3CSeZKqScQnNioNSP7i2SRy/9PFN8AAAD//wMAUEsBAi0AFAAG&#10;AAgAAAAhALaDOJL+AAAA4QEAABMAAAAAAAAAAAAAAAAAAAAAAFtDb250ZW50X1R5cGVzXS54bWxQ&#10;SwECLQAUAAYACAAAACEAOP0h/9YAAACUAQAACwAAAAAAAAAAAAAAAAAvAQAAX3JlbHMvLnJlbHNQ&#10;SwECLQAUAAYACAAAACEAG+ZdPyUCAABiBAAADgAAAAAAAAAAAAAAAAAuAgAAZHJzL2Uyb0RvYy54&#10;bWxQSwECLQAUAAYACAAAACEAYBheCtwAAAAMAQAADwAAAAAAAAAAAAAAAAB/BAAAZHJzL2Rvd25y&#10;ZXYueG1sUEsFBgAAAAAEAAQA8wAAAIgFAAAAAA==&#10;" strokecolor="black [3213]">
                <v:stroke dashstyle="dashDot" endarrow="block" joinstyle="miter"/>
              </v:shape>
            </w:pict>
          </mc:Fallback>
        </mc:AlternateContent>
      </w:r>
      <w:r w:rsidR="0086160F" w:rsidRPr="00D579A6">
        <w:rPr>
          <w:b/>
          <w:noProof/>
          <w:sz w:val="28"/>
          <w:szCs w:val="28"/>
          <w:lang w:val="ru-RU" w:eastAsia="ru-RU"/>
        </w:rPr>
        <mc:AlternateContent>
          <mc:Choice Requires="wps">
            <w:drawing>
              <wp:anchor distT="0" distB="0" distL="114300" distR="114300" simplePos="0" relativeHeight="251684864" behindDoc="0" locked="0" layoutInCell="1" allowOverlap="1" wp14:anchorId="42148709" wp14:editId="288D4A53">
                <wp:simplePos x="0" y="0"/>
                <wp:positionH relativeFrom="column">
                  <wp:posOffset>5471160</wp:posOffset>
                </wp:positionH>
                <wp:positionV relativeFrom="paragraph">
                  <wp:posOffset>681990</wp:posOffset>
                </wp:positionV>
                <wp:extent cx="209550" cy="314325"/>
                <wp:effectExtent l="0" t="0" r="0" b="9525"/>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9550" cy="314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81405C" id="Прямая соединительная линия 38"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8pt,53.7pt" to="447.3pt,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eHnGAIAAFEEAAAOAAAAZHJzL2Uyb0RvYy54bWysVM2O0zAQviPxDpbvNGlLEURN97Cr5bKC&#10;igXuXsduLfwn27TpDTgj9RF4BQ4grbTAMyRvxNhJ0+VHSCAulj0z3zcz30wyP6mVRBvmvDC6xONR&#10;jhHT1FRCr0r84vn5vYcY+UB0RaTRrMQ75vHJ4u6d+dYWbGLWRlbMISDRvtjaEq9DsEWWebpmiviR&#10;sUyDkxunSICnW2WVI1tgVzKb5PmDbGtcZZ2hzHuwnnVOvEj8nDMannLuWUCyxFBbSKdL51U8s8Wc&#10;FCtH7FrQvgzyD1UoIjQkHajOSCDotRO/UClBnfGGhxE1KjOcC8pSD9DNOP+pm8s1sSz1AuJ4O8jk&#10;/x8tfbJZOiSqEk9hUpoomFHzoX3T7psvzcd2j9q3zbfmc/OpuW6+NtftO7jftO/hHp3NTW/eI4CD&#10;llvrC6A81UsX1aC1vrQXhr7y4Mt+cMaHt11YzZ1CXAr7ElYoyQjCoDpNaTdMidUBUTBO8kezGcyS&#10;gms6vj+dzGLmjBSRJma1zofHzCgULyWWQkcRSUE2Fz50oYeQaJY6nt5IUZ0LKdMjrh87lQ5tCCxO&#10;qMd9iltRkDAiU1ddI6mlsJOsY33GOAgLBXctpZU+chJKmQ4HXqkhOsI4VDAA81T2H4F9fISytO5/&#10;Ax4QKbPRYQAroY37XfajFLyLPyjQ9R0luDLVbukOA4e9TcPpv7H4Ydx+J/jxT7D4DgAA//8DAFBL&#10;AwQUAAYACAAAACEAWF+PNeEAAAALAQAADwAAAGRycy9kb3ducmV2LnhtbEyPwU7DMBBE70j8g7VI&#10;3KgTVEIa4lQIiQNSVUrLAW6usySBeB1spw1/3+UEx515mp0pl5PtxQF96BwpSGcJCCTj6o4aBa+7&#10;x6scRIiaat07QgU/GGBZnZ+VuqjdkV7wsI2N4BAKhVbQxjgUUgbTotVh5gYk9j6ctzry6RtZe33k&#10;cNvL6yTJpNUd8YdWD/jQovnajlbBW/r0vTHD52b3bFbvfhXXa4yjUpcX0/0diIhT/IPhtz5Xh4o7&#10;7d1IdRC9gjxLM0bZSG7nIJjIF3NW9qzcZAuQVSn/b6hOAAAA//8DAFBLAQItABQABgAIAAAAIQC2&#10;gziS/gAAAOEBAAATAAAAAAAAAAAAAAAAAAAAAABbQ29udGVudF9UeXBlc10ueG1sUEsBAi0AFAAG&#10;AAgAAAAhADj9If/WAAAAlAEAAAsAAAAAAAAAAAAAAAAALwEAAF9yZWxzLy5yZWxzUEsBAi0AFAAG&#10;AAgAAAAhAOjZ4ecYAgAAUQQAAA4AAAAAAAAAAAAAAAAALgIAAGRycy9lMm9Eb2MueG1sUEsBAi0A&#10;FAAGAAgAAAAhAFhfjzXhAAAACwEAAA8AAAAAAAAAAAAAAAAAcgQAAGRycy9kb3ducmV2LnhtbFBL&#10;BQYAAAAABAAEAPMAAACABQAAAAA=&#10;" strokecolor="black [3213]" strokeweight=".5pt">
                <v:stroke joinstyle="miter"/>
                <o:lock v:ext="edit" shapetype="f"/>
              </v:line>
            </w:pict>
          </mc:Fallback>
        </mc:AlternateContent>
      </w:r>
      <w:r w:rsidR="0086160F" w:rsidRPr="00D579A6">
        <w:rPr>
          <w:b/>
          <w:noProof/>
          <w:sz w:val="28"/>
          <w:szCs w:val="28"/>
          <w:lang w:val="ru-RU" w:eastAsia="ru-RU"/>
        </w:rPr>
        <mc:AlternateContent>
          <mc:Choice Requires="wps">
            <w:drawing>
              <wp:anchor distT="0" distB="0" distL="114300" distR="114300" simplePos="0" relativeHeight="251677696" behindDoc="0" locked="0" layoutInCell="1" allowOverlap="1" wp14:anchorId="4F6914C3" wp14:editId="0D4E690A">
                <wp:simplePos x="0" y="0"/>
                <wp:positionH relativeFrom="column">
                  <wp:posOffset>4318635</wp:posOffset>
                </wp:positionH>
                <wp:positionV relativeFrom="paragraph">
                  <wp:posOffset>691515</wp:posOffset>
                </wp:positionV>
                <wp:extent cx="1171575" cy="304800"/>
                <wp:effectExtent l="0" t="0" r="9525" b="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71575" cy="304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CCD029E" id="Прямая соединительная линия 3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40.05pt,54.45pt" to="432.3pt,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skREgIAAEgEAAAOAAAAZHJzL2Uyb0RvYy54bWysVM1uEzEQviPxDpbvZHdbSqpVNj20KpcK&#10;IgoP4HrtxMJ/sk2yuQFnpDwCr8ChSJUKPMPuG3XsTTYtICEQF8vjme+bmW9md3LSKImWzHlhdIWL&#10;UY4R09TUQs8r/Ob1+ZNjjHwguibSaFbhNfP4ZPr40WRlS3ZgFkbWzCEg0b5c2QovQrBllnm6YIr4&#10;kbFMg5Mbp0gA082z2pEVsCuZHeT5s2xlXG2docx7eD3rnXia+DlnNLzk3LOAZIWhtpBOl86reGbT&#10;CSnnjtiFoNsyyD9UoYjQkHSgOiOBoHdO/EKlBHXGGx5G1KjMcC4oSz1AN0X+UzeXC2JZ6gXE8XaQ&#10;yf8/WvpiOXNI1BU+HGOkiYIZtZ+7992m/dZ+6Tao+9D+aL+21+1N+7296T7C/bb7BPfobG+3zxsE&#10;cNByZX0JlKd65qIatNGX9sLQtx582QNnNLztwxruVAwHOVCTZrMeZsOagCg8FsW4OBofYUTBd5g/&#10;Pc7T8DJS7tDW+fCcGYXipcJS6KgdKcnywoeYn5S7kPgsdTy9kaI+F1ImI24dO5UOLQnsS2iK2BPg&#10;7kWBFZGpmb7+1ElYS9azvmIc9IwVp+xpk/echFKmw45XaoiOMA4VDMD8z8BtfISytOV/Ax4QKbPR&#10;YQAroY37Xfa9FLyP3ynQ9x0luDL1euZ2c4Z1TcptP634Pdy3E3z/A5jeAQAA//8DAFBLAwQUAAYA&#10;CAAAACEARRLvWeEAAAALAQAADwAAAGRycy9kb3ducmV2LnhtbEyPwU7DMAyG70i8Q2QkLoglAxZ1&#10;pemEKu3CAYkVTRyzJmsqGqdqsrV7e8yJHe3/0+/PxWb2PTvbMXYBFSwXApjFJpgOWwVf9fYxAxaT&#10;RqP7gFbBxUbYlLc3hc5NmPDTnnepZVSCMdcKXEpDznlsnPU6LsJgkbJjGL1ONI4tN6OeqNz3/EkI&#10;yb3ukC44PdjK2eZnd/IKvtuH5+2+xnqq0sdRuvmyf19VSt3fzW+vwJKd0z8Mf/qkDiU5HcIJTWS9&#10;ApmJJaEUiGwNjIhMvkhgB9qs5Bp4WfDrH8pfAAAA//8DAFBLAQItABQABgAIAAAAIQC2gziS/gAA&#10;AOEBAAATAAAAAAAAAAAAAAAAAAAAAABbQ29udGVudF9UeXBlc10ueG1sUEsBAi0AFAAGAAgAAAAh&#10;ADj9If/WAAAAlAEAAAsAAAAAAAAAAAAAAAAALwEAAF9yZWxzLy5yZWxzUEsBAi0AFAAGAAgAAAAh&#10;AE8eyRESAgAASAQAAA4AAAAAAAAAAAAAAAAALgIAAGRycy9lMm9Eb2MueG1sUEsBAi0AFAAGAAgA&#10;AAAhAEUS71nhAAAACwEAAA8AAAAAAAAAAAAAAAAAbAQAAGRycy9kb3ducmV2LnhtbFBLBQYAAAAA&#10;BAAEAPMAAAB6BQAAAAA=&#10;" strokecolor="black [3213]" strokeweight=".5pt">
                <v:stroke joinstyle="miter"/>
                <o:lock v:ext="edit" shapetype="f"/>
              </v:line>
            </w:pict>
          </mc:Fallback>
        </mc:AlternateContent>
      </w:r>
      <w:r w:rsidR="00C820D5" w:rsidRPr="00D579A6">
        <w:rPr>
          <w:b/>
          <w:noProof/>
          <w:sz w:val="28"/>
          <w:szCs w:val="28"/>
          <w:lang w:val="ru-RU" w:eastAsia="ru-RU"/>
        </w:rPr>
        <mc:AlternateContent>
          <mc:Choice Requires="wps">
            <w:drawing>
              <wp:anchor distT="0" distB="0" distL="114300" distR="114300" simplePos="0" relativeHeight="251654144" behindDoc="0" locked="0" layoutInCell="1" allowOverlap="1" wp14:anchorId="29260C2D" wp14:editId="33ADE068">
                <wp:simplePos x="0" y="0"/>
                <wp:positionH relativeFrom="column">
                  <wp:posOffset>41910</wp:posOffset>
                </wp:positionH>
                <wp:positionV relativeFrom="paragraph">
                  <wp:posOffset>5634990</wp:posOffset>
                </wp:positionV>
                <wp:extent cx="180975" cy="9525"/>
                <wp:effectExtent l="0" t="57150" r="9525" b="6667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485E1AD" id="Прямая со стрелкой 25" o:spid="_x0000_s1026" type="#_x0000_t32" style="position:absolute;margin-left:3.3pt;margin-top:443.7pt;width:14.25pt;height:.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4rVHQIAAF0EAAAOAAAAZHJzL2Uyb0RvYy54bWysVM1u1DAQviPxDpbvbJKVCm202R62lEsF&#10;KwoP4Dr2xsJ/ss1u9lZ4gT4Cr8CFAz/qMyRv1LGzm20BCYG4jGLPfDPzfTPO7LRVEq2Z88LoCheT&#10;HCOmqamFXlX47ZvzJ8cY+UB0TaTRrMJb5vHp/PGj2caWbGoaI2vmECTRvtzYCjch2DLLPG2YIn5i&#10;LNPg5MYpEuDoVlntyAayK5lN8/xptjGuts5Q5j3cng1OPE/5OWc0vOLcs4BkhaG3kKxL9irabD4j&#10;5coR2wi6a4P8QxeKCA1Fx1RnJBD03olfUilBnfGGhwk1KjOcC8oSB2BT5D+xuWyIZYkLiOPtKJP/&#10;f2npy/XSIVFXeHqEkSYKZtR96q/7m+5H97m/Qf2H7hZM/7G/7r5037tv3W33FUEwKLexvoQEC710&#10;kTtt9aW9MPSdB1/2wBkP3g5hLXcqhgN51KZJbMdJsDYgCpfFcX7yDBqi4Do5GqplpNxDrfPhBTMK&#10;xY8K++CIWDVhYbSGiRtXpFmQ9YUPsRVS7gGxrtTReiNFfS6kTIe4bmwhHVoTWJTQFpEe4B5EBSLk&#10;c12jsLWgUnCC6JVku8iYNXEeaCbCYSvZUPE14yByJJY6S+t9qEcoZTrsa0oN0RHGobsRmP8ZuIuP&#10;UJZW/2/AIyJVNjqMYCW0cb+rfpCJD/F7BQbeUYIrU2+Xbr8OsMNJ1d17i4/k/jnBD3+F+R0AAAD/&#10;/wMAUEsDBBQABgAIAAAAIQA2ss7t3wAAAAgBAAAPAAAAZHJzL2Rvd25yZXYueG1sTI/BTsMwEETv&#10;SP0Ha5G4UScFQhriVBVSpYoKqRQ+wImXJMJeB9ttk7+ve4Lj7Ixm3par0Wh2Qud7SwLSeQIMqbGq&#10;p1bA1+fmPgfmgyQltSUUMKGHVTW7KWWh7Jk+8HQILYsl5AspoAthKDj3TYdG+rkdkKL3bZ2RIUrX&#10;cuXkOZYbzRdJknEje4oLnRzwtcPm53A0Apbboa31fveW/iZus+330/u4noS4ux3XL8ACjuEvDFf8&#10;iA5VZKrtkZRnWkCWxaCAPH9+BBb9h6cUWH095EvgVcn/P1BdAAAA//8DAFBLAQItABQABgAIAAAA&#10;IQC2gziS/gAAAOEBAAATAAAAAAAAAAAAAAAAAAAAAABbQ29udGVudF9UeXBlc10ueG1sUEsBAi0A&#10;FAAGAAgAAAAhADj9If/WAAAAlAEAAAsAAAAAAAAAAAAAAAAALwEAAF9yZWxzLy5yZWxzUEsBAi0A&#10;FAAGAAgAAAAhAFpnitUdAgAAXQQAAA4AAAAAAAAAAAAAAAAALgIAAGRycy9lMm9Eb2MueG1sUEsB&#10;Ai0AFAAGAAgAAAAhADayzu3fAAAACAEAAA8AAAAAAAAAAAAAAAAAdwQAAGRycy9kb3ducmV2Lnht&#10;bFBLBQYAAAAABAAEAPMAAACDBQAAAAA=&#10;" strokecolor="black [3213]" strokeweight=".5pt">
                <v:stroke endarrow="block" joinstyle="miter"/>
                <o:lock v:ext="edit" shapetype="f"/>
              </v:shape>
            </w:pict>
          </mc:Fallback>
        </mc:AlternateContent>
      </w:r>
      <w:r w:rsidR="0086160F" w:rsidRPr="00D579A6">
        <w:rPr>
          <w:b/>
          <w:noProof/>
          <w:sz w:val="28"/>
          <w:szCs w:val="28"/>
          <w:lang w:val="ru-RU" w:eastAsia="ru-RU"/>
        </w:rPr>
        <mc:AlternateContent>
          <mc:Choice Requires="wps">
            <w:drawing>
              <wp:anchor distT="4294967295" distB="4294967295" distL="114300" distR="114300" simplePos="0" relativeHeight="251649024" behindDoc="0" locked="0" layoutInCell="1" allowOverlap="1" wp14:anchorId="3086C941" wp14:editId="3DE3836D">
                <wp:simplePos x="0" y="0"/>
                <wp:positionH relativeFrom="column">
                  <wp:posOffset>51435</wp:posOffset>
                </wp:positionH>
                <wp:positionV relativeFrom="paragraph">
                  <wp:posOffset>4834889</wp:posOffset>
                </wp:positionV>
                <wp:extent cx="123825" cy="0"/>
                <wp:effectExtent l="0" t="76200" r="0" b="7620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9FFEDD6" id="Прямая со стрелкой 24" o:spid="_x0000_s1026" type="#_x0000_t32" style="position:absolute;margin-left:4.05pt;margin-top:380.7pt;width:9.75pt;height:0;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cqGQIAAFoEAAAOAAAAZHJzL2Uyb0RvYy54bWysVEuO1DAQ3SNxB8t7Ot3ho1HU6Vn0MGxG&#10;0GLgAB7H7lj4J9t00ruBC8wRuAIbFnw0Z0huRNnppBlAQiA2pdhVr6req3KWp62SaMecF0aXeDGb&#10;Y8Q0NZXQ2xK/fnX+4AQjH4iuiDSalXjPPD5d3b+3bGzBclMbWTGHIIn2RWNLXIdgiyzztGaK+Jmx&#10;TIOTG6dIgKPbZpUjDWRXMsvn8ydZY1xlnaHMe7g9G5x4lfJzzmh4wblnAckSQ28hWZfsVbTZakmK&#10;rSO2FvTQBvmHLhQRGopOqc5IIOitE7+kUoI64w0PM2pUZjgXlCUOwGYx/4nNZU0sS1xAHG8nmfz/&#10;S0uf7zYOiarE+SOMNFEwo+5Df93fdN+6j/0N6t91t2D69/1196n72n3pbrvPCIJBucb6AhKs9cZF&#10;7rTVl/bC0DcefNkdZzx4O4S13KkYDuRRmyaxnybB2oAoXC7yhyf5Y4zo6MpIMeKs8+EZMwrFjxL7&#10;4IjY1mFttIZxG7dIgyC7Cx9iH6QYAbGo1NF6I0V1LqRMh7hrbC0d2hHYktAuIjfA3YkKRMinukJh&#10;b0Gi4ATRW8kOkTFrIjxwTGzDXrKh4kvGQeHIKnWWdvtYj1DKdBhrSg3REcahuwk4/zPwEB+hLO39&#10;34AnRKpsdJjASmjjflf9KBMf4kcFBt5RgitT7Tdu3AVY4KTq4bHFF/LjOcGPv4TVdwAAAP//AwBQ&#10;SwMEFAAGAAgAAAAhAETEZi/dAAAACAEAAA8AAABkcnMvZG93bnJldi54bWxMj81qwzAQhO+FvIPY&#10;Qm+N7FCc1LEcQiEQWgr56QPI1sY2lVaOpCT221eFQnOcnWHm22I1GM2u6HxnSUA6TYAh1VZ11Aj4&#10;Om6eF8B8kKSktoQCRvSwKicPhcyVvdEer4fQsFhCPpcC2hD6nHNft2ikn9oeKXon64wMUbqGKydv&#10;sdxoPkuSjBvZUVxoZY9vLdbfh4sR8Lrtm0rvPt7Tc+I22243fg7rUYinx2G9BBZwCP9h+MWP6FBG&#10;pspeSHmmBSzSGBQwz9IXYNGfzTNg1d+BlwW/f6D8AQAA//8DAFBLAQItABQABgAIAAAAIQC2gziS&#10;/gAAAOEBAAATAAAAAAAAAAAAAAAAAAAAAABbQ29udGVudF9UeXBlc10ueG1sUEsBAi0AFAAGAAgA&#10;AAAhADj9If/WAAAAlAEAAAsAAAAAAAAAAAAAAAAALwEAAF9yZWxzLy5yZWxzUEsBAi0AFAAGAAgA&#10;AAAhAH9o1yoZAgAAWgQAAA4AAAAAAAAAAAAAAAAALgIAAGRycy9lMm9Eb2MueG1sUEsBAi0AFAAG&#10;AAgAAAAhAETEZi/dAAAACAEAAA8AAAAAAAAAAAAAAAAAcwQAAGRycy9kb3ducmV2LnhtbFBLBQYA&#10;AAAABAAEAPMAAAB9BQAAAAA=&#10;" strokecolor="black [3213]" strokeweight=".5pt">
                <v:stroke endarrow="block" joinstyle="miter"/>
                <o:lock v:ext="edit" shapetype="f"/>
              </v:shape>
            </w:pict>
          </mc:Fallback>
        </mc:AlternateContent>
      </w:r>
      <w:r w:rsidR="0086160F" w:rsidRPr="00D579A6">
        <w:rPr>
          <w:b/>
          <w:noProof/>
          <w:sz w:val="28"/>
          <w:szCs w:val="28"/>
          <w:lang w:val="ru-RU" w:eastAsia="ru-RU"/>
        </w:rPr>
        <mc:AlternateContent>
          <mc:Choice Requires="wps">
            <w:drawing>
              <wp:anchor distT="4294967295" distB="4294967295" distL="114300" distR="114300" simplePos="0" relativeHeight="251646976" behindDoc="0" locked="0" layoutInCell="1" allowOverlap="1" wp14:anchorId="5C35CB02" wp14:editId="16B9E079">
                <wp:simplePos x="0" y="0"/>
                <wp:positionH relativeFrom="column">
                  <wp:posOffset>32385</wp:posOffset>
                </wp:positionH>
                <wp:positionV relativeFrom="paragraph">
                  <wp:posOffset>3901439</wp:posOffset>
                </wp:positionV>
                <wp:extent cx="133350" cy="0"/>
                <wp:effectExtent l="0" t="76200" r="0" b="7620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5487B42" id="Прямая со стрелкой 23" o:spid="_x0000_s1026" type="#_x0000_t32" style="position:absolute;margin-left:2.55pt;margin-top:307.2pt;width:10.5pt;height:0;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GRGQIAAFoEAAAOAAAAZHJzL2Uyb0RvYy54bWysVM2O0zAQviPxDpbvNGkrEIqa7qHLcllB&#10;xcIDeB27sfCfbNOmt4UX2EfgFbhwYEH7DMkbMXaalGVXQiAuo9gz38x834yzOGmURFvmvDC6xNNJ&#10;jhHT1FRCb0r87u3Zk+cY+UB0RaTRrMR75vHJ8vGjxc4WbGZqIyvmECTRvtjZEtch2CLLPK2ZIn5i&#10;LNPg5MYpEuDoNlnlyA6yK5nN8vxZtjOuss5Q5j3cnvZOvEz5OWc0vObcs4BkiaG3kKxL9jLabLkg&#10;xcYRWwt6aIP8QxeKCA1Fx1SnJBD0wYl7qZSgznjDw4QalRnOBWWJA7CZ5r+xuaiJZYkLiOPtKJP/&#10;f2npq+3aIVGVeDbHSBMFM2o/d1fddfuj/dJdo+5jewum+9RdtV/b7+1Ne9t+QxAMyu2sLyDBSq9d&#10;5E4bfWHPDX3vwZfdccaDt31Yw52K4UAeNWkS+3ESrAmIwuV0Pp8/hXnRwZWRYsBZ58NLZhSKHyX2&#10;wRGxqcPKaA3jNm6aBkG25z7EPkgxAGJRqaP1RorqTEiZDnHX2Eo6tCWwJaGZRm6AuxMViJAvdIXC&#10;3oJEwQmiN5IdImPWRLjnmNiGvWR9xTeMg8KRVeos7faxHqGU6TDUlBqiI4xDdyMw/zPwEB+hLO39&#10;34BHRKpsdBjBSmjjHqp+lIn38YMCPe8owaWp9ms37AIscFL18NjiC/n1nODHX8LyJwAAAP//AwBQ&#10;SwMEFAAGAAgAAAAhABVIb7jcAAAACAEAAA8AAABkcnMvZG93bnJldi54bWxMj1FLw0AQhN8F/8Ox&#10;gm/2klKDxlxKEQpFEWr1B1xyaxK824t31zb5964g6OPODLPfVOvJWXHCEAdPCvJFBgKp9WagTsH7&#10;2/bmDkRMmoy2nlDBjBHW9eVFpUvjz/SKp0PqBJdQLLWCPqWxlDK2PTodF35EYu/DB6cTn6GTJugz&#10;lzsrl1lWSKcH4g+9HvGxx/bzcHQK7ndj19j981P+lYXtbtjPL9NmVur6ato8gEg4pb8w/OAzOtTM&#10;1PgjmSisgtucgwqKfLUCwf6yYKH5FWRdyf8D6m8AAAD//wMAUEsBAi0AFAAGAAgAAAAhALaDOJL+&#10;AAAA4QEAABMAAAAAAAAAAAAAAAAAAAAAAFtDb250ZW50X1R5cGVzXS54bWxQSwECLQAUAAYACAAA&#10;ACEAOP0h/9YAAACUAQAACwAAAAAAAAAAAAAAAAAvAQAAX3JlbHMvLnJlbHNQSwECLQAUAAYACAAA&#10;ACEArGlRkRkCAABaBAAADgAAAAAAAAAAAAAAAAAuAgAAZHJzL2Uyb0RvYy54bWxQSwECLQAUAAYA&#10;CAAAACEAFUhvuNwAAAAIAQAADwAAAAAAAAAAAAAAAABzBAAAZHJzL2Rvd25yZXYueG1sUEsFBgAA&#10;AAAEAAQA8wAAAHwFAAAAAA==&#10;" strokecolor="black [3213]" strokeweight=".5pt">
                <v:stroke endarrow="block" joinstyle="miter"/>
                <o:lock v:ext="edit" shapetype="f"/>
              </v:shape>
            </w:pict>
          </mc:Fallback>
        </mc:AlternateContent>
      </w:r>
      <w:r w:rsidR="0086160F" w:rsidRPr="00D579A6">
        <w:rPr>
          <w:b/>
          <w:noProof/>
          <w:sz w:val="28"/>
          <w:szCs w:val="28"/>
          <w:lang w:val="ru-RU" w:eastAsia="ru-RU"/>
        </w:rPr>
        <mc:AlternateContent>
          <mc:Choice Requires="wps">
            <w:drawing>
              <wp:anchor distT="0" distB="0" distL="114300" distR="114300" simplePos="0" relativeHeight="251644928" behindDoc="0" locked="0" layoutInCell="1" allowOverlap="1" wp14:anchorId="73E54624" wp14:editId="3DC0B828">
                <wp:simplePos x="0" y="0"/>
                <wp:positionH relativeFrom="column">
                  <wp:posOffset>41910</wp:posOffset>
                </wp:positionH>
                <wp:positionV relativeFrom="paragraph">
                  <wp:posOffset>3053715</wp:posOffset>
                </wp:positionV>
                <wp:extent cx="123825" cy="45720"/>
                <wp:effectExtent l="0" t="38100" r="28575" b="4953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457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C2CE58" id="Прямая со стрелкой 22" o:spid="_x0000_s1026" type="#_x0000_t32" style="position:absolute;margin-left:3.3pt;margin-top:240.45pt;width:9.75pt;height:3.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UXHwIAAF4EAAAOAAAAZHJzL2Uyb0RvYy54bWysVM1u1DAQviPxDpbvbLKBQhVttoct5VLB&#10;itIHcB17Y+E/2WY3eyu8QB+BV+DCgR/1GZI36tjZzVJAQiAuo9gz38x834wzO2mVRGvmvDC6wtNJ&#10;jhHT1NRCryp8+ebs0TFGPhBdE2k0q/CWeXwyf/hgtrElK0xjZM0cgiTalxtb4SYEW2aZpw1TxE+M&#10;ZRqc3DhFAhzdKqsd2UB2JbMiz59mG+Nq6wxl3sPt6eDE85Sfc0bDK849C0hWGHoLybpkr6LN5jNS&#10;rhyxjaC7Nsg/dKGI0FB0THVKAkHvnPgllRLUGW94mFCjMsO5oCxxADbT/Cc2Fw2xLHEBcbwdZfL/&#10;Ly19uV46JOoKFwVGmiiYUfexv+5vuu/dp/4G9e+7WzD9h/66+9x96752t90XBMGg3Mb6EhIs9NJF&#10;7rTVF/bc0LcefNk9Zzx4O4S13KkYDuRRmyaxHSfB2oAoXE6Lx8fFEUYUXE+OnhVpUBkp91jrfHjB&#10;jELxo8I+OCJWTVgYrWHkxk3TMMj63IfYCyn3gFhY6mi9kaI+E1KmQ9w3tpAOrQlsSminkR/g7kUF&#10;IuRzXaOwtSBTcILolWS7yJg1kR54JsZhK9lQ8TXjoHJkljpL+32oRyhlOuxrSg3REcahuxGY/xm4&#10;i49Qlnb/b8AjIlU2OoxgJbRxv6t+kIkP8XsFBt5RgitTb5duvw+wxEnV3YOLr+THc4IffgvzOwAA&#10;AP//AwBQSwMEFAAGAAgAAAAhAEq52YneAAAACAEAAA8AAABkcnMvZG93bnJldi54bWxMj8FqwzAQ&#10;RO+F/oPYQm+N5FCM41gOoRAILYU07QfI1sY2lVaupCT231c5tcfZGWbeVpvJGnZBHwZHErKFAIbU&#10;Oj1QJ+Hrc/dUAAtRkVbGEUqYMcCmvr+rVKndlT7wcowdSyUUSiWhj3EsOQ9tj1aFhRuRkndy3qqY&#10;pO+49uqayq3hSyFybtVAaaFXI7702H4fz1bCaj92jTm8vWY/wu/2w2F+n7azlI8P03YNLOIU/8Jw&#10;w0/oUCemxp1JB2Yk5HkKSnguxApY8pd5Bqy5HYoMeF3x/w/UvwAAAP//AwBQSwECLQAUAAYACAAA&#10;ACEAtoM4kv4AAADhAQAAEwAAAAAAAAAAAAAAAAAAAAAAW0NvbnRlbnRfVHlwZXNdLnhtbFBLAQIt&#10;ABQABgAIAAAAIQA4/SH/1gAAAJQBAAALAAAAAAAAAAAAAAAAAC8BAABfcmVscy8ucmVsc1BLAQIt&#10;ABQABgAIAAAAIQDHaoUXHwIAAF4EAAAOAAAAAAAAAAAAAAAAAC4CAABkcnMvZTJvRG9jLnhtbFBL&#10;AQItABQABgAIAAAAIQBKudmJ3gAAAAgBAAAPAAAAAAAAAAAAAAAAAHkEAABkcnMvZG93bnJldi54&#10;bWxQSwUGAAAAAAQABADzAAAAhAUAAAAA&#10;" strokecolor="black [3213]" strokeweight=".5pt">
                <v:stroke endarrow="block" joinstyle="miter"/>
                <o:lock v:ext="edit" shapetype="f"/>
              </v:shape>
            </w:pict>
          </mc:Fallback>
        </mc:AlternateContent>
      </w:r>
      <w:r w:rsidR="0086160F" w:rsidRPr="00D579A6">
        <w:rPr>
          <w:b/>
          <w:noProof/>
          <w:sz w:val="28"/>
          <w:szCs w:val="28"/>
          <w:lang w:val="ru-RU" w:eastAsia="ru-RU"/>
        </w:rPr>
        <mc:AlternateContent>
          <mc:Choice Requires="wps">
            <w:drawing>
              <wp:anchor distT="4294967295" distB="4294967295" distL="114300" distR="114300" simplePos="0" relativeHeight="251639808" behindDoc="0" locked="0" layoutInCell="1" allowOverlap="1" wp14:anchorId="2565B1B9" wp14:editId="495FBBDB">
                <wp:simplePos x="0" y="0"/>
                <wp:positionH relativeFrom="column">
                  <wp:posOffset>41910</wp:posOffset>
                </wp:positionH>
                <wp:positionV relativeFrom="paragraph">
                  <wp:posOffset>2482214</wp:posOffset>
                </wp:positionV>
                <wp:extent cx="123825" cy="0"/>
                <wp:effectExtent l="0" t="76200" r="0" b="7620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83DF8A6" id="Прямая со стрелкой 21" o:spid="_x0000_s1026" type="#_x0000_t32" style="position:absolute;margin-left:3.3pt;margin-top:195.45pt;width:9.75pt;height:0;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xnSGQIAAFoEAAAOAAAAZHJzL2Uyb0RvYy54bWysVM2O0zAQviPxDpbvNGkRaBU13UOX5bKC&#10;ioUH8Dp2YuE/2aZNbwsvsI/AK3DhwIL2GZI3Yuw0KQtICMRlFHvmm5nvm3GWp62SaMucF0aXeD7L&#10;MWKamkrousRvXp8/OsHIB6IrIo1mJd4zj09XDx8sd7ZgC9MYWTGHIIn2xc6WuAnBFlnmacMU8TNj&#10;mQYnN06RAEdXZ5UjO8iuZLbI86fZzrjKOkOZ93B7NjjxKuXnnNHwknPPApIlht5Csi7Zq2iz1ZIU&#10;tSO2EfTQBvmHLhQRGopOqc5IIOidE7+kUoI64w0PM2pUZjgXlCUOwGae/8TmsiGWJS4gjreTTP7/&#10;paUvthuHRFXixRwjTRTMqPvYX/c33bfuU3+D+vfdHZj+Q3/dfe6+drfdXfcFQTAot7O+gARrvXGR&#10;O231pb0w9K0HX3bPGQ/eDmEtdyqGA3nUpknsp0mwNiAKl/PF45PFE4zo6MpIMeKs8+E5MwrFjxL7&#10;4Iiom7A2WsO4jZunQZDthQ+xD1KMgFhU6mi9kaI6F1KmQ9w1tpYObQlsSWgTN8DdiwpEyGe6QmFv&#10;QaLgBNG1ZFEFiIxZE+GBY2Ib9pINFV8xDgpHVqmztNvHeoRSpsNYU2qIjjAO3U3A/M/AQ3yEsrT3&#10;fwOeEKmy0WECK6GN+131o0x8iB8VGHhHCa5Mtd+4cRdggZNWh8cWX8iP5wQ//hJW3wEAAP//AwBQ&#10;SwMEFAAGAAgAAAAhAF8G5ljcAAAACAEAAA8AAABkcnMvZG93bnJldi54bWxMj1FLwzAUhd8F/0O4&#10;A99c0gnF1qZjCIOhCHP6A9Lm2pYlNzXJtvbfG0Fwj+eewznfrdaTNeyMPgyOJGRLAQypdXqgTsLn&#10;x/b+EViIirQyjlDCjAHW9e1NpUrtLvSO50PsWCqhUCoJfYxjyXloe7QqLN2IlLwv562KSfqOa68u&#10;qdwavhIi51YNlBZ6NeJzj+3xcLISit3YNWb/+pJ9C7/dDfv5bdrMUt4tps0TsIhT/A/DL35Chzox&#10;Ne5EOjAjIc9TUMJDIQpgyV/lGbDm78Dril8/UP8AAAD//wMAUEsBAi0AFAAGAAgAAAAhALaDOJL+&#10;AAAA4QEAABMAAAAAAAAAAAAAAAAAAAAAAFtDb250ZW50X1R5cGVzXS54bWxQSwECLQAUAAYACAAA&#10;ACEAOP0h/9YAAACUAQAACwAAAAAAAAAAAAAAAAAvAQAAX3JlbHMvLnJlbHNQSwECLQAUAAYACAAA&#10;ACEA7vMZ0hkCAABaBAAADgAAAAAAAAAAAAAAAAAuAgAAZHJzL2Uyb0RvYy54bWxQSwECLQAUAAYA&#10;CAAAACEAXwbmWNwAAAAIAQAADwAAAAAAAAAAAAAAAABzBAAAZHJzL2Rvd25yZXYueG1sUEsFBgAA&#10;AAAEAAQA8wAAAHwFAAAAAA==&#10;" strokecolor="black [3213]" strokeweight=".5pt">
                <v:stroke endarrow="block" joinstyle="miter"/>
                <o:lock v:ext="edit" shapetype="f"/>
              </v:shape>
            </w:pict>
          </mc:Fallback>
        </mc:AlternateContent>
      </w:r>
      <w:r w:rsidR="0086160F" w:rsidRPr="00D579A6">
        <w:rPr>
          <w:b/>
          <w:noProof/>
          <w:sz w:val="28"/>
          <w:szCs w:val="28"/>
          <w:lang w:val="ru-RU" w:eastAsia="ru-RU"/>
        </w:rPr>
        <mc:AlternateContent>
          <mc:Choice Requires="wps">
            <w:drawing>
              <wp:anchor distT="0" distB="0" distL="114300" distR="114300" simplePos="0" relativeHeight="251622400" behindDoc="0" locked="0" layoutInCell="1" allowOverlap="1" wp14:anchorId="1918A7D5" wp14:editId="61EB6427">
                <wp:simplePos x="0" y="0"/>
                <wp:positionH relativeFrom="column">
                  <wp:posOffset>165735</wp:posOffset>
                </wp:positionH>
                <wp:positionV relativeFrom="paragraph">
                  <wp:posOffset>4453890</wp:posOffset>
                </wp:positionV>
                <wp:extent cx="2209800" cy="771525"/>
                <wp:effectExtent l="0" t="0" r="0" b="9525"/>
                <wp:wrapNone/>
                <wp:docPr id="12" name="Прямоугольник: скругленные углы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7715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7289D" w:rsidRDefault="0067289D" w:rsidP="0086160F">
                            <w:pPr>
                              <w:jc w:val="center"/>
                            </w:pPr>
                            <w:r w:rsidRPr="00575F33">
                              <w:rPr>
                                <w:b/>
                              </w:rPr>
                              <w:t>ОК</w:t>
                            </w:r>
                            <w:r>
                              <w:rPr>
                                <w:b/>
                              </w:rPr>
                              <w:t>6</w:t>
                            </w:r>
                            <w:r>
                              <w:t xml:space="preserve"> Методика дослідної справи у ветеринарній гігієні та санітарії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18A7D5" id="Прямоугольник: скругленные углы 12" o:spid="_x0000_s1038" style="position:absolute;left:0;text-align:left;margin-left:13.05pt;margin-top:350.7pt;width:174pt;height:60.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nLmzQIAAKkFAAAOAAAAZHJzL2Uyb0RvYy54bWysVM1O3DAQvlfqO1i+l2RXbIGILFqBqCqt&#10;ALFUnL2OQ6ImHtf2/vXUqkcq9RH6EBVSBYVnyL5Rx84PFFAPVXOw4vn5ZjzzzezuLcuCzIU2OciY&#10;9jZCSoTkkOTyIqbvzg5fbVNiLJMJK0CKmK6EoXvDly92FyoSfcigSIQmCCJNtFAxzaxVURAYnomS&#10;mQ1QQqIyBV0yi1d9ESSaLRC9LIJ+GL4OFqATpYELY1B6UCvp0OOnqeD2OE2NsKSIKeZm/an9OXVn&#10;MNxl0YVmKst5kwb7hyxKlksM2kEdMMvITOdPoMqcazCQ2g0OZQBpmnPh34Cv6YWPXjPJmBL+LVgc&#10;o7oymf8Hy4/mJ5rkCfauT4lkJfao+r7+tP5W/aru1l+qH9VddbP+Wt1WP6vriKw/V9eodfKb6gql&#10;t+vL6orUgvUlQRQs6UKZCJEn6kS7ohg1Bv7eoCL4Q+MuprFZprp0tlgSsvT9WXX9EUtLOAr7/XBn&#10;O8Q2ctRtbfUG/YGLFrCo9Vba2DcCSuJ+YqphJpNTJIHvDZuPja3tWzsXUcJhXhRtcnU+PjO7KoQz&#10;KOSpSLFGLgMP5Nkp9gtN5gx5xTgX0vZqVcYSUYsHIX5Nfp2Hz9YDOuQUA3fYDYBj/lPsOu3G3rkK&#10;T+7OOfxbYrVz5+Ejg7Sdc5lL0M8BFPiqJnJt33TQ1KVxVbLL6bLlD5o60RSSFZJKQz1tRvHDHNsx&#10;ZsaeMI3jhR3ElWGP8UgLWMQUmj9KMtAfn5M7e2Q9ailZ4LjG1HyYMS0oKd5KnIed3uamm29/2Rxs&#10;9fGiH2qmDzVyVu4Ddq6Hy0lx/+vsbdH+phrKc9wsIxcVVUxyjB1TbnV72bf1GsHdxMVo5M1wphWz&#10;YzlR3IG7QjumnS3PmVYNJy2y+Qja0WbRI1bWts5TwmhmIc09Ze/r2rQA94HnUrO73MJ5ePdW9xt2&#10;+BsAAP//AwBQSwMEFAAGAAgAAAAhAEBn+ifgAAAACgEAAA8AAABkcnMvZG93bnJldi54bWxMj8FO&#10;g0AQhu8mvsNmTLzZBSS0RYbGVL0YL8V66G0LUxZlZwm7tPj2ric9zsyXf76/2MymF2caXWcZIV5E&#10;IIhr23TcIuzfX+5WIJxX3KjeMiF8k4NNeX1VqLyxF97RufKtCCHscoWgvR9yKV2tySi3sANxuJ3s&#10;aJQP49jKZlSXEG56mURRJo3qOHzQaqCtpvqrmgzCzkz7w1MVn94+TZay/nh9rrYZ4u3N/PgAwtPs&#10;/2D41Q/qUAano524caJHSLI4kAjLKE5BBOB+mYbNEWGVJGuQZSH/Vyh/AAAA//8DAFBLAQItABQA&#10;BgAIAAAAIQC2gziS/gAAAOEBAAATAAAAAAAAAAAAAAAAAAAAAABbQ29udGVudF9UeXBlc10ueG1s&#10;UEsBAi0AFAAGAAgAAAAhADj9If/WAAAAlAEAAAsAAAAAAAAAAAAAAAAALwEAAF9yZWxzLy5yZWxz&#10;UEsBAi0AFAAGAAgAAAAhAIoOcubNAgAAqQUAAA4AAAAAAAAAAAAAAAAALgIAAGRycy9lMm9Eb2Mu&#10;eG1sUEsBAi0AFAAGAAgAAAAhAEBn+ifgAAAACgEAAA8AAAAAAAAAAAAAAAAAJwUAAGRycy9kb3du&#10;cmV2LnhtbFBLBQYAAAAABAAEAPMAAAA0BgAAAAA=&#10;" filled="f" strokecolor="#1f4d78 [1604]" strokeweight="1pt">
                <v:stroke joinstyle="miter"/>
                <v:path arrowok="t"/>
                <v:textbox>
                  <w:txbxContent>
                    <w:p w:rsidR="0067289D" w:rsidRDefault="0067289D" w:rsidP="0086160F">
                      <w:pPr>
                        <w:jc w:val="center"/>
                      </w:pPr>
                      <w:r w:rsidRPr="00575F33">
                        <w:rPr>
                          <w:b/>
                        </w:rPr>
                        <w:t>ОК</w:t>
                      </w:r>
                      <w:r>
                        <w:rPr>
                          <w:b/>
                        </w:rPr>
                        <w:t>6</w:t>
                      </w:r>
                      <w:r>
                        <w:t xml:space="preserve"> Методика дослідної справи у ветеринарній гігієні та санітарії </w:t>
                      </w:r>
                    </w:p>
                  </w:txbxContent>
                </v:textbox>
              </v:roundrect>
            </w:pict>
          </mc:Fallback>
        </mc:AlternateContent>
      </w:r>
      <w:r w:rsidR="0086160F" w:rsidRPr="00D579A6">
        <w:rPr>
          <w:b/>
          <w:noProof/>
          <w:sz w:val="28"/>
          <w:szCs w:val="28"/>
          <w:lang w:val="ru-RU" w:eastAsia="ru-RU"/>
        </w:rPr>
        <mc:AlternateContent>
          <mc:Choice Requires="wps">
            <w:drawing>
              <wp:anchor distT="0" distB="0" distL="114300" distR="114300" simplePos="0" relativeHeight="251621376" behindDoc="0" locked="0" layoutInCell="1" allowOverlap="1" wp14:anchorId="1E6E1AD7" wp14:editId="01086873">
                <wp:simplePos x="0" y="0"/>
                <wp:positionH relativeFrom="column">
                  <wp:posOffset>156210</wp:posOffset>
                </wp:positionH>
                <wp:positionV relativeFrom="paragraph">
                  <wp:posOffset>3529965</wp:posOffset>
                </wp:positionV>
                <wp:extent cx="2238375" cy="752475"/>
                <wp:effectExtent l="0" t="0" r="9525" b="9525"/>
                <wp:wrapNone/>
                <wp:docPr id="11" name="Прямоугольник: скругленные углы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7524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7289D" w:rsidRDefault="0067289D" w:rsidP="0086160F">
                            <w:pPr>
                              <w:jc w:val="center"/>
                            </w:pPr>
                            <w:r w:rsidRPr="00575F33">
                              <w:rPr>
                                <w:b/>
                              </w:rPr>
                              <w:t>ОК</w:t>
                            </w:r>
                            <w:r w:rsidRPr="003F6F49">
                              <w:rPr>
                                <w:b/>
                              </w:rPr>
                              <w:t>5</w:t>
                            </w:r>
                            <w:r>
                              <w:t xml:space="preserve"> Математичне моделювання та планування експерименту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6E1AD7" id="Прямоугольник: скругленные углы 11" o:spid="_x0000_s1039" style="position:absolute;left:0;text-align:left;margin-left:12.3pt;margin-top:277.95pt;width:176.25pt;height:59.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5U7zwIAAKkFAAAOAAAAZHJzL2Uyb0RvYy54bWysVM1O3DAQvlfqO1i+l+wuu4VGZNEKRFVp&#10;BQioOHsdh42aeFzb+9dTqx6p1EfoQ1RIFRSeIXmjju1sSgH1UDWHyJ6fb8Yz38zO7rIsyFxok4NM&#10;aHejQ4mQHNJcXiT07dnBi21KjGUyZQVIkdCVMHR3+PzZzkLFogdTKFKhCYJIEy9UQqfWqjiKDJ+K&#10;kpkNUEKiMgNdMotXfRGlmi0QvSyiXqfzMlqATpUGLoxB6X5Q0qHHzzLB7VGWGWFJkVDMzfq/9v+J&#10;+0fDHRZfaKamOW/SYP+QRclyiUFbqH1mGZnp/BFUmXMNBjK7waGMIMtyLvwb8DXdzoPXnE6ZEv4t&#10;WByj2jKZ/wfLD+fHmuQp9q5LiWQl9qj6Vn+sv1Y/q7v6c/W9uqtu6i/VbfWjuo5J/am6Rq2T31RX&#10;KL2tL6srEgT1JUEULOlCmRiRT9WxdkUxagz8nUFF9IfGXUxjs8x06WyxJGTp+7Nq+yOWlnAU9nqb&#10;25tbA0o46rYGvT6eHSiL195KG/taQEncIaEaZjI9QRL43rD52Nhgv7ZzESUc5EWxTi7k4zOzq0I4&#10;g0KeiAxr5DLwQJ6dYq/QZM6QV4xzIW03qKYsFUE86ODX5Nd6+Gw9oEPOMHCL3QA45j/GDmk39s5V&#10;eHK3zp2/JRacWw8fGaRtnctcgn4KoMBXNZGDfdNBE0rjqmSXk2Xgz+a68xNIV0gqDWHajOIHObZj&#10;zIw9ZhrHCwcRV4Y9wl9WwCKh0JwomYL+8JTc2SPrUUvJAsc1oeb9jGlBSfFG4jy86vb7br79pT/Y&#10;6uFF39dM7mvkrNwD7BxSHrPzR2dvi/Ux01Ce42YZuaioYpJj7IRyq9eXPRvWCO4mLkYjb4YzrZgd&#10;y1PFHbgrtGPa2fKcadVw0iKbD2E92ix+wMpg6zwljGYWstxT1pU61LVpAe4Dz6Vmd7mFc//urX5v&#10;2OEvAAAA//8DAFBLAwQUAAYACAAAACEABzgFQuEAAAAKAQAADwAAAGRycy9kb3ducmV2LnhtbEyP&#10;y07DMBBF90j8gzVI7KiTkkcJmVSowAZ101AW3bmxGwficRQ7bfh7zAqWo3t075lyPZuendXoOksI&#10;8SICpqixsqMWYf/+ercC5rwgKXpLCuFbOVhX11elKKS90E6da9+yUEKuEAja+6Hg3DVaGeEWdlAU&#10;spMdjfDhHFsuR3EJ5abnyyjKuBEdhQUtBrXRqvmqJ4OwM9P+8FzHp+2nyRLSH28v9SZDvL2Znx6B&#10;eTX7Pxh+9YM6VMHpaCeSjvUIyyQLJEKapg/AAnCf5zGwI0KWJwnwquT/X6h+AAAA//8DAFBLAQIt&#10;ABQABgAIAAAAIQC2gziS/gAAAOEBAAATAAAAAAAAAAAAAAAAAAAAAABbQ29udGVudF9UeXBlc10u&#10;eG1sUEsBAi0AFAAGAAgAAAAhADj9If/WAAAAlAEAAAsAAAAAAAAAAAAAAAAALwEAAF9yZWxzLy5y&#10;ZWxzUEsBAi0AFAAGAAgAAAAhACAzlTvPAgAAqQUAAA4AAAAAAAAAAAAAAAAALgIAAGRycy9lMm9E&#10;b2MueG1sUEsBAi0AFAAGAAgAAAAhAAc4BULhAAAACgEAAA8AAAAAAAAAAAAAAAAAKQUAAGRycy9k&#10;b3ducmV2LnhtbFBLBQYAAAAABAAEAPMAAAA3BgAAAAA=&#10;" filled="f" strokecolor="#1f4d78 [1604]" strokeweight="1pt">
                <v:stroke joinstyle="miter"/>
                <v:path arrowok="t"/>
                <v:textbox>
                  <w:txbxContent>
                    <w:p w:rsidR="0067289D" w:rsidRDefault="0067289D" w:rsidP="0086160F">
                      <w:pPr>
                        <w:jc w:val="center"/>
                      </w:pPr>
                      <w:r w:rsidRPr="00575F33">
                        <w:rPr>
                          <w:b/>
                        </w:rPr>
                        <w:t>ОК</w:t>
                      </w:r>
                      <w:r w:rsidRPr="003F6F49">
                        <w:rPr>
                          <w:b/>
                        </w:rPr>
                        <w:t>5</w:t>
                      </w:r>
                      <w:r>
                        <w:t xml:space="preserve"> Математичне моделювання та планування експерименту</w:t>
                      </w:r>
                    </w:p>
                  </w:txbxContent>
                </v:textbox>
              </v:roundrect>
            </w:pict>
          </mc:Fallback>
        </mc:AlternateContent>
      </w:r>
      <w:r w:rsidR="0086160F" w:rsidRPr="00D579A6">
        <w:rPr>
          <w:b/>
          <w:noProof/>
          <w:sz w:val="28"/>
          <w:szCs w:val="28"/>
          <w:lang w:val="ru-RU" w:eastAsia="ru-RU"/>
        </w:rPr>
        <mc:AlternateContent>
          <mc:Choice Requires="wps">
            <w:drawing>
              <wp:anchor distT="0" distB="0" distL="114300" distR="114300" simplePos="0" relativeHeight="251620352" behindDoc="0" locked="0" layoutInCell="1" allowOverlap="1" wp14:anchorId="3A9BBC0D" wp14:editId="038A0203">
                <wp:simplePos x="0" y="0"/>
                <wp:positionH relativeFrom="margin">
                  <wp:posOffset>156210</wp:posOffset>
                </wp:positionH>
                <wp:positionV relativeFrom="paragraph">
                  <wp:posOffset>2815590</wp:posOffset>
                </wp:positionV>
                <wp:extent cx="2247900" cy="542925"/>
                <wp:effectExtent l="0" t="0" r="0" b="9525"/>
                <wp:wrapNone/>
                <wp:docPr id="10" name="Прямоугольник: скругленные углы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0" cy="5429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7289D" w:rsidRPr="00A34600" w:rsidRDefault="0067289D" w:rsidP="0086160F">
                            <w:pPr>
                              <w:jc w:val="center"/>
                            </w:pPr>
                            <w:r w:rsidRPr="00575F33">
                              <w:rPr>
                                <w:b/>
                              </w:rPr>
                              <w:t>ОК</w:t>
                            </w:r>
                            <w:r>
                              <w:rPr>
                                <w:b/>
                              </w:rPr>
                              <w:t>4</w:t>
                            </w:r>
                            <w:r w:rsidRPr="00A34600">
                              <w:t xml:space="preserve"> Комп</w:t>
                            </w:r>
                            <w:r w:rsidRPr="00A34600">
                              <w:rPr>
                                <w:lang w:val="en-US"/>
                              </w:rPr>
                              <w:t>’</w:t>
                            </w:r>
                            <w:r w:rsidRPr="00A34600">
                              <w:t>ютерна обробка інформації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9BBC0D" id="Прямоугольник: скругленные углы 10" o:spid="_x0000_s1040" style="position:absolute;left:0;text-align:left;margin-left:12.3pt;margin-top:221.7pt;width:177pt;height:42.75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PpuzwIAAKkFAAAOAAAAZHJzL2Uyb0RvYy54bWysVM1u1DAQviPxDpbvNLvRLmWjZqtVqyKk&#10;VVu1RT17HacbkXiM7f3jBOJYJB6Bh0CVUEv7DNk3YmxnQ2krDogcrHh+vhnPfDM7u8uqJHOhTQEy&#10;pd2tDiVCcsgKeZHSt2cHL15RYiyTGStBipSuhKG7w+fPdhYqETFMocyEJggiTbJQKZ1aq5IoMnwq&#10;Kma2QAmJyhx0xSxe9UWUabZA9KqM4k7nZbQAnSkNXBiD0v2gpEOPn+eC26M8N8KSMqWYm/Wn9ufE&#10;ndFwhyUXmqlpwZs02D9kUbFCYtAWap9ZRma6eARVFVyDgdxucagiyPOCC/8GfE238+A1p1OmhH8L&#10;Fseotkzm/8Hyw/mxJkWGvcPySFZhj+pv64/rr/XP+m79uf5e39U36y/1bf2jvk7I+lN9jVonv6mv&#10;UHq7vqyvSBCsLwmiYEkXyiSIfKqOtSuKUWPg7wwqoj807mIam2WuK2eLJSFL359V2x+xtISjMI57&#10;24MO5slR1+/Fg7jvokUs2XgrbexrARVxPynVMJPZCZLA94bNx8YG+42diyjhoCjLTXIhH5+ZXZXC&#10;GZTyRORYI5eBB/LsFHulJnOGvGKcC2m7QTVlmQjifge/Jr/Ww2frAR1yjoFb7AbAMf8xdki7sXeu&#10;wpO7de78LbHg3Hr4yCBt61wVEvRTACW+qokc7JsOmlAaVyW7nCwDf3qbzk8gWyGpNIRpM4ofFNiO&#10;MTP2mGkcL+wgrgx7hEdewiKl0PxRMgX94Sm5s0fWo5aSBY5rSs37GdOCkvKNxHkYdHs9N9/+0utv&#10;x3jR9zWT+xo5q/YAO9fF5aS4/3X2ttz85hqqc9wsIxcVVUxyjJ1SbvXmsmfDGsHdxMVo5M1wphWz&#10;Y3mquAN3hXZMO1ueM60aTlpk8yFsRpslD1gZbJ2nhNHMQl54yrpSh7o2LcB94LnU7C63cO7fvdXv&#10;DTv8BQAA//8DAFBLAwQUAAYACAAAACEABPXoAuAAAAAKAQAADwAAAGRycy9kb3ducmV2LnhtbEyP&#10;sU7DMBCGdyTewTokNuo0NSGEOBUqsKAuDWVgc+NrHIjPUey04e0xE4x39+m/7y/Xs+3ZCUffOZKw&#10;XCTAkBqnO2ol7N9ebnJgPijSqneEEr7Rw7q6vChVod2ZdniqQ8tiCPlCSTAhDAXnvjFolV+4ASne&#10;jm60KsRxbLke1TmG256nSZJxqzqKH4wacGOw+aonK2Fnp/3HU708bj9tJsi8vz7Xm0zK66v58QFY&#10;wDn8wfCrH9Whik4HN5H2rJeQiiySEoRYCWARWN3lcXOQcJvm98Crkv+vUP0AAAD//wMAUEsBAi0A&#10;FAAGAAgAAAAhALaDOJL+AAAA4QEAABMAAAAAAAAAAAAAAAAAAAAAAFtDb250ZW50X1R5cGVzXS54&#10;bWxQSwECLQAUAAYACAAAACEAOP0h/9YAAACUAQAACwAAAAAAAAAAAAAAAAAvAQAAX3JlbHMvLnJl&#10;bHNQSwECLQAUAAYACAAAACEAFcz6bs8CAACpBQAADgAAAAAAAAAAAAAAAAAuAgAAZHJzL2Uyb0Rv&#10;Yy54bWxQSwECLQAUAAYACAAAACEABPXoAuAAAAAKAQAADwAAAAAAAAAAAAAAAAApBQAAZHJzL2Rv&#10;d25yZXYueG1sUEsFBgAAAAAEAAQA8wAAADYGAAAAAA==&#10;" filled="f" strokecolor="#1f4d78 [1604]" strokeweight="1pt">
                <v:stroke joinstyle="miter"/>
                <v:path arrowok="t"/>
                <v:textbox>
                  <w:txbxContent>
                    <w:p w:rsidR="0067289D" w:rsidRPr="00A34600" w:rsidRDefault="0067289D" w:rsidP="0086160F">
                      <w:pPr>
                        <w:jc w:val="center"/>
                      </w:pPr>
                      <w:r w:rsidRPr="00575F33">
                        <w:rPr>
                          <w:b/>
                        </w:rPr>
                        <w:t>ОК</w:t>
                      </w:r>
                      <w:r>
                        <w:rPr>
                          <w:b/>
                        </w:rPr>
                        <w:t>4</w:t>
                      </w:r>
                      <w:r w:rsidRPr="00A34600">
                        <w:t xml:space="preserve"> Комп</w:t>
                      </w:r>
                      <w:r w:rsidRPr="00A34600">
                        <w:rPr>
                          <w:lang w:val="en-US"/>
                        </w:rPr>
                        <w:t>’</w:t>
                      </w:r>
                      <w:r w:rsidRPr="00A34600">
                        <w:t>ютерна обробка інформації</w:t>
                      </w:r>
                    </w:p>
                  </w:txbxContent>
                </v:textbox>
                <w10:wrap anchorx="margin"/>
              </v:roundrect>
            </w:pict>
          </mc:Fallback>
        </mc:AlternateContent>
      </w:r>
      <w:r w:rsidR="0086160F" w:rsidRPr="00D579A6">
        <w:rPr>
          <w:b/>
          <w:noProof/>
          <w:sz w:val="28"/>
          <w:szCs w:val="28"/>
          <w:lang w:val="ru-RU" w:eastAsia="ru-RU"/>
        </w:rPr>
        <mc:AlternateContent>
          <mc:Choice Requires="wps">
            <w:drawing>
              <wp:anchor distT="0" distB="0" distL="114300" distR="114300" simplePos="0" relativeHeight="251616256" behindDoc="0" locked="0" layoutInCell="1" allowOverlap="1" wp14:anchorId="4D20137D" wp14:editId="6298889C">
                <wp:simplePos x="0" y="0"/>
                <wp:positionH relativeFrom="margin">
                  <wp:posOffset>146685</wp:posOffset>
                </wp:positionH>
                <wp:positionV relativeFrom="paragraph">
                  <wp:posOffset>2310765</wp:posOffset>
                </wp:positionV>
                <wp:extent cx="2219325" cy="342900"/>
                <wp:effectExtent l="0" t="0" r="9525" b="0"/>
                <wp:wrapNone/>
                <wp:docPr id="9" name="Прямоугольник: скругленные углы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9325" cy="3429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7289D" w:rsidRPr="00575F33" w:rsidRDefault="0067289D" w:rsidP="0086160F">
                            <w:pPr>
                              <w:jc w:val="center"/>
                              <w:rPr>
                                <w:sz w:val="22"/>
                                <w:szCs w:val="22"/>
                              </w:rPr>
                            </w:pPr>
                            <w:r>
                              <w:rPr>
                                <w:b/>
                              </w:rPr>
                              <w:t xml:space="preserve">ОК3 </w:t>
                            </w:r>
                            <w:r w:rsidRPr="00575F33">
                              <w:rPr>
                                <w:sz w:val="22"/>
                                <w:szCs w:val="22"/>
                              </w:rPr>
                              <w:t>Педагогіка вищої школи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20137D" id="Прямоугольник: скругленные углы 9" o:spid="_x0000_s1041" style="position:absolute;left:0;text-align:left;margin-left:11.55pt;margin-top:181.95pt;width:174.75pt;height:27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Re/0gIAAKcFAAAOAAAAZHJzL2Uyb0RvYy54bWysVM1u1DAQviPxDpbvNLvpLrBRs9WqVRHS&#10;qlRtUc9ex+lGJB5je/84gTgWiUfgIVAl1NI+Q/JGjJ0fSltxQORgZTwz34xnvpmd3XWRk6XQJgMZ&#10;0/5WjxIhOSSZPI/p29ODZy8pMZbJhOUgRUw3wtDd8dMnOysViRDmkCdCEwSRJlqpmM6tVVEQGD4X&#10;BTNboIREZQq6YBZFfR4kmq0QvciDsNd7HqxAJ0oDF8bg7X6tpGOPn6aC2zdpaoQleUwxN+tP7c+Z&#10;O4PxDovONVPzjDdpsH/IomCZxKAd1D6zjCx09gCqyLgGA6nd4lAEkKYZF/4N+Jp+795rTuZMCf8W&#10;LI5RXZnM/4Plh8sjTbIkpiNKJCuwReW36mP1tfxZ3lafy+/lbXldfSlvyh/lVUSqT+UVat39dXmJ&#10;tzfVRXlJ6ovqgoxcQVfKRIh7oo60K4lRU+DvDCqCPzROMI3NOtWFs8WCkLXvzqbrjlhbwvEyDPuj&#10;7XBICUfd9iAc9Xz7Aha13kob+0pAQdxPTDUsZHKMFPCdYcupsS4JFrV2LqKEgyzP2+TqfHxmdpML&#10;Z5DLY5FihVwGHshzU+zlmiwZsopxLqTt16o5S0R9Pezh56qB8ToPL3lAh5xi4A67AXC8f4hdwzT2&#10;zlV4anfOvb8lVjt3Hj4ySNs5F5kE/RhAjq9qItf2TQdNXRpXJbuerT17+sO28zNINkgpDfWsGcUP&#10;MmzHlBl7xDQOF44hLgz7Bo80h1VMofmjZA76w2P3zh45j1pKVjisMTXvF0wLSvLXEqdh1B8M3HR7&#10;YTB8EaKg72pmdzVyUewBdq6Pq0lx/+vsbd7+phqKM9wrExcVVUxyjB1TbnUr7Nl6ieBm4mIy8WY4&#10;0YrZqTxR3IG7Qjumna7PmFYNJy2y+RDawWbRPVbWts5TwmRhIc08ZV2p67o2LcBt4LnUbC63bu7K&#10;3ur3fh3/AgAA//8DAFBLAwQUAAYACAAAACEA9e6rTuEAAAAKAQAADwAAAGRycy9kb3ducmV2Lnht&#10;bEyPy07DMBBF90j8gzVI7KjzqFwa4lSowAaxaSgLdm48jQPxOIqdNvw9ZlWWo3t075lyM9uenXD0&#10;nSMJ6SIBhtQ43VErYf/+cncPzAdFWvWOUMIPethU11elKrQ70w5PdWhZLCFfKAkmhKHg3DcGrfIL&#10;NyDF7OhGq0I8x5brUZ1jue15liSCW9VRXDBqwK3B5ruerISdnfafT3V6fPuyYknm4/W53gopb2/m&#10;xwdgAedwgeFPP6pDFZ0ObiLtWS8hy9NISshFvgYWgXyVCWAHCct0tQZelfz/C9UvAAAA//8DAFBL&#10;AQItABQABgAIAAAAIQC2gziS/gAAAOEBAAATAAAAAAAAAAAAAAAAAAAAAABbQ29udGVudF9UeXBl&#10;c10ueG1sUEsBAi0AFAAGAAgAAAAhADj9If/WAAAAlAEAAAsAAAAAAAAAAAAAAAAALwEAAF9yZWxz&#10;Ly5yZWxzUEsBAi0AFAAGAAgAAAAhAO7dF7/SAgAApwUAAA4AAAAAAAAAAAAAAAAALgIAAGRycy9l&#10;Mm9Eb2MueG1sUEsBAi0AFAAGAAgAAAAhAPXuq07hAAAACgEAAA8AAAAAAAAAAAAAAAAALAUAAGRy&#10;cy9kb3ducmV2LnhtbFBLBQYAAAAABAAEAPMAAAA6BgAAAAA=&#10;" filled="f" strokecolor="#1f4d78 [1604]" strokeweight="1pt">
                <v:stroke joinstyle="miter"/>
                <v:path arrowok="t"/>
                <v:textbox>
                  <w:txbxContent>
                    <w:p w:rsidR="0067289D" w:rsidRPr="00575F33" w:rsidRDefault="0067289D" w:rsidP="0086160F">
                      <w:pPr>
                        <w:jc w:val="center"/>
                        <w:rPr>
                          <w:sz w:val="22"/>
                          <w:szCs w:val="22"/>
                        </w:rPr>
                      </w:pPr>
                      <w:r>
                        <w:rPr>
                          <w:b/>
                        </w:rPr>
                        <w:t xml:space="preserve">ОК3 </w:t>
                      </w:r>
                      <w:r w:rsidRPr="00575F33">
                        <w:rPr>
                          <w:sz w:val="22"/>
                          <w:szCs w:val="22"/>
                        </w:rPr>
                        <w:t>Педагогіка вищої школи</w:t>
                      </w:r>
                    </w:p>
                  </w:txbxContent>
                </v:textbox>
                <w10:wrap anchorx="margin"/>
              </v:roundrect>
            </w:pict>
          </mc:Fallback>
        </mc:AlternateContent>
      </w:r>
      <w:r w:rsidR="0086160F" w:rsidRPr="00D579A6">
        <w:rPr>
          <w:b/>
          <w:noProof/>
          <w:sz w:val="28"/>
          <w:szCs w:val="28"/>
          <w:lang w:val="ru-RU" w:eastAsia="ru-RU"/>
        </w:rPr>
        <mc:AlternateContent>
          <mc:Choice Requires="wps">
            <w:drawing>
              <wp:anchor distT="0" distB="0" distL="114300" distR="114300" simplePos="0" relativeHeight="251613184" behindDoc="0" locked="0" layoutInCell="1" allowOverlap="1" wp14:anchorId="779508F5" wp14:editId="2B85A68D">
                <wp:simplePos x="0" y="0"/>
                <wp:positionH relativeFrom="margin">
                  <wp:posOffset>4699635</wp:posOffset>
                </wp:positionH>
                <wp:positionV relativeFrom="paragraph">
                  <wp:posOffset>148590</wp:posOffset>
                </wp:positionV>
                <wp:extent cx="1400175" cy="523875"/>
                <wp:effectExtent l="0" t="0" r="9525" b="9525"/>
                <wp:wrapNone/>
                <wp:docPr id="6" name="Прямоугольник: скругленные углы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52387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7289D" w:rsidRDefault="0067289D" w:rsidP="0086160F">
                            <w:pPr>
                              <w:jc w:val="center"/>
                            </w:pPr>
                            <w:r>
                              <w:t xml:space="preserve">4-й </w:t>
                            </w:r>
                          </w:p>
                          <w:p w:rsidR="0067289D" w:rsidRDefault="0067289D" w:rsidP="0086160F">
                            <w:pPr>
                              <w:jc w:val="center"/>
                            </w:pPr>
                            <w:r>
                              <w:t>рік навчання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9508F5" id="Прямоугольник: скругленные углы 6" o:spid="_x0000_s1042" style="position:absolute;left:0;text-align:left;margin-left:370.05pt;margin-top:11.7pt;width:110.25pt;height:41.25pt;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Yj7wIAAA4GAAAOAAAAZHJzL2Uyb0RvYy54bWysVMtO3DAU3VfqP1jelyTTmYFGZBACUVWa&#10;AgIq1h7HYaI6tmt7Xl216pJK/YR+RIVUQeEbMn/UazsTKI8uqmYR2fdx7sPn3s2tecXRlGlTSpHh&#10;ZC3GiAkq81KcZfjdyd6LDYyMJSInXAqW4QUzeGvw/NnmTKWsI8eS50wjABEmnakMj61VaRQZOmYV&#10;MWtSMQHKQuqKWLjqsyjXZAboFY86cdyPZlLnSkvKjAHpblDigccvCkbtQVEYZhHPMORm/V/7/8j9&#10;o8EmSc80UeOSNmmQf8iiIqWAoC3ULrEETXT5AKoqqZZGFnaNyiqSRVFS5muAapL4XjXHY6KYrwWa&#10;Y1TbJvP/YOn+9FCjMs9wHyNBKnii+vvy0/Jb/au+WX6pf9Q39dXya31d/6wvU7T8XF+C1smv6guQ&#10;Xi/P6wsUBMtz1HcNnSmTAu6xOtSuJUYNJX1vQBH9oXEX09jMC105W2gImvvXWbSvw+YWURAm3ThO&#10;1nsYUdD1Oi834OxASbryVtrY10xWyB0yrOVE5EdAAf8yZDo0Ntiv7Hx2kpf5Xsm5vzjasR2u0ZQA&#10;YQilTNjEu/NJ9VbmQd6P4QvUATEQLIghvyCGlDyBHZJP0NwG8T0IZfsG2AVnLjQXR6yAh4BCOz5g&#10;i/AwFzMmOQvi3pMxPaBDLqC4FjsU8wR26E5j71yZn6DWOf5bYsG59fCRpbCtc1UKqR8D4NDhJnKw&#10;b4hiQmtcl+x8NPckTVqCjWS+AOZqGUbaKLpXwqsPibGHRMMMw7TDXrIH8Cu4nGVYNieMxlJ/fEzu&#10;7GG0QIvRDHZChs2HCdEMI/5GwNC9Srpdt0T8pdtb78BF39WM7mrEpNqRwKIENqCi/ujsLV8dCy2r&#10;U1hf2y4qqIigEDvD1OrVZceGXQULkLLtbW8Gi0MROxTHijpw12hH6JP5KdGqob6FodmXq/1B0nvk&#10;D7bOU8jtiZVF6SfDtTr0tXkCWDqev82CdFvt7t1b3a7xwW8AAAD//wMAUEsDBBQABgAIAAAAIQBf&#10;Yon+3gAAAAoBAAAPAAAAZHJzL2Rvd25yZXYueG1sTI9BTsMwEEX3SNzBGiR21G6bBprGqVAFEltC&#10;D+AkQ+ISj6PYbdOenmFFl6P/9P+bfDu5XpxwDNaThvlMgUCqfWOp1bD/en96ARGiocb0nlDDBQNs&#10;i/u73GSNP9MnnsrYCi6hkBkNXYxDJmWoO3QmzPyAxNm3H52JfI6tbEZz5nLXy4VSqXTGEi90ZsBd&#10;h/VPeXQarhdlqvLw5sL+I1kmu9Rep5XV+vFhet2AiDjFfxj+9FkdCnaq/JGaIHoNz4maM6phsUxA&#10;MLBOVQqiYlKt1iCLXN6+UPwCAAD//wMAUEsBAi0AFAAGAAgAAAAhALaDOJL+AAAA4QEAABMAAAAA&#10;AAAAAAAAAAAAAAAAAFtDb250ZW50X1R5cGVzXS54bWxQSwECLQAUAAYACAAAACEAOP0h/9YAAACU&#10;AQAACwAAAAAAAAAAAAAAAAAvAQAAX3JlbHMvLnJlbHNQSwECLQAUAAYACAAAACEAUn6WI+8CAAAO&#10;BgAADgAAAAAAAAAAAAAAAAAuAgAAZHJzL2Uyb0RvYy54bWxQSwECLQAUAAYACAAAACEAX2KJ/t4A&#10;AAAKAQAADwAAAAAAAAAAAAAAAABJBQAAZHJzL2Rvd25yZXYueG1sUEsFBgAAAAAEAAQA8wAAAFQG&#10;AAAAAA==&#10;" fillcolor="#9cc2e5 [1940]" strokecolor="#1f4d78 [1604]" strokeweight="1pt">
                <v:stroke joinstyle="miter"/>
                <v:path arrowok="t"/>
                <v:textbox>
                  <w:txbxContent>
                    <w:p w:rsidR="0067289D" w:rsidRDefault="0067289D" w:rsidP="0086160F">
                      <w:pPr>
                        <w:jc w:val="center"/>
                      </w:pPr>
                      <w:r>
                        <w:t xml:space="preserve">4-й </w:t>
                      </w:r>
                    </w:p>
                    <w:p w:rsidR="0067289D" w:rsidRDefault="0067289D" w:rsidP="0086160F">
                      <w:pPr>
                        <w:jc w:val="center"/>
                      </w:pPr>
                      <w:r>
                        <w:t>рік навчання</w:t>
                      </w:r>
                    </w:p>
                  </w:txbxContent>
                </v:textbox>
                <w10:wrap anchorx="margin"/>
              </v:roundrect>
            </w:pict>
          </mc:Fallback>
        </mc:AlternateContent>
      </w:r>
      <w:r w:rsidR="0086160F" w:rsidRPr="00D579A6">
        <w:rPr>
          <w:b/>
          <w:noProof/>
          <w:sz w:val="28"/>
          <w:szCs w:val="28"/>
          <w:lang w:val="ru-RU" w:eastAsia="ru-RU"/>
        </w:rPr>
        <mc:AlternateContent>
          <mc:Choice Requires="wps">
            <w:drawing>
              <wp:anchor distT="0" distB="0" distL="114300" distR="114300" simplePos="0" relativeHeight="251612160" behindDoc="0" locked="0" layoutInCell="1" allowOverlap="1" wp14:anchorId="41533954" wp14:editId="30CB17A5">
                <wp:simplePos x="0" y="0"/>
                <wp:positionH relativeFrom="column">
                  <wp:posOffset>3404235</wp:posOffset>
                </wp:positionH>
                <wp:positionV relativeFrom="paragraph">
                  <wp:posOffset>148590</wp:posOffset>
                </wp:positionV>
                <wp:extent cx="1171575" cy="533400"/>
                <wp:effectExtent l="0" t="0" r="9525" b="0"/>
                <wp:wrapNone/>
                <wp:docPr id="5" name="Прямоугольник: скругленные углы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1575" cy="53340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7289D" w:rsidRDefault="0067289D" w:rsidP="0086160F">
                            <w:pPr>
                              <w:jc w:val="center"/>
                            </w:pPr>
                            <w:r>
                              <w:t>3-й</w:t>
                            </w:r>
                          </w:p>
                          <w:p w:rsidR="0067289D" w:rsidRDefault="0067289D" w:rsidP="0086160F">
                            <w:pPr>
                              <w:jc w:val="center"/>
                            </w:pPr>
                            <w:r>
                              <w:t>рік навчання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533954" id="Прямоугольник: скругленные углы 5" o:spid="_x0000_s1043" style="position:absolute;left:0;text-align:left;margin-left:268.05pt;margin-top:11.7pt;width:92.25pt;height:42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p47gIAAA4GAAAOAAAAZHJzL2Uyb0RvYy54bWysVNtu0zAYvkfiHSzfszRdu0K0dKo2DSGV&#10;rdqGdu06zhrh2MZ2T1yBuBwSj8BDoEloY3uG9I34bafZ2IELRC6s/KfvP//bO4uSoxnTppAixfFG&#10;CyMmqMwKcZbidyf7L15iZCwRGeFSsBQvmcE7/efPtucqYW05kTxjGgGIMMlcpXhirUqiyNAJK4nZ&#10;kIoJEOZSl8QCqc+iTJM5oJc8ardaW9Fc6kxpSZkxwN0LQtz3+HnOqD3Mc8Ms4imG2Kx/tX/H7o36&#10;2yQ500RNClqHQf4hipIUApw2UHvEEjTVxQOosqBaGpnbDSrLSOZ5QZnPAbKJW/eyOZ4QxXwuUByj&#10;mjKZ/wdLD2YjjYosxV2MBCmhRdX31afVt+pXdbP6Uv2obqqr1dfquvpZXSZo9bm6BKnjX1UXwL1e&#10;nVcXKDBW56jrCjpXJgHcYzXSriRGDSV9b0AQ/SFxhKl1FrkunS4UBC18d5ZNd9jCIgrMOO7F3R6E&#10;SUHW3dzstHz7IpKsrZU29jWTJXI/KdZyKrIjGAHfGTIbGuuCIMlaz0cneZHtF5x7wo0d2+UazQgM&#10;DKGUCRt7cz4t38os8Lda8IXRATYMWGBDQE1IfoAdkndobp34GoS0fQHskjPnmosjlkMjING2d9gg&#10;PIzFTEjGArv7pE8P6JBzSK7BDsk8gR2qU+s7U+Y3qDFu/S2wYNxYeM9S2Ma4LITUjwFwqHDtOejX&#10;g2JCaVyV7GK88EMa99YDNpbZEiZXy7DSRtH9Aro+JMaOiIYdhm2Hu2QP4cm5nKdY1n8YTaT++Bjf&#10;6cNqgRSjOdyEFJsPU6IZRvyNgKV7FXc67oh4otPttYHQdyXjuxIxLXclTFEMF1BR/+v0LV//5lqW&#10;p3C+Bs4riIig4DvF1Oo1sWvDrYIDSNlg4NXgcChih+JYUQfuCu0G+mRxSrSqR9/C0hzI9f0gyb3h&#10;D7rOUsjB1Mq88JvhSh3qWrcAjo6f3/pAuqt2l/Zat2e8/xsAAP//AwBQSwMEFAAGAAgAAAAhAEuM&#10;OcbeAAAACgEAAA8AAABkcnMvZG93bnJldi54bWxMj0FOwzAQRfdI3MEaJHbUbpKmKMSpUAUSW0IP&#10;MIlNEojHUey2aU/PsILl6D/9/6bcLW4UJzuHwZOG9UqBsNR6M1Cn4fDx+vAIIkQkg6Mnq+FiA+yq&#10;25sSC+PP9G5PdewEl1AoUEMf41RIGdreOgwrP1ni7NPPDiOfcyfNjGcud6NMlMqlw4F4ocfJ7nvb&#10;ftdHp+F6UdjUXy8uHN6yNNvnw3XZDFrf3y3PTyCiXeIfDL/6rA4VOzX+SCaIUcMmzdeMakjSDAQD&#10;20TlIBom1TYDWZXy/wvVDwAAAP//AwBQSwECLQAUAAYACAAAACEAtoM4kv4AAADhAQAAEwAAAAAA&#10;AAAAAAAAAAAAAAAAW0NvbnRlbnRfVHlwZXNdLnhtbFBLAQItABQABgAIAAAAIQA4/SH/1gAAAJQB&#10;AAALAAAAAAAAAAAAAAAAAC8BAABfcmVscy8ucmVsc1BLAQItABQABgAIAAAAIQDf/bp47gIAAA4G&#10;AAAOAAAAAAAAAAAAAAAAAC4CAABkcnMvZTJvRG9jLnhtbFBLAQItABQABgAIAAAAIQBLjDnG3gAA&#10;AAoBAAAPAAAAAAAAAAAAAAAAAEgFAABkcnMvZG93bnJldi54bWxQSwUGAAAAAAQABADzAAAAUwYA&#10;AAAA&#10;" fillcolor="#9cc2e5 [1940]" strokecolor="#1f4d78 [1604]" strokeweight="1pt">
                <v:stroke joinstyle="miter"/>
                <v:path arrowok="t"/>
                <v:textbox>
                  <w:txbxContent>
                    <w:p w:rsidR="0067289D" w:rsidRDefault="0067289D" w:rsidP="0086160F">
                      <w:pPr>
                        <w:jc w:val="center"/>
                      </w:pPr>
                      <w:r>
                        <w:t>3-й</w:t>
                      </w:r>
                    </w:p>
                    <w:p w:rsidR="0067289D" w:rsidRDefault="0067289D" w:rsidP="0086160F">
                      <w:pPr>
                        <w:jc w:val="center"/>
                      </w:pPr>
                      <w:r>
                        <w:t>рік навчання</w:t>
                      </w:r>
                    </w:p>
                  </w:txbxContent>
                </v:textbox>
              </v:roundrect>
            </w:pict>
          </mc:Fallback>
        </mc:AlternateContent>
      </w:r>
      <w:r w:rsidR="0086160F" w:rsidRPr="00D579A6">
        <w:rPr>
          <w:b/>
          <w:noProof/>
          <w:sz w:val="28"/>
          <w:szCs w:val="28"/>
          <w:lang w:val="ru-RU" w:eastAsia="ru-RU"/>
        </w:rPr>
        <mc:AlternateContent>
          <mc:Choice Requires="wps">
            <w:drawing>
              <wp:anchor distT="0" distB="0" distL="114300" distR="114300" simplePos="0" relativeHeight="251611136" behindDoc="0" locked="0" layoutInCell="1" allowOverlap="1" wp14:anchorId="7A56DD65" wp14:editId="71785E54">
                <wp:simplePos x="0" y="0"/>
                <wp:positionH relativeFrom="column">
                  <wp:posOffset>1804035</wp:posOffset>
                </wp:positionH>
                <wp:positionV relativeFrom="paragraph">
                  <wp:posOffset>139065</wp:posOffset>
                </wp:positionV>
                <wp:extent cx="1457325" cy="552450"/>
                <wp:effectExtent l="0" t="0" r="9525" b="0"/>
                <wp:wrapNone/>
                <wp:docPr id="4" name="Прямоугольник: скругленные углы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325" cy="55245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7289D" w:rsidRDefault="0067289D" w:rsidP="0086160F">
                            <w:pPr>
                              <w:jc w:val="center"/>
                            </w:pPr>
                            <w:r>
                              <w:t xml:space="preserve">2-й </w:t>
                            </w:r>
                          </w:p>
                          <w:p w:rsidR="0067289D" w:rsidRDefault="0067289D" w:rsidP="0086160F">
                            <w:pPr>
                              <w:jc w:val="center"/>
                            </w:pPr>
                            <w:r>
                              <w:t>рік навчання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56DD65" id="Прямоугольник: скругленные углы 4" o:spid="_x0000_s1044" style="position:absolute;left:0;text-align:left;margin-left:142.05pt;margin-top:10.95pt;width:114.75pt;height:43.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9Yl8QIAAA4GAAAOAAAAZHJzL2Uyb0RvYy54bWysVM1uEzEQviPxDpbvdJOQlLLqpopaFSEF&#10;WrVFPTteb7PC6zG281NOII5F4hF4CFQJtbTPsHkjxvYmLf3hgNiDtZ6fbzwz38zm1rySZCqMLUFl&#10;tL3WokQoDnmpTjL67mj32QYl1jGVMwlKZPRUWLrVf/pkc6ZT0YExyFwYgiDKpjOd0bFzOk0Sy8ei&#10;YnYNtFCoLMBUzOHVnCS5YTNEr2TSabXWkxmYXBvgwlqU7kQl7Qf8ohDc7RWFFY7IjOLbXDhNOEf+&#10;TPqbLD0xTI9L3jyD/cMrKlYqDLqC2mGOkYkp70FVJTdgoXBrHKoEiqLkIuSA2bRbd7I5HDMtQi5Y&#10;HKtXZbL/D5a/ne4bUuYZ7VKiWIUtqr8vPi2+1b/q68WX+kd9XV8uvtZX9c/6IiWLz/UFar38sj5H&#10;6dXirD4nUbA4I11f0Jm2KeIe6n3jS2L1EPh7i4rkD42/2MZmXpjK22JByDx053TVHTF3hKOw3e29&#10;eN7pUcJR1+t1ur3QvoSlS29trHsloCL+J6MGJio/QAqEzrDp0Dr/CJYu7cLrQJb5billuHjaiW1p&#10;yJQhYRjnQrl2cJeT6g3kUb7ewi9SB8VIsCjuLsUYIhDYI4WA9iZIqEFMOxTAnUrhQ0t1IApsBCba&#10;CQFXCPffYscsF1HcezRmAPTIBSa3wo7JPIIdq9PYe1cRJmjl3Prbw6LzyiNEBuVWzlWpwDwEILHC&#10;TeRo3xDFxtL4Krn5aB5I2t5YEmwE+Sky10Acaav5boldHzLr9pnBGcZpx73k9vAoJMwyCs0fJWMw&#10;Hx+Se3scLdRSMsOdkFH7YcKMoES+Vjh0L9vdrl8i4YJs7ODF3NaMbmvUpNoGZFEbN6Dm4dfbO7n8&#10;LQxUx7i+Bj4qqpjiGDuj3JnlZdvFXYULkIvBIJjh4tDMDdWh5h7cF9oT+mh+zIxuqO9waN7Ccn+w&#10;9A75o633VDCYOCjKMBm+1LGuTQtw6QT+NgvSb7Xb92B1s8b7vwEAAP//AwBQSwMEFAAGAAgAAAAh&#10;AO8ZqYreAAAACgEAAA8AAABkcnMvZG93bnJldi54bWxMj0FOwzAQRfdI3MEaJHbUTptGaYhToQok&#10;tqQ9gBObxG08jmK3TXt6hhXsZjRPf94vt7Mb2MVMwXqUkCwEMIOt1xY7CYf9x0sOLESFWg0ejYSb&#10;CbCtHh9KVWh/xS9zqWPHKARDoST0MY4F56HtjVNh4UeDdPv2k1OR1qnjelJXCncDXwqRcacs0ode&#10;jWbXm/ZUn52E+02opj6+u3D4TFfpLrP3eW2lfH6a316BRTPHPxh+9UkdKnJq/Bl1YIOEZZ4mhNKQ&#10;bIARsE5WGbCGSJFvgFcl/1+h+gEAAP//AwBQSwECLQAUAAYACAAAACEAtoM4kv4AAADhAQAAEwAA&#10;AAAAAAAAAAAAAAAAAAAAW0NvbnRlbnRfVHlwZXNdLnhtbFBLAQItABQABgAIAAAAIQA4/SH/1gAA&#10;AJQBAAALAAAAAAAAAAAAAAAAAC8BAABfcmVscy8ucmVsc1BLAQItABQABgAIAAAAIQAyK9Yl8QIA&#10;AA4GAAAOAAAAAAAAAAAAAAAAAC4CAABkcnMvZTJvRG9jLnhtbFBLAQItABQABgAIAAAAIQDvGamK&#10;3gAAAAoBAAAPAAAAAAAAAAAAAAAAAEsFAABkcnMvZG93bnJldi54bWxQSwUGAAAAAAQABADzAAAA&#10;VgYAAAAA&#10;" fillcolor="#9cc2e5 [1940]" strokecolor="#1f4d78 [1604]" strokeweight="1pt">
                <v:stroke joinstyle="miter"/>
                <v:path arrowok="t"/>
                <v:textbox>
                  <w:txbxContent>
                    <w:p w:rsidR="0067289D" w:rsidRDefault="0067289D" w:rsidP="0086160F">
                      <w:pPr>
                        <w:jc w:val="center"/>
                      </w:pPr>
                      <w:r>
                        <w:t xml:space="preserve">2-й </w:t>
                      </w:r>
                    </w:p>
                    <w:p w:rsidR="0067289D" w:rsidRDefault="0067289D" w:rsidP="0086160F">
                      <w:pPr>
                        <w:jc w:val="center"/>
                      </w:pPr>
                      <w:r>
                        <w:t>рік навчання</w:t>
                      </w:r>
                    </w:p>
                  </w:txbxContent>
                </v:textbox>
              </v:roundrect>
            </w:pict>
          </mc:Fallback>
        </mc:AlternateContent>
      </w:r>
      <w:r w:rsidR="0086160F" w:rsidRPr="00D579A6">
        <w:rPr>
          <w:b/>
          <w:noProof/>
          <w:sz w:val="28"/>
          <w:szCs w:val="28"/>
          <w:lang w:val="ru-RU" w:eastAsia="ru-RU"/>
        </w:rPr>
        <mc:AlternateContent>
          <mc:Choice Requires="wps">
            <w:drawing>
              <wp:anchor distT="0" distB="0" distL="114300" distR="114300" simplePos="0" relativeHeight="251610112" behindDoc="0" locked="0" layoutInCell="1" allowOverlap="1" wp14:anchorId="31C7B96C" wp14:editId="56213648">
                <wp:simplePos x="0" y="0"/>
                <wp:positionH relativeFrom="margin">
                  <wp:align>left</wp:align>
                </wp:positionH>
                <wp:positionV relativeFrom="paragraph">
                  <wp:posOffset>158115</wp:posOffset>
                </wp:positionV>
                <wp:extent cx="1619250" cy="533400"/>
                <wp:effectExtent l="0" t="0" r="0" b="0"/>
                <wp:wrapNone/>
                <wp:docPr id="3" name="Прямоугольник: скругленные углы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0" cy="53340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7289D" w:rsidRDefault="0067289D" w:rsidP="0086160F">
                            <w:pPr>
                              <w:jc w:val="center"/>
                            </w:pPr>
                            <w:r>
                              <w:t>1-й</w:t>
                            </w:r>
                          </w:p>
                          <w:p w:rsidR="0067289D" w:rsidRDefault="0067289D" w:rsidP="0086160F">
                            <w:pPr>
                              <w:jc w:val="center"/>
                            </w:pPr>
                            <w:r>
                              <w:t>рік навчання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C7B96C" id="Прямоугольник: скругленные углы 3" o:spid="_x0000_s1045" style="position:absolute;left:0;text-align:left;margin-left:0;margin-top:12.45pt;width:127.5pt;height:42pt;z-index:251610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vmm8AIAAA4GAAAOAAAAZHJzL2Uyb0RvYy54bWysVMtu1DAU3SPxD5b3NJN5FBo1U41aFSEN&#10;7agt6trjOJ0Ixza258UKxLJIfAIfgSqhlvYbMn/EtZ1JSx8sEFlY8X2c+zq+2zuLkqMZ06aQIsXx&#10;RgsjJqjMCnGW4ncn+y9eYWQsERnhUrAUL5nBO/3nz7bnKmFtOZE8YxoBiDDJXKV4Yq1KosjQCSuJ&#10;2ZCKCVDmUpfEwlWfRZkmc0AvedRutTajudSZ0pIyY0C6F5S47/HznFF7mOeGWcRTDLlZf2p/jt0Z&#10;9bdJcqaJmhS0ToP8QxYlKQQEbaD2iCVoqosHUGVBtTQytxtUlpHM84IyXwNUE7fuVXM8IYr5WqA5&#10;RjVtMv8Plh7MRhoVWYo7GAlSwoiq76tPq2/Vr+pm9aX6Ud1UV6uv1XX1s7pM0OpzdQlaJ7+qLkB6&#10;vTqvLlAQrM5RxzV0rkwCuMdqpF1LjBpK+t6AIvpD4y6mtlnkunS20BC08NNZNtNhC4soCOPNeKvd&#10;gyFS0PU6nW7Ljy8iydpbaWNfM1ki95NiLaciOwIK+MmQ2dBYlwRJ1nY+O8mLbL/g3F8c7dgu12hG&#10;gDCEUiZs7N35tHwrsyDfbMEXqANiIFgQQ0JNSp7ADskHNLdBfA9C2b4BdsmZC83FEcthEFBo2wds&#10;EB7mYiYkY0HcezKmB3TIORTXYIdinsAO3antnSvzL6hxbv0tseDcePjIUtjGuSyE1I8BcOhwHTnY&#10;10QxoTWuS3YxXniSxltrgo1ltgTmahmetFF0v4CpD4mxI6LhDQNRYC/ZQzhyLucplvUfRhOpPz4m&#10;d/bwtECL0Rx2QorNhynRDCP+RsCj24q7XbdE/KXbe9mGi76rGd/ViGm5K4FFMWxARf2vs7d8/Ztr&#10;WZ7C+hq4qKAigkLsFFOr15ddG3YVLEDKBgNvBotDETsUx4o6cNdoR+iTxSnRqqa+hUdzINf7gyT3&#10;yB9snaeQg6mVeeFfhmt16Gs9Alg6nr/1gnRb7e7dW92u8f5vAAAA//8DAFBLAwQUAAYACAAAACEA&#10;C1cCA9sAAAAHAQAADwAAAGRycy9kb3ducmV2LnhtbEyPwU7DMBBE70j8g7VI3KhNSKo2jVOhCiSu&#10;pP2ATbxNArEdxW6b9utZTnCcndHM22I720GcaQq9dxqeFwoEucab3rUaDvv3pxWIENEZHLwjDVcK&#10;sC3v7wrMjb+4TzpXsRVc4kKOGroYx1zK0HRkMSz8SI69o58sRpZTK82EFy63g0yUWkqLveOFDkfa&#10;ddR8Vyer4XZVWFdfbzYcPtKXdLfsb3PWa/34ML9uQESa418YfvEZHUpmqv3JmSAGDfxI1JCkaxDs&#10;JlnGh5pjarUGWRbyP3/5AwAA//8DAFBLAQItABQABgAIAAAAIQC2gziS/gAAAOEBAAATAAAAAAAA&#10;AAAAAAAAAAAAAABbQ29udGVudF9UeXBlc10ueG1sUEsBAi0AFAAGAAgAAAAhADj9If/WAAAAlAEA&#10;AAsAAAAAAAAAAAAAAAAALwEAAF9yZWxzLy5yZWxzUEsBAi0AFAAGAAgAAAAhADRW+abwAgAADgYA&#10;AA4AAAAAAAAAAAAAAAAALgIAAGRycy9lMm9Eb2MueG1sUEsBAi0AFAAGAAgAAAAhAAtXAgPbAAAA&#10;BwEAAA8AAAAAAAAAAAAAAAAASgUAAGRycy9kb3ducmV2LnhtbFBLBQYAAAAABAAEAPMAAABSBgAA&#10;AAA=&#10;" fillcolor="#9cc2e5 [1940]" strokecolor="#1f4d78 [1604]" strokeweight="1pt">
                <v:stroke joinstyle="miter"/>
                <v:path arrowok="t"/>
                <v:textbox>
                  <w:txbxContent>
                    <w:p w:rsidR="0067289D" w:rsidRDefault="0067289D" w:rsidP="0086160F">
                      <w:pPr>
                        <w:jc w:val="center"/>
                      </w:pPr>
                      <w:r>
                        <w:t>1-й</w:t>
                      </w:r>
                    </w:p>
                    <w:p w:rsidR="0067289D" w:rsidRDefault="0067289D" w:rsidP="0086160F">
                      <w:pPr>
                        <w:jc w:val="center"/>
                      </w:pPr>
                      <w:r>
                        <w:t>рік навчання</w:t>
                      </w:r>
                    </w:p>
                  </w:txbxContent>
                </v:textbox>
                <w10:wrap anchorx="margin"/>
              </v:roundrect>
            </w:pict>
          </mc:Fallback>
        </mc:AlternateContent>
      </w:r>
    </w:p>
    <w:p w:rsidR="0086160F" w:rsidRPr="00D579A6" w:rsidRDefault="00B86106" w:rsidP="0086160F">
      <w:pPr>
        <w:pStyle w:val="80"/>
        <w:shd w:val="clear" w:color="auto" w:fill="auto"/>
        <w:spacing w:before="0" w:line="240" w:lineRule="auto"/>
        <w:contextualSpacing/>
        <w:rPr>
          <w:b/>
          <w:sz w:val="28"/>
          <w:szCs w:val="28"/>
          <w:highlight w:val="green"/>
        </w:rPr>
        <w:sectPr w:rsidR="0086160F" w:rsidRPr="00D579A6" w:rsidSect="00D579A6">
          <w:pgSz w:w="11906" w:h="16838" w:code="9"/>
          <w:pgMar w:top="1134" w:right="1134" w:bottom="851" w:left="1134" w:header="0" w:footer="6" w:gutter="0"/>
          <w:cols w:space="720"/>
          <w:noEndnote/>
          <w:docGrid w:linePitch="360"/>
        </w:sectPr>
      </w:pPr>
      <w:r w:rsidRPr="00D579A6">
        <w:rPr>
          <w:b/>
          <w:noProof/>
          <w:sz w:val="28"/>
          <w:szCs w:val="28"/>
          <w:lang w:val="ru-RU" w:eastAsia="ru-RU"/>
        </w:rPr>
        <mc:AlternateContent>
          <mc:Choice Requires="wps">
            <w:drawing>
              <wp:anchor distT="0" distB="0" distL="114300" distR="114300" simplePos="0" relativeHeight="251726848" behindDoc="0" locked="0" layoutInCell="1" allowOverlap="1" wp14:anchorId="4242C11D" wp14:editId="15F759A4">
                <wp:simplePos x="0" y="0"/>
                <wp:positionH relativeFrom="column">
                  <wp:posOffset>4966335</wp:posOffset>
                </wp:positionH>
                <wp:positionV relativeFrom="paragraph">
                  <wp:posOffset>1610995</wp:posOffset>
                </wp:positionV>
                <wp:extent cx="685800" cy="2085975"/>
                <wp:effectExtent l="38100" t="0" r="19050" b="47625"/>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85800" cy="2085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1D36A6" id="Прямая со стрелкой 48" o:spid="_x0000_s1026" type="#_x0000_t32" style="position:absolute;margin-left:391.05pt;margin-top:126.85pt;width:54pt;height:164.25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KZFJwIAAGoEAAAOAAAAZHJzL2Uyb0RvYy54bWysVM2O0zAQviPxDpbvNGlFlxI13UOXhcMK&#10;KhYewOvYjYX/ZJs2vS28wD4Cr8CFAz/aZ0jeiLHTpiwgJBCXUeyZb76Zb8aZnzZKog1zXhhd4vEo&#10;x4hpaiqh1yV+/er8wQwjH4iuiDSalXjHPD5d3L8339qCTUxtZMUcgiTaF1tb4joEW2SZpzVTxI+M&#10;ZRqc3DhFAhzdOqsc2UJ2JbNJnp9kW+Mq6wxl3sPtWe/Ei5Sfc0bDC849C0iWGGoLybpkr6LNFnNS&#10;rB2xtaD7Msg/VKGI0EA6pDojgaC3TvySSgnqjDc8jKhRmeFcUJZ6gG7G+U/dXNbEstQLiOPtIJP/&#10;f2np883KIVGV+CFMShMFM2o/dNfdTfut/djdoO5dewume99dt5/ar+2X9rb9jCAYlNtaX0CCpV65&#10;2Dtt9KW9MPSNB192xxkP3vZhDXcKcSnsM1iYJBrIgJo0k90wE9YEROHyZDad5TA5Cq5JPps+fjSN&#10;1BkpYp5Ia50PT5lRKH6U2AdHxLoOS6M1jN+4noNsLnzogQdABEsdrTdSVOdCynSIu8eW0qENga0J&#10;zXhPeCcqECGf6AqFnQXJghNEryXbR8asSYC+59R92EnWM75kHBSH3vrK0q4f+QilTIcDp9QQHWEc&#10;qhuAeZLtj8B9fISy9A7+BjwgErPRYQAroY37HftRJt7HHxTo+44SXJlqt3KH3YCFTmPcP774Yn48&#10;J/jxF7H4DgAA//8DAFBLAwQUAAYACAAAACEATx/37OIAAAALAQAADwAAAGRycy9kb3ducmV2Lnht&#10;bEyPy07DMBBF90j8gzVI7KhTVyUhjVPxULtA6qKBSF26sfMQ8TiKnTb8PcMKljNzdO+ZbDvbnl3M&#10;6DuHEpaLCJjByukOGwmfH7uHBJgPCrXqHRoJ38bDNr+9yVSq3RWP5lKEhlEI+lRJaEMYUs591Rqr&#10;/MINBulWu9GqQOPYcD2qK4XbnosoeuRWdUgNrRrMa2uqr2KyVPJ+KOL6tFvh9Jbsy7p82bflUcr7&#10;u/l5AyyYOfzB8KtP6pCT09lNqD3rJcSJWBIqQaxXMTAikqeINmcJ60QI4HnG//+Q/wAAAP//AwBQ&#10;SwECLQAUAAYACAAAACEAtoM4kv4AAADhAQAAEwAAAAAAAAAAAAAAAAAAAAAAW0NvbnRlbnRfVHlw&#10;ZXNdLnhtbFBLAQItABQABgAIAAAAIQA4/SH/1gAAAJQBAAALAAAAAAAAAAAAAAAAAC8BAABfcmVs&#10;cy8ucmVsc1BLAQItABQABgAIAAAAIQBXIKZFJwIAAGoEAAAOAAAAAAAAAAAAAAAAAC4CAABkcnMv&#10;ZTJvRG9jLnhtbFBLAQItABQABgAIAAAAIQBPH/fs4gAAAAsBAAAPAAAAAAAAAAAAAAAAAIEEAABk&#10;cnMvZG93bnJldi54bWxQSwUGAAAAAAQABADzAAAAkAUAAAAA&#10;" strokecolor="black [3213]" strokeweight=".5pt">
                <v:stroke endarrow="block" joinstyle="miter"/>
                <o:lock v:ext="edit" shapetype="f"/>
              </v:shape>
            </w:pict>
          </mc:Fallback>
        </mc:AlternateContent>
      </w:r>
    </w:p>
    <w:p w:rsidR="00A76031" w:rsidRPr="00D579A6" w:rsidRDefault="00A76031" w:rsidP="00766AD1">
      <w:pPr>
        <w:pStyle w:val="5"/>
        <w:jc w:val="center"/>
        <w:rPr>
          <w:rStyle w:val="af0"/>
          <w:rFonts w:ascii="Times New Roman" w:hAnsi="Times New Roman"/>
          <w:color w:val="auto"/>
          <w:sz w:val="28"/>
          <w:szCs w:val="28"/>
        </w:rPr>
      </w:pPr>
      <w:bookmarkStart w:id="2" w:name="bookmark8"/>
      <w:r w:rsidRPr="00D579A6">
        <w:rPr>
          <w:rStyle w:val="af0"/>
          <w:rFonts w:ascii="Times New Roman" w:hAnsi="Times New Roman"/>
          <w:color w:val="auto"/>
          <w:sz w:val="28"/>
          <w:szCs w:val="28"/>
        </w:rPr>
        <w:lastRenderedPageBreak/>
        <w:t>3. Форма атестації здобувачів вищої освіти</w:t>
      </w:r>
      <w:bookmarkEnd w:id="2"/>
    </w:p>
    <w:p w:rsidR="00EF461B" w:rsidRPr="00D579A6" w:rsidRDefault="00EF461B" w:rsidP="008463E4">
      <w:pPr>
        <w:pStyle w:val="Bodytext40"/>
        <w:shd w:val="clear" w:color="auto" w:fill="auto"/>
        <w:tabs>
          <w:tab w:val="left" w:leader="underscore" w:pos="9432"/>
        </w:tabs>
        <w:spacing w:before="0" w:line="322" w:lineRule="exact"/>
        <w:ind w:firstLine="760"/>
      </w:pPr>
      <w:r w:rsidRPr="00D579A6">
        <w:t xml:space="preserve">Атестація випускників освітньо-наукової програми спеціальності 212 «Ветеринарна гігієна, санітарія і експертиза» проводиться у формі захисту </w:t>
      </w:r>
      <w:r w:rsidR="00CF02A9" w:rsidRPr="00D579A6">
        <w:t>кваліфікаційної наукової робот</w:t>
      </w:r>
      <w:r w:rsidR="00D01A9F" w:rsidRPr="00D579A6">
        <w:t>и</w:t>
      </w:r>
      <w:r w:rsidRPr="00D579A6">
        <w:t xml:space="preserve"> та завершується виданням документу встановленого зразка про присудження йому ступеня доктора філософії.</w:t>
      </w:r>
    </w:p>
    <w:p w:rsidR="00EF461B" w:rsidRPr="00D579A6" w:rsidRDefault="00EF461B" w:rsidP="008463E4">
      <w:pPr>
        <w:pStyle w:val="Bodytext40"/>
        <w:shd w:val="clear" w:color="auto" w:fill="auto"/>
        <w:spacing w:before="0" w:line="322" w:lineRule="exact"/>
        <w:ind w:firstLine="760"/>
      </w:pPr>
      <w:r w:rsidRPr="00D579A6">
        <w:t>Атестація здійснюється відкрито і публічно.</w:t>
      </w:r>
    </w:p>
    <w:p w:rsidR="00A76031" w:rsidRPr="00D579A6" w:rsidRDefault="00A76031" w:rsidP="008463E4">
      <w:pPr>
        <w:pStyle w:val="ae"/>
      </w:pPr>
      <w:bookmarkStart w:id="3" w:name="bookmark9"/>
    </w:p>
    <w:p w:rsidR="00A76031" w:rsidRPr="009F32D4" w:rsidRDefault="00A76031" w:rsidP="008463E4">
      <w:pPr>
        <w:pStyle w:val="ae"/>
        <w:rPr>
          <w:b/>
          <w:szCs w:val="28"/>
        </w:rPr>
      </w:pPr>
      <w:r w:rsidRPr="009F32D4">
        <w:rPr>
          <w:b/>
          <w:szCs w:val="28"/>
        </w:rPr>
        <w:t>4. Матриця відповідності програмних компетентностей</w:t>
      </w:r>
    </w:p>
    <w:p w:rsidR="00A76031" w:rsidRPr="009F32D4" w:rsidRDefault="00A76031" w:rsidP="008463E4">
      <w:pPr>
        <w:jc w:val="center"/>
        <w:rPr>
          <w:rFonts w:ascii="Times New Roman" w:hAnsi="Times New Roman" w:cs="Times New Roman"/>
          <w:b/>
          <w:bCs/>
          <w:color w:val="auto"/>
          <w:sz w:val="28"/>
          <w:szCs w:val="28"/>
          <w:lang w:eastAsia="en-US"/>
        </w:rPr>
      </w:pPr>
      <w:r w:rsidRPr="009F32D4">
        <w:rPr>
          <w:rFonts w:ascii="Times New Roman" w:hAnsi="Times New Roman" w:cs="Times New Roman"/>
          <w:b/>
          <w:bCs/>
          <w:color w:val="auto"/>
          <w:sz w:val="28"/>
          <w:szCs w:val="28"/>
          <w:lang w:eastAsia="en-US"/>
        </w:rPr>
        <w:t>компонентам освітньої програми</w:t>
      </w:r>
      <w:bookmarkEnd w:id="3"/>
    </w:p>
    <w:tbl>
      <w:tblPr>
        <w:tblW w:w="5000" w:type="pct"/>
        <w:tblCellMar>
          <w:left w:w="10" w:type="dxa"/>
          <w:right w:w="10" w:type="dxa"/>
        </w:tblCellMar>
        <w:tblLook w:val="0000" w:firstRow="0" w:lastRow="0" w:firstColumn="0" w:lastColumn="0" w:noHBand="0" w:noVBand="0"/>
      </w:tblPr>
      <w:tblGrid>
        <w:gridCol w:w="866"/>
        <w:gridCol w:w="709"/>
        <w:gridCol w:w="709"/>
        <w:gridCol w:w="707"/>
        <w:gridCol w:w="709"/>
        <w:gridCol w:w="705"/>
        <w:gridCol w:w="705"/>
        <w:gridCol w:w="705"/>
        <w:gridCol w:w="706"/>
        <w:gridCol w:w="706"/>
        <w:gridCol w:w="706"/>
        <w:gridCol w:w="706"/>
        <w:gridCol w:w="706"/>
      </w:tblGrid>
      <w:tr w:rsidR="00C85544" w:rsidRPr="00D579A6" w:rsidTr="00C85544">
        <w:trPr>
          <w:cantSplit/>
          <w:trHeight w:hRule="exact" w:val="645"/>
        </w:trPr>
        <w:tc>
          <w:tcPr>
            <w:tcW w:w="463"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C85544" w:rsidRDefault="00C85544" w:rsidP="00C85544">
            <w:pPr>
              <w:pStyle w:val="210"/>
              <w:shd w:val="clear" w:color="auto" w:fill="auto"/>
              <w:spacing w:before="0" w:after="0" w:line="240" w:lineRule="auto"/>
              <w:jc w:val="center"/>
              <w:rPr>
                <w:b w:val="0"/>
                <w:sz w:val="24"/>
                <w:szCs w:val="24"/>
                <w:lang w:val="en-US" w:eastAsia="en-US"/>
              </w:rPr>
            </w:pPr>
            <w:r>
              <w:rPr>
                <w:rStyle w:val="222"/>
                <w:b/>
                <w:bCs w:val="0"/>
                <w:color w:val="auto"/>
                <w:szCs w:val="24"/>
              </w:rPr>
              <w:t>ОК 1</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b w:val="0"/>
                <w:sz w:val="24"/>
                <w:szCs w:val="24"/>
                <w:lang w:eastAsia="en-US"/>
              </w:rPr>
            </w:pPr>
            <w:r>
              <w:rPr>
                <w:rStyle w:val="222"/>
                <w:b/>
                <w:bCs w:val="0"/>
                <w:color w:val="auto"/>
                <w:szCs w:val="24"/>
              </w:rPr>
              <w:t xml:space="preserve">ОК </w:t>
            </w:r>
            <w:r w:rsidRPr="00D579A6">
              <w:rPr>
                <w:rStyle w:val="222"/>
                <w:b/>
                <w:bCs w:val="0"/>
                <w:color w:val="auto"/>
                <w:szCs w:val="24"/>
              </w:rPr>
              <w:t>2</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b w:val="0"/>
                <w:sz w:val="24"/>
                <w:szCs w:val="24"/>
                <w:lang w:eastAsia="en-US"/>
              </w:rPr>
            </w:pPr>
            <w:r>
              <w:rPr>
                <w:rStyle w:val="222"/>
                <w:b/>
                <w:bCs w:val="0"/>
                <w:color w:val="auto"/>
              </w:rPr>
              <w:t xml:space="preserve">ОК </w:t>
            </w:r>
            <w:r w:rsidRPr="00D579A6">
              <w:rPr>
                <w:rStyle w:val="222"/>
                <w:b/>
                <w:bCs w:val="0"/>
                <w:color w:val="auto"/>
              </w:rPr>
              <w:t>3</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C85544" w:rsidRDefault="00C85544" w:rsidP="00C85544">
            <w:pPr>
              <w:pStyle w:val="210"/>
              <w:shd w:val="clear" w:color="auto" w:fill="auto"/>
              <w:spacing w:before="0" w:after="0" w:line="240" w:lineRule="auto"/>
              <w:jc w:val="center"/>
              <w:rPr>
                <w:b w:val="0"/>
                <w:sz w:val="24"/>
                <w:szCs w:val="24"/>
                <w:lang w:eastAsia="en-US"/>
              </w:rPr>
            </w:pPr>
            <w:r>
              <w:rPr>
                <w:rStyle w:val="222"/>
                <w:b/>
                <w:bCs w:val="0"/>
              </w:rPr>
              <w:t>ОК 4</w:t>
            </w: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b w:val="0"/>
                <w:sz w:val="24"/>
                <w:szCs w:val="24"/>
                <w:lang w:eastAsia="en-US"/>
              </w:rPr>
            </w:pPr>
            <w:r>
              <w:rPr>
                <w:rStyle w:val="222"/>
                <w:b/>
                <w:bCs w:val="0"/>
                <w:color w:val="auto"/>
                <w:szCs w:val="24"/>
              </w:rPr>
              <w:t>ОК5</w:t>
            </w: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
                <w:color w:val="auto"/>
                <w:szCs w:val="24"/>
              </w:rPr>
            </w:pPr>
            <w:r>
              <w:rPr>
                <w:rStyle w:val="222"/>
                <w:b/>
                <w:bCs w:val="0"/>
                <w:color w:val="auto"/>
                <w:szCs w:val="24"/>
              </w:rPr>
              <w:t>ОК 6</w:t>
            </w: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
                <w:color w:val="auto"/>
                <w:szCs w:val="24"/>
              </w:rPr>
            </w:pPr>
            <w:r>
              <w:rPr>
                <w:rStyle w:val="222"/>
                <w:b/>
                <w:bCs w:val="0"/>
                <w:color w:val="auto"/>
                <w:szCs w:val="24"/>
              </w:rPr>
              <w:t>ОК 7</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b w:val="0"/>
                <w:sz w:val="24"/>
                <w:szCs w:val="24"/>
                <w:lang w:eastAsia="en-US"/>
              </w:rPr>
            </w:pPr>
            <w:r>
              <w:rPr>
                <w:rStyle w:val="222"/>
                <w:b/>
                <w:bCs w:val="0"/>
                <w:color w:val="auto"/>
                <w:szCs w:val="24"/>
              </w:rPr>
              <w:t>ОК 8</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b w:val="0"/>
                <w:sz w:val="24"/>
                <w:szCs w:val="24"/>
                <w:lang w:eastAsia="en-US"/>
              </w:rPr>
            </w:pPr>
            <w:r>
              <w:rPr>
                <w:rStyle w:val="222"/>
                <w:b/>
                <w:bCs w:val="0"/>
                <w:color w:val="auto"/>
                <w:szCs w:val="24"/>
              </w:rPr>
              <w:t>ВК 1</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b w:val="0"/>
                <w:sz w:val="24"/>
                <w:szCs w:val="24"/>
                <w:lang w:eastAsia="en-US"/>
              </w:rPr>
            </w:pPr>
            <w:r>
              <w:rPr>
                <w:rStyle w:val="222"/>
                <w:b/>
                <w:bCs w:val="0"/>
                <w:color w:val="auto"/>
                <w:szCs w:val="24"/>
              </w:rPr>
              <w:t>ВК 2</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b w:val="0"/>
                <w:sz w:val="24"/>
                <w:szCs w:val="24"/>
                <w:lang w:eastAsia="en-US"/>
              </w:rPr>
            </w:pPr>
            <w:r>
              <w:rPr>
                <w:rStyle w:val="222"/>
                <w:b/>
                <w:bCs w:val="0"/>
                <w:color w:val="auto"/>
                <w:szCs w:val="24"/>
              </w:rPr>
              <w:t>ВК 3</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Default="00C85544" w:rsidP="00C85544">
            <w:pPr>
              <w:pStyle w:val="210"/>
              <w:shd w:val="clear" w:color="auto" w:fill="auto"/>
              <w:spacing w:before="0" w:after="0" w:line="240" w:lineRule="auto"/>
              <w:jc w:val="center"/>
              <w:rPr>
                <w:rStyle w:val="222"/>
                <w:b/>
                <w:bCs w:val="0"/>
                <w:color w:val="auto"/>
                <w:szCs w:val="24"/>
              </w:rPr>
            </w:pPr>
            <w:r>
              <w:rPr>
                <w:rStyle w:val="222"/>
                <w:b/>
                <w:bCs w:val="0"/>
                <w:color w:val="auto"/>
                <w:szCs w:val="24"/>
              </w:rPr>
              <w:t>ВК 4</w:t>
            </w:r>
          </w:p>
        </w:tc>
      </w:tr>
      <w:tr w:rsidR="00C85544" w:rsidRPr="00D579A6" w:rsidTr="00C85544">
        <w:trPr>
          <w:trHeight w:hRule="exact" w:val="337"/>
        </w:trPr>
        <w:tc>
          <w:tcPr>
            <w:tcW w:w="463"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sz w:val="24"/>
                <w:szCs w:val="24"/>
                <w:lang w:eastAsia="en-US"/>
              </w:rPr>
            </w:pPr>
            <w:r w:rsidRPr="00D579A6">
              <w:rPr>
                <w:rStyle w:val="222"/>
                <w:bCs w:val="0"/>
                <w:color w:val="auto"/>
                <w:szCs w:val="24"/>
              </w:rPr>
              <w:t>ЗК1</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417E5E" w:rsidP="00C85544">
            <w:pPr>
              <w:jc w:val="center"/>
              <w:rPr>
                <w:rFonts w:ascii="Times New Roman" w:hAnsi="Times New Roman" w:cs="Times New Roman"/>
                <w:b/>
                <w:color w:val="auto"/>
              </w:rPr>
            </w:pPr>
            <w:r>
              <w:rPr>
                <w:rFonts w:ascii="Times New Roman" w:hAnsi="Times New Roman" w:cs="Times New Roman"/>
                <w:b/>
                <w:color w:val="auto"/>
              </w:rPr>
              <w:t>+</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r>
      <w:tr w:rsidR="00C85544" w:rsidRPr="00D579A6" w:rsidTr="00C85544">
        <w:trPr>
          <w:trHeight w:hRule="exact" w:val="318"/>
        </w:trPr>
        <w:tc>
          <w:tcPr>
            <w:tcW w:w="463"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sz w:val="24"/>
                <w:szCs w:val="24"/>
                <w:lang w:eastAsia="en-US"/>
              </w:rPr>
            </w:pPr>
            <w:r w:rsidRPr="00D579A6">
              <w:rPr>
                <w:rStyle w:val="222"/>
                <w:bCs w:val="0"/>
                <w:color w:val="auto"/>
                <w:szCs w:val="24"/>
              </w:rPr>
              <w:t>ЗК2</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417E5E" w:rsidP="00C85544">
            <w:pPr>
              <w:jc w:val="center"/>
              <w:rPr>
                <w:rFonts w:ascii="Times New Roman" w:hAnsi="Times New Roman" w:cs="Times New Roman"/>
                <w:color w:val="auto"/>
              </w:rPr>
            </w:pPr>
            <w:r>
              <w:rPr>
                <w:rFonts w:ascii="Times New Roman" w:hAnsi="Times New Roman" w:cs="Times New Roman"/>
                <w:color w:val="auto"/>
              </w:rPr>
              <w:t>+</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r>
      <w:tr w:rsidR="00C85544" w:rsidRPr="00D579A6" w:rsidTr="00C85544">
        <w:trPr>
          <w:trHeight w:hRule="exact" w:val="318"/>
        </w:trPr>
        <w:tc>
          <w:tcPr>
            <w:tcW w:w="463"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sz w:val="24"/>
                <w:szCs w:val="24"/>
                <w:lang w:eastAsia="en-US"/>
              </w:rPr>
            </w:pPr>
            <w:r w:rsidRPr="00D579A6">
              <w:rPr>
                <w:rStyle w:val="222"/>
                <w:bCs w:val="0"/>
                <w:color w:val="auto"/>
                <w:szCs w:val="24"/>
              </w:rPr>
              <w:t>ЗК3</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8A22E6" w:rsidP="00C85544">
            <w:pPr>
              <w:jc w:val="center"/>
              <w:rPr>
                <w:rFonts w:ascii="Times New Roman" w:hAnsi="Times New Roman" w:cs="Times New Roman"/>
                <w:color w:val="auto"/>
              </w:rPr>
            </w:pPr>
            <w:r>
              <w:rPr>
                <w:rFonts w:ascii="Times New Roman" w:hAnsi="Times New Roman" w:cs="Times New Roman"/>
                <w:color w:val="auto"/>
              </w:rPr>
              <w:t>+</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r>
      <w:tr w:rsidR="00C85544" w:rsidRPr="00D579A6" w:rsidTr="00C85544">
        <w:trPr>
          <w:trHeight w:hRule="exact" w:val="318"/>
        </w:trPr>
        <w:tc>
          <w:tcPr>
            <w:tcW w:w="463"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r w:rsidRPr="00D579A6">
              <w:rPr>
                <w:rStyle w:val="222"/>
                <w:bCs w:val="0"/>
                <w:color w:val="auto"/>
                <w:szCs w:val="24"/>
              </w:rPr>
              <w:t>ЗК4</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8A22E6" w:rsidP="00C85544">
            <w:pPr>
              <w:jc w:val="center"/>
              <w:rPr>
                <w:rFonts w:ascii="Times New Roman" w:hAnsi="Times New Roman" w:cs="Times New Roman"/>
                <w:color w:val="auto"/>
              </w:rPr>
            </w:pPr>
            <w:r>
              <w:rPr>
                <w:rFonts w:ascii="Times New Roman" w:hAnsi="Times New Roman" w:cs="Times New Roman"/>
                <w:color w:val="auto"/>
              </w:rPr>
              <w:t>+</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r>
      <w:tr w:rsidR="00C85544" w:rsidRPr="00D579A6" w:rsidTr="00C85544">
        <w:trPr>
          <w:trHeight w:hRule="exact" w:val="337"/>
        </w:trPr>
        <w:tc>
          <w:tcPr>
            <w:tcW w:w="463" w:type="pct"/>
            <w:tcBorders>
              <w:top w:val="single" w:sz="4" w:space="0" w:color="auto"/>
              <w:lef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sz w:val="24"/>
                <w:szCs w:val="24"/>
                <w:lang w:eastAsia="en-US"/>
              </w:rPr>
            </w:pPr>
            <w:r>
              <w:rPr>
                <w:rStyle w:val="222"/>
                <w:bCs w:val="0"/>
                <w:color w:val="auto"/>
                <w:szCs w:val="24"/>
              </w:rPr>
              <w:t>С</w:t>
            </w:r>
            <w:r w:rsidRPr="00D579A6">
              <w:rPr>
                <w:rStyle w:val="222"/>
                <w:bCs w:val="0"/>
                <w:color w:val="auto"/>
                <w:szCs w:val="24"/>
              </w:rPr>
              <w:t>К 1</w:t>
            </w:r>
          </w:p>
        </w:tc>
        <w:tc>
          <w:tcPr>
            <w:tcW w:w="379" w:type="pct"/>
            <w:tcBorders>
              <w:top w:val="single" w:sz="4" w:space="0" w:color="auto"/>
              <w:lef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9" w:type="pct"/>
            <w:tcBorders>
              <w:top w:val="single" w:sz="4" w:space="0" w:color="auto"/>
              <w:lef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9" w:type="pct"/>
            <w:tcBorders>
              <w:top w:val="single" w:sz="4" w:space="0" w:color="auto"/>
              <w:lef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7" w:type="pct"/>
            <w:tcBorders>
              <w:top w:val="single" w:sz="4" w:space="0" w:color="auto"/>
              <w:left w:val="single" w:sz="4" w:space="0" w:color="auto"/>
            </w:tcBorders>
            <w:shd w:val="clear" w:color="auto" w:fill="FFFFFF"/>
            <w:vAlign w:val="center"/>
          </w:tcPr>
          <w:p w:rsidR="00C85544" w:rsidRPr="00D579A6" w:rsidRDefault="002267A1" w:rsidP="00C85544">
            <w:pPr>
              <w:jc w:val="center"/>
              <w:rPr>
                <w:rFonts w:ascii="Times New Roman" w:hAnsi="Times New Roman" w:cs="Times New Roman"/>
                <w:color w:val="auto"/>
              </w:rPr>
            </w:pPr>
            <w:r>
              <w:rPr>
                <w:rFonts w:ascii="Times New Roman" w:hAnsi="Times New Roman" w:cs="Times New Roman"/>
                <w:color w:val="auto"/>
              </w:rPr>
              <w:t>+</w:t>
            </w:r>
          </w:p>
        </w:tc>
        <w:tc>
          <w:tcPr>
            <w:tcW w:w="377" w:type="pct"/>
            <w:tcBorders>
              <w:top w:val="single" w:sz="4" w:space="0" w:color="auto"/>
              <w:left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r>
      <w:tr w:rsidR="00C85544" w:rsidRPr="00D579A6" w:rsidTr="00C85544">
        <w:trPr>
          <w:trHeight w:hRule="exact" w:val="313"/>
        </w:trPr>
        <w:tc>
          <w:tcPr>
            <w:tcW w:w="463" w:type="pct"/>
            <w:tcBorders>
              <w:top w:val="single" w:sz="4" w:space="0" w:color="auto"/>
              <w:lef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sz w:val="24"/>
                <w:szCs w:val="24"/>
                <w:lang w:eastAsia="en-US"/>
              </w:rPr>
            </w:pPr>
            <w:r>
              <w:rPr>
                <w:rStyle w:val="222"/>
                <w:bCs w:val="0"/>
                <w:color w:val="auto"/>
                <w:szCs w:val="24"/>
              </w:rPr>
              <w:t>С</w:t>
            </w:r>
            <w:r w:rsidRPr="00D579A6">
              <w:rPr>
                <w:rStyle w:val="222"/>
                <w:bCs w:val="0"/>
                <w:color w:val="auto"/>
                <w:szCs w:val="24"/>
              </w:rPr>
              <w:t>К 2</w:t>
            </w:r>
          </w:p>
        </w:tc>
        <w:tc>
          <w:tcPr>
            <w:tcW w:w="379" w:type="pct"/>
            <w:tcBorders>
              <w:top w:val="single" w:sz="4" w:space="0" w:color="auto"/>
              <w:lef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sz w:val="24"/>
                <w:szCs w:val="24"/>
                <w:lang w:eastAsia="en-US"/>
              </w:rPr>
            </w:pPr>
          </w:p>
        </w:tc>
        <w:tc>
          <w:tcPr>
            <w:tcW w:w="379" w:type="pct"/>
            <w:tcBorders>
              <w:top w:val="single" w:sz="4" w:space="0" w:color="auto"/>
              <w:lef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sz w:val="24"/>
                <w:szCs w:val="24"/>
                <w:lang w:eastAsia="en-US"/>
              </w:rPr>
            </w:pPr>
          </w:p>
        </w:tc>
        <w:tc>
          <w:tcPr>
            <w:tcW w:w="378" w:type="pct"/>
            <w:tcBorders>
              <w:top w:val="single" w:sz="4" w:space="0" w:color="auto"/>
              <w:lef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9" w:type="pct"/>
            <w:tcBorders>
              <w:top w:val="single" w:sz="4" w:space="0" w:color="auto"/>
              <w:left w:val="single" w:sz="4" w:space="0" w:color="auto"/>
            </w:tcBorders>
            <w:shd w:val="clear" w:color="auto" w:fill="FFFFFF"/>
            <w:vAlign w:val="center"/>
          </w:tcPr>
          <w:p w:rsidR="00C85544" w:rsidRPr="00D579A6" w:rsidRDefault="002267A1" w:rsidP="00C85544">
            <w:pPr>
              <w:pStyle w:val="210"/>
              <w:shd w:val="clear" w:color="auto" w:fill="auto"/>
              <w:spacing w:before="0" w:after="0" w:line="240" w:lineRule="auto"/>
              <w:jc w:val="center"/>
              <w:rPr>
                <w:sz w:val="24"/>
                <w:szCs w:val="24"/>
                <w:lang w:eastAsia="en-US"/>
              </w:rPr>
            </w:pPr>
            <w:r>
              <w:rPr>
                <w:sz w:val="24"/>
                <w:szCs w:val="24"/>
                <w:lang w:eastAsia="en-US"/>
              </w:rPr>
              <w:t>+</w:t>
            </w:r>
          </w:p>
        </w:tc>
        <w:tc>
          <w:tcPr>
            <w:tcW w:w="377" w:type="pct"/>
            <w:tcBorders>
              <w:top w:val="single" w:sz="4" w:space="0" w:color="auto"/>
              <w:lef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sz w:val="24"/>
                <w:szCs w:val="24"/>
                <w:lang w:eastAsia="en-US"/>
              </w:rPr>
            </w:pPr>
          </w:p>
        </w:tc>
        <w:tc>
          <w:tcPr>
            <w:tcW w:w="377" w:type="pct"/>
            <w:tcBorders>
              <w:top w:val="single" w:sz="4" w:space="0" w:color="auto"/>
              <w:left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sz w:val="24"/>
                <w:szCs w:val="24"/>
                <w:lang w:eastAsia="en-US"/>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sz w:val="24"/>
                <w:szCs w:val="24"/>
                <w:lang w:eastAsia="en-US"/>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sz w:val="24"/>
                <w:szCs w:val="24"/>
                <w:lang w:eastAsia="en-US"/>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sz w:val="24"/>
                <w:szCs w:val="24"/>
                <w:lang w:eastAsia="en-US"/>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sz w:val="24"/>
                <w:szCs w:val="24"/>
                <w:lang w:eastAsia="en-US"/>
              </w:rPr>
            </w:pPr>
          </w:p>
        </w:tc>
      </w:tr>
      <w:tr w:rsidR="00C85544" w:rsidRPr="00D579A6" w:rsidTr="00C85544">
        <w:trPr>
          <w:trHeight w:hRule="exact" w:val="351"/>
        </w:trPr>
        <w:tc>
          <w:tcPr>
            <w:tcW w:w="463" w:type="pct"/>
            <w:tcBorders>
              <w:top w:val="single" w:sz="4" w:space="0" w:color="auto"/>
              <w:left w:val="single" w:sz="4" w:space="0" w:color="auto"/>
              <w:bottom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sz w:val="24"/>
                <w:szCs w:val="24"/>
                <w:lang w:eastAsia="en-US"/>
              </w:rPr>
            </w:pPr>
            <w:r>
              <w:rPr>
                <w:rStyle w:val="222"/>
                <w:bCs w:val="0"/>
                <w:color w:val="auto"/>
                <w:szCs w:val="24"/>
              </w:rPr>
              <w:t>С</w:t>
            </w:r>
            <w:r w:rsidRPr="00D579A6">
              <w:rPr>
                <w:rStyle w:val="222"/>
                <w:bCs w:val="0"/>
                <w:color w:val="auto"/>
                <w:szCs w:val="24"/>
              </w:rPr>
              <w:t>К 3</w:t>
            </w:r>
          </w:p>
        </w:tc>
        <w:tc>
          <w:tcPr>
            <w:tcW w:w="379" w:type="pct"/>
            <w:tcBorders>
              <w:top w:val="single" w:sz="4" w:space="0" w:color="auto"/>
              <w:left w:val="single" w:sz="4" w:space="0" w:color="auto"/>
              <w:bottom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sz w:val="24"/>
                <w:szCs w:val="24"/>
                <w:lang w:eastAsia="en-US"/>
              </w:rPr>
            </w:pPr>
          </w:p>
        </w:tc>
        <w:tc>
          <w:tcPr>
            <w:tcW w:w="379" w:type="pct"/>
            <w:tcBorders>
              <w:top w:val="single" w:sz="4" w:space="0" w:color="auto"/>
              <w:left w:val="single" w:sz="4" w:space="0" w:color="auto"/>
              <w:bottom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sz w:val="24"/>
                <w:szCs w:val="24"/>
                <w:lang w:eastAsia="en-US"/>
              </w:rPr>
            </w:pPr>
          </w:p>
        </w:tc>
        <w:tc>
          <w:tcPr>
            <w:tcW w:w="378" w:type="pct"/>
            <w:tcBorders>
              <w:top w:val="single" w:sz="4" w:space="0" w:color="auto"/>
              <w:left w:val="single" w:sz="4" w:space="0" w:color="auto"/>
              <w:bottom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9" w:type="pct"/>
            <w:tcBorders>
              <w:top w:val="single" w:sz="4" w:space="0" w:color="auto"/>
              <w:left w:val="single" w:sz="4" w:space="0" w:color="auto"/>
              <w:bottom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7" w:type="pct"/>
            <w:tcBorders>
              <w:top w:val="single" w:sz="4" w:space="0" w:color="auto"/>
              <w:left w:val="single" w:sz="4" w:space="0" w:color="auto"/>
              <w:bottom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2267A1" w:rsidP="00C85544">
            <w:pPr>
              <w:jc w:val="center"/>
              <w:rPr>
                <w:rFonts w:ascii="Times New Roman" w:hAnsi="Times New Roman" w:cs="Times New Roman"/>
                <w:color w:val="auto"/>
              </w:rPr>
            </w:pPr>
            <w:r>
              <w:rPr>
                <w:rFonts w:ascii="Times New Roman" w:hAnsi="Times New Roman" w:cs="Times New Roman"/>
                <w:color w:val="auto"/>
              </w:rPr>
              <w:t>+</w:t>
            </w: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r>
      <w:tr w:rsidR="00C85544" w:rsidRPr="00D579A6" w:rsidTr="00C85544">
        <w:trPr>
          <w:trHeight w:hRule="exact" w:val="351"/>
        </w:trPr>
        <w:tc>
          <w:tcPr>
            <w:tcW w:w="463" w:type="pct"/>
            <w:tcBorders>
              <w:top w:val="single" w:sz="4" w:space="0" w:color="auto"/>
              <w:left w:val="single" w:sz="4" w:space="0" w:color="auto"/>
              <w:bottom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r>
              <w:rPr>
                <w:rStyle w:val="222"/>
                <w:bCs w:val="0"/>
                <w:color w:val="auto"/>
                <w:szCs w:val="24"/>
              </w:rPr>
              <w:t>С</w:t>
            </w:r>
            <w:r w:rsidRPr="00D579A6">
              <w:rPr>
                <w:rStyle w:val="222"/>
                <w:bCs w:val="0"/>
                <w:color w:val="auto"/>
                <w:szCs w:val="24"/>
              </w:rPr>
              <w:t>К 4</w:t>
            </w:r>
          </w:p>
        </w:tc>
        <w:tc>
          <w:tcPr>
            <w:tcW w:w="379" w:type="pct"/>
            <w:tcBorders>
              <w:top w:val="single" w:sz="4" w:space="0" w:color="auto"/>
              <w:left w:val="single" w:sz="4" w:space="0" w:color="auto"/>
              <w:bottom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c>
          <w:tcPr>
            <w:tcW w:w="379" w:type="pct"/>
            <w:tcBorders>
              <w:top w:val="single" w:sz="4" w:space="0" w:color="auto"/>
              <w:left w:val="single" w:sz="4" w:space="0" w:color="auto"/>
              <w:bottom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c>
          <w:tcPr>
            <w:tcW w:w="378" w:type="pct"/>
            <w:tcBorders>
              <w:top w:val="single" w:sz="4" w:space="0" w:color="auto"/>
              <w:left w:val="single" w:sz="4" w:space="0" w:color="auto"/>
              <w:bottom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9" w:type="pct"/>
            <w:tcBorders>
              <w:top w:val="single" w:sz="4" w:space="0" w:color="auto"/>
              <w:left w:val="single" w:sz="4" w:space="0" w:color="auto"/>
              <w:bottom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c>
          <w:tcPr>
            <w:tcW w:w="377" w:type="pct"/>
            <w:tcBorders>
              <w:top w:val="single" w:sz="4" w:space="0" w:color="auto"/>
              <w:left w:val="single" w:sz="4" w:space="0" w:color="auto"/>
              <w:bottom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2267A1" w:rsidP="00C85544">
            <w:pPr>
              <w:pStyle w:val="210"/>
              <w:shd w:val="clear" w:color="auto" w:fill="auto"/>
              <w:spacing w:before="0" w:after="0" w:line="240" w:lineRule="auto"/>
              <w:jc w:val="center"/>
              <w:rPr>
                <w:rStyle w:val="222"/>
                <w:bCs w:val="0"/>
                <w:color w:val="auto"/>
                <w:szCs w:val="24"/>
              </w:rPr>
            </w:pPr>
            <w:r>
              <w:rPr>
                <w:rStyle w:val="222"/>
                <w:bCs w:val="0"/>
                <w:color w:val="auto"/>
                <w:szCs w:val="24"/>
              </w:rPr>
              <w:t>+</w:t>
            </w: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2267A1" w:rsidP="00C85544">
            <w:pPr>
              <w:pStyle w:val="210"/>
              <w:shd w:val="clear" w:color="auto" w:fill="auto"/>
              <w:spacing w:before="0" w:after="0" w:line="240" w:lineRule="auto"/>
              <w:jc w:val="center"/>
              <w:rPr>
                <w:rStyle w:val="222"/>
                <w:bCs w:val="0"/>
                <w:color w:val="auto"/>
                <w:szCs w:val="24"/>
              </w:rPr>
            </w:pPr>
            <w:r>
              <w:rPr>
                <w:rStyle w:val="222"/>
                <w:bCs w:val="0"/>
                <w:color w:val="auto"/>
                <w:szCs w:val="24"/>
              </w:rPr>
              <w:t>+</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r>
      <w:tr w:rsidR="00C85544" w:rsidRPr="00D579A6" w:rsidTr="00C85544">
        <w:trPr>
          <w:trHeight w:hRule="exact" w:val="351"/>
        </w:trPr>
        <w:tc>
          <w:tcPr>
            <w:tcW w:w="463" w:type="pct"/>
            <w:tcBorders>
              <w:top w:val="single" w:sz="4" w:space="0" w:color="auto"/>
              <w:left w:val="single" w:sz="4" w:space="0" w:color="auto"/>
              <w:bottom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r>
              <w:rPr>
                <w:rStyle w:val="222"/>
                <w:bCs w:val="0"/>
                <w:color w:val="auto"/>
                <w:szCs w:val="24"/>
              </w:rPr>
              <w:t>С</w:t>
            </w:r>
            <w:r w:rsidRPr="00D579A6">
              <w:rPr>
                <w:rStyle w:val="222"/>
                <w:bCs w:val="0"/>
                <w:color w:val="auto"/>
                <w:szCs w:val="24"/>
              </w:rPr>
              <w:t>К 5</w:t>
            </w:r>
          </w:p>
        </w:tc>
        <w:tc>
          <w:tcPr>
            <w:tcW w:w="379" w:type="pct"/>
            <w:tcBorders>
              <w:top w:val="single" w:sz="4" w:space="0" w:color="auto"/>
              <w:left w:val="single" w:sz="4" w:space="0" w:color="auto"/>
              <w:bottom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c>
          <w:tcPr>
            <w:tcW w:w="379" w:type="pct"/>
            <w:tcBorders>
              <w:top w:val="single" w:sz="4" w:space="0" w:color="auto"/>
              <w:left w:val="single" w:sz="4" w:space="0" w:color="auto"/>
              <w:bottom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c>
          <w:tcPr>
            <w:tcW w:w="378" w:type="pct"/>
            <w:tcBorders>
              <w:top w:val="single" w:sz="4" w:space="0" w:color="auto"/>
              <w:left w:val="single" w:sz="4" w:space="0" w:color="auto"/>
              <w:bottom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9" w:type="pct"/>
            <w:tcBorders>
              <w:top w:val="single" w:sz="4" w:space="0" w:color="auto"/>
              <w:left w:val="single" w:sz="4" w:space="0" w:color="auto"/>
              <w:bottom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c>
          <w:tcPr>
            <w:tcW w:w="377" w:type="pct"/>
            <w:tcBorders>
              <w:top w:val="single" w:sz="4" w:space="0" w:color="auto"/>
              <w:left w:val="single" w:sz="4" w:space="0" w:color="auto"/>
              <w:bottom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2267A1" w:rsidP="00C85544">
            <w:pPr>
              <w:pStyle w:val="210"/>
              <w:shd w:val="clear" w:color="auto" w:fill="auto"/>
              <w:spacing w:before="0" w:after="0" w:line="240" w:lineRule="auto"/>
              <w:jc w:val="center"/>
              <w:rPr>
                <w:rStyle w:val="222"/>
                <w:bCs w:val="0"/>
                <w:color w:val="auto"/>
                <w:szCs w:val="24"/>
              </w:rPr>
            </w:pPr>
            <w:r>
              <w:rPr>
                <w:rStyle w:val="222"/>
                <w:bCs w:val="0"/>
                <w:color w:val="auto"/>
                <w:szCs w:val="24"/>
              </w:rPr>
              <w:t>+</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r>
      <w:tr w:rsidR="00C85544" w:rsidRPr="00D579A6" w:rsidTr="00C85544">
        <w:trPr>
          <w:trHeight w:hRule="exact" w:val="351"/>
        </w:trPr>
        <w:tc>
          <w:tcPr>
            <w:tcW w:w="463" w:type="pct"/>
            <w:tcBorders>
              <w:top w:val="single" w:sz="4" w:space="0" w:color="auto"/>
              <w:left w:val="single" w:sz="4" w:space="0" w:color="auto"/>
              <w:bottom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r>
              <w:rPr>
                <w:rStyle w:val="222"/>
                <w:bCs w:val="0"/>
                <w:color w:val="auto"/>
                <w:szCs w:val="24"/>
              </w:rPr>
              <w:t>С</w:t>
            </w:r>
            <w:r w:rsidRPr="00D579A6">
              <w:rPr>
                <w:rStyle w:val="222"/>
                <w:bCs w:val="0"/>
                <w:color w:val="auto"/>
                <w:szCs w:val="24"/>
              </w:rPr>
              <w:t>К 6</w:t>
            </w:r>
          </w:p>
        </w:tc>
        <w:tc>
          <w:tcPr>
            <w:tcW w:w="379" w:type="pct"/>
            <w:tcBorders>
              <w:top w:val="single" w:sz="4" w:space="0" w:color="auto"/>
              <w:left w:val="single" w:sz="4" w:space="0" w:color="auto"/>
              <w:bottom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c>
          <w:tcPr>
            <w:tcW w:w="379" w:type="pct"/>
            <w:tcBorders>
              <w:top w:val="single" w:sz="4" w:space="0" w:color="auto"/>
              <w:left w:val="single" w:sz="4" w:space="0" w:color="auto"/>
              <w:bottom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c>
          <w:tcPr>
            <w:tcW w:w="378" w:type="pct"/>
            <w:tcBorders>
              <w:top w:val="single" w:sz="4" w:space="0" w:color="auto"/>
              <w:left w:val="single" w:sz="4" w:space="0" w:color="auto"/>
              <w:bottom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9" w:type="pct"/>
            <w:tcBorders>
              <w:top w:val="single" w:sz="4" w:space="0" w:color="auto"/>
              <w:left w:val="single" w:sz="4" w:space="0" w:color="auto"/>
              <w:bottom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7" w:type="pct"/>
            <w:tcBorders>
              <w:top w:val="single" w:sz="4" w:space="0" w:color="auto"/>
              <w:left w:val="single" w:sz="4" w:space="0" w:color="auto"/>
              <w:bottom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8A22E6" w:rsidP="00C85544">
            <w:pPr>
              <w:jc w:val="center"/>
              <w:rPr>
                <w:rFonts w:ascii="Times New Roman" w:hAnsi="Times New Roman" w:cs="Times New Roman"/>
                <w:color w:val="auto"/>
              </w:rPr>
            </w:pPr>
            <w:r>
              <w:rPr>
                <w:rFonts w:ascii="Times New Roman" w:hAnsi="Times New Roman" w:cs="Times New Roman"/>
                <w:color w:val="auto"/>
              </w:rPr>
              <w:t>+</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r>
      <w:tr w:rsidR="00C85544" w:rsidRPr="00D579A6" w:rsidTr="00C85544">
        <w:trPr>
          <w:trHeight w:hRule="exact" w:val="351"/>
        </w:trPr>
        <w:tc>
          <w:tcPr>
            <w:tcW w:w="463" w:type="pct"/>
            <w:tcBorders>
              <w:top w:val="single" w:sz="4" w:space="0" w:color="auto"/>
              <w:left w:val="single" w:sz="4" w:space="0" w:color="auto"/>
              <w:bottom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r>
              <w:rPr>
                <w:rStyle w:val="222"/>
                <w:bCs w:val="0"/>
                <w:color w:val="auto"/>
                <w:szCs w:val="24"/>
              </w:rPr>
              <w:t>С</w:t>
            </w:r>
            <w:r w:rsidRPr="00D579A6">
              <w:rPr>
                <w:rStyle w:val="222"/>
                <w:bCs w:val="0"/>
                <w:color w:val="auto"/>
                <w:szCs w:val="24"/>
              </w:rPr>
              <w:t>К 7</w:t>
            </w:r>
          </w:p>
        </w:tc>
        <w:tc>
          <w:tcPr>
            <w:tcW w:w="379" w:type="pct"/>
            <w:tcBorders>
              <w:top w:val="single" w:sz="4" w:space="0" w:color="auto"/>
              <w:left w:val="single" w:sz="4" w:space="0" w:color="auto"/>
              <w:bottom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c>
          <w:tcPr>
            <w:tcW w:w="379" w:type="pct"/>
            <w:tcBorders>
              <w:top w:val="single" w:sz="4" w:space="0" w:color="auto"/>
              <w:left w:val="single" w:sz="4" w:space="0" w:color="auto"/>
              <w:bottom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c>
          <w:tcPr>
            <w:tcW w:w="378" w:type="pct"/>
            <w:tcBorders>
              <w:top w:val="single" w:sz="4" w:space="0" w:color="auto"/>
              <w:left w:val="single" w:sz="4" w:space="0" w:color="auto"/>
              <w:bottom w:val="single" w:sz="4" w:space="0" w:color="auto"/>
            </w:tcBorders>
            <w:shd w:val="clear" w:color="auto" w:fill="FFFFFF"/>
            <w:vAlign w:val="center"/>
          </w:tcPr>
          <w:p w:rsidR="00C85544" w:rsidRPr="00D579A6" w:rsidRDefault="00C85544" w:rsidP="00C85544">
            <w:pPr>
              <w:jc w:val="center"/>
              <w:rPr>
                <w:rFonts w:ascii="Times New Roman" w:hAnsi="Times New Roman" w:cs="Times New Roman"/>
                <w:color w:val="auto"/>
              </w:rPr>
            </w:pPr>
          </w:p>
        </w:tc>
        <w:tc>
          <w:tcPr>
            <w:tcW w:w="379" w:type="pct"/>
            <w:tcBorders>
              <w:top w:val="single" w:sz="4" w:space="0" w:color="auto"/>
              <w:left w:val="single" w:sz="4" w:space="0" w:color="auto"/>
              <w:bottom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c>
          <w:tcPr>
            <w:tcW w:w="377" w:type="pct"/>
            <w:tcBorders>
              <w:top w:val="single" w:sz="4" w:space="0" w:color="auto"/>
              <w:left w:val="single" w:sz="4" w:space="0" w:color="auto"/>
              <w:bottom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C85544" w:rsidP="00C85544">
            <w:pPr>
              <w:pStyle w:val="210"/>
              <w:shd w:val="clear" w:color="auto" w:fill="auto"/>
              <w:spacing w:before="0" w:after="0" w:line="240" w:lineRule="auto"/>
              <w:jc w:val="center"/>
              <w:rPr>
                <w:rStyle w:val="222"/>
                <w:bCs w:val="0"/>
                <w:color w:val="auto"/>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D95E43" w:rsidP="00C85544">
            <w:pPr>
              <w:pStyle w:val="210"/>
              <w:shd w:val="clear" w:color="auto" w:fill="auto"/>
              <w:spacing w:before="0" w:after="0" w:line="240" w:lineRule="auto"/>
              <w:jc w:val="center"/>
              <w:rPr>
                <w:rStyle w:val="222"/>
                <w:bCs w:val="0"/>
                <w:color w:val="auto"/>
                <w:szCs w:val="24"/>
              </w:rPr>
            </w:pPr>
            <w:r>
              <w:rPr>
                <w:rStyle w:val="222"/>
                <w:bCs w:val="0"/>
                <w:color w:val="auto"/>
                <w:szCs w:val="24"/>
              </w:rPr>
              <w:t>+</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D95E43" w:rsidP="00C85544">
            <w:pPr>
              <w:pStyle w:val="210"/>
              <w:shd w:val="clear" w:color="auto" w:fill="auto"/>
              <w:spacing w:before="0" w:after="0" w:line="240" w:lineRule="auto"/>
              <w:jc w:val="center"/>
              <w:rPr>
                <w:rStyle w:val="222"/>
                <w:bCs w:val="0"/>
                <w:color w:val="auto"/>
                <w:szCs w:val="24"/>
              </w:rPr>
            </w:pPr>
            <w:r>
              <w:rPr>
                <w:rStyle w:val="222"/>
                <w:bCs w:val="0"/>
                <w:color w:val="auto"/>
                <w:szCs w:val="24"/>
              </w:rPr>
              <w:t>+</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D95E43" w:rsidP="00C85544">
            <w:pPr>
              <w:pStyle w:val="210"/>
              <w:shd w:val="clear" w:color="auto" w:fill="auto"/>
              <w:spacing w:before="0" w:after="0" w:line="240" w:lineRule="auto"/>
              <w:jc w:val="center"/>
              <w:rPr>
                <w:rStyle w:val="222"/>
                <w:bCs w:val="0"/>
                <w:color w:val="auto"/>
                <w:szCs w:val="24"/>
              </w:rPr>
            </w:pPr>
            <w:r>
              <w:rPr>
                <w:rStyle w:val="222"/>
                <w:bCs w:val="0"/>
                <w:color w:val="auto"/>
                <w:szCs w:val="24"/>
              </w:rPr>
              <w:t>+</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C85544" w:rsidRPr="00D579A6" w:rsidRDefault="00D95E43" w:rsidP="00C85544">
            <w:pPr>
              <w:pStyle w:val="210"/>
              <w:shd w:val="clear" w:color="auto" w:fill="auto"/>
              <w:spacing w:before="0" w:after="0" w:line="240" w:lineRule="auto"/>
              <w:jc w:val="center"/>
              <w:rPr>
                <w:rStyle w:val="222"/>
                <w:bCs w:val="0"/>
                <w:color w:val="auto"/>
                <w:szCs w:val="24"/>
              </w:rPr>
            </w:pPr>
            <w:r>
              <w:rPr>
                <w:rStyle w:val="222"/>
                <w:bCs w:val="0"/>
                <w:color w:val="auto"/>
                <w:szCs w:val="24"/>
              </w:rPr>
              <w:t>+</w:t>
            </w:r>
          </w:p>
        </w:tc>
      </w:tr>
      <w:tr w:rsidR="00D95E43" w:rsidRPr="00D579A6" w:rsidTr="00C85544">
        <w:trPr>
          <w:trHeight w:hRule="exact" w:val="351"/>
        </w:trPr>
        <w:tc>
          <w:tcPr>
            <w:tcW w:w="463" w:type="pct"/>
            <w:tcBorders>
              <w:top w:val="single" w:sz="4" w:space="0" w:color="auto"/>
              <w:left w:val="single" w:sz="4" w:space="0" w:color="auto"/>
              <w:bottom w:val="single" w:sz="4" w:space="0" w:color="auto"/>
            </w:tcBorders>
            <w:shd w:val="clear" w:color="auto" w:fill="FFFFFF"/>
            <w:vAlign w:val="center"/>
          </w:tcPr>
          <w:p w:rsidR="00D95E43" w:rsidRDefault="00D95E43" w:rsidP="00C85544">
            <w:pPr>
              <w:pStyle w:val="210"/>
              <w:shd w:val="clear" w:color="auto" w:fill="auto"/>
              <w:spacing w:before="0" w:after="0" w:line="240" w:lineRule="auto"/>
              <w:jc w:val="center"/>
              <w:rPr>
                <w:rStyle w:val="222"/>
                <w:bCs w:val="0"/>
                <w:color w:val="auto"/>
                <w:szCs w:val="24"/>
              </w:rPr>
            </w:pPr>
            <w:r>
              <w:rPr>
                <w:rStyle w:val="222"/>
                <w:bCs w:val="0"/>
                <w:color w:val="auto"/>
                <w:szCs w:val="24"/>
              </w:rPr>
              <w:t>СК 8</w:t>
            </w:r>
          </w:p>
        </w:tc>
        <w:tc>
          <w:tcPr>
            <w:tcW w:w="379" w:type="pct"/>
            <w:tcBorders>
              <w:top w:val="single" w:sz="4" w:space="0" w:color="auto"/>
              <w:left w:val="single" w:sz="4" w:space="0" w:color="auto"/>
              <w:bottom w:val="single" w:sz="4" w:space="0" w:color="auto"/>
            </w:tcBorders>
            <w:shd w:val="clear" w:color="auto" w:fill="FFFFFF"/>
            <w:vAlign w:val="center"/>
          </w:tcPr>
          <w:p w:rsidR="00D95E43" w:rsidRPr="00D579A6" w:rsidRDefault="00D95E43" w:rsidP="00C85544">
            <w:pPr>
              <w:pStyle w:val="210"/>
              <w:shd w:val="clear" w:color="auto" w:fill="auto"/>
              <w:spacing w:before="0" w:after="0" w:line="240" w:lineRule="auto"/>
              <w:jc w:val="center"/>
              <w:rPr>
                <w:rStyle w:val="222"/>
                <w:bCs w:val="0"/>
                <w:color w:val="auto"/>
                <w:szCs w:val="24"/>
              </w:rPr>
            </w:pPr>
          </w:p>
        </w:tc>
        <w:tc>
          <w:tcPr>
            <w:tcW w:w="379" w:type="pct"/>
            <w:tcBorders>
              <w:top w:val="single" w:sz="4" w:space="0" w:color="auto"/>
              <w:left w:val="single" w:sz="4" w:space="0" w:color="auto"/>
              <w:bottom w:val="single" w:sz="4" w:space="0" w:color="auto"/>
            </w:tcBorders>
            <w:shd w:val="clear" w:color="auto" w:fill="FFFFFF"/>
            <w:vAlign w:val="center"/>
          </w:tcPr>
          <w:p w:rsidR="00D95E43" w:rsidRPr="00D579A6" w:rsidRDefault="00D95E43" w:rsidP="00C85544">
            <w:pPr>
              <w:pStyle w:val="210"/>
              <w:shd w:val="clear" w:color="auto" w:fill="auto"/>
              <w:spacing w:before="0" w:after="0" w:line="240" w:lineRule="auto"/>
              <w:jc w:val="center"/>
              <w:rPr>
                <w:rStyle w:val="222"/>
                <w:bCs w:val="0"/>
                <w:color w:val="auto"/>
                <w:szCs w:val="24"/>
              </w:rPr>
            </w:pPr>
          </w:p>
        </w:tc>
        <w:tc>
          <w:tcPr>
            <w:tcW w:w="378" w:type="pct"/>
            <w:tcBorders>
              <w:top w:val="single" w:sz="4" w:space="0" w:color="auto"/>
              <w:left w:val="single" w:sz="4" w:space="0" w:color="auto"/>
              <w:bottom w:val="single" w:sz="4" w:space="0" w:color="auto"/>
            </w:tcBorders>
            <w:shd w:val="clear" w:color="auto" w:fill="FFFFFF"/>
            <w:vAlign w:val="center"/>
          </w:tcPr>
          <w:p w:rsidR="00D95E43" w:rsidRPr="00D579A6" w:rsidRDefault="00D95E43" w:rsidP="00C85544">
            <w:pPr>
              <w:jc w:val="center"/>
              <w:rPr>
                <w:rFonts w:ascii="Times New Roman" w:hAnsi="Times New Roman" w:cs="Times New Roman"/>
                <w:color w:val="auto"/>
              </w:rPr>
            </w:pPr>
          </w:p>
        </w:tc>
        <w:tc>
          <w:tcPr>
            <w:tcW w:w="379" w:type="pct"/>
            <w:tcBorders>
              <w:top w:val="single" w:sz="4" w:space="0" w:color="auto"/>
              <w:left w:val="single" w:sz="4" w:space="0" w:color="auto"/>
              <w:bottom w:val="single" w:sz="4" w:space="0" w:color="auto"/>
            </w:tcBorders>
            <w:shd w:val="clear" w:color="auto" w:fill="FFFFFF"/>
            <w:vAlign w:val="center"/>
          </w:tcPr>
          <w:p w:rsidR="00D95E43" w:rsidRPr="00D579A6" w:rsidRDefault="00D95E43" w:rsidP="00C85544">
            <w:pPr>
              <w:pStyle w:val="210"/>
              <w:shd w:val="clear" w:color="auto" w:fill="auto"/>
              <w:spacing w:before="0" w:after="0" w:line="240" w:lineRule="auto"/>
              <w:jc w:val="center"/>
              <w:rPr>
                <w:rStyle w:val="222"/>
                <w:bCs w:val="0"/>
                <w:color w:val="auto"/>
                <w:szCs w:val="24"/>
              </w:rPr>
            </w:pPr>
            <w:r>
              <w:rPr>
                <w:rStyle w:val="222"/>
                <w:bCs w:val="0"/>
                <w:color w:val="auto"/>
                <w:szCs w:val="24"/>
              </w:rPr>
              <w:t>+</w:t>
            </w:r>
          </w:p>
        </w:tc>
        <w:tc>
          <w:tcPr>
            <w:tcW w:w="377" w:type="pct"/>
            <w:tcBorders>
              <w:top w:val="single" w:sz="4" w:space="0" w:color="auto"/>
              <w:left w:val="single" w:sz="4" w:space="0" w:color="auto"/>
              <w:bottom w:val="single" w:sz="4" w:space="0" w:color="auto"/>
            </w:tcBorders>
            <w:shd w:val="clear" w:color="auto" w:fill="FFFFFF"/>
            <w:vAlign w:val="center"/>
          </w:tcPr>
          <w:p w:rsidR="00D95E43" w:rsidRPr="00D579A6" w:rsidRDefault="00D95E43" w:rsidP="00C85544">
            <w:pPr>
              <w:pStyle w:val="210"/>
              <w:shd w:val="clear" w:color="auto" w:fill="auto"/>
              <w:spacing w:before="0" w:after="0" w:line="240" w:lineRule="auto"/>
              <w:jc w:val="center"/>
              <w:rPr>
                <w:rStyle w:val="222"/>
                <w:bCs w:val="0"/>
                <w:color w:val="auto"/>
                <w:szCs w:val="24"/>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D95E43" w:rsidRPr="00D579A6" w:rsidRDefault="00D95E43" w:rsidP="00C85544">
            <w:pPr>
              <w:pStyle w:val="210"/>
              <w:shd w:val="clear" w:color="auto" w:fill="auto"/>
              <w:spacing w:before="0" w:after="0" w:line="240" w:lineRule="auto"/>
              <w:jc w:val="center"/>
              <w:rPr>
                <w:rStyle w:val="222"/>
                <w:bCs w:val="0"/>
                <w:color w:val="auto"/>
                <w:szCs w:val="24"/>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D95E43" w:rsidRPr="00D579A6" w:rsidRDefault="00D95E43" w:rsidP="00C85544">
            <w:pPr>
              <w:pStyle w:val="210"/>
              <w:shd w:val="clear" w:color="auto" w:fill="auto"/>
              <w:spacing w:before="0" w:after="0" w:line="240" w:lineRule="auto"/>
              <w:jc w:val="center"/>
              <w:rPr>
                <w:rStyle w:val="222"/>
                <w:bCs w:val="0"/>
                <w:color w:val="auto"/>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D95E43" w:rsidRPr="00D579A6" w:rsidRDefault="00D95E43" w:rsidP="00C85544">
            <w:pPr>
              <w:pStyle w:val="210"/>
              <w:shd w:val="clear" w:color="auto" w:fill="auto"/>
              <w:spacing w:before="0" w:after="0" w:line="240" w:lineRule="auto"/>
              <w:jc w:val="center"/>
              <w:rPr>
                <w:rStyle w:val="222"/>
                <w:bCs w:val="0"/>
                <w:color w:val="auto"/>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D95E43" w:rsidRDefault="00D95E43" w:rsidP="00C85544">
            <w:pPr>
              <w:pStyle w:val="210"/>
              <w:shd w:val="clear" w:color="auto" w:fill="auto"/>
              <w:spacing w:before="0" w:after="0" w:line="240" w:lineRule="auto"/>
              <w:jc w:val="center"/>
              <w:rPr>
                <w:rStyle w:val="222"/>
                <w:bCs w:val="0"/>
                <w:color w:val="auto"/>
                <w:szCs w:val="24"/>
              </w:rPr>
            </w:pPr>
            <w:r>
              <w:rPr>
                <w:rStyle w:val="222"/>
                <w:bCs w:val="0"/>
                <w:color w:val="auto"/>
                <w:szCs w:val="24"/>
              </w:rPr>
              <w:t>+</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D95E43" w:rsidRDefault="00D95E43" w:rsidP="00C85544">
            <w:pPr>
              <w:pStyle w:val="210"/>
              <w:shd w:val="clear" w:color="auto" w:fill="auto"/>
              <w:spacing w:before="0" w:after="0" w:line="240" w:lineRule="auto"/>
              <w:jc w:val="center"/>
              <w:rPr>
                <w:rStyle w:val="222"/>
                <w:bCs w:val="0"/>
                <w:color w:val="auto"/>
                <w:szCs w:val="24"/>
              </w:rPr>
            </w:pPr>
            <w:r>
              <w:rPr>
                <w:rStyle w:val="222"/>
                <w:bCs w:val="0"/>
                <w:color w:val="auto"/>
                <w:szCs w:val="24"/>
              </w:rPr>
              <w:t>+</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D95E43" w:rsidRPr="00D579A6" w:rsidRDefault="00D95E43" w:rsidP="00C85544">
            <w:pPr>
              <w:pStyle w:val="210"/>
              <w:shd w:val="clear" w:color="auto" w:fill="auto"/>
              <w:spacing w:before="0" w:after="0" w:line="240" w:lineRule="auto"/>
              <w:jc w:val="center"/>
              <w:rPr>
                <w:rStyle w:val="222"/>
                <w:bCs w:val="0"/>
                <w:color w:val="auto"/>
                <w:szCs w:val="24"/>
              </w:rPr>
            </w:pPr>
            <w:r>
              <w:rPr>
                <w:rStyle w:val="222"/>
                <w:bCs w:val="0"/>
                <w:color w:val="auto"/>
                <w:szCs w:val="24"/>
              </w:rPr>
              <w:t>+</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tcPr>
          <w:p w:rsidR="00D95E43" w:rsidRPr="00D579A6" w:rsidRDefault="00D95E43" w:rsidP="00C85544">
            <w:pPr>
              <w:pStyle w:val="210"/>
              <w:shd w:val="clear" w:color="auto" w:fill="auto"/>
              <w:spacing w:before="0" w:after="0" w:line="240" w:lineRule="auto"/>
              <w:jc w:val="center"/>
              <w:rPr>
                <w:rStyle w:val="222"/>
                <w:bCs w:val="0"/>
                <w:color w:val="auto"/>
                <w:szCs w:val="24"/>
              </w:rPr>
            </w:pPr>
            <w:r>
              <w:rPr>
                <w:rStyle w:val="222"/>
                <w:bCs w:val="0"/>
                <w:color w:val="auto"/>
                <w:szCs w:val="24"/>
              </w:rPr>
              <w:t>+</w:t>
            </w:r>
          </w:p>
        </w:tc>
      </w:tr>
    </w:tbl>
    <w:p w:rsidR="00A76031" w:rsidRPr="009F32D4" w:rsidRDefault="00A76031" w:rsidP="009F32D4">
      <w:pPr>
        <w:jc w:val="center"/>
        <w:rPr>
          <w:rFonts w:ascii="Times New Roman" w:hAnsi="Times New Roman" w:cs="Times New Roman"/>
          <w:b/>
          <w:sz w:val="28"/>
          <w:szCs w:val="28"/>
        </w:rPr>
      </w:pPr>
      <w:r w:rsidRPr="009F32D4">
        <w:rPr>
          <w:rFonts w:ascii="Times New Roman" w:hAnsi="Times New Roman" w:cs="Times New Roman"/>
          <w:b/>
          <w:sz w:val="28"/>
          <w:szCs w:val="28"/>
        </w:rPr>
        <w:t>5. Матриця забезпечення програмних результатів навчання (ПРН) відповідними компонентами освітньої програми</w:t>
      </w:r>
    </w:p>
    <w:tbl>
      <w:tblPr>
        <w:tblW w:w="5000" w:type="pct"/>
        <w:tblCellMar>
          <w:left w:w="10" w:type="dxa"/>
          <w:right w:w="10" w:type="dxa"/>
        </w:tblCellMar>
        <w:tblLook w:val="0000" w:firstRow="0" w:lastRow="0" w:firstColumn="0" w:lastColumn="0" w:noHBand="0" w:noVBand="0"/>
      </w:tblPr>
      <w:tblGrid>
        <w:gridCol w:w="840"/>
        <w:gridCol w:w="715"/>
        <w:gridCol w:w="714"/>
        <w:gridCol w:w="712"/>
        <w:gridCol w:w="710"/>
        <w:gridCol w:w="710"/>
        <w:gridCol w:w="710"/>
        <w:gridCol w:w="710"/>
        <w:gridCol w:w="710"/>
        <w:gridCol w:w="705"/>
        <w:gridCol w:w="705"/>
        <w:gridCol w:w="703"/>
        <w:gridCol w:w="701"/>
      </w:tblGrid>
      <w:tr w:rsidR="00FE1988" w:rsidRPr="00D579A6" w:rsidTr="00FE1988">
        <w:trPr>
          <w:cantSplit/>
          <w:trHeight w:hRule="exact" w:val="581"/>
        </w:trPr>
        <w:tc>
          <w:tcPr>
            <w:tcW w:w="449" w:type="pct"/>
            <w:tcBorders>
              <w:top w:val="single" w:sz="4" w:space="0" w:color="auto"/>
              <w:left w:val="single" w:sz="4" w:space="0" w:color="auto"/>
            </w:tcBorders>
            <w:shd w:val="clear" w:color="auto" w:fill="FFFFFF"/>
          </w:tcPr>
          <w:p w:rsidR="00FE1988" w:rsidRPr="00D579A6" w:rsidRDefault="00FE1988" w:rsidP="002A57F9">
            <w:pPr>
              <w:rPr>
                <w:rFonts w:ascii="Times New Roman" w:hAnsi="Times New Roman" w:cs="Times New Roman"/>
                <w:color w:val="auto"/>
              </w:rPr>
            </w:pPr>
          </w:p>
        </w:tc>
        <w:tc>
          <w:tcPr>
            <w:tcW w:w="382" w:type="pct"/>
            <w:tcBorders>
              <w:top w:val="single" w:sz="4" w:space="0" w:color="auto"/>
              <w:left w:val="single" w:sz="4" w:space="0" w:color="auto"/>
            </w:tcBorders>
            <w:shd w:val="clear" w:color="auto" w:fill="FFFFFF"/>
            <w:vAlign w:val="center"/>
          </w:tcPr>
          <w:p w:rsidR="00FE1988" w:rsidRPr="00C85544" w:rsidRDefault="00FE1988" w:rsidP="002267A1">
            <w:pPr>
              <w:pStyle w:val="210"/>
              <w:shd w:val="clear" w:color="auto" w:fill="auto"/>
              <w:spacing w:before="0" w:after="0" w:line="240" w:lineRule="auto"/>
              <w:jc w:val="center"/>
              <w:rPr>
                <w:b w:val="0"/>
                <w:sz w:val="24"/>
                <w:szCs w:val="24"/>
                <w:lang w:val="en-US" w:eastAsia="en-US"/>
              </w:rPr>
            </w:pPr>
            <w:r>
              <w:rPr>
                <w:rStyle w:val="222"/>
                <w:b/>
                <w:bCs w:val="0"/>
                <w:color w:val="auto"/>
                <w:szCs w:val="24"/>
              </w:rPr>
              <w:t>ОК 1</w:t>
            </w:r>
          </w:p>
        </w:tc>
        <w:tc>
          <w:tcPr>
            <w:tcW w:w="382" w:type="pct"/>
            <w:tcBorders>
              <w:top w:val="single" w:sz="4" w:space="0" w:color="auto"/>
              <w:left w:val="single" w:sz="4" w:space="0" w:color="auto"/>
            </w:tcBorders>
            <w:shd w:val="clear" w:color="auto" w:fill="FFFFFF"/>
            <w:vAlign w:val="center"/>
          </w:tcPr>
          <w:p w:rsidR="00FE1988" w:rsidRPr="00D579A6" w:rsidRDefault="00FE1988" w:rsidP="002267A1">
            <w:pPr>
              <w:pStyle w:val="210"/>
              <w:shd w:val="clear" w:color="auto" w:fill="auto"/>
              <w:spacing w:before="0" w:after="0" w:line="240" w:lineRule="auto"/>
              <w:jc w:val="center"/>
              <w:rPr>
                <w:b w:val="0"/>
                <w:sz w:val="24"/>
                <w:szCs w:val="24"/>
                <w:lang w:eastAsia="en-US"/>
              </w:rPr>
            </w:pPr>
            <w:r>
              <w:rPr>
                <w:rStyle w:val="222"/>
                <w:b/>
                <w:bCs w:val="0"/>
                <w:color w:val="auto"/>
                <w:szCs w:val="24"/>
              </w:rPr>
              <w:t xml:space="preserve">ОК </w:t>
            </w:r>
            <w:r w:rsidRPr="00D579A6">
              <w:rPr>
                <w:rStyle w:val="222"/>
                <w:b/>
                <w:bCs w:val="0"/>
                <w:color w:val="auto"/>
                <w:szCs w:val="24"/>
              </w:rPr>
              <w:t>2</w:t>
            </w:r>
          </w:p>
        </w:tc>
        <w:tc>
          <w:tcPr>
            <w:tcW w:w="381" w:type="pct"/>
            <w:tcBorders>
              <w:top w:val="single" w:sz="4" w:space="0" w:color="auto"/>
              <w:left w:val="single" w:sz="4" w:space="0" w:color="auto"/>
            </w:tcBorders>
            <w:shd w:val="clear" w:color="auto" w:fill="FFFFFF"/>
            <w:vAlign w:val="center"/>
          </w:tcPr>
          <w:p w:rsidR="00FE1988" w:rsidRPr="00D579A6" w:rsidRDefault="00FE1988" w:rsidP="002267A1">
            <w:pPr>
              <w:pStyle w:val="210"/>
              <w:shd w:val="clear" w:color="auto" w:fill="auto"/>
              <w:spacing w:before="0" w:after="0" w:line="240" w:lineRule="auto"/>
              <w:jc w:val="center"/>
              <w:rPr>
                <w:b w:val="0"/>
                <w:sz w:val="24"/>
                <w:szCs w:val="24"/>
                <w:lang w:eastAsia="en-US"/>
              </w:rPr>
            </w:pPr>
            <w:r>
              <w:rPr>
                <w:rStyle w:val="222"/>
                <w:b/>
                <w:bCs w:val="0"/>
                <w:color w:val="auto"/>
              </w:rPr>
              <w:t xml:space="preserve">ОК </w:t>
            </w:r>
            <w:r w:rsidRPr="00D579A6">
              <w:rPr>
                <w:rStyle w:val="222"/>
                <w:b/>
                <w:bCs w:val="0"/>
                <w:color w:val="auto"/>
              </w:rPr>
              <w:t>3</w:t>
            </w:r>
          </w:p>
        </w:tc>
        <w:tc>
          <w:tcPr>
            <w:tcW w:w="380" w:type="pct"/>
            <w:tcBorders>
              <w:top w:val="single" w:sz="4" w:space="0" w:color="auto"/>
              <w:left w:val="single" w:sz="4" w:space="0" w:color="auto"/>
            </w:tcBorders>
            <w:shd w:val="clear" w:color="auto" w:fill="FFFFFF"/>
            <w:vAlign w:val="center"/>
          </w:tcPr>
          <w:p w:rsidR="00FE1988" w:rsidRPr="00C85544" w:rsidRDefault="00FE1988" w:rsidP="002267A1">
            <w:pPr>
              <w:pStyle w:val="210"/>
              <w:shd w:val="clear" w:color="auto" w:fill="auto"/>
              <w:spacing w:before="0" w:after="0" w:line="240" w:lineRule="auto"/>
              <w:jc w:val="center"/>
              <w:rPr>
                <w:b w:val="0"/>
                <w:sz w:val="24"/>
                <w:szCs w:val="24"/>
                <w:lang w:eastAsia="en-US"/>
              </w:rPr>
            </w:pPr>
            <w:r>
              <w:rPr>
                <w:rStyle w:val="222"/>
                <w:b/>
                <w:bCs w:val="0"/>
              </w:rPr>
              <w:t>ОК 4</w:t>
            </w:r>
          </w:p>
        </w:tc>
        <w:tc>
          <w:tcPr>
            <w:tcW w:w="380" w:type="pct"/>
            <w:tcBorders>
              <w:top w:val="single" w:sz="4" w:space="0" w:color="auto"/>
              <w:left w:val="single" w:sz="4" w:space="0" w:color="auto"/>
            </w:tcBorders>
            <w:shd w:val="clear" w:color="auto" w:fill="FFFFFF"/>
            <w:vAlign w:val="center"/>
          </w:tcPr>
          <w:p w:rsidR="00FE1988" w:rsidRPr="00D579A6" w:rsidRDefault="00FE1988" w:rsidP="002267A1">
            <w:pPr>
              <w:pStyle w:val="210"/>
              <w:shd w:val="clear" w:color="auto" w:fill="auto"/>
              <w:spacing w:before="0" w:after="0" w:line="240" w:lineRule="auto"/>
              <w:jc w:val="center"/>
              <w:rPr>
                <w:b w:val="0"/>
                <w:sz w:val="24"/>
                <w:szCs w:val="24"/>
                <w:lang w:eastAsia="en-US"/>
              </w:rPr>
            </w:pPr>
            <w:r>
              <w:rPr>
                <w:rStyle w:val="222"/>
                <w:b/>
                <w:bCs w:val="0"/>
                <w:color w:val="auto"/>
                <w:szCs w:val="24"/>
              </w:rPr>
              <w:t>ОК5</w:t>
            </w:r>
          </w:p>
        </w:tc>
        <w:tc>
          <w:tcPr>
            <w:tcW w:w="380" w:type="pct"/>
            <w:tcBorders>
              <w:top w:val="single" w:sz="4" w:space="0" w:color="auto"/>
              <w:left w:val="single" w:sz="4" w:space="0" w:color="auto"/>
              <w:right w:val="single" w:sz="4" w:space="0" w:color="auto"/>
            </w:tcBorders>
            <w:shd w:val="clear" w:color="auto" w:fill="FFFFFF"/>
            <w:vAlign w:val="center"/>
          </w:tcPr>
          <w:p w:rsidR="00FE1988" w:rsidRPr="00D579A6" w:rsidRDefault="00FE1988" w:rsidP="002267A1">
            <w:pPr>
              <w:pStyle w:val="210"/>
              <w:shd w:val="clear" w:color="auto" w:fill="auto"/>
              <w:spacing w:before="0" w:after="0" w:line="240" w:lineRule="auto"/>
              <w:jc w:val="center"/>
              <w:rPr>
                <w:rStyle w:val="222"/>
                <w:b/>
                <w:color w:val="auto"/>
                <w:szCs w:val="24"/>
              </w:rPr>
            </w:pPr>
            <w:r>
              <w:rPr>
                <w:rStyle w:val="222"/>
                <w:b/>
                <w:bCs w:val="0"/>
                <w:color w:val="auto"/>
                <w:szCs w:val="24"/>
              </w:rPr>
              <w:t>ОК 6</w:t>
            </w:r>
          </w:p>
        </w:tc>
        <w:tc>
          <w:tcPr>
            <w:tcW w:w="380" w:type="pct"/>
            <w:tcBorders>
              <w:top w:val="single" w:sz="4" w:space="0" w:color="auto"/>
              <w:left w:val="single" w:sz="4" w:space="0" w:color="auto"/>
              <w:right w:val="single" w:sz="4" w:space="0" w:color="auto"/>
            </w:tcBorders>
            <w:shd w:val="clear" w:color="auto" w:fill="FFFFFF"/>
            <w:vAlign w:val="center"/>
          </w:tcPr>
          <w:p w:rsidR="00FE1988" w:rsidRPr="00D579A6" w:rsidRDefault="00FE1988" w:rsidP="002267A1">
            <w:pPr>
              <w:pStyle w:val="210"/>
              <w:shd w:val="clear" w:color="auto" w:fill="auto"/>
              <w:spacing w:before="0" w:after="0" w:line="240" w:lineRule="auto"/>
              <w:jc w:val="center"/>
              <w:rPr>
                <w:rStyle w:val="222"/>
                <w:b/>
                <w:color w:val="auto"/>
                <w:szCs w:val="24"/>
              </w:rPr>
            </w:pPr>
            <w:r>
              <w:rPr>
                <w:rStyle w:val="222"/>
                <w:b/>
                <w:bCs w:val="0"/>
                <w:color w:val="auto"/>
                <w:szCs w:val="24"/>
              </w:rPr>
              <w:t>ОК 7</w:t>
            </w: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FE1988" w:rsidRPr="00D579A6" w:rsidRDefault="00FE1988" w:rsidP="002267A1">
            <w:pPr>
              <w:pStyle w:val="210"/>
              <w:shd w:val="clear" w:color="auto" w:fill="auto"/>
              <w:spacing w:before="0" w:after="0" w:line="240" w:lineRule="auto"/>
              <w:jc w:val="center"/>
              <w:rPr>
                <w:b w:val="0"/>
                <w:sz w:val="24"/>
                <w:szCs w:val="24"/>
                <w:lang w:eastAsia="en-US"/>
              </w:rPr>
            </w:pPr>
            <w:r>
              <w:rPr>
                <w:rStyle w:val="222"/>
                <w:b/>
                <w:bCs w:val="0"/>
                <w:color w:val="auto"/>
                <w:szCs w:val="24"/>
              </w:rPr>
              <w:t>ОК 8</w:t>
            </w: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FE1988" w:rsidRPr="00D579A6" w:rsidRDefault="00FE1988" w:rsidP="002267A1">
            <w:pPr>
              <w:pStyle w:val="210"/>
              <w:shd w:val="clear" w:color="auto" w:fill="auto"/>
              <w:spacing w:before="0" w:after="0" w:line="240" w:lineRule="auto"/>
              <w:jc w:val="center"/>
              <w:rPr>
                <w:b w:val="0"/>
                <w:sz w:val="24"/>
                <w:szCs w:val="24"/>
                <w:lang w:eastAsia="en-US"/>
              </w:rPr>
            </w:pPr>
            <w:r>
              <w:rPr>
                <w:rStyle w:val="222"/>
                <w:b/>
                <w:bCs w:val="0"/>
                <w:color w:val="auto"/>
                <w:szCs w:val="24"/>
              </w:rPr>
              <w:t>ВК 1</w:t>
            </w: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FE1988" w:rsidRPr="00D579A6" w:rsidRDefault="00FE1988" w:rsidP="002267A1">
            <w:pPr>
              <w:pStyle w:val="210"/>
              <w:shd w:val="clear" w:color="auto" w:fill="auto"/>
              <w:spacing w:before="0" w:after="0" w:line="240" w:lineRule="auto"/>
              <w:jc w:val="center"/>
              <w:rPr>
                <w:b w:val="0"/>
                <w:sz w:val="24"/>
                <w:szCs w:val="24"/>
                <w:lang w:eastAsia="en-US"/>
              </w:rPr>
            </w:pPr>
            <w:r>
              <w:rPr>
                <w:rStyle w:val="222"/>
                <w:b/>
                <w:bCs w:val="0"/>
                <w:color w:val="auto"/>
                <w:szCs w:val="24"/>
              </w:rPr>
              <w:t>ВК 2</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rsidR="00FE1988" w:rsidRPr="00D579A6" w:rsidRDefault="00FE1988" w:rsidP="002267A1">
            <w:pPr>
              <w:pStyle w:val="210"/>
              <w:shd w:val="clear" w:color="auto" w:fill="auto"/>
              <w:spacing w:before="0" w:after="0" w:line="240" w:lineRule="auto"/>
              <w:jc w:val="center"/>
              <w:rPr>
                <w:b w:val="0"/>
                <w:sz w:val="24"/>
                <w:szCs w:val="24"/>
                <w:lang w:eastAsia="en-US"/>
              </w:rPr>
            </w:pPr>
            <w:r>
              <w:rPr>
                <w:rStyle w:val="222"/>
                <w:b/>
                <w:bCs w:val="0"/>
                <w:color w:val="auto"/>
                <w:szCs w:val="24"/>
              </w:rPr>
              <w:t>ВК 3</w:t>
            </w:r>
          </w:p>
        </w:tc>
        <w:tc>
          <w:tcPr>
            <w:tcW w:w="375" w:type="pct"/>
            <w:tcBorders>
              <w:top w:val="single" w:sz="4" w:space="0" w:color="auto"/>
              <w:left w:val="single" w:sz="4" w:space="0" w:color="auto"/>
              <w:bottom w:val="single" w:sz="4" w:space="0" w:color="auto"/>
              <w:right w:val="single" w:sz="4" w:space="0" w:color="auto"/>
            </w:tcBorders>
            <w:shd w:val="clear" w:color="auto" w:fill="FFFFFF"/>
            <w:vAlign w:val="center"/>
          </w:tcPr>
          <w:p w:rsidR="00FE1988" w:rsidRDefault="00FE1988" w:rsidP="002267A1">
            <w:pPr>
              <w:pStyle w:val="210"/>
              <w:shd w:val="clear" w:color="auto" w:fill="auto"/>
              <w:spacing w:before="0" w:after="0" w:line="240" w:lineRule="auto"/>
              <w:jc w:val="center"/>
              <w:rPr>
                <w:rStyle w:val="222"/>
                <w:b/>
                <w:bCs w:val="0"/>
                <w:color w:val="auto"/>
                <w:szCs w:val="24"/>
              </w:rPr>
            </w:pPr>
            <w:r>
              <w:rPr>
                <w:rStyle w:val="222"/>
                <w:b/>
                <w:bCs w:val="0"/>
                <w:color w:val="auto"/>
                <w:szCs w:val="24"/>
              </w:rPr>
              <w:t>ВК 4</w:t>
            </w:r>
          </w:p>
        </w:tc>
      </w:tr>
      <w:tr w:rsidR="00FE1988" w:rsidRPr="00D579A6" w:rsidTr="00FE1988">
        <w:trPr>
          <w:trHeight w:hRule="exact" w:val="323"/>
        </w:trPr>
        <w:tc>
          <w:tcPr>
            <w:tcW w:w="449" w:type="pct"/>
            <w:tcBorders>
              <w:top w:val="single" w:sz="4" w:space="0" w:color="auto"/>
              <w:left w:val="single" w:sz="4" w:space="0" w:color="auto"/>
            </w:tcBorders>
            <w:shd w:val="clear" w:color="auto" w:fill="FFFFFF"/>
            <w:vAlign w:val="center"/>
          </w:tcPr>
          <w:p w:rsidR="00FE1988" w:rsidRPr="00D579A6" w:rsidRDefault="00FE1988" w:rsidP="002A57F9">
            <w:pPr>
              <w:pStyle w:val="210"/>
              <w:shd w:val="clear" w:color="auto" w:fill="auto"/>
              <w:spacing w:before="0" w:after="0" w:line="240" w:lineRule="auto"/>
              <w:jc w:val="left"/>
              <w:rPr>
                <w:sz w:val="24"/>
                <w:szCs w:val="24"/>
                <w:lang w:eastAsia="en-US"/>
              </w:rPr>
            </w:pPr>
            <w:r w:rsidRPr="00D579A6">
              <w:rPr>
                <w:rStyle w:val="222"/>
                <w:bCs w:val="0"/>
                <w:color w:val="auto"/>
                <w:szCs w:val="24"/>
              </w:rPr>
              <w:t xml:space="preserve">РН </w:t>
            </w:r>
            <w:r>
              <w:rPr>
                <w:rStyle w:val="222"/>
                <w:bCs w:val="0"/>
                <w:color w:val="auto"/>
                <w:szCs w:val="24"/>
              </w:rPr>
              <w:t>0</w:t>
            </w:r>
            <w:r w:rsidRPr="00D579A6">
              <w:rPr>
                <w:rStyle w:val="222"/>
                <w:bCs w:val="0"/>
                <w:color w:val="auto"/>
                <w:szCs w:val="24"/>
              </w:rPr>
              <w:t>1</w:t>
            </w:r>
          </w:p>
        </w:tc>
        <w:tc>
          <w:tcPr>
            <w:tcW w:w="382" w:type="pct"/>
            <w:tcBorders>
              <w:top w:val="single" w:sz="4" w:space="0" w:color="auto"/>
              <w:left w:val="single" w:sz="4" w:space="0" w:color="auto"/>
            </w:tcBorders>
            <w:shd w:val="clear" w:color="auto" w:fill="FFFFFF"/>
            <w:vAlign w:val="center"/>
          </w:tcPr>
          <w:p w:rsidR="00FE1988" w:rsidRPr="00D579A6" w:rsidRDefault="00FE1988" w:rsidP="002A57F9">
            <w:pPr>
              <w:pStyle w:val="210"/>
              <w:shd w:val="clear" w:color="auto" w:fill="auto"/>
              <w:spacing w:before="0" w:after="0" w:line="240" w:lineRule="auto"/>
              <w:jc w:val="center"/>
              <w:rPr>
                <w:sz w:val="24"/>
                <w:szCs w:val="24"/>
                <w:lang w:eastAsia="en-US"/>
              </w:rPr>
            </w:pPr>
          </w:p>
        </w:tc>
        <w:tc>
          <w:tcPr>
            <w:tcW w:w="382" w:type="pct"/>
            <w:tcBorders>
              <w:top w:val="single" w:sz="4" w:space="0" w:color="auto"/>
              <w:left w:val="single" w:sz="4" w:space="0" w:color="auto"/>
            </w:tcBorders>
            <w:shd w:val="clear" w:color="auto" w:fill="FFFFFF"/>
          </w:tcPr>
          <w:p w:rsidR="00FE1988" w:rsidRPr="00D579A6" w:rsidRDefault="00FE1988" w:rsidP="002A57F9">
            <w:pPr>
              <w:jc w:val="center"/>
              <w:rPr>
                <w:rFonts w:ascii="Times New Roman" w:hAnsi="Times New Roman" w:cs="Times New Roman"/>
                <w:color w:val="auto"/>
              </w:rPr>
            </w:pPr>
          </w:p>
        </w:tc>
        <w:tc>
          <w:tcPr>
            <w:tcW w:w="381" w:type="pct"/>
            <w:tcBorders>
              <w:top w:val="single" w:sz="4" w:space="0" w:color="auto"/>
              <w:left w:val="single" w:sz="4" w:space="0" w:color="auto"/>
            </w:tcBorders>
            <w:shd w:val="clear" w:color="auto" w:fill="FFFFFF"/>
          </w:tcPr>
          <w:p w:rsidR="00FE1988" w:rsidRPr="00D579A6" w:rsidRDefault="00FE1988" w:rsidP="002A57F9">
            <w:pPr>
              <w:jc w:val="center"/>
              <w:rPr>
                <w:rFonts w:ascii="Times New Roman" w:hAnsi="Times New Roman" w:cs="Times New Roman"/>
                <w:color w:val="auto"/>
              </w:rPr>
            </w:pPr>
          </w:p>
        </w:tc>
        <w:tc>
          <w:tcPr>
            <w:tcW w:w="380" w:type="pct"/>
            <w:tcBorders>
              <w:top w:val="single" w:sz="4" w:space="0" w:color="auto"/>
              <w:left w:val="single" w:sz="4" w:space="0" w:color="auto"/>
            </w:tcBorders>
            <w:shd w:val="clear" w:color="auto" w:fill="FFFFFF"/>
          </w:tcPr>
          <w:p w:rsidR="00FE1988" w:rsidRPr="00D579A6" w:rsidRDefault="00FE1988" w:rsidP="002A57F9">
            <w:pPr>
              <w:jc w:val="center"/>
              <w:rPr>
                <w:rFonts w:ascii="Times New Roman" w:hAnsi="Times New Roman" w:cs="Times New Roman"/>
                <w:color w:val="auto"/>
              </w:rPr>
            </w:pPr>
          </w:p>
        </w:tc>
        <w:tc>
          <w:tcPr>
            <w:tcW w:w="380" w:type="pct"/>
            <w:tcBorders>
              <w:top w:val="single" w:sz="4" w:space="0" w:color="auto"/>
              <w:left w:val="single" w:sz="4" w:space="0" w:color="auto"/>
            </w:tcBorders>
            <w:shd w:val="clear" w:color="auto" w:fill="FFFFFF"/>
          </w:tcPr>
          <w:p w:rsidR="00FE1988" w:rsidRPr="00D579A6" w:rsidRDefault="00FE1988" w:rsidP="002A57F9">
            <w:pPr>
              <w:jc w:val="center"/>
              <w:rPr>
                <w:rFonts w:ascii="Times New Roman" w:hAnsi="Times New Roman" w:cs="Times New Roman"/>
                <w:color w:val="auto"/>
              </w:rPr>
            </w:pPr>
          </w:p>
        </w:tc>
        <w:tc>
          <w:tcPr>
            <w:tcW w:w="380" w:type="pct"/>
            <w:tcBorders>
              <w:top w:val="single" w:sz="4" w:space="0" w:color="auto"/>
              <w:left w:val="single" w:sz="4" w:space="0" w:color="auto"/>
              <w:right w:val="single" w:sz="4" w:space="0" w:color="auto"/>
            </w:tcBorders>
            <w:shd w:val="clear" w:color="auto" w:fill="FFFFFF"/>
          </w:tcPr>
          <w:p w:rsidR="00FE1988" w:rsidRPr="00D579A6" w:rsidRDefault="00920E2C" w:rsidP="002A57F9">
            <w:pPr>
              <w:jc w:val="center"/>
              <w:rPr>
                <w:rFonts w:ascii="Times New Roman" w:hAnsi="Times New Roman" w:cs="Times New Roman"/>
                <w:color w:val="auto"/>
              </w:rPr>
            </w:pPr>
            <w:r>
              <w:rPr>
                <w:rFonts w:ascii="Times New Roman" w:hAnsi="Times New Roman" w:cs="Times New Roman"/>
                <w:color w:val="auto"/>
              </w:rPr>
              <w:t>+</w:t>
            </w:r>
          </w:p>
        </w:tc>
        <w:tc>
          <w:tcPr>
            <w:tcW w:w="380" w:type="pct"/>
            <w:tcBorders>
              <w:top w:val="single" w:sz="4" w:space="0" w:color="auto"/>
              <w:left w:val="single" w:sz="4" w:space="0" w:color="auto"/>
              <w:right w:val="single" w:sz="4" w:space="0" w:color="auto"/>
            </w:tcBorders>
            <w:shd w:val="clear" w:color="auto" w:fill="FFFFFF"/>
          </w:tcPr>
          <w:p w:rsidR="00FE1988" w:rsidRPr="00D579A6" w:rsidRDefault="00920E2C" w:rsidP="002A57F9">
            <w:pPr>
              <w:jc w:val="center"/>
              <w:rPr>
                <w:rFonts w:ascii="Times New Roman" w:hAnsi="Times New Roman" w:cs="Times New Roman"/>
                <w:color w:val="auto"/>
              </w:rPr>
            </w:pPr>
            <w:r>
              <w:rPr>
                <w:rFonts w:ascii="Times New Roman" w:hAnsi="Times New Roman" w:cs="Times New Roman"/>
                <w:color w:val="auto"/>
              </w:rPr>
              <w:t>+</w:t>
            </w:r>
          </w:p>
        </w:tc>
        <w:tc>
          <w:tcPr>
            <w:tcW w:w="380"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920E2C" w:rsidP="002A57F9">
            <w:pPr>
              <w:jc w:val="center"/>
              <w:rPr>
                <w:rFonts w:ascii="Times New Roman" w:hAnsi="Times New Roman" w:cs="Times New Roman"/>
                <w:color w:val="auto"/>
              </w:rPr>
            </w:pPr>
            <w:r>
              <w:rPr>
                <w:rFonts w:ascii="Times New Roman" w:hAnsi="Times New Roman" w:cs="Times New Roman"/>
                <w:color w:val="auto"/>
              </w:rPr>
              <w:t>+</w:t>
            </w:r>
          </w:p>
        </w:tc>
        <w:tc>
          <w:tcPr>
            <w:tcW w:w="377"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920E2C" w:rsidP="002A57F9">
            <w:pPr>
              <w:jc w:val="center"/>
              <w:rPr>
                <w:rFonts w:ascii="Times New Roman" w:hAnsi="Times New Roman" w:cs="Times New Roman"/>
                <w:color w:val="auto"/>
              </w:rPr>
            </w:pPr>
            <w:r>
              <w:rPr>
                <w:rFonts w:ascii="Times New Roman" w:hAnsi="Times New Roman" w:cs="Times New Roman"/>
                <w:color w:val="auto"/>
              </w:rPr>
              <w:t>+</w:t>
            </w:r>
          </w:p>
        </w:tc>
        <w:tc>
          <w:tcPr>
            <w:tcW w:w="377"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920E2C" w:rsidP="002A57F9">
            <w:pPr>
              <w:jc w:val="center"/>
              <w:rPr>
                <w:rFonts w:ascii="Times New Roman" w:hAnsi="Times New Roman" w:cs="Times New Roman"/>
                <w:color w:val="auto"/>
              </w:rPr>
            </w:pPr>
            <w:r>
              <w:rPr>
                <w:rFonts w:ascii="Times New Roman" w:hAnsi="Times New Roman" w:cs="Times New Roman"/>
                <w:color w:val="auto"/>
              </w:rPr>
              <w:t>+</w:t>
            </w:r>
          </w:p>
        </w:tc>
        <w:tc>
          <w:tcPr>
            <w:tcW w:w="376"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920E2C" w:rsidP="002A57F9">
            <w:pPr>
              <w:jc w:val="center"/>
              <w:rPr>
                <w:rFonts w:ascii="Times New Roman" w:hAnsi="Times New Roman" w:cs="Times New Roman"/>
                <w:color w:val="auto"/>
              </w:rPr>
            </w:pPr>
            <w:r>
              <w:rPr>
                <w:rFonts w:ascii="Times New Roman" w:hAnsi="Times New Roman" w:cs="Times New Roman"/>
                <w:color w:val="auto"/>
              </w:rPr>
              <w:t>+</w:t>
            </w:r>
          </w:p>
        </w:tc>
        <w:tc>
          <w:tcPr>
            <w:tcW w:w="375"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920E2C" w:rsidP="002A57F9">
            <w:pPr>
              <w:jc w:val="center"/>
              <w:rPr>
                <w:rFonts w:ascii="Times New Roman" w:hAnsi="Times New Roman" w:cs="Times New Roman"/>
                <w:b/>
                <w:color w:val="auto"/>
              </w:rPr>
            </w:pPr>
            <w:r>
              <w:rPr>
                <w:rFonts w:ascii="Times New Roman" w:hAnsi="Times New Roman" w:cs="Times New Roman"/>
                <w:b/>
                <w:color w:val="auto"/>
              </w:rPr>
              <w:t>+</w:t>
            </w:r>
          </w:p>
        </w:tc>
      </w:tr>
      <w:tr w:rsidR="00FE1988" w:rsidRPr="00D579A6" w:rsidTr="00FE1988">
        <w:trPr>
          <w:trHeight w:hRule="exact" w:val="300"/>
        </w:trPr>
        <w:tc>
          <w:tcPr>
            <w:tcW w:w="449" w:type="pct"/>
            <w:tcBorders>
              <w:top w:val="single" w:sz="4" w:space="0" w:color="auto"/>
              <w:left w:val="single" w:sz="4" w:space="0" w:color="auto"/>
            </w:tcBorders>
            <w:shd w:val="clear" w:color="auto" w:fill="FFFFFF"/>
            <w:vAlign w:val="center"/>
          </w:tcPr>
          <w:p w:rsidR="00FE1988" w:rsidRPr="00D579A6" w:rsidRDefault="00FE1988" w:rsidP="002A57F9">
            <w:pPr>
              <w:pStyle w:val="210"/>
              <w:shd w:val="clear" w:color="auto" w:fill="auto"/>
              <w:spacing w:before="0" w:after="0" w:line="240" w:lineRule="auto"/>
              <w:jc w:val="left"/>
              <w:rPr>
                <w:sz w:val="24"/>
                <w:szCs w:val="24"/>
                <w:lang w:eastAsia="en-US"/>
              </w:rPr>
            </w:pPr>
            <w:r w:rsidRPr="00D579A6">
              <w:rPr>
                <w:rStyle w:val="222"/>
                <w:bCs w:val="0"/>
                <w:color w:val="auto"/>
                <w:szCs w:val="24"/>
              </w:rPr>
              <w:t xml:space="preserve">РН </w:t>
            </w:r>
            <w:r>
              <w:rPr>
                <w:rStyle w:val="222"/>
                <w:bCs w:val="0"/>
                <w:color w:val="auto"/>
                <w:szCs w:val="24"/>
              </w:rPr>
              <w:t>0</w:t>
            </w:r>
            <w:r w:rsidRPr="00D579A6">
              <w:rPr>
                <w:rStyle w:val="222"/>
                <w:bCs w:val="0"/>
                <w:color w:val="auto"/>
                <w:szCs w:val="24"/>
              </w:rPr>
              <w:t>2</w:t>
            </w:r>
          </w:p>
        </w:tc>
        <w:tc>
          <w:tcPr>
            <w:tcW w:w="382" w:type="pct"/>
            <w:tcBorders>
              <w:top w:val="single" w:sz="4" w:space="0" w:color="auto"/>
              <w:left w:val="single" w:sz="4" w:space="0" w:color="auto"/>
            </w:tcBorders>
            <w:shd w:val="clear" w:color="auto" w:fill="FFFFFF"/>
            <w:vAlign w:val="center"/>
          </w:tcPr>
          <w:p w:rsidR="00FE1988" w:rsidRPr="00D579A6" w:rsidRDefault="00FE1988" w:rsidP="002A57F9">
            <w:pPr>
              <w:pStyle w:val="210"/>
              <w:shd w:val="clear" w:color="auto" w:fill="auto"/>
              <w:spacing w:before="0" w:after="0" w:line="240" w:lineRule="auto"/>
              <w:jc w:val="center"/>
              <w:rPr>
                <w:sz w:val="24"/>
                <w:szCs w:val="24"/>
                <w:lang w:eastAsia="en-US"/>
              </w:rPr>
            </w:pPr>
          </w:p>
        </w:tc>
        <w:tc>
          <w:tcPr>
            <w:tcW w:w="382" w:type="pct"/>
            <w:tcBorders>
              <w:top w:val="single" w:sz="4" w:space="0" w:color="auto"/>
              <w:left w:val="single" w:sz="4" w:space="0" w:color="auto"/>
            </w:tcBorders>
            <w:shd w:val="clear" w:color="auto" w:fill="FFFFFF"/>
            <w:vAlign w:val="center"/>
          </w:tcPr>
          <w:p w:rsidR="00FE1988" w:rsidRPr="00D579A6" w:rsidRDefault="00920E2C" w:rsidP="002A57F9">
            <w:pPr>
              <w:pStyle w:val="210"/>
              <w:shd w:val="clear" w:color="auto" w:fill="auto"/>
              <w:spacing w:before="0" w:after="0" w:line="240" w:lineRule="auto"/>
              <w:jc w:val="center"/>
              <w:rPr>
                <w:sz w:val="24"/>
                <w:szCs w:val="24"/>
                <w:lang w:eastAsia="en-US"/>
              </w:rPr>
            </w:pPr>
            <w:r>
              <w:rPr>
                <w:sz w:val="24"/>
                <w:szCs w:val="24"/>
                <w:lang w:eastAsia="en-US"/>
              </w:rPr>
              <w:t>+</w:t>
            </w:r>
          </w:p>
        </w:tc>
        <w:tc>
          <w:tcPr>
            <w:tcW w:w="381" w:type="pct"/>
            <w:tcBorders>
              <w:top w:val="single" w:sz="4" w:space="0" w:color="auto"/>
              <w:left w:val="single" w:sz="4" w:space="0" w:color="auto"/>
            </w:tcBorders>
            <w:shd w:val="clear" w:color="auto" w:fill="FFFFFF"/>
          </w:tcPr>
          <w:p w:rsidR="00FE1988" w:rsidRPr="00D579A6" w:rsidRDefault="00FE1988" w:rsidP="002A57F9">
            <w:pPr>
              <w:jc w:val="center"/>
              <w:rPr>
                <w:rFonts w:ascii="Times New Roman" w:hAnsi="Times New Roman" w:cs="Times New Roman"/>
                <w:color w:val="auto"/>
              </w:rPr>
            </w:pPr>
          </w:p>
        </w:tc>
        <w:tc>
          <w:tcPr>
            <w:tcW w:w="380" w:type="pct"/>
            <w:tcBorders>
              <w:top w:val="single" w:sz="4" w:space="0" w:color="auto"/>
              <w:left w:val="single" w:sz="4" w:space="0" w:color="auto"/>
            </w:tcBorders>
            <w:shd w:val="clear" w:color="auto" w:fill="FFFFFF"/>
            <w:vAlign w:val="center"/>
          </w:tcPr>
          <w:p w:rsidR="00FE1988" w:rsidRPr="00D579A6" w:rsidRDefault="00FE1988" w:rsidP="002A57F9">
            <w:pPr>
              <w:pStyle w:val="210"/>
              <w:shd w:val="clear" w:color="auto" w:fill="auto"/>
              <w:spacing w:before="0" w:after="0" w:line="240" w:lineRule="auto"/>
              <w:jc w:val="center"/>
              <w:rPr>
                <w:sz w:val="24"/>
                <w:szCs w:val="24"/>
                <w:lang w:eastAsia="en-US"/>
              </w:rPr>
            </w:pPr>
          </w:p>
        </w:tc>
        <w:tc>
          <w:tcPr>
            <w:tcW w:w="380" w:type="pct"/>
            <w:tcBorders>
              <w:top w:val="single" w:sz="4" w:space="0" w:color="auto"/>
              <w:left w:val="single" w:sz="4" w:space="0" w:color="auto"/>
            </w:tcBorders>
            <w:shd w:val="clear" w:color="auto" w:fill="FFFFFF"/>
            <w:vAlign w:val="center"/>
          </w:tcPr>
          <w:p w:rsidR="00FE1988" w:rsidRPr="00D579A6" w:rsidRDefault="00FE1988" w:rsidP="002A57F9">
            <w:pPr>
              <w:pStyle w:val="210"/>
              <w:shd w:val="clear" w:color="auto" w:fill="auto"/>
              <w:spacing w:before="0" w:after="0" w:line="240" w:lineRule="auto"/>
              <w:jc w:val="center"/>
              <w:rPr>
                <w:sz w:val="24"/>
                <w:szCs w:val="24"/>
                <w:lang w:eastAsia="en-US"/>
              </w:rPr>
            </w:pPr>
          </w:p>
        </w:tc>
        <w:tc>
          <w:tcPr>
            <w:tcW w:w="380" w:type="pct"/>
            <w:tcBorders>
              <w:top w:val="single" w:sz="4" w:space="0" w:color="auto"/>
              <w:left w:val="single" w:sz="4" w:space="0" w:color="auto"/>
              <w:right w:val="single" w:sz="4" w:space="0" w:color="auto"/>
            </w:tcBorders>
            <w:shd w:val="clear" w:color="auto" w:fill="FFFFFF"/>
          </w:tcPr>
          <w:p w:rsidR="00FE1988" w:rsidRPr="00D579A6" w:rsidRDefault="00FE1988" w:rsidP="002A57F9">
            <w:pPr>
              <w:pStyle w:val="210"/>
              <w:shd w:val="clear" w:color="auto" w:fill="auto"/>
              <w:spacing w:before="0" w:after="0" w:line="240" w:lineRule="auto"/>
              <w:jc w:val="center"/>
              <w:rPr>
                <w:rStyle w:val="222"/>
                <w:bCs w:val="0"/>
                <w:color w:val="auto"/>
                <w:szCs w:val="24"/>
              </w:rPr>
            </w:pPr>
          </w:p>
        </w:tc>
        <w:tc>
          <w:tcPr>
            <w:tcW w:w="380" w:type="pct"/>
            <w:tcBorders>
              <w:top w:val="single" w:sz="4" w:space="0" w:color="auto"/>
              <w:left w:val="single" w:sz="4" w:space="0" w:color="auto"/>
              <w:right w:val="single" w:sz="4" w:space="0" w:color="auto"/>
            </w:tcBorders>
            <w:shd w:val="clear" w:color="auto" w:fill="FFFFFF"/>
          </w:tcPr>
          <w:p w:rsidR="00FE1988" w:rsidRPr="00D579A6" w:rsidRDefault="00FE1988" w:rsidP="002A57F9">
            <w:pPr>
              <w:pStyle w:val="210"/>
              <w:shd w:val="clear" w:color="auto" w:fill="auto"/>
              <w:spacing w:before="0" w:after="0" w:line="240" w:lineRule="auto"/>
              <w:jc w:val="center"/>
              <w:rPr>
                <w:rStyle w:val="222"/>
                <w:bCs w:val="0"/>
                <w:color w:val="auto"/>
                <w:szCs w:val="24"/>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FE1988" w:rsidRPr="00D579A6" w:rsidRDefault="00920E2C" w:rsidP="002A57F9">
            <w:pPr>
              <w:pStyle w:val="210"/>
              <w:shd w:val="clear" w:color="auto" w:fill="auto"/>
              <w:spacing w:before="0" w:after="0" w:line="240" w:lineRule="auto"/>
              <w:jc w:val="center"/>
              <w:rPr>
                <w:sz w:val="24"/>
                <w:szCs w:val="24"/>
                <w:lang w:eastAsia="en-US"/>
              </w:rPr>
            </w:pPr>
            <w:r>
              <w:rPr>
                <w:sz w:val="24"/>
                <w:szCs w:val="24"/>
                <w:lang w:eastAsia="en-US"/>
              </w:rPr>
              <w:t>+</w:t>
            </w: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FE1988" w:rsidRPr="00D579A6" w:rsidRDefault="00FE1988" w:rsidP="002A57F9">
            <w:pPr>
              <w:pStyle w:val="210"/>
              <w:shd w:val="clear" w:color="auto" w:fill="auto"/>
              <w:spacing w:before="0" w:after="0" w:line="240" w:lineRule="auto"/>
              <w:jc w:val="center"/>
              <w:rPr>
                <w:sz w:val="24"/>
                <w:szCs w:val="24"/>
                <w:lang w:eastAsia="en-US"/>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FE1988" w:rsidRPr="00D579A6" w:rsidRDefault="00FE1988" w:rsidP="002A57F9">
            <w:pPr>
              <w:pStyle w:val="210"/>
              <w:shd w:val="clear" w:color="auto" w:fill="auto"/>
              <w:spacing w:before="0" w:after="0" w:line="240" w:lineRule="auto"/>
              <w:jc w:val="center"/>
              <w:rPr>
                <w:sz w:val="24"/>
                <w:szCs w:val="24"/>
                <w:lang w:eastAsia="en-US"/>
              </w:rPr>
            </w:pP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rsidR="00FE1988" w:rsidRPr="00D579A6" w:rsidRDefault="00FE1988" w:rsidP="002A57F9">
            <w:pPr>
              <w:pStyle w:val="210"/>
              <w:shd w:val="clear" w:color="auto" w:fill="auto"/>
              <w:spacing w:before="0" w:after="0" w:line="240" w:lineRule="auto"/>
              <w:jc w:val="center"/>
              <w:rPr>
                <w:sz w:val="24"/>
                <w:szCs w:val="24"/>
                <w:lang w:eastAsia="en-US"/>
              </w:rPr>
            </w:pPr>
          </w:p>
        </w:tc>
        <w:tc>
          <w:tcPr>
            <w:tcW w:w="375"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FE1988" w:rsidP="002A57F9">
            <w:pPr>
              <w:pStyle w:val="210"/>
              <w:shd w:val="clear" w:color="auto" w:fill="auto"/>
              <w:spacing w:before="0" w:after="0" w:line="240" w:lineRule="auto"/>
              <w:jc w:val="center"/>
              <w:rPr>
                <w:sz w:val="24"/>
                <w:szCs w:val="24"/>
                <w:lang w:eastAsia="en-US"/>
              </w:rPr>
            </w:pPr>
          </w:p>
        </w:tc>
      </w:tr>
      <w:tr w:rsidR="00FE1988" w:rsidRPr="00D579A6" w:rsidTr="00FE1988">
        <w:trPr>
          <w:trHeight w:hRule="exact" w:val="336"/>
        </w:trPr>
        <w:tc>
          <w:tcPr>
            <w:tcW w:w="449" w:type="pct"/>
            <w:tcBorders>
              <w:top w:val="single" w:sz="4" w:space="0" w:color="auto"/>
              <w:left w:val="single" w:sz="4" w:space="0" w:color="auto"/>
              <w:bottom w:val="single" w:sz="4" w:space="0" w:color="auto"/>
            </w:tcBorders>
            <w:shd w:val="clear" w:color="auto" w:fill="FFFFFF"/>
          </w:tcPr>
          <w:p w:rsidR="00FE1988" w:rsidRPr="00D579A6" w:rsidRDefault="00FE1988" w:rsidP="002A57F9">
            <w:pPr>
              <w:pStyle w:val="210"/>
              <w:shd w:val="clear" w:color="auto" w:fill="auto"/>
              <w:spacing w:before="0" w:after="0" w:line="240" w:lineRule="auto"/>
              <w:jc w:val="left"/>
              <w:rPr>
                <w:sz w:val="24"/>
                <w:szCs w:val="24"/>
                <w:lang w:eastAsia="en-US"/>
              </w:rPr>
            </w:pPr>
            <w:r w:rsidRPr="00D579A6">
              <w:rPr>
                <w:rStyle w:val="222"/>
                <w:bCs w:val="0"/>
                <w:color w:val="auto"/>
                <w:szCs w:val="24"/>
              </w:rPr>
              <w:t xml:space="preserve">РН </w:t>
            </w:r>
            <w:r>
              <w:rPr>
                <w:rStyle w:val="222"/>
                <w:bCs w:val="0"/>
                <w:color w:val="auto"/>
                <w:szCs w:val="24"/>
              </w:rPr>
              <w:t>0</w:t>
            </w:r>
            <w:r w:rsidRPr="00D579A6">
              <w:rPr>
                <w:rStyle w:val="222"/>
                <w:bCs w:val="0"/>
                <w:color w:val="auto"/>
                <w:szCs w:val="24"/>
              </w:rPr>
              <w:t>3</w:t>
            </w:r>
          </w:p>
        </w:tc>
        <w:tc>
          <w:tcPr>
            <w:tcW w:w="382" w:type="pct"/>
            <w:tcBorders>
              <w:top w:val="single" w:sz="4" w:space="0" w:color="auto"/>
              <w:left w:val="single" w:sz="4" w:space="0" w:color="auto"/>
              <w:bottom w:val="single" w:sz="4" w:space="0" w:color="auto"/>
            </w:tcBorders>
            <w:shd w:val="clear" w:color="auto" w:fill="FFFFFF"/>
            <w:vAlign w:val="center"/>
          </w:tcPr>
          <w:p w:rsidR="00FE1988" w:rsidRPr="00D579A6" w:rsidRDefault="00920E2C" w:rsidP="002A57F9">
            <w:pPr>
              <w:pStyle w:val="210"/>
              <w:shd w:val="clear" w:color="auto" w:fill="auto"/>
              <w:spacing w:before="0" w:after="0" w:line="240" w:lineRule="auto"/>
              <w:jc w:val="center"/>
              <w:rPr>
                <w:sz w:val="24"/>
                <w:szCs w:val="24"/>
                <w:lang w:eastAsia="en-US"/>
              </w:rPr>
            </w:pPr>
            <w:r>
              <w:rPr>
                <w:sz w:val="24"/>
                <w:szCs w:val="24"/>
                <w:lang w:eastAsia="en-US"/>
              </w:rPr>
              <w:t>+</w:t>
            </w:r>
          </w:p>
        </w:tc>
        <w:tc>
          <w:tcPr>
            <w:tcW w:w="382" w:type="pct"/>
            <w:tcBorders>
              <w:top w:val="single" w:sz="4" w:space="0" w:color="auto"/>
              <w:left w:val="single" w:sz="4" w:space="0" w:color="auto"/>
              <w:bottom w:val="single" w:sz="4" w:space="0" w:color="auto"/>
            </w:tcBorders>
            <w:shd w:val="clear" w:color="auto" w:fill="FFFFFF"/>
            <w:vAlign w:val="center"/>
          </w:tcPr>
          <w:p w:rsidR="00FE1988" w:rsidRPr="00D579A6" w:rsidRDefault="00FE1988" w:rsidP="002A57F9">
            <w:pPr>
              <w:pStyle w:val="210"/>
              <w:shd w:val="clear" w:color="auto" w:fill="auto"/>
              <w:spacing w:before="0" w:after="0" w:line="240" w:lineRule="auto"/>
              <w:jc w:val="center"/>
              <w:rPr>
                <w:sz w:val="24"/>
                <w:szCs w:val="24"/>
                <w:lang w:eastAsia="en-US"/>
              </w:rPr>
            </w:pPr>
          </w:p>
        </w:tc>
        <w:tc>
          <w:tcPr>
            <w:tcW w:w="381" w:type="pct"/>
            <w:tcBorders>
              <w:top w:val="single" w:sz="4" w:space="0" w:color="auto"/>
              <w:left w:val="single" w:sz="4" w:space="0" w:color="auto"/>
              <w:bottom w:val="single" w:sz="4" w:space="0" w:color="auto"/>
            </w:tcBorders>
            <w:shd w:val="clear" w:color="auto" w:fill="FFFFFF"/>
          </w:tcPr>
          <w:p w:rsidR="00FE1988" w:rsidRPr="00D579A6" w:rsidRDefault="00FE1988" w:rsidP="002A57F9">
            <w:pPr>
              <w:jc w:val="center"/>
              <w:rPr>
                <w:rFonts w:ascii="Times New Roman" w:hAnsi="Times New Roman" w:cs="Times New Roman"/>
                <w:color w:val="auto"/>
              </w:rPr>
            </w:pPr>
          </w:p>
        </w:tc>
        <w:tc>
          <w:tcPr>
            <w:tcW w:w="380" w:type="pct"/>
            <w:tcBorders>
              <w:top w:val="single" w:sz="4" w:space="0" w:color="auto"/>
              <w:left w:val="single" w:sz="4" w:space="0" w:color="auto"/>
              <w:bottom w:val="single" w:sz="4" w:space="0" w:color="auto"/>
            </w:tcBorders>
            <w:shd w:val="clear" w:color="auto" w:fill="FFFFFF"/>
          </w:tcPr>
          <w:p w:rsidR="00FE1988" w:rsidRPr="00D579A6" w:rsidRDefault="00920E2C" w:rsidP="002A57F9">
            <w:pPr>
              <w:jc w:val="center"/>
              <w:rPr>
                <w:rFonts w:ascii="Times New Roman" w:hAnsi="Times New Roman" w:cs="Times New Roman"/>
                <w:color w:val="auto"/>
              </w:rPr>
            </w:pPr>
            <w:r>
              <w:rPr>
                <w:rFonts w:ascii="Times New Roman" w:hAnsi="Times New Roman" w:cs="Times New Roman"/>
                <w:color w:val="auto"/>
              </w:rPr>
              <w:t>+</w:t>
            </w:r>
          </w:p>
        </w:tc>
        <w:tc>
          <w:tcPr>
            <w:tcW w:w="380" w:type="pct"/>
            <w:tcBorders>
              <w:top w:val="single" w:sz="4" w:space="0" w:color="auto"/>
              <w:left w:val="single" w:sz="4" w:space="0" w:color="auto"/>
              <w:bottom w:val="single" w:sz="4" w:space="0" w:color="auto"/>
            </w:tcBorders>
            <w:shd w:val="clear" w:color="auto" w:fill="FFFFFF"/>
          </w:tcPr>
          <w:p w:rsidR="00FE1988" w:rsidRPr="00D579A6" w:rsidRDefault="00920E2C" w:rsidP="002A57F9">
            <w:pPr>
              <w:jc w:val="center"/>
              <w:rPr>
                <w:rFonts w:ascii="Times New Roman" w:hAnsi="Times New Roman" w:cs="Times New Roman"/>
                <w:color w:val="auto"/>
              </w:rPr>
            </w:pPr>
            <w:r>
              <w:rPr>
                <w:rFonts w:ascii="Times New Roman" w:hAnsi="Times New Roman" w:cs="Times New Roman"/>
                <w:color w:val="auto"/>
              </w:rPr>
              <w:t>+</w:t>
            </w:r>
          </w:p>
        </w:tc>
        <w:tc>
          <w:tcPr>
            <w:tcW w:w="380"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FE1988" w:rsidP="002A57F9">
            <w:pPr>
              <w:jc w:val="center"/>
              <w:rPr>
                <w:rFonts w:ascii="Times New Roman" w:hAnsi="Times New Roman" w:cs="Times New Roman"/>
                <w:color w:val="auto"/>
              </w:rPr>
            </w:pPr>
          </w:p>
        </w:tc>
        <w:tc>
          <w:tcPr>
            <w:tcW w:w="380"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920E2C" w:rsidP="002A57F9">
            <w:pPr>
              <w:jc w:val="center"/>
              <w:rPr>
                <w:rFonts w:ascii="Times New Roman" w:hAnsi="Times New Roman" w:cs="Times New Roman"/>
                <w:color w:val="auto"/>
              </w:rPr>
            </w:pPr>
            <w:r>
              <w:rPr>
                <w:rFonts w:ascii="Times New Roman" w:hAnsi="Times New Roman" w:cs="Times New Roman"/>
                <w:color w:val="auto"/>
              </w:rPr>
              <w:t>+</w:t>
            </w:r>
          </w:p>
        </w:tc>
        <w:tc>
          <w:tcPr>
            <w:tcW w:w="380"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FE1988" w:rsidP="002A57F9">
            <w:pPr>
              <w:jc w:val="center"/>
              <w:rPr>
                <w:rFonts w:ascii="Times New Roman" w:hAnsi="Times New Roman" w:cs="Times New Roman"/>
                <w:color w:val="auto"/>
              </w:rPr>
            </w:pPr>
          </w:p>
        </w:tc>
        <w:tc>
          <w:tcPr>
            <w:tcW w:w="377"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FE1988" w:rsidP="002A57F9">
            <w:pPr>
              <w:jc w:val="center"/>
              <w:rPr>
                <w:rFonts w:ascii="Times New Roman" w:hAnsi="Times New Roman" w:cs="Times New Roman"/>
                <w:color w:val="auto"/>
              </w:rPr>
            </w:pPr>
          </w:p>
        </w:tc>
        <w:tc>
          <w:tcPr>
            <w:tcW w:w="377"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FE1988" w:rsidP="002A57F9">
            <w:pPr>
              <w:jc w:val="center"/>
              <w:rPr>
                <w:rFonts w:ascii="Times New Roman" w:hAnsi="Times New Roman" w:cs="Times New Roman"/>
                <w:color w:val="auto"/>
              </w:rPr>
            </w:pPr>
          </w:p>
        </w:tc>
        <w:tc>
          <w:tcPr>
            <w:tcW w:w="376"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FE1988" w:rsidP="002A57F9">
            <w:pPr>
              <w:jc w:val="center"/>
              <w:rPr>
                <w:rFonts w:ascii="Times New Roman" w:hAnsi="Times New Roman" w:cs="Times New Roman"/>
                <w:color w:val="auto"/>
              </w:rPr>
            </w:pPr>
          </w:p>
        </w:tc>
        <w:tc>
          <w:tcPr>
            <w:tcW w:w="375"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FE1988" w:rsidP="002A57F9">
            <w:pPr>
              <w:jc w:val="center"/>
              <w:rPr>
                <w:rFonts w:ascii="Times New Roman" w:hAnsi="Times New Roman" w:cs="Times New Roman"/>
                <w:b/>
                <w:color w:val="auto"/>
              </w:rPr>
            </w:pPr>
          </w:p>
        </w:tc>
      </w:tr>
      <w:tr w:rsidR="00FE1988" w:rsidRPr="00D579A6" w:rsidTr="00FE1988">
        <w:trPr>
          <w:trHeight w:hRule="exact" w:val="336"/>
        </w:trPr>
        <w:tc>
          <w:tcPr>
            <w:tcW w:w="449" w:type="pct"/>
            <w:tcBorders>
              <w:top w:val="single" w:sz="4" w:space="0" w:color="auto"/>
              <w:left w:val="single" w:sz="4" w:space="0" w:color="auto"/>
              <w:bottom w:val="single" w:sz="4" w:space="0" w:color="auto"/>
            </w:tcBorders>
            <w:shd w:val="clear" w:color="auto" w:fill="FFFFFF"/>
          </w:tcPr>
          <w:p w:rsidR="00FE1988" w:rsidRPr="00D579A6" w:rsidRDefault="00FE1988" w:rsidP="002A57F9">
            <w:pPr>
              <w:pStyle w:val="210"/>
              <w:shd w:val="clear" w:color="auto" w:fill="auto"/>
              <w:spacing w:before="0" w:after="0" w:line="240" w:lineRule="auto"/>
              <w:jc w:val="left"/>
              <w:rPr>
                <w:rStyle w:val="222"/>
                <w:bCs w:val="0"/>
                <w:color w:val="auto"/>
                <w:szCs w:val="24"/>
              </w:rPr>
            </w:pPr>
            <w:r w:rsidRPr="00D579A6">
              <w:rPr>
                <w:rStyle w:val="222"/>
                <w:bCs w:val="0"/>
                <w:color w:val="auto"/>
                <w:szCs w:val="24"/>
              </w:rPr>
              <w:t xml:space="preserve">РН </w:t>
            </w:r>
            <w:r>
              <w:rPr>
                <w:rStyle w:val="222"/>
                <w:bCs w:val="0"/>
                <w:color w:val="auto"/>
                <w:szCs w:val="24"/>
              </w:rPr>
              <w:t>0</w:t>
            </w:r>
            <w:r w:rsidRPr="00D579A6">
              <w:rPr>
                <w:rStyle w:val="222"/>
                <w:bCs w:val="0"/>
                <w:color w:val="auto"/>
                <w:szCs w:val="24"/>
              </w:rPr>
              <w:t>4</w:t>
            </w:r>
          </w:p>
        </w:tc>
        <w:tc>
          <w:tcPr>
            <w:tcW w:w="382" w:type="pct"/>
            <w:tcBorders>
              <w:top w:val="single" w:sz="4" w:space="0" w:color="auto"/>
              <w:left w:val="single" w:sz="4" w:space="0" w:color="auto"/>
              <w:bottom w:val="single" w:sz="4" w:space="0" w:color="auto"/>
            </w:tcBorders>
            <w:shd w:val="clear" w:color="auto" w:fill="FFFFFF"/>
            <w:vAlign w:val="center"/>
          </w:tcPr>
          <w:p w:rsidR="00FE1988" w:rsidRPr="00D579A6" w:rsidRDefault="00FE1988" w:rsidP="002A57F9">
            <w:pPr>
              <w:pStyle w:val="210"/>
              <w:shd w:val="clear" w:color="auto" w:fill="auto"/>
              <w:spacing w:before="0" w:after="0" w:line="240" w:lineRule="auto"/>
              <w:jc w:val="center"/>
              <w:rPr>
                <w:rStyle w:val="222"/>
                <w:bCs w:val="0"/>
                <w:color w:val="auto"/>
                <w:szCs w:val="24"/>
              </w:rPr>
            </w:pPr>
          </w:p>
        </w:tc>
        <w:tc>
          <w:tcPr>
            <w:tcW w:w="382" w:type="pct"/>
            <w:tcBorders>
              <w:top w:val="single" w:sz="4" w:space="0" w:color="auto"/>
              <w:left w:val="single" w:sz="4" w:space="0" w:color="auto"/>
              <w:bottom w:val="single" w:sz="4" w:space="0" w:color="auto"/>
            </w:tcBorders>
            <w:shd w:val="clear" w:color="auto" w:fill="FFFFFF"/>
            <w:vAlign w:val="center"/>
          </w:tcPr>
          <w:p w:rsidR="00FE1988" w:rsidRPr="00D579A6" w:rsidRDefault="00FE1988" w:rsidP="002A57F9">
            <w:pPr>
              <w:pStyle w:val="210"/>
              <w:shd w:val="clear" w:color="auto" w:fill="auto"/>
              <w:spacing w:before="0" w:after="0" w:line="240" w:lineRule="auto"/>
              <w:jc w:val="center"/>
              <w:rPr>
                <w:rStyle w:val="222"/>
                <w:bCs w:val="0"/>
                <w:color w:val="auto"/>
                <w:szCs w:val="24"/>
              </w:rPr>
            </w:pPr>
          </w:p>
        </w:tc>
        <w:tc>
          <w:tcPr>
            <w:tcW w:w="381" w:type="pct"/>
            <w:tcBorders>
              <w:top w:val="single" w:sz="4" w:space="0" w:color="auto"/>
              <w:left w:val="single" w:sz="4" w:space="0" w:color="auto"/>
              <w:bottom w:val="single" w:sz="4" w:space="0" w:color="auto"/>
            </w:tcBorders>
            <w:shd w:val="clear" w:color="auto" w:fill="FFFFFF"/>
          </w:tcPr>
          <w:p w:rsidR="00FE1988" w:rsidRPr="00D579A6" w:rsidRDefault="00FE1988" w:rsidP="002A57F9">
            <w:pPr>
              <w:jc w:val="center"/>
              <w:rPr>
                <w:rFonts w:ascii="Times New Roman" w:hAnsi="Times New Roman" w:cs="Times New Roman"/>
                <w:color w:val="auto"/>
              </w:rPr>
            </w:pPr>
          </w:p>
        </w:tc>
        <w:tc>
          <w:tcPr>
            <w:tcW w:w="380" w:type="pct"/>
            <w:tcBorders>
              <w:top w:val="single" w:sz="4" w:space="0" w:color="auto"/>
              <w:left w:val="single" w:sz="4" w:space="0" w:color="auto"/>
              <w:bottom w:val="single" w:sz="4" w:space="0" w:color="auto"/>
            </w:tcBorders>
            <w:shd w:val="clear" w:color="auto" w:fill="FFFFFF"/>
          </w:tcPr>
          <w:p w:rsidR="00FE1988" w:rsidRPr="00D579A6" w:rsidRDefault="00FE1988" w:rsidP="002A57F9">
            <w:pPr>
              <w:jc w:val="center"/>
              <w:rPr>
                <w:rFonts w:ascii="Times New Roman" w:hAnsi="Times New Roman" w:cs="Times New Roman"/>
                <w:color w:val="auto"/>
              </w:rPr>
            </w:pPr>
          </w:p>
        </w:tc>
        <w:tc>
          <w:tcPr>
            <w:tcW w:w="380" w:type="pct"/>
            <w:tcBorders>
              <w:top w:val="single" w:sz="4" w:space="0" w:color="auto"/>
              <w:left w:val="single" w:sz="4" w:space="0" w:color="auto"/>
              <w:bottom w:val="single" w:sz="4" w:space="0" w:color="auto"/>
            </w:tcBorders>
            <w:shd w:val="clear" w:color="auto" w:fill="FFFFFF"/>
          </w:tcPr>
          <w:p w:rsidR="00FE1988" w:rsidRPr="00D579A6" w:rsidRDefault="00920E2C" w:rsidP="002A57F9">
            <w:pPr>
              <w:jc w:val="center"/>
              <w:rPr>
                <w:rFonts w:ascii="Times New Roman" w:hAnsi="Times New Roman" w:cs="Times New Roman"/>
                <w:color w:val="auto"/>
              </w:rPr>
            </w:pPr>
            <w:r>
              <w:rPr>
                <w:rFonts w:ascii="Times New Roman" w:hAnsi="Times New Roman" w:cs="Times New Roman"/>
                <w:color w:val="auto"/>
              </w:rPr>
              <w:t>+</w:t>
            </w:r>
          </w:p>
        </w:tc>
        <w:tc>
          <w:tcPr>
            <w:tcW w:w="380"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920E2C" w:rsidP="002A57F9">
            <w:pPr>
              <w:jc w:val="center"/>
              <w:rPr>
                <w:rFonts w:ascii="Times New Roman" w:hAnsi="Times New Roman" w:cs="Times New Roman"/>
                <w:color w:val="auto"/>
              </w:rPr>
            </w:pPr>
            <w:r>
              <w:rPr>
                <w:rFonts w:ascii="Times New Roman" w:hAnsi="Times New Roman" w:cs="Times New Roman"/>
                <w:color w:val="auto"/>
              </w:rPr>
              <w:t>+</w:t>
            </w:r>
          </w:p>
        </w:tc>
        <w:tc>
          <w:tcPr>
            <w:tcW w:w="380"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FE1988" w:rsidP="002A57F9">
            <w:pPr>
              <w:jc w:val="center"/>
              <w:rPr>
                <w:rFonts w:ascii="Times New Roman" w:hAnsi="Times New Roman" w:cs="Times New Roman"/>
                <w:color w:val="auto"/>
              </w:rPr>
            </w:pPr>
          </w:p>
        </w:tc>
        <w:tc>
          <w:tcPr>
            <w:tcW w:w="380"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FE1988" w:rsidP="002A57F9">
            <w:pPr>
              <w:jc w:val="center"/>
              <w:rPr>
                <w:rFonts w:ascii="Times New Roman" w:hAnsi="Times New Roman" w:cs="Times New Roman"/>
                <w:color w:val="auto"/>
              </w:rPr>
            </w:pPr>
          </w:p>
        </w:tc>
        <w:tc>
          <w:tcPr>
            <w:tcW w:w="377"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FE1988" w:rsidP="002A57F9">
            <w:pPr>
              <w:jc w:val="center"/>
              <w:rPr>
                <w:rFonts w:ascii="Times New Roman" w:hAnsi="Times New Roman" w:cs="Times New Roman"/>
                <w:color w:val="auto"/>
              </w:rPr>
            </w:pPr>
          </w:p>
        </w:tc>
        <w:tc>
          <w:tcPr>
            <w:tcW w:w="377"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FE1988" w:rsidP="002A57F9">
            <w:pPr>
              <w:jc w:val="center"/>
              <w:rPr>
                <w:rFonts w:ascii="Times New Roman" w:hAnsi="Times New Roman" w:cs="Times New Roman"/>
                <w:color w:val="auto"/>
              </w:rPr>
            </w:pPr>
          </w:p>
        </w:tc>
        <w:tc>
          <w:tcPr>
            <w:tcW w:w="376"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FE1988" w:rsidP="002A57F9">
            <w:pPr>
              <w:jc w:val="center"/>
              <w:rPr>
                <w:rFonts w:ascii="Times New Roman" w:hAnsi="Times New Roman" w:cs="Times New Roman"/>
                <w:color w:val="auto"/>
              </w:rPr>
            </w:pPr>
          </w:p>
        </w:tc>
        <w:tc>
          <w:tcPr>
            <w:tcW w:w="375"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FE1988" w:rsidP="002A57F9">
            <w:pPr>
              <w:jc w:val="center"/>
              <w:rPr>
                <w:rFonts w:ascii="Times New Roman" w:hAnsi="Times New Roman" w:cs="Times New Roman"/>
                <w:b/>
                <w:color w:val="auto"/>
              </w:rPr>
            </w:pPr>
          </w:p>
        </w:tc>
      </w:tr>
      <w:tr w:rsidR="00FE1988" w:rsidRPr="00D579A6" w:rsidTr="00FE1988">
        <w:trPr>
          <w:trHeight w:hRule="exact" w:val="336"/>
        </w:trPr>
        <w:tc>
          <w:tcPr>
            <w:tcW w:w="449" w:type="pct"/>
            <w:tcBorders>
              <w:top w:val="single" w:sz="4" w:space="0" w:color="auto"/>
              <w:left w:val="single" w:sz="4" w:space="0" w:color="auto"/>
              <w:bottom w:val="single" w:sz="4" w:space="0" w:color="auto"/>
            </w:tcBorders>
            <w:shd w:val="clear" w:color="auto" w:fill="FFFFFF"/>
          </w:tcPr>
          <w:p w:rsidR="00FE1988" w:rsidRPr="00D579A6" w:rsidRDefault="00FE1988" w:rsidP="002A57F9">
            <w:pPr>
              <w:pStyle w:val="210"/>
              <w:shd w:val="clear" w:color="auto" w:fill="auto"/>
              <w:spacing w:before="0" w:after="0" w:line="240" w:lineRule="auto"/>
              <w:jc w:val="left"/>
              <w:rPr>
                <w:rStyle w:val="222"/>
                <w:bCs w:val="0"/>
                <w:color w:val="auto"/>
                <w:szCs w:val="24"/>
              </w:rPr>
            </w:pPr>
            <w:r w:rsidRPr="00D579A6">
              <w:rPr>
                <w:rStyle w:val="222"/>
                <w:bCs w:val="0"/>
                <w:color w:val="auto"/>
                <w:szCs w:val="24"/>
              </w:rPr>
              <w:t xml:space="preserve">РН </w:t>
            </w:r>
            <w:r>
              <w:rPr>
                <w:rStyle w:val="222"/>
                <w:bCs w:val="0"/>
                <w:color w:val="auto"/>
                <w:szCs w:val="24"/>
              </w:rPr>
              <w:t>0</w:t>
            </w:r>
            <w:r w:rsidRPr="00D579A6">
              <w:rPr>
                <w:rStyle w:val="222"/>
                <w:bCs w:val="0"/>
                <w:color w:val="auto"/>
                <w:szCs w:val="24"/>
              </w:rPr>
              <w:t>5</w:t>
            </w:r>
          </w:p>
        </w:tc>
        <w:tc>
          <w:tcPr>
            <w:tcW w:w="382" w:type="pct"/>
            <w:tcBorders>
              <w:top w:val="single" w:sz="4" w:space="0" w:color="auto"/>
              <w:left w:val="single" w:sz="4" w:space="0" w:color="auto"/>
              <w:bottom w:val="single" w:sz="4" w:space="0" w:color="auto"/>
            </w:tcBorders>
            <w:shd w:val="clear" w:color="auto" w:fill="FFFFFF"/>
            <w:vAlign w:val="center"/>
          </w:tcPr>
          <w:p w:rsidR="00FE1988" w:rsidRPr="00D579A6" w:rsidRDefault="00FE1988" w:rsidP="002A57F9">
            <w:pPr>
              <w:pStyle w:val="210"/>
              <w:shd w:val="clear" w:color="auto" w:fill="auto"/>
              <w:spacing w:before="0" w:after="0" w:line="240" w:lineRule="auto"/>
              <w:jc w:val="center"/>
              <w:rPr>
                <w:rStyle w:val="222"/>
                <w:bCs w:val="0"/>
                <w:color w:val="auto"/>
                <w:szCs w:val="24"/>
              </w:rPr>
            </w:pPr>
          </w:p>
        </w:tc>
        <w:tc>
          <w:tcPr>
            <w:tcW w:w="382" w:type="pct"/>
            <w:tcBorders>
              <w:top w:val="single" w:sz="4" w:space="0" w:color="auto"/>
              <w:left w:val="single" w:sz="4" w:space="0" w:color="auto"/>
              <w:bottom w:val="single" w:sz="4" w:space="0" w:color="auto"/>
            </w:tcBorders>
            <w:shd w:val="clear" w:color="auto" w:fill="FFFFFF"/>
            <w:vAlign w:val="center"/>
          </w:tcPr>
          <w:p w:rsidR="00FE1988" w:rsidRPr="00D579A6" w:rsidRDefault="00FE1988" w:rsidP="002A57F9">
            <w:pPr>
              <w:pStyle w:val="210"/>
              <w:shd w:val="clear" w:color="auto" w:fill="auto"/>
              <w:spacing w:before="0" w:after="0" w:line="240" w:lineRule="auto"/>
              <w:jc w:val="center"/>
              <w:rPr>
                <w:rStyle w:val="222"/>
                <w:bCs w:val="0"/>
                <w:color w:val="auto"/>
                <w:szCs w:val="24"/>
              </w:rPr>
            </w:pPr>
          </w:p>
        </w:tc>
        <w:tc>
          <w:tcPr>
            <w:tcW w:w="381" w:type="pct"/>
            <w:tcBorders>
              <w:top w:val="single" w:sz="4" w:space="0" w:color="auto"/>
              <w:left w:val="single" w:sz="4" w:space="0" w:color="auto"/>
              <w:bottom w:val="single" w:sz="4" w:space="0" w:color="auto"/>
            </w:tcBorders>
            <w:shd w:val="clear" w:color="auto" w:fill="FFFFFF"/>
          </w:tcPr>
          <w:p w:rsidR="00FE1988" w:rsidRPr="00D579A6" w:rsidRDefault="00FE1988" w:rsidP="002A57F9">
            <w:pPr>
              <w:jc w:val="center"/>
              <w:rPr>
                <w:rFonts w:ascii="Times New Roman" w:hAnsi="Times New Roman" w:cs="Times New Roman"/>
                <w:color w:val="auto"/>
              </w:rPr>
            </w:pPr>
          </w:p>
        </w:tc>
        <w:tc>
          <w:tcPr>
            <w:tcW w:w="380" w:type="pct"/>
            <w:tcBorders>
              <w:top w:val="single" w:sz="4" w:space="0" w:color="auto"/>
              <w:left w:val="single" w:sz="4" w:space="0" w:color="auto"/>
              <w:bottom w:val="single" w:sz="4" w:space="0" w:color="auto"/>
            </w:tcBorders>
            <w:shd w:val="clear" w:color="auto" w:fill="FFFFFF"/>
          </w:tcPr>
          <w:p w:rsidR="00FE1988" w:rsidRPr="00D579A6" w:rsidRDefault="00FE1988" w:rsidP="002A57F9">
            <w:pPr>
              <w:jc w:val="center"/>
              <w:rPr>
                <w:rFonts w:ascii="Times New Roman" w:hAnsi="Times New Roman" w:cs="Times New Roman"/>
                <w:color w:val="auto"/>
              </w:rPr>
            </w:pPr>
          </w:p>
        </w:tc>
        <w:tc>
          <w:tcPr>
            <w:tcW w:w="380" w:type="pct"/>
            <w:tcBorders>
              <w:top w:val="single" w:sz="4" w:space="0" w:color="auto"/>
              <w:left w:val="single" w:sz="4" w:space="0" w:color="auto"/>
              <w:bottom w:val="single" w:sz="4" w:space="0" w:color="auto"/>
            </w:tcBorders>
            <w:shd w:val="clear" w:color="auto" w:fill="FFFFFF"/>
          </w:tcPr>
          <w:p w:rsidR="00FE1988" w:rsidRPr="00D579A6" w:rsidRDefault="00FE1988" w:rsidP="002A57F9">
            <w:pPr>
              <w:jc w:val="center"/>
              <w:rPr>
                <w:rFonts w:ascii="Times New Roman" w:hAnsi="Times New Roman" w:cs="Times New Roman"/>
                <w:color w:val="auto"/>
              </w:rPr>
            </w:pPr>
          </w:p>
        </w:tc>
        <w:tc>
          <w:tcPr>
            <w:tcW w:w="380"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920E2C" w:rsidP="002A57F9">
            <w:pPr>
              <w:jc w:val="center"/>
              <w:rPr>
                <w:rFonts w:ascii="Times New Roman" w:hAnsi="Times New Roman" w:cs="Times New Roman"/>
                <w:color w:val="auto"/>
              </w:rPr>
            </w:pPr>
            <w:r>
              <w:rPr>
                <w:rFonts w:ascii="Times New Roman" w:hAnsi="Times New Roman" w:cs="Times New Roman"/>
                <w:color w:val="auto"/>
              </w:rPr>
              <w:t>+</w:t>
            </w:r>
          </w:p>
        </w:tc>
        <w:tc>
          <w:tcPr>
            <w:tcW w:w="380"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FE1988" w:rsidP="002A57F9">
            <w:pPr>
              <w:jc w:val="center"/>
              <w:rPr>
                <w:rFonts w:ascii="Times New Roman" w:hAnsi="Times New Roman" w:cs="Times New Roman"/>
                <w:color w:val="auto"/>
              </w:rPr>
            </w:pPr>
          </w:p>
        </w:tc>
        <w:tc>
          <w:tcPr>
            <w:tcW w:w="380"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920E2C" w:rsidP="002A57F9">
            <w:pPr>
              <w:jc w:val="center"/>
              <w:rPr>
                <w:rFonts w:ascii="Times New Roman" w:hAnsi="Times New Roman" w:cs="Times New Roman"/>
                <w:color w:val="auto"/>
              </w:rPr>
            </w:pPr>
            <w:r>
              <w:rPr>
                <w:rFonts w:ascii="Times New Roman" w:hAnsi="Times New Roman" w:cs="Times New Roman"/>
                <w:color w:val="auto"/>
              </w:rPr>
              <w:t>+</w:t>
            </w:r>
          </w:p>
        </w:tc>
        <w:tc>
          <w:tcPr>
            <w:tcW w:w="377"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FE1988" w:rsidP="002A57F9">
            <w:pPr>
              <w:jc w:val="center"/>
              <w:rPr>
                <w:rFonts w:ascii="Times New Roman" w:hAnsi="Times New Roman" w:cs="Times New Roman"/>
                <w:color w:val="auto"/>
              </w:rPr>
            </w:pPr>
          </w:p>
        </w:tc>
        <w:tc>
          <w:tcPr>
            <w:tcW w:w="377"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FE1988" w:rsidP="002A57F9">
            <w:pPr>
              <w:jc w:val="center"/>
              <w:rPr>
                <w:rFonts w:ascii="Times New Roman" w:hAnsi="Times New Roman" w:cs="Times New Roman"/>
                <w:color w:val="auto"/>
              </w:rPr>
            </w:pPr>
          </w:p>
        </w:tc>
        <w:tc>
          <w:tcPr>
            <w:tcW w:w="376"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FE1988" w:rsidP="002A57F9">
            <w:pPr>
              <w:jc w:val="center"/>
              <w:rPr>
                <w:rFonts w:ascii="Times New Roman" w:hAnsi="Times New Roman" w:cs="Times New Roman"/>
                <w:color w:val="auto"/>
              </w:rPr>
            </w:pPr>
          </w:p>
        </w:tc>
        <w:tc>
          <w:tcPr>
            <w:tcW w:w="375"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FE1988" w:rsidP="002A57F9">
            <w:pPr>
              <w:jc w:val="center"/>
              <w:rPr>
                <w:rFonts w:ascii="Times New Roman" w:hAnsi="Times New Roman" w:cs="Times New Roman"/>
                <w:b/>
                <w:color w:val="auto"/>
              </w:rPr>
            </w:pPr>
          </w:p>
        </w:tc>
      </w:tr>
      <w:tr w:rsidR="00FE1988" w:rsidRPr="00D579A6" w:rsidTr="00FE1988">
        <w:trPr>
          <w:trHeight w:hRule="exact" w:val="336"/>
        </w:trPr>
        <w:tc>
          <w:tcPr>
            <w:tcW w:w="449" w:type="pct"/>
            <w:tcBorders>
              <w:top w:val="single" w:sz="4" w:space="0" w:color="auto"/>
              <w:left w:val="single" w:sz="4" w:space="0" w:color="auto"/>
              <w:bottom w:val="single" w:sz="4" w:space="0" w:color="auto"/>
            </w:tcBorders>
            <w:shd w:val="clear" w:color="auto" w:fill="FFFFFF"/>
          </w:tcPr>
          <w:p w:rsidR="00FE1988" w:rsidRPr="00D579A6" w:rsidRDefault="00FE1988" w:rsidP="00C0322E">
            <w:pPr>
              <w:pStyle w:val="210"/>
              <w:shd w:val="clear" w:color="auto" w:fill="auto"/>
              <w:spacing w:before="0" w:after="0" w:line="240" w:lineRule="auto"/>
              <w:jc w:val="left"/>
              <w:rPr>
                <w:rStyle w:val="222"/>
                <w:bCs w:val="0"/>
                <w:color w:val="auto"/>
                <w:szCs w:val="24"/>
              </w:rPr>
            </w:pPr>
            <w:r w:rsidRPr="00D579A6">
              <w:rPr>
                <w:rStyle w:val="222"/>
                <w:bCs w:val="0"/>
                <w:color w:val="auto"/>
                <w:szCs w:val="24"/>
              </w:rPr>
              <w:t>РН</w:t>
            </w:r>
            <w:r>
              <w:rPr>
                <w:rStyle w:val="222"/>
                <w:bCs w:val="0"/>
                <w:color w:val="auto"/>
                <w:szCs w:val="24"/>
              </w:rPr>
              <w:t xml:space="preserve"> 0</w:t>
            </w:r>
            <w:r w:rsidRPr="00D579A6">
              <w:rPr>
                <w:rStyle w:val="222"/>
                <w:bCs w:val="0"/>
                <w:color w:val="auto"/>
                <w:szCs w:val="24"/>
              </w:rPr>
              <w:t>6</w:t>
            </w:r>
          </w:p>
        </w:tc>
        <w:tc>
          <w:tcPr>
            <w:tcW w:w="382" w:type="pct"/>
            <w:tcBorders>
              <w:top w:val="single" w:sz="4" w:space="0" w:color="auto"/>
              <w:left w:val="single" w:sz="4" w:space="0" w:color="auto"/>
              <w:bottom w:val="single" w:sz="4" w:space="0" w:color="auto"/>
            </w:tcBorders>
            <w:shd w:val="clear" w:color="auto" w:fill="FFFFFF"/>
            <w:vAlign w:val="center"/>
          </w:tcPr>
          <w:p w:rsidR="00FE1988" w:rsidRPr="00D579A6" w:rsidRDefault="00FE1988" w:rsidP="002A57F9">
            <w:pPr>
              <w:pStyle w:val="210"/>
              <w:shd w:val="clear" w:color="auto" w:fill="auto"/>
              <w:spacing w:before="0" w:after="0" w:line="240" w:lineRule="auto"/>
              <w:jc w:val="center"/>
              <w:rPr>
                <w:rStyle w:val="222"/>
                <w:bCs w:val="0"/>
                <w:color w:val="auto"/>
                <w:szCs w:val="24"/>
              </w:rPr>
            </w:pPr>
          </w:p>
        </w:tc>
        <w:tc>
          <w:tcPr>
            <w:tcW w:w="382" w:type="pct"/>
            <w:tcBorders>
              <w:top w:val="single" w:sz="4" w:space="0" w:color="auto"/>
              <w:left w:val="single" w:sz="4" w:space="0" w:color="auto"/>
              <w:bottom w:val="single" w:sz="4" w:space="0" w:color="auto"/>
            </w:tcBorders>
            <w:shd w:val="clear" w:color="auto" w:fill="FFFFFF"/>
            <w:vAlign w:val="center"/>
          </w:tcPr>
          <w:p w:rsidR="00FE1988" w:rsidRPr="00D579A6" w:rsidRDefault="00FE1988" w:rsidP="002A57F9">
            <w:pPr>
              <w:pStyle w:val="210"/>
              <w:shd w:val="clear" w:color="auto" w:fill="auto"/>
              <w:spacing w:before="0" w:after="0" w:line="240" w:lineRule="auto"/>
              <w:jc w:val="center"/>
              <w:rPr>
                <w:rStyle w:val="222"/>
                <w:bCs w:val="0"/>
                <w:color w:val="auto"/>
                <w:szCs w:val="24"/>
              </w:rPr>
            </w:pPr>
          </w:p>
        </w:tc>
        <w:tc>
          <w:tcPr>
            <w:tcW w:w="381" w:type="pct"/>
            <w:tcBorders>
              <w:top w:val="single" w:sz="4" w:space="0" w:color="auto"/>
              <w:left w:val="single" w:sz="4" w:space="0" w:color="auto"/>
              <w:bottom w:val="single" w:sz="4" w:space="0" w:color="auto"/>
            </w:tcBorders>
            <w:shd w:val="clear" w:color="auto" w:fill="FFFFFF"/>
          </w:tcPr>
          <w:p w:rsidR="00FE1988" w:rsidRPr="00D579A6" w:rsidRDefault="00FE1988" w:rsidP="002A57F9">
            <w:pPr>
              <w:jc w:val="center"/>
              <w:rPr>
                <w:rFonts w:ascii="Times New Roman" w:hAnsi="Times New Roman" w:cs="Times New Roman"/>
                <w:color w:val="auto"/>
              </w:rPr>
            </w:pPr>
          </w:p>
        </w:tc>
        <w:tc>
          <w:tcPr>
            <w:tcW w:w="380" w:type="pct"/>
            <w:tcBorders>
              <w:top w:val="single" w:sz="4" w:space="0" w:color="auto"/>
              <w:left w:val="single" w:sz="4" w:space="0" w:color="auto"/>
              <w:bottom w:val="single" w:sz="4" w:space="0" w:color="auto"/>
            </w:tcBorders>
            <w:shd w:val="clear" w:color="auto" w:fill="FFFFFF"/>
            <w:vAlign w:val="center"/>
          </w:tcPr>
          <w:p w:rsidR="00FE1988" w:rsidRPr="00D579A6" w:rsidRDefault="00FE1988" w:rsidP="002A57F9">
            <w:pPr>
              <w:pStyle w:val="210"/>
              <w:shd w:val="clear" w:color="auto" w:fill="auto"/>
              <w:spacing w:before="0" w:after="0" w:line="240" w:lineRule="auto"/>
              <w:jc w:val="center"/>
              <w:rPr>
                <w:rStyle w:val="222"/>
                <w:bCs w:val="0"/>
                <w:color w:val="auto"/>
                <w:szCs w:val="24"/>
              </w:rPr>
            </w:pPr>
          </w:p>
        </w:tc>
        <w:tc>
          <w:tcPr>
            <w:tcW w:w="380" w:type="pct"/>
            <w:tcBorders>
              <w:top w:val="single" w:sz="4" w:space="0" w:color="auto"/>
              <w:left w:val="single" w:sz="4" w:space="0" w:color="auto"/>
              <w:bottom w:val="single" w:sz="4" w:space="0" w:color="auto"/>
            </w:tcBorders>
            <w:shd w:val="clear" w:color="auto" w:fill="FFFFFF"/>
            <w:vAlign w:val="center"/>
          </w:tcPr>
          <w:p w:rsidR="00FE1988" w:rsidRPr="00D579A6" w:rsidRDefault="00FE1988" w:rsidP="002A57F9">
            <w:pPr>
              <w:pStyle w:val="210"/>
              <w:shd w:val="clear" w:color="auto" w:fill="auto"/>
              <w:spacing w:before="0" w:after="0" w:line="240" w:lineRule="auto"/>
              <w:jc w:val="center"/>
              <w:rPr>
                <w:rStyle w:val="222"/>
                <w:bCs w:val="0"/>
                <w:color w:val="auto"/>
                <w:szCs w:val="24"/>
              </w:rPr>
            </w:pPr>
          </w:p>
        </w:tc>
        <w:tc>
          <w:tcPr>
            <w:tcW w:w="380"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FE1988" w:rsidP="002A57F9">
            <w:pPr>
              <w:pStyle w:val="210"/>
              <w:shd w:val="clear" w:color="auto" w:fill="auto"/>
              <w:spacing w:before="0" w:after="0" w:line="240" w:lineRule="auto"/>
              <w:jc w:val="center"/>
              <w:rPr>
                <w:rStyle w:val="222"/>
                <w:bCs w:val="0"/>
                <w:color w:val="auto"/>
                <w:szCs w:val="24"/>
              </w:rPr>
            </w:pPr>
          </w:p>
        </w:tc>
        <w:tc>
          <w:tcPr>
            <w:tcW w:w="380"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FE1988" w:rsidP="002A57F9">
            <w:pPr>
              <w:pStyle w:val="210"/>
              <w:shd w:val="clear" w:color="auto" w:fill="auto"/>
              <w:spacing w:before="0" w:after="0" w:line="240" w:lineRule="auto"/>
              <w:jc w:val="center"/>
              <w:rPr>
                <w:rStyle w:val="222"/>
                <w:bCs w:val="0"/>
                <w:color w:val="auto"/>
                <w:szCs w:val="24"/>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FE1988" w:rsidRPr="00D579A6" w:rsidRDefault="00FE1988" w:rsidP="002A57F9">
            <w:pPr>
              <w:pStyle w:val="210"/>
              <w:shd w:val="clear" w:color="auto" w:fill="auto"/>
              <w:spacing w:before="0" w:after="0" w:line="240" w:lineRule="auto"/>
              <w:jc w:val="center"/>
              <w:rPr>
                <w:rStyle w:val="222"/>
                <w:bCs w:val="0"/>
                <w:color w:val="auto"/>
                <w:szCs w:val="24"/>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FE1988" w:rsidRPr="00D579A6" w:rsidRDefault="00920E2C" w:rsidP="002A57F9">
            <w:pPr>
              <w:pStyle w:val="210"/>
              <w:shd w:val="clear" w:color="auto" w:fill="auto"/>
              <w:spacing w:before="0" w:after="0" w:line="240" w:lineRule="auto"/>
              <w:jc w:val="center"/>
              <w:rPr>
                <w:rStyle w:val="222"/>
                <w:bCs w:val="0"/>
                <w:color w:val="auto"/>
                <w:szCs w:val="24"/>
              </w:rPr>
            </w:pPr>
            <w:r>
              <w:rPr>
                <w:rStyle w:val="222"/>
                <w:bCs w:val="0"/>
                <w:color w:val="auto"/>
                <w:szCs w:val="24"/>
              </w:rPr>
              <w:t>+</w:t>
            </w: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FE1988" w:rsidRPr="00D579A6" w:rsidRDefault="00920E2C" w:rsidP="002A57F9">
            <w:pPr>
              <w:pStyle w:val="210"/>
              <w:shd w:val="clear" w:color="auto" w:fill="auto"/>
              <w:spacing w:before="0" w:after="0" w:line="240" w:lineRule="auto"/>
              <w:jc w:val="center"/>
              <w:rPr>
                <w:rStyle w:val="222"/>
                <w:bCs w:val="0"/>
                <w:color w:val="auto"/>
                <w:szCs w:val="24"/>
              </w:rPr>
            </w:pPr>
            <w:r>
              <w:rPr>
                <w:rStyle w:val="222"/>
                <w:bCs w:val="0"/>
                <w:color w:val="auto"/>
                <w:szCs w:val="24"/>
              </w:rPr>
              <w:t>+</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rsidR="00FE1988" w:rsidRPr="00D579A6" w:rsidRDefault="00920E2C" w:rsidP="002A57F9">
            <w:pPr>
              <w:pStyle w:val="210"/>
              <w:shd w:val="clear" w:color="auto" w:fill="auto"/>
              <w:spacing w:before="0" w:after="0" w:line="240" w:lineRule="auto"/>
              <w:jc w:val="center"/>
              <w:rPr>
                <w:rStyle w:val="222"/>
                <w:bCs w:val="0"/>
                <w:color w:val="auto"/>
                <w:szCs w:val="24"/>
              </w:rPr>
            </w:pPr>
            <w:r>
              <w:rPr>
                <w:rStyle w:val="222"/>
                <w:bCs w:val="0"/>
                <w:color w:val="auto"/>
                <w:szCs w:val="24"/>
              </w:rPr>
              <w:t>+</w:t>
            </w:r>
          </w:p>
        </w:tc>
        <w:tc>
          <w:tcPr>
            <w:tcW w:w="375"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920E2C" w:rsidP="002A57F9">
            <w:pPr>
              <w:pStyle w:val="210"/>
              <w:shd w:val="clear" w:color="auto" w:fill="auto"/>
              <w:spacing w:before="0" w:after="0" w:line="240" w:lineRule="auto"/>
              <w:jc w:val="center"/>
              <w:rPr>
                <w:rStyle w:val="222"/>
                <w:bCs w:val="0"/>
                <w:color w:val="auto"/>
                <w:szCs w:val="24"/>
              </w:rPr>
            </w:pPr>
            <w:r>
              <w:rPr>
                <w:rStyle w:val="222"/>
                <w:bCs w:val="0"/>
                <w:color w:val="auto"/>
                <w:szCs w:val="24"/>
              </w:rPr>
              <w:t>+</w:t>
            </w:r>
          </w:p>
        </w:tc>
      </w:tr>
      <w:tr w:rsidR="00FE1988" w:rsidRPr="00D579A6" w:rsidTr="00FE1988">
        <w:trPr>
          <w:trHeight w:hRule="exact" w:val="336"/>
        </w:trPr>
        <w:tc>
          <w:tcPr>
            <w:tcW w:w="449" w:type="pct"/>
            <w:tcBorders>
              <w:top w:val="single" w:sz="4" w:space="0" w:color="auto"/>
              <w:left w:val="single" w:sz="4" w:space="0" w:color="auto"/>
              <w:bottom w:val="single" w:sz="4" w:space="0" w:color="auto"/>
            </w:tcBorders>
            <w:shd w:val="clear" w:color="auto" w:fill="FFFFFF"/>
          </w:tcPr>
          <w:p w:rsidR="00FE1988" w:rsidRPr="00D579A6" w:rsidRDefault="00FE1988" w:rsidP="002A57F9">
            <w:pPr>
              <w:pStyle w:val="210"/>
              <w:shd w:val="clear" w:color="auto" w:fill="auto"/>
              <w:spacing w:before="0" w:after="0" w:line="240" w:lineRule="auto"/>
              <w:jc w:val="left"/>
              <w:rPr>
                <w:rStyle w:val="222"/>
                <w:bCs w:val="0"/>
                <w:color w:val="auto"/>
                <w:szCs w:val="24"/>
              </w:rPr>
            </w:pPr>
            <w:r w:rsidRPr="00D579A6">
              <w:rPr>
                <w:rStyle w:val="222"/>
                <w:bCs w:val="0"/>
                <w:color w:val="auto"/>
                <w:szCs w:val="24"/>
              </w:rPr>
              <w:t xml:space="preserve">РН </w:t>
            </w:r>
            <w:r>
              <w:rPr>
                <w:rStyle w:val="222"/>
                <w:bCs w:val="0"/>
                <w:color w:val="auto"/>
                <w:szCs w:val="24"/>
              </w:rPr>
              <w:t>0</w:t>
            </w:r>
            <w:r w:rsidRPr="00D579A6">
              <w:rPr>
                <w:rStyle w:val="222"/>
                <w:bCs w:val="0"/>
                <w:color w:val="auto"/>
                <w:szCs w:val="24"/>
              </w:rPr>
              <w:t>7</w:t>
            </w:r>
          </w:p>
        </w:tc>
        <w:tc>
          <w:tcPr>
            <w:tcW w:w="382" w:type="pct"/>
            <w:tcBorders>
              <w:top w:val="single" w:sz="4" w:space="0" w:color="auto"/>
              <w:left w:val="single" w:sz="4" w:space="0" w:color="auto"/>
              <w:bottom w:val="single" w:sz="4" w:space="0" w:color="auto"/>
            </w:tcBorders>
            <w:shd w:val="clear" w:color="auto" w:fill="FFFFFF"/>
            <w:vAlign w:val="center"/>
          </w:tcPr>
          <w:p w:rsidR="00FE1988" w:rsidRPr="00D579A6" w:rsidRDefault="00FE1988" w:rsidP="002A57F9">
            <w:pPr>
              <w:pStyle w:val="210"/>
              <w:shd w:val="clear" w:color="auto" w:fill="auto"/>
              <w:spacing w:before="0" w:after="0" w:line="240" w:lineRule="auto"/>
              <w:jc w:val="center"/>
              <w:rPr>
                <w:rStyle w:val="222"/>
                <w:bCs w:val="0"/>
                <w:color w:val="auto"/>
                <w:szCs w:val="24"/>
              </w:rPr>
            </w:pPr>
          </w:p>
        </w:tc>
        <w:tc>
          <w:tcPr>
            <w:tcW w:w="382" w:type="pct"/>
            <w:tcBorders>
              <w:top w:val="single" w:sz="4" w:space="0" w:color="auto"/>
              <w:left w:val="single" w:sz="4" w:space="0" w:color="auto"/>
              <w:bottom w:val="single" w:sz="4" w:space="0" w:color="auto"/>
            </w:tcBorders>
            <w:shd w:val="clear" w:color="auto" w:fill="FFFFFF"/>
            <w:vAlign w:val="center"/>
          </w:tcPr>
          <w:p w:rsidR="00FE1988" w:rsidRPr="00D579A6" w:rsidRDefault="00FE1988" w:rsidP="002A57F9">
            <w:pPr>
              <w:pStyle w:val="210"/>
              <w:shd w:val="clear" w:color="auto" w:fill="auto"/>
              <w:spacing w:before="0" w:after="0" w:line="240" w:lineRule="auto"/>
              <w:jc w:val="center"/>
              <w:rPr>
                <w:rStyle w:val="222"/>
                <w:bCs w:val="0"/>
                <w:color w:val="auto"/>
                <w:szCs w:val="24"/>
              </w:rPr>
            </w:pPr>
          </w:p>
        </w:tc>
        <w:tc>
          <w:tcPr>
            <w:tcW w:w="381" w:type="pct"/>
            <w:tcBorders>
              <w:top w:val="single" w:sz="4" w:space="0" w:color="auto"/>
              <w:left w:val="single" w:sz="4" w:space="0" w:color="auto"/>
              <w:bottom w:val="single" w:sz="4" w:space="0" w:color="auto"/>
            </w:tcBorders>
            <w:shd w:val="clear" w:color="auto" w:fill="FFFFFF"/>
          </w:tcPr>
          <w:p w:rsidR="00FE1988" w:rsidRPr="00D579A6" w:rsidRDefault="00FE1988" w:rsidP="002A57F9">
            <w:pPr>
              <w:jc w:val="center"/>
              <w:rPr>
                <w:rFonts w:ascii="Times New Roman" w:hAnsi="Times New Roman" w:cs="Times New Roman"/>
                <w:color w:val="auto"/>
              </w:rPr>
            </w:pPr>
          </w:p>
        </w:tc>
        <w:tc>
          <w:tcPr>
            <w:tcW w:w="380" w:type="pct"/>
            <w:tcBorders>
              <w:top w:val="single" w:sz="4" w:space="0" w:color="auto"/>
              <w:left w:val="single" w:sz="4" w:space="0" w:color="auto"/>
              <w:bottom w:val="single" w:sz="4" w:space="0" w:color="auto"/>
            </w:tcBorders>
            <w:shd w:val="clear" w:color="auto" w:fill="FFFFFF"/>
            <w:vAlign w:val="center"/>
          </w:tcPr>
          <w:p w:rsidR="00FE1988" w:rsidRPr="00D579A6" w:rsidRDefault="00FE1988" w:rsidP="002A57F9">
            <w:pPr>
              <w:pStyle w:val="210"/>
              <w:shd w:val="clear" w:color="auto" w:fill="auto"/>
              <w:spacing w:before="0" w:after="0" w:line="240" w:lineRule="auto"/>
              <w:jc w:val="center"/>
              <w:rPr>
                <w:rStyle w:val="222"/>
                <w:bCs w:val="0"/>
                <w:color w:val="auto"/>
                <w:szCs w:val="24"/>
              </w:rPr>
            </w:pPr>
          </w:p>
        </w:tc>
        <w:tc>
          <w:tcPr>
            <w:tcW w:w="380" w:type="pct"/>
            <w:tcBorders>
              <w:top w:val="single" w:sz="4" w:space="0" w:color="auto"/>
              <w:left w:val="single" w:sz="4" w:space="0" w:color="auto"/>
              <w:bottom w:val="single" w:sz="4" w:space="0" w:color="auto"/>
            </w:tcBorders>
            <w:shd w:val="clear" w:color="auto" w:fill="FFFFFF"/>
            <w:vAlign w:val="center"/>
          </w:tcPr>
          <w:p w:rsidR="00FE1988" w:rsidRPr="00D579A6" w:rsidRDefault="00FE1988" w:rsidP="002A57F9">
            <w:pPr>
              <w:pStyle w:val="210"/>
              <w:shd w:val="clear" w:color="auto" w:fill="auto"/>
              <w:spacing w:before="0" w:after="0" w:line="240" w:lineRule="auto"/>
              <w:jc w:val="center"/>
              <w:rPr>
                <w:rStyle w:val="222"/>
                <w:bCs w:val="0"/>
                <w:color w:val="auto"/>
                <w:szCs w:val="24"/>
              </w:rPr>
            </w:pPr>
          </w:p>
        </w:tc>
        <w:tc>
          <w:tcPr>
            <w:tcW w:w="380"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FE1988" w:rsidP="002A57F9">
            <w:pPr>
              <w:jc w:val="center"/>
              <w:rPr>
                <w:rFonts w:ascii="Times New Roman" w:hAnsi="Times New Roman" w:cs="Times New Roman"/>
                <w:color w:val="auto"/>
              </w:rPr>
            </w:pPr>
          </w:p>
        </w:tc>
        <w:tc>
          <w:tcPr>
            <w:tcW w:w="380"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920E2C" w:rsidP="002A57F9">
            <w:pPr>
              <w:jc w:val="center"/>
              <w:rPr>
                <w:rFonts w:ascii="Times New Roman" w:hAnsi="Times New Roman" w:cs="Times New Roman"/>
                <w:color w:val="auto"/>
              </w:rPr>
            </w:pPr>
            <w:r>
              <w:rPr>
                <w:rFonts w:ascii="Times New Roman" w:hAnsi="Times New Roman" w:cs="Times New Roman"/>
                <w:color w:val="auto"/>
              </w:rPr>
              <w:t>+</w:t>
            </w:r>
          </w:p>
        </w:tc>
        <w:tc>
          <w:tcPr>
            <w:tcW w:w="380"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FE1988" w:rsidP="002A57F9">
            <w:pPr>
              <w:jc w:val="center"/>
              <w:rPr>
                <w:rFonts w:ascii="Times New Roman" w:hAnsi="Times New Roman" w:cs="Times New Roman"/>
                <w:color w:val="auto"/>
              </w:rPr>
            </w:pPr>
          </w:p>
        </w:tc>
        <w:tc>
          <w:tcPr>
            <w:tcW w:w="377"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FE1988" w:rsidP="002A57F9">
            <w:pPr>
              <w:jc w:val="center"/>
              <w:rPr>
                <w:rFonts w:ascii="Times New Roman" w:hAnsi="Times New Roman" w:cs="Times New Roman"/>
                <w:color w:val="auto"/>
              </w:rPr>
            </w:pPr>
          </w:p>
        </w:tc>
        <w:tc>
          <w:tcPr>
            <w:tcW w:w="377"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FE1988" w:rsidP="002A57F9">
            <w:pPr>
              <w:jc w:val="center"/>
              <w:rPr>
                <w:rFonts w:ascii="Times New Roman" w:hAnsi="Times New Roman" w:cs="Times New Roman"/>
                <w:color w:val="auto"/>
              </w:rPr>
            </w:pPr>
          </w:p>
        </w:tc>
        <w:tc>
          <w:tcPr>
            <w:tcW w:w="376"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920E2C" w:rsidP="002A57F9">
            <w:pPr>
              <w:jc w:val="center"/>
              <w:rPr>
                <w:rFonts w:ascii="Times New Roman" w:hAnsi="Times New Roman" w:cs="Times New Roman"/>
                <w:color w:val="auto"/>
              </w:rPr>
            </w:pPr>
            <w:r>
              <w:rPr>
                <w:rFonts w:ascii="Times New Roman" w:hAnsi="Times New Roman" w:cs="Times New Roman"/>
                <w:color w:val="auto"/>
              </w:rPr>
              <w:t>+</w:t>
            </w:r>
          </w:p>
        </w:tc>
        <w:tc>
          <w:tcPr>
            <w:tcW w:w="375"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FE1988" w:rsidP="002A57F9">
            <w:pPr>
              <w:jc w:val="center"/>
              <w:rPr>
                <w:rFonts w:ascii="Times New Roman" w:hAnsi="Times New Roman" w:cs="Times New Roman"/>
                <w:b/>
                <w:color w:val="auto"/>
              </w:rPr>
            </w:pPr>
          </w:p>
        </w:tc>
      </w:tr>
      <w:tr w:rsidR="00FE1988" w:rsidRPr="00D579A6" w:rsidTr="00FE1988">
        <w:trPr>
          <w:trHeight w:hRule="exact" w:val="336"/>
        </w:trPr>
        <w:tc>
          <w:tcPr>
            <w:tcW w:w="449" w:type="pct"/>
            <w:tcBorders>
              <w:top w:val="single" w:sz="4" w:space="0" w:color="auto"/>
              <w:left w:val="single" w:sz="4" w:space="0" w:color="auto"/>
              <w:bottom w:val="single" w:sz="4" w:space="0" w:color="auto"/>
            </w:tcBorders>
            <w:shd w:val="clear" w:color="auto" w:fill="FFFFFF"/>
          </w:tcPr>
          <w:p w:rsidR="00FE1988" w:rsidRPr="00D579A6" w:rsidRDefault="00FE1988" w:rsidP="002A57F9">
            <w:pPr>
              <w:pStyle w:val="210"/>
              <w:shd w:val="clear" w:color="auto" w:fill="auto"/>
              <w:spacing w:before="0" w:after="0" w:line="240" w:lineRule="auto"/>
              <w:jc w:val="left"/>
              <w:rPr>
                <w:rStyle w:val="222"/>
                <w:bCs w:val="0"/>
                <w:color w:val="auto"/>
                <w:szCs w:val="24"/>
              </w:rPr>
            </w:pPr>
            <w:r w:rsidRPr="00D579A6">
              <w:rPr>
                <w:rStyle w:val="222"/>
                <w:bCs w:val="0"/>
                <w:color w:val="auto"/>
                <w:szCs w:val="24"/>
              </w:rPr>
              <w:t xml:space="preserve">РН </w:t>
            </w:r>
            <w:r>
              <w:rPr>
                <w:rStyle w:val="222"/>
                <w:bCs w:val="0"/>
                <w:color w:val="auto"/>
                <w:szCs w:val="24"/>
              </w:rPr>
              <w:t>0</w:t>
            </w:r>
            <w:r w:rsidRPr="00D579A6">
              <w:rPr>
                <w:rStyle w:val="222"/>
                <w:bCs w:val="0"/>
                <w:color w:val="auto"/>
                <w:szCs w:val="24"/>
              </w:rPr>
              <w:t>8</w:t>
            </w:r>
          </w:p>
        </w:tc>
        <w:tc>
          <w:tcPr>
            <w:tcW w:w="382" w:type="pct"/>
            <w:tcBorders>
              <w:top w:val="single" w:sz="4" w:space="0" w:color="auto"/>
              <w:left w:val="single" w:sz="4" w:space="0" w:color="auto"/>
              <w:bottom w:val="single" w:sz="4" w:space="0" w:color="auto"/>
            </w:tcBorders>
            <w:shd w:val="clear" w:color="auto" w:fill="FFFFFF"/>
            <w:vAlign w:val="center"/>
          </w:tcPr>
          <w:p w:rsidR="00FE1988" w:rsidRPr="00D579A6" w:rsidRDefault="00FE1988" w:rsidP="002A57F9">
            <w:pPr>
              <w:pStyle w:val="210"/>
              <w:shd w:val="clear" w:color="auto" w:fill="auto"/>
              <w:spacing w:before="0" w:after="0" w:line="240" w:lineRule="auto"/>
              <w:jc w:val="center"/>
              <w:rPr>
                <w:rStyle w:val="222"/>
                <w:bCs w:val="0"/>
                <w:color w:val="auto"/>
                <w:szCs w:val="24"/>
              </w:rPr>
            </w:pPr>
          </w:p>
        </w:tc>
        <w:tc>
          <w:tcPr>
            <w:tcW w:w="382" w:type="pct"/>
            <w:tcBorders>
              <w:top w:val="single" w:sz="4" w:space="0" w:color="auto"/>
              <w:left w:val="single" w:sz="4" w:space="0" w:color="auto"/>
              <w:bottom w:val="single" w:sz="4" w:space="0" w:color="auto"/>
            </w:tcBorders>
            <w:shd w:val="clear" w:color="auto" w:fill="FFFFFF"/>
            <w:vAlign w:val="center"/>
          </w:tcPr>
          <w:p w:rsidR="00FE1988" w:rsidRPr="00D579A6" w:rsidRDefault="00FE1988" w:rsidP="002A57F9">
            <w:pPr>
              <w:pStyle w:val="210"/>
              <w:shd w:val="clear" w:color="auto" w:fill="auto"/>
              <w:spacing w:before="0" w:after="0" w:line="240" w:lineRule="auto"/>
              <w:jc w:val="center"/>
              <w:rPr>
                <w:rStyle w:val="222"/>
                <w:bCs w:val="0"/>
                <w:color w:val="auto"/>
                <w:szCs w:val="24"/>
              </w:rPr>
            </w:pPr>
          </w:p>
        </w:tc>
        <w:tc>
          <w:tcPr>
            <w:tcW w:w="381" w:type="pct"/>
            <w:tcBorders>
              <w:top w:val="single" w:sz="4" w:space="0" w:color="auto"/>
              <w:left w:val="single" w:sz="4" w:space="0" w:color="auto"/>
              <w:bottom w:val="single" w:sz="4" w:space="0" w:color="auto"/>
            </w:tcBorders>
            <w:shd w:val="clear" w:color="auto" w:fill="FFFFFF"/>
          </w:tcPr>
          <w:p w:rsidR="00FE1988" w:rsidRPr="00D579A6" w:rsidRDefault="00FE1988" w:rsidP="002A57F9">
            <w:pPr>
              <w:jc w:val="center"/>
              <w:rPr>
                <w:rFonts w:ascii="Times New Roman" w:hAnsi="Times New Roman" w:cs="Times New Roman"/>
                <w:color w:val="auto"/>
              </w:rPr>
            </w:pPr>
          </w:p>
        </w:tc>
        <w:tc>
          <w:tcPr>
            <w:tcW w:w="380" w:type="pct"/>
            <w:tcBorders>
              <w:top w:val="single" w:sz="4" w:space="0" w:color="auto"/>
              <w:left w:val="single" w:sz="4" w:space="0" w:color="auto"/>
              <w:bottom w:val="single" w:sz="4" w:space="0" w:color="auto"/>
            </w:tcBorders>
            <w:shd w:val="clear" w:color="auto" w:fill="FFFFFF"/>
            <w:vAlign w:val="center"/>
          </w:tcPr>
          <w:p w:rsidR="00FE1988" w:rsidRPr="00D579A6" w:rsidRDefault="00FE1988" w:rsidP="002A57F9">
            <w:pPr>
              <w:pStyle w:val="210"/>
              <w:shd w:val="clear" w:color="auto" w:fill="auto"/>
              <w:spacing w:before="0" w:after="0" w:line="240" w:lineRule="auto"/>
              <w:jc w:val="center"/>
              <w:rPr>
                <w:rStyle w:val="222"/>
                <w:bCs w:val="0"/>
                <w:color w:val="auto"/>
                <w:szCs w:val="24"/>
              </w:rPr>
            </w:pPr>
          </w:p>
        </w:tc>
        <w:tc>
          <w:tcPr>
            <w:tcW w:w="380" w:type="pct"/>
            <w:tcBorders>
              <w:top w:val="single" w:sz="4" w:space="0" w:color="auto"/>
              <w:left w:val="single" w:sz="4" w:space="0" w:color="auto"/>
              <w:bottom w:val="single" w:sz="4" w:space="0" w:color="auto"/>
            </w:tcBorders>
            <w:shd w:val="clear" w:color="auto" w:fill="FFFFFF"/>
            <w:vAlign w:val="center"/>
          </w:tcPr>
          <w:p w:rsidR="00FE1988" w:rsidRPr="00D579A6" w:rsidRDefault="00FE1988" w:rsidP="002A57F9">
            <w:pPr>
              <w:pStyle w:val="210"/>
              <w:shd w:val="clear" w:color="auto" w:fill="auto"/>
              <w:spacing w:before="0" w:after="0" w:line="240" w:lineRule="auto"/>
              <w:jc w:val="center"/>
              <w:rPr>
                <w:rStyle w:val="222"/>
                <w:bCs w:val="0"/>
                <w:color w:val="auto"/>
                <w:szCs w:val="24"/>
              </w:rPr>
            </w:pPr>
          </w:p>
        </w:tc>
        <w:tc>
          <w:tcPr>
            <w:tcW w:w="380"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FE1988" w:rsidP="002A57F9">
            <w:pPr>
              <w:pStyle w:val="210"/>
              <w:shd w:val="clear" w:color="auto" w:fill="auto"/>
              <w:spacing w:before="0" w:after="0" w:line="240" w:lineRule="auto"/>
              <w:jc w:val="center"/>
              <w:rPr>
                <w:rStyle w:val="222"/>
                <w:bCs w:val="0"/>
                <w:color w:val="auto"/>
                <w:szCs w:val="24"/>
              </w:rPr>
            </w:pPr>
          </w:p>
        </w:tc>
        <w:tc>
          <w:tcPr>
            <w:tcW w:w="380"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FE1988" w:rsidP="002A57F9">
            <w:pPr>
              <w:pStyle w:val="210"/>
              <w:shd w:val="clear" w:color="auto" w:fill="auto"/>
              <w:spacing w:before="0" w:after="0" w:line="240" w:lineRule="auto"/>
              <w:jc w:val="center"/>
              <w:rPr>
                <w:rStyle w:val="222"/>
                <w:bCs w:val="0"/>
                <w:color w:val="auto"/>
                <w:szCs w:val="24"/>
              </w:rPr>
            </w:pP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FE1988" w:rsidRPr="00D579A6" w:rsidRDefault="00FE1988" w:rsidP="002A57F9">
            <w:pPr>
              <w:pStyle w:val="210"/>
              <w:shd w:val="clear" w:color="auto" w:fill="auto"/>
              <w:spacing w:before="0" w:after="0" w:line="240" w:lineRule="auto"/>
              <w:jc w:val="center"/>
              <w:rPr>
                <w:rStyle w:val="222"/>
                <w:bCs w:val="0"/>
                <w:color w:val="auto"/>
                <w:szCs w:val="24"/>
              </w:rPr>
            </w:pP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FE1988" w:rsidRPr="00D579A6" w:rsidRDefault="00920E2C" w:rsidP="002A57F9">
            <w:pPr>
              <w:pStyle w:val="210"/>
              <w:shd w:val="clear" w:color="auto" w:fill="auto"/>
              <w:spacing w:before="0" w:after="0" w:line="240" w:lineRule="auto"/>
              <w:jc w:val="center"/>
              <w:rPr>
                <w:rStyle w:val="222"/>
                <w:bCs w:val="0"/>
                <w:color w:val="auto"/>
                <w:szCs w:val="24"/>
              </w:rPr>
            </w:pPr>
            <w:r>
              <w:rPr>
                <w:rStyle w:val="222"/>
                <w:bCs w:val="0"/>
                <w:color w:val="auto"/>
                <w:szCs w:val="24"/>
              </w:rPr>
              <w:t>+</w:t>
            </w: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FE1988" w:rsidRPr="00D579A6" w:rsidRDefault="00920E2C" w:rsidP="002A57F9">
            <w:pPr>
              <w:pStyle w:val="210"/>
              <w:shd w:val="clear" w:color="auto" w:fill="auto"/>
              <w:spacing w:before="0" w:after="0" w:line="240" w:lineRule="auto"/>
              <w:jc w:val="center"/>
              <w:rPr>
                <w:rStyle w:val="222"/>
                <w:bCs w:val="0"/>
                <w:color w:val="auto"/>
                <w:szCs w:val="24"/>
              </w:rPr>
            </w:pPr>
            <w:r>
              <w:rPr>
                <w:rStyle w:val="222"/>
                <w:bCs w:val="0"/>
                <w:color w:val="auto"/>
                <w:szCs w:val="24"/>
              </w:rPr>
              <w:t>+</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rsidR="00FE1988" w:rsidRPr="00D579A6" w:rsidRDefault="00FE1988" w:rsidP="002A57F9">
            <w:pPr>
              <w:pStyle w:val="210"/>
              <w:shd w:val="clear" w:color="auto" w:fill="auto"/>
              <w:spacing w:before="0" w:after="0" w:line="240" w:lineRule="auto"/>
              <w:jc w:val="center"/>
              <w:rPr>
                <w:rStyle w:val="222"/>
                <w:bCs w:val="0"/>
                <w:color w:val="auto"/>
                <w:szCs w:val="24"/>
              </w:rPr>
            </w:pPr>
          </w:p>
        </w:tc>
        <w:tc>
          <w:tcPr>
            <w:tcW w:w="375" w:type="pct"/>
            <w:tcBorders>
              <w:top w:val="single" w:sz="4" w:space="0" w:color="auto"/>
              <w:left w:val="single" w:sz="4" w:space="0" w:color="auto"/>
              <w:bottom w:val="single" w:sz="4" w:space="0" w:color="auto"/>
              <w:right w:val="single" w:sz="4" w:space="0" w:color="auto"/>
            </w:tcBorders>
            <w:shd w:val="clear" w:color="auto" w:fill="FFFFFF"/>
          </w:tcPr>
          <w:p w:rsidR="00FE1988" w:rsidRPr="00D579A6" w:rsidRDefault="00920E2C" w:rsidP="002A57F9">
            <w:pPr>
              <w:pStyle w:val="210"/>
              <w:shd w:val="clear" w:color="auto" w:fill="auto"/>
              <w:spacing w:before="0" w:after="0" w:line="240" w:lineRule="auto"/>
              <w:jc w:val="center"/>
              <w:rPr>
                <w:rStyle w:val="222"/>
                <w:bCs w:val="0"/>
                <w:color w:val="auto"/>
                <w:szCs w:val="24"/>
              </w:rPr>
            </w:pPr>
            <w:r>
              <w:rPr>
                <w:rStyle w:val="222"/>
                <w:bCs w:val="0"/>
                <w:color w:val="auto"/>
                <w:szCs w:val="24"/>
              </w:rPr>
              <w:t>+</w:t>
            </w:r>
          </w:p>
        </w:tc>
      </w:tr>
    </w:tbl>
    <w:p w:rsidR="00C9478C" w:rsidRPr="00D579A6" w:rsidRDefault="00C9478C" w:rsidP="008463E4">
      <w:pPr>
        <w:jc w:val="both"/>
        <w:rPr>
          <w:rFonts w:ascii="Times New Roman" w:hAnsi="Times New Roman" w:cs="Times New Roman"/>
          <w:color w:val="auto"/>
        </w:rPr>
        <w:sectPr w:rsidR="00C9478C" w:rsidRPr="00D579A6" w:rsidSect="00456BF1">
          <w:pgSz w:w="11906" w:h="16838"/>
          <w:pgMar w:top="1134" w:right="850" w:bottom="1134" w:left="1701" w:header="708" w:footer="708" w:gutter="0"/>
          <w:cols w:space="708"/>
          <w:docGrid w:linePitch="360"/>
        </w:sectPr>
      </w:pPr>
    </w:p>
    <w:tbl>
      <w:tblPr>
        <w:tblW w:w="4965" w:type="pct"/>
        <w:tblInd w:w="108" w:type="dxa"/>
        <w:tblLook w:val="04A0" w:firstRow="1" w:lastRow="0" w:firstColumn="1" w:lastColumn="0" w:noHBand="0" w:noVBand="1"/>
      </w:tblPr>
      <w:tblGrid>
        <w:gridCol w:w="1421"/>
        <w:gridCol w:w="299"/>
        <w:gridCol w:w="299"/>
        <w:gridCol w:w="303"/>
        <w:gridCol w:w="303"/>
        <w:gridCol w:w="303"/>
        <w:gridCol w:w="303"/>
        <w:gridCol w:w="303"/>
        <w:gridCol w:w="303"/>
        <w:gridCol w:w="303"/>
        <w:gridCol w:w="303"/>
        <w:gridCol w:w="303"/>
        <w:gridCol w:w="303"/>
        <w:gridCol w:w="303"/>
        <w:gridCol w:w="303"/>
        <w:gridCol w:w="303"/>
        <w:gridCol w:w="303"/>
        <w:gridCol w:w="303"/>
        <w:gridCol w:w="330"/>
        <w:gridCol w:w="223"/>
        <w:gridCol w:w="223"/>
        <w:gridCol w:w="223"/>
        <w:gridCol w:w="223"/>
        <w:gridCol w:w="223"/>
        <w:gridCol w:w="223"/>
        <w:gridCol w:w="223"/>
        <w:gridCol w:w="223"/>
        <w:gridCol w:w="309"/>
        <w:gridCol w:w="309"/>
        <w:gridCol w:w="309"/>
        <w:gridCol w:w="5685"/>
      </w:tblGrid>
      <w:tr w:rsidR="0016395B" w:rsidRPr="00602C84" w:rsidTr="006C02EB">
        <w:trPr>
          <w:trHeight w:val="300"/>
        </w:trPr>
        <w:tc>
          <w:tcPr>
            <w:tcW w:w="5000" w:type="pct"/>
            <w:gridSpan w:val="31"/>
            <w:noWrap/>
            <w:vAlign w:val="bottom"/>
          </w:tcPr>
          <w:p w:rsidR="0016395B" w:rsidRPr="00602C84" w:rsidRDefault="0016395B" w:rsidP="006C02EB">
            <w:pPr>
              <w:jc w:val="center"/>
              <w:rPr>
                <w:rFonts w:ascii="Times New Roman" w:hAnsi="Times New Roman" w:cs="Times New Roman"/>
                <w:b/>
                <w:bCs/>
                <w:sz w:val="32"/>
                <w:szCs w:val="32"/>
              </w:rPr>
            </w:pPr>
            <w:r w:rsidRPr="00602C84">
              <w:rPr>
                <w:rFonts w:ascii="Times New Roman" w:hAnsi="Times New Roman" w:cs="Times New Roman"/>
                <w:b/>
                <w:bCs/>
                <w:sz w:val="32"/>
                <w:szCs w:val="32"/>
              </w:rPr>
              <w:lastRenderedPageBreak/>
              <w:t>МІНІСТЕРСТВО ОСВІТИ І НАУКИ УКРАЇНИ</w:t>
            </w:r>
          </w:p>
          <w:p w:rsidR="0016395B" w:rsidRPr="00602C84" w:rsidRDefault="0016395B" w:rsidP="006C02EB">
            <w:pPr>
              <w:jc w:val="center"/>
              <w:rPr>
                <w:rFonts w:ascii="Times New Roman" w:hAnsi="Times New Roman" w:cs="Times New Roman"/>
                <w:b/>
                <w:bCs/>
                <w:sz w:val="32"/>
                <w:szCs w:val="32"/>
              </w:rPr>
            </w:pPr>
            <w:r w:rsidRPr="00602C84">
              <w:rPr>
                <w:rFonts w:ascii="Times New Roman" w:hAnsi="Times New Roman" w:cs="Times New Roman"/>
                <w:b/>
                <w:bCs/>
                <w:sz w:val="32"/>
                <w:szCs w:val="32"/>
              </w:rPr>
              <w:t>НАЦІОНАЛЬНИЙ УНІВЕРСИТЕТ БІОРЕСУРСІВ І ПРИРОДОКОРИСТУВАННЯ УКРАЇНИ</w:t>
            </w:r>
          </w:p>
          <w:p w:rsidR="0016395B" w:rsidRPr="00602C84" w:rsidRDefault="0016395B" w:rsidP="006C02EB">
            <w:pPr>
              <w:jc w:val="center"/>
              <w:rPr>
                <w:rFonts w:ascii="Times New Roman" w:hAnsi="Times New Roman" w:cs="Times New Roman"/>
                <w:b/>
                <w:bCs/>
                <w:sz w:val="32"/>
                <w:szCs w:val="32"/>
              </w:rPr>
            </w:pPr>
            <w:r w:rsidRPr="00602C84">
              <w:rPr>
                <w:rFonts w:ascii="Times New Roman" w:hAnsi="Times New Roman" w:cs="Times New Roman"/>
                <w:b/>
                <w:bCs/>
                <w:sz w:val="32"/>
                <w:szCs w:val="32"/>
              </w:rPr>
              <w:t>Факультет ветеринарної медицини</w:t>
            </w:r>
          </w:p>
          <w:p w:rsidR="0016395B" w:rsidRPr="00602C84" w:rsidRDefault="0016395B" w:rsidP="006C02EB">
            <w:pPr>
              <w:rPr>
                <w:rFonts w:ascii="Times New Roman" w:hAnsi="Times New Roman" w:cs="Times New Roman"/>
                <w:b/>
                <w:bCs/>
                <w:sz w:val="32"/>
                <w:szCs w:val="32"/>
              </w:rPr>
            </w:pPr>
          </w:p>
          <w:p w:rsidR="0016395B" w:rsidRPr="00602C84" w:rsidRDefault="0016395B" w:rsidP="006C02EB">
            <w:pPr>
              <w:rPr>
                <w:rFonts w:ascii="Times New Roman" w:hAnsi="Times New Roman" w:cs="Times New Roman"/>
                <w:sz w:val="32"/>
                <w:szCs w:val="32"/>
              </w:rPr>
            </w:pPr>
            <w:r w:rsidRPr="00602C84">
              <w:rPr>
                <w:rFonts w:ascii="Times New Roman" w:hAnsi="Times New Roman" w:cs="Times New Roman"/>
                <w:b/>
                <w:bCs/>
                <w:sz w:val="32"/>
                <w:szCs w:val="32"/>
              </w:rPr>
              <w:t>Розглянуто і схвалено                                                                                                      «Затверджую»</w:t>
            </w:r>
          </w:p>
        </w:tc>
      </w:tr>
      <w:tr w:rsidR="0016395B" w:rsidRPr="00602C84" w:rsidTr="006C02EB">
        <w:trPr>
          <w:trHeight w:val="375"/>
        </w:trPr>
        <w:tc>
          <w:tcPr>
            <w:tcW w:w="2250" w:type="pct"/>
            <w:gridSpan w:val="19"/>
            <w:noWrap/>
            <w:vAlign w:val="bottom"/>
            <w:hideMark/>
          </w:tcPr>
          <w:p w:rsidR="0016395B" w:rsidRPr="00602C84" w:rsidRDefault="0016395B" w:rsidP="006C02EB">
            <w:pPr>
              <w:rPr>
                <w:rFonts w:ascii="Times New Roman" w:hAnsi="Times New Roman" w:cs="Times New Roman"/>
                <w:b/>
                <w:sz w:val="32"/>
                <w:szCs w:val="32"/>
              </w:rPr>
            </w:pPr>
            <w:r w:rsidRPr="00602C84">
              <w:rPr>
                <w:rFonts w:ascii="Times New Roman" w:hAnsi="Times New Roman" w:cs="Times New Roman"/>
                <w:b/>
                <w:sz w:val="32"/>
                <w:szCs w:val="32"/>
              </w:rPr>
              <w:t>вченою радою НУБіП</w:t>
            </w: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101" w:type="pct"/>
            <w:noWrap/>
            <w:vAlign w:val="bottom"/>
            <w:hideMark/>
          </w:tcPr>
          <w:p w:rsidR="0016395B" w:rsidRPr="00602C84" w:rsidRDefault="0016395B" w:rsidP="006C02EB">
            <w:pPr>
              <w:rPr>
                <w:rFonts w:ascii="Calibri" w:hAnsi="Calibri" w:cs="Times New Roman"/>
                <w:sz w:val="20"/>
                <w:szCs w:val="20"/>
              </w:rPr>
            </w:pPr>
          </w:p>
        </w:tc>
        <w:tc>
          <w:tcPr>
            <w:tcW w:w="101" w:type="pct"/>
            <w:noWrap/>
            <w:vAlign w:val="bottom"/>
            <w:hideMark/>
          </w:tcPr>
          <w:p w:rsidR="0016395B" w:rsidRPr="00602C84" w:rsidRDefault="0016395B" w:rsidP="006C02EB">
            <w:pPr>
              <w:rPr>
                <w:rFonts w:ascii="Calibri" w:hAnsi="Calibri" w:cs="Times New Roman"/>
                <w:sz w:val="20"/>
                <w:szCs w:val="20"/>
              </w:rPr>
            </w:pPr>
          </w:p>
        </w:tc>
        <w:tc>
          <w:tcPr>
            <w:tcW w:w="101" w:type="pct"/>
            <w:noWrap/>
            <w:vAlign w:val="bottom"/>
            <w:hideMark/>
          </w:tcPr>
          <w:p w:rsidR="0016395B" w:rsidRPr="00602C84" w:rsidRDefault="0016395B" w:rsidP="006C02EB">
            <w:pPr>
              <w:rPr>
                <w:rFonts w:ascii="Calibri" w:hAnsi="Calibri" w:cs="Times New Roman"/>
                <w:sz w:val="20"/>
                <w:szCs w:val="20"/>
              </w:rPr>
            </w:pPr>
          </w:p>
        </w:tc>
        <w:tc>
          <w:tcPr>
            <w:tcW w:w="1863" w:type="pct"/>
            <w:vAlign w:val="bottom"/>
            <w:hideMark/>
          </w:tcPr>
          <w:p w:rsidR="0016395B" w:rsidRPr="00602C84" w:rsidRDefault="0016395B" w:rsidP="006C02EB">
            <w:pPr>
              <w:rPr>
                <w:rFonts w:ascii="Times New Roman" w:hAnsi="Times New Roman" w:cs="Times New Roman"/>
                <w:b/>
                <w:sz w:val="32"/>
                <w:szCs w:val="32"/>
              </w:rPr>
            </w:pPr>
            <w:r w:rsidRPr="00602C84">
              <w:rPr>
                <w:rFonts w:ascii="Times New Roman" w:hAnsi="Times New Roman" w:cs="Times New Roman"/>
                <w:b/>
                <w:sz w:val="32"/>
                <w:szCs w:val="32"/>
              </w:rPr>
              <w:t xml:space="preserve">           Ректор НУБіП України</w:t>
            </w:r>
          </w:p>
        </w:tc>
      </w:tr>
      <w:tr w:rsidR="0016395B" w:rsidRPr="00602C84" w:rsidTr="006C02EB">
        <w:trPr>
          <w:trHeight w:val="375"/>
        </w:trPr>
        <w:tc>
          <w:tcPr>
            <w:tcW w:w="2250" w:type="pct"/>
            <w:gridSpan w:val="19"/>
            <w:noWrap/>
            <w:vAlign w:val="bottom"/>
            <w:hideMark/>
          </w:tcPr>
          <w:p w:rsidR="0016395B" w:rsidRPr="00602C84" w:rsidRDefault="0016395B" w:rsidP="006C02EB">
            <w:pPr>
              <w:rPr>
                <w:rFonts w:ascii="Times New Roman" w:hAnsi="Times New Roman" w:cs="Times New Roman"/>
                <w:b/>
                <w:sz w:val="32"/>
                <w:szCs w:val="32"/>
              </w:rPr>
            </w:pPr>
            <w:r w:rsidRPr="00602C84">
              <w:rPr>
                <w:rFonts w:ascii="Times New Roman" w:hAnsi="Times New Roman" w:cs="Times New Roman"/>
                <w:b/>
                <w:sz w:val="32"/>
                <w:szCs w:val="32"/>
              </w:rPr>
              <w:t>України</w:t>
            </w: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101" w:type="pct"/>
            <w:noWrap/>
            <w:vAlign w:val="bottom"/>
            <w:hideMark/>
          </w:tcPr>
          <w:p w:rsidR="0016395B" w:rsidRPr="00602C84" w:rsidRDefault="0016395B" w:rsidP="006C02EB">
            <w:pPr>
              <w:rPr>
                <w:rFonts w:ascii="Calibri" w:hAnsi="Calibri" w:cs="Times New Roman"/>
                <w:sz w:val="20"/>
                <w:szCs w:val="20"/>
              </w:rPr>
            </w:pPr>
          </w:p>
        </w:tc>
        <w:tc>
          <w:tcPr>
            <w:tcW w:w="101" w:type="pct"/>
            <w:noWrap/>
            <w:vAlign w:val="bottom"/>
            <w:hideMark/>
          </w:tcPr>
          <w:p w:rsidR="0016395B" w:rsidRPr="00602C84" w:rsidRDefault="0016395B" w:rsidP="006C02EB">
            <w:pPr>
              <w:rPr>
                <w:rFonts w:ascii="Calibri" w:hAnsi="Calibri" w:cs="Times New Roman"/>
                <w:sz w:val="20"/>
                <w:szCs w:val="20"/>
              </w:rPr>
            </w:pPr>
          </w:p>
        </w:tc>
        <w:tc>
          <w:tcPr>
            <w:tcW w:w="101" w:type="pct"/>
            <w:noWrap/>
            <w:vAlign w:val="bottom"/>
            <w:hideMark/>
          </w:tcPr>
          <w:p w:rsidR="0016395B" w:rsidRPr="00602C84" w:rsidRDefault="0016395B" w:rsidP="006C02EB">
            <w:pPr>
              <w:rPr>
                <w:rFonts w:ascii="Calibri" w:hAnsi="Calibri" w:cs="Times New Roman"/>
                <w:sz w:val="20"/>
                <w:szCs w:val="20"/>
              </w:rPr>
            </w:pPr>
          </w:p>
        </w:tc>
        <w:tc>
          <w:tcPr>
            <w:tcW w:w="1863" w:type="pct"/>
            <w:vAlign w:val="bottom"/>
            <w:hideMark/>
          </w:tcPr>
          <w:p w:rsidR="0016395B" w:rsidRPr="00602C84" w:rsidRDefault="0016395B" w:rsidP="006C02EB">
            <w:pPr>
              <w:rPr>
                <w:rFonts w:ascii="Times New Roman" w:hAnsi="Times New Roman" w:cs="Times New Roman"/>
                <w:b/>
                <w:sz w:val="32"/>
                <w:szCs w:val="32"/>
              </w:rPr>
            </w:pPr>
            <w:r w:rsidRPr="00602C84">
              <w:rPr>
                <w:rFonts w:ascii="Times New Roman" w:hAnsi="Times New Roman" w:cs="Times New Roman"/>
                <w:b/>
                <w:sz w:val="32"/>
                <w:szCs w:val="32"/>
              </w:rPr>
              <w:t>______________С.М. Ніколаєнко</w:t>
            </w:r>
          </w:p>
        </w:tc>
      </w:tr>
      <w:tr w:rsidR="0016395B" w:rsidRPr="00602C84" w:rsidTr="006C02EB">
        <w:trPr>
          <w:trHeight w:val="375"/>
        </w:trPr>
        <w:tc>
          <w:tcPr>
            <w:tcW w:w="2250" w:type="pct"/>
            <w:gridSpan w:val="19"/>
            <w:noWrap/>
            <w:vAlign w:val="bottom"/>
            <w:hideMark/>
          </w:tcPr>
          <w:p w:rsidR="0016395B" w:rsidRPr="00602C84" w:rsidRDefault="0016395B" w:rsidP="006C02EB">
            <w:pPr>
              <w:rPr>
                <w:rFonts w:ascii="Times New Roman" w:hAnsi="Times New Roman" w:cs="Times New Roman"/>
                <w:b/>
                <w:sz w:val="32"/>
                <w:szCs w:val="32"/>
              </w:rPr>
            </w:pPr>
            <w:r w:rsidRPr="00602C84">
              <w:rPr>
                <w:rFonts w:ascii="Times New Roman" w:hAnsi="Times New Roman" w:cs="Times New Roman"/>
                <w:b/>
                <w:sz w:val="32"/>
                <w:szCs w:val="32"/>
              </w:rPr>
              <w:t xml:space="preserve">протокол № </w:t>
            </w:r>
            <w:r>
              <w:rPr>
                <w:rFonts w:ascii="Times New Roman" w:hAnsi="Times New Roman" w:cs="Times New Roman"/>
                <w:b/>
                <w:sz w:val="32"/>
                <w:szCs w:val="32"/>
              </w:rPr>
              <w:t>10</w:t>
            </w: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101" w:type="pct"/>
            <w:noWrap/>
            <w:vAlign w:val="bottom"/>
            <w:hideMark/>
          </w:tcPr>
          <w:p w:rsidR="0016395B" w:rsidRPr="00602C84" w:rsidRDefault="0016395B" w:rsidP="006C02EB">
            <w:pPr>
              <w:rPr>
                <w:rFonts w:ascii="Calibri" w:hAnsi="Calibri" w:cs="Times New Roman"/>
                <w:sz w:val="20"/>
                <w:szCs w:val="20"/>
              </w:rPr>
            </w:pPr>
          </w:p>
        </w:tc>
        <w:tc>
          <w:tcPr>
            <w:tcW w:w="101" w:type="pct"/>
            <w:noWrap/>
            <w:vAlign w:val="bottom"/>
            <w:hideMark/>
          </w:tcPr>
          <w:p w:rsidR="0016395B" w:rsidRPr="00602C84" w:rsidRDefault="0016395B" w:rsidP="006C02EB">
            <w:pPr>
              <w:rPr>
                <w:rFonts w:ascii="Calibri" w:hAnsi="Calibri" w:cs="Times New Roman"/>
                <w:sz w:val="20"/>
                <w:szCs w:val="20"/>
              </w:rPr>
            </w:pPr>
          </w:p>
        </w:tc>
        <w:tc>
          <w:tcPr>
            <w:tcW w:w="101" w:type="pct"/>
            <w:noWrap/>
            <w:vAlign w:val="bottom"/>
            <w:hideMark/>
          </w:tcPr>
          <w:p w:rsidR="0016395B" w:rsidRPr="00602C84" w:rsidRDefault="0016395B" w:rsidP="006C02EB">
            <w:pPr>
              <w:rPr>
                <w:rFonts w:ascii="Calibri" w:hAnsi="Calibri" w:cs="Times New Roman"/>
                <w:sz w:val="20"/>
                <w:szCs w:val="20"/>
              </w:rPr>
            </w:pPr>
          </w:p>
        </w:tc>
        <w:tc>
          <w:tcPr>
            <w:tcW w:w="1863" w:type="pct"/>
            <w:noWrap/>
            <w:vAlign w:val="bottom"/>
            <w:hideMark/>
          </w:tcPr>
          <w:p w:rsidR="0016395B" w:rsidRPr="00602C84" w:rsidRDefault="00B350E4" w:rsidP="006C02EB">
            <w:pPr>
              <w:rPr>
                <w:rFonts w:ascii="Times New Roman" w:hAnsi="Times New Roman" w:cs="Times New Roman"/>
                <w:b/>
                <w:sz w:val="32"/>
                <w:szCs w:val="32"/>
              </w:rPr>
            </w:pPr>
            <w:r>
              <w:rPr>
                <w:rFonts w:ascii="Times New Roman" w:hAnsi="Times New Roman" w:cs="Times New Roman"/>
                <w:b/>
                <w:sz w:val="32"/>
                <w:szCs w:val="32"/>
              </w:rPr>
              <w:t>«_____»____________2021</w:t>
            </w:r>
            <w:r w:rsidR="0016395B" w:rsidRPr="00602C84">
              <w:rPr>
                <w:rFonts w:ascii="Times New Roman" w:hAnsi="Times New Roman" w:cs="Times New Roman"/>
                <w:b/>
                <w:sz w:val="32"/>
                <w:szCs w:val="32"/>
              </w:rPr>
              <w:t xml:space="preserve"> року </w:t>
            </w:r>
          </w:p>
        </w:tc>
      </w:tr>
      <w:tr w:rsidR="0016395B" w:rsidRPr="00602C84" w:rsidTr="006C02EB">
        <w:trPr>
          <w:trHeight w:val="375"/>
        </w:trPr>
        <w:tc>
          <w:tcPr>
            <w:tcW w:w="2250" w:type="pct"/>
            <w:gridSpan w:val="19"/>
            <w:noWrap/>
            <w:vAlign w:val="bottom"/>
            <w:hideMark/>
          </w:tcPr>
          <w:p w:rsidR="0016395B" w:rsidRPr="00602C84" w:rsidRDefault="0016395B" w:rsidP="006C02EB">
            <w:pPr>
              <w:rPr>
                <w:rFonts w:ascii="Times New Roman" w:hAnsi="Times New Roman" w:cs="Times New Roman"/>
                <w:b/>
                <w:sz w:val="32"/>
                <w:szCs w:val="32"/>
              </w:rPr>
            </w:pPr>
            <w:r>
              <w:rPr>
                <w:rFonts w:ascii="Times New Roman" w:hAnsi="Times New Roman" w:cs="Times New Roman"/>
                <w:b/>
                <w:sz w:val="32"/>
                <w:szCs w:val="32"/>
              </w:rPr>
              <w:t>від 29.05.</w:t>
            </w:r>
            <w:r w:rsidRPr="00602C84">
              <w:rPr>
                <w:rFonts w:ascii="Times New Roman" w:hAnsi="Times New Roman" w:cs="Times New Roman"/>
                <w:b/>
                <w:sz w:val="32"/>
                <w:szCs w:val="32"/>
              </w:rPr>
              <w:t xml:space="preserve">2020 року </w:t>
            </w: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101" w:type="pct"/>
            <w:noWrap/>
            <w:vAlign w:val="bottom"/>
            <w:hideMark/>
          </w:tcPr>
          <w:p w:rsidR="0016395B" w:rsidRPr="00602C84" w:rsidRDefault="0016395B" w:rsidP="006C02EB">
            <w:pPr>
              <w:rPr>
                <w:rFonts w:ascii="Calibri" w:hAnsi="Calibri" w:cs="Times New Roman"/>
                <w:sz w:val="20"/>
                <w:szCs w:val="20"/>
              </w:rPr>
            </w:pPr>
          </w:p>
        </w:tc>
        <w:tc>
          <w:tcPr>
            <w:tcW w:w="101" w:type="pct"/>
            <w:noWrap/>
            <w:vAlign w:val="bottom"/>
            <w:hideMark/>
          </w:tcPr>
          <w:p w:rsidR="0016395B" w:rsidRPr="00602C84" w:rsidRDefault="0016395B" w:rsidP="006C02EB">
            <w:pPr>
              <w:rPr>
                <w:rFonts w:ascii="Calibri" w:hAnsi="Calibri" w:cs="Times New Roman"/>
                <w:sz w:val="20"/>
                <w:szCs w:val="20"/>
              </w:rPr>
            </w:pPr>
          </w:p>
        </w:tc>
        <w:tc>
          <w:tcPr>
            <w:tcW w:w="101" w:type="pct"/>
            <w:noWrap/>
            <w:vAlign w:val="bottom"/>
            <w:hideMark/>
          </w:tcPr>
          <w:p w:rsidR="0016395B" w:rsidRPr="00602C84" w:rsidRDefault="0016395B" w:rsidP="006C02EB">
            <w:pPr>
              <w:rPr>
                <w:rFonts w:ascii="Calibri" w:hAnsi="Calibri" w:cs="Times New Roman"/>
                <w:sz w:val="20"/>
                <w:szCs w:val="20"/>
              </w:rPr>
            </w:pPr>
          </w:p>
        </w:tc>
        <w:tc>
          <w:tcPr>
            <w:tcW w:w="1863" w:type="pct"/>
            <w:noWrap/>
            <w:vAlign w:val="bottom"/>
            <w:hideMark/>
          </w:tcPr>
          <w:p w:rsidR="0016395B" w:rsidRPr="00602C84" w:rsidRDefault="0016395B" w:rsidP="006C02EB">
            <w:pPr>
              <w:jc w:val="center"/>
              <w:rPr>
                <w:rFonts w:ascii="Times New Roman" w:hAnsi="Times New Roman" w:cs="Times New Roman"/>
                <w:b/>
                <w:bCs/>
                <w:sz w:val="32"/>
                <w:szCs w:val="32"/>
              </w:rPr>
            </w:pPr>
            <w:r w:rsidRPr="00602C84">
              <w:rPr>
                <w:rFonts w:ascii="Times New Roman" w:hAnsi="Times New Roman" w:cs="Times New Roman"/>
                <w:b/>
                <w:bCs/>
                <w:sz w:val="32"/>
                <w:szCs w:val="32"/>
              </w:rPr>
              <w:t>м.п.</w:t>
            </w:r>
          </w:p>
        </w:tc>
      </w:tr>
      <w:tr w:rsidR="0016395B" w:rsidRPr="00602C84" w:rsidTr="006C02EB">
        <w:trPr>
          <w:trHeight w:val="375"/>
        </w:trPr>
        <w:tc>
          <w:tcPr>
            <w:tcW w:w="465" w:type="pct"/>
            <w:noWrap/>
            <w:hideMark/>
          </w:tcPr>
          <w:p w:rsidR="0016395B" w:rsidRPr="00602C84" w:rsidRDefault="0016395B" w:rsidP="006C02EB">
            <w:pPr>
              <w:rPr>
                <w:rFonts w:ascii="Calibri" w:hAnsi="Calibri" w:cs="Times New Roman"/>
                <w:sz w:val="20"/>
                <w:szCs w:val="20"/>
              </w:rPr>
            </w:pPr>
          </w:p>
        </w:tc>
        <w:tc>
          <w:tcPr>
            <w:tcW w:w="98" w:type="pct"/>
            <w:noWrap/>
            <w:vAlign w:val="bottom"/>
            <w:hideMark/>
          </w:tcPr>
          <w:p w:rsidR="0016395B" w:rsidRPr="00602C84" w:rsidRDefault="0016395B" w:rsidP="006C02EB">
            <w:pPr>
              <w:rPr>
                <w:rFonts w:ascii="Calibri" w:hAnsi="Calibri" w:cs="Times New Roman"/>
                <w:sz w:val="20"/>
                <w:szCs w:val="20"/>
              </w:rPr>
            </w:pPr>
          </w:p>
        </w:tc>
        <w:tc>
          <w:tcPr>
            <w:tcW w:w="98" w:type="pct"/>
            <w:noWrap/>
            <w:vAlign w:val="bottom"/>
            <w:hideMark/>
          </w:tcPr>
          <w:p w:rsidR="0016395B" w:rsidRPr="00602C84" w:rsidRDefault="0016395B" w:rsidP="006C02EB">
            <w:pPr>
              <w:rPr>
                <w:rFonts w:ascii="Calibri" w:hAnsi="Calibri" w:cs="Times New Roman"/>
                <w:sz w:val="20"/>
                <w:szCs w:val="20"/>
              </w:rPr>
            </w:pPr>
          </w:p>
        </w:tc>
        <w:tc>
          <w:tcPr>
            <w:tcW w:w="99" w:type="pct"/>
            <w:noWrap/>
            <w:vAlign w:val="bottom"/>
            <w:hideMark/>
          </w:tcPr>
          <w:p w:rsidR="0016395B" w:rsidRPr="00602C84" w:rsidRDefault="0016395B" w:rsidP="006C02EB">
            <w:pPr>
              <w:rPr>
                <w:rFonts w:ascii="Calibri" w:hAnsi="Calibri" w:cs="Times New Roman"/>
                <w:sz w:val="20"/>
                <w:szCs w:val="20"/>
              </w:rPr>
            </w:pPr>
          </w:p>
        </w:tc>
        <w:tc>
          <w:tcPr>
            <w:tcW w:w="99" w:type="pct"/>
            <w:noWrap/>
            <w:vAlign w:val="bottom"/>
            <w:hideMark/>
          </w:tcPr>
          <w:p w:rsidR="0016395B" w:rsidRPr="00602C84" w:rsidRDefault="0016395B" w:rsidP="006C02EB">
            <w:pPr>
              <w:rPr>
                <w:rFonts w:ascii="Calibri" w:hAnsi="Calibri" w:cs="Times New Roman"/>
                <w:sz w:val="20"/>
                <w:szCs w:val="20"/>
              </w:rPr>
            </w:pPr>
          </w:p>
        </w:tc>
        <w:tc>
          <w:tcPr>
            <w:tcW w:w="99" w:type="pct"/>
            <w:noWrap/>
            <w:vAlign w:val="bottom"/>
            <w:hideMark/>
          </w:tcPr>
          <w:p w:rsidR="0016395B" w:rsidRPr="00602C84" w:rsidRDefault="0016395B" w:rsidP="006C02EB">
            <w:pPr>
              <w:rPr>
                <w:rFonts w:ascii="Calibri" w:hAnsi="Calibri" w:cs="Times New Roman"/>
                <w:sz w:val="20"/>
                <w:szCs w:val="20"/>
              </w:rPr>
            </w:pPr>
          </w:p>
        </w:tc>
        <w:tc>
          <w:tcPr>
            <w:tcW w:w="99" w:type="pct"/>
            <w:noWrap/>
            <w:vAlign w:val="bottom"/>
            <w:hideMark/>
          </w:tcPr>
          <w:p w:rsidR="0016395B" w:rsidRPr="00602C84" w:rsidRDefault="0016395B" w:rsidP="006C02EB">
            <w:pPr>
              <w:rPr>
                <w:rFonts w:ascii="Calibri" w:hAnsi="Calibri" w:cs="Times New Roman"/>
                <w:sz w:val="20"/>
                <w:szCs w:val="20"/>
              </w:rPr>
            </w:pPr>
          </w:p>
        </w:tc>
        <w:tc>
          <w:tcPr>
            <w:tcW w:w="99" w:type="pct"/>
            <w:noWrap/>
            <w:vAlign w:val="bottom"/>
            <w:hideMark/>
          </w:tcPr>
          <w:p w:rsidR="0016395B" w:rsidRPr="00602C84" w:rsidRDefault="0016395B" w:rsidP="006C02EB">
            <w:pPr>
              <w:rPr>
                <w:rFonts w:ascii="Calibri" w:hAnsi="Calibri" w:cs="Times New Roman"/>
                <w:sz w:val="20"/>
                <w:szCs w:val="20"/>
              </w:rPr>
            </w:pPr>
          </w:p>
        </w:tc>
        <w:tc>
          <w:tcPr>
            <w:tcW w:w="99" w:type="pct"/>
            <w:noWrap/>
            <w:vAlign w:val="bottom"/>
            <w:hideMark/>
          </w:tcPr>
          <w:p w:rsidR="0016395B" w:rsidRPr="00602C84" w:rsidRDefault="0016395B" w:rsidP="006C02EB">
            <w:pPr>
              <w:rPr>
                <w:rFonts w:ascii="Calibri" w:hAnsi="Calibri" w:cs="Times New Roman"/>
                <w:sz w:val="20"/>
                <w:szCs w:val="20"/>
              </w:rPr>
            </w:pPr>
          </w:p>
        </w:tc>
        <w:tc>
          <w:tcPr>
            <w:tcW w:w="99" w:type="pct"/>
            <w:noWrap/>
            <w:vAlign w:val="bottom"/>
            <w:hideMark/>
          </w:tcPr>
          <w:p w:rsidR="0016395B" w:rsidRPr="00602C84" w:rsidRDefault="0016395B" w:rsidP="006C02EB">
            <w:pPr>
              <w:rPr>
                <w:rFonts w:ascii="Calibri" w:hAnsi="Calibri" w:cs="Times New Roman"/>
                <w:sz w:val="20"/>
                <w:szCs w:val="20"/>
              </w:rPr>
            </w:pPr>
          </w:p>
        </w:tc>
        <w:tc>
          <w:tcPr>
            <w:tcW w:w="99" w:type="pct"/>
            <w:noWrap/>
            <w:vAlign w:val="bottom"/>
            <w:hideMark/>
          </w:tcPr>
          <w:p w:rsidR="0016395B" w:rsidRPr="00602C84" w:rsidRDefault="0016395B" w:rsidP="006C02EB">
            <w:pPr>
              <w:rPr>
                <w:rFonts w:ascii="Calibri" w:hAnsi="Calibri" w:cs="Times New Roman"/>
                <w:sz w:val="20"/>
                <w:szCs w:val="20"/>
              </w:rPr>
            </w:pPr>
          </w:p>
        </w:tc>
        <w:tc>
          <w:tcPr>
            <w:tcW w:w="99" w:type="pct"/>
            <w:noWrap/>
            <w:vAlign w:val="bottom"/>
            <w:hideMark/>
          </w:tcPr>
          <w:p w:rsidR="0016395B" w:rsidRPr="00602C84" w:rsidRDefault="0016395B" w:rsidP="006C02EB">
            <w:pPr>
              <w:rPr>
                <w:rFonts w:ascii="Calibri" w:hAnsi="Calibri" w:cs="Times New Roman"/>
                <w:sz w:val="20"/>
                <w:szCs w:val="20"/>
              </w:rPr>
            </w:pPr>
          </w:p>
        </w:tc>
        <w:tc>
          <w:tcPr>
            <w:tcW w:w="99" w:type="pct"/>
            <w:noWrap/>
            <w:vAlign w:val="bottom"/>
            <w:hideMark/>
          </w:tcPr>
          <w:p w:rsidR="0016395B" w:rsidRPr="00602C84" w:rsidRDefault="0016395B" w:rsidP="006C02EB">
            <w:pPr>
              <w:rPr>
                <w:rFonts w:ascii="Calibri" w:hAnsi="Calibri" w:cs="Times New Roman"/>
                <w:sz w:val="20"/>
                <w:szCs w:val="20"/>
              </w:rPr>
            </w:pPr>
          </w:p>
        </w:tc>
        <w:tc>
          <w:tcPr>
            <w:tcW w:w="99" w:type="pct"/>
            <w:noWrap/>
            <w:vAlign w:val="bottom"/>
            <w:hideMark/>
          </w:tcPr>
          <w:p w:rsidR="0016395B" w:rsidRPr="00602C84" w:rsidRDefault="0016395B" w:rsidP="006C02EB">
            <w:pPr>
              <w:rPr>
                <w:rFonts w:ascii="Calibri" w:hAnsi="Calibri" w:cs="Times New Roman"/>
                <w:sz w:val="20"/>
                <w:szCs w:val="20"/>
              </w:rPr>
            </w:pPr>
          </w:p>
        </w:tc>
        <w:tc>
          <w:tcPr>
            <w:tcW w:w="99" w:type="pct"/>
            <w:noWrap/>
            <w:vAlign w:val="bottom"/>
            <w:hideMark/>
          </w:tcPr>
          <w:p w:rsidR="0016395B" w:rsidRPr="00602C84" w:rsidRDefault="0016395B" w:rsidP="006C02EB">
            <w:pPr>
              <w:rPr>
                <w:rFonts w:ascii="Calibri" w:hAnsi="Calibri" w:cs="Times New Roman"/>
                <w:sz w:val="20"/>
                <w:szCs w:val="20"/>
              </w:rPr>
            </w:pPr>
          </w:p>
        </w:tc>
        <w:tc>
          <w:tcPr>
            <w:tcW w:w="99" w:type="pct"/>
            <w:noWrap/>
            <w:vAlign w:val="bottom"/>
            <w:hideMark/>
          </w:tcPr>
          <w:p w:rsidR="0016395B" w:rsidRPr="00602C84" w:rsidRDefault="0016395B" w:rsidP="006C02EB">
            <w:pPr>
              <w:rPr>
                <w:rFonts w:ascii="Calibri" w:hAnsi="Calibri" w:cs="Times New Roman"/>
                <w:sz w:val="20"/>
                <w:szCs w:val="20"/>
              </w:rPr>
            </w:pPr>
          </w:p>
        </w:tc>
        <w:tc>
          <w:tcPr>
            <w:tcW w:w="99" w:type="pct"/>
            <w:noWrap/>
            <w:vAlign w:val="bottom"/>
            <w:hideMark/>
          </w:tcPr>
          <w:p w:rsidR="0016395B" w:rsidRPr="00602C84" w:rsidRDefault="0016395B" w:rsidP="006C02EB">
            <w:pPr>
              <w:rPr>
                <w:rFonts w:ascii="Calibri" w:hAnsi="Calibri" w:cs="Times New Roman"/>
                <w:sz w:val="20"/>
                <w:szCs w:val="20"/>
              </w:rPr>
            </w:pPr>
          </w:p>
        </w:tc>
        <w:tc>
          <w:tcPr>
            <w:tcW w:w="99" w:type="pct"/>
            <w:noWrap/>
            <w:vAlign w:val="bottom"/>
            <w:hideMark/>
          </w:tcPr>
          <w:p w:rsidR="0016395B" w:rsidRPr="00602C84" w:rsidRDefault="0016395B" w:rsidP="006C02EB">
            <w:pPr>
              <w:rPr>
                <w:rFonts w:ascii="Calibri" w:hAnsi="Calibri" w:cs="Times New Roman"/>
                <w:sz w:val="20"/>
                <w:szCs w:val="20"/>
              </w:rPr>
            </w:pPr>
          </w:p>
        </w:tc>
        <w:tc>
          <w:tcPr>
            <w:tcW w:w="108"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101" w:type="pct"/>
            <w:noWrap/>
            <w:vAlign w:val="bottom"/>
            <w:hideMark/>
          </w:tcPr>
          <w:p w:rsidR="0016395B" w:rsidRPr="00602C84" w:rsidRDefault="0016395B" w:rsidP="006C02EB">
            <w:pPr>
              <w:rPr>
                <w:rFonts w:ascii="Calibri" w:hAnsi="Calibri" w:cs="Times New Roman"/>
                <w:sz w:val="20"/>
                <w:szCs w:val="20"/>
              </w:rPr>
            </w:pPr>
          </w:p>
        </w:tc>
        <w:tc>
          <w:tcPr>
            <w:tcW w:w="101" w:type="pct"/>
            <w:noWrap/>
            <w:vAlign w:val="bottom"/>
            <w:hideMark/>
          </w:tcPr>
          <w:p w:rsidR="0016395B" w:rsidRPr="00602C84" w:rsidRDefault="0016395B" w:rsidP="006C02EB">
            <w:pPr>
              <w:rPr>
                <w:rFonts w:ascii="Calibri" w:hAnsi="Calibri" w:cs="Times New Roman"/>
                <w:sz w:val="20"/>
                <w:szCs w:val="20"/>
              </w:rPr>
            </w:pPr>
          </w:p>
        </w:tc>
        <w:tc>
          <w:tcPr>
            <w:tcW w:w="101" w:type="pct"/>
            <w:noWrap/>
            <w:vAlign w:val="bottom"/>
            <w:hideMark/>
          </w:tcPr>
          <w:p w:rsidR="0016395B" w:rsidRPr="00602C84" w:rsidRDefault="0016395B" w:rsidP="006C02EB">
            <w:pPr>
              <w:rPr>
                <w:rFonts w:ascii="Calibri" w:hAnsi="Calibri" w:cs="Times New Roman"/>
                <w:sz w:val="20"/>
                <w:szCs w:val="20"/>
              </w:rPr>
            </w:pPr>
          </w:p>
        </w:tc>
        <w:tc>
          <w:tcPr>
            <w:tcW w:w="1863" w:type="pct"/>
            <w:noWrap/>
            <w:vAlign w:val="bottom"/>
            <w:hideMark/>
          </w:tcPr>
          <w:p w:rsidR="0016395B" w:rsidRPr="00602C84" w:rsidRDefault="0016395B" w:rsidP="006C02EB">
            <w:pPr>
              <w:rPr>
                <w:rFonts w:ascii="Calibri" w:hAnsi="Calibri" w:cs="Times New Roman"/>
                <w:sz w:val="20"/>
                <w:szCs w:val="20"/>
              </w:rPr>
            </w:pPr>
          </w:p>
        </w:tc>
      </w:tr>
      <w:tr w:rsidR="0016395B" w:rsidRPr="00602C84" w:rsidTr="006C02EB">
        <w:trPr>
          <w:trHeight w:val="570"/>
        </w:trPr>
        <w:tc>
          <w:tcPr>
            <w:tcW w:w="5000" w:type="pct"/>
            <w:gridSpan w:val="31"/>
            <w:noWrap/>
            <w:vAlign w:val="bottom"/>
          </w:tcPr>
          <w:p w:rsidR="0016395B" w:rsidRPr="00602C84" w:rsidRDefault="0016395B" w:rsidP="006C02EB">
            <w:pPr>
              <w:jc w:val="center"/>
              <w:rPr>
                <w:rFonts w:ascii="Times New Roman" w:hAnsi="Times New Roman" w:cs="Times New Roman"/>
                <w:b/>
                <w:bCs/>
                <w:sz w:val="32"/>
                <w:szCs w:val="32"/>
              </w:rPr>
            </w:pPr>
          </w:p>
          <w:p w:rsidR="0016395B" w:rsidRPr="00602C84" w:rsidRDefault="0016395B" w:rsidP="006C02EB">
            <w:pPr>
              <w:jc w:val="center"/>
              <w:rPr>
                <w:rFonts w:ascii="Times New Roman" w:hAnsi="Times New Roman" w:cs="Times New Roman"/>
                <w:b/>
                <w:bCs/>
                <w:sz w:val="32"/>
                <w:szCs w:val="32"/>
              </w:rPr>
            </w:pPr>
          </w:p>
          <w:p w:rsidR="0016395B" w:rsidRPr="00602C84" w:rsidRDefault="0016395B" w:rsidP="006C02EB">
            <w:pPr>
              <w:jc w:val="center"/>
              <w:rPr>
                <w:rFonts w:ascii="Times New Roman" w:hAnsi="Times New Roman" w:cs="Times New Roman"/>
                <w:b/>
                <w:bCs/>
                <w:sz w:val="32"/>
                <w:szCs w:val="32"/>
              </w:rPr>
            </w:pPr>
            <w:r w:rsidRPr="00602C84">
              <w:rPr>
                <w:rFonts w:ascii="Times New Roman" w:hAnsi="Times New Roman" w:cs="Times New Roman"/>
                <w:b/>
                <w:bCs/>
                <w:sz w:val="32"/>
                <w:szCs w:val="32"/>
              </w:rPr>
              <w:t>НАВЧАЛЬНИЙ ПЛАН</w:t>
            </w:r>
          </w:p>
          <w:p w:rsidR="0016395B" w:rsidRPr="00602C84" w:rsidRDefault="00B350E4" w:rsidP="006C02EB">
            <w:pPr>
              <w:jc w:val="center"/>
              <w:rPr>
                <w:rFonts w:ascii="Times New Roman" w:hAnsi="Times New Roman" w:cs="Times New Roman"/>
                <w:b/>
                <w:bCs/>
                <w:sz w:val="28"/>
                <w:szCs w:val="28"/>
              </w:rPr>
            </w:pPr>
            <w:r>
              <w:rPr>
                <w:rFonts w:ascii="Times New Roman" w:hAnsi="Times New Roman" w:cs="Times New Roman"/>
                <w:b/>
                <w:bCs/>
                <w:sz w:val="28"/>
                <w:szCs w:val="28"/>
              </w:rPr>
              <w:t>ПІДГОТОВКИ ФАХІВЦІВ 2021</w:t>
            </w:r>
            <w:r w:rsidR="0016395B" w:rsidRPr="00602C84">
              <w:rPr>
                <w:rFonts w:ascii="Times New Roman" w:hAnsi="Times New Roman" w:cs="Times New Roman"/>
                <w:b/>
                <w:bCs/>
                <w:sz w:val="28"/>
                <w:szCs w:val="28"/>
              </w:rPr>
              <w:t xml:space="preserve"> РОКУ ВСТУПУ</w:t>
            </w:r>
          </w:p>
        </w:tc>
      </w:tr>
      <w:tr w:rsidR="0016395B" w:rsidRPr="00602C84" w:rsidTr="006C02EB">
        <w:trPr>
          <w:trHeight w:val="405"/>
        </w:trPr>
        <w:tc>
          <w:tcPr>
            <w:tcW w:w="2469" w:type="pct"/>
            <w:gridSpan w:val="22"/>
            <w:noWrap/>
            <w:vAlign w:val="bottom"/>
            <w:hideMark/>
          </w:tcPr>
          <w:p w:rsidR="0016395B" w:rsidRPr="00602C84" w:rsidRDefault="0016395B" w:rsidP="006C02EB">
            <w:pPr>
              <w:rPr>
                <w:rFonts w:ascii="Times New Roman" w:hAnsi="Times New Roman" w:cs="Times New Roman"/>
                <w:bCs/>
                <w:sz w:val="32"/>
                <w:szCs w:val="32"/>
              </w:rPr>
            </w:pPr>
            <w:r w:rsidRPr="00602C84">
              <w:rPr>
                <w:rFonts w:ascii="Times New Roman" w:hAnsi="Times New Roman" w:cs="Times New Roman"/>
                <w:bCs/>
                <w:sz w:val="32"/>
                <w:szCs w:val="32"/>
              </w:rPr>
              <w:t xml:space="preserve">Рівень вищої освіти </w:t>
            </w: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2167" w:type="pct"/>
            <w:gridSpan w:val="4"/>
            <w:noWrap/>
            <w:vAlign w:val="bottom"/>
            <w:hideMark/>
          </w:tcPr>
          <w:p w:rsidR="0016395B" w:rsidRPr="00602C84" w:rsidRDefault="0016395B" w:rsidP="006C02EB">
            <w:pPr>
              <w:rPr>
                <w:rFonts w:ascii="Times New Roman" w:hAnsi="Times New Roman" w:cs="Times New Roman"/>
                <w:bCs/>
                <w:sz w:val="32"/>
                <w:szCs w:val="32"/>
              </w:rPr>
            </w:pPr>
            <w:r w:rsidRPr="00602C84">
              <w:rPr>
                <w:rFonts w:ascii="Times New Roman" w:hAnsi="Times New Roman" w:cs="Times New Roman"/>
                <w:bCs/>
                <w:sz w:val="32"/>
                <w:szCs w:val="32"/>
              </w:rPr>
              <w:t xml:space="preserve">третій (освітньо-науковий) </w:t>
            </w:r>
          </w:p>
        </w:tc>
      </w:tr>
      <w:tr w:rsidR="0016395B" w:rsidRPr="00602C84" w:rsidTr="006C02EB">
        <w:trPr>
          <w:trHeight w:val="375"/>
        </w:trPr>
        <w:tc>
          <w:tcPr>
            <w:tcW w:w="2469" w:type="pct"/>
            <w:gridSpan w:val="22"/>
            <w:noWrap/>
            <w:vAlign w:val="bottom"/>
            <w:hideMark/>
          </w:tcPr>
          <w:p w:rsidR="0016395B" w:rsidRPr="00602C84" w:rsidRDefault="0016395B" w:rsidP="006C02EB">
            <w:pPr>
              <w:rPr>
                <w:rFonts w:ascii="Times New Roman" w:hAnsi="Times New Roman" w:cs="Times New Roman"/>
                <w:bCs/>
                <w:sz w:val="32"/>
                <w:szCs w:val="32"/>
              </w:rPr>
            </w:pPr>
            <w:r w:rsidRPr="00602C84">
              <w:rPr>
                <w:rFonts w:ascii="Times New Roman" w:hAnsi="Times New Roman" w:cs="Times New Roman"/>
                <w:bCs/>
                <w:sz w:val="32"/>
                <w:szCs w:val="32"/>
              </w:rPr>
              <w:t>Галузь знань</w:t>
            </w: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2167" w:type="pct"/>
            <w:gridSpan w:val="4"/>
            <w:noWrap/>
            <w:vAlign w:val="bottom"/>
            <w:hideMark/>
          </w:tcPr>
          <w:p w:rsidR="0016395B" w:rsidRPr="00602C84" w:rsidRDefault="0016395B" w:rsidP="006C02EB">
            <w:pPr>
              <w:rPr>
                <w:rFonts w:ascii="Times New Roman" w:hAnsi="Times New Roman" w:cs="Times New Roman"/>
                <w:bCs/>
                <w:sz w:val="32"/>
                <w:szCs w:val="32"/>
              </w:rPr>
            </w:pPr>
            <w:r w:rsidRPr="00602C84">
              <w:rPr>
                <w:rFonts w:ascii="Times New Roman" w:hAnsi="Times New Roman" w:cs="Times New Roman"/>
                <w:bCs/>
                <w:sz w:val="32"/>
                <w:szCs w:val="32"/>
              </w:rPr>
              <w:t>21 «Ветеринарна медицина»</w:t>
            </w:r>
          </w:p>
        </w:tc>
      </w:tr>
      <w:tr w:rsidR="0016395B" w:rsidRPr="00602C84" w:rsidTr="006C02EB">
        <w:trPr>
          <w:trHeight w:val="390"/>
        </w:trPr>
        <w:tc>
          <w:tcPr>
            <w:tcW w:w="2469" w:type="pct"/>
            <w:gridSpan w:val="22"/>
            <w:noWrap/>
            <w:vAlign w:val="bottom"/>
            <w:hideMark/>
          </w:tcPr>
          <w:p w:rsidR="0016395B" w:rsidRPr="00602C84" w:rsidRDefault="0016395B" w:rsidP="006C02EB">
            <w:pPr>
              <w:rPr>
                <w:rFonts w:ascii="Times New Roman" w:hAnsi="Times New Roman" w:cs="Times New Roman"/>
                <w:bCs/>
                <w:sz w:val="32"/>
                <w:szCs w:val="32"/>
              </w:rPr>
            </w:pPr>
            <w:r w:rsidRPr="00602C84">
              <w:rPr>
                <w:rFonts w:ascii="Times New Roman" w:hAnsi="Times New Roman" w:cs="Times New Roman"/>
                <w:bCs/>
                <w:sz w:val="32"/>
                <w:szCs w:val="32"/>
              </w:rPr>
              <w:t>Спеціальність</w:t>
            </w: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73" w:type="pct"/>
            <w:noWrap/>
            <w:vAlign w:val="bottom"/>
            <w:hideMark/>
          </w:tcPr>
          <w:p w:rsidR="0016395B" w:rsidRPr="00602C84" w:rsidRDefault="0016395B" w:rsidP="006C02EB">
            <w:pPr>
              <w:rPr>
                <w:rFonts w:ascii="Calibri" w:hAnsi="Calibri" w:cs="Times New Roman"/>
                <w:sz w:val="20"/>
                <w:szCs w:val="20"/>
              </w:rPr>
            </w:pPr>
          </w:p>
        </w:tc>
        <w:tc>
          <w:tcPr>
            <w:tcW w:w="2167" w:type="pct"/>
            <w:gridSpan w:val="4"/>
            <w:noWrap/>
            <w:vAlign w:val="bottom"/>
            <w:hideMark/>
          </w:tcPr>
          <w:p w:rsidR="0016395B" w:rsidRPr="00602C84" w:rsidRDefault="0016395B" w:rsidP="006C02EB">
            <w:pPr>
              <w:rPr>
                <w:rFonts w:ascii="Times New Roman" w:hAnsi="Times New Roman" w:cs="Times New Roman"/>
                <w:bCs/>
                <w:sz w:val="32"/>
                <w:szCs w:val="32"/>
              </w:rPr>
            </w:pPr>
            <w:r w:rsidRPr="00602C84">
              <w:rPr>
                <w:rFonts w:ascii="Times New Roman" w:hAnsi="Times New Roman" w:cs="Times New Roman"/>
                <w:bCs/>
                <w:sz w:val="32"/>
                <w:szCs w:val="32"/>
              </w:rPr>
              <w:t>212 «Ветеринарна гігієна, санітарія і</w:t>
            </w:r>
          </w:p>
          <w:p w:rsidR="0016395B" w:rsidRPr="00602C84" w:rsidRDefault="0016395B" w:rsidP="006C02EB">
            <w:pPr>
              <w:rPr>
                <w:rFonts w:ascii="Times New Roman" w:hAnsi="Times New Roman" w:cs="Times New Roman"/>
                <w:bCs/>
                <w:sz w:val="32"/>
                <w:szCs w:val="32"/>
              </w:rPr>
            </w:pPr>
            <w:r w:rsidRPr="00602C84">
              <w:rPr>
                <w:rFonts w:ascii="Times New Roman" w:hAnsi="Times New Roman" w:cs="Times New Roman"/>
                <w:bCs/>
                <w:sz w:val="32"/>
                <w:szCs w:val="32"/>
              </w:rPr>
              <w:t xml:space="preserve"> експертиза»</w:t>
            </w:r>
          </w:p>
        </w:tc>
      </w:tr>
      <w:tr w:rsidR="0016395B" w:rsidRPr="00602C84" w:rsidTr="006C02EB">
        <w:trPr>
          <w:trHeight w:val="1494"/>
        </w:trPr>
        <w:tc>
          <w:tcPr>
            <w:tcW w:w="5000" w:type="pct"/>
            <w:gridSpan w:val="31"/>
            <w:noWrap/>
            <w:vAlign w:val="bottom"/>
          </w:tcPr>
          <w:p w:rsidR="0016395B" w:rsidRPr="00602C84" w:rsidRDefault="0016395B" w:rsidP="006C02EB">
            <w:pPr>
              <w:rPr>
                <w:rFonts w:ascii="Times New Roman" w:hAnsi="Times New Roman" w:cs="Times New Roman"/>
                <w:bCs/>
                <w:sz w:val="32"/>
                <w:szCs w:val="32"/>
              </w:rPr>
            </w:pPr>
            <w:r w:rsidRPr="00602C84">
              <w:rPr>
                <w:rFonts w:ascii="Times New Roman" w:hAnsi="Times New Roman" w:cs="Times New Roman"/>
                <w:bCs/>
                <w:sz w:val="32"/>
                <w:szCs w:val="32"/>
              </w:rPr>
              <w:t>Освітня програма                                                                                  Ветеринарна гігієна, санітарія і експертиза</w:t>
            </w:r>
          </w:p>
          <w:p w:rsidR="0016395B" w:rsidRPr="00602C84" w:rsidRDefault="0016395B" w:rsidP="006C02EB">
            <w:pPr>
              <w:rPr>
                <w:rFonts w:ascii="Times New Roman" w:hAnsi="Times New Roman" w:cs="Times New Roman"/>
                <w:bCs/>
                <w:sz w:val="32"/>
                <w:szCs w:val="32"/>
              </w:rPr>
            </w:pPr>
            <w:r w:rsidRPr="00602C84">
              <w:rPr>
                <w:rFonts w:ascii="Times New Roman" w:hAnsi="Times New Roman" w:cs="Times New Roman"/>
                <w:bCs/>
                <w:sz w:val="32"/>
                <w:szCs w:val="32"/>
              </w:rPr>
              <w:t>Форма навчання                                                                                    денна, заочна, вечірня</w:t>
            </w:r>
          </w:p>
          <w:p w:rsidR="0016395B" w:rsidRPr="00602C84" w:rsidRDefault="0016395B" w:rsidP="006C02EB">
            <w:pPr>
              <w:rPr>
                <w:rFonts w:ascii="Times New Roman" w:hAnsi="Times New Roman" w:cs="Times New Roman"/>
                <w:bCs/>
                <w:sz w:val="32"/>
                <w:szCs w:val="32"/>
              </w:rPr>
            </w:pPr>
            <w:r w:rsidRPr="00602C84">
              <w:rPr>
                <w:rFonts w:ascii="Times New Roman" w:hAnsi="Times New Roman" w:cs="Times New Roman"/>
                <w:bCs/>
                <w:sz w:val="32"/>
                <w:szCs w:val="32"/>
              </w:rPr>
              <w:t>Термін навчання (обсяг кредитів ЄКТС)                                           4 роки, 40 кредитів</w:t>
            </w:r>
          </w:p>
          <w:p w:rsidR="0016395B" w:rsidRPr="00602C84" w:rsidRDefault="0016395B" w:rsidP="006C02EB">
            <w:pPr>
              <w:rPr>
                <w:rFonts w:ascii="Times New Roman" w:hAnsi="Times New Roman" w:cs="Times New Roman"/>
                <w:bCs/>
                <w:sz w:val="32"/>
                <w:szCs w:val="32"/>
              </w:rPr>
            </w:pPr>
            <w:r w:rsidRPr="00602C84">
              <w:rPr>
                <w:rFonts w:ascii="Times New Roman" w:hAnsi="Times New Roman" w:cs="Times New Roman"/>
                <w:bCs/>
                <w:sz w:val="32"/>
                <w:szCs w:val="32"/>
              </w:rPr>
              <w:t>На основі                                                                                               ОС «Магістр», ОКР «Спеціаліст»</w:t>
            </w:r>
          </w:p>
          <w:p w:rsidR="0016395B" w:rsidRPr="00602C84" w:rsidRDefault="0016395B" w:rsidP="006C02EB">
            <w:pPr>
              <w:rPr>
                <w:rFonts w:ascii="Times New Roman" w:hAnsi="Times New Roman" w:cs="Times New Roman"/>
                <w:bCs/>
                <w:sz w:val="32"/>
                <w:szCs w:val="32"/>
              </w:rPr>
            </w:pPr>
          </w:p>
          <w:p w:rsidR="0016395B" w:rsidRPr="00602C84" w:rsidRDefault="0016395B" w:rsidP="006C02EB">
            <w:pPr>
              <w:ind w:left="8964" w:hanging="8964"/>
              <w:rPr>
                <w:rFonts w:ascii="Times New Roman" w:hAnsi="Times New Roman" w:cs="Times New Roman"/>
                <w:bCs/>
                <w:sz w:val="32"/>
                <w:szCs w:val="32"/>
              </w:rPr>
            </w:pPr>
            <w:r w:rsidRPr="00602C84">
              <w:rPr>
                <w:rFonts w:ascii="Times New Roman" w:hAnsi="Times New Roman" w:cs="Times New Roman"/>
                <w:bCs/>
                <w:sz w:val="32"/>
                <w:szCs w:val="32"/>
              </w:rPr>
              <w:t>Кваліфікація                                                                                         доктор філософії з ветеринарної гігієни,</w:t>
            </w:r>
          </w:p>
          <w:p w:rsidR="0016395B" w:rsidRPr="00602C84" w:rsidRDefault="0016395B" w:rsidP="006C02EB">
            <w:pPr>
              <w:ind w:left="8964" w:hanging="8964"/>
              <w:rPr>
                <w:rFonts w:ascii="Times New Roman" w:hAnsi="Times New Roman" w:cs="Times New Roman"/>
                <w:bCs/>
                <w:sz w:val="32"/>
                <w:szCs w:val="32"/>
              </w:rPr>
            </w:pPr>
            <w:r w:rsidRPr="00602C84">
              <w:rPr>
                <w:rFonts w:ascii="Times New Roman" w:hAnsi="Times New Roman" w:cs="Times New Roman"/>
                <w:bCs/>
                <w:sz w:val="32"/>
                <w:szCs w:val="32"/>
              </w:rPr>
              <w:t xml:space="preserve">                                                                                                               санітарії і експертизи</w:t>
            </w:r>
          </w:p>
        </w:tc>
      </w:tr>
      <w:tr w:rsidR="0016395B" w:rsidRPr="00602C84" w:rsidTr="006C02EB">
        <w:trPr>
          <w:trHeight w:val="405"/>
        </w:trPr>
        <w:tc>
          <w:tcPr>
            <w:tcW w:w="5000" w:type="pct"/>
            <w:gridSpan w:val="31"/>
            <w:noWrap/>
            <w:vAlign w:val="bottom"/>
          </w:tcPr>
          <w:p w:rsidR="0016395B" w:rsidRDefault="0016395B" w:rsidP="006C02EB">
            <w:pPr>
              <w:jc w:val="center"/>
            </w:pPr>
            <w:r w:rsidRPr="00602C84">
              <w:br w:type="page"/>
            </w:r>
          </w:p>
          <w:p w:rsidR="0016395B" w:rsidRDefault="0016395B" w:rsidP="006C02EB">
            <w:pPr>
              <w:jc w:val="center"/>
            </w:pPr>
          </w:p>
          <w:p w:rsidR="0016395B" w:rsidRDefault="0016395B" w:rsidP="006C02EB">
            <w:pPr>
              <w:jc w:val="center"/>
            </w:pPr>
          </w:p>
          <w:p w:rsidR="0016395B" w:rsidRPr="00602C84" w:rsidRDefault="0016395B" w:rsidP="006C02EB">
            <w:pPr>
              <w:jc w:val="center"/>
            </w:pPr>
          </w:p>
          <w:p w:rsidR="0016395B" w:rsidRPr="00602C84" w:rsidRDefault="0016395B" w:rsidP="006C02EB">
            <w:pPr>
              <w:jc w:val="center"/>
              <w:rPr>
                <w:rFonts w:ascii="Times New Roman" w:hAnsi="Times New Roman" w:cs="Times New Roman"/>
                <w:b/>
                <w:bCs/>
                <w:sz w:val="32"/>
                <w:szCs w:val="32"/>
              </w:rPr>
            </w:pPr>
            <w:r w:rsidRPr="00602C84">
              <w:rPr>
                <w:rFonts w:ascii="Times New Roman" w:hAnsi="Times New Roman" w:cs="Times New Roman"/>
                <w:b/>
                <w:bCs/>
                <w:sz w:val="32"/>
                <w:szCs w:val="32"/>
              </w:rPr>
              <w:lastRenderedPageBreak/>
              <w:t>І. ГРАФІК НАВЧАЛЬНОГО ПРОЦЕСУ</w:t>
            </w:r>
          </w:p>
        </w:tc>
      </w:tr>
      <w:tr w:rsidR="0016395B" w:rsidRPr="00602C84" w:rsidTr="006C02EB">
        <w:trPr>
          <w:trHeight w:val="390"/>
        </w:trPr>
        <w:tc>
          <w:tcPr>
            <w:tcW w:w="5000" w:type="pct"/>
            <w:gridSpan w:val="31"/>
            <w:noWrap/>
            <w:vAlign w:val="bottom"/>
            <w:hideMark/>
          </w:tcPr>
          <w:p w:rsidR="0016395B" w:rsidRPr="00602C84" w:rsidRDefault="0016395B" w:rsidP="006C02EB">
            <w:pPr>
              <w:spacing w:line="274" w:lineRule="exact"/>
              <w:jc w:val="center"/>
              <w:rPr>
                <w:rFonts w:ascii="Times New Roman" w:eastAsia="Calibri" w:hAnsi="Times New Roman" w:cs="Times New Roman"/>
                <w:bCs/>
                <w:sz w:val="32"/>
                <w:szCs w:val="32"/>
              </w:rPr>
            </w:pPr>
            <w:r w:rsidRPr="00602C84">
              <w:rPr>
                <w:rFonts w:ascii="Times New Roman" w:eastAsia="Calibri" w:hAnsi="Times New Roman" w:cs="Times New Roman"/>
                <w:bCs/>
                <w:sz w:val="32"/>
                <w:szCs w:val="32"/>
              </w:rPr>
              <w:lastRenderedPageBreak/>
              <w:t>підготовки фахівців третього (освітньо-наукового) рівня вищої освіти 2020 року вступу</w:t>
            </w:r>
          </w:p>
          <w:p w:rsidR="0016395B" w:rsidRPr="00602C84" w:rsidRDefault="0016395B" w:rsidP="006C02EB">
            <w:pPr>
              <w:tabs>
                <w:tab w:val="left" w:leader="underscore" w:pos="9775"/>
              </w:tabs>
              <w:spacing w:line="274" w:lineRule="exact"/>
              <w:ind w:left="4740"/>
              <w:jc w:val="both"/>
              <w:rPr>
                <w:rFonts w:ascii="Times New Roman" w:eastAsia="Calibri" w:hAnsi="Times New Roman" w:cs="Times New Roman"/>
                <w:bCs/>
                <w:sz w:val="32"/>
                <w:szCs w:val="32"/>
              </w:rPr>
            </w:pPr>
            <w:r w:rsidRPr="00602C84">
              <w:rPr>
                <w:rFonts w:ascii="Times New Roman" w:eastAsia="Calibri" w:hAnsi="Times New Roman" w:cs="Times New Roman"/>
                <w:bCs/>
                <w:sz w:val="32"/>
                <w:szCs w:val="32"/>
              </w:rPr>
              <w:t>спеціальності 212 Ветеринарна гігієна, санітарія і експертиза</w:t>
            </w:r>
          </w:p>
          <w:p w:rsidR="0016395B" w:rsidRPr="00602C84" w:rsidRDefault="0016395B" w:rsidP="006C02EB">
            <w:pPr>
              <w:jc w:val="center"/>
              <w:rPr>
                <w:rFonts w:ascii="Times New Roman" w:hAnsi="Times New Roman" w:cs="Times New Roman"/>
                <w:bCs/>
                <w:sz w:val="32"/>
                <w:szCs w:val="32"/>
              </w:rPr>
            </w:pPr>
            <w:r w:rsidRPr="00602C84">
              <w:rPr>
                <w:rFonts w:ascii="Times New Roman" w:hAnsi="Times New Roman" w:cs="Times New Roman"/>
                <w:sz w:val="32"/>
                <w:szCs w:val="32"/>
              </w:rPr>
              <w:t xml:space="preserve">освітньо-наукової програми </w:t>
            </w:r>
            <w:r w:rsidRPr="00602C84">
              <w:rPr>
                <w:rFonts w:ascii="Times New Roman" w:hAnsi="Times New Roman" w:cs="Times New Roman"/>
                <w:bCs/>
                <w:sz w:val="32"/>
                <w:szCs w:val="32"/>
              </w:rPr>
              <w:t xml:space="preserve"> «Ветеринарна гігієна, санітарія і експертиза» </w:t>
            </w:r>
          </w:p>
        </w:tc>
      </w:tr>
    </w:tbl>
    <w:p w:rsidR="0016395B" w:rsidRPr="00602C84" w:rsidRDefault="0016395B" w:rsidP="0016395B">
      <w:pPr>
        <w:rPr>
          <w:b/>
          <w:bCs/>
        </w:rPr>
      </w:pPr>
    </w:p>
    <w:tbl>
      <w:tblPr>
        <w:tblW w:w="4800" w:type="pct"/>
        <w:jc w:val="center"/>
        <w:tblLook w:val="04A0" w:firstRow="1" w:lastRow="0" w:firstColumn="1" w:lastColumn="0" w:noHBand="0" w:noVBand="1"/>
      </w:tblPr>
      <w:tblGrid>
        <w:gridCol w:w="395"/>
        <w:gridCol w:w="1092"/>
        <w:gridCol w:w="278"/>
        <w:gridCol w:w="780"/>
        <w:gridCol w:w="343"/>
        <w:gridCol w:w="1099"/>
        <w:gridCol w:w="1087"/>
        <w:gridCol w:w="310"/>
        <w:gridCol w:w="833"/>
        <w:gridCol w:w="310"/>
        <w:gridCol w:w="1004"/>
        <w:gridCol w:w="1108"/>
        <w:gridCol w:w="266"/>
        <w:gridCol w:w="824"/>
        <w:gridCol w:w="310"/>
        <w:gridCol w:w="1199"/>
        <w:gridCol w:w="1058"/>
        <w:gridCol w:w="257"/>
        <w:gridCol w:w="783"/>
        <w:gridCol w:w="349"/>
        <w:gridCol w:w="1087"/>
      </w:tblGrid>
      <w:tr w:rsidR="0016395B" w:rsidRPr="00602C84" w:rsidTr="006C02EB">
        <w:trPr>
          <w:trHeight w:hRule="exact" w:val="216"/>
          <w:jc w:val="center"/>
        </w:trPr>
        <w:tc>
          <w:tcPr>
            <w:tcW w:w="1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6395B" w:rsidRPr="00602C84" w:rsidRDefault="0016395B" w:rsidP="006C02EB">
            <w:pPr>
              <w:spacing w:line="216" w:lineRule="auto"/>
              <w:ind w:left="113" w:right="113"/>
              <w:rPr>
                <w:rFonts w:ascii="Times New Roman" w:hAnsi="Times New Roman" w:cs="Times New Roman"/>
                <w:b/>
                <w:bCs/>
                <w:sz w:val="16"/>
                <w:szCs w:val="16"/>
                <w:lang w:eastAsia="ru-RU"/>
              </w:rPr>
            </w:pPr>
            <w:r w:rsidRPr="00602C84">
              <w:rPr>
                <w:rFonts w:ascii="Times New Roman" w:hAnsi="Times New Roman" w:cs="Times New Roman"/>
                <w:b/>
                <w:bCs/>
                <w:sz w:val="16"/>
                <w:szCs w:val="16"/>
                <w:lang w:eastAsia="ru-RU"/>
              </w:rPr>
              <w:t>Рік навчання</w:t>
            </w:r>
          </w:p>
        </w:tc>
        <w:tc>
          <w:tcPr>
            <w:tcW w:w="1595" w:type="pct"/>
            <w:gridSpan w:val="6"/>
            <w:tcBorders>
              <w:top w:val="single" w:sz="4" w:space="0" w:color="auto"/>
              <w:left w:val="nil"/>
              <w:bottom w:val="single" w:sz="4" w:space="0" w:color="auto"/>
              <w:right w:val="single" w:sz="4" w:space="0" w:color="auto"/>
            </w:tcBorders>
            <w:noWrap/>
            <w:vAlign w:val="center"/>
            <w:hideMark/>
          </w:tcPr>
          <w:p w:rsidR="0016395B" w:rsidRPr="00602C84" w:rsidRDefault="00B350E4" w:rsidP="006C02EB">
            <w:pPr>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2021</w:t>
            </w:r>
            <w:r w:rsidR="0016395B" w:rsidRPr="00602C84">
              <w:rPr>
                <w:rFonts w:ascii="Times New Roman" w:hAnsi="Times New Roman" w:cs="Times New Roman"/>
                <w:bCs/>
                <w:sz w:val="16"/>
                <w:szCs w:val="16"/>
                <w:lang w:eastAsia="ru-RU"/>
              </w:rPr>
              <w:t xml:space="preserve"> рік</w:t>
            </w:r>
          </w:p>
        </w:tc>
        <w:tc>
          <w:tcPr>
            <w:tcW w:w="3270" w:type="pct"/>
            <w:gridSpan w:val="14"/>
            <w:tcBorders>
              <w:top w:val="single" w:sz="4" w:space="0" w:color="auto"/>
              <w:left w:val="nil"/>
              <w:bottom w:val="single" w:sz="4" w:space="0" w:color="auto"/>
              <w:right w:val="single" w:sz="4" w:space="0" w:color="auto"/>
            </w:tcBorders>
            <w:noWrap/>
            <w:vAlign w:val="center"/>
            <w:hideMark/>
          </w:tcPr>
          <w:p w:rsidR="0016395B" w:rsidRPr="00602C84" w:rsidRDefault="00B350E4" w:rsidP="006C02EB">
            <w:pPr>
              <w:jc w:val="center"/>
              <w:rPr>
                <w:rFonts w:ascii="Times New Roman" w:hAnsi="Times New Roman" w:cs="Times New Roman"/>
                <w:bCs/>
                <w:color w:val="FF0000"/>
                <w:sz w:val="16"/>
                <w:szCs w:val="16"/>
                <w:lang w:eastAsia="ru-RU"/>
              </w:rPr>
            </w:pPr>
            <w:r>
              <w:rPr>
                <w:rFonts w:ascii="Times New Roman" w:hAnsi="Times New Roman" w:cs="Times New Roman"/>
                <w:b/>
                <w:bCs/>
                <w:sz w:val="16"/>
                <w:szCs w:val="16"/>
                <w:lang w:eastAsia="ru-RU"/>
              </w:rPr>
              <w:t>2022</w:t>
            </w:r>
            <w:r w:rsidR="0016395B" w:rsidRPr="00602C84">
              <w:rPr>
                <w:rFonts w:ascii="Times New Roman" w:hAnsi="Times New Roman" w:cs="Times New Roman"/>
                <w:b/>
                <w:bCs/>
                <w:sz w:val="16"/>
                <w:szCs w:val="16"/>
                <w:lang w:eastAsia="ru-RU"/>
              </w:rPr>
              <w:t xml:space="preserve"> рік</w:t>
            </w:r>
          </w:p>
        </w:tc>
      </w:tr>
      <w:tr w:rsidR="0016395B" w:rsidRPr="00602C84" w:rsidTr="006C02EB">
        <w:trPr>
          <w:trHeight w:hRule="exac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395B" w:rsidRPr="00602C84" w:rsidRDefault="0016395B" w:rsidP="006C02EB">
            <w:pPr>
              <w:rPr>
                <w:rFonts w:ascii="Times New Roman" w:hAnsi="Times New Roman" w:cs="Times New Roman"/>
                <w:b/>
                <w:bCs/>
                <w:sz w:val="16"/>
                <w:szCs w:val="16"/>
                <w:lang w:eastAsia="ru-RU"/>
              </w:rPr>
            </w:pPr>
          </w:p>
        </w:tc>
        <w:tc>
          <w:tcPr>
            <w:tcW w:w="372"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216" w:lineRule="auto"/>
              <w:ind w:left="-203" w:right="-124"/>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Вересень</w:t>
            </w:r>
          </w:p>
        </w:tc>
        <w:tc>
          <w:tcPr>
            <w:tcW w:w="96" w:type="pct"/>
            <w:tcBorders>
              <w:top w:val="nil"/>
              <w:left w:val="single" w:sz="4" w:space="0" w:color="auto"/>
              <w:bottom w:val="nil"/>
              <w:right w:val="single" w:sz="4" w:space="0" w:color="000000"/>
            </w:tcBorders>
            <w:noWrap/>
            <w:vAlign w:val="center"/>
            <w:hideMark/>
          </w:tcPr>
          <w:p w:rsidR="0016395B" w:rsidRPr="00602C84" w:rsidRDefault="0016395B" w:rsidP="006C02EB">
            <w:pPr>
              <w:spacing w:line="216" w:lineRule="auto"/>
              <w:ind w:right="-268" w:hanging="270"/>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30</w:t>
            </w:r>
          </w:p>
        </w:tc>
        <w:tc>
          <w:tcPr>
            <w:tcW w:w="266" w:type="pct"/>
            <w:tcBorders>
              <w:top w:val="nil"/>
              <w:left w:val="single" w:sz="4" w:space="0" w:color="auto"/>
              <w:bottom w:val="nil"/>
              <w:right w:val="single" w:sz="4" w:space="0" w:color="000000"/>
            </w:tcBorders>
            <w:vAlign w:val="center"/>
            <w:hideMark/>
          </w:tcPr>
          <w:p w:rsidR="0016395B" w:rsidRPr="00602C84" w:rsidRDefault="0016395B" w:rsidP="006C02EB">
            <w:pPr>
              <w:spacing w:line="216" w:lineRule="auto"/>
              <w:ind w:right="-268" w:hanging="270"/>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Жовтень</w:t>
            </w:r>
          </w:p>
        </w:tc>
        <w:tc>
          <w:tcPr>
            <w:tcW w:w="118" w:type="pct"/>
            <w:tcBorders>
              <w:top w:val="nil"/>
              <w:left w:val="nil"/>
              <w:bottom w:val="nil"/>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28</w:t>
            </w:r>
          </w:p>
        </w:tc>
        <w:tc>
          <w:tcPr>
            <w:tcW w:w="374"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Листопад</w:t>
            </w:r>
          </w:p>
        </w:tc>
        <w:tc>
          <w:tcPr>
            <w:tcW w:w="370"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Грудень</w:t>
            </w:r>
          </w:p>
        </w:tc>
        <w:tc>
          <w:tcPr>
            <w:tcW w:w="94"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30</w:t>
            </w:r>
          </w:p>
        </w:tc>
        <w:tc>
          <w:tcPr>
            <w:tcW w:w="284" w:type="pct"/>
            <w:tcBorders>
              <w:top w:val="nil"/>
              <w:left w:val="nil"/>
              <w:bottom w:val="single" w:sz="4" w:space="0" w:color="auto"/>
              <w:right w:val="single" w:sz="4" w:space="0" w:color="auto"/>
            </w:tcBorders>
            <w:vAlign w:val="center"/>
            <w:hideMark/>
          </w:tcPr>
          <w:p w:rsidR="0016395B" w:rsidRPr="00602C84" w:rsidRDefault="0016395B" w:rsidP="006C02EB">
            <w:pPr>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Січень</w:t>
            </w:r>
          </w:p>
        </w:tc>
        <w:tc>
          <w:tcPr>
            <w:tcW w:w="86" w:type="pct"/>
            <w:tcBorders>
              <w:top w:val="nil"/>
              <w:left w:val="nil"/>
              <w:bottom w:val="nil"/>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27</w:t>
            </w:r>
          </w:p>
        </w:tc>
        <w:tc>
          <w:tcPr>
            <w:tcW w:w="342"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Лютий</w:t>
            </w:r>
          </w:p>
        </w:tc>
        <w:tc>
          <w:tcPr>
            <w:tcW w:w="377"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Березень</w:t>
            </w:r>
          </w:p>
        </w:tc>
        <w:tc>
          <w:tcPr>
            <w:tcW w:w="92" w:type="pct"/>
            <w:tcBorders>
              <w:top w:val="single" w:sz="4" w:space="0" w:color="auto"/>
              <w:left w:val="single" w:sz="4" w:space="0" w:color="auto"/>
              <w:bottom w:val="single" w:sz="4" w:space="0" w:color="auto"/>
              <w:right w:val="single" w:sz="4" w:space="0" w:color="000000"/>
            </w:tcBorders>
            <w:vAlign w:val="center"/>
            <w:hideMark/>
          </w:tcPr>
          <w:p w:rsidR="0016395B" w:rsidRPr="00602C84" w:rsidRDefault="0016395B" w:rsidP="006C02EB">
            <w:pPr>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30</w:t>
            </w:r>
          </w:p>
        </w:tc>
        <w:tc>
          <w:tcPr>
            <w:tcW w:w="281" w:type="pct"/>
            <w:tcBorders>
              <w:top w:val="single" w:sz="4" w:space="0" w:color="auto"/>
              <w:left w:val="single" w:sz="4" w:space="0" w:color="auto"/>
              <w:bottom w:val="single" w:sz="4" w:space="0" w:color="auto"/>
              <w:right w:val="single" w:sz="4" w:space="0" w:color="000000"/>
            </w:tcBorders>
            <w:vAlign w:val="center"/>
            <w:hideMark/>
          </w:tcPr>
          <w:p w:rsidR="0016395B" w:rsidRPr="00602C84" w:rsidRDefault="0016395B" w:rsidP="006C02EB">
            <w:pPr>
              <w:spacing w:line="216" w:lineRule="auto"/>
              <w:ind w:left="-123" w:right="-169" w:hanging="23"/>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Квітень</w:t>
            </w:r>
          </w:p>
        </w:tc>
        <w:tc>
          <w:tcPr>
            <w:tcW w:w="101" w:type="pct"/>
            <w:tcBorders>
              <w:top w:val="nil"/>
              <w:left w:val="single" w:sz="4" w:space="0" w:color="auto"/>
              <w:bottom w:val="single" w:sz="4" w:space="0" w:color="auto"/>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27</w:t>
            </w:r>
          </w:p>
        </w:tc>
        <w:tc>
          <w:tcPr>
            <w:tcW w:w="408" w:type="pct"/>
            <w:tcBorders>
              <w:top w:val="nil"/>
              <w:left w:val="single" w:sz="4" w:space="0" w:color="auto"/>
              <w:bottom w:val="single" w:sz="4" w:space="0" w:color="auto"/>
              <w:right w:val="single" w:sz="4" w:space="0" w:color="auto"/>
            </w:tcBorders>
            <w:vAlign w:val="center"/>
            <w:hideMark/>
          </w:tcPr>
          <w:p w:rsidR="0016395B" w:rsidRPr="00602C84" w:rsidRDefault="0016395B" w:rsidP="006C02EB">
            <w:pPr>
              <w:ind w:left="-144" w:right="-144"/>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Травень</w:t>
            </w:r>
          </w:p>
        </w:tc>
        <w:tc>
          <w:tcPr>
            <w:tcW w:w="360" w:type="pct"/>
            <w:tcBorders>
              <w:top w:val="single" w:sz="4" w:space="0" w:color="auto"/>
              <w:left w:val="single" w:sz="4" w:space="0" w:color="auto"/>
              <w:bottom w:val="single" w:sz="4" w:space="0" w:color="auto"/>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Червень</w:t>
            </w:r>
          </w:p>
        </w:tc>
        <w:tc>
          <w:tcPr>
            <w:tcW w:w="89" w:type="pct"/>
            <w:tcBorders>
              <w:top w:val="single" w:sz="4" w:space="0" w:color="auto"/>
              <w:left w:val="single" w:sz="4" w:space="0" w:color="auto"/>
              <w:bottom w:val="single" w:sz="4" w:space="0" w:color="auto"/>
              <w:right w:val="single" w:sz="4" w:space="0" w:color="auto"/>
            </w:tcBorders>
            <w:vAlign w:val="center"/>
            <w:hideMark/>
          </w:tcPr>
          <w:p w:rsidR="0016395B" w:rsidRPr="00602C84" w:rsidRDefault="0016395B" w:rsidP="006C02EB">
            <w:pPr>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29</w:t>
            </w:r>
          </w:p>
        </w:tc>
        <w:tc>
          <w:tcPr>
            <w:tcW w:w="267" w:type="pct"/>
            <w:tcBorders>
              <w:top w:val="single" w:sz="4" w:space="0" w:color="auto"/>
              <w:left w:val="single" w:sz="4" w:space="0" w:color="auto"/>
              <w:bottom w:val="single" w:sz="4" w:space="0" w:color="auto"/>
              <w:right w:val="single" w:sz="4" w:space="0" w:color="auto"/>
            </w:tcBorders>
            <w:vAlign w:val="center"/>
            <w:hideMark/>
          </w:tcPr>
          <w:p w:rsidR="0016395B" w:rsidRPr="00602C84" w:rsidRDefault="0016395B" w:rsidP="006C02EB">
            <w:pPr>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Липень</w:t>
            </w:r>
          </w:p>
        </w:tc>
        <w:tc>
          <w:tcPr>
            <w:tcW w:w="117" w:type="pct"/>
            <w:tcBorders>
              <w:top w:val="single" w:sz="4" w:space="0" w:color="auto"/>
              <w:left w:val="single" w:sz="4" w:space="0" w:color="auto"/>
              <w:bottom w:val="nil"/>
              <w:right w:val="single" w:sz="4" w:space="0" w:color="auto"/>
            </w:tcBorders>
            <w:noWrap/>
            <w:vAlign w:val="center"/>
            <w:hideMark/>
          </w:tcPr>
          <w:p w:rsidR="0016395B" w:rsidRPr="00602C84" w:rsidRDefault="0016395B" w:rsidP="006C02EB">
            <w:pPr>
              <w:ind w:right="-108" w:hanging="108"/>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27</w:t>
            </w:r>
          </w:p>
        </w:tc>
        <w:tc>
          <w:tcPr>
            <w:tcW w:w="371" w:type="pct"/>
            <w:tcBorders>
              <w:top w:val="single" w:sz="4" w:space="0" w:color="auto"/>
              <w:left w:val="single" w:sz="4" w:space="0" w:color="auto"/>
              <w:bottom w:val="single" w:sz="4" w:space="0" w:color="auto"/>
              <w:right w:val="single" w:sz="4" w:space="0" w:color="auto"/>
            </w:tcBorders>
            <w:noWrap/>
            <w:vAlign w:val="center"/>
            <w:hideMark/>
          </w:tcPr>
          <w:p w:rsidR="0016395B" w:rsidRPr="00602C84" w:rsidRDefault="0016395B" w:rsidP="006C02EB">
            <w:pPr>
              <w:ind w:left="-144" w:right="-144"/>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Серпень</w:t>
            </w:r>
          </w:p>
        </w:tc>
      </w:tr>
    </w:tbl>
    <w:p w:rsidR="0016395B" w:rsidRPr="00602C84" w:rsidRDefault="0016395B" w:rsidP="0016395B">
      <w:pPr>
        <w:jc w:val="center"/>
        <w:rPr>
          <w:rFonts w:ascii="Times New Roman" w:hAnsi="Times New Roman" w:cs="Times New Roman"/>
          <w:vanish/>
        </w:rPr>
      </w:pPr>
    </w:p>
    <w:tbl>
      <w:tblPr>
        <w:tblW w:w="4800" w:type="pct"/>
        <w:jc w:val="center"/>
        <w:tblLook w:val="04A0" w:firstRow="1" w:lastRow="0" w:firstColumn="1" w:lastColumn="0" w:noHBand="0" w:noVBand="1"/>
      </w:tblPr>
      <w:tblGrid>
        <w:gridCol w:w="327"/>
        <w:gridCol w:w="242"/>
        <w:gridCol w:w="242"/>
        <w:gridCol w:w="242"/>
        <w:gridCol w:w="298"/>
        <w:gridCol w:w="279"/>
        <w:gridCol w:w="279"/>
        <w:gridCol w:w="279"/>
        <w:gridCol w:w="318"/>
        <w:gridCol w:w="308"/>
        <w:gridCol w:w="278"/>
        <w:gridCol w:w="278"/>
        <w:gridCol w:w="278"/>
        <w:gridCol w:w="278"/>
        <w:gridCol w:w="241"/>
        <w:gridCol w:w="241"/>
        <w:gridCol w:w="273"/>
        <w:gridCol w:w="308"/>
        <w:gridCol w:w="271"/>
        <w:gridCol w:w="271"/>
        <w:gridCol w:w="577"/>
        <w:gridCol w:w="271"/>
        <w:gridCol w:w="271"/>
        <w:gridCol w:w="271"/>
        <w:gridCol w:w="308"/>
        <w:gridCol w:w="308"/>
        <w:gridCol w:w="308"/>
        <w:gridCol w:w="308"/>
        <w:gridCol w:w="308"/>
        <w:gridCol w:w="308"/>
        <w:gridCol w:w="308"/>
        <w:gridCol w:w="308"/>
        <w:gridCol w:w="308"/>
        <w:gridCol w:w="310"/>
        <w:gridCol w:w="277"/>
        <w:gridCol w:w="271"/>
        <w:gridCol w:w="271"/>
        <w:gridCol w:w="271"/>
        <w:gridCol w:w="224"/>
        <w:gridCol w:w="271"/>
        <w:gridCol w:w="271"/>
        <w:gridCol w:w="271"/>
        <w:gridCol w:w="273"/>
        <w:gridCol w:w="308"/>
        <w:gridCol w:w="271"/>
        <w:gridCol w:w="285"/>
        <w:gridCol w:w="285"/>
        <w:gridCol w:w="374"/>
        <w:gridCol w:w="306"/>
        <w:gridCol w:w="306"/>
        <w:gridCol w:w="285"/>
        <w:gridCol w:w="285"/>
        <w:gridCol w:w="285"/>
      </w:tblGrid>
      <w:tr w:rsidR="0016395B" w:rsidRPr="00602C84" w:rsidTr="006C02EB">
        <w:trPr>
          <w:gridAfter w:val="1"/>
          <w:wAfter w:w="113" w:type="pct"/>
          <w:trHeight w:hRule="exact" w:val="216"/>
          <w:jc w:val="center"/>
        </w:trPr>
        <w:tc>
          <w:tcPr>
            <w:tcW w:w="137"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w:t>
            </w:r>
          </w:p>
        </w:tc>
        <w:tc>
          <w:tcPr>
            <w:tcW w:w="79"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9</w:t>
            </w:r>
          </w:p>
        </w:tc>
        <w:tc>
          <w:tcPr>
            <w:tcW w:w="85"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16</w:t>
            </w:r>
          </w:p>
        </w:tc>
        <w:tc>
          <w:tcPr>
            <w:tcW w:w="98"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23</w:t>
            </w:r>
          </w:p>
        </w:tc>
        <w:tc>
          <w:tcPr>
            <w:tcW w:w="98" w:type="pct"/>
            <w:tcBorders>
              <w:top w:val="single" w:sz="4" w:space="0" w:color="auto"/>
              <w:left w:val="single" w:sz="4" w:space="0" w:color="auto"/>
              <w:bottom w:val="nil"/>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ІХ</w:t>
            </w:r>
          </w:p>
        </w:tc>
        <w:tc>
          <w:tcPr>
            <w:tcW w:w="88" w:type="pct"/>
            <w:tcBorders>
              <w:top w:val="single" w:sz="4" w:space="0" w:color="auto"/>
              <w:left w:val="single" w:sz="4" w:space="0" w:color="auto"/>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7</w:t>
            </w:r>
          </w:p>
        </w:tc>
        <w:tc>
          <w:tcPr>
            <w:tcW w:w="78" w:type="pct"/>
            <w:tcBorders>
              <w:top w:val="single" w:sz="4" w:space="0" w:color="auto"/>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14</w:t>
            </w:r>
          </w:p>
        </w:tc>
        <w:tc>
          <w:tcPr>
            <w:tcW w:w="88" w:type="pct"/>
            <w:tcBorders>
              <w:top w:val="single" w:sz="4" w:space="0" w:color="auto"/>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21</w:t>
            </w:r>
          </w:p>
        </w:tc>
        <w:tc>
          <w:tcPr>
            <w:tcW w:w="110"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58" w:right="-2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X</w:t>
            </w:r>
          </w:p>
        </w:tc>
        <w:tc>
          <w:tcPr>
            <w:tcW w:w="110"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4</w:t>
            </w:r>
          </w:p>
        </w:tc>
        <w:tc>
          <w:tcPr>
            <w:tcW w:w="96"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11</w:t>
            </w:r>
          </w:p>
        </w:tc>
        <w:tc>
          <w:tcPr>
            <w:tcW w:w="97" w:type="pct"/>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18</w:t>
            </w:r>
          </w:p>
        </w:tc>
        <w:tc>
          <w:tcPr>
            <w:tcW w:w="97" w:type="pct"/>
            <w:tcBorders>
              <w:top w:val="nil"/>
              <w:left w:val="single" w:sz="4" w:space="0" w:color="auto"/>
              <w:bottom w:val="nil"/>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25</w:t>
            </w:r>
          </w:p>
        </w:tc>
        <w:tc>
          <w:tcPr>
            <w:tcW w:w="83"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w:t>
            </w:r>
          </w:p>
        </w:tc>
        <w:tc>
          <w:tcPr>
            <w:tcW w:w="85"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9</w:t>
            </w:r>
          </w:p>
        </w:tc>
        <w:tc>
          <w:tcPr>
            <w:tcW w:w="85" w:type="pct"/>
            <w:tcBorders>
              <w:top w:val="single" w:sz="4" w:space="0" w:color="auto"/>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16</w:t>
            </w:r>
          </w:p>
        </w:tc>
        <w:tc>
          <w:tcPr>
            <w:tcW w:w="100" w:type="pct"/>
            <w:tcBorders>
              <w:top w:val="single" w:sz="4" w:space="0" w:color="auto"/>
              <w:left w:val="nil"/>
              <w:bottom w:val="nil"/>
              <w:right w:val="single" w:sz="4" w:space="0" w:color="auto"/>
            </w:tcBorders>
            <w:noWrap/>
            <w:vAlign w:val="center"/>
            <w:hideMark/>
          </w:tcPr>
          <w:p w:rsidR="0016395B" w:rsidRPr="00602C84" w:rsidRDefault="0016395B" w:rsidP="006C02EB">
            <w:pPr>
              <w:tabs>
                <w:tab w:val="left" w:pos="720"/>
              </w:tabs>
              <w:snapToGrid w:val="0"/>
              <w:ind w:left="-144" w:right="-144"/>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23</w:t>
            </w:r>
          </w:p>
        </w:tc>
        <w:tc>
          <w:tcPr>
            <w:tcW w:w="84" w:type="pct"/>
            <w:tcBorders>
              <w:top w:val="single" w:sz="4" w:space="0" w:color="auto"/>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XII</w:t>
            </w:r>
          </w:p>
        </w:tc>
        <w:tc>
          <w:tcPr>
            <w:tcW w:w="85"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6</w:t>
            </w:r>
          </w:p>
        </w:tc>
        <w:tc>
          <w:tcPr>
            <w:tcW w:w="85"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13</w:t>
            </w:r>
          </w:p>
        </w:tc>
        <w:tc>
          <w:tcPr>
            <w:tcW w:w="99" w:type="pct"/>
            <w:tcBorders>
              <w:top w:val="nil"/>
              <w:left w:val="nil"/>
              <w:bottom w:val="nil"/>
              <w:right w:val="single" w:sz="4" w:space="0" w:color="auto"/>
            </w:tcBorders>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20</w:t>
            </w:r>
          </w:p>
        </w:tc>
        <w:tc>
          <w:tcPr>
            <w:tcW w:w="99"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І</w:t>
            </w:r>
          </w:p>
        </w:tc>
        <w:tc>
          <w:tcPr>
            <w:tcW w:w="78"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3</w:t>
            </w:r>
          </w:p>
        </w:tc>
        <w:tc>
          <w:tcPr>
            <w:tcW w:w="78"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10</w:t>
            </w:r>
          </w:p>
        </w:tc>
        <w:tc>
          <w:tcPr>
            <w:tcW w:w="78" w:type="pct"/>
            <w:tcBorders>
              <w:top w:val="nil"/>
              <w:left w:val="nil"/>
              <w:bottom w:val="nil"/>
              <w:right w:val="single" w:sz="4" w:space="0" w:color="auto"/>
            </w:tcBorders>
            <w:noWrap/>
            <w:vAlign w:val="center"/>
            <w:hideMark/>
          </w:tcPr>
          <w:p w:rsidR="0016395B" w:rsidRPr="00602C84" w:rsidRDefault="0016395B" w:rsidP="006C02EB">
            <w:pPr>
              <w:tabs>
                <w:tab w:val="left" w:pos="720"/>
              </w:tabs>
              <w:ind w:left="-144" w:right="-144"/>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17</w:t>
            </w:r>
          </w:p>
        </w:tc>
        <w:tc>
          <w:tcPr>
            <w:tcW w:w="78"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24</w:t>
            </w:r>
          </w:p>
        </w:tc>
        <w:tc>
          <w:tcPr>
            <w:tcW w:w="78"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w:t>
            </w:r>
          </w:p>
        </w:tc>
        <w:tc>
          <w:tcPr>
            <w:tcW w:w="78"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9</w:t>
            </w:r>
          </w:p>
        </w:tc>
        <w:tc>
          <w:tcPr>
            <w:tcW w:w="98" w:type="pct"/>
            <w:tcBorders>
              <w:top w:val="nil"/>
              <w:left w:val="nil"/>
              <w:bottom w:val="nil"/>
              <w:right w:val="single" w:sz="4" w:space="0" w:color="auto"/>
            </w:tcBorders>
            <w:noWrap/>
            <w:vAlign w:val="center"/>
            <w:hideMark/>
          </w:tcPr>
          <w:p w:rsidR="0016395B" w:rsidRPr="00602C84" w:rsidRDefault="0016395B" w:rsidP="006C02EB">
            <w:pPr>
              <w:tabs>
                <w:tab w:val="left" w:pos="720"/>
              </w:tabs>
              <w:ind w:left="-144" w:right="-144"/>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16</w:t>
            </w:r>
          </w:p>
        </w:tc>
        <w:tc>
          <w:tcPr>
            <w:tcW w:w="98" w:type="pct"/>
            <w:tcBorders>
              <w:top w:val="nil"/>
              <w:left w:val="single" w:sz="4" w:space="0" w:color="auto"/>
              <w:bottom w:val="nil"/>
              <w:right w:val="single" w:sz="4" w:space="0" w:color="auto"/>
            </w:tcBorders>
            <w:noWrap/>
            <w:vAlign w:val="center"/>
            <w:hideMark/>
          </w:tcPr>
          <w:p w:rsidR="0016395B" w:rsidRPr="00602C84" w:rsidRDefault="0016395B" w:rsidP="006C02EB">
            <w:pPr>
              <w:tabs>
                <w:tab w:val="left" w:pos="720"/>
              </w:tabs>
              <w:ind w:left="-144" w:right="-144"/>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23</w:t>
            </w:r>
          </w:p>
        </w:tc>
        <w:tc>
          <w:tcPr>
            <w:tcW w:w="92" w:type="pct"/>
            <w:tcBorders>
              <w:top w:val="nil"/>
              <w:left w:val="single" w:sz="4" w:space="0" w:color="auto"/>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ІІІ</w:t>
            </w:r>
          </w:p>
        </w:tc>
        <w:tc>
          <w:tcPr>
            <w:tcW w:w="78"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right="-169"/>
              <w:jc w:val="both"/>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6</w:t>
            </w:r>
          </w:p>
        </w:tc>
        <w:tc>
          <w:tcPr>
            <w:tcW w:w="87"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13</w:t>
            </w:r>
          </w:p>
        </w:tc>
        <w:tc>
          <w:tcPr>
            <w:tcW w:w="100" w:type="pct"/>
            <w:tcBorders>
              <w:top w:val="single" w:sz="4" w:space="0" w:color="auto"/>
              <w:left w:val="nil"/>
              <w:bottom w:val="nil"/>
              <w:right w:val="single" w:sz="4" w:space="0" w:color="auto"/>
            </w:tcBorders>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20</w:t>
            </w:r>
          </w:p>
        </w:tc>
        <w:tc>
          <w:tcPr>
            <w:tcW w:w="100" w:type="pct"/>
            <w:tcBorders>
              <w:top w:val="single" w:sz="4" w:space="0" w:color="auto"/>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IV</w:t>
            </w:r>
          </w:p>
        </w:tc>
        <w:tc>
          <w:tcPr>
            <w:tcW w:w="87"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4</w:t>
            </w:r>
          </w:p>
        </w:tc>
        <w:tc>
          <w:tcPr>
            <w:tcW w:w="87"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11</w:t>
            </w:r>
          </w:p>
        </w:tc>
        <w:tc>
          <w:tcPr>
            <w:tcW w:w="118"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18</w:t>
            </w:r>
          </w:p>
        </w:tc>
        <w:tc>
          <w:tcPr>
            <w:tcW w:w="118" w:type="pct"/>
            <w:tcBorders>
              <w:top w:val="nil"/>
              <w:left w:val="nil"/>
              <w:bottom w:val="nil"/>
              <w:right w:val="single" w:sz="4" w:space="0" w:color="auto"/>
            </w:tcBorders>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25</w:t>
            </w:r>
          </w:p>
        </w:tc>
        <w:tc>
          <w:tcPr>
            <w:tcW w:w="92" w:type="pct"/>
            <w:tcBorders>
              <w:top w:val="single" w:sz="4" w:space="0" w:color="auto"/>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w:t>
            </w:r>
          </w:p>
        </w:tc>
        <w:tc>
          <w:tcPr>
            <w:tcW w:w="83" w:type="pct"/>
            <w:tcBorders>
              <w:top w:val="single" w:sz="4" w:space="0" w:color="auto"/>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8</w:t>
            </w:r>
          </w:p>
        </w:tc>
        <w:tc>
          <w:tcPr>
            <w:tcW w:w="83" w:type="pct"/>
            <w:tcBorders>
              <w:top w:val="single" w:sz="4" w:space="0" w:color="auto"/>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15</w:t>
            </w:r>
          </w:p>
        </w:tc>
        <w:tc>
          <w:tcPr>
            <w:tcW w:w="82"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22</w:t>
            </w:r>
          </w:p>
        </w:tc>
        <w:tc>
          <w:tcPr>
            <w:tcW w:w="80" w:type="pct"/>
            <w:tcBorders>
              <w:top w:val="single" w:sz="4" w:space="0" w:color="auto"/>
              <w:left w:val="single" w:sz="4" w:space="0" w:color="auto"/>
              <w:bottom w:val="nil"/>
              <w:right w:val="single" w:sz="4" w:space="0" w:color="auto"/>
            </w:tcBorders>
            <w:noWrap/>
            <w:vAlign w:val="center"/>
            <w:hideMark/>
          </w:tcPr>
          <w:p w:rsidR="0016395B" w:rsidRPr="00602C84" w:rsidRDefault="0016395B" w:rsidP="006C02EB">
            <w:pPr>
              <w:tabs>
                <w:tab w:val="left" w:pos="720"/>
              </w:tabs>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VI</w:t>
            </w:r>
          </w:p>
        </w:tc>
        <w:tc>
          <w:tcPr>
            <w:tcW w:w="78" w:type="pct"/>
            <w:tcBorders>
              <w:top w:val="single" w:sz="4" w:space="0" w:color="auto"/>
              <w:left w:val="nil"/>
              <w:bottom w:val="nil"/>
              <w:right w:val="single" w:sz="4" w:space="0" w:color="auto"/>
            </w:tcBorders>
            <w:noWrap/>
            <w:vAlign w:val="center"/>
            <w:hideMark/>
          </w:tcPr>
          <w:p w:rsidR="0016395B" w:rsidRPr="00602C84" w:rsidRDefault="0016395B" w:rsidP="006C02EB">
            <w:pPr>
              <w:tabs>
                <w:tab w:val="left" w:pos="720"/>
              </w:tabs>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6</w:t>
            </w:r>
          </w:p>
        </w:tc>
        <w:tc>
          <w:tcPr>
            <w:tcW w:w="113" w:type="pct"/>
            <w:tcBorders>
              <w:top w:val="single" w:sz="4" w:space="0" w:color="auto"/>
              <w:left w:val="nil"/>
              <w:bottom w:val="nil"/>
              <w:right w:val="single" w:sz="4" w:space="0" w:color="auto"/>
            </w:tcBorders>
            <w:noWrap/>
            <w:vAlign w:val="center"/>
            <w:hideMark/>
          </w:tcPr>
          <w:p w:rsidR="0016395B" w:rsidRPr="00602C84" w:rsidRDefault="0016395B" w:rsidP="006C02EB">
            <w:pPr>
              <w:tabs>
                <w:tab w:val="left" w:pos="720"/>
              </w:tabs>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13</w:t>
            </w:r>
          </w:p>
        </w:tc>
        <w:tc>
          <w:tcPr>
            <w:tcW w:w="113" w:type="pct"/>
            <w:tcBorders>
              <w:top w:val="single" w:sz="4" w:space="0" w:color="auto"/>
              <w:left w:val="nil"/>
              <w:bottom w:val="nil"/>
              <w:right w:val="single" w:sz="4" w:space="0" w:color="auto"/>
            </w:tcBorders>
            <w:vAlign w:val="center"/>
            <w:hideMark/>
          </w:tcPr>
          <w:p w:rsidR="0016395B" w:rsidRPr="00602C84" w:rsidRDefault="0016395B" w:rsidP="006C02EB">
            <w:pPr>
              <w:tabs>
                <w:tab w:val="left" w:pos="720"/>
              </w:tabs>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20</w:t>
            </w:r>
          </w:p>
        </w:tc>
        <w:tc>
          <w:tcPr>
            <w:tcW w:w="113" w:type="pct"/>
            <w:tcBorders>
              <w:top w:val="nil"/>
              <w:left w:val="nil"/>
              <w:bottom w:val="nil"/>
              <w:right w:val="single" w:sz="4" w:space="0" w:color="auto"/>
            </w:tcBorders>
            <w:noWrap/>
            <w:vAlign w:val="center"/>
            <w:hideMark/>
          </w:tcPr>
          <w:p w:rsidR="0016395B" w:rsidRPr="00602C84" w:rsidRDefault="0016395B" w:rsidP="006C02EB">
            <w:pPr>
              <w:tabs>
                <w:tab w:val="left" w:pos="720"/>
              </w:tabs>
              <w:ind w:left="-87" w:right="-113"/>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VII</w:t>
            </w:r>
          </w:p>
        </w:tc>
        <w:tc>
          <w:tcPr>
            <w:tcW w:w="113" w:type="pct"/>
            <w:tcBorders>
              <w:top w:val="single" w:sz="4" w:space="0" w:color="auto"/>
              <w:left w:val="nil"/>
              <w:bottom w:val="nil"/>
              <w:right w:val="single" w:sz="4" w:space="0" w:color="auto"/>
            </w:tcBorders>
            <w:noWrap/>
            <w:vAlign w:val="center"/>
            <w:hideMark/>
          </w:tcPr>
          <w:p w:rsidR="0016395B" w:rsidRPr="00602C84" w:rsidRDefault="0016395B" w:rsidP="006C02EB">
            <w:pPr>
              <w:tabs>
                <w:tab w:val="left" w:pos="720"/>
              </w:tabs>
              <w:ind w:left="-87" w:right="-113"/>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3</w:t>
            </w:r>
          </w:p>
        </w:tc>
        <w:tc>
          <w:tcPr>
            <w:tcW w:w="113" w:type="pct"/>
            <w:tcBorders>
              <w:top w:val="single" w:sz="4" w:space="0" w:color="auto"/>
              <w:left w:val="nil"/>
              <w:bottom w:val="nil"/>
              <w:right w:val="single" w:sz="4" w:space="0" w:color="auto"/>
            </w:tcBorders>
            <w:noWrap/>
            <w:vAlign w:val="center"/>
            <w:hideMark/>
          </w:tcPr>
          <w:p w:rsidR="0016395B" w:rsidRPr="00602C84" w:rsidRDefault="0016395B" w:rsidP="006C02EB">
            <w:pPr>
              <w:tabs>
                <w:tab w:val="left" w:pos="720"/>
              </w:tabs>
              <w:ind w:left="-87" w:right="-113"/>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10</w:t>
            </w:r>
          </w:p>
        </w:tc>
        <w:tc>
          <w:tcPr>
            <w:tcW w:w="113" w:type="pct"/>
            <w:tcBorders>
              <w:top w:val="single" w:sz="4" w:space="0" w:color="auto"/>
              <w:left w:val="nil"/>
              <w:bottom w:val="nil"/>
              <w:right w:val="nil"/>
            </w:tcBorders>
            <w:noWrap/>
            <w:vAlign w:val="center"/>
            <w:hideMark/>
          </w:tcPr>
          <w:p w:rsidR="0016395B" w:rsidRPr="00602C84" w:rsidRDefault="0016395B" w:rsidP="006C02EB">
            <w:pPr>
              <w:tabs>
                <w:tab w:val="left" w:pos="720"/>
              </w:tabs>
              <w:ind w:left="-145" w:right="-92"/>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17</w:t>
            </w:r>
          </w:p>
        </w:tc>
        <w:tc>
          <w:tcPr>
            <w:tcW w:w="113" w:type="pct"/>
            <w:tcBorders>
              <w:top w:val="nil"/>
              <w:left w:val="single" w:sz="4" w:space="0" w:color="auto"/>
              <w:bottom w:val="nil"/>
              <w:right w:val="single" w:sz="4" w:space="0" w:color="auto"/>
            </w:tcBorders>
            <w:noWrap/>
            <w:vAlign w:val="center"/>
          </w:tcPr>
          <w:p w:rsidR="0016395B" w:rsidRPr="00602C84" w:rsidRDefault="0016395B" w:rsidP="006C02EB">
            <w:pPr>
              <w:tabs>
                <w:tab w:val="left" w:pos="720"/>
              </w:tabs>
              <w:ind w:left="-144" w:right="-144"/>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24</w:t>
            </w:r>
          </w:p>
          <w:p w:rsidR="0016395B" w:rsidRPr="00602C84" w:rsidRDefault="0016395B" w:rsidP="006C02EB">
            <w:pPr>
              <w:tabs>
                <w:tab w:val="left" w:pos="720"/>
              </w:tabs>
              <w:ind w:left="-144" w:right="-144"/>
              <w:jc w:val="center"/>
              <w:rPr>
                <w:rFonts w:ascii="Times New Roman" w:hAnsi="Times New Roman" w:cs="Times New Roman"/>
                <w:bCs/>
                <w:sz w:val="16"/>
                <w:szCs w:val="16"/>
                <w:lang w:eastAsia="ru-RU"/>
              </w:rPr>
            </w:pPr>
          </w:p>
          <w:p w:rsidR="0016395B" w:rsidRPr="00602C84" w:rsidRDefault="0016395B" w:rsidP="006C02EB">
            <w:pPr>
              <w:tabs>
                <w:tab w:val="left" w:pos="720"/>
              </w:tabs>
              <w:ind w:left="-144" w:right="-144"/>
              <w:jc w:val="center"/>
              <w:rPr>
                <w:rFonts w:ascii="Times New Roman" w:hAnsi="Times New Roman" w:cs="Times New Roman"/>
                <w:bCs/>
                <w:sz w:val="16"/>
                <w:szCs w:val="16"/>
                <w:lang w:eastAsia="ru-RU"/>
              </w:rPr>
            </w:pPr>
          </w:p>
          <w:p w:rsidR="0016395B" w:rsidRPr="00602C84" w:rsidRDefault="0016395B" w:rsidP="006C02EB">
            <w:pPr>
              <w:tabs>
                <w:tab w:val="left" w:pos="720"/>
              </w:tabs>
              <w:ind w:left="-144" w:right="-144"/>
              <w:jc w:val="center"/>
              <w:rPr>
                <w:rFonts w:ascii="Times New Roman" w:hAnsi="Times New Roman" w:cs="Times New Roman"/>
                <w:bCs/>
                <w:sz w:val="16"/>
                <w:szCs w:val="16"/>
                <w:lang w:eastAsia="ru-RU"/>
              </w:rPr>
            </w:pPr>
          </w:p>
        </w:tc>
      </w:tr>
      <w:tr w:rsidR="0016395B" w:rsidRPr="00602C84" w:rsidTr="006C02EB">
        <w:trPr>
          <w:gridAfter w:val="1"/>
          <w:wAfter w:w="113" w:type="pct"/>
          <w:trHeight w:hRule="exact" w:val="216"/>
          <w:jc w:val="center"/>
        </w:trPr>
        <w:tc>
          <w:tcPr>
            <w:tcW w:w="137" w:type="pct"/>
            <w:tcBorders>
              <w:top w:val="nil"/>
              <w:left w:val="nil"/>
              <w:bottom w:val="nil"/>
              <w:right w:val="single" w:sz="4" w:space="0" w:color="auto"/>
            </w:tcBorders>
            <w:shd w:val="clear" w:color="auto" w:fill="FFFFFF"/>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 </w:t>
            </w:r>
          </w:p>
        </w:tc>
        <w:tc>
          <w:tcPr>
            <w:tcW w:w="79"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 </w:t>
            </w:r>
          </w:p>
        </w:tc>
        <w:tc>
          <w:tcPr>
            <w:tcW w:w="85"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 </w:t>
            </w:r>
          </w:p>
        </w:tc>
        <w:tc>
          <w:tcPr>
            <w:tcW w:w="98" w:type="pct"/>
            <w:tcBorders>
              <w:top w:val="nil"/>
              <w:left w:val="nil"/>
              <w:bottom w:val="nil"/>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p>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p>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29</w:t>
            </w:r>
          </w:p>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p>
        </w:tc>
        <w:tc>
          <w:tcPr>
            <w:tcW w:w="98"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5</w:t>
            </w:r>
          </w:p>
        </w:tc>
        <w:tc>
          <w:tcPr>
            <w:tcW w:w="88"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 </w:t>
            </w:r>
          </w:p>
        </w:tc>
        <w:tc>
          <w:tcPr>
            <w:tcW w:w="78"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 </w:t>
            </w:r>
          </w:p>
        </w:tc>
        <w:tc>
          <w:tcPr>
            <w:tcW w:w="88" w:type="pct"/>
            <w:noWrap/>
            <w:vAlign w:val="center"/>
          </w:tcPr>
          <w:p w:rsidR="0016395B" w:rsidRPr="00602C84" w:rsidRDefault="0016395B" w:rsidP="006C02EB">
            <w:pPr>
              <w:tabs>
                <w:tab w:val="left" w:pos="720"/>
              </w:tabs>
              <w:spacing w:line="216" w:lineRule="auto"/>
              <w:ind w:left="-198" w:right="-197"/>
              <w:rPr>
                <w:rFonts w:ascii="Times New Roman" w:hAnsi="Times New Roman" w:cs="Times New Roman"/>
                <w:sz w:val="16"/>
                <w:szCs w:val="16"/>
                <w:lang w:eastAsia="ru-RU"/>
              </w:rPr>
            </w:pPr>
          </w:p>
        </w:tc>
        <w:tc>
          <w:tcPr>
            <w:tcW w:w="110" w:type="pct"/>
            <w:tcBorders>
              <w:top w:val="nil"/>
              <w:left w:val="single" w:sz="4" w:space="0" w:color="auto"/>
              <w:bottom w:val="nil"/>
              <w:right w:val="single" w:sz="4" w:space="0" w:color="auto"/>
            </w:tcBorders>
            <w:noWrap/>
            <w:vAlign w:val="center"/>
            <w:hideMark/>
          </w:tcPr>
          <w:p w:rsidR="0016395B" w:rsidRPr="00602C84" w:rsidRDefault="0016395B" w:rsidP="006C02EB">
            <w:pPr>
              <w:tabs>
                <w:tab w:val="left" w:pos="720"/>
              </w:tabs>
              <w:spacing w:line="216" w:lineRule="auto"/>
              <w:ind w:left="-58" w:right="-2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w:t>
            </w:r>
          </w:p>
        </w:tc>
        <w:tc>
          <w:tcPr>
            <w:tcW w:w="110"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 </w:t>
            </w:r>
          </w:p>
        </w:tc>
        <w:tc>
          <w:tcPr>
            <w:tcW w:w="96"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 </w:t>
            </w:r>
          </w:p>
        </w:tc>
        <w:tc>
          <w:tcPr>
            <w:tcW w:w="97" w:type="pct"/>
            <w:noWrap/>
            <w:vAlign w:val="center"/>
          </w:tcPr>
          <w:p w:rsidR="0016395B" w:rsidRPr="00602C84" w:rsidRDefault="0016395B" w:rsidP="006C02EB">
            <w:pPr>
              <w:tabs>
                <w:tab w:val="left" w:pos="720"/>
              </w:tabs>
              <w:spacing w:line="216" w:lineRule="auto"/>
              <w:ind w:left="-198" w:right="-197"/>
              <w:rPr>
                <w:rFonts w:ascii="Times New Roman" w:hAnsi="Times New Roman" w:cs="Times New Roman"/>
                <w:sz w:val="16"/>
                <w:szCs w:val="16"/>
                <w:lang w:eastAsia="ru-RU"/>
              </w:rPr>
            </w:pPr>
          </w:p>
        </w:tc>
        <w:tc>
          <w:tcPr>
            <w:tcW w:w="97" w:type="pct"/>
            <w:tcBorders>
              <w:top w:val="nil"/>
              <w:left w:val="single" w:sz="4" w:space="0" w:color="auto"/>
              <w:bottom w:val="nil"/>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p>
        </w:tc>
        <w:tc>
          <w:tcPr>
            <w:tcW w:w="83"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 </w:t>
            </w:r>
          </w:p>
        </w:tc>
        <w:tc>
          <w:tcPr>
            <w:tcW w:w="85"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 </w:t>
            </w:r>
          </w:p>
        </w:tc>
        <w:tc>
          <w:tcPr>
            <w:tcW w:w="85"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 </w:t>
            </w:r>
          </w:p>
        </w:tc>
        <w:tc>
          <w:tcPr>
            <w:tcW w:w="100" w:type="pct"/>
            <w:tcBorders>
              <w:top w:val="nil"/>
              <w:left w:val="nil"/>
              <w:bottom w:val="nil"/>
              <w:right w:val="single" w:sz="4" w:space="0" w:color="auto"/>
            </w:tcBorders>
            <w:noWrap/>
            <w:vAlign w:val="center"/>
          </w:tcPr>
          <w:p w:rsidR="0016395B" w:rsidRPr="00602C84" w:rsidRDefault="0016395B" w:rsidP="006C02EB">
            <w:pPr>
              <w:tabs>
                <w:tab w:val="left" w:pos="720"/>
              </w:tabs>
              <w:snapToGrid w:val="0"/>
              <w:jc w:val="center"/>
              <w:rPr>
                <w:rFonts w:ascii="Times New Roman" w:hAnsi="Times New Roman" w:cs="Times New Roman"/>
                <w:bCs/>
                <w:sz w:val="16"/>
                <w:szCs w:val="16"/>
                <w:lang w:eastAsia="ru-RU"/>
              </w:rPr>
            </w:pPr>
          </w:p>
        </w:tc>
        <w:tc>
          <w:tcPr>
            <w:tcW w:w="84" w:type="pct"/>
            <w:tcBorders>
              <w:top w:val="nil"/>
              <w:left w:val="single" w:sz="4" w:space="0" w:color="auto"/>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4 </w:t>
            </w:r>
          </w:p>
        </w:tc>
        <w:tc>
          <w:tcPr>
            <w:tcW w:w="85"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 </w:t>
            </w:r>
          </w:p>
        </w:tc>
        <w:tc>
          <w:tcPr>
            <w:tcW w:w="85" w:type="pct"/>
            <w:tcBorders>
              <w:top w:val="nil"/>
              <w:left w:val="nil"/>
              <w:bottom w:val="nil"/>
              <w:right w:val="single" w:sz="4" w:space="0" w:color="auto"/>
            </w:tcBorders>
            <w:noWrap/>
            <w:vAlign w:val="center"/>
          </w:tcPr>
          <w:p w:rsidR="0016395B" w:rsidRPr="00602C84" w:rsidRDefault="0016395B" w:rsidP="006C02EB">
            <w:pPr>
              <w:tabs>
                <w:tab w:val="left" w:pos="720"/>
              </w:tabs>
              <w:spacing w:line="216" w:lineRule="auto"/>
              <w:ind w:right="-169"/>
              <w:jc w:val="center"/>
              <w:rPr>
                <w:rFonts w:ascii="Times New Roman" w:hAnsi="Times New Roman" w:cs="Times New Roman"/>
                <w:bCs/>
                <w:sz w:val="16"/>
                <w:szCs w:val="16"/>
                <w:lang w:eastAsia="ru-RU"/>
              </w:rPr>
            </w:pPr>
          </w:p>
        </w:tc>
        <w:tc>
          <w:tcPr>
            <w:tcW w:w="99" w:type="pct"/>
            <w:tcBorders>
              <w:top w:val="nil"/>
              <w:left w:val="nil"/>
              <w:bottom w:val="nil"/>
              <w:right w:val="single" w:sz="4" w:space="0" w:color="auto"/>
            </w:tcBorders>
            <w:vAlign w:val="center"/>
            <w:hideMark/>
          </w:tcPr>
          <w:p w:rsidR="0016395B" w:rsidRPr="00602C84" w:rsidRDefault="0016395B" w:rsidP="006C02EB">
            <w:pPr>
              <w:tabs>
                <w:tab w:val="left" w:pos="720"/>
              </w:tabs>
              <w:snapToGrid w:val="0"/>
              <w:spacing w:line="216" w:lineRule="auto"/>
              <w:ind w:left="-146" w:right="-169" w:firstLine="720"/>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 </w:t>
            </w:r>
          </w:p>
        </w:tc>
        <w:tc>
          <w:tcPr>
            <w:tcW w:w="99"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w:t>
            </w:r>
          </w:p>
        </w:tc>
        <w:tc>
          <w:tcPr>
            <w:tcW w:w="78"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 </w:t>
            </w:r>
          </w:p>
        </w:tc>
        <w:tc>
          <w:tcPr>
            <w:tcW w:w="78"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 </w:t>
            </w:r>
          </w:p>
        </w:tc>
        <w:tc>
          <w:tcPr>
            <w:tcW w:w="78" w:type="pct"/>
            <w:tcBorders>
              <w:top w:val="nil"/>
              <w:left w:val="nil"/>
              <w:bottom w:val="nil"/>
              <w:right w:val="single" w:sz="4" w:space="0" w:color="auto"/>
            </w:tcBorders>
            <w:noWrap/>
            <w:vAlign w:val="center"/>
            <w:hideMark/>
          </w:tcPr>
          <w:p w:rsidR="0016395B" w:rsidRPr="00602C84" w:rsidRDefault="0016395B" w:rsidP="006C02EB">
            <w:pPr>
              <w:tabs>
                <w:tab w:val="left" w:pos="720"/>
              </w:tabs>
              <w:ind w:left="-144" w:right="-144"/>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 </w:t>
            </w:r>
          </w:p>
        </w:tc>
        <w:tc>
          <w:tcPr>
            <w:tcW w:w="78" w:type="pct"/>
            <w:tcBorders>
              <w:top w:val="nil"/>
              <w:left w:val="nil"/>
              <w:bottom w:val="nil"/>
              <w:right w:val="single" w:sz="4" w:space="0" w:color="auto"/>
            </w:tcBorders>
            <w:noWrap/>
            <w:vAlign w:val="center"/>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p>
        </w:tc>
        <w:tc>
          <w:tcPr>
            <w:tcW w:w="78"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 </w:t>
            </w:r>
          </w:p>
        </w:tc>
        <w:tc>
          <w:tcPr>
            <w:tcW w:w="78"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 </w:t>
            </w:r>
          </w:p>
        </w:tc>
        <w:tc>
          <w:tcPr>
            <w:tcW w:w="98" w:type="pct"/>
            <w:tcBorders>
              <w:top w:val="nil"/>
              <w:left w:val="nil"/>
              <w:bottom w:val="nil"/>
              <w:right w:val="single" w:sz="4" w:space="0" w:color="auto"/>
            </w:tcBorders>
            <w:noWrap/>
            <w:vAlign w:val="center"/>
            <w:hideMark/>
          </w:tcPr>
          <w:p w:rsidR="0016395B" w:rsidRPr="00602C84" w:rsidRDefault="0016395B" w:rsidP="006C02EB">
            <w:pPr>
              <w:tabs>
                <w:tab w:val="left" w:pos="720"/>
              </w:tabs>
              <w:ind w:left="-144" w:right="-144"/>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 </w:t>
            </w:r>
          </w:p>
        </w:tc>
        <w:tc>
          <w:tcPr>
            <w:tcW w:w="98" w:type="pct"/>
            <w:tcBorders>
              <w:top w:val="nil"/>
              <w:left w:val="nil"/>
              <w:bottom w:val="nil"/>
              <w:right w:val="single" w:sz="4" w:space="0" w:color="auto"/>
            </w:tcBorders>
            <w:noWrap/>
            <w:vAlign w:val="center"/>
          </w:tcPr>
          <w:p w:rsidR="0016395B" w:rsidRPr="00602C84" w:rsidRDefault="0016395B" w:rsidP="006C02EB">
            <w:pPr>
              <w:tabs>
                <w:tab w:val="left" w:pos="720"/>
              </w:tabs>
              <w:ind w:left="-144" w:right="-144"/>
              <w:jc w:val="center"/>
              <w:rPr>
                <w:rFonts w:ascii="Times New Roman" w:hAnsi="Times New Roman" w:cs="Times New Roman"/>
                <w:bCs/>
                <w:sz w:val="16"/>
                <w:szCs w:val="16"/>
                <w:lang w:eastAsia="ru-RU"/>
              </w:rPr>
            </w:pPr>
          </w:p>
          <w:p w:rsidR="0016395B" w:rsidRPr="00602C84" w:rsidRDefault="0016395B" w:rsidP="006C02EB">
            <w:pPr>
              <w:tabs>
                <w:tab w:val="left" w:pos="720"/>
              </w:tabs>
              <w:ind w:left="-144" w:right="-144"/>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30 </w:t>
            </w:r>
          </w:p>
        </w:tc>
        <w:tc>
          <w:tcPr>
            <w:tcW w:w="92"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4</w:t>
            </w:r>
          </w:p>
        </w:tc>
        <w:tc>
          <w:tcPr>
            <w:tcW w:w="78"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 </w:t>
            </w:r>
          </w:p>
        </w:tc>
        <w:tc>
          <w:tcPr>
            <w:tcW w:w="87" w:type="pct"/>
            <w:tcBorders>
              <w:top w:val="nil"/>
              <w:left w:val="nil"/>
              <w:bottom w:val="nil"/>
              <w:right w:val="single" w:sz="4" w:space="0" w:color="auto"/>
            </w:tcBorders>
            <w:noWrap/>
            <w:vAlign w:val="center"/>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p>
        </w:tc>
        <w:tc>
          <w:tcPr>
            <w:tcW w:w="100" w:type="pct"/>
            <w:tcBorders>
              <w:top w:val="nil"/>
              <w:left w:val="nil"/>
              <w:bottom w:val="nil"/>
              <w:right w:val="single" w:sz="4" w:space="0" w:color="auto"/>
            </w:tcBorders>
            <w:vAlign w:val="center"/>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p>
        </w:tc>
        <w:tc>
          <w:tcPr>
            <w:tcW w:w="100" w:type="pct"/>
            <w:tcBorders>
              <w:top w:val="nil"/>
              <w:left w:val="single" w:sz="4" w:space="0" w:color="auto"/>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w:t>
            </w:r>
          </w:p>
        </w:tc>
        <w:tc>
          <w:tcPr>
            <w:tcW w:w="87"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 </w:t>
            </w:r>
          </w:p>
        </w:tc>
        <w:tc>
          <w:tcPr>
            <w:tcW w:w="87"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 </w:t>
            </w:r>
          </w:p>
        </w:tc>
        <w:tc>
          <w:tcPr>
            <w:tcW w:w="118" w:type="pct"/>
            <w:tcBorders>
              <w:top w:val="nil"/>
              <w:left w:val="nil"/>
              <w:bottom w:val="nil"/>
              <w:right w:val="single" w:sz="4" w:space="0" w:color="auto"/>
            </w:tcBorders>
            <w:noWrap/>
            <w:vAlign w:val="center"/>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p>
        </w:tc>
        <w:tc>
          <w:tcPr>
            <w:tcW w:w="118" w:type="pct"/>
            <w:tcBorders>
              <w:top w:val="nil"/>
              <w:left w:val="nil"/>
              <w:bottom w:val="nil"/>
              <w:right w:val="single" w:sz="4" w:space="0" w:color="auto"/>
            </w:tcBorders>
            <w:vAlign w:val="center"/>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p>
        </w:tc>
        <w:tc>
          <w:tcPr>
            <w:tcW w:w="92"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 </w:t>
            </w:r>
          </w:p>
        </w:tc>
        <w:tc>
          <w:tcPr>
            <w:tcW w:w="83"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 </w:t>
            </w:r>
          </w:p>
        </w:tc>
        <w:tc>
          <w:tcPr>
            <w:tcW w:w="83" w:type="pct"/>
            <w:tcBorders>
              <w:top w:val="nil"/>
              <w:left w:val="nil"/>
              <w:bottom w:val="nil"/>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 </w:t>
            </w:r>
          </w:p>
        </w:tc>
        <w:tc>
          <w:tcPr>
            <w:tcW w:w="82" w:type="pct"/>
            <w:tcBorders>
              <w:top w:val="nil"/>
              <w:left w:val="nil"/>
              <w:bottom w:val="nil"/>
              <w:right w:val="single" w:sz="4" w:space="0" w:color="auto"/>
            </w:tcBorders>
            <w:noWrap/>
            <w:vAlign w:val="center"/>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p>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p>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p>
        </w:tc>
        <w:tc>
          <w:tcPr>
            <w:tcW w:w="80" w:type="pct"/>
            <w:tcBorders>
              <w:top w:val="nil"/>
              <w:left w:val="nil"/>
              <w:bottom w:val="nil"/>
              <w:right w:val="single" w:sz="4" w:space="0" w:color="auto"/>
            </w:tcBorders>
            <w:noWrap/>
            <w:vAlign w:val="center"/>
            <w:hideMark/>
          </w:tcPr>
          <w:p w:rsidR="0016395B" w:rsidRPr="00602C84" w:rsidRDefault="0016395B" w:rsidP="006C02EB">
            <w:pPr>
              <w:tabs>
                <w:tab w:val="left" w:pos="720"/>
              </w:tabs>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4</w:t>
            </w:r>
          </w:p>
        </w:tc>
        <w:tc>
          <w:tcPr>
            <w:tcW w:w="78" w:type="pct"/>
            <w:tcBorders>
              <w:top w:val="nil"/>
              <w:left w:val="nil"/>
              <w:bottom w:val="nil"/>
              <w:right w:val="single" w:sz="4" w:space="0" w:color="auto"/>
            </w:tcBorders>
            <w:noWrap/>
            <w:vAlign w:val="center"/>
            <w:hideMark/>
          </w:tcPr>
          <w:p w:rsidR="0016395B" w:rsidRPr="00602C84" w:rsidRDefault="0016395B" w:rsidP="006C02EB">
            <w:pPr>
              <w:tabs>
                <w:tab w:val="left" w:pos="720"/>
              </w:tabs>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 </w:t>
            </w:r>
          </w:p>
        </w:tc>
        <w:tc>
          <w:tcPr>
            <w:tcW w:w="113" w:type="pct"/>
            <w:tcBorders>
              <w:top w:val="nil"/>
              <w:left w:val="nil"/>
              <w:bottom w:val="nil"/>
              <w:right w:val="single" w:sz="4" w:space="0" w:color="auto"/>
            </w:tcBorders>
            <w:noWrap/>
            <w:vAlign w:val="center"/>
            <w:hideMark/>
          </w:tcPr>
          <w:p w:rsidR="0016395B" w:rsidRPr="00602C84" w:rsidRDefault="0016395B" w:rsidP="006C02EB">
            <w:pPr>
              <w:tabs>
                <w:tab w:val="left" w:pos="720"/>
              </w:tabs>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 </w:t>
            </w:r>
          </w:p>
        </w:tc>
        <w:tc>
          <w:tcPr>
            <w:tcW w:w="113" w:type="pct"/>
            <w:tcBorders>
              <w:top w:val="nil"/>
              <w:left w:val="nil"/>
              <w:bottom w:val="nil"/>
              <w:right w:val="single" w:sz="4" w:space="0" w:color="auto"/>
            </w:tcBorders>
            <w:vAlign w:val="center"/>
          </w:tcPr>
          <w:p w:rsidR="0016395B" w:rsidRPr="00602C84" w:rsidRDefault="0016395B" w:rsidP="006C02EB">
            <w:pPr>
              <w:tabs>
                <w:tab w:val="left" w:pos="720"/>
              </w:tabs>
              <w:ind w:right="-169"/>
              <w:jc w:val="center"/>
              <w:rPr>
                <w:rFonts w:ascii="Times New Roman" w:hAnsi="Times New Roman" w:cs="Times New Roman"/>
                <w:bCs/>
                <w:sz w:val="16"/>
                <w:szCs w:val="16"/>
                <w:lang w:eastAsia="ru-RU"/>
              </w:rPr>
            </w:pPr>
          </w:p>
        </w:tc>
        <w:tc>
          <w:tcPr>
            <w:tcW w:w="113" w:type="pct"/>
            <w:noWrap/>
            <w:vAlign w:val="center"/>
            <w:hideMark/>
          </w:tcPr>
          <w:p w:rsidR="0016395B" w:rsidRPr="00602C84" w:rsidRDefault="0016395B" w:rsidP="006C02EB">
            <w:pPr>
              <w:tabs>
                <w:tab w:val="left" w:pos="720"/>
              </w:tabs>
              <w:ind w:left="-87" w:right="-113"/>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w:t>
            </w:r>
          </w:p>
        </w:tc>
        <w:tc>
          <w:tcPr>
            <w:tcW w:w="113" w:type="pct"/>
            <w:tcBorders>
              <w:top w:val="nil"/>
              <w:left w:val="single" w:sz="4" w:space="0" w:color="auto"/>
              <w:bottom w:val="nil"/>
              <w:right w:val="single" w:sz="4" w:space="0" w:color="auto"/>
            </w:tcBorders>
            <w:noWrap/>
            <w:vAlign w:val="center"/>
            <w:hideMark/>
          </w:tcPr>
          <w:p w:rsidR="0016395B" w:rsidRPr="00602C84" w:rsidRDefault="0016395B" w:rsidP="006C02EB">
            <w:pPr>
              <w:tabs>
                <w:tab w:val="left" w:pos="720"/>
              </w:tabs>
              <w:ind w:left="-87" w:right="-113"/>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 </w:t>
            </w:r>
          </w:p>
        </w:tc>
        <w:tc>
          <w:tcPr>
            <w:tcW w:w="113" w:type="pct"/>
            <w:tcBorders>
              <w:top w:val="nil"/>
              <w:left w:val="nil"/>
              <w:bottom w:val="nil"/>
              <w:right w:val="single" w:sz="4" w:space="0" w:color="auto"/>
            </w:tcBorders>
            <w:noWrap/>
            <w:vAlign w:val="center"/>
            <w:hideMark/>
          </w:tcPr>
          <w:p w:rsidR="0016395B" w:rsidRPr="00602C84" w:rsidRDefault="0016395B" w:rsidP="006C02EB">
            <w:pPr>
              <w:tabs>
                <w:tab w:val="left" w:pos="720"/>
              </w:tabs>
              <w:ind w:left="-87" w:right="-113"/>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 </w:t>
            </w:r>
          </w:p>
        </w:tc>
        <w:tc>
          <w:tcPr>
            <w:tcW w:w="113" w:type="pct"/>
            <w:noWrap/>
            <w:vAlign w:val="center"/>
            <w:hideMark/>
          </w:tcPr>
          <w:p w:rsidR="0016395B" w:rsidRPr="00602C84" w:rsidRDefault="0016395B" w:rsidP="006C02EB">
            <w:pPr>
              <w:tabs>
                <w:tab w:val="left" w:pos="720"/>
              </w:tabs>
              <w:ind w:left="-145" w:right="-92"/>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 </w:t>
            </w:r>
          </w:p>
        </w:tc>
        <w:tc>
          <w:tcPr>
            <w:tcW w:w="113" w:type="pct"/>
            <w:tcBorders>
              <w:top w:val="nil"/>
              <w:left w:val="single" w:sz="4" w:space="0" w:color="auto"/>
              <w:bottom w:val="nil"/>
              <w:right w:val="single" w:sz="4" w:space="0" w:color="auto"/>
            </w:tcBorders>
            <w:noWrap/>
            <w:vAlign w:val="center"/>
          </w:tcPr>
          <w:p w:rsidR="0016395B" w:rsidRPr="00602C84" w:rsidRDefault="0016395B" w:rsidP="006C02EB">
            <w:pPr>
              <w:tabs>
                <w:tab w:val="left" w:pos="720"/>
              </w:tabs>
              <w:ind w:left="-144" w:right="-144"/>
              <w:jc w:val="center"/>
              <w:rPr>
                <w:rFonts w:ascii="Times New Roman" w:hAnsi="Times New Roman" w:cs="Times New Roman"/>
                <w:sz w:val="16"/>
                <w:szCs w:val="16"/>
                <w:lang w:eastAsia="ru-RU"/>
              </w:rPr>
            </w:pPr>
          </w:p>
        </w:tc>
      </w:tr>
      <w:tr w:rsidR="0016395B" w:rsidRPr="00602C84" w:rsidTr="006C02EB">
        <w:trPr>
          <w:gridAfter w:val="1"/>
          <w:wAfter w:w="113" w:type="pct"/>
          <w:trHeight w:hRule="exact" w:val="216"/>
          <w:jc w:val="center"/>
        </w:trPr>
        <w:tc>
          <w:tcPr>
            <w:tcW w:w="137"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7</w:t>
            </w:r>
          </w:p>
        </w:tc>
        <w:tc>
          <w:tcPr>
            <w:tcW w:w="79"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14</w:t>
            </w:r>
          </w:p>
        </w:tc>
        <w:tc>
          <w:tcPr>
            <w:tcW w:w="85"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21</w:t>
            </w:r>
          </w:p>
        </w:tc>
        <w:tc>
          <w:tcPr>
            <w:tcW w:w="98"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28</w:t>
            </w:r>
          </w:p>
        </w:tc>
        <w:tc>
          <w:tcPr>
            <w:tcW w:w="98"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58" w:right="-2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Х</w:t>
            </w:r>
          </w:p>
        </w:tc>
        <w:tc>
          <w:tcPr>
            <w:tcW w:w="88"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12</w:t>
            </w:r>
          </w:p>
        </w:tc>
        <w:tc>
          <w:tcPr>
            <w:tcW w:w="78"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19</w:t>
            </w:r>
          </w:p>
        </w:tc>
        <w:tc>
          <w:tcPr>
            <w:tcW w:w="88"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26</w:t>
            </w:r>
          </w:p>
        </w:tc>
        <w:tc>
          <w:tcPr>
            <w:tcW w:w="110"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58" w:right="-95" w:hanging="1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XI</w:t>
            </w:r>
          </w:p>
        </w:tc>
        <w:tc>
          <w:tcPr>
            <w:tcW w:w="110"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9</w:t>
            </w:r>
          </w:p>
        </w:tc>
        <w:tc>
          <w:tcPr>
            <w:tcW w:w="96"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16</w:t>
            </w:r>
          </w:p>
        </w:tc>
        <w:tc>
          <w:tcPr>
            <w:tcW w:w="97" w:type="pct"/>
            <w:tcBorders>
              <w:top w:val="nil"/>
              <w:left w:val="nil"/>
              <w:bottom w:val="single" w:sz="4" w:space="0" w:color="auto"/>
              <w:right w:val="nil"/>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23</w:t>
            </w:r>
          </w:p>
        </w:tc>
        <w:tc>
          <w:tcPr>
            <w:tcW w:w="97" w:type="pct"/>
            <w:tcBorders>
              <w:top w:val="nil"/>
              <w:left w:val="single" w:sz="4" w:space="0" w:color="auto"/>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30</w:t>
            </w:r>
          </w:p>
        </w:tc>
        <w:tc>
          <w:tcPr>
            <w:tcW w:w="83"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7</w:t>
            </w:r>
          </w:p>
        </w:tc>
        <w:tc>
          <w:tcPr>
            <w:tcW w:w="85"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14</w:t>
            </w:r>
          </w:p>
        </w:tc>
        <w:tc>
          <w:tcPr>
            <w:tcW w:w="85"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21</w:t>
            </w:r>
          </w:p>
        </w:tc>
        <w:tc>
          <w:tcPr>
            <w:tcW w:w="100"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28</w:t>
            </w:r>
          </w:p>
        </w:tc>
        <w:tc>
          <w:tcPr>
            <w:tcW w:w="84"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І</w:t>
            </w:r>
          </w:p>
        </w:tc>
        <w:tc>
          <w:tcPr>
            <w:tcW w:w="85"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11</w:t>
            </w:r>
          </w:p>
        </w:tc>
        <w:tc>
          <w:tcPr>
            <w:tcW w:w="85"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18</w:t>
            </w:r>
          </w:p>
        </w:tc>
        <w:tc>
          <w:tcPr>
            <w:tcW w:w="99" w:type="pct"/>
            <w:tcBorders>
              <w:top w:val="nil"/>
              <w:left w:val="nil"/>
              <w:bottom w:val="single" w:sz="4" w:space="0" w:color="auto"/>
              <w:right w:val="single" w:sz="4" w:space="0" w:color="auto"/>
            </w:tcBorders>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25</w:t>
            </w:r>
          </w:p>
        </w:tc>
        <w:tc>
          <w:tcPr>
            <w:tcW w:w="99"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ІІ</w:t>
            </w:r>
          </w:p>
        </w:tc>
        <w:tc>
          <w:tcPr>
            <w:tcW w:w="78"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8</w:t>
            </w:r>
          </w:p>
        </w:tc>
        <w:tc>
          <w:tcPr>
            <w:tcW w:w="78"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15</w:t>
            </w:r>
          </w:p>
        </w:tc>
        <w:tc>
          <w:tcPr>
            <w:tcW w:w="78"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ind w:left="-144" w:right="-144"/>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22</w:t>
            </w:r>
          </w:p>
        </w:tc>
        <w:tc>
          <w:tcPr>
            <w:tcW w:w="78"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29</w:t>
            </w:r>
          </w:p>
        </w:tc>
        <w:tc>
          <w:tcPr>
            <w:tcW w:w="78"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7</w:t>
            </w:r>
          </w:p>
        </w:tc>
        <w:tc>
          <w:tcPr>
            <w:tcW w:w="78"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14</w:t>
            </w:r>
          </w:p>
        </w:tc>
        <w:tc>
          <w:tcPr>
            <w:tcW w:w="98"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ind w:left="-144" w:right="-144"/>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21</w:t>
            </w:r>
          </w:p>
        </w:tc>
        <w:tc>
          <w:tcPr>
            <w:tcW w:w="98"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ind w:left="-144" w:right="-144"/>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28</w:t>
            </w:r>
          </w:p>
        </w:tc>
        <w:tc>
          <w:tcPr>
            <w:tcW w:w="92"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IV</w:t>
            </w:r>
          </w:p>
        </w:tc>
        <w:tc>
          <w:tcPr>
            <w:tcW w:w="78"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11</w:t>
            </w:r>
          </w:p>
        </w:tc>
        <w:tc>
          <w:tcPr>
            <w:tcW w:w="87"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18</w:t>
            </w:r>
          </w:p>
        </w:tc>
        <w:tc>
          <w:tcPr>
            <w:tcW w:w="100" w:type="pct"/>
            <w:tcBorders>
              <w:top w:val="nil"/>
              <w:left w:val="nil"/>
              <w:bottom w:val="single" w:sz="4" w:space="0" w:color="auto"/>
              <w:right w:val="single" w:sz="4" w:space="0" w:color="auto"/>
            </w:tcBorders>
            <w:vAlign w:val="center"/>
            <w:hideMark/>
          </w:tcPr>
          <w:p w:rsidR="0016395B" w:rsidRPr="00602C84" w:rsidRDefault="0016395B" w:rsidP="006C02EB">
            <w:pPr>
              <w:tabs>
                <w:tab w:val="left" w:pos="720"/>
              </w:tabs>
              <w:spacing w:line="216" w:lineRule="auto"/>
              <w:ind w:right="-169"/>
              <w:jc w:val="both"/>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25</w:t>
            </w:r>
          </w:p>
        </w:tc>
        <w:tc>
          <w:tcPr>
            <w:tcW w:w="100" w:type="pct"/>
            <w:tcBorders>
              <w:top w:val="nil"/>
              <w:left w:val="nil"/>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V</w:t>
            </w:r>
          </w:p>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p>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p>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p>
        </w:tc>
        <w:tc>
          <w:tcPr>
            <w:tcW w:w="87"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9</w:t>
            </w:r>
          </w:p>
        </w:tc>
        <w:tc>
          <w:tcPr>
            <w:tcW w:w="87"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16</w:t>
            </w:r>
          </w:p>
        </w:tc>
        <w:tc>
          <w:tcPr>
            <w:tcW w:w="118"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23</w:t>
            </w:r>
          </w:p>
        </w:tc>
        <w:tc>
          <w:tcPr>
            <w:tcW w:w="118" w:type="pct"/>
            <w:tcBorders>
              <w:top w:val="nil"/>
              <w:left w:val="nil"/>
              <w:bottom w:val="single" w:sz="4" w:space="0" w:color="auto"/>
              <w:right w:val="single" w:sz="4" w:space="0" w:color="auto"/>
            </w:tcBorders>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30</w:t>
            </w:r>
          </w:p>
        </w:tc>
        <w:tc>
          <w:tcPr>
            <w:tcW w:w="92"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6</w:t>
            </w:r>
          </w:p>
        </w:tc>
        <w:tc>
          <w:tcPr>
            <w:tcW w:w="83"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13</w:t>
            </w:r>
          </w:p>
        </w:tc>
        <w:tc>
          <w:tcPr>
            <w:tcW w:w="83"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20</w:t>
            </w:r>
          </w:p>
        </w:tc>
        <w:tc>
          <w:tcPr>
            <w:tcW w:w="82"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ind w:left="-144" w:right="-144"/>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27</w:t>
            </w:r>
          </w:p>
        </w:tc>
        <w:tc>
          <w:tcPr>
            <w:tcW w:w="80"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VIІ</w:t>
            </w:r>
          </w:p>
        </w:tc>
        <w:tc>
          <w:tcPr>
            <w:tcW w:w="78"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11</w:t>
            </w:r>
          </w:p>
        </w:tc>
        <w:tc>
          <w:tcPr>
            <w:tcW w:w="113"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18</w:t>
            </w:r>
          </w:p>
        </w:tc>
        <w:tc>
          <w:tcPr>
            <w:tcW w:w="113" w:type="pct"/>
            <w:tcBorders>
              <w:top w:val="nil"/>
              <w:left w:val="nil"/>
              <w:bottom w:val="single" w:sz="4" w:space="0" w:color="auto"/>
              <w:right w:val="single" w:sz="4" w:space="0" w:color="auto"/>
            </w:tcBorders>
            <w:vAlign w:val="center"/>
            <w:hideMark/>
          </w:tcPr>
          <w:p w:rsidR="0016395B" w:rsidRPr="00602C84" w:rsidRDefault="0016395B" w:rsidP="006C02EB">
            <w:pPr>
              <w:tabs>
                <w:tab w:val="left" w:pos="720"/>
              </w:tabs>
              <w:ind w:left="-146" w:right="-169"/>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25</w:t>
            </w:r>
          </w:p>
        </w:tc>
        <w:tc>
          <w:tcPr>
            <w:tcW w:w="113"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ind w:left="-87" w:right="-113"/>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VIIІ</w:t>
            </w:r>
          </w:p>
        </w:tc>
        <w:tc>
          <w:tcPr>
            <w:tcW w:w="113"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ind w:left="-87" w:right="-113"/>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8</w:t>
            </w:r>
          </w:p>
        </w:tc>
        <w:tc>
          <w:tcPr>
            <w:tcW w:w="113" w:type="pct"/>
            <w:tcBorders>
              <w:top w:val="nil"/>
              <w:left w:val="nil"/>
              <w:bottom w:val="single" w:sz="4" w:space="0" w:color="auto"/>
              <w:right w:val="single" w:sz="4" w:space="0" w:color="auto"/>
            </w:tcBorders>
            <w:noWrap/>
            <w:vAlign w:val="center"/>
            <w:hideMark/>
          </w:tcPr>
          <w:p w:rsidR="0016395B" w:rsidRPr="00602C84" w:rsidRDefault="0016395B" w:rsidP="006C02EB">
            <w:pPr>
              <w:tabs>
                <w:tab w:val="left" w:pos="720"/>
              </w:tabs>
              <w:ind w:left="-87" w:right="-113"/>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15</w:t>
            </w:r>
          </w:p>
        </w:tc>
        <w:tc>
          <w:tcPr>
            <w:tcW w:w="113" w:type="pct"/>
            <w:tcBorders>
              <w:top w:val="nil"/>
              <w:left w:val="nil"/>
              <w:bottom w:val="single" w:sz="4" w:space="0" w:color="auto"/>
              <w:right w:val="nil"/>
            </w:tcBorders>
            <w:noWrap/>
            <w:vAlign w:val="center"/>
            <w:hideMark/>
          </w:tcPr>
          <w:p w:rsidR="0016395B" w:rsidRPr="00602C84" w:rsidRDefault="0016395B" w:rsidP="006C02EB">
            <w:pPr>
              <w:tabs>
                <w:tab w:val="left" w:pos="720"/>
              </w:tabs>
              <w:ind w:left="-145" w:right="-92"/>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22</w:t>
            </w:r>
          </w:p>
        </w:tc>
        <w:tc>
          <w:tcPr>
            <w:tcW w:w="113" w:type="pct"/>
            <w:tcBorders>
              <w:top w:val="nil"/>
              <w:left w:val="single" w:sz="4" w:space="0" w:color="auto"/>
              <w:bottom w:val="single" w:sz="4" w:space="0" w:color="auto"/>
              <w:right w:val="single" w:sz="4" w:space="0" w:color="auto"/>
            </w:tcBorders>
            <w:noWrap/>
            <w:vAlign w:val="center"/>
            <w:hideMark/>
          </w:tcPr>
          <w:p w:rsidR="0016395B" w:rsidRPr="00602C84" w:rsidRDefault="0016395B" w:rsidP="006C02EB">
            <w:pPr>
              <w:tabs>
                <w:tab w:val="left" w:pos="720"/>
              </w:tabs>
              <w:ind w:left="-144" w:right="-144"/>
              <w:jc w:val="center"/>
              <w:rPr>
                <w:rFonts w:ascii="Times New Roman" w:hAnsi="Times New Roman" w:cs="Times New Roman"/>
                <w:bCs/>
                <w:sz w:val="16"/>
                <w:szCs w:val="16"/>
                <w:lang w:eastAsia="ru-RU"/>
              </w:rPr>
            </w:pPr>
            <w:r w:rsidRPr="00602C84">
              <w:rPr>
                <w:rFonts w:ascii="Times New Roman" w:hAnsi="Times New Roman" w:cs="Times New Roman"/>
                <w:bCs/>
                <w:sz w:val="16"/>
                <w:szCs w:val="16"/>
                <w:lang w:eastAsia="ru-RU"/>
              </w:rPr>
              <w:t>29</w:t>
            </w:r>
          </w:p>
        </w:tc>
      </w:tr>
      <w:tr w:rsidR="0016395B" w:rsidRPr="00602C84" w:rsidTr="006C02EB">
        <w:trPr>
          <w:gridAfter w:val="1"/>
          <w:wAfter w:w="113" w:type="pct"/>
          <w:trHeight w:hRule="exact" w:val="216"/>
          <w:jc w:val="center"/>
        </w:trPr>
        <w:tc>
          <w:tcPr>
            <w:tcW w:w="137"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98" w:right="-197"/>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1</w:t>
            </w:r>
          </w:p>
        </w:tc>
        <w:tc>
          <w:tcPr>
            <w:tcW w:w="79"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98" w:right="-197"/>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2</w:t>
            </w:r>
          </w:p>
        </w:tc>
        <w:tc>
          <w:tcPr>
            <w:tcW w:w="85"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98" w:right="-197"/>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3</w:t>
            </w:r>
          </w:p>
        </w:tc>
        <w:tc>
          <w:tcPr>
            <w:tcW w:w="98"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98" w:right="-197"/>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4</w:t>
            </w:r>
          </w:p>
        </w:tc>
        <w:tc>
          <w:tcPr>
            <w:tcW w:w="98"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98" w:right="-197"/>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5</w:t>
            </w:r>
          </w:p>
        </w:tc>
        <w:tc>
          <w:tcPr>
            <w:tcW w:w="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98" w:right="-197"/>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6</w:t>
            </w:r>
          </w:p>
        </w:tc>
        <w:tc>
          <w:tcPr>
            <w:tcW w:w="78"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98" w:right="-197"/>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7</w:t>
            </w:r>
          </w:p>
        </w:tc>
        <w:tc>
          <w:tcPr>
            <w:tcW w:w="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98" w:right="-197"/>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8</w:t>
            </w:r>
          </w:p>
        </w:tc>
        <w:tc>
          <w:tcPr>
            <w:tcW w:w="110"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58" w:right="-27"/>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9</w:t>
            </w:r>
          </w:p>
        </w:tc>
        <w:tc>
          <w:tcPr>
            <w:tcW w:w="110"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98" w:right="-197"/>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10</w:t>
            </w:r>
          </w:p>
        </w:tc>
        <w:tc>
          <w:tcPr>
            <w:tcW w:w="96"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98" w:right="-197"/>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11</w:t>
            </w:r>
          </w:p>
        </w:tc>
        <w:tc>
          <w:tcPr>
            <w:tcW w:w="97"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98" w:right="-197"/>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12</w:t>
            </w:r>
          </w:p>
        </w:tc>
        <w:tc>
          <w:tcPr>
            <w:tcW w:w="97"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98" w:right="-197"/>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13</w:t>
            </w:r>
          </w:p>
        </w:tc>
        <w:tc>
          <w:tcPr>
            <w:tcW w:w="83"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98" w:right="-197"/>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14</w:t>
            </w:r>
          </w:p>
        </w:tc>
        <w:tc>
          <w:tcPr>
            <w:tcW w:w="85"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98" w:right="-197"/>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15</w:t>
            </w:r>
          </w:p>
        </w:tc>
        <w:tc>
          <w:tcPr>
            <w:tcW w:w="85"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98" w:right="-197"/>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16</w:t>
            </w:r>
          </w:p>
        </w:tc>
        <w:tc>
          <w:tcPr>
            <w:tcW w:w="100"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17</w:t>
            </w:r>
          </w:p>
        </w:tc>
        <w:tc>
          <w:tcPr>
            <w:tcW w:w="84"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18</w:t>
            </w:r>
          </w:p>
        </w:tc>
        <w:tc>
          <w:tcPr>
            <w:tcW w:w="85"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19</w:t>
            </w:r>
          </w:p>
        </w:tc>
        <w:tc>
          <w:tcPr>
            <w:tcW w:w="85"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20</w:t>
            </w:r>
          </w:p>
        </w:tc>
        <w:tc>
          <w:tcPr>
            <w:tcW w:w="99" w:type="pct"/>
            <w:tcBorders>
              <w:top w:val="nil"/>
              <w:left w:val="nil"/>
              <w:bottom w:val="single" w:sz="4" w:space="0" w:color="auto"/>
              <w:right w:val="single" w:sz="4" w:space="0" w:color="auto"/>
            </w:tcBorders>
            <w:vAlign w:val="center"/>
            <w:hideMark/>
          </w:tcPr>
          <w:p w:rsidR="0016395B" w:rsidRPr="00602C84" w:rsidRDefault="0016395B" w:rsidP="006C02EB">
            <w:pPr>
              <w:spacing w:line="216" w:lineRule="auto"/>
              <w:ind w:left="-146" w:right="-169"/>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21</w:t>
            </w:r>
          </w:p>
        </w:tc>
        <w:tc>
          <w:tcPr>
            <w:tcW w:w="99"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22</w:t>
            </w:r>
          </w:p>
        </w:tc>
        <w:tc>
          <w:tcPr>
            <w:tcW w:w="78"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23</w:t>
            </w:r>
          </w:p>
        </w:tc>
        <w:tc>
          <w:tcPr>
            <w:tcW w:w="78"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24</w:t>
            </w:r>
          </w:p>
        </w:tc>
        <w:tc>
          <w:tcPr>
            <w:tcW w:w="78"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25</w:t>
            </w:r>
          </w:p>
        </w:tc>
        <w:tc>
          <w:tcPr>
            <w:tcW w:w="78"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26</w:t>
            </w:r>
          </w:p>
        </w:tc>
        <w:tc>
          <w:tcPr>
            <w:tcW w:w="78"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27</w:t>
            </w:r>
          </w:p>
        </w:tc>
        <w:tc>
          <w:tcPr>
            <w:tcW w:w="78"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28</w:t>
            </w:r>
          </w:p>
        </w:tc>
        <w:tc>
          <w:tcPr>
            <w:tcW w:w="98"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29</w:t>
            </w:r>
          </w:p>
        </w:tc>
        <w:tc>
          <w:tcPr>
            <w:tcW w:w="98"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30</w:t>
            </w:r>
          </w:p>
        </w:tc>
        <w:tc>
          <w:tcPr>
            <w:tcW w:w="92"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31</w:t>
            </w:r>
          </w:p>
        </w:tc>
        <w:tc>
          <w:tcPr>
            <w:tcW w:w="78"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32</w:t>
            </w:r>
          </w:p>
        </w:tc>
        <w:tc>
          <w:tcPr>
            <w:tcW w:w="87"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33</w:t>
            </w:r>
          </w:p>
        </w:tc>
        <w:tc>
          <w:tcPr>
            <w:tcW w:w="100" w:type="pct"/>
            <w:tcBorders>
              <w:top w:val="nil"/>
              <w:left w:val="nil"/>
              <w:bottom w:val="single" w:sz="4" w:space="0" w:color="auto"/>
              <w:right w:val="single" w:sz="4" w:space="0" w:color="auto"/>
            </w:tcBorders>
            <w:vAlign w:val="center"/>
            <w:hideMark/>
          </w:tcPr>
          <w:p w:rsidR="0016395B" w:rsidRPr="00602C84" w:rsidRDefault="0016395B" w:rsidP="006C02EB">
            <w:pPr>
              <w:spacing w:line="216" w:lineRule="auto"/>
              <w:ind w:left="-146" w:right="-169"/>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34</w:t>
            </w:r>
          </w:p>
        </w:tc>
        <w:tc>
          <w:tcPr>
            <w:tcW w:w="100"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35</w:t>
            </w:r>
          </w:p>
        </w:tc>
        <w:tc>
          <w:tcPr>
            <w:tcW w:w="87"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36</w:t>
            </w:r>
          </w:p>
        </w:tc>
        <w:tc>
          <w:tcPr>
            <w:tcW w:w="87"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37</w:t>
            </w:r>
          </w:p>
        </w:tc>
        <w:tc>
          <w:tcPr>
            <w:tcW w:w="118"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38</w:t>
            </w:r>
          </w:p>
        </w:tc>
        <w:tc>
          <w:tcPr>
            <w:tcW w:w="118" w:type="pct"/>
            <w:tcBorders>
              <w:top w:val="nil"/>
              <w:left w:val="nil"/>
              <w:bottom w:val="single" w:sz="4" w:space="0" w:color="auto"/>
              <w:right w:val="single" w:sz="4" w:space="0" w:color="auto"/>
            </w:tcBorders>
            <w:vAlign w:val="center"/>
            <w:hideMark/>
          </w:tcPr>
          <w:p w:rsidR="0016395B" w:rsidRPr="00602C84" w:rsidRDefault="0016395B" w:rsidP="006C02EB">
            <w:pPr>
              <w:spacing w:line="216" w:lineRule="auto"/>
              <w:ind w:left="-146" w:right="-169"/>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39</w:t>
            </w:r>
          </w:p>
        </w:tc>
        <w:tc>
          <w:tcPr>
            <w:tcW w:w="92"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40</w:t>
            </w:r>
          </w:p>
        </w:tc>
        <w:tc>
          <w:tcPr>
            <w:tcW w:w="83"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41</w:t>
            </w:r>
          </w:p>
        </w:tc>
        <w:tc>
          <w:tcPr>
            <w:tcW w:w="83"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42</w:t>
            </w:r>
          </w:p>
        </w:tc>
        <w:tc>
          <w:tcPr>
            <w:tcW w:w="82" w:type="pct"/>
            <w:tcBorders>
              <w:top w:val="nil"/>
              <w:left w:val="nil"/>
              <w:bottom w:val="single" w:sz="4" w:space="0" w:color="auto"/>
              <w:right w:val="single" w:sz="4" w:space="0" w:color="auto"/>
            </w:tcBorders>
            <w:noWrap/>
            <w:vAlign w:val="center"/>
            <w:hideMark/>
          </w:tcPr>
          <w:p w:rsidR="0016395B" w:rsidRPr="00602C84" w:rsidRDefault="0016395B" w:rsidP="006C02EB">
            <w:pPr>
              <w:spacing w:line="216" w:lineRule="auto"/>
              <w:ind w:left="-146" w:right="-169"/>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43</w:t>
            </w:r>
          </w:p>
        </w:tc>
        <w:tc>
          <w:tcPr>
            <w:tcW w:w="80" w:type="pct"/>
            <w:tcBorders>
              <w:top w:val="nil"/>
              <w:left w:val="nil"/>
              <w:bottom w:val="single" w:sz="4" w:space="0" w:color="auto"/>
              <w:right w:val="single" w:sz="4" w:space="0" w:color="auto"/>
            </w:tcBorders>
            <w:noWrap/>
            <w:vAlign w:val="center"/>
            <w:hideMark/>
          </w:tcPr>
          <w:p w:rsidR="0016395B" w:rsidRPr="00602C84" w:rsidRDefault="0016395B" w:rsidP="006C02EB">
            <w:pPr>
              <w:ind w:left="-146" w:right="-169"/>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44</w:t>
            </w:r>
          </w:p>
        </w:tc>
        <w:tc>
          <w:tcPr>
            <w:tcW w:w="78" w:type="pct"/>
            <w:tcBorders>
              <w:top w:val="nil"/>
              <w:left w:val="nil"/>
              <w:bottom w:val="single" w:sz="4" w:space="0" w:color="auto"/>
              <w:right w:val="single" w:sz="4" w:space="0" w:color="auto"/>
            </w:tcBorders>
            <w:noWrap/>
            <w:vAlign w:val="center"/>
            <w:hideMark/>
          </w:tcPr>
          <w:p w:rsidR="0016395B" w:rsidRPr="00602C84" w:rsidRDefault="0016395B" w:rsidP="006C02EB">
            <w:pPr>
              <w:ind w:left="-146" w:right="-169"/>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45</w:t>
            </w:r>
          </w:p>
        </w:tc>
        <w:tc>
          <w:tcPr>
            <w:tcW w:w="113" w:type="pct"/>
            <w:tcBorders>
              <w:top w:val="nil"/>
              <w:left w:val="nil"/>
              <w:bottom w:val="single" w:sz="4" w:space="0" w:color="auto"/>
              <w:right w:val="single" w:sz="4" w:space="0" w:color="auto"/>
            </w:tcBorders>
            <w:noWrap/>
            <w:vAlign w:val="center"/>
            <w:hideMark/>
          </w:tcPr>
          <w:p w:rsidR="0016395B" w:rsidRPr="00602C84" w:rsidRDefault="0016395B" w:rsidP="006C02EB">
            <w:pPr>
              <w:ind w:left="-146" w:right="-169"/>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46</w:t>
            </w:r>
          </w:p>
        </w:tc>
        <w:tc>
          <w:tcPr>
            <w:tcW w:w="113" w:type="pct"/>
            <w:tcBorders>
              <w:top w:val="nil"/>
              <w:left w:val="nil"/>
              <w:bottom w:val="single" w:sz="4" w:space="0" w:color="auto"/>
              <w:right w:val="single" w:sz="4" w:space="0" w:color="auto"/>
            </w:tcBorders>
            <w:vAlign w:val="center"/>
            <w:hideMark/>
          </w:tcPr>
          <w:p w:rsidR="0016395B" w:rsidRPr="00602C84" w:rsidRDefault="0016395B" w:rsidP="006C02EB">
            <w:pPr>
              <w:ind w:left="-146" w:right="-169"/>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47</w:t>
            </w:r>
          </w:p>
        </w:tc>
        <w:tc>
          <w:tcPr>
            <w:tcW w:w="113" w:type="pct"/>
            <w:tcBorders>
              <w:top w:val="nil"/>
              <w:left w:val="nil"/>
              <w:bottom w:val="single" w:sz="4" w:space="0" w:color="auto"/>
              <w:right w:val="single" w:sz="4" w:space="0" w:color="auto"/>
            </w:tcBorders>
            <w:noWrap/>
            <w:vAlign w:val="center"/>
            <w:hideMark/>
          </w:tcPr>
          <w:p w:rsidR="0016395B" w:rsidRPr="00602C84" w:rsidRDefault="0016395B" w:rsidP="006C02EB">
            <w:pPr>
              <w:ind w:left="-87" w:right="-113"/>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48</w:t>
            </w:r>
          </w:p>
        </w:tc>
        <w:tc>
          <w:tcPr>
            <w:tcW w:w="113" w:type="pct"/>
            <w:tcBorders>
              <w:top w:val="nil"/>
              <w:left w:val="nil"/>
              <w:bottom w:val="single" w:sz="4" w:space="0" w:color="auto"/>
              <w:right w:val="single" w:sz="4" w:space="0" w:color="auto"/>
            </w:tcBorders>
            <w:noWrap/>
            <w:vAlign w:val="center"/>
            <w:hideMark/>
          </w:tcPr>
          <w:p w:rsidR="0016395B" w:rsidRPr="00602C84" w:rsidRDefault="0016395B" w:rsidP="006C02EB">
            <w:pPr>
              <w:ind w:left="-87" w:right="-113"/>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49</w:t>
            </w:r>
          </w:p>
        </w:tc>
        <w:tc>
          <w:tcPr>
            <w:tcW w:w="113" w:type="pct"/>
            <w:tcBorders>
              <w:top w:val="nil"/>
              <w:left w:val="nil"/>
              <w:bottom w:val="single" w:sz="4" w:space="0" w:color="auto"/>
              <w:right w:val="single" w:sz="4" w:space="0" w:color="auto"/>
            </w:tcBorders>
            <w:noWrap/>
            <w:vAlign w:val="center"/>
            <w:hideMark/>
          </w:tcPr>
          <w:p w:rsidR="0016395B" w:rsidRPr="00602C84" w:rsidRDefault="0016395B" w:rsidP="006C02EB">
            <w:pPr>
              <w:ind w:left="-87" w:right="-113"/>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50</w:t>
            </w:r>
          </w:p>
        </w:tc>
        <w:tc>
          <w:tcPr>
            <w:tcW w:w="113" w:type="pct"/>
            <w:tcBorders>
              <w:top w:val="nil"/>
              <w:left w:val="nil"/>
              <w:bottom w:val="single" w:sz="4" w:space="0" w:color="auto"/>
              <w:right w:val="nil"/>
            </w:tcBorders>
            <w:noWrap/>
            <w:vAlign w:val="center"/>
            <w:hideMark/>
          </w:tcPr>
          <w:p w:rsidR="0016395B" w:rsidRPr="00602C84" w:rsidRDefault="0016395B" w:rsidP="006C02EB">
            <w:pPr>
              <w:ind w:right="-92" w:hanging="166"/>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51</w:t>
            </w:r>
          </w:p>
        </w:tc>
        <w:tc>
          <w:tcPr>
            <w:tcW w:w="113" w:type="pct"/>
            <w:tcBorders>
              <w:top w:val="nil"/>
              <w:left w:val="single" w:sz="4" w:space="0" w:color="auto"/>
              <w:bottom w:val="single" w:sz="4" w:space="0" w:color="auto"/>
              <w:right w:val="single" w:sz="4" w:space="0" w:color="auto"/>
            </w:tcBorders>
            <w:noWrap/>
            <w:vAlign w:val="center"/>
            <w:hideMark/>
          </w:tcPr>
          <w:p w:rsidR="0016395B" w:rsidRPr="00602C84" w:rsidRDefault="0016395B" w:rsidP="006C02EB">
            <w:pPr>
              <w:ind w:left="-144" w:right="-144"/>
              <w:jc w:val="center"/>
              <w:rPr>
                <w:rFonts w:ascii="Times New Roman" w:hAnsi="Times New Roman" w:cs="Times New Roman"/>
                <w:sz w:val="16"/>
                <w:szCs w:val="16"/>
                <w:lang w:eastAsia="ru-RU"/>
              </w:rPr>
            </w:pPr>
            <w:r w:rsidRPr="00602C84">
              <w:rPr>
                <w:rFonts w:ascii="Times New Roman" w:hAnsi="Times New Roman" w:cs="Times New Roman"/>
                <w:sz w:val="16"/>
                <w:szCs w:val="16"/>
                <w:lang w:eastAsia="ru-RU"/>
              </w:rPr>
              <w:t>52</w:t>
            </w:r>
          </w:p>
        </w:tc>
      </w:tr>
      <w:tr w:rsidR="0016395B" w:rsidRPr="00602C84" w:rsidTr="006C02EB">
        <w:trPr>
          <w:trHeight w:hRule="exact" w:val="321"/>
          <w:jc w:val="center"/>
        </w:trPr>
        <w:tc>
          <w:tcPr>
            <w:tcW w:w="137" w:type="pct"/>
            <w:tcBorders>
              <w:top w:val="single" w:sz="4" w:space="0" w:color="auto"/>
              <w:left w:val="single" w:sz="4" w:space="0" w:color="auto"/>
              <w:bottom w:val="single" w:sz="4" w:space="0" w:color="000000"/>
              <w:right w:val="single" w:sz="4" w:space="0" w:color="auto"/>
            </w:tcBorders>
            <w:noWrap/>
            <w:vAlign w:val="center"/>
            <w:hideMark/>
          </w:tcPr>
          <w:p w:rsidR="0016395B" w:rsidRPr="00602C84" w:rsidRDefault="0016395B" w:rsidP="006C02EB">
            <w:pPr>
              <w:spacing w:line="216" w:lineRule="auto"/>
              <w:jc w:val="center"/>
              <w:rPr>
                <w:rFonts w:ascii="Times New Roman" w:hAnsi="Times New Roman" w:cs="Times New Roman"/>
                <w:b/>
                <w:bCs/>
                <w:sz w:val="16"/>
                <w:szCs w:val="16"/>
                <w:lang w:eastAsia="ru-RU"/>
              </w:rPr>
            </w:pPr>
            <w:r w:rsidRPr="00602C84">
              <w:rPr>
                <w:rFonts w:ascii="Times New Roman" w:hAnsi="Times New Roman" w:cs="Times New Roman"/>
                <w:b/>
                <w:bCs/>
                <w:sz w:val="16"/>
                <w:szCs w:val="16"/>
                <w:lang w:eastAsia="ru-RU"/>
              </w:rPr>
              <w:t>І</w:t>
            </w:r>
          </w:p>
        </w:tc>
        <w:tc>
          <w:tcPr>
            <w:tcW w:w="79" w:type="pct"/>
            <w:tcBorders>
              <w:top w:val="single" w:sz="4" w:space="0" w:color="auto"/>
              <w:left w:val="nil"/>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16"/>
                <w:szCs w:val="16"/>
                <w:lang w:eastAsia="ru-RU"/>
              </w:rPr>
            </w:pPr>
          </w:p>
        </w:tc>
        <w:tc>
          <w:tcPr>
            <w:tcW w:w="85" w:type="pct"/>
            <w:tcBorders>
              <w:top w:val="single" w:sz="4" w:space="0" w:color="auto"/>
              <w:left w:val="nil"/>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16"/>
                <w:szCs w:val="16"/>
                <w:lang w:eastAsia="ru-RU"/>
              </w:rPr>
            </w:pPr>
          </w:p>
        </w:tc>
        <w:tc>
          <w:tcPr>
            <w:tcW w:w="98" w:type="pct"/>
            <w:tcBorders>
              <w:top w:val="single" w:sz="4" w:space="0" w:color="auto"/>
              <w:left w:val="nil"/>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16"/>
                <w:szCs w:val="16"/>
                <w:lang w:eastAsia="ru-RU"/>
              </w:rPr>
            </w:pPr>
          </w:p>
        </w:tc>
        <w:tc>
          <w:tcPr>
            <w:tcW w:w="98"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
                <w:sz w:val="16"/>
                <w:szCs w:val="16"/>
                <w:lang w:eastAsia="ru-RU"/>
              </w:rPr>
            </w:pPr>
            <w:r w:rsidRPr="00602C84">
              <w:rPr>
                <w:rFonts w:ascii="Times New Roman" w:hAnsi="Times New Roman" w:cs="Times New Roman"/>
                <w:b/>
                <w:bCs/>
                <w:sz w:val="16"/>
                <w:szCs w:val="16"/>
                <w:lang w:eastAsia="ru-RU"/>
              </w:rPr>
              <w:t>НР</w:t>
            </w:r>
          </w:p>
        </w:tc>
        <w:tc>
          <w:tcPr>
            <w:tcW w:w="88"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
                <w:sz w:val="16"/>
                <w:szCs w:val="16"/>
                <w:lang w:eastAsia="ru-RU"/>
              </w:rPr>
            </w:pPr>
            <w:r w:rsidRPr="00602C84">
              <w:rPr>
                <w:rFonts w:ascii="Times New Roman" w:hAnsi="Times New Roman" w:cs="Times New Roman"/>
                <w:b/>
                <w:bCs/>
                <w:sz w:val="16"/>
                <w:szCs w:val="16"/>
                <w:lang w:eastAsia="ru-RU"/>
              </w:rPr>
              <w:t>НР</w:t>
            </w:r>
          </w:p>
        </w:tc>
        <w:tc>
          <w:tcPr>
            <w:tcW w:w="78"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
                <w:sz w:val="16"/>
                <w:szCs w:val="16"/>
                <w:lang w:eastAsia="ru-RU"/>
              </w:rPr>
            </w:pPr>
            <w:r w:rsidRPr="00602C84">
              <w:rPr>
                <w:rFonts w:ascii="Times New Roman" w:hAnsi="Times New Roman" w:cs="Times New Roman"/>
                <w:b/>
                <w:bCs/>
                <w:sz w:val="16"/>
                <w:szCs w:val="16"/>
                <w:lang w:eastAsia="ru-RU"/>
              </w:rPr>
              <w:t>НР</w:t>
            </w:r>
          </w:p>
        </w:tc>
        <w:tc>
          <w:tcPr>
            <w:tcW w:w="88"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
                <w:sz w:val="16"/>
                <w:szCs w:val="16"/>
                <w:lang w:eastAsia="ru-RU"/>
              </w:rPr>
            </w:pPr>
            <w:r w:rsidRPr="00602C84">
              <w:rPr>
                <w:rFonts w:ascii="Times New Roman" w:hAnsi="Times New Roman" w:cs="Times New Roman"/>
                <w:b/>
                <w:bCs/>
                <w:sz w:val="16"/>
                <w:szCs w:val="16"/>
                <w:lang w:eastAsia="ru-RU"/>
              </w:rPr>
              <w:t>НР</w:t>
            </w:r>
          </w:p>
        </w:tc>
        <w:tc>
          <w:tcPr>
            <w:tcW w:w="110"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
                <w:sz w:val="16"/>
                <w:szCs w:val="16"/>
                <w:lang w:eastAsia="ru-RU"/>
              </w:rPr>
            </w:pPr>
            <w:r w:rsidRPr="00602C84">
              <w:rPr>
                <w:rFonts w:ascii="Times New Roman" w:hAnsi="Times New Roman" w:cs="Times New Roman"/>
                <w:b/>
                <w:bCs/>
                <w:sz w:val="16"/>
                <w:szCs w:val="16"/>
                <w:lang w:eastAsia="ru-RU"/>
              </w:rPr>
              <w:t>НР</w:t>
            </w:r>
          </w:p>
        </w:tc>
        <w:tc>
          <w:tcPr>
            <w:tcW w:w="110"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7" w:right="-27"/>
              <w:jc w:val="center"/>
              <w:rPr>
                <w:rFonts w:ascii="Times New Roman" w:hAnsi="Times New Roman" w:cs="Times New Roman"/>
                <w:b/>
                <w:sz w:val="16"/>
                <w:szCs w:val="16"/>
                <w:lang w:eastAsia="ru-RU"/>
              </w:rPr>
            </w:pPr>
            <w:r w:rsidRPr="00602C84">
              <w:rPr>
                <w:rFonts w:ascii="Times New Roman" w:hAnsi="Times New Roman" w:cs="Times New Roman"/>
                <w:b/>
                <w:bCs/>
                <w:sz w:val="16"/>
                <w:szCs w:val="16"/>
                <w:lang w:eastAsia="ru-RU"/>
              </w:rPr>
              <w:t>НР</w:t>
            </w:r>
          </w:p>
        </w:tc>
        <w:tc>
          <w:tcPr>
            <w:tcW w:w="96"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
                <w:sz w:val="16"/>
                <w:szCs w:val="16"/>
                <w:lang w:eastAsia="ru-RU"/>
              </w:rPr>
            </w:pPr>
            <w:r w:rsidRPr="00602C84">
              <w:rPr>
                <w:rFonts w:ascii="Times New Roman" w:hAnsi="Times New Roman" w:cs="Times New Roman"/>
                <w:b/>
                <w:bCs/>
                <w:sz w:val="16"/>
                <w:szCs w:val="16"/>
                <w:lang w:eastAsia="ru-RU"/>
              </w:rPr>
              <w:t>НР</w:t>
            </w:r>
          </w:p>
        </w:tc>
        <w:tc>
          <w:tcPr>
            <w:tcW w:w="97"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
                <w:sz w:val="16"/>
                <w:szCs w:val="16"/>
                <w:lang w:eastAsia="ru-RU"/>
              </w:rPr>
            </w:pPr>
            <w:r w:rsidRPr="00602C84">
              <w:rPr>
                <w:rFonts w:ascii="Times New Roman" w:hAnsi="Times New Roman" w:cs="Times New Roman"/>
                <w:b/>
                <w:bCs/>
                <w:sz w:val="16"/>
                <w:szCs w:val="16"/>
                <w:lang w:eastAsia="ru-RU"/>
              </w:rPr>
              <w:t>НР</w:t>
            </w:r>
          </w:p>
        </w:tc>
        <w:tc>
          <w:tcPr>
            <w:tcW w:w="97"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
                <w:sz w:val="16"/>
                <w:szCs w:val="16"/>
                <w:lang w:eastAsia="ru-RU"/>
              </w:rPr>
            </w:pPr>
            <w:r w:rsidRPr="00602C84">
              <w:rPr>
                <w:rFonts w:ascii="Times New Roman" w:hAnsi="Times New Roman" w:cs="Times New Roman"/>
                <w:b/>
                <w:bCs/>
                <w:sz w:val="16"/>
                <w:szCs w:val="16"/>
                <w:lang w:eastAsia="ru-RU"/>
              </w:rPr>
              <w:t>НР</w:t>
            </w:r>
          </w:p>
        </w:tc>
        <w:tc>
          <w:tcPr>
            <w:tcW w:w="83"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
                <w:sz w:val="16"/>
                <w:szCs w:val="16"/>
                <w:lang w:eastAsia="ru-RU"/>
              </w:rPr>
            </w:pPr>
            <w:r w:rsidRPr="00602C84">
              <w:rPr>
                <w:rFonts w:ascii="Times New Roman" w:hAnsi="Times New Roman" w:cs="Times New Roman"/>
                <w:b/>
                <w:bCs/>
                <w:sz w:val="16"/>
                <w:szCs w:val="16"/>
                <w:lang w:eastAsia="ru-RU"/>
              </w:rPr>
              <w:t>НР</w:t>
            </w:r>
          </w:p>
        </w:tc>
        <w:tc>
          <w:tcPr>
            <w:tcW w:w="85"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
                <w:sz w:val="16"/>
                <w:szCs w:val="16"/>
                <w:lang w:eastAsia="ru-RU"/>
              </w:rPr>
            </w:pPr>
            <w:r w:rsidRPr="00602C84">
              <w:rPr>
                <w:rFonts w:ascii="Times New Roman" w:hAnsi="Times New Roman" w:cs="Times New Roman"/>
                <w:b/>
                <w:bCs/>
                <w:lang w:eastAsia="ru-RU"/>
              </w:rPr>
              <w:t>:</w:t>
            </w:r>
          </w:p>
        </w:tc>
        <w:tc>
          <w:tcPr>
            <w:tcW w:w="85"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98" w:right="-197"/>
              <w:jc w:val="center"/>
              <w:rPr>
                <w:rFonts w:ascii="Times New Roman" w:hAnsi="Times New Roman" w:cs="Times New Roman"/>
                <w:b/>
                <w:sz w:val="16"/>
                <w:szCs w:val="16"/>
                <w:lang w:eastAsia="ru-RU"/>
              </w:rPr>
            </w:pPr>
            <w:r w:rsidRPr="00602C84">
              <w:rPr>
                <w:rFonts w:ascii="Times New Roman" w:hAnsi="Times New Roman" w:cs="Times New Roman"/>
                <w:b/>
                <w:bCs/>
                <w:lang w:eastAsia="ru-RU"/>
              </w:rPr>
              <w:t>:</w:t>
            </w:r>
          </w:p>
        </w:tc>
        <w:tc>
          <w:tcPr>
            <w:tcW w:w="100" w:type="pct"/>
            <w:tcBorders>
              <w:top w:val="single" w:sz="4" w:space="0" w:color="auto"/>
              <w:left w:val="nil"/>
              <w:bottom w:val="single" w:sz="4" w:space="0" w:color="auto"/>
              <w:right w:val="single" w:sz="4" w:space="0" w:color="auto"/>
            </w:tcBorders>
            <w:noWrap/>
            <w:hideMark/>
          </w:tcPr>
          <w:p w:rsidR="0016395B" w:rsidRPr="00602C84" w:rsidRDefault="0016395B" w:rsidP="006C02EB">
            <w:r w:rsidRPr="00602C84">
              <w:rPr>
                <w:rFonts w:ascii="Times New Roman" w:hAnsi="Times New Roman" w:cs="Times New Roman"/>
                <w:b/>
                <w:bCs/>
                <w:lang w:eastAsia="ru-RU"/>
              </w:rPr>
              <w:t>:</w:t>
            </w:r>
          </w:p>
        </w:tc>
        <w:tc>
          <w:tcPr>
            <w:tcW w:w="84" w:type="pct"/>
            <w:tcBorders>
              <w:top w:val="single" w:sz="4" w:space="0" w:color="auto"/>
              <w:left w:val="nil"/>
              <w:bottom w:val="single" w:sz="4" w:space="0" w:color="auto"/>
              <w:right w:val="single" w:sz="4" w:space="0" w:color="auto"/>
            </w:tcBorders>
            <w:noWrap/>
          </w:tcPr>
          <w:p w:rsidR="0016395B" w:rsidRPr="00602C84" w:rsidRDefault="0016395B" w:rsidP="006C02EB"/>
        </w:tc>
        <w:tc>
          <w:tcPr>
            <w:tcW w:w="85" w:type="pct"/>
            <w:tcBorders>
              <w:top w:val="single" w:sz="4" w:space="0" w:color="auto"/>
              <w:left w:val="nil"/>
              <w:bottom w:val="single" w:sz="4" w:space="0" w:color="auto"/>
              <w:right w:val="single" w:sz="4" w:space="0" w:color="auto"/>
            </w:tcBorders>
            <w:noWrap/>
          </w:tcPr>
          <w:p w:rsidR="0016395B" w:rsidRPr="00602C84" w:rsidRDefault="0016395B" w:rsidP="006C02EB"/>
        </w:tc>
        <w:tc>
          <w:tcPr>
            <w:tcW w:w="85" w:type="pct"/>
            <w:tcBorders>
              <w:top w:val="single" w:sz="4" w:space="0" w:color="auto"/>
              <w:left w:val="nil"/>
              <w:bottom w:val="single" w:sz="4" w:space="0" w:color="auto"/>
              <w:right w:val="single" w:sz="4" w:space="0" w:color="auto"/>
            </w:tcBorders>
            <w:noWrap/>
          </w:tcPr>
          <w:p w:rsidR="0016395B" w:rsidRPr="00602C84" w:rsidRDefault="0016395B" w:rsidP="006C02EB"/>
        </w:tc>
        <w:tc>
          <w:tcPr>
            <w:tcW w:w="99" w:type="pct"/>
            <w:tcBorders>
              <w:top w:val="single" w:sz="4" w:space="0" w:color="auto"/>
              <w:left w:val="nil"/>
              <w:bottom w:val="single" w:sz="4" w:space="0" w:color="auto"/>
              <w:right w:val="single" w:sz="4" w:space="0" w:color="auto"/>
            </w:tcBorders>
            <w:noWrap/>
          </w:tcPr>
          <w:p w:rsidR="0016395B" w:rsidRPr="00602C84" w:rsidRDefault="0016395B" w:rsidP="006C02EB"/>
        </w:tc>
        <w:tc>
          <w:tcPr>
            <w:tcW w:w="99" w:type="pct"/>
            <w:tcBorders>
              <w:top w:val="single" w:sz="4" w:space="0" w:color="auto"/>
              <w:left w:val="nil"/>
              <w:bottom w:val="single" w:sz="4" w:space="0" w:color="auto"/>
              <w:right w:val="single" w:sz="4" w:space="0" w:color="auto"/>
            </w:tcBorders>
          </w:tcPr>
          <w:p w:rsidR="0016395B" w:rsidRPr="00602C84" w:rsidRDefault="0016395B" w:rsidP="006C02EB"/>
        </w:tc>
        <w:tc>
          <w:tcPr>
            <w:tcW w:w="78" w:type="pct"/>
            <w:tcBorders>
              <w:top w:val="single" w:sz="4" w:space="0" w:color="auto"/>
              <w:left w:val="nil"/>
              <w:bottom w:val="single" w:sz="4" w:space="0" w:color="auto"/>
              <w:right w:val="single" w:sz="4" w:space="0" w:color="auto"/>
            </w:tcBorders>
            <w:noWrap/>
          </w:tcPr>
          <w:p w:rsidR="0016395B" w:rsidRPr="00602C84" w:rsidRDefault="0016395B" w:rsidP="006C02EB"/>
        </w:tc>
        <w:tc>
          <w:tcPr>
            <w:tcW w:w="78" w:type="pct"/>
            <w:tcBorders>
              <w:top w:val="single" w:sz="4" w:space="0" w:color="auto"/>
              <w:left w:val="nil"/>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78"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color w:val="333333"/>
                <w:sz w:val="16"/>
                <w:szCs w:val="16"/>
                <w:lang w:eastAsia="ru-RU"/>
              </w:rPr>
            </w:pPr>
            <w:r w:rsidRPr="00602C84">
              <w:rPr>
                <w:rFonts w:ascii="Times New Roman" w:hAnsi="Times New Roman" w:cs="Times New Roman"/>
                <w:b/>
                <w:bCs/>
                <w:sz w:val="16"/>
                <w:szCs w:val="16"/>
                <w:lang w:eastAsia="ru-RU"/>
              </w:rPr>
              <w:t>НР</w:t>
            </w:r>
          </w:p>
        </w:tc>
        <w:tc>
          <w:tcPr>
            <w:tcW w:w="78"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color w:val="333333"/>
                <w:sz w:val="16"/>
                <w:szCs w:val="16"/>
                <w:lang w:eastAsia="ru-RU"/>
              </w:rPr>
            </w:pPr>
            <w:r w:rsidRPr="00602C84">
              <w:rPr>
                <w:rFonts w:ascii="Times New Roman" w:hAnsi="Times New Roman" w:cs="Times New Roman"/>
                <w:b/>
                <w:bCs/>
                <w:sz w:val="16"/>
                <w:szCs w:val="16"/>
                <w:lang w:eastAsia="ru-RU"/>
              </w:rPr>
              <w:t>НР</w:t>
            </w:r>
          </w:p>
        </w:tc>
        <w:tc>
          <w:tcPr>
            <w:tcW w:w="78"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color w:val="333333"/>
                <w:sz w:val="16"/>
                <w:szCs w:val="16"/>
                <w:lang w:eastAsia="ru-RU"/>
              </w:rPr>
            </w:pPr>
            <w:r w:rsidRPr="00602C84">
              <w:rPr>
                <w:rFonts w:ascii="Times New Roman" w:hAnsi="Times New Roman" w:cs="Times New Roman"/>
                <w:b/>
                <w:bCs/>
                <w:sz w:val="16"/>
                <w:szCs w:val="16"/>
                <w:lang w:eastAsia="ru-RU"/>
              </w:rPr>
              <w:t>НР</w:t>
            </w:r>
          </w:p>
        </w:tc>
        <w:tc>
          <w:tcPr>
            <w:tcW w:w="78"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color w:val="333333"/>
                <w:sz w:val="16"/>
                <w:szCs w:val="16"/>
                <w:lang w:eastAsia="ru-RU"/>
              </w:rPr>
            </w:pPr>
            <w:r w:rsidRPr="00602C84">
              <w:rPr>
                <w:rFonts w:ascii="Times New Roman" w:hAnsi="Times New Roman" w:cs="Times New Roman"/>
                <w:b/>
                <w:bCs/>
                <w:sz w:val="16"/>
                <w:szCs w:val="16"/>
                <w:lang w:eastAsia="ru-RU"/>
              </w:rPr>
              <w:t>НР</w:t>
            </w:r>
          </w:p>
        </w:tc>
        <w:tc>
          <w:tcPr>
            <w:tcW w:w="98"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color w:val="333333"/>
                <w:sz w:val="16"/>
                <w:szCs w:val="16"/>
                <w:lang w:eastAsia="ru-RU"/>
              </w:rPr>
            </w:pPr>
            <w:r w:rsidRPr="00602C84">
              <w:rPr>
                <w:rFonts w:ascii="Times New Roman" w:hAnsi="Times New Roman" w:cs="Times New Roman"/>
                <w:b/>
                <w:bCs/>
                <w:sz w:val="16"/>
                <w:szCs w:val="16"/>
                <w:lang w:eastAsia="ru-RU"/>
              </w:rPr>
              <w:t>НР</w:t>
            </w:r>
          </w:p>
        </w:tc>
        <w:tc>
          <w:tcPr>
            <w:tcW w:w="98"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color w:val="333333"/>
                <w:sz w:val="16"/>
                <w:szCs w:val="16"/>
                <w:lang w:eastAsia="ru-RU"/>
              </w:rPr>
            </w:pPr>
            <w:r w:rsidRPr="00602C84">
              <w:rPr>
                <w:rFonts w:ascii="Times New Roman" w:hAnsi="Times New Roman" w:cs="Times New Roman"/>
                <w:b/>
                <w:bCs/>
                <w:sz w:val="16"/>
                <w:szCs w:val="16"/>
                <w:lang w:eastAsia="ru-RU"/>
              </w:rPr>
              <w:t>НР</w:t>
            </w:r>
          </w:p>
        </w:tc>
        <w:tc>
          <w:tcPr>
            <w:tcW w:w="92"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color w:val="333333"/>
                <w:sz w:val="16"/>
                <w:szCs w:val="16"/>
                <w:lang w:eastAsia="ru-RU"/>
              </w:rPr>
            </w:pPr>
            <w:r w:rsidRPr="00602C84">
              <w:rPr>
                <w:rFonts w:ascii="Times New Roman" w:hAnsi="Times New Roman" w:cs="Times New Roman"/>
                <w:b/>
                <w:bCs/>
                <w:sz w:val="16"/>
                <w:szCs w:val="16"/>
                <w:lang w:eastAsia="ru-RU"/>
              </w:rPr>
              <w:t>НР</w:t>
            </w:r>
          </w:p>
        </w:tc>
        <w:tc>
          <w:tcPr>
            <w:tcW w:w="78"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color w:val="333333"/>
                <w:sz w:val="16"/>
                <w:szCs w:val="16"/>
                <w:lang w:eastAsia="ru-RU"/>
              </w:rPr>
            </w:pPr>
            <w:r w:rsidRPr="00602C84">
              <w:rPr>
                <w:rFonts w:ascii="Times New Roman" w:hAnsi="Times New Roman" w:cs="Times New Roman"/>
                <w:b/>
                <w:bCs/>
                <w:sz w:val="16"/>
                <w:szCs w:val="16"/>
                <w:lang w:eastAsia="ru-RU"/>
              </w:rPr>
              <w:t>НР</w:t>
            </w:r>
          </w:p>
        </w:tc>
        <w:tc>
          <w:tcPr>
            <w:tcW w:w="87"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color w:val="333333"/>
                <w:sz w:val="16"/>
                <w:szCs w:val="16"/>
                <w:lang w:eastAsia="ru-RU"/>
              </w:rPr>
            </w:pPr>
            <w:r w:rsidRPr="00602C84">
              <w:rPr>
                <w:rFonts w:ascii="Times New Roman" w:hAnsi="Times New Roman" w:cs="Times New Roman"/>
                <w:b/>
                <w:bCs/>
                <w:sz w:val="16"/>
                <w:szCs w:val="16"/>
                <w:lang w:eastAsia="ru-RU"/>
              </w:rPr>
              <w:t>НР</w:t>
            </w:r>
          </w:p>
        </w:tc>
        <w:tc>
          <w:tcPr>
            <w:tcW w:w="100"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color w:val="333333"/>
                <w:sz w:val="16"/>
                <w:szCs w:val="16"/>
                <w:lang w:eastAsia="ru-RU"/>
              </w:rPr>
            </w:pPr>
            <w:r w:rsidRPr="00602C84">
              <w:rPr>
                <w:rFonts w:ascii="Times New Roman" w:hAnsi="Times New Roman" w:cs="Times New Roman"/>
                <w:b/>
                <w:bCs/>
                <w:sz w:val="16"/>
                <w:szCs w:val="16"/>
                <w:lang w:eastAsia="ru-RU"/>
              </w:rPr>
              <w:t>НР</w:t>
            </w:r>
          </w:p>
        </w:tc>
        <w:tc>
          <w:tcPr>
            <w:tcW w:w="100" w:type="pct"/>
            <w:tcBorders>
              <w:top w:val="single" w:sz="4" w:space="0" w:color="auto"/>
              <w:left w:val="nil"/>
              <w:bottom w:val="single" w:sz="4" w:space="0" w:color="auto"/>
              <w:right w:val="single" w:sz="4" w:space="0" w:color="auto"/>
            </w:tcBorders>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color w:val="333333"/>
                <w:sz w:val="16"/>
                <w:szCs w:val="16"/>
                <w:lang w:eastAsia="ru-RU"/>
              </w:rPr>
            </w:pPr>
            <w:r w:rsidRPr="00602C84">
              <w:rPr>
                <w:rFonts w:ascii="Times New Roman" w:hAnsi="Times New Roman" w:cs="Times New Roman"/>
                <w:b/>
                <w:bCs/>
                <w:lang w:eastAsia="ru-RU"/>
              </w:rPr>
              <w:t>:</w:t>
            </w:r>
          </w:p>
        </w:tc>
        <w:tc>
          <w:tcPr>
            <w:tcW w:w="87"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color w:val="333333"/>
                <w:sz w:val="16"/>
                <w:szCs w:val="16"/>
                <w:lang w:eastAsia="ru-RU"/>
              </w:rPr>
            </w:pPr>
            <w:r w:rsidRPr="00602C84">
              <w:rPr>
                <w:rFonts w:ascii="Times New Roman" w:hAnsi="Times New Roman" w:cs="Times New Roman"/>
                <w:b/>
                <w:bCs/>
                <w:lang w:eastAsia="ru-RU"/>
              </w:rPr>
              <w:t>:</w:t>
            </w:r>
          </w:p>
        </w:tc>
        <w:tc>
          <w:tcPr>
            <w:tcW w:w="87"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color w:val="333333"/>
                <w:sz w:val="16"/>
                <w:szCs w:val="16"/>
                <w:lang w:eastAsia="ru-RU"/>
              </w:rPr>
            </w:pPr>
            <w:r w:rsidRPr="00602C84">
              <w:rPr>
                <w:rFonts w:ascii="Times New Roman" w:hAnsi="Times New Roman" w:cs="Times New Roman"/>
                <w:b/>
                <w:bCs/>
                <w:lang w:eastAsia="ru-RU"/>
              </w:rPr>
              <w:t>:</w:t>
            </w:r>
          </w:p>
        </w:tc>
        <w:tc>
          <w:tcPr>
            <w:tcW w:w="118" w:type="pct"/>
            <w:tcBorders>
              <w:top w:val="single" w:sz="4" w:space="0" w:color="auto"/>
              <w:left w:val="nil"/>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118" w:type="pct"/>
            <w:tcBorders>
              <w:top w:val="single" w:sz="4" w:space="0" w:color="auto"/>
              <w:left w:val="nil"/>
              <w:bottom w:val="single" w:sz="4" w:space="0" w:color="auto"/>
              <w:right w:val="single" w:sz="4" w:space="0" w:color="auto"/>
            </w:tcBorders>
            <w:noWrap/>
          </w:tcPr>
          <w:p w:rsidR="0016395B" w:rsidRPr="00602C84" w:rsidRDefault="0016395B" w:rsidP="006C02EB"/>
        </w:tc>
        <w:tc>
          <w:tcPr>
            <w:tcW w:w="92" w:type="pct"/>
            <w:tcBorders>
              <w:top w:val="single" w:sz="4" w:space="0" w:color="auto"/>
              <w:left w:val="nil"/>
              <w:bottom w:val="single" w:sz="4" w:space="0" w:color="auto"/>
              <w:right w:val="single" w:sz="4" w:space="0" w:color="auto"/>
            </w:tcBorders>
          </w:tcPr>
          <w:p w:rsidR="0016395B" w:rsidRPr="00602C84" w:rsidRDefault="0016395B" w:rsidP="006C02EB"/>
        </w:tc>
        <w:tc>
          <w:tcPr>
            <w:tcW w:w="83" w:type="pct"/>
            <w:tcBorders>
              <w:top w:val="single" w:sz="4" w:space="0" w:color="auto"/>
              <w:left w:val="nil"/>
              <w:bottom w:val="single" w:sz="4" w:space="0" w:color="auto"/>
              <w:right w:val="single" w:sz="4" w:space="0" w:color="auto"/>
            </w:tcBorders>
            <w:noWrap/>
          </w:tcPr>
          <w:p w:rsidR="0016395B" w:rsidRPr="00602C84" w:rsidRDefault="0016395B" w:rsidP="006C02EB"/>
        </w:tc>
        <w:tc>
          <w:tcPr>
            <w:tcW w:w="83" w:type="pct"/>
            <w:tcBorders>
              <w:top w:val="single" w:sz="4" w:space="0" w:color="auto"/>
              <w:left w:val="nil"/>
              <w:bottom w:val="single" w:sz="4" w:space="0" w:color="auto"/>
              <w:right w:val="single" w:sz="4" w:space="0" w:color="auto"/>
            </w:tcBorders>
            <w:noWrap/>
          </w:tcPr>
          <w:p w:rsidR="0016395B" w:rsidRPr="00602C84" w:rsidRDefault="0016395B" w:rsidP="006C02EB"/>
        </w:tc>
        <w:tc>
          <w:tcPr>
            <w:tcW w:w="82" w:type="pct"/>
            <w:tcBorders>
              <w:top w:val="single" w:sz="4" w:space="0" w:color="auto"/>
              <w:left w:val="nil"/>
              <w:bottom w:val="single" w:sz="4" w:space="0" w:color="auto"/>
              <w:right w:val="single" w:sz="4" w:space="0" w:color="auto"/>
            </w:tcBorders>
            <w:noWrap/>
          </w:tcPr>
          <w:p w:rsidR="0016395B" w:rsidRPr="00602C84" w:rsidRDefault="0016395B" w:rsidP="006C02EB"/>
        </w:tc>
        <w:tc>
          <w:tcPr>
            <w:tcW w:w="80" w:type="pct"/>
            <w:tcBorders>
              <w:top w:val="single" w:sz="4" w:space="0" w:color="auto"/>
              <w:left w:val="nil"/>
              <w:bottom w:val="single" w:sz="4" w:space="0" w:color="auto"/>
              <w:right w:val="single" w:sz="4" w:space="0" w:color="auto"/>
            </w:tcBorders>
            <w:noWrap/>
          </w:tcPr>
          <w:p w:rsidR="0016395B" w:rsidRPr="00602C84" w:rsidRDefault="0016395B" w:rsidP="006C02EB"/>
        </w:tc>
        <w:tc>
          <w:tcPr>
            <w:tcW w:w="78" w:type="pct"/>
            <w:tcBorders>
              <w:top w:val="single" w:sz="4" w:space="0" w:color="auto"/>
              <w:left w:val="nil"/>
              <w:bottom w:val="single" w:sz="4" w:space="0" w:color="auto"/>
              <w:right w:val="single" w:sz="4" w:space="0" w:color="auto"/>
            </w:tcBorders>
            <w:noWrap/>
          </w:tcPr>
          <w:p w:rsidR="0016395B" w:rsidRPr="00602C84" w:rsidRDefault="0016395B" w:rsidP="006C02EB"/>
        </w:tc>
        <w:tc>
          <w:tcPr>
            <w:tcW w:w="113" w:type="pct"/>
            <w:tcBorders>
              <w:top w:val="single" w:sz="4" w:space="0" w:color="auto"/>
              <w:left w:val="nil"/>
              <w:bottom w:val="single" w:sz="4" w:space="0" w:color="auto"/>
              <w:right w:val="single" w:sz="4" w:space="0" w:color="auto"/>
            </w:tcBorders>
            <w:noWrap/>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b/>
                <w:bCs/>
                <w:sz w:val="16"/>
                <w:szCs w:val="16"/>
              </w:rPr>
              <w:t>К</w:t>
            </w:r>
          </w:p>
        </w:tc>
        <w:tc>
          <w:tcPr>
            <w:tcW w:w="113" w:type="pct"/>
            <w:tcBorders>
              <w:top w:val="single" w:sz="4" w:space="0" w:color="auto"/>
              <w:left w:val="nil"/>
              <w:bottom w:val="single" w:sz="4" w:space="0" w:color="auto"/>
              <w:right w:val="single" w:sz="4" w:space="0" w:color="auto"/>
            </w:tcBorders>
            <w:noWrap/>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b/>
                <w:bCs/>
                <w:sz w:val="16"/>
                <w:szCs w:val="16"/>
              </w:rPr>
              <w:t>К</w:t>
            </w:r>
          </w:p>
        </w:tc>
        <w:tc>
          <w:tcPr>
            <w:tcW w:w="113" w:type="pct"/>
            <w:tcBorders>
              <w:top w:val="single" w:sz="4" w:space="0" w:color="auto"/>
              <w:left w:val="nil"/>
              <w:bottom w:val="single" w:sz="4" w:space="0" w:color="auto"/>
              <w:right w:val="single" w:sz="4" w:space="0" w:color="auto"/>
            </w:tcBorders>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b/>
                <w:bCs/>
                <w:sz w:val="16"/>
                <w:szCs w:val="16"/>
              </w:rPr>
              <w:t>К</w:t>
            </w:r>
          </w:p>
        </w:tc>
        <w:tc>
          <w:tcPr>
            <w:tcW w:w="113" w:type="pct"/>
            <w:tcBorders>
              <w:top w:val="single" w:sz="4" w:space="0" w:color="auto"/>
              <w:left w:val="nil"/>
              <w:bottom w:val="single" w:sz="4" w:space="0" w:color="auto"/>
              <w:right w:val="single" w:sz="4" w:space="0" w:color="auto"/>
            </w:tcBorders>
            <w:noWrap/>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b/>
                <w:bCs/>
                <w:sz w:val="16"/>
                <w:szCs w:val="16"/>
              </w:rPr>
              <w:t>К</w:t>
            </w:r>
          </w:p>
        </w:tc>
        <w:tc>
          <w:tcPr>
            <w:tcW w:w="113" w:type="pct"/>
            <w:tcBorders>
              <w:top w:val="single" w:sz="4" w:space="0" w:color="auto"/>
              <w:left w:val="nil"/>
              <w:bottom w:val="single" w:sz="4" w:space="0" w:color="auto"/>
              <w:right w:val="single" w:sz="4" w:space="0" w:color="auto"/>
            </w:tcBorders>
            <w:noWrap/>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b/>
                <w:bCs/>
                <w:sz w:val="16"/>
                <w:szCs w:val="16"/>
              </w:rPr>
              <w:t>К</w:t>
            </w:r>
          </w:p>
        </w:tc>
        <w:tc>
          <w:tcPr>
            <w:tcW w:w="113" w:type="pct"/>
            <w:tcBorders>
              <w:top w:val="single" w:sz="4" w:space="0" w:color="auto"/>
              <w:left w:val="nil"/>
              <w:bottom w:val="single" w:sz="4" w:space="0" w:color="auto"/>
              <w:right w:val="single" w:sz="4" w:space="0" w:color="auto"/>
            </w:tcBorders>
            <w:noWrap/>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b/>
                <w:bCs/>
                <w:sz w:val="16"/>
                <w:szCs w:val="16"/>
              </w:rPr>
              <w:t>К</w:t>
            </w:r>
          </w:p>
        </w:tc>
        <w:tc>
          <w:tcPr>
            <w:tcW w:w="113" w:type="pct"/>
            <w:tcBorders>
              <w:top w:val="single" w:sz="4" w:space="0" w:color="auto"/>
              <w:left w:val="nil"/>
              <w:bottom w:val="single" w:sz="4" w:space="0" w:color="auto"/>
              <w:right w:val="nil"/>
            </w:tcBorders>
            <w:noWrap/>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b/>
                <w:bCs/>
                <w:sz w:val="16"/>
                <w:szCs w:val="16"/>
              </w:rPr>
              <w:t>К</w:t>
            </w:r>
          </w:p>
        </w:tc>
        <w:tc>
          <w:tcPr>
            <w:tcW w:w="113" w:type="pct"/>
            <w:tcBorders>
              <w:top w:val="single" w:sz="4" w:space="0" w:color="auto"/>
              <w:left w:val="single" w:sz="4" w:space="0" w:color="auto"/>
              <w:bottom w:val="single" w:sz="4" w:space="0" w:color="auto"/>
              <w:right w:val="single" w:sz="4" w:space="0" w:color="auto"/>
            </w:tcBorders>
            <w:noWrap/>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b/>
                <w:bCs/>
                <w:sz w:val="16"/>
                <w:szCs w:val="16"/>
              </w:rPr>
              <w:t>К</w:t>
            </w:r>
          </w:p>
        </w:tc>
      </w:tr>
      <w:tr w:rsidR="0016395B" w:rsidRPr="00602C84" w:rsidTr="006C02EB">
        <w:trPr>
          <w:trHeight w:hRule="exact" w:val="216"/>
          <w:jc w:val="center"/>
        </w:trPr>
        <w:tc>
          <w:tcPr>
            <w:tcW w:w="137" w:type="pct"/>
            <w:tcBorders>
              <w:top w:val="single" w:sz="4" w:space="0" w:color="auto"/>
              <w:left w:val="single" w:sz="4" w:space="0" w:color="auto"/>
              <w:bottom w:val="single" w:sz="4" w:space="0" w:color="auto"/>
              <w:right w:val="single" w:sz="4" w:space="0" w:color="auto"/>
            </w:tcBorders>
            <w:noWrap/>
            <w:vAlign w:val="center"/>
            <w:hideMark/>
          </w:tcPr>
          <w:p w:rsidR="0016395B" w:rsidRPr="00602C84" w:rsidRDefault="0016395B" w:rsidP="006C02EB">
            <w:pPr>
              <w:spacing w:line="216" w:lineRule="auto"/>
              <w:jc w:val="center"/>
              <w:rPr>
                <w:rFonts w:ascii="Times New Roman" w:hAnsi="Times New Roman" w:cs="Times New Roman"/>
                <w:b/>
                <w:bCs/>
                <w:sz w:val="16"/>
                <w:szCs w:val="16"/>
                <w:lang w:eastAsia="ru-RU"/>
              </w:rPr>
            </w:pPr>
            <w:r w:rsidRPr="00602C84">
              <w:rPr>
                <w:rFonts w:ascii="Times New Roman" w:hAnsi="Times New Roman" w:cs="Times New Roman"/>
                <w:b/>
                <w:bCs/>
                <w:sz w:val="16"/>
                <w:szCs w:val="16"/>
                <w:lang w:eastAsia="ru-RU"/>
              </w:rPr>
              <w:t>ІІ</w:t>
            </w:r>
          </w:p>
        </w:tc>
        <w:tc>
          <w:tcPr>
            <w:tcW w:w="79"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ind w:left="-144" w:right="-144"/>
              <w:jc w:val="center"/>
              <w:rPr>
                <w:rFonts w:ascii="Times New Roman" w:hAnsi="Times New Roman" w:cs="Times New Roman"/>
                <w:sz w:val="20"/>
                <w:szCs w:val="20"/>
                <w:lang w:eastAsia="ru-RU"/>
              </w:rPr>
            </w:pPr>
          </w:p>
        </w:tc>
        <w:tc>
          <w:tcPr>
            <w:tcW w:w="85"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9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9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8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7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8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110"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58" w:right="-27"/>
              <w:jc w:val="center"/>
              <w:rPr>
                <w:rFonts w:ascii="Times New Roman" w:hAnsi="Times New Roman" w:cs="Times New Roman"/>
                <w:sz w:val="20"/>
                <w:szCs w:val="20"/>
                <w:lang w:eastAsia="ru-RU"/>
              </w:rPr>
            </w:pPr>
          </w:p>
        </w:tc>
        <w:tc>
          <w:tcPr>
            <w:tcW w:w="110"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96"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97"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ind w:left="-144" w:right="-144"/>
              <w:jc w:val="center"/>
              <w:rPr>
                <w:b/>
                <w:bCs/>
                <w:spacing w:val="-20"/>
                <w:sz w:val="16"/>
                <w:szCs w:val="16"/>
              </w:rPr>
            </w:pPr>
          </w:p>
        </w:tc>
        <w:tc>
          <w:tcPr>
            <w:tcW w:w="97" w:type="pct"/>
            <w:tcBorders>
              <w:top w:val="single" w:sz="4" w:space="0" w:color="auto"/>
              <w:left w:val="single" w:sz="4" w:space="0" w:color="auto"/>
              <w:bottom w:val="single" w:sz="4" w:space="0" w:color="auto"/>
              <w:right w:val="single" w:sz="4" w:space="0" w:color="auto"/>
            </w:tcBorders>
            <w:noWrap/>
          </w:tcPr>
          <w:p w:rsidR="0016395B" w:rsidRPr="00602C84" w:rsidRDefault="0016395B" w:rsidP="006C02EB"/>
        </w:tc>
        <w:tc>
          <w:tcPr>
            <w:tcW w:w="83" w:type="pct"/>
            <w:tcBorders>
              <w:top w:val="single" w:sz="4" w:space="0" w:color="auto"/>
              <w:left w:val="single" w:sz="4" w:space="0" w:color="auto"/>
              <w:bottom w:val="single" w:sz="4" w:space="0" w:color="auto"/>
              <w:right w:val="single" w:sz="4" w:space="0" w:color="auto"/>
            </w:tcBorders>
            <w:noWrap/>
          </w:tcPr>
          <w:p w:rsidR="0016395B" w:rsidRPr="00602C84" w:rsidRDefault="0016395B" w:rsidP="006C02EB"/>
        </w:tc>
        <w:tc>
          <w:tcPr>
            <w:tcW w:w="85"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ind w:left="-144" w:right="-144"/>
              <w:jc w:val="center"/>
              <w:rPr>
                <w:b/>
                <w:bCs/>
                <w:spacing w:val="-20"/>
                <w:sz w:val="16"/>
                <w:szCs w:val="16"/>
              </w:rPr>
            </w:pPr>
          </w:p>
        </w:tc>
        <w:tc>
          <w:tcPr>
            <w:tcW w:w="85"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spacing w:line="216" w:lineRule="auto"/>
              <w:ind w:left="-198" w:right="-197"/>
              <w:jc w:val="center"/>
              <w:rPr>
                <w:b/>
                <w:sz w:val="16"/>
                <w:szCs w:val="16"/>
              </w:rPr>
            </w:pPr>
          </w:p>
        </w:tc>
        <w:tc>
          <w:tcPr>
            <w:tcW w:w="100"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p>
        </w:tc>
        <w:tc>
          <w:tcPr>
            <w:tcW w:w="84"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color w:val="333333"/>
                <w:sz w:val="20"/>
                <w:szCs w:val="20"/>
                <w:lang w:eastAsia="ru-RU"/>
              </w:rPr>
            </w:pPr>
          </w:p>
        </w:tc>
        <w:tc>
          <w:tcPr>
            <w:tcW w:w="85"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color w:val="333333"/>
                <w:sz w:val="16"/>
                <w:szCs w:val="16"/>
                <w:lang w:eastAsia="ru-RU"/>
              </w:rPr>
            </w:pPr>
          </w:p>
        </w:tc>
        <w:tc>
          <w:tcPr>
            <w:tcW w:w="85"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color w:val="333333"/>
                <w:sz w:val="16"/>
                <w:szCs w:val="16"/>
                <w:lang w:eastAsia="ru-RU"/>
              </w:rPr>
            </w:pPr>
          </w:p>
        </w:tc>
        <w:tc>
          <w:tcPr>
            <w:tcW w:w="99"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color w:val="333333"/>
                <w:sz w:val="16"/>
                <w:szCs w:val="16"/>
                <w:lang w:eastAsia="ru-RU"/>
              </w:rPr>
            </w:pPr>
          </w:p>
        </w:tc>
        <w:tc>
          <w:tcPr>
            <w:tcW w:w="99" w:type="pct"/>
            <w:tcBorders>
              <w:top w:val="single" w:sz="4" w:space="0" w:color="auto"/>
              <w:left w:val="single" w:sz="4" w:space="0" w:color="auto"/>
              <w:bottom w:val="single" w:sz="4" w:space="0" w:color="auto"/>
              <w:right w:val="single" w:sz="4" w:space="0" w:color="auto"/>
            </w:tcBorders>
            <w:vAlign w:val="center"/>
          </w:tcPr>
          <w:p w:rsidR="0016395B" w:rsidRPr="00602C84" w:rsidRDefault="0016395B" w:rsidP="006C02E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7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7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7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7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7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7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9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9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92"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7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58" w:right="-27"/>
              <w:jc w:val="center"/>
              <w:rPr>
                <w:rFonts w:ascii="Times New Roman" w:hAnsi="Times New Roman" w:cs="Times New Roman"/>
                <w:sz w:val="20"/>
                <w:szCs w:val="20"/>
                <w:lang w:eastAsia="ru-RU"/>
              </w:rPr>
            </w:pPr>
          </w:p>
        </w:tc>
        <w:tc>
          <w:tcPr>
            <w:tcW w:w="87"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100"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p>
        </w:tc>
        <w:tc>
          <w:tcPr>
            <w:tcW w:w="100" w:type="pct"/>
            <w:tcBorders>
              <w:top w:val="single" w:sz="4" w:space="0" w:color="auto"/>
              <w:left w:val="single" w:sz="4" w:space="0" w:color="auto"/>
              <w:bottom w:val="single" w:sz="4" w:space="0" w:color="auto"/>
              <w:right w:val="single" w:sz="4" w:space="0" w:color="auto"/>
            </w:tcBorders>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p>
        </w:tc>
        <w:tc>
          <w:tcPr>
            <w:tcW w:w="87"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p>
        </w:tc>
        <w:tc>
          <w:tcPr>
            <w:tcW w:w="87"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p>
        </w:tc>
        <w:tc>
          <w:tcPr>
            <w:tcW w:w="11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p>
        </w:tc>
        <w:tc>
          <w:tcPr>
            <w:tcW w:w="11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p>
        </w:tc>
        <w:tc>
          <w:tcPr>
            <w:tcW w:w="92" w:type="pct"/>
            <w:tcBorders>
              <w:top w:val="single" w:sz="4" w:space="0" w:color="auto"/>
              <w:left w:val="single" w:sz="4" w:space="0" w:color="auto"/>
              <w:bottom w:val="single" w:sz="4" w:space="0" w:color="auto"/>
              <w:right w:val="single" w:sz="4" w:space="0" w:color="auto"/>
            </w:tcBorders>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p>
        </w:tc>
        <w:tc>
          <w:tcPr>
            <w:tcW w:w="83"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3"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2"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0"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7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113" w:type="pct"/>
            <w:tcBorders>
              <w:top w:val="single" w:sz="4" w:space="0" w:color="auto"/>
              <w:left w:val="single" w:sz="4" w:space="0" w:color="auto"/>
              <w:bottom w:val="single" w:sz="4" w:space="0" w:color="auto"/>
              <w:right w:val="single" w:sz="4" w:space="0" w:color="auto"/>
            </w:tcBorders>
            <w:noWrap/>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b/>
                <w:bCs/>
                <w:sz w:val="16"/>
                <w:szCs w:val="16"/>
              </w:rPr>
              <w:t>К</w:t>
            </w:r>
          </w:p>
        </w:tc>
        <w:tc>
          <w:tcPr>
            <w:tcW w:w="113" w:type="pct"/>
            <w:tcBorders>
              <w:top w:val="single" w:sz="4" w:space="0" w:color="auto"/>
              <w:left w:val="single" w:sz="4" w:space="0" w:color="auto"/>
              <w:bottom w:val="single" w:sz="4" w:space="0" w:color="auto"/>
              <w:right w:val="single" w:sz="4" w:space="0" w:color="auto"/>
            </w:tcBorders>
            <w:noWrap/>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b/>
                <w:bCs/>
                <w:sz w:val="16"/>
                <w:szCs w:val="16"/>
              </w:rPr>
              <w:t>К</w:t>
            </w:r>
          </w:p>
        </w:tc>
        <w:tc>
          <w:tcPr>
            <w:tcW w:w="113" w:type="pct"/>
            <w:tcBorders>
              <w:top w:val="single" w:sz="4" w:space="0" w:color="auto"/>
              <w:left w:val="single" w:sz="4" w:space="0" w:color="auto"/>
              <w:bottom w:val="single" w:sz="4" w:space="0" w:color="auto"/>
              <w:right w:val="single" w:sz="4" w:space="0" w:color="auto"/>
            </w:tcBorders>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b/>
                <w:bCs/>
                <w:sz w:val="16"/>
                <w:szCs w:val="16"/>
              </w:rPr>
              <w:t>К</w:t>
            </w:r>
          </w:p>
        </w:tc>
        <w:tc>
          <w:tcPr>
            <w:tcW w:w="113" w:type="pct"/>
            <w:tcBorders>
              <w:top w:val="single" w:sz="4" w:space="0" w:color="auto"/>
              <w:left w:val="single" w:sz="4" w:space="0" w:color="auto"/>
              <w:bottom w:val="single" w:sz="4" w:space="0" w:color="auto"/>
              <w:right w:val="single" w:sz="4" w:space="0" w:color="auto"/>
            </w:tcBorders>
            <w:noWrap/>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b/>
                <w:bCs/>
                <w:sz w:val="16"/>
                <w:szCs w:val="16"/>
              </w:rPr>
              <w:t>К</w:t>
            </w:r>
          </w:p>
        </w:tc>
        <w:tc>
          <w:tcPr>
            <w:tcW w:w="113" w:type="pct"/>
            <w:tcBorders>
              <w:top w:val="single" w:sz="4" w:space="0" w:color="auto"/>
              <w:left w:val="single" w:sz="4" w:space="0" w:color="auto"/>
              <w:bottom w:val="single" w:sz="4" w:space="0" w:color="auto"/>
              <w:right w:val="single" w:sz="4" w:space="0" w:color="auto"/>
            </w:tcBorders>
            <w:noWrap/>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b/>
                <w:bCs/>
                <w:sz w:val="16"/>
                <w:szCs w:val="16"/>
              </w:rPr>
              <w:t>К</w:t>
            </w:r>
          </w:p>
        </w:tc>
        <w:tc>
          <w:tcPr>
            <w:tcW w:w="113" w:type="pct"/>
            <w:tcBorders>
              <w:top w:val="single" w:sz="4" w:space="0" w:color="auto"/>
              <w:left w:val="single" w:sz="4" w:space="0" w:color="auto"/>
              <w:bottom w:val="single" w:sz="4" w:space="0" w:color="auto"/>
              <w:right w:val="single" w:sz="4" w:space="0" w:color="auto"/>
            </w:tcBorders>
            <w:noWrap/>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b/>
                <w:bCs/>
                <w:sz w:val="16"/>
                <w:szCs w:val="16"/>
              </w:rPr>
              <w:t>К</w:t>
            </w:r>
          </w:p>
        </w:tc>
        <w:tc>
          <w:tcPr>
            <w:tcW w:w="113" w:type="pct"/>
            <w:tcBorders>
              <w:top w:val="single" w:sz="4" w:space="0" w:color="auto"/>
              <w:left w:val="single" w:sz="4" w:space="0" w:color="auto"/>
              <w:bottom w:val="single" w:sz="4" w:space="0" w:color="auto"/>
              <w:right w:val="single" w:sz="4" w:space="0" w:color="auto"/>
            </w:tcBorders>
            <w:noWrap/>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b/>
                <w:bCs/>
                <w:sz w:val="16"/>
                <w:szCs w:val="16"/>
              </w:rPr>
              <w:t>К</w:t>
            </w:r>
          </w:p>
        </w:tc>
        <w:tc>
          <w:tcPr>
            <w:tcW w:w="113" w:type="pct"/>
            <w:tcBorders>
              <w:top w:val="single" w:sz="4" w:space="0" w:color="auto"/>
              <w:left w:val="single" w:sz="4" w:space="0" w:color="auto"/>
              <w:bottom w:val="single" w:sz="4" w:space="0" w:color="auto"/>
              <w:right w:val="single" w:sz="4" w:space="0" w:color="auto"/>
            </w:tcBorders>
            <w:noWrap/>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b/>
                <w:bCs/>
                <w:sz w:val="16"/>
                <w:szCs w:val="16"/>
              </w:rPr>
              <w:t>К</w:t>
            </w:r>
          </w:p>
        </w:tc>
      </w:tr>
      <w:tr w:rsidR="0016395B" w:rsidRPr="00602C84" w:rsidTr="006C02EB">
        <w:trPr>
          <w:trHeight w:hRule="exact" w:val="216"/>
          <w:jc w:val="center"/>
        </w:trPr>
        <w:tc>
          <w:tcPr>
            <w:tcW w:w="137" w:type="pct"/>
            <w:tcBorders>
              <w:top w:val="single" w:sz="4" w:space="0" w:color="auto"/>
              <w:left w:val="single" w:sz="4" w:space="0" w:color="auto"/>
              <w:bottom w:val="single" w:sz="4" w:space="0" w:color="auto"/>
              <w:right w:val="single" w:sz="4" w:space="0" w:color="auto"/>
            </w:tcBorders>
            <w:noWrap/>
            <w:vAlign w:val="center"/>
            <w:hideMark/>
          </w:tcPr>
          <w:p w:rsidR="0016395B" w:rsidRPr="00602C84" w:rsidRDefault="0016395B" w:rsidP="006C02EB">
            <w:pPr>
              <w:spacing w:line="216" w:lineRule="auto"/>
              <w:jc w:val="center"/>
              <w:rPr>
                <w:rFonts w:ascii="Times New Roman" w:hAnsi="Times New Roman" w:cs="Times New Roman"/>
                <w:b/>
                <w:bCs/>
                <w:sz w:val="16"/>
                <w:szCs w:val="16"/>
                <w:lang w:eastAsia="ru-RU"/>
              </w:rPr>
            </w:pPr>
            <w:r w:rsidRPr="00602C84">
              <w:rPr>
                <w:rFonts w:ascii="Times New Roman" w:hAnsi="Times New Roman" w:cs="Times New Roman"/>
                <w:b/>
                <w:bCs/>
                <w:sz w:val="16"/>
                <w:szCs w:val="16"/>
                <w:lang w:eastAsia="ru-RU"/>
              </w:rPr>
              <w:t>ІІІ</w:t>
            </w:r>
          </w:p>
        </w:tc>
        <w:tc>
          <w:tcPr>
            <w:tcW w:w="79"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ind w:left="-144" w:right="-144"/>
              <w:jc w:val="center"/>
              <w:rPr>
                <w:rFonts w:ascii="Times New Roman" w:hAnsi="Times New Roman" w:cs="Times New Roman"/>
                <w:b/>
                <w:sz w:val="20"/>
                <w:szCs w:val="20"/>
                <w:lang w:eastAsia="ru-RU"/>
              </w:rPr>
            </w:pPr>
            <w:r w:rsidRPr="00602C84">
              <w:rPr>
                <w:rFonts w:ascii="Times New Roman" w:hAnsi="Times New Roman" w:cs="Times New Roman"/>
                <w:b/>
                <w:sz w:val="20"/>
                <w:szCs w:val="20"/>
                <w:lang w:eastAsia="ru-RU"/>
              </w:rPr>
              <w:t>І</w:t>
            </w:r>
          </w:p>
        </w:tc>
        <w:tc>
          <w:tcPr>
            <w:tcW w:w="85"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r w:rsidRPr="00602C84">
              <w:rPr>
                <w:rFonts w:ascii="Times New Roman" w:hAnsi="Times New Roman" w:cs="Times New Roman"/>
                <w:b/>
                <w:sz w:val="20"/>
                <w:szCs w:val="20"/>
                <w:lang w:eastAsia="ru-RU"/>
              </w:rPr>
              <w:t>І</w:t>
            </w:r>
          </w:p>
        </w:tc>
        <w:tc>
          <w:tcPr>
            <w:tcW w:w="9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r w:rsidRPr="00602C84">
              <w:rPr>
                <w:rFonts w:ascii="Times New Roman" w:hAnsi="Times New Roman" w:cs="Times New Roman"/>
                <w:b/>
                <w:sz w:val="20"/>
                <w:szCs w:val="20"/>
                <w:lang w:eastAsia="ru-RU"/>
              </w:rPr>
              <w:t>І</w:t>
            </w:r>
          </w:p>
        </w:tc>
        <w:tc>
          <w:tcPr>
            <w:tcW w:w="9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r w:rsidRPr="00602C84">
              <w:rPr>
                <w:rFonts w:ascii="Times New Roman" w:hAnsi="Times New Roman" w:cs="Times New Roman"/>
                <w:b/>
                <w:sz w:val="20"/>
                <w:szCs w:val="20"/>
                <w:lang w:eastAsia="ru-RU"/>
              </w:rPr>
              <w:t>І</w:t>
            </w:r>
          </w:p>
        </w:tc>
        <w:tc>
          <w:tcPr>
            <w:tcW w:w="8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r w:rsidRPr="00602C84">
              <w:rPr>
                <w:rFonts w:ascii="Times New Roman" w:hAnsi="Times New Roman" w:cs="Times New Roman"/>
                <w:b/>
                <w:sz w:val="20"/>
                <w:szCs w:val="20"/>
                <w:lang w:eastAsia="ru-RU"/>
              </w:rPr>
              <w:t>І</w:t>
            </w:r>
          </w:p>
        </w:tc>
        <w:tc>
          <w:tcPr>
            <w:tcW w:w="7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r w:rsidRPr="00602C84">
              <w:rPr>
                <w:rFonts w:ascii="Times New Roman" w:hAnsi="Times New Roman" w:cs="Times New Roman"/>
                <w:b/>
                <w:sz w:val="20"/>
                <w:szCs w:val="20"/>
                <w:lang w:eastAsia="ru-RU"/>
              </w:rPr>
              <w:t>І</w:t>
            </w:r>
          </w:p>
        </w:tc>
        <w:tc>
          <w:tcPr>
            <w:tcW w:w="8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r w:rsidRPr="00602C84">
              <w:rPr>
                <w:rFonts w:ascii="Times New Roman" w:hAnsi="Times New Roman" w:cs="Times New Roman"/>
                <w:b/>
                <w:sz w:val="20"/>
                <w:szCs w:val="20"/>
                <w:lang w:eastAsia="ru-RU"/>
              </w:rPr>
              <w:t>І</w:t>
            </w:r>
          </w:p>
        </w:tc>
        <w:tc>
          <w:tcPr>
            <w:tcW w:w="110"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58" w:right="-27"/>
              <w:jc w:val="center"/>
              <w:rPr>
                <w:rFonts w:ascii="Times New Roman" w:hAnsi="Times New Roman" w:cs="Times New Roman"/>
                <w:b/>
                <w:sz w:val="20"/>
                <w:szCs w:val="20"/>
                <w:lang w:eastAsia="ru-RU"/>
              </w:rPr>
            </w:pPr>
            <w:r w:rsidRPr="00602C84">
              <w:rPr>
                <w:rFonts w:ascii="Times New Roman" w:hAnsi="Times New Roman" w:cs="Times New Roman"/>
                <w:b/>
                <w:sz w:val="20"/>
                <w:szCs w:val="20"/>
                <w:lang w:eastAsia="ru-RU"/>
              </w:rPr>
              <w:t>І</w:t>
            </w:r>
          </w:p>
        </w:tc>
        <w:tc>
          <w:tcPr>
            <w:tcW w:w="110"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96"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97"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ind w:left="-144" w:right="-144"/>
              <w:jc w:val="center"/>
              <w:rPr>
                <w:b/>
                <w:bCs/>
                <w:spacing w:val="-20"/>
                <w:sz w:val="16"/>
                <w:szCs w:val="16"/>
              </w:rPr>
            </w:pPr>
          </w:p>
        </w:tc>
        <w:tc>
          <w:tcPr>
            <w:tcW w:w="97" w:type="pct"/>
            <w:tcBorders>
              <w:top w:val="single" w:sz="4" w:space="0" w:color="auto"/>
              <w:left w:val="single" w:sz="4" w:space="0" w:color="auto"/>
              <w:bottom w:val="single" w:sz="4" w:space="0" w:color="auto"/>
              <w:right w:val="single" w:sz="4" w:space="0" w:color="auto"/>
            </w:tcBorders>
            <w:noWrap/>
          </w:tcPr>
          <w:p w:rsidR="0016395B" w:rsidRPr="00602C84" w:rsidRDefault="0016395B" w:rsidP="006C02EB"/>
        </w:tc>
        <w:tc>
          <w:tcPr>
            <w:tcW w:w="83" w:type="pct"/>
            <w:tcBorders>
              <w:top w:val="single" w:sz="4" w:space="0" w:color="auto"/>
              <w:left w:val="single" w:sz="4" w:space="0" w:color="auto"/>
              <w:bottom w:val="single" w:sz="4" w:space="0" w:color="auto"/>
              <w:right w:val="single" w:sz="4" w:space="0" w:color="auto"/>
            </w:tcBorders>
            <w:noWrap/>
          </w:tcPr>
          <w:p w:rsidR="0016395B" w:rsidRPr="00602C84" w:rsidRDefault="0016395B" w:rsidP="006C02EB"/>
        </w:tc>
        <w:tc>
          <w:tcPr>
            <w:tcW w:w="85"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ind w:left="-144" w:right="-144"/>
              <w:jc w:val="center"/>
              <w:rPr>
                <w:b/>
                <w:bCs/>
                <w:spacing w:val="-20"/>
                <w:sz w:val="16"/>
                <w:szCs w:val="16"/>
              </w:rPr>
            </w:pPr>
          </w:p>
        </w:tc>
        <w:tc>
          <w:tcPr>
            <w:tcW w:w="85"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spacing w:line="216" w:lineRule="auto"/>
              <w:ind w:left="-198" w:right="-197"/>
              <w:jc w:val="center"/>
              <w:rPr>
                <w:b/>
                <w:sz w:val="16"/>
                <w:szCs w:val="16"/>
              </w:rPr>
            </w:pPr>
          </w:p>
        </w:tc>
        <w:tc>
          <w:tcPr>
            <w:tcW w:w="100"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p>
        </w:tc>
        <w:tc>
          <w:tcPr>
            <w:tcW w:w="84"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color w:val="333333"/>
                <w:sz w:val="20"/>
                <w:szCs w:val="20"/>
                <w:lang w:eastAsia="ru-RU"/>
              </w:rPr>
            </w:pPr>
          </w:p>
        </w:tc>
        <w:tc>
          <w:tcPr>
            <w:tcW w:w="85"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color w:val="333333"/>
                <w:sz w:val="16"/>
                <w:szCs w:val="16"/>
                <w:lang w:eastAsia="ru-RU"/>
              </w:rPr>
            </w:pPr>
          </w:p>
        </w:tc>
        <w:tc>
          <w:tcPr>
            <w:tcW w:w="85"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color w:val="333333"/>
                <w:sz w:val="16"/>
                <w:szCs w:val="16"/>
                <w:lang w:eastAsia="ru-RU"/>
              </w:rPr>
            </w:pPr>
          </w:p>
        </w:tc>
        <w:tc>
          <w:tcPr>
            <w:tcW w:w="99"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color w:val="333333"/>
                <w:sz w:val="16"/>
                <w:szCs w:val="16"/>
                <w:lang w:eastAsia="ru-RU"/>
              </w:rPr>
            </w:pPr>
          </w:p>
        </w:tc>
        <w:tc>
          <w:tcPr>
            <w:tcW w:w="99" w:type="pct"/>
            <w:tcBorders>
              <w:top w:val="single" w:sz="4" w:space="0" w:color="auto"/>
              <w:left w:val="single" w:sz="4" w:space="0" w:color="auto"/>
              <w:bottom w:val="single" w:sz="4" w:space="0" w:color="auto"/>
              <w:right w:val="single" w:sz="4" w:space="0" w:color="auto"/>
            </w:tcBorders>
            <w:vAlign w:val="center"/>
          </w:tcPr>
          <w:p w:rsidR="0016395B" w:rsidRPr="00602C84" w:rsidRDefault="0016395B" w:rsidP="006C02E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7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7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7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7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7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7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9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9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92"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7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58" w:right="-27"/>
              <w:jc w:val="center"/>
              <w:rPr>
                <w:rFonts w:ascii="Times New Roman" w:hAnsi="Times New Roman" w:cs="Times New Roman"/>
                <w:sz w:val="20"/>
                <w:szCs w:val="20"/>
                <w:lang w:eastAsia="ru-RU"/>
              </w:rPr>
            </w:pPr>
          </w:p>
        </w:tc>
        <w:tc>
          <w:tcPr>
            <w:tcW w:w="87"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100"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p>
        </w:tc>
        <w:tc>
          <w:tcPr>
            <w:tcW w:w="100" w:type="pct"/>
            <w:tcBorders>
              <w:top w:val="single" w:sz="4" w:space="0" w:color="auto"/>
              <w:left w:val="single" w:sz="4" w:space="0" w:color="auto"/>
              <w:bottom w:val="single" w:sz="4" w:space="0" w:color="auto"/>
              <w:right w:val="single" w:sz="4" w:space="0" w:color="auto"/>
            </w:tcBorders>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p>
        </w:tc>
        <w:tc>
          <w:tcPr>
            <w:tcW w:w="87"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p>
        </w:tc>
        <w:tc>
          <w:tcPr>
            <w:tcW w:w="87"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p>
        </w:tc>
        <w:tc>
          <w:tcPr>
            <w:tcW w:w="11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p>
        </w:tc>
        <w:tc>
          <w:tcPr>
            <w:tcW w:w="11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p>
        </w:tc>
        <w:tc>
          <w:tcPr>
            <w:tcW w:w="92" w:type="pct"/>
            <w:tcBorders>
              <w:top w:val="single" w:sz="4" w:space="0" w:color="auto"/>
              <w:left w:val="single" w:sz="4" w:space="0" w:color="auto"/>
              <w:bottom w:val="single" w:sz="4" w:space="0" w:color="auto"/>
              <w:right w:val="single" w:sz="4" w:space="0" w:color="auto"/>
            </w:tcBorders>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p>
        </w:tc>
        <w:tc>
          <w:tcPr>
            <w:tcW w:w="83"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3"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2"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80"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7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113" w:type="pct"/>
            <w:tcBorders>
              <w:top w:val="single" w:sz="4" w:space="0" w:color="auto"/>
              <w:left w:val="single" w:sz="4" w:space="0" w:color="auto"/>
              <w:bottom w:val="single" w:sz="4" w:space="0" w:color="auto"/>
              <w:right w:val="single" w:sz="4" w:space="0" w:color="auto"/>
            </w:tcBorders>
            <w:noWrap/>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b/>
                <w:bCs/>
                <w:sz w:val="16"/>
                <w:szCs w:val="16"/>
              </w:rPr>
              <w:t>К</w:t>
            </w:r>
          </w:p>
        </w:tc>
        <w:tc>
          <w:tcPr>
            <w:tcW w:w="113" w:type="pct"/>
            <w:tcBorders>
              <w:top w:val="single" w:sz="4" w:space="0" w:color="auto"/>
              <w:left w:val="single" w:sz="4" w:space="0" w:color="auto"/>
              <w:bottom w:val="single" w:sz="4" w:space="0" w:color="auto"/>
              <w:right w:val="single" w:sz="4" w:space="0" w:color="auto"/>
            </w:tcBorders>
            <w:noWrap/>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b/>
                <w:bCs/>
                <w:sz w:val="16"/>
                <w:szCs w:val="16"/>
              </w:rPr>
              <w:t>К</w:t>
            </w:r>
          </w:p>
        </w:tc>
        <w:tc>
          <w:tcPr>
            <w:tcW w:w="113" w:type="pct"/>
            <w:tcBorders>
              <w:top w:val="single" w:sz="4" w:space="0" w:color="auto"/>
              <w:left w:val="single" w:sz="4" w:space="0" w:color="auto"/>
              <w:bottom w:val="single" w:sz="4" w:space="0" w:color="auto"/>
              <w:right w:val="single" w:sz="4" w:space="0" w:color="auto"/>
            </w:tcBorders>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b/>
                <w:bCs/>
                <w:sz w:val="16"/>
                <w:szCs w:val="16"/>
              </w:rPr>
              <w:t>К</w:t>
            </w:r>
          </w:p>
        </w:tc>
        <w:tc>
          <w:tcPr>
            <w:tcW w:w="113" w:type="pct"/>
            <w:tcBorders>
              <w:top w:val="single" w:sz="4" w:space="0" w:color="auto"/>
              <w:left w:val="single" w:sz="4" w:space="0" w:color="auto"/>
              <w:bottom w:val="single" w:sz="4" w:space="0" w:color="auto"/>
              <w:right w:val="single" w:sz="4" w:space="0" w:color="auto"/>
            </w:tcBorders>
            <w:noWrap/>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b/>
                <w:bCs/>
                <w:sz w:val="16"/>
                <w:szCs w:val="16"/>
              </w:rPr>
              <w:t>К</w:t>
            </w:r>
          </w:p>
        </w:tc>
        <w:tc>
          <w:tcPr>
            <w:tcW w:w="113" w:type="pct"/>
            <w:tcBorders>
              <w:top w:val="single" w:sz="4" w:space="0" w:color="auto"/>
              <w:left w:val="single" w:sz="4" w:space="0" w:color="auto"/>
              <w:bottom w:val="single" w:sz="4" w:space="0" w:color="auto"/>
              <w:right w:val="single" w:sz="4" w:space="0" w:color="auto"/>
            </w:tcBorders>
            <w:noWrap/>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b/>
                <w:bCs/>
                <w:sz w:val="16"/>
                <w:szCs w:val="16"/>
              </w:rPr>
              <w:t>К</w:t>
            </w:r>
          </w:p>
        </w:tc>
        <w:tc>
          <w:tcPr>
            <w:tcW w:w="113" w:type="pct"/>
            <w:tcBorders>
              <w:top w:val="single" w:sz="4" w:space="0" w:color="auto"/>
              <w:left w:val="single" w:sz="4" w:space="0" w:color="auto"/>
              <w:bottom w:val="single" w:sz="4" w:space="0" w:color="auto"/>
              <w:right w:val="single" w:sz="4" w:space="0" w:color="auto"/>
            </w:tcBorders>
            <w:noWrap/>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b/>
                <w:bCs/>
                <w:sz w:val="16"/>
                <w:szCs w:val="16"/>
              </w:rPr>
              <w:t>К</w:t>
            </w:r>
          </w:p>
        </w:tc>
        <w:tc>
          <w:tcPr>
            <w:tcW w:w="113" w:type="pct"/>
            <w:tcBorders>
              <w:top w:val="single" w:sz="4" w:space="0" w:color="auto"/>
              <w:left w:val="single" w:sz="4" w:space="0" w:color="auto"/>
              <w:bottom w:val="single" w:sz="4" w:space="0" w:color="auto"/>
              <w:right w:val="single" w:sz="4" w:space="0" w:color="auto"/>
            </w:tcBorders>
            <w:noWrap/>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b/>
                <w:bCs/>
                <w:sz w:val="16"/>
                <w:szCs w:val="16"/>
              </w:rPr>
              <w:t>К</w:t>
            </w:r>
          </w:p>
        </w:tc>
        <w:tc>
          <w:tcPr>
            <w:tcW w:w="113" w:type="pct"/>
            <w:tcBorders>
              <w:top w:val="single" w:sz="4" w:space="0" w:color="auto"/>
              <w:left w:val="single" w:sz="4" w:space="0" w:color="auto"/>
              <w:bottom w:val="single" w:sz="4" w:space="0" w:color="auto"/>
              <w:right w:val="single" w:sz="4" w:space="0" w:color="auto"/>
            </w:tcBorders>
            <w:noWrap/>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b/>
                <w:bCs/>
                <w:sz w:val="16"/>
                <w:szCs w:val="16"/>
              </w:rPr>
              <w:t>К</w:t>
            </w:r>
          </w:p>
        </w:tc>
      </w:tr>
      <w:tr w:rsidR="0016395B" w:rsidRPr="00602C84" w:rsidTr="006C02EB">
        <w:trPr>
          <w:trHeight w:hRule="exact" w:val="216"/>
          <w:jc w:val="center"/>
        </w:trPr>
        <w:tc>
          <w:tcPr>
            <w:tcW w:w="137" w:type="pct"/>
            <w:tcBorders>
              <w:top w:val="single" w:sz="4" w:space="0" w:color="auto"/>
              <w:left w:val="single" w:sz="4" w:space="0" w:color="auto"/>
              <w:bottom w:val="single" w:sz="4" w:space="0" w:color="000000"/>
              <w:right w:val="single" w:sz="4" w:space="0" w:color="auto"/>
            </w:tcBorders>
            <w:noWrap/>
            <w:vAlign w:val="center"/>
            <w:hideMark/>
          </w:tcPr>
          <w:p w:rsidR="0016395B" w:rsidRPr="00602C84" w:rsidRDefault="0016395B" w:rsidP="006C02EB">
            <w:pPr>
              <w:spacing w:line="216" w:lineRule="auto"/>
              <w:jc w:val="center"/>
              <w:rPr>
                <w:rFonts w:ascii="Times New Roman" w:hAnsi="Times New Roman" w:cs="Times New Roman"/>
                <w:b/>
                <w:bCs/>
                <w:sz w:val="16"/>
                <w:szCs w:val="16"/>
                <w:lang w:eastAsia="ru-RU"/>
              </w:rPr>
            </w:pPr>
            <w:r w:rsidRPr="00602C84">
              <w:rPr>
                <w:rFonts w:ascii="Times New Roman" w:hAnsi="Times New Roman" w:cs="Times New Roman"/>
                <w:b/>
                <w:bCs/>
                <w:sz w:val="16"/>
                <w:szCs w:val="16"/>
                <w:lang w:eastAsia="ru-RU"/>
              </w:rPr>
              <w:t>ІV</w:t>
            </w:r>
          </w:p>
        </w:tc>
        <w:tc>
          <w:tcPr>
            <w:tcW w:w="79"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ind w:left="-144" w:right="-144"/>
              <w:jc w:val="center"/>
              <w:rPr>
                <w:rFonts w:ascii="Times New Roman" w:hAnsi="Times New Roman" w:cs="Times New Roman"/>
                <w:b/>
                <w:sz w:val="20"/>
                <w:szCs w:val="20"/>
                <w:lang w:eastAsia="ru-RU"/>
              </w:rPr>
            </w:pPr>
          </w:p>
        </w:tc>
        <w:tc>
          <w:tcPr>
            <w:tcW w:w="85"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p>
        </w:tc>
        <w:tc>
          <w:tcPr>
            <w:tcW w:w="9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p>
        </w:tc>
        <w:tc>
          <w:tcPr>
            <w:tcW w:w="9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p>
        </w:tc>
        <w:tc>
          <w:tcPr>
            <w:tcW w:w="8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p>
        </w:tc>
        <w:tc>
          <w:tcPr>
            <w:tcW w:w="7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p>
        </w:tc>
        <w:tc>
          <w:tcPr>
            <w:tcW w:w="8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p>
        </w:tc>
        <w:tc>
          <w:tcPr>
            <w:tcW w:w="110"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58" w:right="-27"/>
              <w:jc w:val="center"/>
              <w:rPr>
                <w:rFonts w:ascii="Times New Roman" w:hAnsi="Times New Roman" w:cs="Times New Roman"/>
                <w:b/>
                <w:sz w:val="20"/>
                <w:szCs w:val="20"/>
                <w:lang w:eastAsia="ru-RU"/>
              </w:rPr>
            </w:pPr>
          </w:p>
        </w:tc>
        <w:tc>
          <w:tcPr>
            <w:tcW w:w="110"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96"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97"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ind w:left="-144" w:right="-144"/>
              <w:jc w:val="center"/>
              <w:rPr>
                <w:b/>
                <w:bCs/>
                <w:spacing w:val="-20"/>
                <w:sz w:val="16"/>
                <w:szCs w:val="16"/>
              </w:rPr>
            </w:pPr>
          </w:p>
        </w:tc>
        <w:tc>
          <w:tcPr>
            <w:tcW w:w="97" w:type="pct"/>
            <w:tcBorders>
              <w:top w:val="single" w:sz="4" w:space="0" w:color="auto"/>
              <w:left w:val="single" w:sz="4" w:space="0" w:color="auto"/>
              <w:bottom w:val="single" w:sz="4" w:space="0" w:color="auto"/>
              <w:right w:val="single" w:sz="4" w:space="0" w:color="auto"/>
            </w:tcBorders>
            <w:noWrap/>
          </w:tcPr>
          <w:p w:rsidR="0016395B" w:rsidRPr="00602C84" w:rsidRDefault="0016395B" w:rsidP="006C02EB"/>
        </w:tc>
        <w:tc>
          <w:tcPr>
            <w:tcW w:w="83" w:type="pct"/>
            <w:tcBorders>
              <w:top w:val="single" w:sz="4" w:space="0" w:color="auto"/>
              <w:left w:val="single" w:sz="4" w:space="0" w:color="auto"/>
              <w:bottom w:val="single" w:sz="4" w:space="0" w:color="auto"/>
              <w:right w:val="single" w:sz="4" w:space="0" w:color="auto"/>
            </w:tcBorders>
            <w:noWrap/>
          </w:tcPr>
          <w:p w:rsidR="0016395B" w:rsidRPr="00602C84" w:rsidRDefault="0016395B" w:rsidP="006C02EB"/>
        </w:tc>
        <w:tc>
          <w:tcPr>
            <w:tcW w:w="85"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ind w:left="-144" w:right="-144"/>
              <w:jc w:val="center"/>
              <w:rPr>
                <w:b/>
                <w:bCs/>
                <w:spacing w:val="-20"/>
                <w:sz w:val="16"/>
                <w:szCs w:val="16"/>
              </w:rPr>
            </w:pPr>
          </w:p>
        </w:tc>
        <w:tc>
          <w:tcPr>
            <w:tcW w:w="85"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spacing w:line="216" w:lineRule="auto"/>
              <w:ind w:left="-198" w:right="-197"/>
              <w:jc w:val="center"/>
              <w:rPr>
                <w:b/>
                <w:sz w:val="16"/>
                <w:szCs w:val="16"/>
              </w:rPr>
            </w:pPr>
          </w:p>
        </w:tc>
        <w:tc>
          <w:tcPr>
            <w:tcW w:w="100"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p>
        </w:tc>
        <w:tc>
          <w:tcPr>
            <w:tcW w:w="84"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color w:val="333333"/>
                <w:sz w:val="20"/>
                <w:szCs w:val="20"/>
                <w:lang w:eastAsia="ru-RU"/>
              </w:rPr>
            </w:pPr>
          </w:p>
        </w:tc>
        <w:tc>
          <w:tcPr>
            <w:tcW w:w="85"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color w:val="333333"/>
                <w:sz w:val="16"/>
                <w:szCs w:val="16"/>
                <w:lang w:eastAsia="ru-RU"/>
              </w:rPr>
            </w:pPr>
          </w:p>
        </w:tc>
        <w:tc>
          <w:tcPr>
            <w:tcW w:w="85"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color w:val="333333"/>
                <w:sz w:val="16"/>
                <w:szCs w:val="16"/>
                <w:lang w:eastAsia="ru-RU"/>
              </w:rPr>
            </w:pPr>
          </w:p>
        </w:tc>
        <w:tc>
          <w:tcPr>
            <w:tcW w:w="99"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color w:val="333333"/>
                <w:sz w:val="16"/>
                <w:szCs w:val="16"/>
                <w:lang w:eastAsia="ru-RU"/>
              </w:rPr>
            </w:pPr>
          </w:p>
        </w:tc>
        <w:tc>
          <w:tcPr>
            <w:tcW w:w="99" w:type="pct"/>
            <w:tcBorders>
              <w:top w:val="single" w:sz="4" w:space="0" w:color="auto"/>
              <w:left w:val="single" w:sz="4" w:space="0" w:color="auto"/>
              <w:bottom w:val="single" w:sz="4" w:space="0" w:color="auto"/>
              <w:right w:val="single" w:sz="4" w:space="0" w:color="auto"/>
            </w:tcBorders>
            <w:vAlign w:val="center"/>
          </w:tcPr>
          <w:p w:rsidR="0016395B" w:rsidRPr="00602C84" w:rsidRDefault="0016395B" w:rsidP="006C02E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7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7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7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7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7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7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9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9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92"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7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58" w:right="-27"/>
              <w:jc w:val="center"/>
              <w:rPr>
                <w:rFonts w:ascii="Times New Roman" w:hAnsi="Times New Roman" w:cs="Times New Roman"/>
                <w:sz w:val="20"/>
                <w:szCs w:val="20"/>
                <w:lang w:eastAsia="ru-RU"/>
              </w:rPr>
            </w:pPr>
          </w:p>
        </w:tc>
        <w:tc>
          <w:tcPr>
            <w:tcW w:w="87"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sz w:val="20"/>
                <w:szCs w:val="20"/>
                <w:lang w:eastAsia="ru-RU"/>
              </w:rPr>
            </w:pPr>
          </w:p>
        </w:tc>
        <w:tc>
          <w:tcPr>
            <w:tcW w:w="100"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p>
        </w:tc>
        <w:tc>
          <w:tcPr>
            <w:tcW w:w="100" w:type="pct"/>
            <w:tcBorders>
              <w:top w:val="single" w:sz="4" w:space="0" w:color="auto"/>
              <w:left w:val="single" w:sz="4" w:space="0" w:color="auto"/>
              <w:bottom w:val="single" w:sz="4" w:space="0" w:color="auto"/>
              <w:right w:val="single" w:sz="4" w:space="0" w:color="auto"/>
            </w:tcBorders>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p>
        </w:tc>
        <w:tc>
          <w:tcPr>
            <w:tcW w:w="87"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p>
        </w:tc>
        <w:tc>
          <w:tcPr>
            <w:tcW w:w="87"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p>
        </w:tc>
        <w:tc>
          <w:tcPr>
            <w:tcW w:w="11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p>
        </w:tc>
        <w:tc>
          <w:tcPr>
            <w:tcW w:w="118"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p>
        </w:tc>
        <w:tc>
          <w:tcPr>
            <w:tcW w:w="92" w:type="pct"/>
            <w:tcBorders>
              <w:top w:val="single" w:sz="4" w:space="0" w:color="auto"/>
              <w:left w:val="single" w:sz="4" w:space="0" w:color="auto"/>
              <w:bottom w:val="single" w:sz="4" w:space="0" w:color="auto"/>
              <w:right w:val="single" w:sz="4" w:space="0" w:color="auto"/>
            </w:tcBorders>
            <w:vAlign w:val="center"/>
          </w:tcPr>
          <w:p w:rsidR="0016395B" w:rsidRPr="00602C84" w:rsidRDefault="0016395B" w:rsidP="006C02EB">
            <w:pPr>
              <w:tabs>
                <w:tab w:val="left" w:pos="720"/>
              </w:tabs>
              <w:spacing w:line="216" w:lineRule="auto"/>
              <w:ind w:left="-198" w:right="-197"/>
              <w:jc w:val="center"/>
              <w:rPr>
                <w:rFonts w:ascii="Times New Roman" w:hAnsi="Times New Roman" w:cs="Times New Roman"/>
                <w:b/>
                <w:sz w:val="20"/>
                <w:szCs w:val="20"/>
                <w:lang w:eastAsia="ru-RU"/>
              </w:rPr>
            </w:pPr>
          </w:p>
        </w:tc>
        <w:tc>
          <w:tcPr>
            <w:tcW w:w="83" w:type="pct"/>
            <w:tcBorders>
              <w:top w:val="single" w:sz="4" w:space="0" w:color="auto"/>
              <w:left w:val="single" w:sz="4" w:space="0" w:color="auto"/>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
                <w:color w:val="333333"/>
                <w:sz w:val="20"/>
                <w:szCs w:val="20"/>
                <w:lang w:eastAsia="ru-RU"/>
              </w:rPr>
            </w:pPr>
            <w:r w:rsidRPr="00602C84">
              <w:rPr>
                <w:rFonts w:ascii="Times New Roman" w:hAnsi="Times New Roman" w:cs="Times New Roman"/>
                <w:b/>
                <w:color w:val="333333"/>
                <w:sz w:val="20"/>
                <w:szCs w:val="20"/>
                <w:lang w:eastAsia="ru-RU"/>
              </w:rPr>
              <w:t>//</w:t>
            </w:r>
          </w:p>
        </w:tc>
        <w:tc>
          <w:tcPr>
            <w:tcW w:w="83" w:type="pct"/>
            <w:tcBorders>
              <w:top w:val="single" w:sz="4" w:space="0" w:color="auto"/>
              <w:left w:val="single" w:sz="4" w:space="0" w:color="auto"/>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
                <w:color w:val="333333"/>
                <w:sz w:val="20"/>
                <w:szCs w:val="20"/>
                <w:lang w:eastAsia="ru-RU"/>
              </w:rPr>
            </w:pPr>
            <w:r w:rsidRPr="00602C84">
              <w:rPr>
                <w:rFonts w:ascii="Times New Roman" w:hAnsi="Times New Roman" w:cs="Times New Roman"/>
                <w:b/>
                <w:color w:val="333333"/>
                <w:sz w:val="20"/>
                <w:szCs w:val="20"/>
                <w:lang w:eastAsia="ru-RU"/>
              </w:rPr>
              <w:t>//</w:t>
            </w:r>
          </w:p>
        </w:tc>
        <w:tc>
          <w:tcPr>
            <w:tcW w:w="82" w:type="pct"/>
            <w:tcBorders>
              <w:top w:val="single" w:sz="4" w:space="0" w:color="auto"/>
              <w:left w:val="single" w:sz="4" w:space="0" w:color="auto"/>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
                <w:color w:val="333333"/>
                <w:sz w:val="20"/>
                <w:szCs w:val="20"/>
                <w:lang w:eastAsia="ru-RU"/>
              </w:rPr>
            </w:pPr>
            <w:r w:rsidRPr="00602C84">
              <w:rPr>
                <w:rFonts w:ascii="Times New Roman" w:hAnsi="Times New Roman" w:cs="Times New Roman"/>
                <w:b/>
                <w:color w:val="333333"/>
                <w:sz w:val="20"/>
                <w:szCs w:val="20"/>
                <w:lang w:eastAsia="ru-RU"/>
              </w:rPr>
              <w:t>//</w:t>
            </w:r>
          </w:p>
        </w:tc>
        <w:tc>
          <w:tcPr>
            <w:tcW w:w="80" w:type="pct"/>
            <w:tcBorders>
              <w:top w:val="single" w:sz="4" w:space="0" w:color="auto"/>
              <w:left w:val="single" w:sz="4" w:space="0" w:color="auto"/>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
                <w:color w:val="333333"/>
                <w:sz w:val="20"/>
                <w:szCs w:val="20"/>
                <w:lang w:eastAsia="ru-RU"/>
              </w:rPr>
            </w:pPr>
            <w:r w:rsidRPr="00602C84">
              <w:rPr>
                <w:rFonts w:ascii="Times New Roman" w:hAnsi="Times New Roman" w:cs="Times New Roman"/>
                <w:b/>
                <w:color w:val="333333"/>
                <w:sz w:val="20"/>
                <w:szCs w:val="20"/>
                <w:lang w:eastAsia="ru-RU"/>
              </w:rPr>
              <w:t>//</w:t>
            </w:r>
          </w:p>
        </w:tc>
        <w:tc>
          <w:tcPr>
            <w:tcW w:w="78" w:type="pct"/>
            <w:tcBorders>
              <w:top w:val="single" w:sz="4" w:space="0" w:color="auto"/>
              <w:left w:val="single" w:sz="4" w:space="0" w:color="auto"/>
              <w:bottom w:val="single" w:sz="4" w:space="0" w:color="auto"/>
              <w:right w:val="single" w:sz="4" w:space="0" w:color="auto"/>
            </w:tcBorders>
            <w:noWrap/>
            <w:vAlign w:val="center"/>
            <w:hideMark/>
          </w:tcPr>
          <w:p w:rsidR="0016395B" w:rsidRPr="00602C84" w:rsidRDefault="0016395B" w:rsidP="006C02EB">
            <w:pPr>
              <w:tabs>
                <w:tab w:val="left" w:pos="720"/>
              </w:tabs>
              <w:spacing w:line="216" w:lineRule="auto"/>
              <w:ind w:left="-146" w:right="-169"/>
              <w:jc w:val="center"/>
              <w:rPr>
                <w:rFonts w:ascii="Times New Roman" w:hAnsi="Times New Roman" w:cs="Times New Roman"/>
                <w:b/>
                <w:color w:val="333333"/>
                <w:sz w:val="20"/>
                <w:szCs w:val="20"/>
                <w:lang w:eastAsia="ru-RU"/>
              </w:rPr>
            </w:pPr>
            <w:r w:rsidRPr="00602C84">
              <w:rPr>
                <w:rFonts w:ascii="Times New Roman" w:hAnsi="Times New Roman" w:cs="Times New Roman"/>
                <w:b/>
                <w:color w:val="333333"/>
                <w:sz w:val="20"/>
                <w:szCs w:val="20"/>
                <w:lang w:eastAsia="ru-RU"/>
              </w:rPr>
              <w:t>//</w:t>
            </w:r>
          </w:p>
        </w:tc>
        <w:tc>
          <w:tcPr>
            <w:tcW w:w="113" w:type="pct"/>
            <w:tcBorders>
              <w:top w:val="single" w:sz="4" w:space="0" w:color="auto"/>
              <w:left w:val="single" w:sz="4" w:space="0" w:color="auto"/>
              <w:bottom w:val="single" w:sz="4" w:space="0" w:color="auto"/>
              <w:right w:val="single" w:sz="4" w:space="0" w:color="auto"/>
            </w:tcBorders>
            <w:noWrap/>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b/>
                <w:bCs/>
                <w:sz w:val="16"/>
                <w:szCs w:val="16"/>
              </w:rPr>
              <w:t>К</w:t>
            </w:r>
          </w:p>
        </w:tc>
        <w:tc>
          <w:tcPr>
            <w:tcW w:w="113" w:type="pct"/>
            <w:tcBorders>
              <w:top w:val="single" w:sz="4" w:space="0" w:color="auto"/>
              <w:left w:val="single" w:sz="4" w:space="0" w:color="auto"/>
              <w:bottom w:val="single" w:sz="4" w:space="0" w:color="auto"/>
              <w:right w:val="single" w:sz="4" w:space="0" w:color="auto"/>
            </w:tcBorders>
            <w:noWrap/>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b/>
                <w:bCs/>
                <w:sz w:val="16"/>
                <w:szCs w:val="16"/>
              </w:rPr>
              <w:t>К</w:t>
            </w:r>
          </w:p>
        </w:tc>
        <w:tc>
          <w:tcPr>
            <w:tcW w:w="113" w:type="pct"/>
            <w:tcBorders>
              <w:top w:val="single" w:sz="4" w:space="0" w:color="auto"/>
              <w:left w:val="single" w:sz="4" w:space="0" w:color="auto"/>
              <w:bottom w:val="single" w:sz="4" w:space="0" w:color="auto"/>
              <w:right w:val="single" w:sz="4" w:space="0" w:color="auto"/>
            </w:tcBorders>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b/>
                <w:bCs/>
                <w:sz w:val="16"/>
                <w:szCs w:val="16"/>
              </w:rPr>
              <w:t>К</w:t>
            </w:r>
          </w:p>
        </w:tc>
        <w:tc>
          <w:tcPr>
            <w:tcW w:w="113" w:type="pct"/>
            <w:tcBorders>
              <w:top w:val="single" w:sz="4" w:space="0" w:color="auto"/>
              <w:left w:val="single" w:sz="4" w:space="0" w:color="auto"/>
              <w:bottom w:val="single" w:sz="4" w:space="0" w:color="auto"/>
              <w:right w:val="single" w:sz="4" w:space="0" w:color="auto"/>
            </w:tcBorders>
            <w:noWrap/>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b/>
                <w:bCs/>
                <w:sz w:val="16"/>
                <w:szCs w:val="16"/>
              </w:rPr>
              <w:t>К</w:t>
            </w:r>
          </w:p>
        </w:tc>
        <w:tc>
          <w:tcPr>
            <w:tcW w:w="113" w:type="pct"/>
            <w:tcBorders>
              <w:top w:val="single" w:sz="4" w:space="0" w:color="auto"/>
              <w:left w:val="single" w:sz="4" w:space="0" w:color="auto"/>
              <w:bottom w:val="single" w:sz="4" w:space="0" w:color="auto"/>
              <w:right w:val="single" w:sz="4" w:space="0" w:color="auto"/>
            </w:tcBorders>
            <w:noWrap/>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b/>
                <w:bCs/>
                <w:sz w:val="16"/>
                <w:szCs w:val="16"/>
              </w:rPr>
              <w:t>К</w:t>
            </w:r>
          </w:p>
        </w:tc>
        <w:tc>
          <w:tcPr>
            <w:tcW w:w="113" w:type="pct"/>
            <w:tcBorders>
              <w:top w:val="single" w:sz="4" w:space="0" w:color="auto"/>
              <w:left w:val="single" w:sz="4" w:space="0" w:color="auto"/>
              <w:bottom w:val="single" w:sz="4" w:space="0" w:color="auto"/>
              <w:right w:val="single" w:sz="4" w:space="0" w:color="auto"/>
            </w:tcBorders>
            <w:noWrap/>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b/>
                <w:bCs/>
                <w:sz w:val="16"/>
                <w:szCs w:val="16"/>
              </w:rPr>
              <w:t>К</w:t>
            </w:r>
          </w:p>
        </w:tc>
        <w:tc>
          <w:tcPr>
            <w:tcW w:w="113" w:type="pct"/>
            <w:tcBorders>
              <w:top w:val="single" w:sz="4" w:space="0" w:color="auto"/>
              <w:left w:val="single" w:sz="4" w:space="0" w:color="auto"/>
              <w:bottom w:val="single" w:sz="4" w:space="0" w:color="auto"/>
              <w:right w:val="single" w:sz="4" w:space="0" w:color="auto"/>
            </w:tcBorders>
            <w:noWrap/>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b/>
                <w:bCs/>
                <w:sz w:val="16"/>
                <w:szCs w:val="16"/>
              </w:rPr>
              <w:t>К</w:t>
            </w:r>
          </w:p>
        </w:tc>
        <w:tc>
          <w:tcPr>
            <w:tcW w:w="113" w:type="pct"/>
            <w:tcBorders>
              <w:top w:val="single" w:sz="4" w:space="0" w:color="auto"/>
              <w:left w:val="single" w:sz="4" w:space="0" w:color="auto"/>
              <w:bottom w:val="single" w:sz="4" w:space="0" w:color="auto"/>
              <w:right w:val="single" w:sz="4" w:space="0" w:color="auto"/>
            </w:tcBorders>
            <w:noWrap/>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b/>
                <w:bCs/>
                <w:sz w:val="16"/>
                <w:szCs w:val="16"/>
              </w:rPr>
              <w:t>К</w:t>
            </w:r>
          </w:p>
        </w:tc>
      </w:tr>
    </w:tbl>
    <w:p w:rsidR="0016395B" w:rsidRPr="00602C84" w:rsidRDefault="0016395B" w:rsidP="0016395B">
      <w:pPr>
        <w:jc w:val="center"/>
        <w:rPr>
          <w:rFonts w:ascii="Times New Roman" w:hAnsi="Times New Roman" w:cs="Times New Roman"/>
          <w:b/>
          <w:bCs/>
          <w:sz w:val="20"/>
          <w:szCs w:val="20"/>
          <w:lang w:eastAsia="ru-RU"/>
        </w:rPr>
      </w:pPr>
    </w:p>
    <w:tbl>
      <w:tblPr>
        <w:tblW w:w="4850" w:type="pct"/>
        <w:jc w:val="center"/>
        <w:tblLook w:val="00A0" w:firstRow="1" w:lastRow="0" w:firstColumn="1" w:lastColumn="0" w:noHBand="0" w:noVBand="0"/>
      </w:tblPr>
      <w:tblGrid>
        <w:gridCol w:w="263"/>
        <w:gridCol w:w="550"/>
        <w:gridCol w:w="296"/>
        <w:gridCol w:w="4021"/>
        <w:gridCol w:w="254"/>
        <w:gridCol w:w="254"/>
        <w:gridCol w:w="780"/>
        <w:gridCol w:w="263"/>
        <w:gridCol w:w="460"/>
        <w:gridCol w:w="436"/>
        <w:gridCol w:w="320"/>
        <w:gridCol w:w="481"/>
        <w:gridCol w:w="332"/>
        <w:gridCol w:w="284"/>
        <w:gridCol w:w="284"/>
        <w:gridCol w:w="287"/>
        <w:gridCol w:w="287"/>
        <w:gridCol w:w="287"/>
        <w:gridCol w:w="1661"/>
        <w:gridCol w:w="287"/>
        <w:gridCol w:w="311"/>
        <w:gridCol w:w="287"/>
        <w:gridCol w:w="236"/>
        <w:gridCol w:w="45"/>
        <w:gridCol w:w="236"/>
        <w:gridCol w:w="57"/>
        <w:gridCol w:w="227"/>
        <w:gridCol w:w="58"/>
        <w:gridCol w:w="228"/>
        <w:gridCol w:w="43"/>
        <w:gridCol w:w="240"/>
        <w:gridCol w:w="46"/>
        <w:gridCol w:w="240"/>
        <w:gridCol w:w="46"/>
        <w:gridCol w:w="240"/>
        <w:gridCol w:w="309"/>
      </w:tblGrid>
      <w:tr w:rsidR="0016395B" w:rsidRPr="00602C84" w:rsidTr="006C02EB">
        <w:trPr>
          <w:trHeight w:val="255"/>
          <w:jc w:val="center"/>
        </w:trPr>
        <w:tc>
          <w:tcPr>
            <w:tcW w:w="1690" w:type="pct"/>
            <w:gridSpan w:val="4"/>
            <w:noWrap/>
            <w:vAlign w:val="bottom"/>
          </w:tcPr>
          <w:p w:rsidR="0016395B" w:rsidRPr="00602C84" w:rsidRDefault="0016395B" w:rsidP="006C02EB">
            <w:pPr>
              <w:tabs>
                <w:tab w:val="left" w:pos="720"/>
              </w:tabs>
              <w:rPr>
                <w:rFonts w:ascii="Times New Roman" w:hAnsi="Times New Roman" w:cs="Times New Roman"/>
                <w:b/>
                <w:bCs/>
                <w:lang w:eastAsia="ru-RU"/>
              </w:rPr>
            </w:pPr>
          </w:p>
          <w:p w:rsidR="0016395B" w:rsidRPr="00602C84" w:rsidRDefault="0016395B" w:rsidP="006C02EB">
            <w:pPr>
              <w:tabs>
                <w:tab w:val="left" w:pos="720"/>
              </w:tabs>
              <w:rPr>
                <w:rFonts w:ascii="Times New Roman" w:hAnsi="Times New Roman" w:cs="Times New Roman"/>
                <w:b/>
                <w:bCs/>
                <w:lang w:eastAsia="ru-RU"/>
              </w:rPr>
            </w:pPr>
            <w:r w:rsidRPr="00602C84">
              <w:rPr>
                <w:rFonts w:ascii="Times New Roman" w:hAnsi="Times New Roman" w:cs="Times New Roman"/>
                <w:b/>
                <w:bCs/>
                <w:lang w:eastAsia="ru-RU"/>
              </w:rPr>
              <w:t>Умовні позначення:</w:t>
            </w:r>
          </w:p>
          <w:p w:rsidR="0016395B" w:rsidRPr="00602C84" w:rsidRDefault="0016395B" w:rsidP="006C02EB">
            <w:pPr>
              <w:tabs>
                <w:tab w:val="left" w:pos="720"/>
              </w:tabs>
              <w:rPr>
                <w:rFonts w:ascii="Times New Roman" w:hAnsi="Times New Roman" w:cs="Times New Roman"/>
                <w:b/>
                <w:bCs/>
                <w:lang w:eastAsia="ru-RU"/>
              </w:rPr>
            </w:pPr>
          </w:p>
        </w:tc>
        <w:tc>
          <w:tcPr>
            <w:tcW w:w="86" w:type="pct"/>
            <w:noWrap/>
            <w:vAlign w:val="bottom"/>
          </w:tcPr>
          <w:p w:rsidR="0016395B" w:rsidRPr="00602C84" w:rsidRDefault="0016395B" w:rsidP="006C02EB">
            <w:pPr>
              <w:tabs>
                <w:tab w:val="left" w:pos="720"/>
              </w:tabs>
              <w:rPr>
                <w:rFonts w:ascii="Times New Roman" w:hAnsi="Times New Roman" w:cs="Times New Roman"/>
                <w:lang w:eastAsia="ru-RU"/>
              </w:rPr>
            </w:pPr>
          </w:p>
        </w:tc>
        <w:tc>
          <w:tcPr>
            <w:tcW w:w="86" w:type="pct"/>
            <w:noWrap/>
            <w:vAlign w:val="bottom"/>
          </w:tcPr>
          <w:p w:rsidR="0016395B" w:rsidRPr="00602C84" w:rsidRDefault="0016395B" w:rsidP="006C02EB">
            <w:pPr>
              <w:tabs>
                <w:tab w:val="left" w:pos="720"/>
              </w:tabs>
              <w:rPr>
                <w:rFonts w:ascii="Times New Roman" w:hAnsi="Times New Roman" w:cs="Times New Roman"/>
                <w:lang w:eastAsia="ru-RU"/>
              </w:rPr>
            </w:pPr>
          </w:p>
        </w:tc>
        <w:tc>
          <w:tcPr>
            <w:tcW w:w="653" w:type="pct"/>
            <w:gridSpan w:val="4"/>
            <w:noWrap/>
            <w:vAlign w:val="bottom"/>
          </w:tcPr>
          <w:p w:rsidR="0016395B" w:rsidRPr="00602C84" w:rsidRDefault="0016395B" w:rsidP="006C02EB">
            <w:pPr>
              <w:tabs>
                <w:tab w:val="left" w:pos="720"/>
              </w:tabs>
              <w:rPr>
                <w:rFonts w:ascii="Times New Roman" w:hAnsi="Times New Roman" w:cs="Times New Roman"/>
                <w:lang w:eastAsia="ru-RU"/>
              </w:rPr>
            </w:pPr>
          </w:p>
        </w:tc>
        <w:tc>
          <w:tcPr>
            <w:tcW w:w="108" w:type="pct"/>
            <w:noWrap/>
            <w:vAlign w:val="bottom"/>
          </w:tcPr>
          <w:p w:rsidR="0016395B" w:rsidRPr="00602C84" w:rsidRDefault="0016395B" w:rsidP="006C02EB">
            <w:pPr>
              <w:tabs>
                <w:tab w:val="left" w:pos="720"/>
              </w:tabs>
              <w:rPr>
                <w:rFonts w:ascii="Times New Roman" w:hAnsi="Times New Roman" w:cs="Times New Roman"/>
                <w:lang w:eastAsia="ru-RU"/>
              </w:rPr>
            </w:pPr>
          </w:p>
        </w:tc>
        <w:tc>
          <w:tcPr>
            <w:tcW w:w="162" w:type="pct"/>
            <w:noWrap/>
            <w:vAlign w:val="bottom"/>
          </w:tcPr>
          <w:p w:rsidR="0016395B" w:rsidRPr="00602C84" w:rsidRDefault="0016395B" w:rsidP="006C02EB">
            <w:pPr>
              <w:tabs>
                <w:tab w:val="left" w:pos="720"/>
              </w:tabs>
              <w:rPr>
                <w:rFonts w:ascii="Times New Roman" w:hAnsi="Times New Roman" w:cs="Times New Roman"/>
                <w:lang w:eastAsia="ru-RU"/>
              </w:rPr>
            </w:pPr>
          </w:p>
        </w:tc>
        <w:tc>
          <w:tcPr>
            <w:tcW w:w="112" w:type="pct"/>
            <w:noWrap/>
            <w:vAlign w:val="bottom"/>
          </w:tcPr>
          <w:p w:rsidR="0016395B" w:rsidRPr="00602C84" w:rsidRDefault="0016395B" w:rsidP="006C02EB">
            <w:pPr>
              <w:tabs>
                <w:tab w:val="left" w:pos="720"/>
              </w:tabs>
              <w:rPr>
                <w:rFonts w:ascii="Times New Roman" w:hAnsi="Times New Roman" w:cs="Times New Roman"/>
                <w:lang w:eastAsia="ru-RU"/>
              </w:rPr>
            </w:pPr>
          </w:p>
        </w:tc>
        <w:tc>
          <w:tcPr>
            <w:tcW w:w="96" w:type="pct"/>
            <w:noWrap/>
            <w:vAlign w:val="bottom"/>
          </w:tcPr>
          <w:p w:rsidR="0016395B" w:rsidRPr="00602C84" w:rsidRDefault="0016395B" w:rsidP="006C02EB">
            <w:pPr>
              <w:tabs>
                <w:tab w:val="left" w:pos="720"/>
              </w:tabs>
              <w:rPr>
                <w:rFonts w:ascii="Times New Roman" w:hAnsi="Times New Roman" w:cs="Times New Roman"/>
                <w:lang w:eastAsia="ru-RU"/>
              </w:rPr>
            </w:pPr>
          </w:p>
        </w:tc>
        <w:tc>
          <w:tcPr>
            <w:tcW w:w="96" w:type="pct"/>
            <w:noWrap/>
            <w:vAlign w:val="bottom"/>
          </w:tcPr>
          <w:p w:rsidR="0016395B" w:rsidRPr="00602C84" w:rsidRDefault="0016395B" w:rsidP="006C02EB">
            <w:pPr>
              <w:tabs>
                <w:tab w:val="left" w:pos="720"/>
              </w:tabs>
              <w:rPr>
                <w:rFonts w:ascii="Times New Roman" w:hAnsi="Times New Roman" w:cs="Times New Roman"/>
                <w:lang w:eastAsia="ru-RU"/>
              </w:rPr>
            </w:pPr>
          </w:p>
        </w:tc>
        <w:tc>
          <w:tcPr>
            <w:tcW w:w="97" w:type="pct"/>
            <w:noWrap/>
            <w:vAlign w:val="bottom"/>
          </w:tcPr>
          <w:p w:rsidR="0016395B" w:rsidRPr="00602C84" w:rsidRDefault="0016395B" w:rsidP="006C02EB">
            <w:pPr>
              <w:tabs>
                <w:tab w:val="left" w:pos="720"/>
              </w:tabs>
              <w:rPr>
                <w:rFonts w:ascii="Times New Roman" w:hAnsi="Times New Roman" w:cs="Times New Roman"/>
                <w:lang w:eastAsia="ru-RU"/>
              </w:rPr>
            </w:pPr>
          </w:p>
        </w:tc>
        <w:tc>
          <w:tcPr>
            <w:tcW w:w="97" w:type="pct"/>
            <w:noWrap/>
            <w:vAlign w:val="bottom"/>
          </w:tcPr>
          <w:p w:rsidR="0016395B" w:rsidRPr="00602C84" w:rsidRDefault="0016395B" w:rsidP="006C02EB">
            <w:pPr>
              <w:tabs>
                <w:tab w:val="left" w:pos="720"/>
              </w:tabs>
              <w:rPr>
                <w:rFonts w:ascii="Times New Roman" w:hAnsi="Times New Roman" w:cs="Times New Roman"/>
                <w:lang w:eastAsia="ru-RU"/>
              </w:rPr>
            </w:pPr>
          </w:p>
        </w:tc>
        <w:tc>
          <w:tcPr>
            <w:tcW w:w="97" w:type="pct"/>
            <w:noWrap/>
            <w:vAlign w:val="bottom"/>
          </w:tcPr>
          <w:p w:rsidR="0016395B" w:rsidRPr="00602C84" w:rsidRDefault="0016395B" w:rsidP="006C02EB">
            <w:pPr>
              <w:tabs>
                <w:tab w:val="left" w:pos="720"/>
              </w:tabs>
              <w:rPr>
                <w:rFonts w:ascii="Times New Roman" w:hAnsi="Times New Roman" w:cs="Times New Roman"/>
                <w:lang w:eastAsia="ru-RU"/>
              </w:rPr>
            </w:pPr>
          </w:p>
        </w:tc>
        <w:tc>
          <w:tcPr>
            <w:tcW w:w="936" w:type="pct"/>
            <w:gridSpan w:val="5"/>
            <w:noWrap/>
            <w:vAlign w:val="bottom"/>
          </w:tcPr>
          <w:p w:rsidR="0016395B" w:rsidRPr="00602C84" w:rsidRDefault="0016395B" w:rsidP="006C02EB">
            <w:pPr>
              <w:tabs>
                <w:tab w:val="left" w:pos="720"/>
              </w:tabs>
              <w:rPr>
                <w:rFonts w:ascii="Times New Roman" w:hAnsi="Times New Roman" w:cs="Times New Roman"/>
                <w:lang w:eastAsia="ru-RU"/>
              </w:rPr>
            </w:pPr>
          </w:p>
        </w:tc>
        <w:tc>
          <w:tcPr>
            <w:tcW w:w="96" w:type="pct"/>
            <w:gridSpan w:val="2"/>
            <w:noWrap/>
            <w:vAlign w:val="bottom"/>
          </w:tcPr>
          <w:p w:rsidR="0016395B" w:rsidRPr="00602C84" w:rsidRDefault="0016395B" w:rsidP="006C02EB">
            <w:pPr>
              <w:tabs>
                <w:tab w:val="left" w:pos="720"/>
              </w:tabs>
              <w:rPr>
                <w:rFonts w:ascii="Times New Roman" w:hAnsi="Times New Roman" w:cs="Times New Roman"/>
                <w:lang w:eastAsia="ru-RU"/>
              </w:rPr>
            </w:pPr>
          </w:p>
        </w:tc>
        <w:tc>
          <w:tcPr>
            <w:tcW w:w="97" w:type="pct"/>
            <w:gridSpan w:val="2"/>
            <w:noWrap/>
            <w:vAlign w:val="bottom"/>
          </w:tcPr>
          <w:p w:rsidR="0016395B" w:rsidRPr="00602C84" w:rsidRDefault="0016395B" w:rsidP="006C02EB">
            <w:pPr>
              <w:tabs>
                <w:tab w:val="left" w:pos="720"/>
              </w:tabs>
              <w:rPr>
                <w:rFonts w:ascii="Times New Roman" w:hAnsi="Times New Roman" w:cs="Times New Roman"/>
                <w:lang w:eastAsia="ru-RU"/>
              </w:rPr>
            </w:pPr>
          </w:p>
        </w:tc>
        <w:tc>
          <w:tcPr>
            <w:tcW w:w="97" w:type="pct"/>
            <w:gridSpan w:val="2"/>
            <w:noWrap/>
            <w:vAlign w:val="bottom"/>
          </w:tcPr>
          <w:p w:rsidR="0016395B" w:rsidRPr="00602C84" w:rsidRDefault="0016395B" w:rsidP="006C02EB">
            <w:pPr>
              <w:tabs>
                <w:tab w:val="left" w:pos="720"/>
              </w:tabs>
              <w:rPr>
                <w:rFonts w:ascii="Times New Roman" w:hAnsi="Times New Roman" w:cs="Times New Roman"/>
                <w:lang w:eastAsia="ru-RU"/>
              </w:rPr>
            </w:pPr>
          </w:p>
        </w:tc>
        <w:tc>
          <w:tcPr>
            <w:tcW w:w="96" w:type="pct"/>
            <w:gridSpan w:val="2"/>
            <w:noWrap/>
            <w:vAlign w:val="bottom"/>
          </w:tcPr>
          <w:p w:rsidR="0016395B" w:rsidRPr="00602C84" w:rsidRDefault="0016395B" w:rsidP="006C02EB">
            <w:pPr>
              <w:tabs>
                <w:tab w:val="left" w:pos="720"/>
              </w:tabs>
              <w:rPr>
                <w:rFonts w:ascii="Times New Roman" w:hAnsi="Times New Roman" w:cs="Times New Roman"/>
                <w:lang w:eastAsia="ru-RU"/>
              </w:rPr>
            </w:pPr>
          </w:p>
        </w:tc>
        <w:tc>
          <w:tcPr>
            <w:tcW w:w="97" w:type="pct"/>
            <w:gridSpan w:val="2"/>
            <w:noWrap/>
            <w:vAlign w:val="bottom"/>
          </w:tcPr>
          <w:p w:rsidR="0016395B" w:rsidRPr="00602C84" w:rsidRDefault="0016395B" w:rsidP="006C02EB">
            <w:pPr>
              <w:tabs>
                <w:tab w:val="left" w:pos="720"/>
              </w:tabs>
              <w:rPr>
                <w:rFonts w:ascii="Times New Roman" w:hAnsi="Times New Roman" w:cs="Times New Roman"/>
                <w:lang w:eastAsia="ru-RU"/>
              </w:rPr>
            </w:pPr>
          </w:p>
        </w:tc>
        <w:tc>
          <w:tcPr>
            <w:tcW w:w="97" w:type="pct"/>
            <w:gridSpan w:val="2"/>
            <w:noWrap/>
            <w:vAlign w:val="bottom"/>
          </w:tcPr>
          <w:p w:rsidR="0016395B" w:rsidRPr="00602C84" w:rsidRDefault="0016395B" w:rsidP="006C02EB">
            <w:pPr>
              <w:tabs>
                <w:tab w:val="left" w:pos="720"/>
              </w:tabs>
              <w:rPr>
                <w:rFonts w:ascii="Times New Roman" w:hAnsi="Times New Roman" w:cs="Times New Roman"/>
                <w:lang w:eastAsia="ru-RU"/>
              </w:rPr>
            </w:pPr>
          </w:p>
        </w:tc>
        <w:tc>
          <w:tcPr>
            <w:tcW w:w="104" w:type="pct"/>
            <w:noWrap/>
            <w:vAlign w:val="bottom"/>
          </w:tcPr>
          <w:p w:rsidR="0016395B" w:rsidRPr="00602C84" w:rsidRDefault="0016395B" w:rsidP="006C02EB">
            <w:pPr>
              <w:tabs>
                <w:tab w:val="left" w:pos="720"/>
              </w:tabs>
              <w:rPr>
                <w:rFonts w:ascii="Times New Roman" w:hAnsi="Times New Roman" w:cs="Times New Roman"/>
                <w:lang w:eastAsia="ru-RU"/>
              </w:rPr>
            </w:pPr>
          </w:p>
        </w:tc>
      </w:tr>
      <w:tr w:rsidR="0016395B" w:rsidRPr="00602C84" w:rsidTr="006C02EB">
        <w:trPr>
          <w:trHeight w:val="332"/>
          <w:jc w:val="center"/>
        </w:trPr>
        <w:tc>
          <w:tcPr>
            <w:tcW w:w="89" w:type="pct"/>
            <w:noWrap/>
            <w:vAlign w:val="bottom"/>
          </w:tcPr>
          <w:p w:rsidR="0016395B" w:rsidRPr="00602C84" w:rsidRDefault="0016395B" w:rsidP="006C02EB">
            <w:pPr>
              <w:tabs>
                <w:tab w:val="left" w:pos="720"/>
              </w:tabs>
              <w:rPr>
                <w:rFonts w:ascii="Times New Roman" w:hAnsi="Times New Roman" w:cs="Times New Roman"/>
                <w:lang w:eastAsia="ru-RU"/>
              </w:rPr>
            </w:pPr>
          </w:p>
        </w:tc>
        <w:tc>
          <w:tcPr>
            <w:tcW w:w="180" w:type="pct"/>
            <w:tcBorders>
              <w:top w:val="single" w:sz="4" w:space="0" w:color="auto"/>
              <w:left w:val="single" w:sz="4" w:space="0" w:color="auto"/>
              <w:bottom w:val="single" w:sz="4" w:space="0" w:color="auto"/>
              <w:right w:val="single" w:sz="4" w:space="0" w:color="auto"/>
            </w:tcBorders>
            <w:noWrap/>
            <w:vAlign w:val="center"/>
            <w:hideMark/>
          </w:tcPr>
          <w:p w:rsidR="0016395B" w:rsidRPr="00602C84" w:rsidRDefault="0016395B" w:rsidP="006C02EB">
            <w:pPr>
              <w:tabs>
                <w:tab w:val="left" w:pos="720"/>
              </w:tabs>
              <w:jc w:val="center"/>
              <w:rPr>
                <w:rFonts w:ascii="Times New Roman" w:hAnsi="Times New Roman" w:cs="Times New Roman"/>
                <w:b/>
                <w:bCs/>
                <w:lang w:eastAsia="ru-RU"/>
              </w:rPr>
            </w:pPr>
            <w:r w:rsidRPr="00602C84">
              <w:rPr>
                <w:rFonts w:ascii="Times New Roman" w:hAnsi="Times New Roman" w:cs="Times New Roman"/>
                <w:b/>
                <w:bCs/>
                <w:lang w:eastAsia="ru-RU"/>
              </w:rPr>
              <w:t>НР</w:t>
            </w:r>
          </w:p>
        </w:tc>
        <w:tc>
          <w:tcPr>
            <w:tcW w:w="74" w:type="pct"/>
            <w:noWrap/>
            <w:vAlign w:val="center"/>
            <w:hideMark/>
          </w:tcPr>
          <w:p w:rsidR="0016395B" w:rsidRPr="00602C84" w:rsidRDefault="0016395B" w:rsidP="006C02EB">
            <w:pPr>
              <w:tabs>
                <w:tab w:val="left" w:pos="720"/>
              </w:tabs>
              <w:jc w:val="center"/>
              <w:rPr>
                <w:rFonts w:ascii="Times New Roman" w:hAnsi="Times New Roman" w:cs="Times New Roman"/>
                <w:lang w:eastAsia="ru-RU"/>
              </w:rPr>
            </w:pPr>
            <w:r w:rsidRPr="00602C84">
              <w:rPr>
                <w:rFonts w:ascii="Times New Roman" w:hAnsi="Times New Roman" w:cs="Times New Roman"/>
                <w:lang w:eastAsia="ru-RU"/>
              </w:rPr>
              <w:t>-</w:t>
            </w:r>
          </w:p>
        </w:tc>
        <w:tc>
          <w:tcPr>
            <w:tcW w:w="1781" w:type="pct"/>
            <w:gridSpan w:val="4"/>
            <w:noWrap/>
            <w:vAlign w:val="center"/>
            <w:hideMark/>
          </w:tcPr>
          <w:p w:rsidR="0016395B" w:rsidRPr="00602C84" w:rsidRDefault="0016395B" w:rsidP="006C02EB">
            <w:pPr>
              <w:tabs>
                <w:tab w:val="left" w:pos="720"/>
              </w:tabs>
              <w:jc w:val="both"/>
              <w:rPr>
                <w:rFonts w:ascii="Times New Roman" w:hAnsi="Times New Roman" w:cs="Times New Roman"/>
                <w:lang w:eastAsia="ru-RU"/>
              </w:rPr>
            </w:pPr>
            <w:r w:rsidRPr="00602C84">
              <w:rPr>
                <w:rFonts w:ascii="Times New Roman" w:hAnsi="Times New Roman" w:cs="Times New Roman"/>
                <w:lang w:eastAsia="ru-RU"/>
              </w:rPr>
              <w:t>навчальна робота</w:t>
            </w:r>
          </w:p>
        </w:tc>
        <w:tc>
          <w:tcPr>
            <w:tcW w:w="89" w:type="pct"/>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155" w:type="pct"/>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147" w:type="pct"/>
            <w:noWrap/>
            <w:vAlign w:val="center"/>
          </w:tcPr>
          <w:p w:rsidR="0016395B" w:rsidRPr="00602C84" w:rsidRDefault="0016395B" w:rsidP="006C02EB">
            <w:pPr>
              <w:tabs>
                <w:tab w:val="left" w:pos="720"/>
              </w:tabs>
              <w:jc w:val="center"/>
              <w:rPr>
                <w:rFonts w:ascii="Times New Roman" w:hAnsi="Times New Roman" w:cs="Times New Roman"/>
                <w:b/>
                <w:bCs/>
                <w:lang w:eastAsia="ru-RU"/>
              </w:rPr>
            </w:pPr>
          </w:p>
        </w:tc>
        <w:tc>
          <w:tcPr>
            <w:tcW w:w="108" w:type="pct"/>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1314" w:type="pct"/>
            <w:gridSpan w:val="8"/>
            <w:noWrap/>
            <w:vAlign w:val="center"/>
          </w:tcPr>
          <w:p w:rsidR="0016395B" w:rsidRPr="00602C84" w:rsidRDefault="0016395B" w:rsidP="006C02EB">
            <w:pPr>
              <w:tabs>
                <w:tab w:val="left" w:pos="720"/>
              </w:tabs>
              <w:jc w:val="both"/>
              <w:rPr>
                <w:rFonts w:ascii="Times New Roman" w:hAnsi="Times New Roman" w:cs="Times New Roman"/>
                <w:iCs/>
                <w:lang w:eastAsia="ru-RU"/>
              </w:rPr>
            </w:pPr>
          </w:p>
        </w:tc>
        <w:tc>
          <w:tcPr>
            <w:tcW w:w="97" w:type="pct"/>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105" w:type="pct"/>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97" w:type="pct"/>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96" w:type="pct"/>
            <w:gridSpan w:val="2"/>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100" w:type="pct"/>
            <w:gridSpan w:val="2"/>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97" w:type="pct"/>
            <w:gridSpan w:val="2"/>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92" w:type="pct"/>
            <w:gridSpan w:val="2"/>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97" w:type="pct"/>
            <w:gridSpan w:val="2"/>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97" w:type="pct"/>
            <w:gridSpan w:val="2"/>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97" w:type="pct"/>
            <w:gridSpan w:val="2"/>
            <w:noWrap/>
            <w:vAlign w:val="center"/>
          </w:tcPr>
          <w:p w:rsidR="0016395B" w:rsidRPr="00602C84" w:rsidRDefault="0016395B" w:rsidP="006C02EB">
            <w:pPr>
              <w:tabs>
                <w:tab w:val="left" w:pos="720"/>
              </w:tabs>
              <w:jc w:val="center"/>
              <w:rPr>
                <w:rFonts w:ascii="Times New Roman" w:hAnsi="Times New Roman" w:cs="Times New Roman"/>
                <w:lang w:eastAsia="ru-RU"/>
              </w:rPr>
            </w:pPr>
          </w:p>
        </w:tc>
      </w:tr>
      <w:tr w:rsidR="0016395B" w:rsidRPr="00602C84" w:rsidTr="006C02EB">
        <w:trPr>
          <w:trHeight w:val="206"/>
          <w:jc w:val="center"/>
        </w:trPr>
        <w:tc>
          <w:tcPr>
            <w:tcW w:w="89" w:type="pct"/>
            <w:noWrap/>
            <w:vAlign w:val="bottom"/>
          </w:tcPr>
          <w:p w:rsidR="0016395B" w:rsidRPr="00602C84" w:rsidRDefault="0016395B" w:rsidP="006C02EB">
            <w:pPr>
              <w:tabs>
                <w:tab w:val="left" w:pos="720"/>
              </w:tabs>
              <w:rPr>
                <w:rFonts w:ascii="Times New Roman" w:hAnsi="Times New Roman" w:cs="Times New Roman"/>
                <w:lang w:eastAsia="ru-RU"/>
              </w:rPr>
            </w:pPr>
          </w:p>
        </w:tc>
        <w:tc>
          <w:tcPr>
            <w:tcW w:w="180" w:type="pct"/>
            <w:tcBorders>
              <w:top w:val="nil"/>
              <w:left w:val="single" w:sz="4" w:space="0" w:color="auto"/>
              <w:bottom w:val="single" w:sz="4" w:space="0" w:color="auto"/>
              <w:right w:val="single" w:sz="4" w:space="0" w:color="auto"/>
            </w:tcBorders>
            <w:noWrap/>
            <w:vAlign w:val="center"/>
            <w:hideMark/>
          </w:tcPr>
          <w:p w:rsidR="0016395B" w:rsidRPr="00602C84" w:rsidRDefault="0016395B" w:rsidP="006C02EB">
            <w:pPr>
              <w:tabs>
                <w:tab w:val="left" w:pos="720"/>
              </w:tabs>
              <w:jc w:val="center"/>
              <w:rPr>
                <w:rFonts w:ascii="Times New Roman" w:hAnsi="Times New Roman" w:cs="Times New Roman"/>
                <w:b/>
                <w:bCs/>
                <w:lang w:eastAsia="ru-RU"/>
              </w:rPr>
            </w:pPr>
            <w:r w:rsidRPr="00602C84">
              <w:rPr>
                <w:rFonts w:ascii="Times New Roman" w:hAnsi="Times New Roman" w:cs="Times New Roman"/>
                <w:b/>
                <w:bCs/>
                <w:lang w:eastAsia="ru-RU"/>
              </w:rPr>
              <w:t>:</w:t>
            </w:r>
          </w:p>
        </w:tc>
        <w:tc>
          <w:tcPr>
            <w:tcW w:w="74" w:type="pct"/>
            <w:noWrap/>
            <w:vAlign w:val="center"/>
            <w:hideMark/>
          </w:tcPr>
          <w:p w:rsidR="0016395B" w:rsidRPr="00602C84" w:rsidRDefault="0016395B" w:rsidP="006C02EB">
            <w:pPr>
              <w:tabs>
                <w:tab w:val="left" w:pos="720"/>
              </w:tabs>
              <w:jc w:val="center"/>
              <w:rPr>
                <w:rFonts w:ascii="Times New Roman" w:hAnsi="Times New Roman" w:cs="Times New Roman"/>
                <w:lang w:eastAsia="ru-RU"/>
              </w:rPr>
            </w:pPr>
            <w:r w:rsidRPr="00602C84">
              <w:rPr>
                <w:rFonts w:ascii="Times New Roman" w:hAnsi="Times New Roman" w:cs="Times New Roman"/>
                <w:lang w:eastAsia="ru-RU"/>
              </w:rPr>
              <w:t>-</w:t>
            </w:r>
          </w:p>
        </w:tc>
        <w:tc>
          <w:tcPr>
            <w:tcW w:w="1781" w:type="pct"/>
            <w:gridSpan w:val="4"/>
            <w:noWrap/>
            <w:vAlign w:val="center"/>
            <w:hideMark/>
          </w:tcPr>
          <w:p w:rsidR="0016395B" w:rsidRPr="00602C84" w:rsidRDefault="0016395B" w:rsidP="006C02EB">
            <w:pPr>
              <w:tabs>
                <w:tab w:val="left" w:pos="720"/>
              </w:tabs>
              <w:jc w:val="both"/>
              <w:rPr>
                <w:rFonts w:ascii="Times New Roman" w:hAnsi="Times New Roman" w:cs="Times New Roman"/>
                <w:lang w:eastAsia="ru-RU"/>
              </w:rPr>
            </w:pPr>
            <w:r w:rsidRPr="00602C84">
              <w:rPr>
                <w:rFonts w:ascii="Times New Roman" w:hAnsi="Times New Roman" w:cs="Times New Roman"/>
                <w:lang w:eastAsia="ru-RU"/>
              </w:rPr>
              <w:t>екзаменаційна сесія</w:t>
            </w:r>
          </w:p>
        </w:tc>
        <w:tc>
          <w:tcPr>
            <w:tcW w:w="89" w:type="pct"/>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155" w:type="pct"/>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147" w:type="pct"/>
            <w:noWrap/>
            <w:vAlign w:val="center"/>
          </w:tcPr>
          <w:p w:rsidR="0016395B" w:rsidRPr="00602C84" w:rsidRDefault="0016395B" w:rsidP="006C02EB">
            <w:pPr>
              <w:jc w:val="center"/>
              <w:rPr>
                <w:rFonts w:ascii="Times New Roman" w:hAnsi="Times New Roman" w:cs="Times New Roman"/>
                <w:b/>
                <w:bCs/>
                <w:lang w:eastAsia="ru-RU"/>
              </w:rPr>
            </w:pPr>
          </w:p>
        </w:tc>
        <w:tc>
          <w:tcPr>
            <w:tcW w:w="108" w:type="pct"/>
            <w:noWrap/>
            <w:vAlign w:val="center"/>
          </w:tcPr>
          <w:p w:rsidR="0016395B" w:rsidRPr="00602C84" w:rsidRDefault="0016395B" w:rsidP="006C02EB">
            <w:pPr>
              <w:jc w:val="center"/>
              <w:rPr>
                <w:rFonts w:ascii="Times New Roman" w:hAnsi="Times New Roman" w:cs="Times New Roman"/>
                <w:lang w:eastAsia="ru-RU"/>
              </w:rPr>
            </w:pPr>
          </w:p>
        </w:tc>
        <w:tc>
          <w:tcPr>
            <w:tcW w:w="1516" w:type="pct"/>
            <w:gridSpan w:val="10"/>
            <w:noWrap/>
            <w:vAlign w:val="center"/>
          </w:tcPr>
          <w:p w:rsidR="0016395B" w:rsidRPr="00602C84" w:rsidRDefault="0016395B" w:rsidP="006C02EB">
            <w:pPr>
              <w:rPr>
                <w:rFonts w:ascii="Times New Roman" w:hAnsi="Times New Roman" w:cs="Times New Roman"/>
                <w:lang w:eastAsia="ru-RU"/>
              </w:rPr>
            </w:pPr>
          </w:p>
        </w:tc>
        <w:tc>
          <w:tcPr>
            <w:tcW w:w="97" w:type="pct"/>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96" w:type="pct"/>
            <w:gridSpan w:val="2"/>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100" w:type="pct"/>
            <w:gridSpan w:val="2"/>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97" w:type="pct"/>
            <w:gridSpan w:val="2"/>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92" w:type="pct"/>
            <w:gridSpan w:val="2"/>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97" w:type="pct"/>
            <w:gridSpan w:val="2"/>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97" w:type="pct"/>
            <w:gridSpan w:val="2"/>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97" w:type="pct"/>
            <w:gridSpan w:val="2"/>
            <w:noWrap/>
            <w:vAlign w:val="center"/>
          </w:tcPr>
          <w:p w:rsidR="0016395B" w:rsidRPr="00602C84" w:rsidRDefault="0016395B" w:rsidP="006C02EB">
            <w:pPr>
              <w:tabs>
                <w:tab w:val="left" w:pos="720"/>
              </w:tabs>
              <w:jc w:val="center"/>
              <w:rPr>
                <w:rFonts w:ascii="Times New Roman" w:hAnsi="Times New Roman" w:cs="Times New Roman"/>
                <w:lang w:eastAsia="ru-RU"/>
              </w:rPr>
            </w:pPr>
          </w:p>
        </w:tc>
      </w:tr>
      <w:tr w:rsidR="0016395B" w:rsidRPr="00602C84" w:rsidTr="006C02EB">
        <w:trPr>
          <w:trHeight w:val="255"/>
          <w:jc w:val="center"/>
        </w:trPr>
        <w:tc>
          <w:tcPr>
            <w:tcW w:w="89" w:type="pct"/>
            <w:noWrap/>
            <w:vAlign w:val="bottom"/>
          </w:tcPr>
          <w:p w:rsidR="0016395B" w:rsidRPr="00602C84" w:rsidRDefault="0016395B" w:rsidP="006C02EB">
            <w:pPr>
              <w:tabs>
                <w:tab w:val="left" w:pos="720"/>
              </w:tabs>
              <w:rPr>
                <w:rFonts w:ascii="Times New Roman" w:hAnsi="Times New Roman" w:cs="Times New Roman"/>
                <w:lang w:eastAsia="ru-RU"/>
              </w:rPr>
            </w:pPr>
          </w:p>
        </w:tc>
        <w:tc>
          <w:tcPr>
            <w:tcW w:w="180" w:type="pct"/>
            <w:tcBorders>
              <w:top w:val="single" w:sz="4" w:space="0" w:color="auto"/>
              <w:left w:val="single" w:sz="4" w:space="0" w:color="auto"/>
              <w:bottom w:val="single" w:sz="4" w:space="0" w:color="auto"/>
              <w:right w:val="single" w:sz="4" w:space="0" w:color="auto"/>
            </w:tcBorders>
            <w:noWrap/>
            <w:vAlign w:val="center"/>
            <w:hideMark/>
          </w:tcPr>
          <w:p w:rsidR="0016395B" w:rsidRPr="00602C84" w:rsidRDefault="0016395B" w:rsidP="006C02EB">
            <w:pPr>
              <w:tabs>
                <w:tab w:val="left" w:pos="720"/>
              </w:tabs>
              <w:jc w:val="center"/>
              <w:rPr>
                <w:rFonts w:ascii="Times New Roman" w:hAnsi="Times New Roman" w:cs="Times New Roman"/>
                <w:b/>
                <w:bCs/>
                <w:lang w:eastAsia="ru-RU"/>
              </w:rPr>
            </w:pPr>
            <w:r w:rsidRPr="00602C84">
              <w:rPr>
                <w:rFonts w:ascii="Times New Roman" w:hAnsi="Times New Roman" w:cs="Times New Roman"/>
                <w:b/>
                <w:bCs/>
                <w:lang w:eastAsia="ru-RU"/>
              </w:rPr>
              <w:t>К</w:t>
            </w:r>
          </w:p>
        </w:tc>
        <w:tc>
          <w:tcPr>
            <w:tcW w:w="74" w:type="pct"/>
            <w:noWrap/>
            <w:vAlign w:val="center"/>
            <w:hideMark/>
          </w:tcPr>
          <w:p w:rsidR="0016395B" w:rsidRPr="00602C84" w:rsidRDefault="0016395B" w:rsidP="006C02EB">
            <w:pPr>
              <w:tabs>
                <w:tab w:val="left" w:pos="720"/>
              </w:tabs>
              <w:jc w:val="center"/>
              <w:rPr>
                <w:rFonts w:ascii="Times New Roman" w:hAnsi="Times New Roman" w:cs="Times New Roman"/>
                <w:lang w:eastAsia="ru-RU"/>
              </w:rPr>
            </w:pPr>
            <w:r w:rsidRPr="00602C84">
              <w:rPr>
                <w:rFonts w:ascii="Times New Roman" w:hAnsi="Times New Roman" w:cs="Times New Roman"/>
                <w:lang w:eastAsia="ru-RU"/>
              </w:rPr>
              <w:t>-</w:t>
            </w:r>
          </w:p>
        </w:tc>
        <w:tc>
          <w:tcPr>
            <w:tcW w:w="1347" w:type="pct"/>
            <w:noWrap/>
            <w:vAlign w:val="center"/>
            <w:hideMark/>
          </w:tcPr>
          <w:p w:rsidR="0016395B" w:rsidRPr="00602C84" w:rsidRDefault="0016395B" w:rsidP="006C02EB">
            <w:pPr>
              <w:tabs>
                <w:tab w:val="left" w:pos="720"/>
              </w:tabs>
              <w:jc w:val="both"/>
              <w:rPr>
                <w:rFonts w:ascii="Times New Roman" w:hAnsi="Times New Roman" w:cs="Times New Roman"/>
                <w:lang w:eastAsia="ru-RU"/>
              </w:rPr>
            </w:pPr>
            <w:r w:rsidRPr="00602C84">
              <w:rPr>
                <w:rFonts w:ascii="Times New Roman" w:hAnsi="Times New Roman" w:cs="Times New Roman"/>
                <w:lang w:eastAsia="ru-RU"/>
              </w:rPr>
              <w:t>канікули</w:t>
            </w:r>
          </w:p>
        </w:tc>
        <w:tc>
          <w:tcPr>
            <w:tcW w:w="86" w:type="pct"/>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86" w:type="pct"/>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262" w:type="pct"/>
            <w:noWrap/>
            <w:vAlign w:val="center"/>
          </w:tcPr>
          <w:p w:rsidR="0016395B" w:rsidRPr="00602C84" w:rsidRDefault="0016395B" w:rsidP="006C02EB">
            <w:pPr>
              <w:tabs>
                <w:tab w:val="left" w:pos="720"/>
              </w:tabs>
              <w:jc w:val="center"/>
              <w:rPr>
                <w:rFonts w:ascii="Times New Roman" w:hAnsi="Times New Roman" w:cs="Times New Roman"/>
                <w:b/>
                <w:bCs/>
                <w:lang w:eastAsia="ru-RU"/>
              </w:rPr>
            </w:pPr>
          </w:p>
        </w:tc>
        <w:tc>
          <w:tcPr>
            <w:tcW w:w="89" w:type="pct"/>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155" w:type="pct"/>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147" w:type="pct"/>
            <w:noWrap/>
            <w:vAlign w:val="center"/>
          </w:tcPr>
          <w:p w:rsidR="0016395B" w:rsidRPr="00602C84" w:rsidRDefault="0016395B" w:rsidP="006C02EB">
            <w:pPr>
              <w:tabs>
                <w:tab w:val="left" w:pos="720"/>
              </w:tabs>
              <w:jc w:val="center"/>
              <w:rPr>
                <w:rFonts w:ascii="Times New Roman" w:hAnsi="Times New Roman" w:cs="Times New Roman"/>
                <w:b/>
                <w:bCs/>
                <w:lang w:eastAsia="ru-RU"/>
              </w:rPr>
            </w:pPr>
          </w:p>
        </w:tc>
        <w:tc>
          <w:tcPr>
            <w:tcW w:w="108" w:type="pct"/>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2377" w:type="pct"/>
            <w:gridSpan w:val="25"/>
            <w:noWrap/>
            <w:vAlign w:val="center"/>
          </w:tcPr>
          <w:p w:rsidR="0016395B" w:rsidRPr="00602C84" w:rsidRDefault="0016395B" w:rsidP="006C02EB">
            <w:pPr>
              <w:tabs>
                <w:tab w:val="left" w:pos="720"/>
              </w:tabs>
              <w:jc w:val="both"/>
              <w:rPr>
                <w:rFonts w:ascii="Times New Roman" w:hAnsi="Times New Roman" w:cs="Times New Roman"/>
                <w:lang w:eastAsia="ru-RU"/>
              </w:rPr>
            </w:pPr>
          </w:p>
        </w:tc>
      </w:tr>
      <w:tr w:rsidR="0016395B" w:rsidRPr="00602C84" w:rsidTr="006C02EB">
        <w:trPr>
          <w:trHeight w:val="255"/>
          <w:jc w:val="center"/>
        </w:trPr>
        <w:tc>
          <w:tcPr>
            <w:tcW w:w="89" w:type="pct"/>
            <w:noWrap/>
            <w:vAlign w:val="bottom"/>
          </w:tcPr>
          <w:p w:rsidR="0016395B" w:rsidRPr="00602C84" w:rsidRDefault="0016395B" w:rsidP="006C02EB">
            <w:pPr>
              <w:tabs>
                <w:tab w:val="left" w:pos="720"/>
              </w:tabs>
              <w:rPr>
                <w:rFonts w:ascii="Times New Roman" w:hAnsi="Times New Roman" w:cs="Times New Roman"/>
                <w:lang w:eastAsia="ru-RU"/>
              </w:rPr>
            </w:pPr>
          </w:p>
        </w:tc>
        <w:tc>
          <w:tcPr>
            <w:tcW w:w="180" w:type="pct"/>
            <w:tcBorders>
              <w:top w:val="single" w:sz="4" w:space="0" w:color="auto"/>
              <w:left w:val="single" w:sz="4" w:space="0" w:color="auto"/>
              <w:bottom w:val="single" w:sz="4" w:space="0" w:color="auto"/>
              <w:right w:val="single" w:sz="4" w:space="0" w:color="auto"/>
            </w:tcBorders>
            <w:noWrap/>
            <w:vAlign w:val="center"/>
          </w:tcPr>
          <w:p w:rsidR="0016395B" w:rsidRPr="00602C84" w:rsidRDefault="0016395B" w:rsidP="006C02EB">
            <w:pPr>
              <w:ind w:left="-98"/>
              <w:jc w:val="center"/>
              <w:rPr>
                <w:rFonts w:ascii="Times New Roman" w:hAnsi="Times New Roman" w:cs="Times New Roman"/>
                <w:b/>
                <w:bCs/>
                <w:lang w:eastAsia="ru-RU"/>
              </w:rPr>
            </w:pPr>
          </w:p>
        </w:tc>
        <w:tc>
          <w:tcPr>
            <w:tcW w:w="74" w:type="pct"/>
            <w:noWrap/>
            <w:vAlign w:val="center"/>
            <w:hideMark/>
          </w:tcPr>
          <w:p w:rsidR="0016395B" w:rsidRPr="00602C84" w:rsidRDefault="0016395B" w:rsidP="006C02EB">
            <w:pPr>
              <w:jc w:val="center"/>
              <w:rPr>
                <w:rFonts w:ascii="Times New Roman" w:hAnsi="Times New Roman" w:cs="Times New Roman"/>
                <w:lang w:eastAsia="ru-RU"/>
              </w:rPr>
            </w:pPr>
            <w:r w:rsidRPr="00602C84">
              <w:rPr>
                <w:rFonts w:ascii="Times New Roman" w:hAnsi="Times New Roman" w:cs="Times New Roman"/>
                <w:lang w:eastAsia="ru-RU"/>
              </w:rPr>
              <w:t>-</w:t>
            </w:r>
          </w:p>
        </w:tc>
        <w:tc>
          <w:tcPr>
            <w:tcW w:w="1347" w:type="pct"/>
            <w:noWrap/>
            <w:vAlign w:val="center"/>
            <w:hideMark/>
          </w:tcPr>
          <w:p w:rsidR="0016395B" w:rsidRPr="00602C84" w:rsidRDefault="0016395B" w:rsidP="006C02EB">
            <w:pPr>
              <w:jc w:val="both"/>
              <w:rPr>
                <w:rFonts w:ascii="Times New Roman" w:hAnsi="Times New Roman" w:cs="Times New Roman"/>
                <w:lang w:eastAsia="ru-RU"/>
              </w:rPr>
            </w:pPr>
            <w:r w:rsidRPr="00602C84">
              <w:rPr>
                <w:rFonts w:ascii="Times New Roman" w:hAnsi="Times New Roman" w:cs="Times New Roman"/>
                <w:lang w:eastAsia="ru-RU"/>
              </w:rPr>
              <w:t>наукова робота</w:t>
            </w:r>
          </w:p>
        </w:tc>
        <w:tc>
          <w:tcPr>
            <w:tcW w:w="86" w:type="pct"/>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86" w:type="pct"/>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262" w:type="pct"/>
            <w:noWrap/>
            <w:vAlign w:val="center"/>
          </w:tcPr>
          <w:p w:rsidR="0016395B" w:rsidRPr="00602C84" w:rsidRDefault="0016395B" w:rsidP="006C02EB">
            <w:pPr>
              <w:tabs>
                <w:tab w:val="left" w:pos="720"/>
              </w:tabs>
              <w:jc w:val="center"/>
              <w:rPr>
                <w:rFonts w:ascii="Times New Roman" w:hAnsi="Times New Roman" w:cs="Times New Roman"/>
                <w:b/>
                <w:bCs/>
                <w:lang w:eastAsia="ru-RU"/>
              </w:rPr>
            </w:pPr>
          </w:p>
        </w:tc>
        <w:tc>
          <w:tcPr>
            <w:tcW w:w="89" w:type="pct"/>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155" w:type="pct"/>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147" w:type="pct"/>
            <w:noWrap/>
            <w:vAlign w:val="center"/>
          </w:tcPr>
          <w:p w:rsidR="0016395B" w:rsidRPr="00602C84" w:rsidRDefault="0016395B" w:rsidP="006C02EB">
            <w:pPr>
              <w:tabs>
                <w:tab w:val="left" w:pos="720"/>
              </w:tabs>
              <w:jc w:val="center"/>
              <w:rPr>
                <w:rFonts w:ascii="Times New Roman" w:hAnsi="Times New Roman" w:cs="Times New Roman"/>
                <w:b/>
                <w:bCs/>
                <w:lang w:eastAsia="ru-RU"/>
              </w:rPr>
            </w:pPr>
          </w:p>
        </w:tc>
        <w:tc>
          <w:tcPr>
            <w:tcW w:w="108" w:type="pct"/>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2377" w:type="pct"/>
            <w:gridSpan w:val="25"/>
            <w:noWrap/>
            <w:vAlign w:val="center"/>
          </w:tcPr>
          <w:p w:rsidR="0016395B" w:rsidRPr="00602C84" w:rsidRDefault="0016395B" w:rsidP="006C02EB">
            <w:pPr>
              <w:tabs>
                <w:tab w:val="left" w:pos="720"/>
              </w:tabs>
              <w:jc w:val="both"/>
              <w:rPr>
                <w:rFonts w:ascii="Times New Roman" w:hAnsi="Times New Roman" w:cs="Times New Roman"/>
                <w:lang w:eastAsia="ru-RU"/>
              </w:rPr>
            </w:pPr>
          </w:p>
        </w:tc>
      </w:tr>
      <w:tr w:rsidR="0016395B" w:rsidRPr="00602C84" w:rsidTr="006C02EB">
        <w:trPr>
          <w:trHeight w:val="255"/>
          <w:jc w:val="center"/>
        </w:trPr>
        <w:tc>
          <w:tcPr>
            <w:tcW w:w="89" w:type="pct"/>
            <w:noWrap/>
            <w:vAlign w:val="bottom"/>
          </w:tcPr>
          <w:p w:rsidR="0016395B" w:rsidRPr="00602C84" w:rsidRDefault="0016395B" w:rsidP="006C02EB">
            <w:pPr>
              <w:tabs>
                <w:tab w:val="left" w:pos="720"/>
              </w:tabs>
              <w:rPr>
                <w:rFonts w:ascii="Times New Roman" w:hAnsi="Times New Roman" w:cs="Times New Roman"/>
                <w:lang w:eastAsia="ru-RU"/>
              </w:rPr>
            </w:pPr>
          </w:p>
        </w:tc>
        <w:tc>
          <w:tcPr>
            <w:tcW w:w="180" w:type="pct"/>
            <w:tcBorders>
              <w:top w:val="single" w:sz="4" w:space="0" w:color="auto"/>
              <w:left w:val="single" w:sz="4" w:space="0" w:color="auto"/>
              <w:bottom w:val="single" w:sz="4" w:space="0" w:color="auto"/>
              <w:right w:val="single" w:sz="4" w:space="0" w:color="auto"/>
            </w:tcBorders>
            <w:noWrap/>
            <w:vAlign w:val="center"/>
            <w:hideMark/>
          </w:tcPr>
          <w:p w:rsidR="0016395B" w:rsidRPr="00602C84" w:rsidRDefault="0016395B" w:rsidP="006C02EB">
            <w:pPr>
              <w:tabs>
                <w:tab w:val="left" w:pos="720"/>
              </w:tabs>
              <w:jc w:val="center"/>
              <w:rPr>
                <w:rFonts w:ascii="Times New Roman" w:hAnsi="Times New Roman" w:cs="Times New Roman"/>
                <w:b/>
                <w:bCs/>
                <w:lang w:eastAsia="ru-RU"/>
              </w:rPr>
            </w:pPr>
            <w:r w:rsidRPr="00602C84">
              <w:rPr>
                <w:rFonts w:ascii="Times New Roman" w:hAnsi="Times New Roman" w:cs="Times New Roman"/>
                <w:b/>
                <w:bCs/>
                <w:lang w:eastAsia="ru-RU"/>
              </w:rPr>
              <w:t>І</w:t>
            </w:r>
          </w:p>
        </w:tc>
        <w:tc>
          <w:tcPr>
            <w:tcW w:w="74" w:type="pct"/>
            <w:noWrap/>
            <w:vAlign w:val="center"/>
            <w:hideMark/>
          </w:tcPr>
          <w:p w:rsidR="0016395B" w:rsidRPr="00602C84" w:rsidRDefault="0016395B" w:rsidP="006C02EB">
            <w:pPr>
              <w:tabs>
                <w:tab w:val="left" w:pos="720"/>
              </w:tabs>
              <w:jc w:val="center"/>
              <w:rPr>
                <w:rFonts w:ascii="Times New Roman" w:hAnsi="Times New Roman" w:cs="Times New Roman"/>
                <w:lang w:eastAsia="ru-RU"/>
              </w:rPr>
            </w:pPr>
            <w:r w:rsidRPr="00602C84">
              <w:rPr>
                <w:rFonts w:ascii="Times New Roman" w:hAnsi="Times New Roman" w:cs="Times New Roman"/>
                <w:lang w:eastAsia="ru-RU"/>
              </w:rPr>
              <w:t>-</w:t>
            </w:r>
          </w:p>
        </w:tc>
        <w:tc>
          <w:tcPr>
            <w:tcW w:w="1870" w:type="pct"/>
            <w:gridSpan w:val="5"/>
            <w:noWrap/>
            <w:vAlign w:val="center"/>
            <w:hideMark/>
          </w:tcPr>
          <w:p w:rsidR="0016395B" w:rsidRPr="00602C84" w:rsidRDefault="0016395B" w:rsidP="006C02EB">
            <w:pPr>
              <w:tabs>
                <w:tab w:val="left" w:pos="720"/>
              </w:tabs>
              <w:rPr>
                <w:rFonts w:ascii="Times New Roman" w:hAnsi="Times New Roman" w:cs="Times New Roman"/>
                <w:lang w:eastAsia="ru-RU"/>
              </w:rPr>
            </w:pPr>
            <w:r w:rsidRPr="00602C84">
              <w:rPr>
                <w:rFonts w:ascii="Times New Roman" w:hAnsi="Times New Roman" w:cs="Times New Roman"/>
                <w:lang w:eastAsia="ru-RU"/>
              </w:rPr>
              <w:t>педагогічна (асистентська практика)</w:t>
            </w:r>
          </w:p>
        </w:tc>
        <w:tc>
          <w:tcPr>
            <w:tcW w:w="155" w:type="pct"/>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147" w:type="pct"/>
            <w:noWrap/>
            <w:vAlign w:val="center"/>
          </w:tcPr>
          <w:p w:rsidR="0016395B" w:rsidRPr="00602C84" w:rsidRDefault="0016395B" w:rsidP="006C02EB">
            <w:pPr>
              <w:tabs>
                <w:tab w:val="left" w:pos="720"/>
              </w:tabs>
              <w:jc w:val="center"/>
              <w:rPr>
                <w:rFonts w:ascii="Times New Roman" w:hAnsi="Times New Roman" w:cs="Times New Roman"/>
                <w:b/>
                <w:bCs/>
                <w:lang w:eastAsia="ru-RU"/>
              </w:rPr>
            </w:pPr>
          </w:p>
        </w:tc>
        <w:tc>
          <w:tcPr>
            <w:tcW w:w="108" w:type="pct"/>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2377" w:type="pct"/>
            <w:gridSpan w:val="25"/>
            <w:noWrap/>
          </w:tcPr>
          <w:p w:rsidR="0016395B" w:rsidRPr="00602C84" w:rsidRDefault="0016395B" w:rsidP="006C02EB">
            <w:pPr>
              <w:tabs>
                <w:tab w:val="left" w:pos="720"/>
              </w:tabs>
              <w:ind w:right="-280"/>
              <w:rPr>
                <w:rFonts w:ascii="Times New Roman" w:hAnsi="Times New Roman" w:cs="Times New Roman"/>
                <w:lang w:eastAsia="ru-RU"/>
              </w:rPr>
            </w:pPr>
          </w:p>
        </w:tc>
      </w:tr>
      <w:tr w:rsidR="0016395B" w:rsidRPr="00602C84" w:rsidTr="006C02EB">
        <w:trPr>
          <w:trHeight w:val="255"/>
          <w:jc w:val="center"/>
        </w:trPr>
        <w:tc>
          <w:tcPr>
            <w:tcW w:w="89" w:type="pct"/>
            <w:noWrap/>
            <w:vAlign w:val="bottom"/>
          </w:tcPr>
          <w:p w:rsidR="0016395B" w:rsidRPr="00602C84" w:rsidRDefault="0016395B" w:rsidP="006C02EB">
            <w:pPr>
              <w:tabs>
                <w:tab w:val="left" w:pos="720"/>
              </w:tabs>
              <w:rPr>
                <w:rFonts w:ascii="Times New Roman" w:hAnsi="Times New Roman" w:cs="Times New Roman"/>
                <w:lang w:eastAsia="ru-RU"/>
              </w:rPr>
            </w:pPr>
          </w:p>
        </w:tc>
        <w:tc>
          <w:tcPr>
            <w:tcW w:w="180" w:type="pct"/>
            <w:tcBorders>
              <w:top w:val="single" w:sz="4" w:space="0" w:color="auto"/>
              <w:left w:val="single" w:sz="4" w:space="0" w:color="auto"/>
              <w:bottom w:val="single" w:sz="4" w:space="0" w:color="auto"/>
              <w:right w:val="single" w:sz="4" w:space="0" w:color="auto"/>
            </w:tcBorders>
            <w:noWrap/>
            <w:vAlign w:val="center"/>
            <w:hideMark/>
          </w:tcPr>
          <w:p w:rsidR="0016395B" w:rsidRPr="00602C84" w:rsidRDefault="0016395B" w:rsidP="006C02EB">
            <w:pPr>
              <w:tabs>
                <w:tab w:val="left" w:pos="720"/>
              </w:tabs>
              <w:jc w:val="center"/>
              <w:rPr>
                <w:rFonts w:ascii="Times New Roman" w:hAnsi="Times New Roman" w:cs="Times New Roman"/>
                <w:b/>
                <w:bCs/>
                <w:lang w:eastAsia="ru-RU"/>
              </w:rPr>
            </w:pPr>
            <w:r w:rsidRPr="00602C84">
              <w:rPr>
                <w:rFonts w:ascii="Times New Roman" w:hAnsi="Times New Roman" w:cs="Times New Roman"/>
                <w:b/>
                <w:bCs/>
                <w:lang w:eastAsia="ru-RU"/>
              </w:rPr>
              <w:t>//</w:t>
            </w:r>
          </w:p>
        </w:tc>
        <w:tc>
          <w:tcPr>
            <w:tcW w:w="74" w:type="pct"/>
            <w:noWrap/>
            <w:vAlign w:val="center"/>
            <w:hideMark/>
          </w:tcPr>
          <w:p w:rsidR="0016395B" w:rsidRPr="00602C84" w:rsidRDefault="0016395B" w:rsidP="006C02EB">
            <w:pPr>
              <w:tabs>
                <w:tab w:val="left" w:pos="720"/>
              </w:tabs>
              <w:jc w:val="center"/>
              <w:rPr>
                <w:rFonts w:ascii="Times New Roman" w:hAnsi="Times New Roman" w:cs="Times New Roman"/>
                <w:lang w:eastAsia="ru-RU"/>
              </w:rPr>
            </w:pPr>
            <w:r w:rsidRPr="00602C84">
              <w:rPr>
                <w:rFonts w:ascii="Times New Roman" w:hAnsi="Times New Roman" w:cs="Times New Roman"/>
                <w:lang w:eastAsia="ru-RU"/>
              </w:rPr>
              <w:t>-</w:t>
            </w:r>
          </w:p>
        </w:tc>
        <w:tc>
          <w:tcPr>
            <w:tcW w:w="1870" w:type="pct"/>
            <w:gridSpan w:val="5"/>
            <w:noWrap/>
            <w:vAlign w:val="center"/>
            <w:hideMark/>
          </w:tcPr>
          <w:p w:rsidR="0016395B" w:rsidRPr="00602C84" w:rsidRDefault="0016395B" w:rsidP="006C02EB">
            <w:pPr>
              <w:tabs>
                <w:tab w:val="left" w:pos="720"/>
              </w:tabs>
              <w:rPr>
                <w:rFonts w:ascii="Times New Roman" w:hAnsi="Times New Roman" w:cs="Times New Roman"/>
                <w:lang w:eastAsia="ru-RU"/>
              </w:rPr>
            </w:pPr>
            <w:r w:rsidRPr="00602C84">
              <w:rPr>
                <w:rFonts w:ascii="Times New Roman" w:hAnsi="Times New Roman" w:cs="Times New Roman"/>
                <w:lang w:eastAsia="ru-RU"/>
              </w:rPr>
              <w:t>захист наукової кваліфікаційної праці</w:t>
            </w:r>
          </w:p>
        </w:tc>
        <w:tc>
          <w:tcPr>
            <w:tcW w:w="155" w:type="pct"/>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147" w:type="pct"/>
            <w:noWrap/>
            <w:vAlign w:val="center"/>
          </w:tcPr>
          <w:p w:rsidR="0016395B" w:rsidRPr="00602C84" w:rsidRDefault="0016395B" w:rsidP="006C02EB">
            <w:pPr>
              <w:tabs>
                <w:tab w:val="left" w:pos="720"/>
              </w:tabs>
              <w:jc w:val="center"/>
              <w:rPr>
                <w:rFonts w:ascii="Times New Roman" w:hAnsi="Times New Roman" w:cs="Times New Roman"/>
                <w:b/>
                <w:bCs/>
                <w:lang w:eastAsia="ru-RU"/>
              </w:rPr>
            </w:pPr>
          </w:p>
        </w:tc>
        <w:tc>
          <w:tcPr>
            <w:tcW w:w="108" w:type="pct"/>
            <w:noWrap/>
            <w:vAlign w:val="center"/>
          </w:tcPr>
          <w:p w:rsidR="0016395B" w:rsidRPr="00602C84" w:rsidRDefault="0016395B" w:rsidP="006C02EB">
            <w:pPr>
              <w:tabs>
                <w:tab w:val="left" w:pos="720"/>
              </w:tabs>
              <w:jc w:val="center"/>
              <w:rPr>
                <w:rFonts w:ascii="Times New Roman" w:hAnsi="Times New Roman" w:cs="Times New Roman"/>
                <w:lang w:eastAsia="ru-RU"/>
              </w:rPr>
            </w:pPr>
          </w:p>
        </w:tc>
        <w:tc>
          <w:tcPr>
            <w:tcW w:w="2377" w:type="pct"/>
            <w:gridSpan w:val="25"/>
            <w:noWrap/>
          </w:tcPr>
          <w:p w:rsidR="0016395B" w:rsidRPr="00602C84" w:rsidRDefault="0016395B" w:rsidP="006C02EB">
            <w:pPr>
              <w:tabs>
                <w:tab w:val="left" w:pos="720"/>
              </w:tabs>
              <w:ind w:right="-280"/>
              <w:rPr>
                <w:rFonts w:ascii="Times New Roman" w:hAnsi="Times New Roman" w:cs="Times New Roman"/>
                <w:lang w:eastAsia="ru-RU"/>
              </w:rPr>
            </w:pPr>
          </w:p>
        </w:tc>
      </w:tr>
    </w:tbl>
    <w:p w:rsidR="0016395B" w:rsidRPr="00602C84" w:rsidRDefault="0016395B" w:rsidP="0016395B">
      <w:pPr>
        <w:jc w:val="center"/>
        <w:rPr>
          <w:b/>
          <w:bCs/>
        </w:rPr>
      </w:pPr>
    </w:p>
    <w:p w:rsidR="0016395B" w:rsidRPr="00602C84" w:rsidRDefault="0016395B" w:rsidP="0016395B">
      <w:pPr>
        <w:jc w:val="center"/>
        <w:rPr>
          <w:b/>
          <w:bCs/>
        </w:rPr>
      </w:pPr>
    </w:p>
    <w:p w:rsidR="0016395B" w:rsidRPr="00602C84" w:rsidRDefault="0016395B" w:rsidP="0016395B">
      <w:pPr>
        <w:jc w:val="center"/>
        <w:rPr>
          <w:b/>
          <w:bCs/>
        </w:rPr>
      </w:pPr>
    </w:p>
    <w:p w:rsidR="0016395B" w:rsidRPr="00602C84" w:rsidRDefault="0016395B" w:rsidP="0016395B">
      <w:pPr>
        <w:jc w:val="center"/>
        <w:rPr>
          <w:b/>
          <w:bCs/>
        </w:rPr>
      </w:pPr>
    </w:p>
    <w:p w:rsidR="0016395B" w:rsidRPr="00602C84" w:rsidRDefault="0016395B" w:rsidP="0016395B">
      <w:pPr>
        <w:jc w:val="center"/>
        <w:rPr>
          <w:b/>
          <w:bCs/>
        </w:rPr>
      </w:pPr>
    </w:p>
    <w:p w:rsidR="0016395B" w:rsidRPr="00602C84" w:rsidRDefault="0016395B" w:rsidP="0016395B">
      <w:pPr>
        <w:jc w:val="center"/>
        <w:rPr>
          <w:b/>
          <w:bCs/>
        </w:rPr>
      </w:pPr>
    </w:p>
    <w:p w:rsidR="0016395B" w:rsidRPr="00602C84" w:rsidRDefault="0016395B" w:rsidP="0016395B">
      <w:pPr>
        <w:ind w:left="1416" w:firstLine="708"/>
        <w:rPr>
          <w:rFonts w:ascii="Times New Roman" w:hAnsi="Times New Roman" w:cs="Times New Roman"/>
          <w:b/>
          <w:bCs/>
          <w:sz w:val="28"/>
          <w:szCs w:val="28"/>
        </w:rPr>
      </w:pPr>
      <w:r w:rsidRPr="00602C84">
        <w:rPr>
          <w:rFonts w:ascii="Times New Roman" w:hAnsi="Times New Roman" w:cs="Times New Roman"/>
          <w:b/>
          <w:bCs/>
          <w:sz w:val="28"/>
          <w:szCs w:val="28"/>
        </w:rPr>
        <w:t xml:space="preserve">Декан факультету   </w:t>
      </w:r>
      <w:r w:rsidRPr="00602C84">
        <w:rPr>
          <w:rFonts w:ascii="Times New Roman" w:hAnsi="Times New Roman" w:cs="Times New Roman"/>
          <w:b/>
          <w:bCs/>
          <w:sz w:val="28"/>
          <w:szCs w:val="28"/>
        </w:rPr>
        <w:tab/>
      </w:r>
      <w:r w:rsidRPr="00602C84">
        <w:rPr>
          <w:rFonts w:ascii="Times New Roman" w:hAnsi="Times New Roman" w:cs="Times New Roman"/>
          <w:b/>
          <w:bCs/>
          <w:sz w:val="28"/>
          <w:szCs w:val="28"/>
        </w:rPr>
        <w:tab/>
      </w:r>
      <w:r w:rsidRPr="00602C84">
        <w:rPr>
          <w:rFonts w:ascii="Times New Roman" w:hAnsi="Times New Roman" w:cs="Times New Roman"/>
          <w:b/>
          <w:bCs/>
          <w:sz w:val="28"/>
          <w:szCs w:val="28"/>
        </w:rPr>
        <w:tab/>
      </w:r>
      <w:r w:rsidRPr="00602C84">
        <w:rPr>
          <w:rFonts w:ascii="Times New Roman" w:hAnsi="Times New Roman" w:cs="Times New Roman"/>
          <w:b/>
          <w:bCs/>
          <w:sz w:val="28"/>
          <w:szCs w:val="28"/>
        </w:rPr>
        <w:tab/>
      </w:r>
      <w:r w:rsidRPr="00602C84">
        <w:rPr>
          <w:rFonts w:ascii="Times New Roman" w:hAnsi="Times New Roman" w:cs="Times New Roman"/>
          <w:b/>
          <w:bCs/>
          <w:sz w:val="28"/>
          <w:szCs w:val="28"/>
        </w:rPr>
        <w:tab/>
      </w:r>
      <w:r w:rsidRPr="00602C84">
        <w:rPr>
          <w:rFonts w:ascii="Times New Roman" w:hAnsi="Times New Roman" w:cs="Times New Roman"/>
          <w:b/>
          <w:bCs/>
          <w:sz w:val="28"/>
          <w:szCs w:val="28"/>
        </w:rPr>
        <w:tab/>
        <w:t xml:space="preserve">  М. І. Цвіліховський</w:t>
      </w:r>
    </w:p>
    <w:p w:rsidR="0016395B" w:rsidRPr="00602C84" w:rsidRDefault="0016395B" w:rsidP="0016395B"/>
    <w:p w:rsidR="0016395B" w:rsidRDefault="0016395B" w:rsidP="0016395B">
      <w:pPr>
        <w:jc w:val="center"/>
        <w:rPr>
          <w:rFonts w:ascii="Times New Roman" w:hAnsi="Times New Roman" w:cs="Times New Roman"/>
          <w:b/>
        </w:rPr>
      </w:pPr>
    </w:p>
    <w:p w:rsidR="0016395B" w:rsidRDefault="0016395B" w:rsidP="0016395B">
      <w:pPr>
        <w:jc w:val="center"/>
        <w:rPr>
          <w:rFonts w:ascii="Times New Roman" w:hAnsi="Times New Roman" w:cs="Times New Roman"/>
          <w:b/>
        </w:rPr>
      </w:pPr>
    </w:p>
    <w:p w:rsidR="0016395B" w:rsidRPr="00602C84" w:rsidRDefault="0016395B" w:rsidP="0016395B">
      <w:pPr>
        <w:jc w:val="center"/>
        <w:rPr>
          <w:rFonts w:ascii="Times New Roman" w:hAnsi="Times New Roman" w:cs="Times New Roman"/>
          <w:b/>
        </w:rPr>
      </w:pPr>
    </w:p>
    <w:tbl>
      <w:tblPr>
        <w:tblW w:w="5000" w:type="pct"/>
        <w:tblLook w:val="04A0" w:firstRow="1" w:lastRow="0" w:firstColumn="1" w:lastColumn="0" w:noHBand="0" w:noVBand="1"/>
      </w:tblPr>
      <w:tblGrid>
        <w:gridCol w:w="1320"/>
        <w:gridCol w:w="3408"/>
        <w:gridCol w:w="700"/>
        <w:gridCol w:w="551"/>
        <w:gridCol w:w="551"/>
        <w:gridCol w:w="551"/>
        <w:gridCol w:w="551"/>
        <w:gridCol w:w="638"/>
        <w:gridCol w:w="586"/>
        <w:gridCol w:w="551"/>
        <w:gridCol w:w="586"/>
        <w:gridCol w:w="638"/>
        <w:gridCol w:w="564"/>
        <w:gridCol w:w="638"/>
        <w:gridCol w:w="524"/>
        <w:gridCol w:w="472"/>
        <w:gridCol w:w="407"/>
        <w:gridCol w:w="407"/>
        <w:gridCol w:w="110"/>
        <w:gridCol w:w="249"/>
        <w:gridCol w:w="70"/>
        <w:gridCol w:w="165"/>
        <w:gridCol w:w="223"/>
        <w:gridCol w:w="37"/>
        <w:gridCol w:w="17"/>
        <w:gridCol w:w="32"/>
        <w:gridCol w:w="171"/>
        <w:gridCol w:w="213"/>
        <w:gridCol w:w="24"/>
        <w:gridCol w:w="222"/>
        <w:gridCol w:w="222"/>
      </w:tblGrid>
      <w:tr w:rsidR="0016395B" w:rsidRPr="00602C84" w:rsidTr="006C02EB">
        <w:trPr>
          <w:trHeight w:val="255"/>
        </w:trPr>
        <w:tc>
          <w:tcPr>
            <w:tcW w:w="5000" w:type="pct"/>
            <w:gridSpan w:val="31"/>
            <w:noWrap/>
            <w:vAlign w:val="center"/>
            <w:hideMark/>
          </w:tcPr>
          <w:p w:rsidR="0016395B" w:rsidRDefault="0016395B" w:rsidP="006C02EB">
            <w:pPr>
              <w:spacing w:line="360" w:lineRule="auto"/>
              <w:jc w:val="center"/>
              <w:rPr>
                <w:rFonts w:ascii="Times New Roman" w:hAnsi="Times New Roman" w:cs="Times New Roman"/>
                <w:b/>
                <w:bCs/>
                <w:sz w:val="28"/>
                <w:szCs w:val="28"/>
              </w:rPr>
            </w:pPr>
            <w:r w:rsidRPr="00602C84">
              <w:rPr>
                <w:rFonts w:ascii="Times New Roman" w:hAnsi="Times New Roman" w:cs="Times New Roman"/>
                <w:b/>
                <w:bCs/>
                <w:sz w:val="28"/>
                <w:szCs w:val="28"/>
              </w:rPr>
              <w:lastRenderedPageBreak/>
              <w:t>ІІ. ПЛАН НАВЧАЛЬНОГО ПРОЦЕСУ</w:t>
            </w:r>
          </w:p>
          <w:p w:rsidR="0016395B" w:rsidRPr="00602C84" w:rsidRDefault="0016395B" w:rsidP="006C02EB">
            <w:pPr>
              <w:spacing w:line="360" w:lineRule="auto"/>
              <w:jc w:val="center"/>
              <w:rPr>
                <w:rFonts w:ascii="Times New Roman" w:hAnsi="Times New Roman" w:cs="Times New Roman"/>
                <w:b/>
                <w:bCs/>
                <w:sz w:val="28"/>
                <w:szCs w:val="28"/>
              </w:rPr>
            </w:pPr>
          </w:p>
        </w:tc>
      </w:tr>
      <w:tr w:rsidR="0016395B" w:rsidRPr="00602C84" w:rsidTr="006C02EB">
        <w:trPr>
          <w:trHeight w:val="255"/>
        </w:trPr>
        <w:tc>
          <w:tcPr>
            <w:tcW w:w="448" w:type="pct"/>
            <w:noWrap/>
            <w:vAlign w:val="center"/>
            <w:hideMark/>
          </w:tcPr>
          <w:p w:rsidR="0016395B" w:rsidRPr="00602C84" w:rsidRDefault="0016395B" w:rsidP="006C02EB">
            <w:pPr>
              <w:spacing w:line="360" w:lineRule="auto"/>
              <w:rPr>
                <w:rFonts w:ascii="Calibri" w:hAnsi="Calibri" w:cs="Times New Roman"/>
                <w:sz w:val="20"/>
                <w:szCs w:val="20"/>
              </w:rPr>
            </w:pPr>
          </w:p>
        </w:tc>
        <w:tc>
          <w:tcPr>
            <w:tcW w:w="1161" w:type="pct"/>
            <w:noWrap/>
            <w:vAlign w:val="center"/>
            <w:hideMark/>
          </w:tcPr>
          <w:p w:rsidR="0016395B" w:rsidRPr="00602C84" w:rsidRDefault="0016395B" w:rsidP="006C02EB">
            <w:pPr>
              <w:spacing w:line="360" w:lineRule="auto"/>
              <w:rPr>
                <w:rFonts w:ascii="Calibri" w:hAnsi="Calibri" w:cs="Times New Roman"/>
                <w:sz w:val="20"/>
                <w:szCs w:val="20"/>
              </w:rPr>
            </w:pPr>
          </w:p>
        </w:tc>
        <w:tc>
          <w:tcPr>
            <w:tcW w:w="196" w:type="pct"/>
            <w:noWrap/>
            <w:vAlign w:val="center"/>
            <w:hideMark/>
          </w:tcPr>
          <w:p w:rsidR="0016395B" w:rsidRPr="00602C84" w:rsidRDefault="0016395B" w:rsidP="006C02EB">
            <w:pPr>
              <w:spacing w:line="360" w:lineRule="auto"/>
              <w:rPr>
                <w:rFonts w:ascii="Calibri" w:hAnsi="Calibri" w:cs="Times New Roman"/>
                <w:sz w:val="20"/>
                <w:szCs w:val="20"/>
              </w:rPr>
            </w:pPr>
          </w:p>
        </w:tc>
        <w:tc>
          <w:tcPr>
            <w:tcW w:w="188" w:type="pct"/>
            <w:noWrap/>
            <w:vAlign w:val="center"/>
            <w:hideMark/>
          </w:tcPr>
          <w:p w:rsidR="0016395B" w:rsidRPr="00602C84" w:rsidRDefault="0016395B" w:rsidP="006C02EB">
            <w:pPr>
              <w:spacing w:line="360" w:lineRule="auto"/>
              <w:rPr>
                <w:rFonts w:ascii="Calibri" w:hAnsi="Calibri" w:cs="Times New Roman"/>
                <w:sz w:val="20"/>
                <w:szCs w:val="20"/>
              </w:rPr>
            </w:pPr>
          </w:p>
        </w:tc>
        <w:tc>
          <w:tcPr>
            <w:tcW w:w="188" w:type="pct"/>
            <w:noWrap/>
            <w:vAlign w:val="center"/>
            <w:hideMark/>
          </w:tcPr>
          <w:p w:rsidR="0016395B" w:rsidRPr="00602C84" w:rsidRDefault="0016395B" w:rsidP="006C02EB">
            <w:pPr>
              <w:spacing w:line="360" w:lineRule="auto"/>
              <w:rPr>
                <w:rFonts w:ascii="Calibri" w:hAnsi="Calibri" w:cs="Times New Roman"/>
                <w:sz w:val="20"/>
                <w:szCs w:val="20"/>
              </w:rPr>
            </w:pPr>
          </w:p>
        </w:tc>
        <w:tc>
          <w:tcPr>
            <w:tcW w:w="188" w:type="pct"/>
            <w:noWrap/>
            <w:vAlign w:val="center"/>
            <w:hideMark/>
          </w:tcPr>
          <w:p w:rsidR="0016395B" w:rsidRPr="00602C84" w:rsidRDefault="0016395B" w:rsidP="006C02EB">
            <w:pPr>
              <w:spacing w:line="360" w:lineRule="auto"/>
              <w:rPr>
                <w:rFonts w:ascii="Calibri" w:hAnsi="Calibri" w:cs="Times New Roman"/>
                <w:sz w:val="20"/>
                <w:szCs w:val="20"/>
              </w:rPr>
            </w:pPr>
          </w:p>
        </w:tc>
        <w:tc>
          <w:tcPr>
            <w:tcW w:w="188" w:type="pct"/>
            <w:noWrap/>
            <w:vAlign w:val="center"/>
            <w:hideMark/>
          </w:tcPr>
          <w:p w:rsidR="0016395B" w:rsidRPr="00602C84" w:rsidRDefault="0016395B" w:rsidP="006C02EB">
            <w:pPr>
              <w:spacing w:line="360" w:lineRule="auto"/>
              <w:rPr>
                <w:rFonts w:ascii="Calibri" w:hAnsi="Calibri" w:cs="Times New Roman"/>
                <w:sz w:val="20"/>
                <w:szCs w:val="20"/>
              </w:rPr>
            </w:pPr>
          </w:p>
        </w:tc>
        <w:tc>
          <w:tcPr>
            <w:tcW w:w="188" w:type="pct"/>
            <w:noWrap/>
            <w:vAlign w:val="center"/>
            <w:hideMark/>
          </w:tcPr>
          <w:p w:rsidR="0016395B" w:rsidRPr="00602C84" w:rsidRDefault="0016395B" w:rsidP="006C02EB">
            <w:pPr>
              <w:spacing w:line="360" w:lineRule="auto"/>
              <w:rPr>
                <w:rFonts w:ascii="Calibri" w:hAnsi="Calibri" w:cs="Times New Roman"/>
                <w:sz w:val="20"/>
                <w:szCs w:val="20"/>
              </w:rPr>
            </w:pPr>
          </w:p>
        </w:tc>
        <w:tc>
          <w:tcPr>
            <w:tcW w:w="188" w:type="pct"/>
            <w:noWrap/>
            <w:vAlign w:val="center"/>
            <w:hideMark/>
          </w:tcPr>
          <w:p w:rsidR="0016395B" w:rsidRPr="00602C84" w:rsidRDefault="0016395B" w:rsidP="006C02EB">
            <w:pPr>
              <w:spacing w:line="360" w:lineRule="auto"/>
              <w:rPr>
                <w:rFonts w:ascii="Calibri" w:hAnsi="Calibri" w:cs="Times New Roman"/>
                <w:sz w:val="20"/>
                <w:szCs w:val="20"/>
              </w:rPr>
            </w:pPr>
          </w:p>
        </w:tc>
        <w:tc>
          <w:tcPr>
            <w:tcW w:w="188" w:type="pct"/>
            <w:noWrap/>
            <w:vAlign w:val="center"/>
            <w:hideMark/>
          </w:tcPr>
          <w:p w:rsidR="0016395B" w:rsidRPr="00602C84" w:rsidRDefault="0016395B" w:rsidP="006C02EB">
            <w:pPr>
              <w:spacing w:line="360" w:lineRule="auto"/>
              <w:rPr>
                <w:rFonts w:ascii="Calibri" w:hAnsi="Calibri" w:cs="Times New Roman"/>
                <w:sz w:val="20"/>
                <w:szCs w:val="20"/>
              </w:rPr>
            </w:pPr>
          </w:p>
        </w:tc>
        <w:tc>
          <w:tcPr>
            <w:tcW w:w="188" w:type="pct"/>
            <w:noWrap/>
            <w:vAlign w:val="center"/>
            <w:hideMark/>
          </w:tcPr>
          <w:p w:rsidR="0016395B" w:rsidRPr="00602C84" w:rsidRDefault="0016395B" w:rsidP="006C02EB">
            <w:pPr>
              <w:spacing w:line="360" w:lineRule="auto"/>
              <w:rPr>
                <w:rFonts w:ascii="Calibri" w:hAnsi="Calibri" w:cs="Times New Roman"/>
                <w:sz w:val="20"/>
                <w:szCs w:val="20"/>
              </w:rPr>
            </w:pPr>
          </w:p>
        </w:tc>
        <w:tc>
          <w:tcPr>
            <w:tcW w:w="188" w:type="pct"/>
            <w:noWrap/>
            <w:vAlign w:val="center"/>
            <w:hideMark/>
          </w:tcPr>
          <w:p w:rsidR="0016395B" w:rsidRPr="00602C84" w:rsidRDefault="0016395B" w:rsidP="006C02EB">
            <w:pPr>
              <w:spacing w:line="360" w:lineRule="auto"/>
              <w:rPr>
                <w:rFonts w:ascii="Calibri" w:hAnsi="Calibri" w:cs="Times New Roman"/>
                <w:sz w:val="20"/>
                <w:szCs w:val="20"/>
              </w:rPr>
            </w:pPr>
          </w:p>
        </w:tc>
        <w:tc>
          <w:tcPr>
            <w:tcW w:w="189" w:type="pct"/>
            <w:noWrap/>
            <w:vAlign w:val="center"/>
            <w:hideMark/>
          </w:tcPr>
          <w:p w:rsidR="0016395B" w:rsidRPr="00602C84" w:rsidRDefault="0016395B" w:rsidP="006C02EB">
            <w:pPr>
              <w:spacing w:line="360" w:lineRule="auto"/>
              <w:rPr>
                <w:rFonts w:ascii="Calibri" w:hAnsi="Calibri" w:cs="Times New Roman"/>
                <w:sz w:val="20"/>
                <w:szCs w:val="20"/>
              </w:rPr>
            </w:pPr>
          </w:p>
        </w:tc>
        <w:tc>
          <w:tcPr>
            <w:tcW w:w="215" w:type="pct"/>
            <w:noWrap/>
            <w:vAlign w:val="center"/>
            <w:hideMark/>
          </w:tcPr>
          <w:p w:rsidR="0016395B" w:rsidRPr="00602C84" w:rsidRDefault="0016395B" w:rsidP="006C02EB">
            <w:pPr>
              <w:spacing w:line="360" w:lineRule="auto"/>
              <w:rPr>
                <w:rFonts w:ascii="Calibri" w:hAnsi="Calibri" w:cs="Times New Roman"/>
                <w:sz w:val="20"/>
                <w:szCs w:val="20"/>
              </w:rPr>
            </w:pPr>
          </w:p>
        </w:tc>
        <w:tc>
          <w:tcPr>
            <w:tcW w:w="577" w:type="pct"/>
            <w:gridSpan w:val="5"/>
            <w:noWrap/>
            <w:vAlign w:val="center"/>
            <w:hideMark/>
          </w:tcPr>
          <w:p w:rsidR="0016395B" w:rsidRPr="00602C84" w:rsidRDefault="0016395B" w:rsidP="006C02EB">
            <w:pPr>
              <w:spacing w:line="360" w:lineRule="auto"/>
              <w:rPr>
                <w:rFonts w:ascii="Calibri" w:hAnsi="Calibri" w:cs="Times New Roman"/>
                <w:sz w:val="20"/>
                <w:szCs w:val="20"/>
              </w:rPr>
            </w:pPr>
          </w:p>
        </w:tc>
        <w:tc>
          <w:tcPr>
            <w:tcW w:w="83" w:type="pct"/>
            <w:noWrap/>
            <w:vAlign w:val="center"/>
            <w:hideMark/>
          </w:tcPr>
          <w:p w:rsidR="0016395B" w:rsidRPr="00602C84" w:rsidRDefault="0016395B" w:rsidP="006C02EB">
            <w:pPr>
              <w:spacing w:line="360" w:lineRule="auto"/>
              <w:rPr>
                <w:rFonts w:ascii="Calibri" w:hAnsi="Calibri" w:cs="Times New Roman"/>
                <w:sz w:val="20"/>
                <w:szCs w:val="20"/>
              </w:rPr>
            </w:pPr>
          </w:p>
        </w:tc>
        <w:tc>
          <w:tcPr>
            <w:tcW w:w="73" w:type="pct"/>
            <w:gridSpan w:val="2"/>
            <w:noWrap/>
            <w:vAlign w:val="center"/>
            <w:hideMark/>
          </w:tcPr>
          <w:p w:rsidR="0016395B" w:rsidRPr="00602C84" w:rsidRDefault="0016395B" w:rsidP="006C02EB">
            <w:pPr>
              <w:spacing w:line="360" w:lineRule="auto"/>
              <w:rPr>
                <w:rFonts w:ascii="Calibri" w:hAnsi="Calibri" w:cs="Times New Roman"/>
                <w:sz w:val="20"/>
                <w:szCs w:val="20"/>
              </w:rPr>
            </w:pPr>
          </w:p>
        </w:tc>
        <w:tc>
          <w:tcPr>
            <w:tcW w:w="73" w:type="pct"/>
            <w:noWrap/>
            <w:vAlign w:val="center"/>
            <w:hideMark/>
          </w:tcPr>
          <w:p w:rsidR="0016395B" w:rsidRPr="00602C84" w:rsidRDefault="0016395B" w:rsidP="006C02EB">
            <w:pPr>
              <w:spacing w:line="360" w:lineRule="auto"/>
              <w:rPr>
                <w:rFonts w:ascii="Calibri" w:hAnsi="Calibri" w:cs="Times New Roman"/>
                <w:sz w:val="20"/>
                <w:szCs w:val="20"/>
              </w:rPr>
            </w:pPr>
          </w:p>
        </w:tc>
        <w:tc>
          <w:tcPr>
            <w:tcW w:w="74" w:type="pct"/>
            <w:gridSpan w:val="4"/>
            <w:noWrap/>
            <w:vAlign w:val="center"/>
            <w:hideMark/>
          </w:tcPr>
          <w:p w:rsidR="0016395B" w:rsidRPr="00602C84" w:rsidRDefault="0016395B" w:rsidP="006C02EB">
            <w:pPr>
              <w:spacing w:line="360" w:lineRule="auto"/>
              <w:rPr>
                <w:rFonts w:ascii="Calibri" w:hAnsi="Calibri" w:cs="Times New Roman"/>
                <w:sz w:val="20"/>
                <w:szCs w:val="20"/>
              </w:rPr>
            </w:pPr>
          </w:p>
        </w:tc>
        <w:tc>
          <w:tcPr>
            <w:tcW w:w="76" w:type="pct"/>
            <w:gridSpan w:val="2"/>
            <w:noWrap/>
            <w:vAlign w:val="center"/>
            <w:hideMark/>
          </w:tcPr>
          <w:p w:rsidR="0016395B" w:rsidRPr="00602C84" w:rsidRDefault="0016395B" w:rsidP="006C02EB">
            <w:pPr>
              <w:spacing w:line="360" w:lineRule="auto"/>
              <w:rPr>
                <w:rFonts w:ascii="Calibri" w:hAnsi="Calibri" w:cs="Times New Roman"/>
                <w:sz w:val="20"/>
                <w:szCs w:val="20"/>
              </w:rPr>
            </w:pPr>
          </w:p>
        </w:tc>
        <w:tc>
          <w:tcPr>
            <w:tcW w:w="72" w:type="pct"/>
            <w:noWrap/>
            <w:vAlign w:val="center"/>
            <w:hideMark/>
          </w:tcPr>
          <w:p w:rsidR="0016395B" w:rsidRPr="00602C84" w:rsidRDefault="0016395B" w:rsidP="006C02EB">
            <w:pPr>
              <w:spacing w:line="360" w:lineRule="auto"/>
              <w:rPr>
                <w:rFonts w:ascii="Calibri" w:hAnsi="Calibri" w:cs="Times New Roman"/>
                <w:sz w:val="20"/>
                <w:szCs w:val="20"/>
              </w:rPr>
            </w:pPr>
          </w:p>
        </w:tc>
        <w:tc>
          <w:tcPr>
            <w:tcW w:w="72" w:type="pct"/>
            <w:noWrap/>
            <w:vAlign w:val="center"/>
            <w:hideMark/>
          </w:tcPr>
          <w:p w:rsidR="0016395B" w:rsidRPr="00602C84" w:rsidRDefault="0016395B" w:rsidP="006C02EB">
            <w:pPr>
              <w:spacing w:line="360" w:lineRule="auto"/>
              <w:rPr>
                <w:rFonts w:ascii="Calibri" w:hAnsi="Calibri" w:cs="Times New Roman"/>
                <w:sz w:val="20"/>
                <w:szCs w:val="20"/>
              </w:rPr>
            </w:pPr>
          </w:p>
        </w:tc>
      </w:tr>
      <w:tr w:rsidR="0016395B" w:rsidRPr="00602C84" w:rsidTr="006C02EB">
        <w:trPr>
          <w:trHeight w:val="690"/>
        </w:trPr>
        <w:tc>
          <w:tcPr>
            <w:tcW w:w="448" w:type="pct"/>
            <w:vMerge w:val="restart"/>
            <w:tcBorders>
              <w:top w:val="single" w:sz="4" w:space="0" w:color="auto"/>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 п/п</w:t>
            </w:r>
          </w:p>
        </w:tc>
        <w:tc>
          <w:tcPr>
            <w:tcW w:w="1161" w:type="pct"/>
            <w:vMerge w:val="restart"/>
            <w:tcBorders>
              <w:top w:val="single" w:sz="4" w:space="0" w:color="auto"/>
              <w:left w:val="single" w:sz="4" w:space="0" w:color="auto"/>
              <w:bottom w:val="single" w:sz="4" w:space="0" w:color="000000"/>
              <w:right w:val="single" w:sz="4" w:space="0" w:color="auto"/>
            </w:tcBorders>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НАЗВА НАВЧАЛЬНОЇ ДИСЦИПЛІНИ</w:t>
            </w:r>
          </w:p>
        </w:tc>
        <w:tc>
          <w:tcPr>
            <w:tcW w:w="384" w:type="pct"/>
            <w:gridSpan w:val="2"/>
            <w:tcBorders>
              <w:top w:val="single" w:sz="4" w:space="0" w:color="auto"/>
              <w:left w:val="nil"/>
              <w:bottom w:val="single" w:sz="4" w:space="0" w:color="auto"/>
              <w:right w:val="single" w:sz="4" w:space="0" w:color="auto"/>
            </w:tcBorders>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Загальний обсяг</w:t>
            </w:r>
          </w:p>
        </w:tc>
        <w:tc>
          <w:tcPr>
            <w:tcW w:w="564" w:type="pct"/>
            <w:gridSpan w:val="3"/>
            <w:tcBorders>
              <w:top w:val="single" w:sz="4" w:space="0" w:color="auto"/>
              <w:left w:val="nil"/>
              <w:bottom w:val="single" w:sz="4" w:space="0" w:color="auto"/>
              <w:right w:val="single" w:sz="4" w:space="0" w:color="auto"/>
            </w:tcBorders>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Форма контролю знань (за сем-ми)</w:t>
            </w:r>
          </w:p>
        </w:tc>
        <w:tc>
          <w:tcPr>
            <w:tcW w:w="752" w:type="pct"/>
            <w:gridSpan w:val="4"/>
            <w:tcBorders>
              <w:top w:val="single" w:sz="4" w:space="0" w:color="auto"/>
              <w:left w:val="nil"/>
              <w:bottom w:val="single" w:sz="4" w:space="0" w:color="auto"/>
              <w:right w:val="single" w:sz="4" w:space="0" w:color="auto"/>
            </w:tcBorders>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Аудиторні заняття (години)</w:t>
            </w:r>
          </w:p>
        </w:tc>
        <w:tc>
          <w:tcPr>
            <w:tcW w:w="188" w:type="pct"/>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Самостійна робота</w:t>
            </w:r>
          </w:p>
        </w:tc>
        <w:tc>
          <w:tcPr>
            <w:tcW w:w="404" w:type="pct"/>
            <w:gridSpan w:val="2"/>
            <w:tcBorders>
              <w:top w:val="single" w:sz="4" w:space="0" w:color="auto"/>
              <w:left w:val="nil"/>
              <w:bottom w:val="single" w:sz="4" w:space="0" w:color="auto"/>
              <w:right w:val="single" w:sz="4" w:space="0" w:color="auto"/>
            </w:tcBorders>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Практична підготовка</w:t>
            </w:r>
          </w:p>
        </w:tc>
        <w:tc>
          <w:tcPr>
            <w:tcW w:w="1100" w:type="pct"/>
            <w:gridSpan w:val="17"/>
            <w:tcBorders>
              <w:top w:val="single" w:sz="4" w:space="0" w:color="auto"/>
              <w:left w:val="nil"/>
              <w:bottom w:val="single" w:sz="4" w:space="0" w:color="auto"/>
              <w:right w:val="single" w:sz="4" w:space="0" w:color="auto"/>
            </w:tcBorders>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Розподіл  тижневих годин за роками навчання та семестрами</w:t>
            </w:r>
          </w:p>
        </w:tc>
      </w:tr>
      <w:tr w:rsidR="0016395B" w:rsidRPr="00602C84" w:rsidTr="006C02E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196" w:type="pct"/>
            <w:vMerge w:val="restart"/>
            <w:tcBorders>
              <w:top w:val="nil"/>
              <w:left w:val="single" w:sz="4" w:space="0" w:color="auto"/>
              <w:bottom w:val="single" w:sz="4" w:space="0" w:color="auto"/>
              <w:right w:val="single" w:sz="4" w:space="0" w:color="auto"/>
            </w:tcBorders>
            <w:noWrap/>
            <w:textDirection w:val="btLr"/>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Години</w:t>
            </w:r>
          </w:p>
        </w:tc>
        <w:tc>
          <w:tcPr>
            <w:tcW w:w="188" w:type="pct"/>
            <w:vMerge w:val="restart"/>
            <w:tcBorders>
              <w:top w:val="nil"/>
              <w:left w:val="single" w:sz="4" w:space="0" w:color="auto"/>
              <w:bottom w:val="single" w:sz="4" w:space="0" w:color="auto"/>
              <w:right w:val="single" w:sz="4" w:space="0" w:color="auto"/>
            </w:tcBorders>
            <w:noWrap/>
            <w:textDirection w:val="btLr"/>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Кредитів</w:t>
            </w:r>
          </w:p>
        </w:tc>
        <w:tc>
          <w:tcPr>
            <w:tcW w:w="188" w:type="pct"/>
            <w:vMerge w:val="restart"/>
            <w:tcBorders>
              <w:top w:val="nil"/>
              <w:left w:val="single" w:sz="4" w:space="0" w:color="auto"/>
              <w:bottom w:val="single" w:sz="4" w:space="0" w:color="auto"/>
              <w:right w:val="single" w:sz="4" w:space="0" w:color="auto"/>
            </w:tcBorders>
            <w:noWrap/>
            <w:textDirection w:val="btLr"/>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Екзамен</w:t>
            </w:r>
          </w:p>
        </w:tc>
        <w:tc>
          <w:tcPr>
            <w:tcW w:w="188" w:type="pct"/>
            <w:vMerge w:val="restart"/>
            <w:tcBorders>
              <w:top w:val="nil"/>
              <w:left w:val="single" w:sz="4" w:space="0" w:color="auto"/>
              <w:bottom w:val="single" w:sz="4" w:space="0" w:color="auto"/>
              <w:right w:val="single" w:sz="4" w:space="0" w:color="auto"/>
            </w:tcBorders>
            <w:noWrap/>
            <w:textDirection w:val="btLr"/>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Залік</w:t>
            </w:r>
          </w:p>
        </w:tc>
        <w:tc>
          <w:tcPr>
            <w:tcW w:w="188" w:type="pct"/>
            <w:vMerge w:val="restart"/>
            <w:tcBorders>
              <w:top w:val="nil"/>
              <w:left w:val="single" w:sz="4" w:space="0" w:color="auto"/>
              <w:bottom w:val="single" w:sz="4" w:space="0" w:color="auto"/>
              <w:right w:val="single" w:sz="4" w:space="0" w:color="auto"/>
            </w:tcBorders>
            <w:noWrap/>
            <w:textDirection w:val="btLr"/>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Курсова робота</w:t>
            </w:r>
          </w:p>
        </w:tc>
        <w:tc>
          <w:tcPr>
            <w:tcW w:w="188" w:type="pct"/>
            <w:vMerge w:val="restart"/>
            <w:tcBorders>
              <w:top w:val="nil"/>
              <w:left w:val="single" w:sz="4" w:space="0" w:color="auto"/>
              <w:bottom w:val="single" w:sz="4" w:space="0" w:color="auto"/>
              <w:right w:val="single" w:sz="4" w:space="0" w:color="auto"/>
            </w:tcBorders>
            <w:noWrap/>
            <w:textDirection w:val="btLr"/>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Всього</w:t>
            </w:r>
          </w:p>
        </w:tc>
        <w:tc>
          <w:tcPr>
            <w:tcW w:w="564" w:type="pct"/>
            <w:gridSpan w:val="3"/>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у тому числі</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189" w:type="pct"/>
            <w:vMerge w:val="restart"/>
            <w:tcBorders>
              <w:top w:val="nil"/>
              <w:left w:val="single" w:sz="4" w:space="0" w:color="auto"/>
              <w:bottom w:val="single" w:sz="4" w:space="0" w:color="000000"/>
              <w:right w:val="single" w:sz="4" w:space="0" w:color="auto"/>
            </w:tcBorders>
            <w:textDirection w:val="btLr"/>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Навчальна практика</w:t>
            </w:r>
          </w:p>
        </w:tc>
        <w:tc>
          <w:tcPr>
            <w:tcW w:w="215" w:type="pct"/>
            <w:vMerge w:val="restart"/>
            <w:tcBorders>
              <w:top w:val="nil"/>
              <w:left w:val="single" w:sz="4" w:space="0" w:color="auto"/>
              <w:bottom w:val="single" w:sz="4" w:space="0" w:color="000000"/>
              <w:right w:val="single" w:sz="4" w:space="0" w:color="auto"/>
            </w:tcBorders>
            <w:textDirection w:val="btLr"/>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Виробнича практика</w:t>
            </w:r>
          </w:p>
        </w:tc>
        <w:tc>
          <w:tcPr>
            <w:tcW w:w="271" w:type="pct"/>
            <w:gridSpan w:val="2"/>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1 курс</w:t>
            </w:r>
          </w:p>
        </w:tc>
        <w:tc>
          <w:tcPr>
            <w:tcW w:w="271" w:type="pct"/>
            <w:gridSpan w:val="2"/>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2 курс</w:t>
            </w:r>
          </w:p>
        </w:tc>
        <w:tc>
          <w:tcPr>
            <w:tcW w:w="282" w:type="pct"/>
            <w:gridSpan w:val="8"/>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3 курс</w:t>
            </w:r>
          </w:p>
        </w:tc>
        <w:tc>
          <w:tcPr>
            <w:tcW w:w="276" w:type="pct"/>
            <w:gridSpan w:val="5"/>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4 курс</w:t>
            </w:r>
          </w:p>
        </w:tc>
      </w:tr>
      <w:tr w:rsidR="0016395B" w:rsidRPr="00602C84" w:rsidTr="006C02E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188" w:type="pct"/>
            <w:vMerge w:val="restart"/>
            <w:tcBorders>
              <w:top w:val="nil"/>
              <w:left w:val="single" w:sz="4" w:space="0" w:color="auto"/>
              <w:bottom w:val="single" w:sz="4" w:space="0" w:color="auto"/>
              <w:right w:val="single" w:sz="4" w:space="0" w:color="auto"/>
            </w:tcBorders>
            <w:textDirection w:val="btLr"/>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Лекції</w:t>
            </w:r>
          </w:p>
        </w:tc>
        <w:tc>
          <w:tcPr>
            <w:tcW w:w="188" w:type="pct"/>
            <w:vMerge w:val="restart"/>
            <w:tcBorders>
              <w:top w:val="nil"/>
              <w:left w:val="single" w:sz="4" w:space="0" w:color="auto"/>
              <w:bottom w:val="single" w:sz="4" w:space="0" w:color="auto"/>
              <w:right w:val="single" w:sz="4" w:space="0" w:color="auto"/>
            </w:tcBorders>
            <w:textDirection w:val="btLr"/>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Лабораторні заняття</w:t>
            </w:r>
          </w:p>
        </w:tc>
        <w:tc>
          <w:tcPr>
            <w:tcW w:w="188" w:type="pct"/>
            <w:vMerge w:val="restart"/>
            <w:tcBorders>
              <w:top w:val="nil"/>
              <w:left w:val="single" w:sz="4" w:space="0" w:color="auto"/>
              <w:bottom w:val="single" w:sz="4" w:space="0" w:color="000000"/>
              <w:right w:val="single" w:sz="4" w:space="0" w:color="auto"/>
            </w:tcBorders>
            <w:textDirection w:val="btLr"/>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Практичні заняття (семінарські заняття)</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1100" w:type="pct"/>
            <w:gridSpan w:val="17"/>
            <w:tcBorders>
              <w:top w:val="single" w:sz="4" w:space="0" w:color="auto"/>
              <w:left w:val="nil"/>
              <w:bottom w:val="nil"/>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семестри</w:t>
            </w:r>
          </w:p>
        </w:tc>
      </w:tr>
      <w:tr w:rsidR="0016395B" w:rsidRPr="00602C84" w:rsidTr="006C02E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135"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1</w:t>
            </w:r>
          </w:p>
        </w:tc>
        <w:tc>
          <w:tcPr>
            <w:tcW w:w="135"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2</w:t>
            </w:r>
          </w:p>
        </w:tc>
        <w:tc>
          <w:tcPr>
            <w:tcW w:w="135"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3</w:t>
            </w:r>
          </w:p>
        </w:tc>
        <w:tc>
          <w:tcPr>
            <w:tcW w:w="135"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4</w:t>
            </w:r>
          </w:p>
        </w:tc>
        <w:tc>
          <w:tcPr>
            <w:tcW w:w="138" w:type="pct"/>
            <w:gridSpan w:val="3"/>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5</w:t>
            </w:r>
          </w:p>
        </w:tc>
        <w:tc>
          <w:tcPr>
            <w:tcW w:w="143" w:type="pct"/>
            <w:gridSpan w:val="5"/>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6</w:t>
            </w:r>
          </w:p>
        </w:tc>
        <w:tc>
          <w:tcPr>
            <w:tcW w:w="132" w:type="pct"/>
            <w:gridSpan w:val="3"/>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7</w:t>
            </w:r>
          </w:p>
        </w:tc>
        <w:tc>
          <w:tcPr>
            <w:tcW w:w="145" w:type="pct"/>
            <w:gridSpan w:val="2"/>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8</w:t>
            </w:r>
          </w:p>
        </w:tc>
      </w:tr>
      <w:tr w:rsidR="0016395B" w:rsidRPr="00602C84" w:rsidTr="006C02E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1100" w:type="pct"/>
            <w:gridSpan w:val="17"/>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кількість тижнів у семестрі</w:t>
            </w:r>
          </w:p>
        </w:tc>
      </w:tr>
      <w:tr w:rsidR="0016395B" w:rsidRPr="00602C84" w:rsidTr="006C02EB">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16395B" w:rsidRPr="00602C84" w:rsidRDefault="0016395B" w:rsidP="006C02EB">
            <w:pPr>
              <w:spacing w:line="360" w:lineRule="auto"/>
              <w:rPr>
                <w:rFonts w:ascii="Times New Roman" w:hAnsi="Times New Roman" w:cs="Times New Roman"/>
                <w:b/>
                <w:bCs/>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10</w:t>
            </w: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10</w:t>
            </w: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15</w:t>
            </w: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15</w:t>
            </w:r>
          </w:p>
        </w:tc>
        <w:tc>
          <w:tcPr>
            <w:tcW w:w="13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15</w:t>
            </w:r>
          </w:p>
        </w:tc>
        <w:tc>
          <w:tcPr>
            <w:tcW w:w="137" w:type="pct"/>
            <w:gridSpan w:val="4"/>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15</w:t>
            </w:r>
          </w:p>
        </w:tc>
        <w:tc>
          <w:tcPr>
            <w:tcW w:w="138" w:type="pct"/>
            <w:gridSpan w:val="4"/>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15</w:t>
            </w:r>
          </w:p>
        </w:tc>
        <w:tc>
          <w:tcPr>
            <w:tcW w:w="145" w:type="pct"/>
            <w:gridSpan w:val="2"/>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b/>
                <w:bCs/>
                <w:sz w:val="20"/>
                <w:szCs w:val="20"/>
              </w:rPr>
            </w:pPr>
            <w:r w:rsidRPr="00602C84">
              <w:rPr>
                <w:rFonts w:ascii="Times New Roman" w:hAnsi="Times New Roman" w:cs="Times New Roman"/>
                <w:b/>
                <w:bCs/>
                <w:sz w:val="20"/>
                <w:szCs w:val="20"/>
              </w:rPr>
              <w:t>13</w:t>
            </w:r>
          </w:p>
        </w:tc>
      </w:tr>
      <w:tr w:rsidR="0016395B" w:rsidRPr="00602C84" w:rsidTr="006C02EB">
        <w:trPr>
          <w:trHeight w:val="285"/>
        </w:trPr>
        <w:tc>
          <w:tcPr>
            <w:tcW w:w="448" w:type="pct"/>
            <w:tcBorders>
              <w:top w:val="nil"/>
              <w:left w:val="single" w:sz="4" w:space="0" w:color="auto"/>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w:t>
            </w:r>
          </w:p>
        </w:tc>
        <w:tc>
          <w:tcPr>
            <w:tcW w:w="1161"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2</w:t>
            </w:r>
          </w:p>
        </w:tc>
        <w:tc>
          <w:tcPr>
            <w:tcW w:w="196"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3</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4</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5</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6</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7</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8</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9</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11</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12</w:t>
            </w:r>
          </w:p>
        </w:tc>
        <w:tc>
          <w:tcPr>
            <w:tcW w:w="189"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13</w:t>
            </w:r>
          </w:p>
        </w:tc>
        <w:tc>
          <w:tcPr>
            <w:tcW w:w="21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14</w:t>
            </w: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15</w:t>
            </w: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16</w:t>
            </w: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17</w:t>
            </w: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18</w:t>
            </w:r>
          </w:p>
        </w:tc>
        <w:tc>
          <w:tcPr>
            <w:tcW w:w="13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19</w:t>
            </w:r>
          </w:p>
        </w:tc>
        <w:tc>
          <w:tcPr>
            <w:tcW w:w="137" w:type="pct"/>
            <w:gridSpan w:val="4"/>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20</w:t>
            </w:r>
          </w:p>
        </w:tc>
        <w:tc>
          <w:tcPr>
            <w:tcW w:w="138" w:type="pct"/>
            <w:gridSpan w:val="4"/>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21</w:t>
            </w:r>
          </w:p>
        </w:tc>
        <w:tc>
          <w:tcPr>
            <w:tcW w:w="145" w:type="pct"/>
            <w:gridSpan w:val="2"/>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22</w:t>
            </w:r>
          </w:p>
        </w:tc>
      </w:tr>
      <w:tr w:rsidR="0016395B" w:rsidRPr="00602C84" w:rsidTr="006C02EB">
        <w:trPr>
          <w:trHeight w:val="345"/>
        </w:trPr>
        <w:tc>
          <w:tcPr>
            <w:tcW w:w="5000" w:type="pct"/>
            <w:gridSpan w:val="31"/>
            <w:tcBorders>
              <w:top w:val="single" w:sz="4" w:space="0" w:color="auto"/>
              <w:left w:val="single" w:sz="4" w:space="0" w:color="auto"/>
              <w:bottom w:val="single" w:sz="4" w:space="0" w:color="auto"/>
              <w:right w:val="single" w:sz="4" w:space="0" w:color="000000"/>
            </w:tcBorders>
            <w:noWrap/>
            <w:vAlign w:val="center"/>
            <w:hideMark/>
          </w:tcPr>
          <w:p w:rsidR="0016395B" w:rsidRPr="00602C84" w:rsidRDefault="0016395B" w:rsidP="006C02EB">
            <w:pPr>
              <w:spacing w:line="360" w:lineRule="auto"/>
              <w:jc w:val="center"/>
              <w:rPr>
                <w:rFonts w:ascii="Times New Roman" w:hAnsi="Times New Roman" w:cs="Times New Roman"/>
                <w:b/>
                <w:bCs/>
              </w:rPr>
            </w:pPr>
            <w:r w:rsidRPr="00602C84">
              <w:rPr>
                <w:rFonts w:ascii="Times New Roman" w:hAnsi="Times New Roman" w:cs="Times New Roman"/>
                <w:b/>
                <w:bCs/>
              </w:rPr>
              <w:t>1.  Обов'язкові компоненти ОНП</w:t>
            </w:r>
          </w:p>
        </w:tc>
      </w:tr>
      <w:tr w:rsidR="0016395B" w:rsidRPr="00602C84" w:rsidTr="006C02EB">
        <w:trPr>
          <w:trHeight w:val="375"/>
        </w:trPr>
        <w:tc>
          <w:tcPr>
            <w:tcW w:w="5000" w:type="pct"/>
            <w:gridSpan w:val="31"/>
            <w:tcBorders>
              <w:top w:val="single" w:sz="4" w:space="0" w:color="auto"/>
              <w:left w:val="single" w:sz="4" w:space="0" w:color="auto"/>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rPr>
            </w:pPr>
            <w:r w:rsidRPr="00602C84">
              <w:rPr>
                <w:rFonts w:ascii="Times New Roman" w:hAnsi="Times New Roman" w:cs="Times New Roman"/>
                <w:b/>
                <w:bCs/>
              </w:rPr>
              <w:t>1.1. Цикл загальнонаукової підготовки</w:t>
            </w:r>
          </w:p>
        </w:tc>
      </w:tr>
      <w:tr w:rsidR="0016395B" w:rsidRPr="00602C84" w:rsidTr="006C02EB">
        <w:trPr>
          <w:trHeight w:val="315"/>
        </w:trPr>
        <w:tc>
          <w:tcPr>
            <w:tcW w:w="448" w:type="pct"/>
            <w:tcBorders>
              <w:top w:val="nil"/>
              <w:left w:val="single" w:sz="4" w:space="0" w:color="auto"/>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ОК1</w:t>
            </w:r>
          </w:p>
        </w:tc>
        <w:tc>
          <w:tcPr>
            <w:tcW w:w="1161" w:type="pct"/>
            <w:tcBorders>
              <w:top w:val="nil"/>
              <w:left w:val="nil"/>
              <w:bottom w:val="single" w:sz="4" w:space="0" w:color="auto"/>
              <w:right w:val="single" w:sz="4" w:space="0" w:color="auto"/>
            </w:tcBorders>
            <w:vAlign w:val="center"/>
            <w:hideMark/>
          </w:tcPr>
          <w:p w:rsidR="0016395B" w:rsidRPr="00602C84" w:rsidRDefault="0016395B" w:rsidP="006C02EB">
            <w:pPr>
              <w:spacing w:line="360" w:lineRule="auto"/>
              <w:jc w:val="both"/>
              <w:rPr>
                <w:rFonts w:ascii="Times New Roman" w:hAnsi="Times New Roman" w:cs="Times New Roman"/>
                <w:sz w:val="20"/>
                <w:szCs w:val="20"/>
              </w:rPr>
            </w:pPr>
            <w:r w:rsidRPr="00602C84">
              <w:rPr>
                <w:rFonts w:ascii="Times New Roman" w:hAnsi="Times New Roman" w:cs="Times New Roman"/>
                <w:sz w:val="20"/>
                <w:szCs w:val="20"/>
              </w:rPr>
              <w:t>Філософія науки</w:t>
            </w:r>
          </w:p>
        </w:tc>
        <w:tc>
          <w:tcPr>
            <w:tcW w:w="196"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120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4</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88" w:type="pct"/>
            <w:tcBorders>
              <w:top w:val="nil"/>
              <w:left w:val="nil"/>
              <w:bottom w:val="single" w:sz="4" w:space="0" w:color="auto"/>
              <w:right w:val="single" w:sz="4" w:space="0" w:color="auto"/>
            </w:tcBorders>
            <w:vAlign w:val="center"/>
            <w:hideMark/>
          </w:tcPr>
          <w:p w:rsidR="0016395B" w:rsidRPr="00602C84" w:rsidRDefault="0016395B" w:rsidP="006C02EB">
            <w:pPr>
              <w:spacing w:line="360" w:lineRule="auto"/>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40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20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20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80</w:t>
            </w:r>
          </w:p>
        </w:tc>
        <w:tc>
          <w:tcPr>
            <w:tcW w:w="189"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21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4</w:t>
            </w: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7" w:type="pct"/>
            <w:gridSpan w:val="4"/>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4"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4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r>
      <w:tr w:rsidR="0016395B" w:rsidRPr="00602C84" w:rsidTr="006C02EB">
        <w:trPr>
          <w:trHeight w:val="480"/>
        </w:trPr>
        <w:tc>
          <w:tcPr>
            <w:tcW w:w="448" w:type="pct"/>
            <w:tcBorders>
              <w:top w:val="nil"/>
              <w:left w:val="single" w:sz="4" w:space="0" w:color="auto"/>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ОК2</w:t>
            </w:r>
          </w:p>
        </w:tc>
        <w:tc>
          <w:tcPr>
            <w:tcW w:w="1161" w:type="pct"/>
            <w:tcBorders>
              <w:top w:val="nil"/>
              <w:left w:val="nil"/>
              <w:bottom w:val="single" w:sz="4" w:space="0" w:color="auto"/>
              <w:right w:val="single" w:sz="4" w:space="0" w:color="auto"/>
            </w:tcBorders>
            <w:vAlign w:val="center"/>
            <w:hideMark/>
          </w:tcPr>
          <w:p w:rsidR="0016395B" w:rsidRPr="00602C84" w:rsidRDefault="0016395B" w:rsidP="006C02EB">
            <w:pPr>
              <w:spacing w:line="360" w:lineRule="auto"/>
              <w:jc w:val="both"/>
              <w:rPr>
                <w:rFonts w:ascii="Times New Roman" w:hAnsi="Times New Roman" w:cs="Times New Roman"/>
                <w:sz w:val="20"/>
                <w:szCs w:val="20"/>
              </w:rPr>
            </w:pPr>
            <w:r w:rsidRPr="00602C84">
              <w:rPr>
                <w:rFonts w:ascii="Times New Roman" w:hAnsi="Times New Roman" w:cs="Times New Roman"/>
                <w:sz w:val="20"/>
                <w:szCs w:val="20"/>
              </w:rPr>
              <w:t>Іноземна мова за професійним спрямуванням</w:t>
            </w:r>
          </w:p>
        </w:tc>
        <w:tc>
          <w:tcPr>
            <w:tcW w:w="196"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180</w:t>
            </w:r>
          </w:p>
        </w:tc>
        <w:tc>
          <w:tcPr>
            <w:tcW w:w="188" w:type="pct"/>
            <w:tcBorders>
              <w:top w:val="nil"/>
              <w:left w:val="nil"/>
              <w:bottom w:val="single" w:sz="4" w:space="0" w:color="auto"/>
              <w:right w:val="single" w:sz="4" w:space="0" w:color="auto"/>
            </w:tcBorders>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6</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88" w:type="pct"/>
            <w:tcBorders>
              <w:top w:val="nil"/>
              <w:left w:val="nil"/>
              <w:bottom w:val="single" w:sz="4" w:space="0" w:color="auto"/>
              <w:right w:val="single" w:sz="4" w:space="0" w:color="auto"/>
            </w:tcBorders>
            <w:vAlign w:val="center"/>
            <w:hideMark/>
          </w:tcPr>
          <w:p w:rsidR="0016395B" w:rsidRPr="00602C84" w:rsidRDefault="0016395B" w:rsidP="006C02EB">
            <w:pPr>
              <w:spacing w:line="360" w:lineRule="auto"/>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60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50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120</w:t>
            </w:r>
          </w:p>
        </w:tc>
        <w:tc>
          <w:tcPr>
            <w:tcW w:w="189"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21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6</w:t>
            </w: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7" w:type="pct"/>
            <w:gridSpan w:val="4"/>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4"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4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r>
      <w:tr w:rsidR="0016395B" w:rsidRPr="00602C84" w:rsidTr="006C02EB">
        <w:trPr>
          <w:trHeight w:val="405"/>
        </w:trPr>
        <w:tc>
          <w:tcPr>
            <w:tcW w:w="448" w:type="pct"/>
            <w:tcBorders>
              <w:top w:val="nil"/>
              <w:left w:val="single" w:sz="4" w:space="0" w:color="auto"/>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ОК3</w:t>
            </w:r>
          </w:p>
        </w:tc>
        <w:tc>
          <w:tcPr>
            <w:tcW w:w="1161" w:type="pct"/>
            <w:tcBorders>
              <w:top w:val="nil"/>
              <w:left w:val="nil"/>
              <w:bottom w:val="single" w:sz="4" w:space="0" w:color="auto"/>
              <w:right w:val="single" w:sz="4" w:space="0" w:color="auto"/>
            </w:tcBorders>
            <w:vAlign w:val="center"/>
            <w:hideMark/>
          </w:tcPr>
          <w:p w:rsidR="0016395B" w:rsidRPr="00602C84" w:rsidRDefault="0016395B" w:rsidP="006C02EB">
            <w:pPr>
              <w:spacing w:line="360" w:lineRule="auto"/>
              <w:jc w:val="both"/>
              <w:rPr>
                <w:rFonts w:ascii="Times New Roman" w:hAnsi="Times New Roman" w:cs="Times New Roman"/>
                <w:sz w:val="20"/>
                <w:szCs w:val="20"/>
              </w:rPr>
            </w:pPr>
            <w:r w:rsidRPr="00602C84">
              <w:rPr>
                <w:rFonts w:ascii="Times New Roman" w:hAnsi="Times New Roman" w:cs="Times New Roman"/>
                <w:sz w:val="20"/>
                <w:szCs w:val="20"/>
              </w:rPr>
              <w:t>Педагогіка вищої школи</w:t>
            </w:r>
          </w:p>
        </w:tc>
        <w:tc>
          <w:tcPr>
            <w:tcW w:w="196"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90</w:t>
            </w:r>
          </w:p>
        </w:tc>
        <w:tc>
          <w:tcPr>
            <w:tcW w:w="188" w:type="pct"/>
            <w:tcBorders>
              <w:top w:val="nil"/>
              <w:left w:val="nil"/>
              <w:bottom w:val="single" w:sz="4" w:space="0" w:color="auto"/>
              <w:right w:val="single" w:sz="4" w:space="0" w:color="auto"/>
            </w:tcBorders>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3</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w:t>
            </w:r>
          </w:p>
        </w:tc>
        <w:tc>
          <w:tcPr>
            <w:tcW w:w="188" w:type="pct"/>
            <w:tcBorders>
              <w:top w:val="nil"/>
              <w:left w:val="nil"/>
              <w:bottom w:val="single" w:sz="4" w:space="0" w:color="auto"/>
              <w:right w:val="single" w:sz="4" w:space="0" w:color="auto"/>
            </w:tcBorders>
            <w:vAlign w:val="center"/>
            <w:hideMark/>
          </w:tcPr>
          <w:p w:rsidR="0016395B" w:rsidRPr="00602C84" w:rsidRDefault="0016395B" w:rsidP="006C02EB">
            <w:pPr>
              <w:spacing w:line="360" w:lineRule="auto"/>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30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20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60</w:t>
            </w:r>
          </w:p>
        </w:tc>
        <w:tc>
          <w:tcPr>
            <w:tcW w:w="189"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21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3</w:t>
            </w: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7" w:type="pct"/>
            <w:gridSpan w:val="4"/>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4"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4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r>
      <w:tr w:rsidR="0016395B" w:rsidRPr="00602C84" w:rsidTr="006C02EB">
        <w:trPr>
          <w:trHeight w:val="405"/>
        </w:trPr>
        <w:tc>
          <w:tcPr>
            <w:tcW w:w="1609" w:type="pct"/>
            <w:gridSpan w:val="2"/>
            <w:tcBorders>
              <w:top w:val="nil"/>
              <w:left w:val="single" w:sz="4" w:space="0" w:color="auto"/>
              <w:bottom w:val="single" w:sz="4" w:space="0" w:color="auto"/>
              <w:right w:val="single" w:sz="4" w:space="0" w:color="auto"/>
            </w:tcBorders>
            <w:noWrap/>
            <w:vAlign w:val="center"/>
            <w:hideMark/>
          </w:tcPr>
          <w:p w:rsidR="0016395B" w:rsidRPr="00602C84" w:rsidRDefault="0016395B" w:rsidP="006C02EB">
            <w:pPr>
              <w:spacing w:line="360" w:lineRule="auto"/>
              <w:jc w:val="both"/>
              <w:rPr>
                <w:rFonts w:ascii="Times New Roman" w:hAnsi="Times New Roman" w:cs="Times New Roman"/>
                <w:b/>
                <w:bCs/>
              </w:rPr>
            </w:pPr>
            <w:r w:rsidRPr="00602C84">
              <w:rPr>
                <w:rFonts w:ascii="Times New Roman" w:hAnsi="Times New Roman" w:cs="Times New Roman"/>
                <w:b/>
                <w:bCs/>
              </w:rPr>
              <w:t>Всього</w:t>
            </w:r>
          </w:p>
        </w:tc>
        <w:tc>
          <w:tcPr>
            <w:tcW w:w="196"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b/>
                <w:bCs/>
                <w:i/>
                <w:iCs/>
              </w:rPr>
            </w:pPr>
            <w:r w:rsidRPr="00602C84">
              <w:rPr>
                <w:rFonts w:ascii="Times New Roman" w:hAnsi="Times New Roman" w:cs="Times New Roman"/>
                <w:b/>
                <w:bCs/>
                <w:i/>
                <w:iCs/>
              </w:rPr>
              <w:t>390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b/>
                <w:bCs/>
                <w:i/>
                <w:iCs/>
              </w:rPr>
            </w:pPr>
            <w:r w:rsidRPr="00602C84">
              <w:rPr>
                <w:rFonts w:ascii="Times New Roman" w:hAnsi="Times New Roman" w:cs="Times New Roman"/>
                <w:b/>
                <w:bCs/>
                <w:i/>
                <w:iCs/>
              </w:rPr>
              <w:t>13</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b/>
                <w:bCs/>
                <w:i/>
                <w:iCs/>
              </w:rPr>
            </w:pPr>
            <w:r w:rsidRPr="00602C84">
              <w:rPr>
                <w:rFonts w:ascii="Times New Roman" w:hAnsi="Times New Roman" w:cs="Times New Roman"/>
                <w:b/>
                <w:bCs/>
                <w:i/>
                <w:iCs/>
              </w:rPr>
              <w:t>2</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37" w:right="-79"/>
              <w:jc w:val="center"/>
              <w:rPr>
                <w:rFonts w:ascii="Times New Roman" w:hAnsi="Times New Roman" w:cs="Times New Roman"/>
                <w:b/>
                <w:bCs/>
                <w:i/>
                <w:iCs/>
              </w:rPr>
            </w:pPr>
            <w:r w:rsidRPr="00602C84">
              <w:rPr>
                <w:rFonts w:ascii="Times New Roman" w:hAnsi="Times New Roman" w:cs="Times New Roman"/>
                <w:b/>
                <w:bCs/>
                <w:i/>
                <w:iCs/>
              </w:rPr>
              <w:t>1</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37" w:right="-79"/>
              <w:jc w:val="center"/>
              <w:rPr>
                <w:rFonts w:ascii="Times New Roman" w:hAnsi="Times New Roman" w:cs="Times New Roman"/>
                <w:b/>
                <w:bCs/>
                <w:i/>
                <w:iCs/>
              </w:rPr>
            </w:pPr>
            <w:r w:rsidRPr="00602C84">
              <w:rPr>
                <w:rFonts w:ascii="Times New Roman" w:hAnsi="Times New Roman" w:cs="Times New Roman"/>
                <w:b/>
                <w:bCs/>
                <w:i/>
                <w:iCs/>
              </w:rPr>
              <w:t>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37" w:right="-79"/>
              <w:jc w:val="center"/>
              <w:rPr>
                <w:rFonts w:ascii="Times New Roman" w:hAnsi="Times New Roman" w:cs="Times New Roman"/>
                <w:b/>
                <w:bCs/>
                <w:i/>
                <w:iCs/>
              </w:rPr>
            </w:pPr>
            <w:r w:rsidRPr="00602C84">
              <w:rPr>
                <w:rFonts w:ascii="Times New Roman" w:hAnsi="Times New Roman" w:cs="Times New Roman"/>
                <w:b/>
                <w:bCs/>
                <w:i/>
                <w:iCs/>
              </w:rPr>
              <w:t>130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37" w:right="-79"/>
              <w:jc w:val="center"/>
              <w:rPr>
                <w:rFonts w:ascii="Times New Roman" w:hAnsi="Times New Roman" w:cs="Times New Roman"/>
                <w:b/>
                <w:bCs/>
                <w:i/>
                <w:iCs/>
              </w:rPr>
            </w:pPr>
            <w:r w:rsidRPr="00602C84">
              <w:rPr>
                <w:rFonts w:ascii="Times New Roman" w:hAnsi="Times New Roman" w:cs="Times New Roman"/>
                <w:b/>
                <w:bCs/>
                <w:i/>
                <w:iCs/>
              </w:rPr>
              <w:t>40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37" w:right="-79"/>
              <w:jc w:val="center"/>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37" w:right="-79"/>
              <w:jc w:val="center"/>
              <w:rPr>
                <w:rFonts w:ascii="Times New Roman" w:hAnsi="Times New Roman" w:cs="Times New Roman"/>
                <w:b/>
                <w:bCs/>
                <w:i/>
                <w:iCs/>
              </w:rPr>
            </w:pPr>
            <w:r w:rsidRPr="00602C84">
              <w:rPr>
                <w:rFonts w:ascii="Times New Roman" w:hAnsi="Times New Roman" w:cs="Times New Roman"/>
                <w:b/>
                <w:bCs/>
                <w:i/>
                <w:iCs/>
              </w:rPr>
              <w:t>90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37" w:right="-79"/>
              <w:jc w:val="center"/>
              <w:rPr>
                <w:rFonts w:ascii="Times New Roman" w:hAnsi="Times New Roman" w:cs="Times New Roman"/>
                <w:b/>
                <w:bCs/>
                <w:i/>
                <w:iCs/>
              </w:rPr>
            </w:pPr>
            <w:r w:rsidRPr="00602C84">
              <w:rPr>
                <w:rFonts w:ascii="Times New Roman" w:hAnsi="Times New Roman" w:cs="Times New Roman"/>
                <w:b/>
                <w:bCs/>
                <w:i/>
                <w:iCs/>
              </w:rPr>
              <w:t>260</w:t>
            </w:r>
          </w:p>
        </w:tc>
        <w:tc>
          <w:tcPr>
            <w:tcW w:w="189"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37" w:right="-79"/>
              <w:jc w:val="center"/>
              <w:rPr>
                <w:rFonts w:ascii="Calibri" w:hAnsi="Calibri" w:cs="Times New Roman"/>
                <w:sz w:val="20"/>
                <w:szCs w:val="20"/>
              </w:rPr>
            </w:pPr>
          </w:p>
        </w:tc>
        <w:tc>
          <w:tcPr>
            <w:tcW w:w="21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37" w:right="-79"/>
              <w:jc w:val="center"/>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37" w:right="-79"/>
              <w:jc w:val="center"/>
              <w:rPr>
                <w:rFonts w:ascii="Times New Roman" w:hAnsi="Times New Roman" w:cs="Times New Roman"/>
                <w:b/>
                <w:bCs/>
                <w:i/>
                <w:iCs/>
              </w:rPr>
            </w:pPr>
            <w:r w:rsidRPr="00602C84">
              <w:rPr>
                <w:rFonts w:ascii="Times New Roman" w:hAnsi="Times New Roman" w:cs="Times New Roman"/>
                <w:b/>
                <w:bCs/>
                <w:i/>
                <w:iCs/>
              </w:rPr>
              <w:t>13</w:t>
            </w: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37" w:right="-79"/>
              <w:jc w:val="center"/>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37" w:right="-79"/>
              <w:jc w:val="center"/>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37" w:right="-79"/>
              <w:jc w:val="center"/>
              <w:rPr>
                <w:rFonts w:ascii="Calibri" w:hAnsi="Calibri" w:cs="Times New Roman"/>
                <w:sz w:val="20"/>
                <w:szCs w:val="20"/>
              </w:rPr>
            </w:pPr>
          </w:p>
        </w:tc>
        <w:tc>
          <w:tcPr>
            <w:tcW w:w="13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7" w:type="pct"/>
            <w:gridSpan w:val="4"/>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4"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4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r>
      <w:tr w:rsidR="0016395B" w:rsidRPr="00602C84" w:rsidTr="006C02EB">
        <w:trPr>
          <w:trHeight w:val="405"/>
        </w:trPr>
        <w:tc>
          <w:tcPr>
            <w:tcW w:w="5000" w:type="pct"/>
            <w:gridSpan w:val="31"/>
            <w:tcBorders>
              <w:top w:val="single" w:sz="4" w:space="0" w:color="auto"/>
              <w:left w:val="single" w:sz="4" w:space="0" w:color="auto"/>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b/>
                <w:bCs/>
                <w:i/>
                <w:iCs/>
              </w:rPr>
            </w:pPr>
            <w:r w:rsidRPr="00602C84">
              <w:rPr>
                <w:rFonts w:ascii="Times New Roman" w:hAnsi="Times New Roman" w:cs="Times New Roman"/>
                <w:b/>
                <w:bCs/>
              </w:rPr>
              <w:t>1.2. Цикл спеціальної (фахової) підготовки</w:t>
            </w:r>
          </w:p>
        </w:tc>
      </w:tr>
      <w:tr w:rsidR="0016395B" w:rsidRPr="00602C84" w:rsidTr="006C02EB">
        <w:trPr>
          <w:trHeight w:val="375"/>
        </w:trPr>
        <w:tc>
          <w:tcPr>
            <w:tcW w:w="448" w:type="pct"/>
            <w:tcBorders>
              <w:top w:val="nil"/>
              <w:left w:val="single" w:sz="4" w:space="0" w:color="auto"/>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ОК4</w:t>
            </w:r>
          </w:p>
        </w:tc>
        <w:tc>
          <w:tcPr>
            <w:tcW w:w="1161" w:type="pct"/>
            <w:tcBorders>
              <w:top w:val="nil"/>
              <w:left w:val="nil"/>
              <w:bottom w:val="single" w:sz="4" w:space="0" w:color="auto"/>
              <w:right w:val="single" w:sz="4" w:space="0" w:color="auto"/>
            </w:tcBorders>
            <w:vAlign w:val="center"/>
            <w:hideMark/>
          </w:tcPr>
          <w:p w:rsidR="0016395B" w:rsidRPr="00602C84" w:rsidRDefault="0016395B" w:rsidP="006C02EB">
            <w:pPr>
              <w:spacing w:line="360" w:lineRule="auto"/>
              <w:jc w:val="both"/>
              <w:rPr>
                <w:rFonts w:ascii="Times New Roman" w:hAnsi="Times New Roman" w:cs="Times New Roman"/>
                <w:sz w:val="20"/>
                <w:szCs w:val="20"/>
              </w:rPr>
            </w:pPr>
            <w:r w:rsidRPr="00602C84">
              <w:rPr>
                <w:rFonts w:ascii="Times New Roman" w:hAnsi="Times New Roman" w:cs="Times New Roman"/>
                <w:sz w:val="20"/>
                <w:szCs w:val="20"/>
              </w:rPr>
              <w:t>Комп'ютерна обробка інформації</w:t>
            </w:r>
          </w:p>
        </w:tc>
        <w:tc>
          <w:tcPr>
            <w:tcW w:w="196"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90</w:t>
            </w:r>
          </w:p>
        </w:tc>
        <w:tc>
          <w:tcPr>
            <w:tcW w:w="188" w:type="pct"/>
            <w:tcBorders>
              <w:top w:val="nil"/>
              <w:left w:val="nil"/>
              <w:bottom w:val="single" w:sz="4" w:space="0" w:color="auto"/>
              <w:right w:val="single" w:sz="4" w:space="0" w:color="auto"/>
            </w:tcBorders>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3</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w:t>
            </w:r>
          </w:p>
        </w:tc>
        <w:tc>
          <w:tcPr>
            <w:tcW w:w="188" w:type="pct"/>
            <w:tcBorders>
              <w:top w:val="nil"/>
              <w:left w:val="nil"/>
              <w:bottom w:val="single" w:sz="4" w:space="0" w:color="auto"/>
              <w:right w:val="single" w:sz="4" w:space="0" w:color="auto"/>
            </w:tcBorders>
            <w:vAlign w:val="center"/>
            <w:hideMark/>
          </w:tcPr>
          <w:p w:rsidR="0016395B" w:rsidRPr="00602C84" w:rsidRDefault="0016395B" w:rsidP="006C02EB">
            <w:pPr>
              <w:spacing w:line="360" w:lineRule="auto"/>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30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20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60</w:t>
            </w:r>
          </w:p>
        </w:tc>
        <w:tc>
          <w:tcPr>
            <w:tcW w:w="189"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21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3</w:t>
            </w: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5"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6" w:type="pct"/>
            <w:gridSpan w:val="4"/>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4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r>
      <w:tr w:rsidR="0016395B" w:rsidRPr="00602C84" w:rsidTr="006C02EB">
        <w:trPr>
          <w:trHeight w:val="555"/>
        </w:trPr>
        <w:tc>
          <w:tcPr>
            <w:tcW w:w="448" w:type="pct"/>
            <w:tcBorders>
              <w:top w:val="nil"/>
              <w:left w:val="single" w:sz="4" w:space="0" w:color="auto"/>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ОК5</w:t>
            </w:r>
          </w:p>
        </w:tc>
        <w:tc>
          <w:tcPr>
            <w:tcW w:w="1161" w:type="pct"/>
            <w:tcBorders>
              <w:top w:val="nil"/>
              <w:left w:val="nil"/>
              <w:bottom w:val="single" w:sz="4" w:space="0" w:color="auto"/>
              <w:right w:val="single" w:sz="4" w:space="0" w:color="auto"/>
            </w:tcBorders>
            <w:vAlign w:val="center"/>
            <w:hideMark/>
          </w:tcPr>
          <w:p w:rsidR="0016395B" w:rsidRPr="00602C84" w:rsidRDefault="0016395B" w:rsidP="006C02EB">
            <w:pPr>
              <w:spacing w:line="360" w:lineRule="auto"/>
              <w:jc w:val="both"/>
              <w:rPr>
                <w:rFonts w:ascii="Times New Roman" w:hAnsi="Times New Roman" w:cs="Times New Roman"/>
                <w:sz w:val="20"/>
                <w:szCs w:val="20"/>
              </w:rPr>
            </w:pPr>
            <w:r w:rsidRPr="00602C84">
              <w:rPr>
                <w:rFonts w:ascii="Times New Roman" w:hAnsi="Times New Roman" w:cs="Times New Roman"/>
                <w:sz w:val="20"/>
                <w:szCs w:val="20"/>
              </w:rPr>
              <w:t>Математичне моделювання та планування експерименту</w:t>
            </w:r>
          </w:p>
        </w:tc>
        <w:tc>
          <w:tcPr>
            <w:tcW w:w="196"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90</w:t>
            </w:r>
          </w:p>
        </w:tc>
        <w:tc>
          <w:tcPr>
            <w:tcW w:w="188" w:type="pct"/>
            <w:tcBorders>
              <w:top w:val="nil"/>
              <w:left w:val="nil"/>
              <w:bottom w:val="single" w:sz="4" w:space="0" w:color="auto"/>
              <w:right w:val="single" w:sz="4" w:space="0" w:color="auto"/>
            </w:tcBorders>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3</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w:t>
            </w:r>
          </w:p>
        </w:tc>
        <w:tc>
          <w:tcPr>
            <w:tcW w:w="188" w:type="pct"/>
            <w:tcBorders>
              <w:top w:val="nil"/>
              <w:left w:val="nil"/>
              <w:bottom w:val="single" w:sz="4" w:space="0" w:color="auto"/>
              <w:right w:val="single" w:sz="4" w:space="0" w:color="auto"/>
            </w:tcBorders>
            <w:vAlign w:val="center"/>
            <w:hideMark/>
          </w:tcPr>
          <w:p w:rsidR="0016395B" w:rsidRPr="00602C84" w:rsidRDefault="0016395B" w:rsidP="006C02EB">
            <w:pPr>
              <w:spacing w:line="360" w:lineRule="auto"/>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30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20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60</w:t>
            </w:r>
          </w:p>
        </w:tc>
        <w:tc>
          <w:tcPr>
            <w:tcW w:w="189"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21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3</w:t>
            </w: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5"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6" w:type="pct"/>
            <w:gridSpan w:val="4"/>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4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r>
      <w:tr w:rsidR="0016395B" w:rsidRPr="00602C84" w:rsidTr="006C02EB">
        <w:trPr>
          <w:trHeight w:val="283"/>
        </w:trPr>
        <w:tc>
          <w:tcPr>
            <w:tcW w:w="448" w:type="pct"/>
            <w:tcBorders>
              <w:top w:val="nil"/>
              <w:left w:val="single" w:sz="4" w:space="0" w:color="auto"/>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ОК6</w:t>
            </w:r>
          </w:p>
        </w:tc>
        <w:tc>
          <w:tcPr>
            <w:tcW w:w="1161" w:type="pct"/>
            <w:tcBorders>
              <w:top w:val="nil"/>
              <w:left w:val="nil"/>
              <w:bottom w:val="single" w:sz="4" w:space="0" w:color="auto"/>
              <w:right w:val="single" w:sz="4" w:space="0" w:color="auto"/>
            </w:tcBorders>
            <w:vAlign w:val="center"/>
            <w:hideMark/>
          </w:tcPr>
          <w:p w:rsidR="0016395B" w:rsidRPr="00602C84" w:rsidRDefault="0016395B" w:rsidP="006C02EB">
            <w:pPr>
              <w:jc w:val="both"/>
              <w:rPr>
                <w:rFonts w:ascii="Times New Roman" w:hAnsi="Times New Roman" w:cs="Times New Roman"/>
                <w:sz w:val="20"/>
                <w:szCs w:val="20"/>
              </w:rPr>
            </w:pPr>
            <w:r w:rsidRPr="00602C84">
              <w:rPr>
                <w:rFonts w:ascii="Times New Roman" w:hAnsi="Times New Roman" w:cs="Times New Roman"/>
                <w:sz w:val="20"/>
                <w:szCs w:val="20"/>
              </w:rPr>
              <w:t>Методика дослідної справи у ветеринарній гігієні та санітарії</w:t>
            </w:r>
          </w:p>
        </w:tc>
        <w:tc>
          <w:tcPr>
            <w:tcW w:w="196" w:type="pct"/>
            <w:tcBorders>
              <w:top w:val="nil"/>
              <w:left w:val="nil"/>
              <w:bottom w:val="single" w:sz="4" w:space="0" w:color="auto"/>
              <w:right w:val="single" w:sz="4" w:space="0" w:color="auto"/>
            </w:tcBorders>
            <w:noWrap/>
            <w:vAlign w:val="center"/>
            <w:hideMark/>
          </w:tcPr>
          <w:p w:rsidR="0016395B" w:rsidRPr="00602C84" w:rsidRDefault="0016395B" w:rsidP="006C02EB">
            <w:pPr>
              <w:jc w:val="center"/>
              <w:rPr>
                <w:rFonts w:ascii="Times New Roman" w:hAnsi="Times New Roman" w:cs="Times New Roman"/>
                <w:sz w:val="20"/>
                <w:szCs w:val="20"/>
              </w:rPr>
            </w:pPr>
            <w:r w:rsidRPr="00602C84">
              <w:rPr>
                <w:rFonts w:ascii="Times New Roman" w:hAnsi="Times New Roman" w:cs="Times New Roman"/>
                <w:sz w:val="20"/>
                <w:szCs w:val="20"/>
              </w:rPr>
              <w:t>90</w:t>
            </w:r>
          </w:p>
        </w:tc>
        <w:tc>
          <w:tcPr>
            <w:tcW w:w="188" w:type="pct"/>
            <w:tcBorders>
              <w:top w:val="nil"/>
              <w:left w:val="nil"/>
              <w:bottom w:val="single" w:sz="4" w:space="0" w:color="auto"/>
              <w:right w:val="single" w:sz="4" w:space="0" w:color="auto"/>
            </w:tcBorders>
            <w:vAlign w:val="center"/>
            <w:hideMark/>
          </w:tcPr>
          <w:p w:rsidR="0016395B" w:rsidRPr="00602C84" w:rsidRDefault="0016395B" w:rsidP="006C02EB">
            <w:pPr>
              <w:jc w:val="center"/>
              <w:rPr>
                <w:rFonts w:ascii="Times New Roman" w:hAnsi="Times New Roman" w:cs="Times New Roman"/>
                <w:sz w:val="20"/>
                <w:szCs w:val="20"/>
              </w:rPr>
            </w:pPr>
            <w:r w:rsidRPr="00602C84">
              <w:rPr>
                <w:rFonts w:ascii="Times New Roman" w:hAnsi="Times New Roman" w:cs="Times New Roman"/>
                <w:sz w:val="20"/>
                <w:szCs w:val="20"/>
              </w:rPr>
              <w:t>3</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jc w:val="center"/>
              <w:rPr>
                <w:rFonts w:ascii="Times New Roman" w:hAnsi="Times New Roman" w:cs="Times New Roman"/>
                <w:sz w:val="20"/>
                <w:szCs w:val="20"/>
              </w:rPr>
            </w:pPr>
            <w:r w:rsidRPr="00602C84">
              <w:rPr>
                <w:rFonts w:ascii="Times New Roman" w:hAnsi="Times New Roman" w:cs="Times New Roman"/>
                <w:sz w:val="20"/>
                <w:szCs w:val="20"/>
              </w:rPr>
              <w:t>1</w:t>
            </w:r>
          </w:p>
        </w:tc>
        <w:tc>
          <w:tcPr>
            <w:tcW w:w="188" w:type="pct"/>
            <w:tcBorders>
              <w:top w:val="nil"/>
              <w:left w:val="nil"/>
              <w:bottom w:val="single" w:sz="4" w:space="0" w:color="auto"/>
              <w:right w:val="single" w:sz="4" w:space="0" w:color="auto"/>
            </w:tcBorders>
            <w:vAlign w:val="center"/>
            <w:hideMark/>
          </w:tcPr>
          <w:p w:rsidR="0016395B" w:rsidRPr="00602C84" w:rsidRDefault="0016395B" w:rsidP="006C02EB">
            <w:pPr>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jc w:val="center"/>
              <w:rPr>
                <w:rFonts w:ascii="Times New Roman" w:hAnsi="Times New Roman" w:cs="Times New Roman"/>
                <w:sz w:val="20"/>
                <w:szCs w:val="20"/>
              </w:rPr>
            </w:pPr>
            <w:r w:rsidRPr="00602C84">
              <w:rPr>
                <w:rFonts w:ascii="Times New Roman" w:hAnsi="Times New Roman" w:cs="Times New Roman"/>
                <w:sz w:val="20"/>
                <w:szCs w:val="20"/>
              </w:rPr>
              <w:t>40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jc w:val="center"/>
              <w:rPr>
                <w:rFonts w:ascii="Times New Roman" w:hAnsi="Times New Roman" w:cs="Times New Roman"/>
                <w:sz w:val="20"/>
                <w:szCs w:val="20"/>
              </w:rPr>
            </w:pPr>
            <w:r w:rsidRPr="00602C84">
              <w:rPr>
                <w:rFonts w:ascii="Times New Roman" w:hAnsi="Times New Roman" w:cs="Times New Roman"/>
                <w:sz w:val="20"/>
                <w:szCs w:val="20"/>
              </w:rPr>
              <w:t>20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jc w:val="center"/>
              <w:rPr>
                <w:rFonts w:ascii="Times New Roman" w:hAnsi="Times New Roman" w:cs="Times New Roman"/>
                <w:sz w:val="20"/>
                <w:szCs w:val="20"/>
              </w:rPr>
            </w:pPr>
            <w:r w:rsidRPr="00602C84">
              <w:rPr>
                <w:rFonts w:ascii="Times New Roman" w:hAnsi="Times New Roman" w:cs="Times New Roman"/>
                <w:sz w:val="20"/>
                <w:szCs w:val="20"/>
              </w:rPr>
              <w:t>20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jc w:val="center"/>
              <w:rPr>
                <w:rFonts w:ascii="Times New Roman" w:hAnsi="Times New Roman" w:cs="Times New Roman"/>
                <w:sz w:val="20"/>
                <w:szCs w:val="20"/>
              </w:rPr>
            </w:pPr>
            <w:r w:rsidRPr="00602C84">
              <w:rPr>
                <w:rFonts w:ascii="Times New Roman" w:hAnsi="Times New Roman" w:cs="Times New Roman"/>
                <w:sz w:val="20"/>
                <w:szCs w:val="20"/>
              </w:rPr>
              <w:t>50</w:t>
            </w:r>
          </w:p>
        </w:tc>
        <w:tc>
          <w:tcPr>
            <w:tcW w:w="189" w:type="pct"/>
            <w:tcBorders>
              <w:top w:val="nil"/>
              <w:left w:val="nil"/>
              <w:bottom w:val="single" w:sz="4" w:space="0" w:color="auto"/>
              <w:right w:val="single" w:sz="4" w:space="0" w:color="auto"/>
            </w:tcBorders>
            <w:noWrap/>
            <w:vAlign w:val="center"/>
            <w:hideMark/>
          </w:tcPr>
          <w:p w:rsidR="0016395B" w:rsidRPr="00602C84" w:rsidRDefault="0016395B" w:rsidP="006C02EB">
            <w:pPr>
              <w:rPr>
                <w:rFonts w:ascii="Calibri" w:hAnsi="Calibri" w:cs="Times New Roman"/>
                <w:sz w:val="20"/>
                <w:szCs w:val="20"/>
              </w:rPr>
            </w:pPr>
          </w:p>
        </w:tc>
        <w:tc>
          <w:tcPr>
            <w:tcW w:w="215" w:type="pct"/>
            <w:tcBorders>
              <w:top w:val="nil"/>
              <w:left w:val="nil"/>
              <w:bottom w:val="single" w:sz="4" w:space="0" w:color="auto"/>
              <w:right w:val="single" w:sz="4" w:space="0" w:color="auto"/>
            </w:tcBorders>
            <w:noWrap/>
            <w:vAlign w:val="center"/>
            <w:hideMark/>
          </w:tcPr>
          <w:p w:rsidR="0016395B" w:rsidRPr="00602C84" w:rsidRDefault="0016395B" w:rsidP="006C02EB">
            <w:pPr>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jc w:val="center"/>
              <w:rPr>
                <w:rFonts w:ascii="Times New Roman" w:hAnsi="Times New Roman" w:cs="Times New Roman"/>
                <w:sz w:val="20"/>
                <w:szCs w:val="20"/>
              </w:rPr>
            </w:pPr>
            <w:r w:rsidRPr="00602C84">
              <w:rPr>
                <w:rFonts w:ascii="Times New Roman" w:hAnsi="Times New Roman" w:cs="Times New Roman"/>
                <w:sz w:val="20"/>
                <w:szCs w:val="20"/>
              </w:rPr>
              <w:t>4</w:t>
            </w: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rPr>
                <w:rFonts w:ascii="Calibri" w:hAnsi="Calibri" w:cs="Times New Roman"/>
                <w:sz w:val="20"/>
                <w:szCs w:val="20"/>
              </w:rPr>
            </w:pPr>
          </w:p>
        </w:tc>
        <w:tc>
          <w:tcPr>
            <w:tcW w:w="13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rPr>
                <w:rFonts w:ascii="Calibri" w:hAnsi="Calibri" w:cs="Times New Roman"/>
                <w:sz w:val="20"/>
                <w:szCs w:val="20"/>
              </w:rPr>
            </w:pPr>
          </w:p>
        </w:tc>
        <w:tc>
          <w:tcPr>
            <w:tcW w:w="135"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rPr>
                <w:rFonts w:ascii="Calibri" w:hAnsi="Calibri" w:cs="Times New Roman"/>
                <w:sz w:val="20"/>
                <w:szCs w:val="20"/>
              </w:rPr>
            </w:pPr>
          </w:p>
        </w:tc>
        <w:tc>
          <w:tcPr>
            <w:tcW w:w="136" w:type="pct"/>
            <w:gridSpan w:val="4"/>
            <w:tcBorders>
              <w:top w:val="nil"/>
              <w:left w:val="nil"/>
              <w:bottom w:val="single" w:sz="4" w:space="0" w:color="auto"/>
              <w:right w:val="single" w:sz="4" w:space="0" w:color="auto"/>
            </w:tcBorders>
            <w:noWrap/>
            <w:vAlign w:val="center"/>
            <w:hideMark/>
          </w:tcPr>
          <w:p w:rsidR="0016395B" w:rsidRPr="00602C84" w:rsidRDefault="0016395B" w:rsidP="006C02EB">
            <w:pPr>
              <w:rPr>
                <w:rFonts w:ascii="Calibri" w:hAnsi="Calibri" w:cs="Times New Roman"/>
                <w:sz w:val="20"/>
                <w:szCs w:val="20"/>
              </w:rPr>
            </w:pPr>
          </w:p>
        </w:tc>
        <w:tc>
          <w:tcPr>
            <w:tcW w:w="14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rPr>
                <w:rFonts w:ascii="Calibri" w:hAnsi="Calibri" w:cs="Times New Roman"/>
                <w:sz w:val="20"/>
                <w:szCs w:val="20"/>
              </w:rPr>
            </w:pPr>
          </w:p>
        </w:tc>
      </w:tr>
      <w:tr w:rsidR="0016395B" w:rsidRPr="00602C84" w:rsidTr="006C02EB">
        <w:trPr>
          <w:trHeight w:val="285"/>
        </w:trPr>
        <w:tc>
          <w:tcPr>
            <w:tcW w:w="448" w:type="pct"/>
            <w:tcBorders>
              <w:top w:val="single" w:sz="4" w:space="0" w:color="auto"/>
              <w:left w:val="single" w:sz="4" w:space="0" w:color="auto"/>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lastRenderedPageBreak/>
              <w:t>1</w:t>
            </w:r>
          </w:p>
        </w:tc>
        <w:tc>
          <w:tcPr>
            <w:tcW w:w="1161"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2</w:t>
            </w:r>
          </w:p>
        </w:tc>
        <w:tc>
          <w:tcPr>
            <w:tcW w:w="196"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3</w:t>
            </w:r>
          </w:p>
        </w:tc>
        <w:tc>
          <w:tcPr>
            <w:tcW w:w="188"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4</w:t>
            </w:r>
          </w:p>
        </w:tc>
        <w:tc>
          <w:tcPr>
            <w:tcW w:w="188"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5</w:t>
            </w:r>
          </w:p>
        </w:tc>
        <w:tc>
          <w:tcPr>
            <w:tcW w:w="188"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6</w:t>
            </w:r>
          </w:p>
        </w:tc>
        <w:tc>
          <w:tcPr>
            <w:tcW w:w="188"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7</w:t>
            </w:r>
          </w:p>
        </w:tc>
        <w:tc>
          <w:tcPr>
            <w:tcW w:w="188"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8</w:t>
            </w:r>
          </w:p>
        </w:tc>
        <w:tc>
          <w:tcPr>
            <w:tcW w:w="188"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9</w:t>
            </w:r>
          </w:p>
        </w:tc>
        <w:tc>
          <w:tcPr>
            <w:tcW w:w="188"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10</w:t>
            </w:r>
          </w:p>
        </w:tc>
        <w:tc>
          <w:tcPr>
            <w:tcW w:w="188"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11</w:t>
            </w:r>
          </w:p>
        </w:tc>
        <w:tc>
          <w:tcPr>
            <w:tcW w:w="188"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12</w:t>
            </w:r>
          </w:p>
        </w:tc>
        <w:tc>
          <w:tcPr>
            <w:tcW w:w="189"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13</w:t>
            </w:r>
          </w:p>
        </w:tc>
        <w:tc>
          <w:tcPr>
            <w:tcW w:w="215"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14</w:t>
            </w:r>
          </w:p>
        </w:tc>
        <w:tc>
          <w:tcPr>
            <w:tcW w:w="135"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15</w:t>
            </w:r>
          </w:p>
        </w:tc>
        <w:tc>
          <w:tcPr>
            <w:tcW w:w="135"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16</w:t>
            </w:r>
          </w:p>
        </w:tc>
        <w:tc>
          <w:tcPr>
            <w:tcW w:w="135"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17</w:t>
            </w:r>
          </w:p>
        </w:tc>
        <w:tc>
          <w:tcPr>
            <w:tcW w:w="135"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18</w:t>
            </w:r>
          </w:p>
        </w:tc>
        <w:tc>
          <w:tcPr>
            <w:tcW w:w="138" w:type="pct"/>
            <w:gridSpan w:val="3"/>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19</w:t>
            </w:r>
          </w:p>
        </w:tc>
        <w:tc>
          <w:tcPr>
            <w:tcW w:w="137" w:type="pct"/>
            <w:gridSpan w:val="4"/>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20</w:t>
            </w:r>
          </w:p>
        </w:tc>
        <w:tc>
          <w:tcPr>
            <w:tcW w:w="138" w:type="pct"/>
            <w:gridSpan w:val="4"/>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21</w:t>
            </w:r>
          </w:p>
        </w:tc>
        <w:tc>
          <w:tcPr>
            <w:tcW w:w="145" w:type="pct"/>
            <w:gridSpan w:val="2"/>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22</w:t>
            </w:r>
          </w:p>
        </w:tc>
      </w:tr>
      <w:tr w:rsidR="0016395B" w:rsidRPr="00602C84" w:rsidTr="006C02EB">
        <w:trPr>
          <w:trHeight w:val="563"/>
        </w:trPr>
        <w:tc>
          <w:tcPr>
            <w:tcW w:w="448" w:type="pct"/>
            <w:tcBorders>
              <w:top w:val="nil"/>
              <w:left w:val="single" w:sz="4" w:space="0" w:color="auto"/>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ОК7</w:t>
            </w:r>
          </w:p>
        </w:tc>
        <w:tc>
          <w:tcPr>
            <w:tcW w:w="1161" w:type="pct"/>
            <w:tcBorders>
              <w:top w:val="nil"/>
              <w:left w:val="nil"/>
              <w:bottom w:val="single" w:sz="4" w:space="0" w:color="auto"/>
              <w:right w:val="single" w:sz="4" w:space="0" w:color="auto"/>
            </w:tcBorders>
            <w:vAlign w:val="center"/>
            <w:hideMark/>
          </w:tcPr>
          <w:p w:rsidR="0016395B" w:rsidRPr="00602C84" w:rsidRDefault="0016395B" w:rsidP="006C02EB">
            <w:pPr>
              <w:spacing w:line="360" w:lineRule="auto"/>
              <w:jc w:val="both"/>
              <w:rPr>
                <w:rFonts w:ascii="Times New Roman" w:hAnsi="Times New Roman" w:cs="Times New Roman"/>
                <w:sz w:val="20"/>
                <w:szCs w:val="20"/>
              </w:rPr>
            </w:pPr>
            <w:r w:rsidRPr="00602C84">
              <w:rPr>
                <w:rFonts w:ascii="Times New Roman" w:hAnsi="Times New Roman" w:cs="Times New Roman"/>
                <w:sz w:val="20"/>
                <w:szCs w:val="20"/>
              </w:rPr>
              <w:t>Організація та контроль санітарних заходів</w:t>
            </w:r>
          </w:p>
        </w:tc>
        <w:tc>
          <w:tcPr>
            <w:tcW w:w="196"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120</w:t>
            </w:r>
          </w:p>
        </w:tc>
        <w:tc>
          <w:tcPr>
            <w:tcW w:w="188" w:type="pct"/>
            <w:tcBorders>
              <w:top w:val="nil"/>
              <w:left w:val="nil"/>
              <w:bottom w:val="single" w:sz="4" w:space="0" w:color="auto"/>
              <w:right w:val="single" w:sz="4" w:space="0" w:color="auto"/>
            </w:tcBorders>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4</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2</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88" w:type="pct"/>
            <w:tcBorders>
              <w:top w:val="nil"/>
              <w:left w:val="nil"/>
              <w:bottom w:val="single" w:sz="4" w:space="0" w:color="auto"/>
              <w:right w:val="single" w:sz="4" w:space="0" w:color="auto"/>
            </w:tcBorders>
            <w:vAlign w:val="center"/>
            <w:hideMark/>
          </w:tcPr>
          <w:p w:rsidR="0016395B" w:rsidRPr="00602C84" w:rsidRDefault="0016395B" w:rsidP="006C02EB">
            <w:pPr>
              <w:spacing w:line="360" w:lineRule="auto"/>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40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20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20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80</w:t>
            </w:r>
          </w:p>
        </w:tc>
        <w:tc>
          <w:tcPr>
            <w:tcW w:w="189"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21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4</w:t>
            </w: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5"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6" w:type="pct"/>
            <w:gridSpan w:val="4"/>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4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r>
      <w:tr w:rsidR="0016395B" w:rsidRPr="00602C84" w:rsidTr="006C02EB">
        <w:trPr>
          <w:trHeight w:val="563"/>
        </w:trPr>
        <w:tc>
          <w:tcPr>
            <w:tcW w:w="448" w:type="pct"/>
            <w:tcBorders>
              <w:top w:val="nil"/>
              <w:left w:val="single" w:sz="4" w:space="0" w:color="auto"/>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ОК 8</w:t>
            </w:r>
          </w:p>
        </w:tc>
        <w:tc>
          <w:tcPr>
            <w:tcW w:w="1161" w:type="pct"/>
            <w:tcBorders>
              <w:top w:val="nil"/>
              <w:left w:val="nil"/>
              <w:bottom w:val="single" w:sz="4" w:space="0" w:color="auto"/>
              <w:right w:val="single" w:sz="4" w:space="0" w:color="auto"/>
            </w:tcBorders>
            <w:vAlign w:val="center"/>
            <w:hideMark/>
          </w:tcPr>
          <w:p w:rsidR="0016395B" w:rsidRPr="00602C84" w:rsidRDefault="0016395B" w:rsidP="006C02EB">
            <w:pPr>
              <w:spacing w:line="360" w:lineRule="auto"/>
              <w:jc w:val="both"/>
              <w:rPr>
                <w:rFonts w:ascii="Times New Roman" w:hAnsi="Times New Roman" w:cs="Times New Roman"/>
                <w:sz w:val="20"/>
                <w:szCs w:val="20"/>
              </w:rPr>
            </w:pPr>
            <w:r w:rsidRPr="00602C84">
              <w:rPr>
                <w:rFonts w:ascii="Times New Roman" w:hAnsi="Times New Roman" w:cs="Times New Roman"/>
                <w:sz w:val="20"/>
                <w:szCs w:val="20"/>
              </w:rPr>
              <w:t>Педагогічна (асистентська практика)</w:t>
            </w:r>
          </w:p>
        </w:tc>
        <w:tc>
          <w:tcPr>
            <w:tcW w:w="196"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120</w:t>
            </w:r>
          </w:p>
        </w:tc>
        <w:tc>
          <w:tcPr>
            <w:tcW w:w="188" w:type="pct"/>
            <w:tcBorders>
              <w:top w:val="nil"/>
              <w:left w:val="nil"/>
              <w:bottom w:val="single" w:sz="4" w:space="0" w:color="auto"/>
              <w:right w:val="single" w:sz="4" w:space="0" w:color="auto"/>
            </w:tcBorders>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4</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88" w:type="pct"/>
            <w:tcBorders>
              <w:top w:val="nil"/>
              <w:left w:val="nil"/>
              <w:bottom w:val="single" w:sz="4" w:space="0" w:color="auto"/>
              <w:right w:val="single" w:sz="4" w:space="0" w:color="auto"/>
            </w:tcBorders>
            <w:vAlign w:val="center"/>
            <w:hideMark/>
          </w:tcPr>
          <w:p w:rsidR="0016395B" w:rsidRPr="00602C84" w:rsidRDefault="0016395B" w:rsidP="006C02EB">
            <w:pPr>
              <w:spacing w:line="360" w:lineRule="auto"/>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89"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21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120</w:t>
            </w: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5"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36" w:type="pct"/>
            <w:gridSpan w:val="4"/>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c>
          <w:tcPr>
            <w:tcW w:w="14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rPr>
                <w:rFonts w:ascii="Calibri" w:hAnsi="Calibri" w:cs="Times New Roman"/>
                <w:sz w:val="20"/>
                <w:szCs w:val="20"/>
              </w:rPr>
            </w:pPr>
          </w:p>
        </w:tc>
      </w:tr>
      <w:tr w:rsidR="0016395B" w:rsidRPr="00602C84" w:rsidTr="006C02EB">
        <w:trPr>
          <w:trHeight w:val="300"/>
        </w:trPr>
        <w:tc>
          <w:tcPr>
            <w:tcW w:w="1609" w:type="pct"/>
            <w:gridSpan w:val="2"/>
            <w:tcBorders>
              <w:top w:val="nil"/>
              <w:left w:val="single" w:sz="4" w:space="0" w:color="auto"/>
              <w:bottom w:val="single" w:sz="4" w:space="0" w:color="auto"/>
              <w:right w:val="single" w:sz="4" w:space="0" w:color="auto"/>
            </w:tcBorders>
            <w:noWrap/>
            <w:vAlign w:val="center"/>
            <w:hideMark/>
          </w:tcPr>
          <w:p w:rsidR="0016395B" w:rsidRPr="00602C84" w:rsidRDefault="0016395B" w:rsidP="006C02EB">
            <w:pPr>
              <w:spacing w:line="360" w:lineRule="auto"/>
              <w:jc w:val="both"/>
              <w:rPr>
                <w:rFonts w:ascii="Times New Roman" w:hAnsi="Times New Roman" w:cs="Times New Roman"/>
                <w:b/>
                <w:bCs/>
              </w:rPr>
            </w:pPr>
            <w:r w:rsidRPr="00602C84">
              <w:rPr>
                <w:rFonts w:ascii="Times New Roman" w:hAnsi="Times New Roman" w:cs="Times New Roman"/>
                <w:b/>
                <w:bCs/>
              </w:rPr>
              <w:t>Всього</w:t>
            </w:r>
          </w:p>
        </w:tc>
        <w:tc>
          <w:tcPr>
            <w:tcW w:w="196"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jc w:val="center"/>
              <w:rPr>
                <w:rFonts w:ascii="Times New Roman" w:hAnsi="Times New Roman" w:cs="Times New Roman"/>
                <w:b/>
                <w:bCs/>
                <w:i/>
                <w:iCs/>
              </w:rPr>
            </w:pPr>
            <w:r w:rsidRPr="00602C84">
              <w:rPr>
                <w:rFonts w:ascii="Times New Roman" w:hAnsi="Times New Roman" w:cs="Times New Roman"/>
                <w:b/>
                <w:bCs/>
                <w:i/>
                <w:iCs/>
              </w:rPr>
              <w:t>510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17</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2</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4</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140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60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80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250</w:t>
            </w:r>
          </w:p>
        </w:tc>
        <w:tc>
          <w:tcPr>
            <w:tcW w:w="189"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c>
          <w:tcPr>
            <w:tcW w:w="21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120</w:t>
            </w: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10</w:t>
            </w: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4</w:t>
            </w: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c>
          <w:tcPr>
            <w:tcW w:w="13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c>
          <w:tcPr>
            <w:tcW w:w="135"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c>
          <w:tcPr>
            <w:tcW w:w="136" w:type="pct"/>
            <w:gridSpan w:val="4"/>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c>
          <w:tcPr>
            <w:tcW w:w="14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r>
      <w:tr w:rsidR="0016395B" w:rsidRPr="00602C84" w:rsidTr="006C02EB">
        <w:trPr>
          <w:trHeight w:val="570"/>
        </w:trPr>
        <w:tc>
          <w:tcPr>
            <w:tcW w:w="1609" w:type="pct"/>
            <w:gridSpan w:val="2"/>
            <w:tcBorders>
              <w:top w:val="nil"/>
              <w:left w:val="single" w:sz="4" w:space="0" w:color="auto"/>
              <w:bottom w:val="single" w:sz="4" w:space="0" w:color="auto"/>
              <w:right w:val="single" w:sz="4" w:space="0" w:color="auto"/>
            </w:tcBorders>
            <w:noWrap/>
            <w:vAlign w:val="center"/>
            <w:hideMark/>
          </w:tcPr>
          <w:p w:rsidR="0016395B" w:rsidRPr="00602C84" w:rsidRDefault="0016395B" w:rsidP="006C02EB">
            <w:pPr>
              <w:spacing w:line="360" w:lineRule="auto"/>
              <w:jc w:val="both"/>
              <w:rPr>
                <w:rFonts w:ascii="Times New Roman" w:hAnsi="Times New Roman" w:cs="Times New Roman"/>
                <w:b/>
                <w:bCs/>
              </w:rPr>
            </w:pPr>
            <w:r w:rsidRPr="00602C84">
              <w:rPr>
                <w:rFonts w:ascii="Times New Roman" w:hAnsi="Times New Roman" w:cs="Times New Roman"/>
                <w:b/>
                <w:bCs/>
              </w:rPr>
              <w:t>Загальний обсяг обов'язкових компонентів</w:t>
            </w:r>
          </w:p>
        </w:tc>
        <w:tc>
          <w:tcPr>
            <w:tcW w:w="196"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jc w:val="center"/>
              <w:rPr>
                <w:rFonts w:ascii="Times New Roman" w:hAnsi="Times New Roman" w:cs="Times New Roman"/>
                <w:b/>
                <w:bCs/>
                <w:i/>
                <w:iCs/>
              </w:rPr>
            </w:pPr>
            <w:r w:rsidRPr="00602C84">
              <w:rPr>
                <w:rFonts w:ascii="Times New Roman" w:hAnsi="Times New Roman" w:cs="Times New Roman"/>
                <w:b/>
                <w:bCs/>
                <w:i/>
                <w:iCs/>
              </w:rPr>
              <w:t>900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30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4</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5</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270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100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170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510</w:t>
            </w:r>
          </w:p>
        </w:tc>
        <w:tc>
          <w:tcPr>
            <w:tcW w:w="189"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c>
          <w:tcPr>
            <w:tcW w:w="21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120</w:t>
            </w: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23</w:t>
            </w: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4</w:t>
            </w: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c>
          <w:tcPr>
            <w:tcW w:w="13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c>
          <w:tcPr>
            <w:tcW w:w="135"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c>
          <w:tcPr>
            <w:tcW w:w="136" w:type="pct"/>
            <w:gridSpan w:val="4"/>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c>
          <w:tcPr>
            <w:tcW w:w="14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r>
      <w:tr w:rsidR="0016395B" w:rsidRPr="00602C84" w:rsidTr="006C02EB">
        <w:trPr>
          <w:trHeight w:val="345"/>
        </w:trPr>
        <w:tc>
          <w:tcPr>
            <w:tcW w:w="5000" w:type="pct"/>
            <w:gridSpan w:val="31"/>
            <w:tcBorders>
              <w:top w:val="single" w:sz="4" w:space="0" w:color="auto"/>
              <w:left w:val="single" w:sz="4" w:space="0" w:color="auto"/>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Times New Roman" w:hAnsi="Times New Roman" w:cs="Times New Roman"/>
              </w:rPr>
            </w:pPr>
            <w:r w:rsidRPr="00602C84">
              <w:rPr>
                <w:rFonts w:ascii="Times New Roman" w:hAnsi="Times New Roman" w:cs="Times New Roman"/>
                <w:b/>
                <w:bCs/>
              </w:rPr>
              <w:t>ВИБІРКОВІ КОМПОНЕНТИ ОНП</w:t>
            </w:r>
          </w:p>
        </w:tc>
      </w:tr>
      <w:tr w:rsidR="0016395B" w:rsidRPr="00602C84" w:rsidTr="006C02EB">
        <w:trPr>
          <w:trHeight w:val="525"/>
        </w:trPr>
        <w:tc>
          <w:tcPr>
            <w:tcW w:w="448" w:type="pct"/>
            <w:tcBorders>
              <w:top w:val="nil"/>
              <w:left w:val="single" w:sz="4" w:space="0" w:color="auto"/>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ВК1</w:t>
            </w:r>
          </w:p>
        </w:tc>
        <w:tc>
          <w:tcPr>
            <w:tcW w:w="1161" w:type="pct"/>
            <w:tcBorders>
              <w:top w:val="nil"/>
              <w:left w:val="nil"/>
              <w:bottom w:val="single" w:sz="4" w:space="0" w:color="auto"/>
              <w:right w:val="single" w:sz="4" w:space="0" w:color="auto"/>
            </w:tcBorders>
            <w:vAlign w:val="center"/>
            <w:hideMark/>
          </w:tcPr>
          <w:p w:rsidR="0016395B" w:rsidRPr="00602C84" w:rsidRDefault="0016395B" w:rsidP="006C02EB">
            <w:pPr>
              <w:spacing w:line="360" w:lineRule="auto"/>
              <w:jc w:val="both"/>
              <w:rPr>
                <w:rFonts w:ascii="Times New Roman" w:hAnsi="Times New Roman" w:cs="Times New Roman"/>
                <w:sz w:val="20"/>
                <w:szCs w:val="20"/>
              </w:rPr>
            </w:pPr>
            <w:r w:rsidRPr="00602C84">
              <w:rPr>
                <w:rFonts w:ascii="Times New Roman" w:hAnsi="Times New Roman" w:cs="Times New Roman"/>
                <w:sz w:val="20"/>
                <w:szCs w:val="20"/>
              </w:rPr>
              <w:t>Безпечність та якість кормів</w:t>
            </w:r>
          </w:p>
        </w:tc>
        <w:tc>
          <w:tcPr>
            <w:tcW w:w="196"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150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Times New Roman" w:hAnsi="Times New Roman" w:cs="Times New Roman"/>
                <w:sz w:val="20"/>
                <w:szCs w:val="20"/>
              </w:rPr>
            </w:pPr>
            <w:r w:rsidRPr="00602C84">
              <w:rPr>
                <w:rFonts w:ascii="Times New Roman" w:hAnsi="Times New Roman" w:cs="Times New Roman"/>
                <w:sz w:val="20"/>
                <w:szCs w:val="20"/>
              </w:rPr>
              <w:t>5</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88" w:type="pct"/>
            <w:tcBorders>
              <w:top w:val="nil"/>
              <w:left w:val="nil"/>
              <w:bottom w:val="single" w:sz="4" w:space="0" w:color="auto"/>
              <w:right w:val="single" w:sz="4" w:space="0" w:color="auto"/>
            </w:tcBorders>
            <w:vAlign w:val="center"/>
            <w:hideMark/>
          </w:tcPr>
          <w:p w:rsidR="0016395B" w:rsidRPr="00602C84" w:rsidRDefault="0016395B" w:rsidP="006C02EB">
            <w:pPr>
              <w:spacing w:line="360" w:lineRule="auto"/>
              <w:ind w:right="-62"/>
              <w:jc w:val="center"/>
              <w:rPr>
                <w:rFonts w:ascii="Times New Roman" w:hAnsi="Times New Roman" w:cs="Times New Roman"/>
                <w:sz w:val="20"/>
                <w:szCs w:val="20"/>
              </w:rPr>
            </w:pPr>
            <w:r w:rsidRPr="00602C84">
              <w:rPr>
                <w:rFonts w:ascii="Times New Roman" w:hAnsi="Times New Roman" w:cs="Times New Roman"/>
                <w:sz w:val="20"/>
                <w:szCs w:val="20"/>
              </w:rPr>
              <w:t>2</w:t>
            </w:r>
          </w:p>
        </w:tc>
        <w:tc>
          <w:tcPr>
            <w:tcW w:w="188" w:type="pct"/>
            <w:tcBorders>
              <w:top w:val="nil"/>
              <w:left w:val="nil"/>
              <w:bottom w:val="single" w:sz="4" w:space="0" w:color="auto"/>
              <w:right w:val="single" w:sz="4" w:space="0" w:color="auto"/>
            </w:tcBorders>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Times New Roman" w:hAnsi="Times New Roman" w:cs="Times New Roman"/>
                <w:sz w:val="20"/>
                <w:szCs w:val="20"/>
              </w:rPr>
            </w:pPr>
            <w:r w:rsidRPr="00602C84">
              <w:rPr>
                <w:rFonts w:ascii="Times New Roman" w:hAnsi="Times New Roman" w:cs="Times New Roman"/>
                <w:sz w:val="20"/>
                <w:szCs w:val="20"/>
              </w:rPr>
              <w:t>50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Times New Roman" w:hAnsi="Times New Roman" w:cs="Times New Roman"/>
                <w:sz w:val="20"/>
                <w:szCs w:val="20"/>
              </w:rPr>
            </w:pPr>
            <w:r w:rsidRPr="00602C84">
              <w:rPr>
                <w:rFonts w:ascii="Times New Roman" w:hAnsi="Times New Roman" w:cs="Times New Roman"/>
                <w:sz w:val="20"/>
                <w:szCs w:val="20"/>
              </w:rPr>
              <w:t>20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Times New Roman" w:hAnsi="Times New Roman" w:cs="Times New Roman"/>
                <w:sz w:val="20"/>
                <w:szCs w:val="20"/>
              </w:rPr>
            </w:pPr>
            <w:r w:rsidRPr="00602C84">
              <w:rPr>
                <w:rFonts w:ascii="Times New Roman" w:hAnsi="Times New Roman" w:cs="Times New Roman"/>
                <w:sz w:val="20"/>
                <w:szCs w:val="20"/>
              </w:rPr>
              <w:t>30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Times New Roman" w:hAnsi="Times New Roman" w:cs="Times New Roman"/>
                <w:sz w:val="20"/>
                <w:szCs w:val="20"/>
              </w:rPr>
            </w:pPr>
            <w:r w:rsidRPr="00602C84">
              <w:rPr>
                <w:rFonts w:ascii="Times New Roman" w:hAnsi="Times New Roman" w:cs="Times New Roman"/>
                <w:sz w:val="20"/>
                <w:szCs w:val="20"/>
              </w:rPr>
              <w:t>100</w:t>
            </w:r>
          </w:p>
        </w:tc>
        <w:tc>
          <w:tcPr>
            <w:tcW w:w="189"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21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Times New Roman" w:hAnsi="Times New Roman" w:cs="Times New Roman"/>
                <w:b/>
                <w:sz w:val="20"/>
                <w:szCs w:val="20"/>
              </w:rPr>
            </w:pPr>
            <w:r w:rsidRPr="00602C84">
              <w:rPr>
                <w:rFonts w:ascii="Times New Roman" w:hAnsi="Times New Roman" w:cs="Times New Roman"/>
                <w:b/>
                <w:sz w:val="20"/>
                <w:szCs w:val="20"/>
              </w:rPr>
              <w:t>5</w:t>
            </w: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3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35"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36" w:type="pct"/>
            <w:gridSpan w:val="4"/>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4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r>
      <w:tr w:rsidR="0016395B" w:rsidRPr="00602C84" w:rsidTr="006C02EB">
        <w:trPr>
          <w:trHeight w:val="540"/>
        </w:trPr>
        <w:tc>
          <w:tcPr>
            <w:tcW w:w="448" w:type="pct"/>
            <w:tcBorders>
              <w:top w:val="nil"/>
              <w:left w:val="single" w:sz="4" w:space="0" w:color="auto"/>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ВК2</w:t>
            </w:r>
          </w:p>
        </w:tc>
        <w:tc>
          <w:tcPr>
            <w:tcW w:w="1161" w:type="pct"/>
            <w:tcBorders>
              <w:top w:val="single" w:sz="8" w:space="0" w:color="auto"/>
              <w:left w:val="single" w:sz="8" w:space="0" w:color="auto"/>
              <w:bottom w:val="nil"/>
              <w:right w:val="nil"/>
            </w:tcBorders>
            <w:shd w:val="clear" w:color="auto" w:fill="FFFFFF"/>
            <w:vAlign w:val="center"/>
            <w:hideMark/>
          </w:tcPr>
          <w:p w:rsidR="0016395B" w:rsidRPr="00602C84" w:rsidRDefault="0016395B" w:rsidP="006C02EB">
            <w:pPr>
              <w:spacing w:line="360" w:lineRule="auto"/>
              <w:rPr>
                <w:rFonts w:ascii="Times New Roman" w:hAnsi="Times New Roman" w:cs="Times New Roman"/>
                <w:sz w:val="20"/>
                <w:szCs w:val="20"/>
              </w:rPr>
            </w:pPr>
            <w:r w:rsidRPr="00602C84">
              <w:rPr>
                <w:rFonts w:ascii="Times New Roman" w:hAnsi="Times New Roman" w:cs="Times New Roman"/>
                <w:sz w:val="20"/>
                <w:szCs w:val="20"/>
              </w:rPr>
              <w:t>Ризик-орієнтований контроль потужностей</w:t>
            </w:r>
          </w:p>
        </w:tc>
        <w:tc>
          <w:tcPr>
            <w:tcW w:w="196" w:type="pct"/>
            <w:tcBorders>
              <w:top w:val="nil"/>
              <w:left w:val="single" w:sz="4" w:space="0" w:color="auto"/>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150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Times New Roman" w:hAnsi="Times New Roman" w:cs="Times New Roman"/>
                <w:sz w:val="20"/>
                <w:szCs w:val="20"/>
              </w:rPr>
            </w:pPr>
            <w:r w:rsidRPr="00602C84">
              <w:rPr>
                <w:rFonts w:ascii="Times New Roman" w:hAnsi="Times New Roman" w:cs="Times New Roman"/>
                <w:sz w:val="20"/>
                <w:szCs w:val="20"/>
              </w:rPr>
              <w:t>5</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Times New Roman" w:hAnsi="Times New Roman" w:cs="Times New Roman"/>
                <w:sz w:val="20"/>
                <w:szCs w:val="20"/>
              </w:rPr>
            </w:pPr>
            <w:r w:rsidRPr="00602C84">
              <w:rPr>
                <w:rFonts w:ascii="Times New Roman" w:hAnsi="Times New Roman" w:cs="Times New Roman"/>
                <w:sz w:val="20"/>
                <w:szCs w:val="20"/>
              </w:rPr>
              <w:t>2</w:t>
            </w:r>
          </w:p>
        </w:tc>
        <w:tc>
          <w:tcPr>
            <w:tcW w:w="188" w:type="pct"/>
            <w:tcBorders>
              <w:top w:val="nil"/>
              <w:left w:val="nil"/>
              <w:bottom w:val="single" w:sz="4" w:space="0" w:color="auto"/>
              <w:right w:val="single" w:sz="4" w:space="0" w:color="auto"/>
            </w:tcBorders>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88" w:type="pct"/>
            <w:tcBorders>
              <w:top w:val="nil"/>
              <w:left w:val="nil"/>
              <w:bottom w:val="single" w:sz="4" w:space="0" w:color="auto"/>
              <w:right w:val="single" w:sz="4" w:space="0" w:color="auto"/>
            </w:tcBorders>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Times New Roman" w:hAnsi="Times New Roman" w:cs="Times New Roman"/>
                <w:sz w:val="20"/>
                <w:szCs w:val="20"/>
              </w:rPr>
            </w:pPr>
            <w:r w:rsidRPr="00602C84">
              <w:rPr>
                <w:rFonts w:ascii="Times New Roman" w:hAnsi="Times New Roman" w:cs="Times New Roman"/>
                <w:sz w:val="20"/>
                <w:szCs w:val="20"/>
              </w:rPr>
              <w:t>50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Times New Roman" w:hAnsi="Times New Roman" w:cs="Times New Roman"/>
                <w:sz w:val="20"/>
                <w:szCs w:val="20"/>
              </w:rPr>
            </w:pPr>
            <w:r w:rsidRPr="00602C84">
              <w:rPr>
                <w:rFonts w:ascii="Times New Roman" w:hAnsi="Times New Roman" w:cs="Times New Roman"/>
                <w:sz w:val="20"/>
                <w:szCs w:val="20"/>
              </w:rPr>
              <w:t>20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Times New Roman" w:hAnsi="Times New Roman" w:cs="Times New Roman"/>
                <w:sz w:val="20"/>
                <w:szCs w:val="20"/>
              </w:rPr>
            </w:pPr>
            <w:r w:rsidRPr="00602C84">
              <w:rPr>
                <w:rFonts w:ascii="Times New Roman" w:hAnsi="Times New Roman" w:cs="Times New Roman"/>
                <w:sz w:val="20"/>
                <w:szCs w:val="20"/>
              </w:rPr>
              <w:t>30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Times New Roman" w:hAnsi="Times New Roman" w:cs="Times New Roman"/>
                <w:sz w:val="20"/>
                <w:szCs w:val="20"/>
              </w:rPr>
            </w:pPr>
            <w:r w:rsidRPr="00602C84">
              <w:rPr>
                <w:rFonts w:ascii="Times New Roman" w:hAnsi="Times New Roman" w:cs="Times New Roman"/>
                <w:sz w:val="20"/>
                <w:szCs w:val="20"/>
              </w:rPr>
              <w:t>100</w:t>
            </w:r>
          </w:p>
        </w:tc>
        <w:tc>
          <w:tcPr>
            <w:tcW w:w="189"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21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pPr>
            <w:r w:rsidRPr="00602C84">
              <w:rPr>
                <w:rFonts w:ascii="Times New Roman" w:hAnsi="Times New Roman" w:cs="Times New Roman"/>
                <w:b/>
                <w:sz w:val="20"/>
                <w:szCs w:val="20"/>
              </w:rPr>
              <w:t>5</w:t>
            </w: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3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35"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36" w:type="pct"/>
            <w:gridSpan w:val="4"/>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4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r>
      <w:tr w:rsidR="0016395B" w:rsidRPr="00602C84" w:rsidTr="006C02EB">
        <w:trPr>
          <w:trHeight w:val="495"/>
        </w:trPr>
        <w:tc>
          <w:tcPr>
            <w:tcW w:w="448" w:type="pct"/>
            <w:tcBorders>
              <w:top w:val="nil"/>
              <w:left w:val="single" w:sz="4" w:space="0" w:color="auto"/>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ВК3</w:t>
            </w:r>
          </w:p>
        </w:tc>
        <w:tc>
          <w:tcPr>
            <w:tcW w:w="1161" w:type="pct"/>
            <w:tcBorders>
              <w:top w:val="single" w:sz="8" w:space="0" w:color="auto"/>
              <w:left w:val="single" w:sz="8" w:space="0" w:color="auto"/>
              <w:bottom w:val="single" w:sz="8" w:space="0" w:color="auto"/>
              <w:right w:val="nil"/>
            </w:tcBorders>
            <w:shd w:val="clear" w:color="auto" w:fill="FFFFFF"/>
            <w:vAlign w:val="center"/>
            <w:hideMark/>
          </w:tcPr>
          <w:p w:rsidR="0016395B" w:rsidRPr="00602C84" w:rsidRDefault="0016395B" w:rsidP="006C02EB">
            <w:pPr>
              <w:spacing w:line="360" w:lineRule="auto"/>
              <w:jc w:val="both"/>
              <w:rPr>
                <w:rFonts w:ascii="Times New Roman" w:hAnsi="Times New Roman" w:cs="Times New Roman"/>
                <w:sz w:val="20"/>
                <w:szCs w:val="20"/>
              </w:rPr>
            </w:pPr>
            <w:r w:rsidRPr="00602C84">
              <w:rPr>
                <w:rFonts w:ascii="Times New Roman" w:hAnsi="Times New Roman" w:cs="Times New Roman"/>
                <w:sz w:val="20"/>
                <w:szCs w:val="20"/>
              </w:rPr>
              <w:t>Ветеринарне громадське здоров’я</w:t>
            </w:r>
          </w:p>
        </w:tc>
        <w:tc>
          <w:tcPr>
            <w:tcW w:w="196" w:type="pct"/>
            <w:tcBorders>
              <w:top w:val="nil"/>
              <w:left w:val="single" w:sz="4" w:space="0" w:color="auto"/>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150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Times New Roman" w:hAnsi="Times New Roman" w:cs="Times New Roman"/>
                <w:sz w:val="20"/>
                <w:szCs w:val="20"/>
              </w:rPr>
            </w:pPr>
            <w:r w:rsidRPr="00602C84">
              <w:rPr>
                <w:rFonts w:ascii="Times New Roman" w:hAnsi="Times New Roman" w:cs="Times New Roman"/>
                <w:sz w:val="20"/>
                <w:szCs w:val="20"/>
              </w:rPr>
              <w:t>5</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Times New Roman" w:hAnsi="Times New Roman" w:cs="Times New Roman"/>
                <w:sz w:val="20"/>
                <w:szCs w:val="20"/>
              </w:rPr>
            </w:pPr>
            <w:r w:rsidRPr="00602C84">
              <w:rPr>
                <w:rFonts w:ascii="Times New Roman" w:hAnsi="Times New Roman" w:cs="Times New Roman"/>
                <w:sz w:val="20"/>
                <w:szCs w:val="20"/>
              </w:rPr>
              <w:t>2</w:t>
            </w:r>
          </w:p>
        </w:tc>
        <w:tc>
          <w:tcPr>
            <w:tcW w:w="188" w:type="pct"/>
            <w:tcBorders>
              <w:top w:val="nil"/>
              <w:left w:val="nil"/>
              <w:bottom w:val="single" w:sz="4" w:space="0" w:color="auto"/>
              <w:right w:val="single" w:sz="4" w:space="0" w:color="auto"/>
            </w:tcBorders>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88" w:type="pct"/>
            <w:tcBorders>
              <w:top w:val="nil"/>
              <w:left w:val="nil"/>
              <w:bottom w:val="single" w:sz="4" w:space="0" w:color="auto"/>
              <w:right w:val="single" w:sz="4" w:space="0" w:color="auto"/>
            </w:tcBorders>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Times New Roman" w:hAnsi="Times New Roman" w:cs="Times New Roman"/>
                <w:sz w:val="20"/>
                <w:szCs w:val="20"/>
              </w:rPr>
            </w:pPr>
            <w:r w:rsidRPr="00602C84">
              <w:rPr>
                <w:rFonts w:ascii="Times New Roman" w:hAnsi="Times New Roman" w:cs="Times New Roman"/>
                <w:sz w:val="20"/>
                <w:szCs w:val="20"/>
              </w:rPr>
              <w:t>50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Times New Roman" w:hAnsi="Times New Roman" w:cs="Times New Roman"/>
                <w:sz w:val="20"/>
                <w:szCs w:val="20"/>
              </w:rPr>
            </w:pPr>
            <w:r w:rsidRPr="00602C84">
              <w:rPr>
                <w:rFonts w:ascii="Times New Roman" w:hAnsi="Times New Roman" w:cs="Times New Roman"/>
                <w:sz w:val="20"/>
                <w:szCs w:val="20"/>
              </w:rPr>
              <w:t>20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Times New Roman" w:hAnsi="Times New Roman" w:cs="Times New Roman"/>
                <w:sz w:val="20"/>
                <w:szCs w:val="20"/>
              </w:rPr>
            </w:pPr>
            <w:r w:rsidRPr="00602C84">
              <w:rPr>
                <w:rFonts w:ascii="Times New Roman" w:hAnsi="Times New Roman" w:cs="Times New Roman"/>
                <w:sz w:val="20"/>
                <w:szCs w:val="20"/>
              </w:rPr>
              <w:t>30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Times New Roman" w:hAnsi="Times New Roman" w:cs="Times New Roman"/>
                <w:sz w:val="20"/>
                <w:szCs w:val="20"/>
              </w:rPr>
            </w:pPr>
            <w:r w:rsidRPr="00602C84">
              <w:rPr>
                <w:rFonts w:ascii="Times New Roman" w:hAnsi="Times New Roman" w:cs="Times New Roman"/>
                <w:sz w:val="20"/>
                <w:szCs w:val="20"/>
              </w:rPr>
              <w:t>100</w:t>
            </w:r>
          </w:p>
        </w:tc>
        <w:tc>
          <w:tcPr>
            <w:tcW w:w="189"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21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pPr>
            <w:r w:rsidRPr="00602C84">
              <w:rPr>
                <w:rFonts w:ascii="Times New Roman" w:hAnsi="Times New Roman" w:cs="Times New Roman"/>
                <w:b/>
                <w:sz w:val="20"/>
                <w:szCs w:val="20"/>
              </w:rPr>
              <w:t>5</w:t>
            </w: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3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35"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36" w:type="pct"/>
            <w:gridSpan w:val="4"/>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4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r>
      <w:tr w:rsidR="0016395B" w:rsidRPr="00602C84" w:rsidTr="006C02EB">
        <w:trPr>
          <w:trHeight w:val="540"/>
        </w:trPr>
        <w:tc>
          <w:tcPr>
            <w:tcW w:w="448" w:type="pct"/>
            <w:tcBorders>
              <w:top w:val="nil"/>
              <w:left w:val="single" w:sz="4" w:space="0" w:color="auto"/>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ВК4</w:t>
            </w:r>
          </w:p>
        </w:tc>
        <w:tc>
          <w:tcPr>
            <w:tcW w:w="1161" w:type="pct"/>
            <w:tcBorders>
              <w:top w:val="single" w:sz="8" w:space="0" w:color="auto"/>
              <w:left w:val="single" w:sz="8" w:space="0" w:color="auto"/>
              <w:bottom w:val="single" w:sz="4" w:space="0" w:color="auto"/>
              <w:right w:val="nil"/>
            </w:tcBorders>
            <w:shd w:val="clear" w:color="auto" w:fill="FFFFFF"/>
            <w:vAlign w:val="center"/>
            <w:hideMark/>
          </w:tcPr>
          <w:p w:rsidR="0016395B" w:rsidRPr="00602C84" w:rsidRDefault="0016395B" w:rsidP="006C02EB">
            <w:pPr>
              <w:spacing w:line="360" w:lineRule="auto"/>
              <w:jc w:val="both"/>
              <w:rPr>
                <w:rFonts w:ascii="Times New Roman" w:hAnsi="Times New Roman" w:cs="Times New Roman"/>
                <w:sz w:val="20"/>
                <w:szCs w:val="20"/>
              </w:rPr>
            </w:pPr>
            <w:r w:rsidRPr="00602C84">
              <w:rPr>
                <w:rFonts w:ascii="Times New Roman" w:hAnsi="Times New Roman" w:cs="Times New Roman"/>
                <w:sz w:val="20"/>
                <w:szCs w:val="20"/>
              </w:rPr>
              <w:t>Моніторинг безпечності харчових продуктів</w:t>
            </w:r>
          </w:p>
        </w:tc>
        <w:tc>
          <w:tcPr>
            <w:tcW w:w="196" w:type="pct"/>
            <w:tcBorders>
              <w:top w:val="nil"/>
              <w:left w:val="single" w:sz="4" w:space="0" w:color="auto"/>
              <w:bottom w:val="single" w:sz="4" w:space="0" w:color="auto"/>
              <w:right w:val="single" w:sz="4" w:space="0" w:color="auto"/>
            </w:tcBorders>
            <w:noWrap/>
            <w:vAlign w:val="center"/>
            <w:hideMark/>
          </w:tcPr>
          <w:p w:rsidR="0016395B" w:rsidRPr="00602C84" w:rsidRDefault="0016395B" w:rsidP="006C02EB">
            <w:pPr>
              <w:spacing w:line="360" w:lineRule="auto"/>
              <w:jc w:val="center"/>
              <w:rPr>
                <w:rFonts w:ascii="Times New Roman" w:hAnsi="Times New Roman" w:cs="Times New Roman"/>
                <w:sz w:val="20"/>
                <w:szCs w:val="20"/>
              </w:rPr>
            </w:pPr>
            <w:r w:rsidRPr="00602C84">
              <w:rPr>
                <w:rFonts w:ascii="Times New Roman" w:hAnsi="Times New Roman" w:cs="Times New Roman"/>
                <w:sz w:val="20"/>
                <w:szCs w:val="20"/>
              </w:rPr>
              <w:t>150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Times New Roman" w:hAnsi="Times New Roman" w:cs="Times New Roman"/>
                <w:sz w:val="20"/>
                <w:szCs w:val="20"/>
              </w:rPr>
            </w:pPr>
            <w:r w:rsidRPr="00602C84">
              <w:rPr>
                <w:rFonts w:ascii="Times New Roman" w:hAnsi="Times New Roman" w:cs="Times New Roman"/>
                <w:sz w:val="20"/>
                <w:szCs w:val="20"/>
              </w:rPr>
              <w:t>5</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Times New Roman" w:hAnsi="Times New Roman" w:cs="Times New Roman"/>
                <w:sz w:val="20"/>
                <w:szCs w:val="20"/>
              </w:rPr>
            </w:pPr>
            <w:r w:rsidRPr="00602C84">
              <w:rPr>
                <w:rFonts w:ascii="Times New Roman" w:hAnsi="Times New Roman" w:cs="Times New Roman"/>
                <w:sz w:val="20"/>
                <w:szCs w:val="20"/>
              </w:rPr>
              <w:t>2</w:t>
            </w:r>
          </w:p>
        </w:tc>
        <w:tc>
          <w:tcPr>
            <w:tcW w:w="188" w:type="pct"/>
            <w:tcBorders>
              <w:top w:val="nil"/>
              <w:left w:val="nil"/>
              <w:bottom w:val="single" w:sz="4" w:space="0" w:color="auto"/>
              <w:right w:val="single" w:sz="4" w:space="0" w:color="auto"/>
            </w:tcBorders>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88" w:type="pct"/>
            <w:tcBorders>
              <w:top w:val="nil"/>
              <w:left w:val="nil"/>
              <w:bottom w:val="single" w:sz="4" w:space="0" w:color="auto"/>
              <w:right w:val="single" w:sz="4" w:space="0" w:color="auto"/>
            </w:tcBorders>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Times New Roman" w:hAnsi="Times New Roman" w:cs="Times New Roman"/>
                <w:sz w:val="20"/>
                <w:szCs w:val="20"/>
              </w:rPr>
            </w:pPr>
            <w:r w:rsidRPr="00602C84">
              <w:rPr>
                <w:rFonts w:ascii="Times New Roman" w:hAnsi="Times New Roman" w:cs="Times New Roman"/>
                <w:sz w:val="20"/>
                <w:szCs w:val="20"/>
              </w:rPr>
              <w:t>50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Times New Roman" w:hAnsi="Times New Roman" w:cs="Times New Roman"/>
                <w:sz w:val="20"/>
                <w:szCs w:val="20"/>
              </w:rPr>
            </w:pPr>
            <w:r w:rsidRPr="00602C84">
              <w:rPr>
                <w:rFonts w:ascii="Times New Roman" w:hAnsi="Times New Roman" w:cs="Times New Roman"/>
                <w:sz w:val="20"/>
                <w:szCs w:val="20"/>
              </w:rPr>
              <w:t>20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Times New Roman" w:hAnsi="Times New Roman" w:cs="Times New Roman"/>
                <w:sz w:val="20"/>
                <w:szCs w:val="20"/>
              </w:rPr>
            </w:pPr>
            <w:r w:rsidRPr="00602C84">
              <w:rPr>
                <w:rFonts w:ascii="Times New Roman" w:hAnsi="Times New Roman" w:cs="Times New Roman"/>
                <w:sz w:val="20"/>
                <w:szCs w:val="20"/>
              </w:rPr>
              <w:t>30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Times New Roman" w:hAnsi="Times New Roman" w:cs="Times New Roman"/>
                <w:sz w:val="20"/>
                <w:szCs w:val="20"/>
              </w:rPr>
            </w:pPr>
            <w:r w:rsidRPr="00602C84">
              <w:rPr>
                <w:rFonts w:ascii="Times New Roman" w:hAnsi="Times New Roman" w:cs="Times New Roman"/>
                <w:sz w:val="20"/>
                <w:szCs w:val="20"/>
              </w:rPr>
              <w:t>100</w:t>
            </w:r>
          </w:p>
        </w:tc>
        <w:tc>
          <w:tcPr>
            <w:tcW w:w="189"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21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pPr>
            <w:r w:rsidRPr="00602C84">
              <w:rPr>
                <w:rFonts w:ascii="Times New Roman" w:hAnsi="Times New Roman" w:cs="Times New Roman"/>
                <w:b/>
                <w:sz w:val="20"/>
                <w:szCs w:val="20"/>
              </w:rPr>
              <w:t>5</w:t>
            </w: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3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35"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36" w:type="pct"/>
            <w:gridSpan w:val="4"/>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c>
          <w:tcPr>
            <w:tcW w:w="14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r>
      <w:tr w:rsidR="0016395B" w:rsidRPr="00602C84" w:rsidTr="006C02EB">
        <w:trPr>
          <w:trHeight w:val="600"/>
        </w:trPr>
        <w:tc>
          <w:tcPr>
            <w:tcW w:w="1609" w:type="pct"/>
            <w:gridSpan w:val="2"/>
            <w:tcBorders>
              <w:top w:val="nil"/>
              <w:left w:val="single" w:sz="4" w:space="0" w:color="auto"/>
              <w:bottom w:val="single" w:sz="4" w:space="0" w:color="auto"/>
              <w:right w:val="single" w:sz="4" w:space="0" w:color="auto"/>
            </w:tcBorders>
            <w:noWrap/>
            <w:vAlign w:val="center"/>
            <w:hideMark/>
          </w:tcPr>
          <w:p w:rsidR="0016395B" w:rsidRPr="00602C84" w:rsidRDefault="0016395B" w:rsidP="006C02EB">
            <w:pPr>
              <w:spacing w:line="360" w:lineRule="auto"/>
              <w:jc w:val="both"/>
              <w:rPr>
                <w:rFonts w:ascii="Times New Roman" w:hAnsi="Times New Roman" w:cs="Times New Roman"/>
                <w:b/>
                <w:bCs/>
              </w:rPr>
            </w:pPr>
            <w:r w:rsidRPr="00602C84">
              <w:rPr>
                <w:rFonts w:ascii="Times New Roman" w:hAnsi="Times New Roman" w:cs="Times New Roman"/>
                <w:b/>
                <w:bCs/>
              </w:rPr>
              <w:t>Загальний обсяг вибіркових компонентів</w:t>
            </w:r>
          </w:p>
        </w:tc>
        <w:tc>
          <w:tcPr>
            <w:tcW w:w="196"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jc w:val="center"/>
              <w:rPr>
                <w:rFonts w:ascii="Times New Roman" w:hAnsi="Times New Roman" w:cs="Times New Roman"/>
                <w:b/>
                <w:bCs/>
                <w:i/>
                <w:iCs/>
              </w:rPr>
            </w:pPr>
            <w:r w:rsidRPr="00602C84">
              <w:rPr>
                <w:rFonts w:ascii="Times New Roman" w:hAnsi="Times New Roman" w:cs="Times New Roman"/>
                <w:b/>
                <w:bCs/>
                <w:i/>
                <w:iCs/>
              </w:rPr>
              <w:t>300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10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1</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1</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100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40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60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200</w:t>
            </w:r>
          </w:p>
        </w:tc>
        <w:tc>
          <w:tcPr>
            <w:tcW w:w="189"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c>
          <w:tcPr>
            <w:tcW w:w="21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4</w:t>
            </w: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c>
          <w:tcPr>
            <w:tcW w:w="13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c>
          <w:tcPr>
            <w:tcW w:w="135"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c>
          <w:tcPr>
            <w:tcW w:w="136" w:type="pct"/>
            <w:gridSpan w:val="4"/>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c>
          <w:tcPr>
            <w:tcW w:w="14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r>
      <w:tr w:rsidR="0016395B" w:rsidRPr="00602C84" w:rsidTr="006C02EB">
        <w:trPr>
          <w:trHeight w:val="300"/>
        </w:trPr>
        <w:tc>
          <w:tcPr>
            <w:tcW w:w="1609" w:type="pct"/>
            <w:gridSpan w:val="2"/>
            <w:tcBorders>
              <w:top w:val="single" w:sz="4" w:space="0" w:color="auto"/>
              <w:left w:val="single" w:sz="4" w:space="0" w:color="auto"/>
              <w:bottom w:val="single" w:sz="4" w:space="0" w:color="auto"/>
              <w:right w:val="single" w:sz="4" w:space="0" w:color="000000"/>
            </w:tcBorders>
            <w:vAlign w:val="center"/>
            <w:hideMark/>
          </w:tcPr>
          <w:p w:rsidR="0016395B" w:rsidRPr="00602C84" w:rsidRDefault="0016395B" w:rsidP="006C02EB">
            <w:pPr>
              <w:spacing w:line="360" w:lineRule="auto"/>
              <w:jc w:val="center"/>
              <w:rPr>
                <w:rFonts w:ascii="Times New Roman" w:hAnsi="Times New Roman" w:cs="Times New Roman"/>
                <w:b/>
                <w:bCs/>
              </w:rPr>
            </w:pPr>
            <w:r w:rsidRPr="00602C84">
              <w:rPr>
                <w:rFonts w:ascii="Times New Roman" w:hAnsi="Times New Roman" w:cs="Times New Roman"/>
                <w:b/>
                <w:bCs/>
              </w:rPr>
              <w:t>Разом за ОНП</w:t>
            </w:r>
          </w:p>
        </w:tc>
        <w:tc>
          <w:tcPr>
            <w:tcW w:w="196"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jc w:val="center"/>
              <w:rPr>
                <w:rFonts w:ascii="Times New Roman" w:hAnsi="Times New Roman" w:cs="Times New Roman"/>
                <w:b/>
                <w:bCs/>
                <w:i/>
                <w:iCs/>
              </w:rPr>
            </w:pPr>
            <w:r w:rsidRPr="00602C84">
              <w:rPr>
                <w:rFonts w:ascii="Times New Roman" w:hAnsi="Times New Roman" w:cs="Times New Roman"/>
                <w:b/>
                <w:bCs/>
                <w:i/>
                <w:iCs/>
              </w:rPr>
              <w:t>1200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40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5</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6</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370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140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60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170</w:t>
            </w:r>
          </w:p>
        </w:tc>
        <w:tc>
          <w:tcPr>
            <w:tcW w:w="188"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710</w:t>
            </w:r>
          </w:p>
        </w:tc>
        <w:tc>
          <w:tcPr>
            <w:tcW w:w="189"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c>
          <w:tcPr>
            <w:tcW w:w="21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120</w:t>
            </w: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23</w:t>
            </w: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Times New Roman" w:hAnsi="Times New Roman" w:cs="Times New Roman"/>
                <w:b/>
                <w:bCs/>
                <w:i/>
                <w:iCs/>
              </w:rPr>
            </w:pPr>
            <w:r w:rsidRPr="00602C84">
              <w:rPr>
                <w:rFonts w:ascii="Times New Roman" w:hAnsi="Times New Roman" w:cs="Times New Roman"/>
                <w:b/>
                <w:bCs/>
                <w:i/>
                <w:iCs/>
              </w:rPr>
              <w:t>10</w:t>
            </w: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c>
          <w:tcPr>
            <w:tcW w:w="135" w:type="pct"/>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c>
          <w:tcPr>
            <w:tcW w:w="13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c>
          <w:tcPr>
            <w:tcW w:w="135"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c>
          <w:tcPr>
            <w:tcW w:w="136" w:type="pct"/>
            <w:gridSpan w:val="4"/>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left="-93" w:right="-62"/>
              <w:jc w:val="center"/>
              <w:rPr>
                <w:rFonts w:ascii="Calibri" w:hAnsi="Calibri" w:cs="Times New Roman"/>
                <w:sz w:val="20"/>
                <w:szCs w:val="20"/>
              </w:rPr>
            </w:pPr>
          </w:p>
        </w:tc>
        <w:tc>
          <w:tcPr>
            <w:tcW w:w="148" w:type="pct"/>
            <w:gridSpan w:val="3"/>
            <w:tcBorders>
              <w:top w:val="nil"/>
              <w:left w:val="nil"/>
              <w:bottom w:val="single" w:sz="4" w:space="0" w:color="auto"/>
              <w:right w:val="single" w:sz="4" w:space="0" w:color="auto"/>
            </w:tcBorders>
            <w:noWrap/>
            <w:vAlign w:val="center"/>
            <w:hideMark/>
          </w:tcPr>
          <w:p w:rsidR="0016395B" w:rsidRPr="00602C84" w:rsidRDefault="0016395B" w:rsidP="006C02EB">
            <w:pPr>
              <w:spacing w:line="360" w:lineRule="auto"/>
              <w:ind w:right="-62"/>
              <w:jc w:val="center"/>
              <w:rPr>
                <w:rFonts w:ascii="Calibri" w:hAnsi="Calibri" w:cs="Times New Roman"/>
                <w:sz w:val="20"/>
                <w:szCs w:val="20"/>
              </w:rPr>
            </w:pPr>
          </w:p>
        </w:tc>
      </w:tr>
    </w:tbl>
    <w:p w:rsidR="0016395B" w:rsidRPr="00602C84" w:rsidRDefault="0016395B" w:rsidP="0016395B">
      <w:pPr>
        <w:ind w:right="-370"/>
        <w:jc w:val="center"/>
        <w:rPr>
          <w:rFonts w:ascii="Times New Roman" w:hAnsi="Times New Roman" w:cs="Times New Roman"/>
        </w:rPr>
      </w:pPr>
    </w:p>
    <w:p w:rsidR="0016395B" w:rsidRDefault="0016395B" w:rsidP="0016395B">
      <w:pPr>
        <w:ind w:right="-370"/>
        <w:jc w:val="center"/>
        <w:rPr>
          <w:rFonts w:ascii="Times New Roman" w:hAnsi="Times New Roman" w:cs="Times New Roman"/>
        </w:rPr>
      </w:pPr>
    </w:p>
    <w:p w:rsidR="0016395B" w:rsidRDefault="0016395B" w:rsidP="0016395B">
      <w:pPr>
        <w:ind w:right="-370"/>
        <w:jc w:val="center"/>
        <w:rPr>
          <w:rFonts w:ascii="Times New Roman" w:hAnsi="Times New Roman" w:cs="Times New Roman"/>
        </w:rPr>
      </w:pPr>
    </w:p>
    <w:p w:rsidR="0016395B" w:rsidRDefault="0016395B" w:rsidP="0016395B">
      <w:pPr>
        <w:ind w:right="-370"/>
        <w:jc w:val="center"/>
        <w:rPr>
          <w:rFonts w:ascii="Times New Roman" w:hAnsi="Times New Roman" w:cs="Times New Roman"/>
        </w:rPr>
      </w:pPr>
    </w:p>
    <w:p w:rsidR="0016395B" w:rsidRDefault="0016395B" w:rsidP="0016395B">
      <w:pPr>
        <w:ind w:right="-370"/>
        <w:jc w:val="center"/>
        <w:rPr>
          <w:rFonts w:ascii="Times New Roman" w:hAnsi="Times New Roman" w:cs="Times New Roman"/>
        </w:rPr>
      </w:pPr>
    </w:p>
    <w:p w:rsidR="0016395B" w:rsidRDefault="0016395B" w:rsidP="0016395B">
      <w:pPr>
        <w:ind w:right="-370"/>
        <w:jc w:val="center"/>
        <w:rPr>
          <w:rFonts w:ascii="Times New Roman" w:hAnsi="Times New Roman" w:cs="Times New Roman"/>
        </w:rPr>
      </w:pPr>
    </w:p>
    <w:p w:rsidR="0016395B" w:rsidRDefault="0016395B" w:rsidP="0016395B">
      <w:pPr>
        <w:ind w:right="-370"/>
        <w:jc w:val="center"/>
        <w:rPr>
          <w:rFonts w:ascii="Times New Roman" w:hAnsi="Times New Roman" w:cs="Times New Roman"/>
        </w:rPr>
      </w:pPr>
    </w:p>
    <w:p w:rsidR="0016395B" w:rsidRDefault="0016395B" w:rsidP="0016395B">
      <w:pPr>
        <w:ind w:right="-370"/>
        <w:jc w:val="center"/>
        <w:rPr>
          <w:rFonts w:ascii="Times New Roman" w:hAnsi="Times New Roman" w:cs="Times New Roman"/>
        </w:rPr>
      </w:pPr>
    </w:p>
    <w:p w:rsidR="0016395B" w:rsidRDefault="0016395B" w:rsidP="0016395B">
      <w:pPr>
        <w:rPr>
          <w:rFonts w:ascii="Times New Roman" w:hAnsi="Times New Roman" w:cs="Times New Roman"/>
        </w:rPr>
      </w:pPr>
      <w:r>
        <w:rPr>
          <w:rFonts w:ascii="Times New Roman" w:hAnsi="Times New Roman" w:cs="Times New Roman"/>
        </w:rPr>
        <w:br w:type="page"/>
      </w:r>
    </w:p>
    <w:p w:rsidR="0016395B" w:rsidRDefault="0016395B" w:rsidP="0016395B">
      <w:pPr>
        <w:ind w:right="-370"/>
        <w:jc w:val="center"/>
        <w:rPr>
          <w:rFonts w:ascii="Times New Roman" w:hAnsi="Times New Roman" w:cs="Times New Roman"/>
        </w:rPr>
      </w:pPr>
    </w:p>
    <w:tbl>
      <w:tblPr>
        <w:tblW w:w="5000" w:type="pct"/>
        <w:tblLook w:val="04A0" w:firstRow="1" w:lastRow="0" w:firstColumn="1" w:lastColumn="0" w:noHBand="0" w:noVBand="1"/>
      </w:tblPr>
      <w:tblGrid>
        <w:gridCol w:w="3076"/>
        <w:gridCol w:w="1047"/>
        <w:gridCol w:w="954"/>
        <w:gridCol w:w="640"/>
        <w:gridCol w:w="222"/>
        <w:gridCol w:w="1708"/>
        <w:gridCol w:w="1493"/>
        <w:gridCol w:w="1175"/>
        <w:gridCol w:w="1326"/>
        <w:gridCol w:w="1657"/>
        <w:gridCol w:w="1167"/>
        <w:gridCol w:w="933"/>
      </w:tblGrid>
      <w:tr w:rsidR="0016395B" w:rsidRPr="00602C84" w:rsidTr="006C02EB">
        <w:trPr>
          <w:trHeight w:val="270"/>
        </w:trPr>
        <w:tc>
          <w:tcPr>
            <w:tcW w:w="1855" w:type="pct"/>
            <w:gridSpan w:val="4"/>
            <w:tcBorders>
              <w:top w:val="nil"/>
              <w:left w:val="nil"/>
              <w:bottom w:val="single" w:sz="8" w:space="0" w:color="auto"/>
              <w:right w:val="nil"/>
            </w:tcBorders>
            <w:vAlign w:val="center"/>
            <w:hideMark/>
          </w:tcPr>
          <w:p w:rsidR="0016395B" w:rsidRPr="00602C84" w:rsidRDefault="0016395B" w:rsidP="006C02EB">
            <w:pPr>
              <w:rPr>
                <w:rFonts w:ascii="Times New Roman" w:hAnsi="Times New Roman" w:cs="Times New Roman"/>
                <w:b/>
                <w:bCs/>
              </w:rPr>
            </w:pPr>
            <w:r w:rsidRPr="00602C84">
              <w:rPr>
                <w:rFonts w:ascii="Times New Roman" w:hAnsi="Times New Roman" w:cs="Times New Roman"/>
                <w:b/>
                <w:bCs/>
              </w:rPr>
              <w:t>III. СТРУКТУРА НАВЧАЛЬНОГО ПЛАНУ</w:t>
            </w:r>
          </w:p>
        </w:tc>
        <w:tc>
          <w:tcPr>
            <w:tcW w:w="72" w:type="pct"/>
            <w:noWrap/>
            <w:vAlign w:val="bottom"/>
            <w:hideMark/>
          </w:tcPr>
          <w:p w:rsidR="0016395B" w:rsidRPr="00602C84" w:rsidRDefault="0016395B" w:rsidP="006C02EB">
            <w:pPr>
              <w:rPr>
                <w:rFonts w:ascii="Calibri" w:hAnsi="Calibri" w:cs="Times New Roman"/>
                <w:sz w:val="20"/>
                <w:szCs w:val="20"/>
              </w:rPr>
            </w:pPr>
          </w:p>
        </w:tc>
        <w:tc>
          <w:tcPr>
            <w:tcW w:w="2391" w:type="pct"/>
            <w:gridSpan w:val="5"/>
            <w:vAlign w:val="center"/>
            <w:hideMark/>
          </w:tcPr>
          <w:p w:rsidR="0016395B" w:rsidRPr="00602C84" w:rsidRDefault="0016395B" w:rsidP="006C02EB">
            <w:pPr>
              <w:rPr>
                <w:rFonts w:ascii="Times New Roman" w:hAnsi="Times New Roman" w:cs="Times New Roman"/>
                <w:b/>
                <w:bCs/>
              </w:rPr>
            </w:pPr>
            <w:r w:rsidRPr="00602C84">
              <w:rPr>
                <w:rFonts w:ascii="Times New Roman" w:hAnsi="Times New Roman" w:cs="Times New Roman"/>
                <w:b/>
                <w:bCs/>
              </w:rPr>
              <w:t>IV. ЗВЕДЕНІ ДАНІ ПРО БЮДЖЕТ ЧАСУ, ТИЖНІ</w:t>
            </w:r>
          </w:p>
        </w:tc>
        <w:tc>
          <w:tcPr>
            <w:tcW w:w="379" w:type="pct"/>
            <w:noWrap/>
            <w:vAlign w:val="bottom"/>
            <w:hideMark/>
          </w:tcPr>
          <w:p w:rsidR="0016395B" w:rsidRPr="00602C84" w:rsidRDefault="0016395B" w:rsidP="006C02EB">
            <w:pPr>
              <w:rPr>
                <w:rFonts w:ascii="Calibri" w:hAnsi="Calibri" w:cs="Times New Roman"/>
                <w:sz w:val="20"/>
                <w:szCs w:val="20"/>
              </w:rPr>
            </w:pPr>
          </w:p>
        </w:tc>
        <w:tc>
          <w:tcPr>
            <w:tcW w:w="303" w:type="pct"/>
            <w:noWrap/>
            <w:vAlign w:val="bottom"/>
            <w:hideMark/>
          </w:tcPr>
          <w:p w:rsidR="0016395B" w:rsidRPr="00602C84" w:rsidRDefault="0016395B" w:rsidP="006C02EB">
            <w:pPr>
              <w:rPr>
                <w:rFonts w:ascii="Calibri" w:hAnsi="Calibri" w:cs="Times New Roman"/>
                <w:sz w:val="20"/>
                <w:szCs w:val="20"/>
              </w:rPr>
            </w:pPr>
          </w:p>
        </w:tc>
      </w:tr>
      <w:tr w:rsidR="0016395B" w:rsidRPr="00602C84" w:rsidTr="006C02EB">
        <w:trPr>
          <w:trHeight w:val="270"/>
        </w:trPr>
        <w:tc>
          <w:tcPr>
            <w:tcW w:w="999" w:type="pct"/>
            <w:tcBorders>
              <w:top w:val="nil"/>
              <w:left w:val="single" w:sz="8" w:space="0" w:color="auto"/>
              <w:bottom w:val="nil"/>
              <w:right w:val="nil"/>
            </w:tcBorders>
            <w:shd w:val="clear" w:color="auto" w:fill="FFFFFF"/>
            <w:vAlign w:val="center"/>
            <w:hideMark/>
          </w:tcPr>
          <w:p w:rsidR="0016395B" w:rsidRPr="00602C84" w:rsidRDefault="0016395B" w:rsidP="006C02EB">
            <w:pPr>
              <w:ind w:firstLineChars="100" w:firstLine="190"/>
              <w:rPr>
                <w:rFonts w:ascii="Times New Roman" w:hAnsi="Times New Roman" w:cs="Times New Roman"/>
                <w:b/>
                <w:bCs/>
                <w:sz w:val="19"/>
                <w:szCs w:val="19"/>
              </w:rPr>
            </w:pPr>
            <w:r w:rsidRPr="00602C84">
              <w:rPr>
                <w:rFonts w:ascii="Times New Roman" w:hAnsi="Times New Roman" w:cs="Times New Roman"/>
                <w:b/>
                <w:bCs/>
                <w:sz w:val="19"/>
                <w:szCs w:val="19"/>
              </w:rPr>
              <w:t>Навчальні дисципліни</w:t>
            </w:r>
          </w:p>
        </w:tc>
        <w:tc>
          <w:tcPr>
            <w:tcW w:w="338" w:type="pct"/>
            <w:tcBorders>
              <w:top w:val="nil"/>
              <w:left w:val="single" w:sz="8" w:space="0" w:color="auto"/>
              <w:bottom w:val="nil"/>
              <w:right w:val="nil"/>
            </w:tcBorders>
            <w:shd w:val="clear" w:color="auto" w:fill="FFFFFF"/>
            <w:vAlign w:val="center"/>
            <w:hideMark/>
          </w:tcPr>
          <w:p w:rsidR="0016395B" w:rsidRPr="00602C84" w:rsidRDefault="0016395B" w:rsidP="006C02EB">
            <w:pPr>
              <w:ind w:firstLineChars="100" w:firstLine="190"/>
              <w:rPr>
                <w:rFonts w:ascii="Times New Roman" w:hAnsi="Times New Roman" w:cs="Times New Roman"/>
                <w:b/>
                <w:bCs/>
                <w:sz w:val="19"/>
                <w:szCs w:val="19"/>
              </w:rPr>
            </w:pPr>
            <w:r w:rsidRPr="00602C84">
              <w:rPr>
                <w:rFonts w:ascii="Times New Roman" w:hAnsi="Times New Roman" w:cs="Times New Roman"/>
                <w:b/>
                <w:bCs/>
                <w:sz w:val="19"/>
                <w:szCs w:val="19"/>
              </w:rPr>
              <w:t>Години</w:t>
            </w:r>
          </w:p>
        </w:tc>
        <w:tc>
          <w:tcPr>
            <w:tcW w:w="310" w:type="pct"/>
            <w:tcBorders>
              <w:top w:val="nil"/>
              <w:left w:val="single" w:sz="8" w:space="0" w:color="auto"/>
              <w:bottom w:val="nil"/>
              <w:right w:val="nil"/>
            </w:tcBorders>
            <w:shd w:val="clear" w:color="auto" w:fill="FFFFFF"/>
            <w:vAlign w:val="center"/>
            <w:hideMark/>
          </w:tcPr>
          <w:p w:rsidR="0016395B" w:rsidRPr="00602C84" w:rsidRDefault="0016395B" w:rsidP="006C02EB">
            <w:pPr>
              <w:rPr>
                <w:rFonts w:ascii="Times New Roman" w:hAnsi="Times New Roman" w:cs="Times New Roman"/>
                <w:b/>
                <w:bCs/>
                <w:sz w:val="19"/>
                <w:szCs w:val="19"/>
              </w:rPr>
            </w:pPr>
            <w:r w:rsidRPr="00602C84">
              <w:rPr>
                <w:rFonts w:ascii="Times New Roman" w:hAnsi="Times New Roman" w:cs="Times New Roman"/>
                <w:b/>
                <w:bCs/>
                <w:sz w:val="19"/>
                <w:szCs w:val="19"/>
              </w:rPr>
              <w:t>Кредити</w:t>
            </w:r>
          </w:p>
        </w:tc>
        <w:tc>
          <w:tcPr>
            <w:tcW w:w="208" w:type="pct"/>
            <w:tcBorders>
              <w:top w:val="nil"/>
              <w:left w:val="single" w:sz="8" w:space="0" w:color="auto"/>
              <w:bottom w:val="nil"/>
              <w:right w:val="single" w:sz="8" w:space="0" w:color="auto"/>
            </w:tcBorders>
            <w:shd w:val="clear" w:color="auto" w:fill="FFFFFF"/>
            <w:vAlign w:val="center"/>
            <w:hideMark/>
          </w:tcPr>
          <w:p w:rsidR="0016395B" w:rsidRPr="00602C84" w:rsidRDefault="0016395B" w:rsidP="006C02EB">
            <w:pPr>
              <w:ind w:firstLineChars="100" w:firstLine="190"/>
              <w:rPr>
                <w:rFonts w:ascii="Times New Roman" w:hAnsi="Times New Roman" w:cs="Times New Roman"/>
                <w:b/>
                <w:bCs/>
                <w:sz w:val="19"/>
                <w:szCs w:val="19"/>
              </w:rPr>
            </w:pPr>
            <w:r w:rsidRPr="00602C84">
              <w:rPr>
                <w:rFonts w:ascii="Times New Roman" w:hAnsi="Times New Roman" w:cs="Times New Roman"/>
                <w:b/>
                <w:bCs/>
                <w:sz w:val="19"/>
                <w:szCs w:val="19"/>
              </w:rPr>
              <w:t>%</w:t>
            </w:r>
          </w:p>
        </w:tc>
        <w:tc>
          <w:tcPr>
            <w:tcW w:w="72" w:type="pct"/>
            <w:noWrap/>
            <w:vAlign w:val="bottom"/>
            <w:hideMark/>
          </w:tcPr>
          <w:p w:rsidR="0016395B" w:rsidRPr="00602C84" w:rsidRDefault="0016395B" w:rsidP="006C02EB">
            <w:pPr>
              <w:rPr>
                <w:rFonts w:ascii="Calibri" w:hAnsi="Calibri" w:cs="Times New Roman"/>
                <w:sz w:val="20"/>
                <w:szCs w:val="20"/>
              </w:rPr>
            </w:pPr>
          </w:p>
        </w:tc>
        <w:tc>
          <w:tcPr>
            <w:tcW w:w="555" w:type="pct"/>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Рік навчання</w:t>
            </w:r>
          </w:p>
        </w:tc>
        <w:tc>
          <w:tcPr>
            <w:tcW w:w="485" w:type="pct"/>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Теоретичне навчання</w:t>
            </w:r>
          </w:p>
        </w:tc>
        <w:tc>
          <w:tcPr>
            <w:tcW w:w="382" w:type="pct"/>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Екзамена ційна сесія</w:t>
            </w:r>
          </w:p>
        </w:tc>
        <w:tc>
          <w:tcPr>
            <w:tcW w:w="431" w:type="pct"/>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Практична підготовка</w:t>
            </w:r>
          </w:p>
        </w:tc>
        <w:tc>
          <w:tcPr>
            <w:tcW w:w="538" w:type="pct"/>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Наукова робота та підготовка дисертаційної роботи</w:t>
            </w:r>
          </w:p>
        </w:tc>
        <w:tc>
          <w:tcPr>
            <w:tcW w:w="379" w:type="pct"/>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Канікули</w:t>
            </w:r>
          </w:p>
        </w:tc>
        <w:tc>
          <w:tcPr>
            <w:tcW w:w="303" w:type="pct"/>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Всього</w:t>
            </w:r>
          </w:p>
        </w:tc>
      </w:tr>
      <w:tr w:rsidR="0016395B" w:rsidRPr="00602C84" w:rsidTr="006C02EB">
        <w:trPr>
          <w:trHeight w:val="825"/>
        </w:trPr>
        <w:tc>
          <w:tcPr>
            <w:tcW w:w="999" w:type="pct"/>
            <w:tcBorders>
              <w:top w:val="single" w:sz="8" w:space="0" w:color="auto"/>
              <w:left w:val="single" w:sz="8" w:space="0" w:color="auto"/>
              <w:bottom w:val="nil"/>
              <w:right w:val="nil"/>
            </w:tcBorders>
            <w:shd w:val="clear" w:color="auto" w:fill="FFFFFF"/>
            <w:vAlign w:val="center"/>
            <w:hideMark/>
          </w:tcPr>
          <w:p w:rsidR="0016395B" w:rsidRPr="00602C84" w:rsidRDefault="0016395B" w:rsidP="006C02EB">
            <w:pPr>
              <w:rPr>
                <w:rFonts w:ascii="Times New Roman" w:hAnsi="Times New Roman" w:cs="Times New Roman"/>
                <w:b/>
                <w:bCs/>
              </w:rPr>
            </w:pPr>
            <w:r w:rsidRPr="00602C84">
              <w:rPr>
                <w:rFonts w:ascii="Times New Roman" w:hAnsi="Times New Roman" w:cs="Times New Roman"/>
                <w:b/>
                <w:bCs/>
              </w:rPr>
              <w:t>1. Обов’язкові компоненти ОНП</w:t>
            </w:r>
          </w:p>
        </w:tc>
        <w:tc>
          <w:tcPr>
            <w:tcW w:w="338" w:type="pct"/>
            <w:tcBorders>
              <w:top w:val="single" w:sz="8" w:space="0" w:color="auto"/>
              <w:left w:val="single" w:sz="8" w:space="0" w:color="auto"/>
              <w:bottom w:val="nil"/>
              <w:right w:val="nil"/>
            </w:tcBorders>
            <w:shd w:val="clear" w:color="auto" w:fill="FFFFFF"/>
            <w:vAlign w:val="center"/>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900</w:t>
            </w:r>
          </w:p>
        </w:tc>
        <w:tc>
          <w:tcPr>
            <w:tcW w:w="310" w:type="pct"/>
            <w:tcBorders>
              <w:top w:val="single" w:sz="8" w:space="0" w:color="auto"/>
              <w:left w:val="single" w:sz="8" w:space="0" w:color="auto"/>
              <w:bottom w:val="nil"/>
              <w:right w:val="nil"/>
            </w:tcBorders>
            <w:shd w:val="clear" w:color="auto" w:fill="FFFFFF"/>
            <w:vAlign w:val="center"/>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30</w:t>
            </w:r>
          </w:p>
        </w:tc>
        <w:tc>
          <w:tcPr>
            <w:tcW w:w="208" w:type="pct"/>
            <w:tcBorders>
              <w:top w:val="single" w:sz="8" w:space="0" w:color="auto"/>
              <w:left w:val="single" w:sz="8" w:space="0" w:color="auto"/>
              <w:bottom w:val="nil"/>
              <w:right w:val="single" w:sz="8" w:space="0" w:color="auto"/>
            </w:tcBorders>
            <w:shd w:val="clear" w:color="auto" w:fill="FFFFFF"/>
            <w:vAlign w:val="center"/>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75</w:t>
            </w:r>
          </w:p>
        </w:tc>
        <w:tc>
          <w:tcPr>
            <w:tcW w:w="72" w:type="pct"/>
            <w:noWrap/>
            <w:vAlign w:val="bottom"/>
            <w:hideMark/>
          </w:tcPr>
          <w:p w:rsidR="0016395B" w:rsidRPr="00602C84" w:rsidRDefault="0016395B" w:rsidP="006C02EB">
            <w:pPr>
              <w:rPr>
                <w:rFonts w:ascii="Calibri" w:hAnsi="Calibri" w:cs="Times New Roman"/>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16395B" w:rsidRPr="00602C84" w:rsidRDefault="0016395B" w:rsidP="006C02EB">
            <w:pPr>
              <w:rPr>
                <w:rFonts w:ascii="Times New Roman" w:hAnsi="Times New Roman" w:cs="Times New Roman"/>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16395B" w:rsidRPr="00602C84" w:rsidRDefault="0016395B" w:rsidP="006C02EB">
            <w:pPr>
              <w:rPr>
                <w:rFonts w:ascii="Times New Roman" w:hAnsi="Times New Roman" w:cs="Times New Roman"/>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16395B" w:rsidRPr="00602C84" w:rsidRDefault="0016395B" w:rsidP="006C02EB">
            <w:pPr>
              <w:rPr>
                <w:rFonts w:ascii="Times New Roman" w:hAnsi="Times New Roman" w:cs="Times New Roman"/>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16395B" w:rsidRPr="00602C84" w:rsidRDefault="0016395B" w:rsidP="006C02EB">
            <w:pPr>
              <w:rPr>
                <w:rFonts w:ascii="Times New Roman" w:hAnsi="Times New Roman" w:cs="Times New Roman"/>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16395B" w:rsidRPr="00602C84" w:rsidRDefault="0016395B" w:rsidP="006C02EB">
            <w:pPr>
              <w:rPr>
                <w:rFonts w:ascii="Times New Roman" w:hAnsi="Times New Roman" w:cs="Times New Roman"/>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16395B" w:rsidRPr="00602C84" w:rsidRDefault="0016395B" w:rsidP="006C02EB">
            <w:pPr>
              <w:rPr>
                <w:rFonts w:ascii="Times New Roman" w:hAnsi="Times New Roman" w:cs="Times New Roman"/>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16395B" w:rsidRPr="00602C84" w:rsidRDefault="0016395B" w:rsidP="006C02EB">
            <w:pPr>
              <w:rPr>
                <w:rFonts w:ascii="Times New Roman" w:hAnsi="Times New Roman" w:cs="Times New Roman"/>
              </w:rPr>
            </w:pPr>
          </w:p>
        </w:tc>
      </w:tr>
      <w:tr w:rsidR="0016395B" w:rsidRPr="00602C84" w:rsidTr="006C02EB">
        <w:trPr>
          <w:trHeight w:val="542"/>
        </w:trPr>
        <w:tc>
          <w:tcPr>
            <w:tcW w:w="999" w:type="pct"/>
            <w:tcBorders>
              <w:top w:val="single" w:sz="8" w:space="0" w:color="auto"/>
              <w:left w:val="single" w:sz="8" w:space="0" w:color="auto"/>
              <w:bottom w:val="nil"/>
              <w:right w:val="nil"/>
            </w:tcBorders>
            <w:shd w:val="clear" w:color="auto" w:fill="FFFFFF"/>
            <w:vAlign w:val="center"/>
            <w:hideMark/>
          </w:tcPr>
          <w:p w:rsidR="0016395B" w:rsidRPr="00602C84" w:rsidRDefault="0016395B" w:rsidP="006C02EB">
            <w:pPr>
              <w:rPr>
                <w:rFonts w:ascii="Times New Roman" w:hAnsi="Times New Roman" w:cs="Times New Roman"/>
                <w:b/>
                <w:bCs/>
              </w:rPr>
            </w:pPr>
            <w:r w:rsidRPr="00602C84">
              <w:rPr>
                <w:rFonts w:ascii="Times New Roman" w:hAnsi="Times New Roman" w:cs="Times New Roman"/>
                <w:b/>
                <w:bCs/>
              </w:rPr>
              <w:t>2. Вибіркові компоненти ОНП</w:t>
            </w:r>
          </w:p>
        </w:tc>
        <w:tc>
          <w:tcPr>
            <w:tcW w:w="338" w:type="pct"/>
            <w:tcBorders>
              <w:top w:val="single" w:sz="8" w:space="0" w:color="auto"/>
              <w:left w:val="single" w:sz="8" w:space="0" w:color="auto"/>
              <w:bottom w:val="nil"/>
              <w:right w:val="nil"/>
            </w:tcBorders>
            <w:shd w:val="clear" w:color="auto" w:fill="FFFFFF"/>
            <w:vAlign w:val="center"/>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300</w:t>
            </w:r>
          </w:p>
        </w:tc>
        <w:tc>
          <w:tcPr>
            <w:tcW w:w="310" w:type="pct"/>
            <w:tcBorders>
              <w:top w:val="single" w:sz="8" w:space="0" w:color="auto"/>
              <w:left w:val="single" w:sz="8" w:space="0" w:color="auto"/>
              <w:bottom w:val="nil"/>
              <w:right w:val="nil"/>
            </w:tcBorders>
            <w:shd w:val="clear" w:color="auto" w:fill="FFFFFF"/>
            <w:vAlign w:val="center"/>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10</w:t>
            </w:r>
          </w:p>
        </w:tc>
        <w:tc>
          <w:tcPr>
            <w:tcW w:w="208" w:type="pct"/>
            <w:tcBorders>
              <w:top w:val="single" w:sz="8" w:space="0" w:color="auto"/>
              <w:left w:val="single" w:sz="8" w:space="0" w:color="auto"/>
              <w:bottom w:val="nil"/>
              <w:right w:val="single" w:sz="8" w:space="0" w:color="auto"/>
            </w:tcBorders>
            <w:shd w:val="clear" w:color="auto" w:fill="FFFFFF"/>
            <w:vAlign w:val="center"/>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25</w:t>
            </w:r>
          </w:p>
        </w:tc>
        <w:tc>
          <w:tcPr>
            <w:tcW w:w="72" w:type="pct"/>
            <w:noWrap/>
            <w:vAlign w:val="bottom"/>
            <w:hideMark/>
          </w:tcPr>
          <w:p w:rsidR="0016395B" w:rsidRPr="00602C84" w:rsidRDefault="0016395B" w:rsidP="006C02EB">
            <w:pPr>
              <w:rPr>
                <w:rFonts w:ascii="Calibri" w:hAnsi="Calibri" w:cs="Times New Roman"/>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16395B" w:rsidRPr="00602C84" w:rsidRDefault="0016395B" w:rsidP="006C02EB">
            <w:pPr>
              <w:rPr>
                <w:rFonts w:ascii="Times New Roman" w:hAnsi="Times New Roman" w:cs="Times New Roman"/>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16395B" w:rsidRPr="00602C84" w:rsidRDefault="0016395B" w:rsidP="006C02EB">
            <w:pPr>
              <w:rPr>
                <w:rFonts w:ascii="Times New Roman" w:hAnsi="Times New Roman" w:cs="Times New Roman"/>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16395B" w:rsidRPr="00602C84" w:rsidRDefault="0016395B" w:rsidP="006C02EB">
            <w:pPr>
              <w:rPr>
                <w:rFonts w:ascii="Times New Roman" w:hAnsi="Times New Roman" w:cs="Times New Roman"/>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16395B" w:rsidRPr="00602C84" w:rsidRDefault="0016395B" w:rsidP="006C02EB">
            <w:pPr>
              <w:rPr>
                <w:rFonts w:ascii="Times New Roman" w:hAnsi="Times New Roman" w:cs="Times New Roman"/>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16395B" w:rsidRPr="00602C84" w:rsidRDefault="0016395B" w:rsidP="006C02EB">
            <w:pPr>
              <w:rPr>
                <w:rFonts w:ascii="Times New Roman" w:hAnsi="Times New Roman" w:cs="Times New Roman"/>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16395B" w:rsidRPr="00602C84" w:rsidRDefault="0016395B" w:rsidP="006C02EB">
            <w:pPr>
              <w:rPr>
                <w:rFonts w:ascii="Times New Roman" w:hAnsi="Times New Roman" w:cs="Times New Roman"/>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16395B" w:rsidRPr="00602C84" w:rsidRDefault="0016395B" w:rsidP="006C02EB">
            <w:pPr>
              <w:rPr>
                <w:rFonts w:ascii="Times New Roman" w:hAnsi="Times New Roman" w:cs="Times New Roman"/>
              </w:rPr>
            </w:pPr>
          </w:p>
        </w:tc>
      </w:tr>
      <w:tr w:rsidR="0016395B" w:rsidRPr="00602C84" w:rsidTr="006C02EB">
        <w:trPr>
          <w:trHeight w:val="491"/>
        </w:trPr>
        <w:tc>
          <w:tcPr>
            <w:tcW w:w="999" w:type="pct"/>
            <w:tcBorders>
              <w:top w:val="single" w:sz="8" w:space="0" w:color="auto"/>
              <w:left w:val="single" w:sz="8" w:space="0" w:color="auto"/>
              <w:bottom w:val="single" w:sz="8" w:space="0" w:color="auto"/>
              <w:right w:val="nil"/>
            </w:tcBorders>
            <w:shd w:val="clear" w:color="auto" w:fill="FFFFFF"/>
            <w:vAlign w:val="center"/>
            <w:hideMark/>
          </w:tcPr>
          <w:p w:rsidR="0016395B" w:rsidRPr="00602C84" w:rsidRDefault="0016395B" w:rsidP="006C02EB">
            <w:pPr>
              <w:rPr>
                <w:rFonts w:ascii="Times New Roman" w:hAnsi="Times New Roman" w:cs="Times New Roman"/>
                <w:b/>
                <w:bCs/>
                <w:sz w:val="28"/>
                <w:szCs w:val="28"/>
              </w:rPr>
            </w:pPr>
            <w:r w:rsidRPr="00602C84">
              <w:rPr>
                <w:rFonts w:ascii="Times New Roman" w:hAnsi="Times New Roman" w:cs="Times New Roman"/>
                <w:b/>
                <w:bCs/>
                <w:sz w:val="28"/>
                <w:szCs w:val="28"/>
              </w:rPr>
              <w:t>Разом за ОНП</w:t>
            </w:r>
          </w:p>
        </w:tc>
        <w:tc>
          <w:tcPr>
            <w:tcW w:w="338" w:type="pct"/>
            <w:tcBorders>
              <w:top w:val="single" w:sz="4" w:space="0" w:color="auto"/>
              <w:left w:val="single" w:sz="4" w:space="0" w:color="auto"/>
              <w:bottom w:val="single" w:sz="4" w:space="0" w:color="auto"/>
              <w:right w:val="single" w:sz="4" w:space="0" w:color="auto"/>
            </w:tcBorders>
            <w:noWrap/>
            <w:vAlign w:val="center"/>
            <w:hideMark/>
          </w:tcPr>
          <w:p w:rsidR="0016395B" w:rsidRPr="00602C84" w:rsidRDefault="0016395B" w:rsidP="006C02EB">
            <w:pPr>
              <w:jc w:val="center"/>
              <w:rPr>
                <w:rFonts w:ascii="Times New Roman" w:hAnsi="Times New Roman" w:cs="Times New Roman"/>
                <w:b/>
                <w:bCs/>
                <w:sz w:val="28"/>
                <w:szCs w:val="28"/>
              </w:rPr>
            </w:pPr>
            <w:r w:rsidRPr="00602C84">
              <w:rPr>
                <w:rFonts w:ascii="Times New Roman" w:hAnsi="Times New Roman" w:cs="Times New Roman"/>
                <w:b/>
                <w:bCs/>
                <w:sz w:val="28"/>
                <w:szCs w:val="28"/>
              </w:rPr>
              <w:t>1200</w:t>
            </w:r>
          </w:p>
        </w:tc>
        <w:tc>
          <w:tcPr>
            <w:tcW w:w="310"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jc w:val="center"/>
              <w:rPr>
                <w:rFonts w:ascii="Times New Roman" w:hAnsi="Times New Roman" w:cs="Times New Roman"/>
                <w:b/>
                <w:bCs/>
                <w:sz w:val="28"/>
                <w:szCs w:val="28"/>
              </w:rPr>
            </w:pPr>
            <w:r w:rsidRPr="00602C84">
              <w:rPr>
                <w:rFonts w:ascii="Times New Roman" w:hAnsi="Times New Roman" w:cs="Times New Roman"/>
                <w:b/>
                <w:bCs/>
                <w:sz w:val="28"/>
                <w:szCs w:val="28"/>
              </w:rPr>
              <w:t>40</w:t>
            </w:r>
          </w:p>
        </w:tc>
        <w:tc>
          <w:tcPr>
            <w:tcW w:w="208" w:type="pct"/>
            <w:tcBorders>
              <w:top w:val="single" w:sz="4" w:space="0" w:color="auto"/>
              <w:left w:val="nil"/>
              <w:bottom w:val="single" w:sz="4" w:space="0" w:color="auto"/>
              <w:right w:val="single" w:sz="4" w:space="0" w:color="auto"/>
            </w:tcBorders>
            <w:noWrap/>
            <w:vAlign w:val="center"/>
            <w:hideMark/>
          </w:tcPr>
          <w:p w:rsidR="0016395B" w:rsidRPr="00602C84" w:rsidRDefault="0016395B" w:rsidP="006C02EB">
            <w:pPr>
              <w:jc w:val="center"/>
              <w:rPr>
                <w:rFonts w:ascii="Times New Roman" w:hAnsi="Times New Roman" w:cs="Times New Roman"/>
                <w:b/>
                <w:bCs/>
                <w:sz w:val="28"/>
                <w:szCs w:val="28"/>
              </w:rPr>
            </w:pPr>
            <w:r w:rsidRPr="00602C84">
              <w:rPr>
                <w:rFonts w:ascii="Times New Roman" w:hAnsi="Times New Roman" w:cs="Times New Roman"/>
                <w:b/>
                <w:bCs/>
                <w:sz w:val="28"/>
                <w:szCs w:val="28"/>
              </w:rPr>
              <w:t>100</w:t>
            </w:r>
          </w:p>
        </w:tc>
        <w:tc>
          <w:tcPr>
            <w:tcW w:w="72" w:type="pct"/>
            <w:noWrap/>
            <w:vAlign w:val="bottom"/>
            <w:hideMark/>
          </w:tcPr>
          <w:p w:rsidR="0016395B" w:rsidRPr="00602C84" w:rsidRDefault="0016395B" w:rsidP="006C02EB">
            <w:pPr>
              <w:rPr>
                <w:rFonts w:ascii="Calibri" w:hAnsi="Calibri" w:cs="Times New Roman"/>
                <w:sz w:val="20"/>
                <w:szCs w:val="20"/>
              </w:rPr>
            </w:pPr>
          </w:p>
        </w:tc>
        <w:tc>
          <w:tcPr>
            <w:tcW w:w="555" w:type="pct"/>
            <w:tcBorders>
              <w:top w:val="nil"/>
              <w:left w:val="single" w:sz="8" w:space="0" w:color="auto"/>
              <w:bottom w:val="nil"/>
              <w:right w:val="nil"/>
            </w:tcBorders>
            <w:shd w:val="clear" w:color="auto" w:fill="FFFFFF"/>
            <w:vAlign w:val="center"/>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1</w:t>
            </w:r>
          </w:p>
        </w:tc>
        <w:tc>
          <w:tcPr>
            <w:tcW w:w="485" w:type="pct"/>
            <w:tcBorders>
              <w:top w:val="nil"/>
              <w:left w:val="single" w:sz="8" w:space="0" w:color="auto"/>
              <w:bottom w:val="nil"/>
              <w:right w:val="nil"/>
            </w:tcBorders>
            <w:shd w:val="clear" w:color="auto" w:fill="FFFFFF"/>
            <w:vAlign w:val="center"/>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20</w:t>
            </w:r>
          </w:p>
        </w:tc>
        <w:tc>
          <w:tcPr>
            <w:tcW w:w="382" w:type="pct"/>
            <w:tcBorders>
              <w:top w:val="nil"/>
              <w:left w:val="single" w:sz="8" w:space="0" w:color="auto"/>
              <w:bottom w:val="nil"/>
              <w:right w:val="nil"/>
            </w:tcBorders>
            <w:shd w:val="clear" w:color="auto" w:fill="FFFFFF"/>
            <w:vAlign w:val="center"/>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4</w:t>
            </w:r>
          </w:p>
        </w:tc>
        <w:tc>
          <w:tcPr>
            <w:tcW w:w="431" w:type="pct"/>
            <w:tcBorders>
              <w:top w:val="nil"/>
              <w:left w:val="single" w:sz="8" w:space="0" w:color="auto"/>
              <w:bottom w:val="nil"/>
              <w:right w:val="nil"/>
            </w:tcBorders>
            <w:shd w:val="clear" w:color="auto" w:fill="FFFFFF"/>
            <w:vAlign w:val="center"/>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 </w:t>
            </w:r>
          </w:p>
        </w:tc>
        <w:tc>
          <w:tcPr>
            <w:tcW w:w="538" w:type="pct"/>
            <w:tcBorders>
              <w:top w:val="nil"/>
              <w:left w:val="single" w:sz="8" w:space="0" w:color="auto"/>
              <w:bottom w:val="nil"/>
              <w:right w:val="nil"/>
            </w:tcBorders>
            <w:shd w:val="clear" w:color="auto" w:fill="FFFFFF"/>
            <w:vAlign w:val="center"/>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20</w:t>
            </w:r>
          </w:p>
        </w:tc>
        <w:tc>
          <w:tcPr>
            <w:tcW w:w="379" w:type="pct"/>
            <w:tcBorders>
              <w:top w:val="nil"/>
              <w:left w:val="single" w:sz="8" w:space="0" w:color="auto"/>
              <w:bottom w:val="nil"/>
              <w:right w:val="nil"/>
            </w:tcBorders>
            <w:shd w:val="clear" w:color="auto" w:fill="FFFFFF"/>
            <w:vAlign w:val="center"/>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8</w:t>
            </w:r>
          </w:p>
        </w:tc>
        <w:tc>
          <w:tcPr>
            <w:tcW w:w="303" w:type="pct"/>
            <w:tcBorders>
              <w:top w:val="nil"/>
              <w:left w:val="single" w:sz="8" w:space="0" w:color="auto"/>
              <w:bottom w:val="nil"/>
              <w:right w:val="single" w:sz="8" w:space="0" w:color="auto"/>
            </w:tcBorders>
            <w:shd w:val="clear" w:color="auto" w:fill="FFFFFF"/>
            <w:vAlign w:val="center"/>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52</w:t>
            </w:r>
          </w:p>
        </w:tc>
      </w:tr>
      <w:tr w:rsidR="0016395B" w:rsidRPr="00602C84" w:rsidTr="006C02EB">
        <w:trPr>
          <w:trHeight w:val="490"/>
        </w:trPr>
        <w:tc>
          <w:tcPr>
            <w:tcW w:w="999" w:type="pct"/>
            <w:noWrap/>
            <w:vAlign w:val="bottom"/>
            <w:hideMark/>
          </w:tcPr>
          <w:p w:rsidR="0016395B" w:rsidRPr="00602C84" w:rsidRDefault="0016395B" w:rsidP="006C02EB">
            <w:pPr>
              <w:rPr>
                <w:rFonts w:ascii="Calibri" w:hAnsi="Calibri" w:cs="Times New Roman"/>
                <w:sz w:val="20"/>
                <w:szCs w:val="20"/>
              </w:rPr>
            </w:pPr>
          </w:p>
        </w:tc>
        <w:tc>
          <w:tcPr>
            <w:tcW w:w="338" w:type="pct"/>
            <w:noWrap/>
            <w:vAlign w:val="bottom"/>
            <w:hideMark/>
          </w:tcPr>
          <w:p w:rsidR="0016395B" w:rsidRPr="00602C84" w:rsidRDefault="0016395B" w:rsidP="006C02EB">
            <w:pPr>
              <w:rPr>
                <w:rFonts w:ascii="Calibri" w:hAnsi="Calibri" w:cs="Times New Roman"/>
                <w:sz w:val="20"/>
                <w:szCs w:val="20"/>
              </w:rPr>
            </w:pPr>
          </w:p>
        </w:tc>
        <w:tc>
          <w:tcPr>
            <w:tcW w:w="310" w:type="pct"/>
            <w:noWrap/>
            <w:vAlign w:val="bottom"/>
            <w:hideMark/>
          </w:tcPr>
          <w:p w:rsidR="0016395B" w:rsidRPr="00602C84" w:rsidRDefault="0016395B" w:rsidP="006C02EB">
            <w:pPr>
              <w:rPr>
                <w:rFonts w:ascii="Calibri" w:hAnsi="Calibri" w:cs="Times New Roman"/>
                <w:sz w:val="20"/>
                <w:szCs w:val="20"/>
              </w:rPr>
            </w:pPr>
          </w:p>
        </w:tc>
        <w:tc>
          <w:tcPr>
            <w:tcW w:w="208" w:type="pct"/>
            <w:noWrap/>
            <w:vAlign w:val="bottom"/>
            <w:hideMark/>
          </w:tcPr>
          <w:p w:rsidR="0016395B" w:rsidRPr="00602C84" w:rsidRDefault="0016395B" w:rsidP="006C02EB">
            <w:pPr>
              <w:rPr>
                <w:rFonts w:ascii="Calibri" w:hAnsi="Calibri" w:cs="Times New Roman"/>
                <w:sz w:val="20"/>
                <w:szCs w:val="20"/>
              </w:rPr>
            </w:pPr>
          </w:p>
        </w:tc>
        <w:tc>
          <w:tcPr>
            <w:tcW w:w="72" w:type="pct"/>
            <w:noWrap/>
            <w:vAlign w:val="bottom"/>
            <w:hideMark/>
          </w:tcPr>
          <w:p w:rsidR="0016395B" w:rsidRPr="00602C84" w:rsidRDefault="0016395B" w:rsidP="006C02EB">
            <w:pPr>
              <w:rPr>
                <w:rFonts w:ascii="Calibri" w:hAnsi="Calibri" w:cs="Times New Roman"/>
                <w:sz w:val="20"/>
                <w:szCs w:val="20"/>
              </w:rPr>
            </w:pPr>
          </w:p>
        </w:tc>
        <w:tc>
          <w:tcPr>
            <w:tcW w:w="555" w:type="pct"/>
            <w:tcBorders>
              <w:top w:val="single" w:sz="8" w:space="0" w:color="auto"/>
              <w:left w:val="single" w:sz="8" w:space="0" w:color="auto"/>
              <w:bottom w:val="nil"/>
              <w:right w:val="nil"/>
            </w:tcBorders>
            <w:shd w:val="clear" w:color="auto" w:fill="FFFFFF"/>
            <w:vAlign w:val="center"/>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2</w:t>
            </w:r>
          </w:p>
        </w:tc>
        <w:tc>
          <w:tcPr>
            <w:tcW w:w="485" w:type="pct"/>
            <w:tcBorders>
              <w:top w:val="single" w:sz="8" w:space="0" w:color="auto"/>
              <w:left w:val="single" w:sz="8" w:space="0" w:color="auto"/>
              <w:bottom w:val="nil"/>
              <w:right w:val="nil"/>
            </w:tcBorders>
            <w:shd w:val="clear" w:color="auto" w:fill="FFFFFF"/>
            <w:vAlign w:val="center"/>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 </w:t>
            </w:r>
          </w:p>
        </w:tc>
        <w:tc>
          <w:tcPr>
            <w:tcW w:w="382" w:type="pct"/>
            <w:tcBorders>
              <w:top w:val="single" w:sz="8" w:space="0" w:color="auto"/>
              <w:left w:val="single" w:sz="8" w:space="0" w:color="auto"/>
              <w:bottom w:val="nil"/>
              <w:right w:val="nil"/>
            </w:tcBorders>
            <w:shd w:val="clear" w:color="auto" w:fill="FFFFFF"/>
            <w:vAlign w:val="center"/>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 </w:t>
            </w:r>
          </w:p>
        </w:tc>
        <w:tc>
          <w:tcPr>
            <w:tcW w:w="431" w:type="pct"/>
            <w:tcBorders>
              <w:top w:val="single" w:sz="8" w:space="0" w:color="auto"/>
              <w:left w:val="single" w:sz="8" w:space="0" w:color="auto"/>
              <w:bottom w:val="nil"/>
              <w:right w:val="nil"/>
            </w:tcBorders>
            <w:shd w:val="clear" w:color="auto" w:fill="FFFFFF"/>
            <w:vAlign w:val="center"/>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 </w:t>
            </w:r>
          </w:p>
        </w:tc>
        <w:tc>
          <w:tcPr>
            <w:tcW w:w="538" w:type="pct"/>
            <w:tcBorders>
              <w:top w:val="single" w:sz="8" w:space="0" w:color="auto"/>
              <w:left w:val="single" w:sz="8" w:space="0" w:color="auto"/>
              <w:bottom w:val="nil"/>
              <w:right w:val="nil"/>
            </w:tcBorders>
            <w:shd w:val="clear" w:color="auto" w:fill="FFFFFF"/>
            <w:vAlign w:val="center"/>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44</w:t>
            </w:r>
          </w:p>
        </w:tc>
        <w:tc>
          <w:tcPr>
            <w:tcW w:w="379" w:type="pct"/>
            <w:tcBorders>
              <w:top w:val="single" w:sz="8" w:space="0" w:color="auto"/>
              <w:left w:val="single" w:sz="8" w:space="0" w:color="auto"/>
              <w:bottom w:val="nil"/>
              <w:right w:val="nil"/>
            </w:tcBorders>
            <w:shd w:val="clear" w:color="auto" w:fill="FFFFFF"/>
            <w:vAlign w:val="center"/>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8</w:t>
            </w:r>
          </w:p>
        </w:tc>
        <w:tc>
          <w:tcPr>
            <w:tcW w:w="303" w:type="pct"/>
            <w:tcBorders>
              <w:top w:val="single" w:sz="8" w:space="0" w:color="auto"/>
              <w:left w:val="single" w:sz="8" w:space="0" w:color="auto"/>
              <w:bottom w:val="nil"/>
              <w:right w:val="single" w:sz="8" w:space="0" w:color="auto"/>
            </w:tcBorders>
            <w:shd w:val="clear" w:color="auto" w:fill="FFFFFF"/>
            <w:vAlign w:val="center"/>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52</w:t>
            </w:r>
          </w:p>
        </w:tc>
      </w:tr>
      <w:tr w:rsidR="0016395B" w:rsidRPr="00602C84" w:rsidTr="006C02EB">
        <w:trPr>
          <w:trHeight w:val="411"/>
        </w:trPr>
        <w:tc>
          <w:tcPr>
            <w:tcW w:w="999" w:type="pct"/>
            <w:noWrap/>
            <w:vAlign w:val="bottom"/>
            <w:hideMark/>
          </w:tcPr>
          <w:p w:rsidR="0016395B" w:rsidRPr="00602C84" w:rsidRDefault="0016395B" w:rsidP="006C02EB">
            <w:pPr>
              <w:rPr>
                <w:rFonts w:ascii="Calibri" w:hAnsi="Calibri" w:cs="Times New Roman"/>
                <w:sz w:val="20"/>
                <w:szCs w:val="20"/>
              </w:rPr>
            </w:pPr>
          </w:p>
        </w:tc>
        <w:tc>
          <w:tcPr>
            <w:tcW w:w="338" w:type="pct"/>
            <w:noWrap/>
            <w:vAlign w:val="bottom"/>
            <w:hideMark/>
          </w:tcPr>
          <w:p w:rsidR="0016395B" w:rsidRPr="00602C84" w:rsidRDefault="0016395B" w:rsidP="006C02EB">
            <w:pPr>
              <w:rPr>
                <w:rFonts w:ascii="Calibri" w:hAnsi="Calibri" w:cs="Times New Roman"/>
                <w:sz w:val="20"/>
                <w:szCs w:val="20"/>
              </w:rPr>
            </w:pPr>
          </w:p>
        </w:tc>
        <w:tc>
          <w:tcPr>
            <w:tcW w:w="310" w:type="pct"/>
            <w:noWrap/>
            <w:vAlign w:val="bottom"/>
            <w:hideMark/>
          </w:tcPr>
          <w:p w:rsidR="0016395B" w:rsidRPr="00602C84" w:rsidRDefault="0016395B" w:rsidP="006C02EB">
            <w:pPr>
              <w:rPr>
                <w:rFonts w:ascii="Calibri" w:hAnsi="Calibri" w:cs="Times New Roman"/>
                <w:sz w:val="20"/>
                <w:szCs w:val="20"/>
              </w:rPr>
            </w:pPr>
          </w:p>
        </w:tc>
        <w:tc>
          <w:tcPr>
            <w:tcW w:w="208" w:type="pct"/>
            <w:noWrap/>
            <w:vAlign w:val="bottom"/>
            <w:hideMark/>
          </w:tcPr>
          <w:p w:rsidR="0016395B" w:rsidRPr="00602C84" w:rsidRDefault="0016395B" w:rsidP="006C02EB">
            <w:pPr>
              <w:rPr>
                <w:rFonts w:ascii="Calibri" w:hAnsi="Calibri" w:cs="Times New Roman"/>
                <w:sz w:val="20"/>
                <w:szCs w:val="20"/>
              </w:rPr>
            </w:pPr>
          </w:p>
        </w:tc>
        <w:tc>
          <w:tcPr>
            <w:tcW w:w="72" w:type="pct"/>
            <w:noWrap/>
            <w:vAlign w:val="bottom"/>
            <w:hideMark/>
          </w:tcPr>
          <w:p w:rsidR="0016395B" w:rsidRPr="00602C84" w:rsidRDefault="0016395B" w:rsidP="006C02EB">
            <w:pPr>
              <w:rPr>
                <w:rFonts w:ascii="Calibri" w:hAnsi="Calibri" w:cs="Times New Roman"/>
                <w:sz w:val="20"/>
                <w:szCs w:val="20"/>
              </w:rPr>
            </w:pPr>
          </w:p>
        </w:tc>
        <w:tc>
          <w:tcPr>
            <w:tcW w:w="555" w:type="pct"/>
            <w:tcBorders>
              <w:top w:val="single" w:sz="8" w:space="0" w:color="auto"/>
              <w:left w:val="single" w:sz="8" w:space="0" w:color="auto"/>
              <w:bottom w:val="nil"/>
              <w:right w:val="nil"/>
            </w:tcBorders>
            <w:shd w:val="clear" w:color="auto" w:fill="FFFFFF"/>
            <w:vAlign w:val="center"/>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3</w:t>
            </w:r>
          </w:p>
        </w:tc>
        <w:tc>
          <w:tcPr>
            <w:tcW w:w="485" w:type="pct"/>
            <w:tcBorders>
              <w:top w:val="single" w:sz="8" w:space="0" w:color="auto"/>
              <w:left w:val="single" w:sz="8" w:space="0" w:color="auto"/>
              <w:bottom w:val="nil"/>
              <w:right w:val="nil"/>
            </w:tcBorders>
            <w:shd w:val="clear" w:color="auto" w:fill="FFFFFF"/>
            <w:vAlign w:val="center"/>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 </w:t>
            </w:r>
          </w:p>
        </w:tc>
        <w:tc>
          <w:tcPr>
            <w:tcW w:w="382" w:type="pct"/>
            <w:tcBorders>
              <w:top w:val="single" w:sz="8" w:space="0" w:color="auto"/>
              <w:left w:val="single" w:sz="8" w:space="0" w:color="auto"/>
              <w:bottom w:val="nil"/>
              <w:right w:val="nil"/>
            </w:tcBorders>
            <w:shd w:val="clear" w:color="auto" w:fill="FFFFFF"/>
            <w:vAlign w:val="center"/>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 </w:t>
            </w:r>
          </w:p>
        </w:tc>
        <w:tc>
          <w:tcPr>
            <w:tcW w:w="431" w:type="pct"/>
            <w:tcBorders>
              <w:top w:val="single" w:sz="8" w:space="0" w:color="auto"/>
              <w:left w:val="single" w:sz="8" w:space="0" w:color="auto"/>
              <w:bottom w:val="nil"/>
              <w:right w:val="nil"/>
            </w:tcBorders>
            <w:shd w:val="clear" w:color="auto" w:fill="FFFFFF"/>
            <w:vAlign w:val="center"/>
            <w:hideMark/>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8</w:t>
            </w:r>
          </w:p>
        </w:tc>
        <w:tc>
          <w:tcPr>
            <w:tcW w:w="538" w:type="pct"/>
            <w:tcBorders>
              <w:top w:val="single" w:sz="8" w:space="0" w:color="auto"/>
              <w:left w:val="single" w:sz="8" w:space="0" w:color="auto"/>
              <w:bottom w:val="nil"/>
              <w:right w:val="nil"/>
            </w:tcBorders>
            <w:shd w:val="clear" w:color="auto" w:fill="FFFFFF"/>
            <w:vAlign w:val="center"/>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36</w:t>
            </w:r>
          </w:p>
        </w:tc>
        <w:tc>
          <w:tcPr>
            <w:tcW w:w="379" w:type="pct"/>
            <w:tcBorders>
              <w:top w:val="single" w:sz="8" w:space="0" w:color="auto"/>
              <w:left w:val="single" w:sz="8" w:space="0" w:color="auto"/>
              <w:bottom w:val="nil"/>
              <w:right w:val="nil"/>
            </w:tcBorders>
            <w:shd w:val="clear" w:color="auto" w:fill="FFFFFF"/>
            <w:vAlign w:val="center"/>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8</w:t>
            </w:r>
          </w:p>
        </w:tc>
        <w:tc>
          <w:tcPr>
            <w:tcW w:w="303" w:type="pct"/>
            <w:tcBorders>
              <w:top w:val="single" w:sz="8" w:space="0" w:color="auto"/>
              <w:left w:val="single" w:sz="8" w:space="0" w:color="auto"/>
              <w:bottom w:val="nil"/>
              <w:right w:val="single" w:sz="8" w:space="0" w:color="auto"/>
            </w:tcBorders>
            <w:shd w:val="clear" w:color="auto" w:fill="FFFFFF"/>
            <w:vAlign w:val="center"/>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52</w:t>
            </w:r>
          </w:p>
        </w:tc>
      </w:tr>
      <w:tr w:rsidR="0016395B" w:rsidRPr="00602C84" w:rsidTr="006C02EB">
        <w:trPr>
          <w:trHeight w:val="411"/>
        </w:trPr>
        <w:tc>
          <w:tcPr>
            <w:tcW w:w="999" w:type="pct"/>
            <w:noWrap/>
            <w:vAlign w:val="bottom"/>
          </w:tcPr>
          <w:p w:rsidR="0016395B" w:rsidRPr="00602C84" w:rsidRDefault="0016395B" w:rsidP="006C02EB">
            <w:pPr>
              <w:rPr>
                <w:rFonts w:ascii="Calibri" w:hAnsi="Calibri" w:cs="Times New Roman"/>
                <w:sz w:val="20"/>
                <w:szCs w:val="20"/>
              </w:rPr>
            </w:pPr>
          </w:p>
        </w:tc>
        <w:tc>
          <w:tcPr>
            <w:tcW w:w="338" w:type="pct"/>
            <w:noWrap/>
            <w:vAlign w:val="bottom"/>
          </w:tcPr>
          <w:p w:rsidR="0016395B" w:rsidRPr="00602C84" w:rsidRDefault="0016395B" w:rsidP="006C02EB">
            <w:pPr>
              <w:rPr>
                <w:rFonts w:ascii="Calibri" w:hAnsi="Calibri" w:cs="Times New Roman"/>
                <w:sz w:val="20"/>
                <w:szCs w:val="20"/>
              </w:rPr>
            </w:pPr>
          </w:p>
        </w:tc>
        <w:tc>
          <w:tcPr>
            <w:tcW w:w="310" w:type="pct"/>
            <w:noWrap/>
            <w:vAlign w:val="bottom"/>
          </w:tcPr>
          <w:p w:rsidR="0016395B" w:rsidRPr="00602C84" w:rsidRDefault="0016395B" w:rsidP="006C02EB">
            <w:pPr>
              <w:rPr>
                <w:rFonts w:ascii="Calibri" w:hAnsi="Calibri" w:cs="Times New Roman"/>
                <w:sz w:val="20"/>
                <w:szCs w:val="20"/>
              </w:rPr>
            </w:pPr>
          </w:p>
        </w:tc>
        <w:tc>
          <w:tcPr>
            <w:tcW w:w="208" w:type="pct"/>
            <w:noWrap/>
            <w:vAlign w:val="bottom"/>
          </w:tcPr>
          <w:p w:rsidR="0016395B" w:rsidRPr="00602C84" w:rsidRDefault="0016395B" w:rsidP="006C02EB">
            <w:pPr>
              <w:rPr>
                <w:rFonts w:ascii="Calibri" w:hAnsi="Calibri" w:cs="Times New Roman"/>
                <w:sz w:val="20"/>
                <w:szCs w:val="20"/>
              </w:rPr>
            </w:pPr>
          </w:p>
        </w:tc>
        <w:tc>
          <w:tcPr>
            <w:tcW w:w="72" w:type="pct"/>
            <w:noWrap/>
            <w:vAlign w:val="bottom"/>
          </w:tcPr>
          <w:p w:rsidR="0016395B" w:rsidRPr="00602C84" w:rsidRDefault="0016395B" w:rsidP="006C02EB">
            <w:pPr>
              <w:rPr>
                <w:rFonts w:ascii="Calibri" w:hAnsi="Calibri" w:cs="Times New Roman"/>
                <w:sz w:val="20"/>
                <w:szCs w:val="20"/>
              </w:rPr>
            </w:pPr>
          </w:p>
        </w:tc>
        <w:tc>
          <w:tcPr>
            <w:tcW w:w="555" w:type="pct"/>
            <w:tcBorders>
              <w:top w:val="single" w:sz="8" w:space="0" w:color="auto"/>
              <w:left w:val="single" w:sz="8" w:space="0" w:color="auto"/>
              <w:bottom w:val="nil"/>
              <w:right w:val="nil"/>
            </w:tcBorders>
            <w:shd w:val="clear" w:color="auto" w:fill="FFFFFF"/>
            <w:vAlign w:val="center"/>
          </w:tcPr>
          <w:p w:rsidR="0016395B" w:rsidRPr="00602C84" w:rsidRDefault="0016395B" w:rsidP="006C02EB">
            <w:pPr>
              <w:jc w:val="center"/>
              <w:rPr>
                <w:rFonts w:ascii="Times New Roman" w:hAnsi="Times New Roman" w:cs="Times New Roman"/>
              </w:rPr>
            </w:pPr>
            <w:r>
              <w:rPr>
                <w:rFonts w:ascii="Times New Roman" w:hAnsi="Times New Roman" w:cs="Times New Roman"/>
              </w:rPr>
              <w:t>4</w:t>
            </w:r>
          </w:p>
        </w:tc>
        <w:tc>
          <w:tcPr>
            <w:tcW w:w="485" w:type="pct"/>
            <w:tcBorders>
              <w:top w:val="single" w:sz="8" w:space="0" w:color="auto"/>
              <w:left w:val="single" w:sz="8" w:space="0" w:color="auto"/>
              <w:bottom w:val="nil"/>
              <w:right w:val="nil"/>
            </w:tcBorders>
            <w:shd w:val="clear" w:color="auto" w:fill="FFFFFF"/>
            <w:vAlign w:val="center"/>
          </w:tcPr>
          <w:p w:rsidR="0016395B" w:rsidRPr="00602C84" w:rsidRDefault="0016395B" w:rsidP="006C02EB">
            <w:pPr>
              <w:jc w:val="center"/>
              <w:rPr>
                <w:rFonts w:ascii="Times New Roman" w:hAnsi="Times New Roman" w:cs="Times New Roman"/>
              </w:rPr>
            </w:pPr>
          </w:p>
        </w:tc>
        <w:tc>
          <w:tcPr>
            <w:tcW w:w="382" w:type="pct"/>
            <w:tcBorders>
              <w:top w:val="single" w:sz="8" w:space="0" w:color="auto"/>
              <w:left w:val="single" w:sz="8" w:space="0" w:color="auto"/>
              <w:bottom w:val="nil"/>
              <w:right w:val="nil"/>
            </w:tcBorders>
            <w:shd w:val="clear" w:color="auto" w:fill="FFFFFF"/>
            <w:vAlign w:val="center"/>
          </w:tcPr>
          <w:p w:rsidR="0016395B" w:rsidRPr="00602C84" w:rsidRDefault="0016395B" w:rsidP="006C02EB">
            <w:pPr>
              <w:jc w:val="center"/>
              <w:rPr>
                <w:rFonts w:ascii="Times New Roman" w:hAnsi="Times New Roman" w:cs="Times New Roman"/>
              </w:rPr>
            </w:pPr>
          </w:p>
        </w:tc>
        <w:tc>
          <w:tcPr>
            <w:tcW w:w="431" w:type="pct"/>
            <w:tcBorders>
              <w:top w:val="single" w:sz="8" w:space="0" w:color="auto"/>
              <w:left w:val="single" w:sz="8" w:space="0" w:color="auto"/>
              <w:bottom w:val="nil"/>
              <w:right w:val="nil"/>
            </w:tcBorders>
            <w:shd w:val="clear" w:color="auto" w:fill="FFFFFF"/>
            <w:vAlign w:val="center"/>
          </w:tcPr>
          <w:p w:rsidR="0016395B" w:rsidRPr="00602C84" w:rsidRDefault="0016395B" w:rsidP="006C02EB">
            <w:pPr>
              <w:jc w:val="center"/>
              <w:rPr>
                <w:rFonts w:ascii="Times New Roman" w:hAnsi="Times New Roman" w:cs="Times New Roman"/>
              </w:rPr>
            </w:pPr>
          </w:p>
        </w:tc>
        <w:tc>
          <w:tcPr>
            <w:tcW w:w="538" w:type="pct"/>
            <w:tcBorders>
              <w:top w:val="single" w:sz="8" w:space="0" w:color="auto"/>
              <w:left w:val="single" w:sz="8" w:space="0" w:color="auto"/>
              <w:bottom w:val="nil"/>
              <w:right w:val="nil"/>
            </w:tcBorders>
            <w:shd w:val="clear" w:color="auto" w:fill="FFFFFF"/>
            <w:vAlign w:val="center"/>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44</w:t>
            </w:r>
          </w:p>
        </w:tc>
        <w:tc>
          <w:tcPr>
            <w:tcW w:w="379" w:type="pct"/>
            <w:tcBorders>
              <w:top w:val="single" w:sz="8" w:space="0" w:color="auto"/>
              <w:left w:val="single" w:sz="8" w:space="0" w:color="auto"/>
              <w:bottom w:val="nil"/>
              <w:right w:val="nil"/>
            </w:tcBorders>
            <w:shd w:val="clear" w:color="auto" w:fill="FFFFFF"/>
            <w:vAlign w:val="center"/>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8</w:t>
            </w:r>
          </w:p>
        </w:tc>
        <w:tc>
          <w:tcPr>
            <w:tcW w:w="303" w:type="pct"/>
            <w:tcBorders>
              <w:top w:val="single" w:sz="8" w:space="0" w:color="auto"/>
              <w:left w:val="single" w:sz="8" w:space="0" w:color="auto"/>
              <w:bottom w:val="nil"/>
              <w:right w:val="single" w:sz="8" w:space="0" w:color="auto"/>
            </w:tcBorders>
            <w:shd w:val="clear" w:color="auto" w:fill="FFFFFF"/>
            <w:vAlign w:val="center"/>
          </w:tcPr>
          <w:p w:rsidR="0016395B" w:rsidRPr="00602C84" w:rsidRDefault="0016395B" w:rsidP="006C02EB">
            <w:pPr>
              <w:jc w:val="center"/>
              <w:rPr>
                <w:rFonts w:ascii="Times New Roman" w:hAnsi="Times New Roman" w:cs="Times New Roman"/>
              </w:rPr>
            </w:pPr>
            <w:r w:rsidRPr="00602C84">
              <w:rPr>
                <w:rFonts w:ascii="Times New Roman" w:hAnsi="Times New Roman" w:cs="Times New Roman"/>
              </w:rPr>
              <w:t>52</w:t>
            </w:r>
          </w:p>
        </w:tc>
      </w:tr>
      <w:tr w:rsidR="0016395B" w:rsidRPr="00602C84" w:rsidTr="006C02EB">
        <w:trPr>
          <w:trHeight w:val="660"/>
        </w:trPr>
        <w:tc>
          <w:tcPr>
            <w:tcW w:w="999" w:type="pct"/>
            <w:noWrap/>
            <w:vAlign w:val="bottom"/>
            <w:hideMark/>
          </w:tcPr>
          <w:p w:rsidR="0016395B" w:rsidRPr="00602C84" w:rsidRDefault="0016395B" w:rsidP="006C02EB">
            <w:pPr>
              <w:rPr>
                <w:rFonts w:ascii="Calibri" w:hAnsi="Calibri" w:cs="Times New Roman"/>
                <w:sz w:val="20"/>
                <w:szCs w:val="20"/>
              </w:rPr>
            </w:pPr>
          </w:p>
        </w:tc>
        <w:tc>
          <w:tcPr>
            <w:tcW w:w="338" w:type="pct"/>
            <w:noWrap/>
            <w:vAlign w:val="bottom"/>
            <w:hideMark/>
          </w:tcPr>
          <w:p w:rsidR="0016395B" w:rsidRPr="00602C84" w:rsidRDefault="0016395B" w:rsidP="006C02EB">
            <w:pPr>
              <w:rPr>
                <w:rFonts w:ascii="Calibri" w:hAnsi="Calibri" w:cs="Times New Roman"/>
                <w:sz w:val="20"/>
                <w:szCs w:val="20"/>
              </w:rPr>
            </w:pPr>
          </w:p>
        </w:tc>
        <w:tc>
          <w:tcPr>
            <w:tcW w:w="310" w:type="pct"/>
            <w:noWrap/>
            <w:vAlign w:val="bottom"/>
            <w:hideMark/>
          </w:tcPr>
          <w:p w:rsidR="0016395B" w:rsidRPr="00602C84" w:rsidRDefault="0016395B" w:rsidP="006C02EB">
            <w:pPr>
              <w:rPr>
                <w:rFonts w:ascii="Calibri" w:hAnsi="Calibri" w:cs="Times New Roman"/>
                <w:sz w:val="20"/>
                <w:szCs w:val="20"/>
              </w:rPr>
            </w:pPr>
          </w:p>
        </w:tc>
        <w:tc>
          <w:tcPr>
            <w:tcW w:w="208" w:type="pct"/>
            <w:noWrap/>
            <w:vAlign w:val="bottom"/>
            <w:hideMark/>
          </w:tcPr>
          <w:p w:rsidR="0016395B" w:rsidRPr="00602C84" w:rsidRDefault="0016395B" w:rsidP="006C02EB">
            <w:pPr>
              <w:rPr>
                <w:rFonts w:ascii="Calibri" w:hAnsi="Calibri" w:cs="Times New Roman"/>
                <w:sz w:val="20"/>
                <w:szCs w:val="20"/>
              </w:rPr>
            </w:pPr>
          </w:p>
        </w:tc>
        <w:tc>
          <w:tcPr>
            <w:tcW w:w="72" w:type="pct"/>
            <w:noWrap/>
            <w:vAlign w:val="bottom"/>
            <w:hideMark/>
          </w:tcPr>
          <w:p w:rsidR="0016395B" w:rsidRPr="00602C84" w:rsidRDefault="0016395B" w:rsidP="006C02EB">
            <w:pPr>
              <w:rPr>
                <w:rFonts w:ascii="Calibri" w:hAnsi="Calibri" w:cs="Times New Roman"/>
                <w:sz w:val="20"/>
                <w:szCs w:val="20"/>
              </w:rPr>
            </w:pPr>
          </w:p>
        </w:tc>
        <w:tc>
          <w:tcPr>
            <w:tcW w:w="555" w:type="pct"/>
            <w:tcBorders>
              <w:top w:val="single" w:sz="8" w:space="0" w:color="auto"/>
              <w:left w:val="single" w:sz="8" w:space="0" w:color="auto"/>
              <w:bottom w:val="single" w:sz="8" w:space="0" w:color="auto"/>
              <w:right w:val="nil"/>
            </w:tcBorders>
            <w:shd w:val="clear" w:color="auto" w:fill="FFFFFF"/>
            <w:vAlign w:val="center"/>
            <w:hideMark/>
          </w:tcPr>
          <w:p w:rsidR="0016395B" w:rsidRPr="00602C84" w:rsidRDefault="0016395B" w:rsidP="006C02EB">
            <w:pPr>
              <w:jc w:val="center"/>
              <w:rPr>
                <w:rFonts w:ascii="Times New Roman" w:hAnsi="Times New Roman" w:cs="Times New Roman"/>
                <w:b/>
              </w:rPr>
            </w:pPr>
            <w:r w:rsidRPr="00602C84">
              <w:rPr>
                <w:rFonts w:ascii="Times New Roman" w:hAnsi="Times New Roman" w:cs="Times New Roman"/>
                <w:b/>
              </w:rPr>
              <w:t>Разом за ОНП</w:t>
            </w:r>
          </w:p>
        </w:tc>
        <w:tc>
          <w:tcPr>
            <w:tcW w:w="485" w:type="pct"/>
            <w:tcBorders>
              <w:top w:val="single" w:sz="8" w:space="0" w:color="auto"/>
              <w:left w:val="single" w:sz="8" w:space="0" w:color="auto"/>
              <w:bottom w:val="single" w:sz="8" w:space="0" w:color="auto"/>
              <w:right w:val="nil"/>
            </w:tcBorders>
            <w:shd w:val="clear" w:color="auto" w:fill="FFFFFF"/>
            <w:vAlign w:val="center"/>
            <w:hideMark/>
          </w:tcPr>
          <w:p w:rsidR="0016395B" w:rsidRPr="00602C84" w:rsidRDefault="0016395B" w:rsidP="006C02EB">
            <w:pPr>
              <w:jc w:val="center"/>
              <w:rPr>
                <w:rFonts w:ascii="Times New Roman" w:hAnsi="Times New Roman" w:cs="Times New Roman"/>
                <w:b/>
              </w:rPr>
            </w:pPr>
            <w:r w:rsidRPr="00602C84">
              <w:rPr>
                <w:rFonts w:ascii="Times New Roman" w:hAnsi="Times New Roman" w:cs="Times New Roman"/>
                <w:b/>
              </w:rPr>
              <w:t>20</w:t>
            </w:r>
          </w:p>
        </w:tc>
        <w:tc>
          <w:tcPr>
            <w:tcW w:w="382" w:type="pct"/>
            <w:tcBorders>
              <w:top w:val="single" w:sz="8" w:space="0" w:color="auto"/>
              <w:left w:val="single" w:sz="8" w:space="0" w:color="auto"/>
              <w:bottom w:val="single" w:sz="8" w:space="0" w:color="auto"/>
              <w:right w:val="nil"/>
            </w:tcBorders>
            <w:shd w:val="clear" w:color="auto" w:fill="FFFFFF"/>
            <w:vAlign w:val="center"/>
            <w:hideMark/>
          </w:tcPr>
          <w:p w:rsidR="0016395B" w:rsidRPr="00602C84" w:rsidRDefault="0016395B" w:rsidP="006C02EB">
            <w:pPr>
              <w:jc w:val="center"/>
              <w:rPr>
                <w:rFonts w:ascii="Times New Roman" w:hAnsi="Times New Roman" w:cs="Times New Roman"/>
                <w:b/>
              </w:rPr>
            </w:pPr>
            <w:r w:rsidRPr="00602C84">
              <w:rPr>
                <w:rFonts w:ascii="Times New Roman" w:hAnsi="Times New Roman" w:cs="Times New Roman"/>
                <w:b/>
              </w:rPr>
              <w:t>4</w:t>
            </w:r>
          </w:p>
        </w:tc>
        <w:tc>
          <w:tcPr>
            <w:tcW w:w="431" w:type="pct"/>
            <w:tcBorders>
              <w:top w:val="single" w:sz="8" w:space="0" w:color="auto"/>
              <w:left w:val="single" w:sz="8" w:space="0" w:color="auto"/>
              <w:bottom w:val="single" w:sz="8" w:space="0" w:color="auto"/>
              <w:right w:val="nil"/>
            </w:tcBorders>
            <w:shd w:val="clear" w:color="auto" w:fill="FFFFFF"/>
            <w:vAlign w:val="center"/>
            <w:hideMark/>
          </w:tcPr>
          <w:p w:rsidR="0016395B" w:rsidRPr="00602C84" w:rsidRDefault="0016395B" w:rsidP="006C02EB">
            <w:pPr>
              <w:jc w:val="center"/>
              <w:rPr>
                <w:rFonts w:ascii="Times New Roman" w:hAnsi="Times New Roman" w:cs="Times New Roman"/>
                <w:b/>
              </w:rPr>
            </w:pPr>
            <w:r w:rsidRPr="00602C84">
              <w:rPr>
                <w:rFonts w:ascii="Times New Roman" w:hAnsi="Times New Roman" w:cs="Times New Roman"/>
                <w:b/>
              </w:rPr>
              <w:t>8</w:t>
            </w:r>
          </w:p>
        </w:tc>
        <w:tc>
          <w:tcPr>
            <w:tcW w:w="538" w:type="pct"/>
            <w:tcBorders>
              <w:top w:val="single" w:sz="8" w:space="0" w:color="auto"/>
              <w:left w:val="single" w:sz="8" w:space="0" w:color="auto"/>
              <w:bottom w:val="single" w:sz="8" w:space="0" w:color="auto"/>
              <w:right w:val="nil"/>
            </w:tcBorders>
            <w:shd w:val="clear" w:color="auto" w:fill="FFFFFF"/>
            <w:vAlign w:val="center"/>
            <w:hideMark/>
          </w:tcPr>
          <w:p w:rsidR="0016395B" w:rsidRPr="00602C84" w:rsidRDefault="0016395B" w:rsidP="006C02EB">
            <w:pPr>
              <w:jc w:val="center"/>
              <w:rPr>
                <w:rFonts w:ascii="Times New Roman" w:hAnsi="Times New Roman" w:cs="Times New Roman"/>
                <w:b/>
              </w:rPr>
            </w:pPr>
            <w:r w:rsidRPr="00602C84">
              <w:rPr>
                <w:rFonts w:ascii="Times New Roman" w:hAnsi="Times New Roman" w:cs="Times New Roman"/>
                <w:b/>
              </w:rPr>
              <w:t>144</w:t>
            </w:r>
          </w:p>
        </w:tc>
        <w:tc>
          <w:tcPr>
            <w:tcW w:w="379" w:type="pct"/>
            <w:tcBorders>
              <w:top w:val="single" w:sz="8" w:space="0" w:color="auto"/>
              <w:left w:val="single" w:sz="8" w:space="0" w:color="auto"/>
              <w:bottom w:val="single" w:sz="8" w:space="0" w:color="auto"/>
              <w:right w:val="nil"/>
            </w:tcBorders>
            <w:shd w:val="clear" w:color="auto" w:fill="FFFFFF"/>
            <w:vAlign w:val="center"/>
            <w:hideMark/>
          </w:tcPr>
          <w:p w:rsidR="0016395B" w:rsidRPr="00602C84" w:rsidRDefault="0016395B" w:rsidP="006C02EB">
            <w:pPr>
              <w:jc w:val="center"/>
              <w:rPr>
                <w:rFonts w:ascii="Times New Roman" w:hAnsi="Times New Roman" w:cs="Times New Roman"/>
                <w:b/>
              </w:rPr>
            </w:pPr>
            <w:r w:rsidRPr="00602C84">
              <w:rPr>
                <w:rFonts w:ascii="Times New Roman" w:hAnsi="Times New Roman" w:cs="Times New Roman"/>
                <w:b/>
              </w:rPr>
              <w:t>32</w:t>
            </w:r>
          </w:p>
        </w:tc>
        <w:tc>
          <w:tcPr>
            <w:tcW w:w="303"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6395B" w:rsidRPr="00602C84" w:rsidRDefault="0016395B" w:rsidP="006C02EB">
            <w:pPr>
              <w:jc w:val="center"/>
              <w:rPr>
                <w:rFonts w:ascii="Times New Roman" w:hAnsi="Times New Roman" w:cs="Times New Roman"/>
                <w:b/>
              </w:rPr>
            </w:pPr>
            <w:r w:rsidRPr="00602C84">
              <w:rPr>
                <w:rFonts w:ascii="Times New Roman" w:hAnsi="Times New Roman" w:cs="Times New Roman"/>
                <w:b/>
              </w:rPr>
              <w:t>208</w:t>
            </w:r>
          </w:p>
        </w:tc>
      </w:tr>
    </w:tbl>
    <w:p w:rsidR="0016395B" w:rsidRPr="00602C84" w:rsidRDefault="0016395B" w:rsidP="0016395B">
      <w:pPr>
        <w:ind w:right="-370"/>
        <w:jc w:val="center"/>
        <w:rPr>
          <w:rFonts w:ascii="Times New Roman" w:hAnsi="Times New Roman" w:cs="Times New Roman"/>
        </w:rPr>
      </w:pPr>
    </w:p>
    <w:p w:rsidR="0016395B" w:rsidRDefault="0016395B" w:rsidP="0016395B">
      <w:pPr>
        <w:tabs>
          <w:tab w:val="left" w:pos="851"/>
        </w:tabs>
        <w:rPr>
          <w:rFonts w:ascii="Times New Roman" w:hAnsi="Times New Roman" w:cs="Times New Roman"/>
          <w:b/>
          <w:sz w:val="28"/>
          <w:szCs w:val="28"/>
        </w:rPr>
      </w:pPr>
    </w:p>
    <w:p w:rsidR="0016395B" w:rsidRPr="00602C84" w:rsidRDefault="0016395B" w:rsidP="0016395B">
      <w:pPr>
        <w:tabs>
          <w:tab w:val="left" w:pos="851"/>
        </w:tabs>
        <w:rPr>
          <w:rFonts w:ascii="Times New Roman" w:hAnsi="Times New Roman" w:cs="Times New Roman"/>
          <w:b/>
          <w:sz w:val="28"/>
          <w:szCs w:val="28"/>
        </w:rPr>
      </w:pPr>
      <w:r w:rsidRPr="00602C84">
        <w:rPr>
          <w:rFonts w:ascii="Times New Roman" w:hAnsi="Times New Roman" w:cs="Times New Roman"/>
          <w:b/>
          <w:sz w:val="28"/>
          <w:szCs w:val="28"/>
        </w:rPr>
        <w:t>РОЗРОБЛЕНО:</w:t>
      </w:r>
    </w:p>
    <w:p w:rsidR="0016395B" w:rsidRPr="00602C84" w:rsidRDefault="0016395B" w:rsidP="0016395B">
      <w:pPr>
        <w:tabs>
          <w:tab w:val="left" w:pos="851"/>
        </w:tabs>
        <w:spacing w:line="360" w:lineRule="auto"/>
        <w:rPr>
          <w:rFonts w:ascii="Times New Roman" w:hAnsi="Times New Roman" w:cs="Times New Roman"/>
          <w:b/>
          <w:sz w:val="28"/>
          <w:szCs w:val="28"/>
        </w:rPr>
      </w:pPr>
      <w:r w:rsidRPr="00602C84">
        <w:rPr>
          <w:rFonts w:ascii="Times New Roman" w:hAnsi="Times New Roman" w:cs="Times New Roman"/>
          <w:b/>
          <w:sz w:val="28"/>
          <w:szCs w:val="28"/>
        </w:rPr>
        <w:t>Гарант освітньо-наукової програми</w:t>
      </w:r>
      <w:r w:rsidRPr="00602C84">
        <w:rPr>
          <w:rFonts w:ascii="Times New Roman" w:hAnsi="Times New Roman" w:cs="Times New Roman"/>
          <w:b/>
          <w:sz w:val="28"/>
          <w:szCs w:val="28"/>
        </w:rPr>
        <w:tab/>
        <w:t xml:space="preserve"> _______________ О.М. Якубчак</w:t>
      </w:r>
    </w:p>
    <w:p w:rsidR="0016395B" w:rsidRPr="00602C84" w:rsidRDefault="0016395B" w:rsidP="0016395B">
      <w:pPr>
        <w:tabs>
          <w:tab w:val="left" w:pos="851"/>
        </w:tabs>
        <w:spacing w:line="360" w:lineRule="auto"/>
        <w:rPr>
          <w:rFonts w:ascii="Times New Roman" w:hAnsi="Times New Roman" w:cs="Times New Roman"/>
          <w:b/>
          <w:sz w:val="28"/>
          <w:szCs w:val="28"/>
        </w:rPr>
      </w:pPr>
      <w:r w:rsidRPr="00602C84">
        <w:rPr>
          <w:rFonts w:ascii="Times New Roman" w:hAnsi="Times New Roman" w:cs="Times New Roman"/>
          <w:b/>
          <w:sz w:val="28"/>
          <w:szCs w:val="28"/>
        </w:rPr>
        <w:t xml:space="preserve">Декан факультету              </w:t>
      </w:r>
      <w:r w:rsidRPr="00602C84">
        <w:rPr>
          <w:rFonts w:ascii="Times New Roman" w:hAnsi="Times New Roman" w:cs="Times New Roman"/>
          <w:b/>
          <w:sz w:val="28"/>
          <w:szCs w:val="28"/>
        </w:rPr>
        <w:tab/>
      </w:r>
      <w:r w:rsidRPr="00602C84">
        <w:rPr>
          <w:rFonts w:ascii="Times New Roman" w:hAnsi="Times New Roman" w:cs="Times New Roman"/>
          <w:b/>
          <w:sz w:val="28"/>
          <w:szCs w:val="28"/>
        </w:rPr>
        <w:tab/>
      </w:r>
      <w:r w:rsidRPr="00602C84">
        <w:rPr>
          <w:rFonts w:ascii="Times New Roman" w:hAnsi="Times New Roman" w:cs="Times New Roman"/>
          <w:b/>
          <w:sz w:val="28"/>
          <w:szCs w:val="28"/>
        </w:rPr>
        <w:tab/>
        <w:t>_______________ М. І. Цвіліховський</w:t>
      </w:r>
    </w:p>
    <w:p w:rsidR="0016395B" w:rsidRPr="00602C84" w:rsidRDefault="0016395B" w:rsidP="0016395B">
      <w:pPr>
        <w:tabs>
          <w:tab w:val="left" w:pos="851"/>
        </w:tabs>
        <w:spacing w:line="360" w:lineRule="auto"/>
        <w:rPr>
          <w:rFonts w:ascii="Times New Roman" w:hAnsi="Times New Roman" w:cs="Times New Roman"/>
          <w:sz w:val="28"/>
          <w:szCs w:val="28"/>
        </w:rPr>
      </w:pPr>
      <w:r w:rsidRPr="00602C84">
        <w:rPr>
          <w:rFonts w:ascii="Times New Roman" w:hAnsi="Times New Roman" w:cs="Times New Roman"/>
          <w:b/>
          <w:sz w:val="28"/>
          <w:szCs w:val="28"/>
        </w:rPr>
        <w:t xml:space="preserve">Завідувач відділом           </w:t>
      </w:r>
      <w:r w:rsidRPr="00602C84">
        <w:rPr>
          <w:rFonts w:ascii="Times New Roman" w:hAnsi="Times New Roman" w:cs="Times New Roman"/>
          <w:b/>
          <w:sz w:val="28"/>
          <w:szCs w:val="28"/>
        </w:rPr>
        <w:tab/>
      </w:r>
      <w:r w:rsidRPr="00602C84">
        <w:rPr>
          <w:rFonts w:ascii="Times New Roman" w:hAnsi="Times New Roman" w:cs="Times New Roman"/>
          <w:b/>
          <w:sz w:val="28"/>
          <w:szCs w:val="28"/>
        </w:rPr>
        <w:tab/>
      </w:r>
      <w:r w:rsidRPr="00602C84">
        <w:rPr>
          <w:rFonts w:ascii="Times New Roman" w:hAnsi="Times New Roman" w:cs="Times New Roman"/>
          <w:b/>
          <w:sz w:val="28"/>
          <w:szCs w:val="28"/>
        </w:rPr>
        <w:tab/>
        <w:t>_______________  О. І. Барабаш</w:t>
      </w:r>
    </w:p>
    <w:p w:rsidR="0016395B" w:rsidRPr="00602C84" w:rsidRDefault="0016395B" w:rsidP="0016395B"/>
    <w:p w:rsidR="0016395B" w:rsidRDefault="0016395B" w:rsidP="008463E4">
      <w:pPr>
        <w:jc w:val="center"/>
        <w:rPr>
          <w:rFonts w:ascii="Times New Roman" w:hAnsi="Times New Roman" w:cs="Times New Roman"/>
          <w:b/>
          <w:color w:val="auto"/>
        </w:rPr>
      </w:pPr>
    </w:p>
    <w:p w:rsidR="00AD7840" w:rsidRPr="00D579A6" w:rsidRDefault="00AD7840" w:rsidP="008463E4">
      <w:pPr>
        <w:jc w:val="center"/>
        <w:rPr>
          <w:rFonts w:ascii="Times New Roman" w:hAnsi="Times New Roman" w:cs="Times New Roman"/>
          <w:b/>
          <w:color w:val="auto"/>
        </w:rPr>
      </w:pPr>
      <w:r w:rsidRPr="00D579A6">
        <w:rPr>
          <w:rFonts w:ascii="Times New Roman" w:hAnsi="Times New Roman" w:cs="Times New Roman"/>
          <w:b/>
          <w:color w:val="auto"/>
        </w:rPr>
        <w:br w:type="page"/>
      </w:r>
    </w:p>
    <w:tbl>
      <w:tblPr>
        <w:tblW w:w="5000" w:type="pct"/>
        <w:tblLook w:val="04A0" w:firstRow="1" w:lastRow="0" w:firstColumn="1" w:lastColumn="0" w:noHBand="0" w:noVBand="1"/>
      </w:tblPr>
      <w:tblGrid>
        <w:gridCol w:w="1376"/>
        <w:gridCol w:w="3565"/>
        <w:gridCol w:w="698"/>
        <w:gridCol w:w="495"/>
        <w:gridCol w:w="452"/>
        <w:gridCol w:w="453"/>
        <w:gridCol w:w="453"/>
        <w:gridCol w:w="576"/>
        <w:gridCol w:w="576"/>
        <w:gridCol w:w="456"/>
        <w:gridCol w:w="582"/>
        <w:gridCol w:w="576"/>
        <w:gridCol w:w="579"/>
        <w:gridCol w:w="662"/>
        <w:gridCol w:w="456"/>
        <w:gridCol w:w="462"/>
        <w:gridCol w:w="564"/>
        <w:gridCol w:w="570"/>
        <w:gridCol w:w="126"/>
        <w:gridCol w:w="293"/>
        <w:gridCol w:w="62"/>
        <w:gridCol w:w="166"/>
        <w:gridCol w:w="271"/>
        <w:gridCol w:w="28"/>
        <w:gridCol w:w="7"/>
        <w:gridCol w:w="19"/>
        <w:gridCol w:w="182"/>
        <w:gridCol w:w="237"/>
        <w:gridCol w:w="12"/>
        <w:gridCol w:w="222"/>
        <w:gridCol w:w="222"/>
      </w:tblGrid>
      <w:tr w:rsidR="009257CC" w:rsidRPr="00CE2EAE" w:rsidTr="00243AC5">
        <w:trPr>
          <w:trHeight w:val="255"/>
        </w:trPr>
        <w:tc>
          <w:tcPr>
            <w:tcW w:w="5000" w:type="pct"/>
            <w:gridSpan w:val="31"/>
            <w:tcBorders>
              <w:top w:val="nil"/>
              <w:left w:val="nil"/>
              <w:bottom w:val="nil"/>
              <w:right w:val="nil"/>
            </w:tcBorders>
            <w:shd w:val="clear" w:color="auto" w:fill="auto"/>
            <w:noWrap/>
            <w:vAlign w:val="center"/>
            <w:hideMark/>
          </w:tcPr>
          <w:p w:rsidR="00157BE5" w:rsidRDefault="00243AC5" w:rsidP="00332EC1">
            <w:pPr>
              <w:widowControl/>
              <w:jc w:val="center"/>
              <w:rPr>
                <w:rFonts w:ascii="Times New Roman" w:hAnsi="Times New Roman" w:cs="Times New Roman"/>
                <w:b/>
                <w:bCs/>
                <w:color w:val="auto"/>
                <w:sz w:val="28"/>
                <w:szCs w:val="28"/>
                <w:lang w:eastAsia="en-US"/>
              </w:rPr>
            </w:pPr>
            <w:r w:rsidRPr="00CE2EAE">
              <w:rPr>
                <w:rFonts w:ascii="Times New Roman" w:hAnsi="Times New Roman" w:cs="Times New Roman"/>
                <w:b/>
                <w:bCs/>
                <w:color w:val="auto"/>
                <w:sz w:val="28"/>
                <w:szCs w:val="28"/>
                <w:lang w:eastAsia="en-US"/>
              </w:rPr>
              <w:lastRenderedPageBreak/>
              <w:t>ІІ. ПЛАН НАВЧАЛЬНОГО ПРОЦЕСУ</w:t>
            </w:r>
          </w:p>
          <w:p w:rsidR="00332EC1" w:rsidRPr="00CE2EAE" w:rsidRDefault="00332EC1" w:rsidP="00332EC1">
            <w:pPr>
              <w:widowControl/>
              <w:jc w:val="center"/>
              <w:rPr>
                <w:rFonts w:ascii="Times New Roman" w:hAnsi="Times New Roman" w:cs="Times New Roman"/>
                <w:b/>
                <w:bCs/>
                <w:color w:val="auto"/>
                <w:sz w:val="28"/>
                <w:szCs w:val="28"/>
                <w:lang w:eastAsia="en-US"/>
              </w:rPr>
            </w:pPr>
          </w:p>
        </w:tc>
      </w:tr>
      <w:tr w:rsidR="009257CC" w:rsidRPr="00CE2EAE" w:rsidTr="00700530">
        <w:trPr>
          <w:trHeight w:val="255"/>
        </w:trPr>
        <w:tc>
          <w:tcPr>
            <w:tcW w:w="447" w:type="pct"/>
            <w:tcBorders>
              <w:top w:val="nil"/>
              <w:left w:val="nil"/>
              <w:bottom w:val="nil"/>
              <w:right w:val="nil"/>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158" w:type="pct"/>
            <w:tcBorders>
              <w:top w:val="nil"/>
              <w:left w:val="nil"/>
              <w:bottom w:val="nil"/>
              <w:right w:val="nil"/>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227" w:type="pct"/>
            <w:tcBorders>
              <w:top w:val="nil"/>
              <w:left w:val="nil"/>
              <w:bottom w:val="nil"/>
              <w:right w:val="nil"/>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61" w:type="pct"/>
            <w:tcBorders>
              <w:top w:val="nil"/>
              <w:left w:val="nil"/>
              <w:bottom w:val="nil"/>
              <w:right w:val="nil"/>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7" w:type="pct"/>
            <w:tcBorders>
              <w:top w:val="nil"/>
              <w:left w:val="nil"/>
              <w:bottom w:val="nil"/>
              <w:right w:val="nil"/>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7" w:type="pct"/>
            <w:tcBorders>
              <w:top w:val="nil"/>
              <w:left w:val="nil"/>
              <w:bottom w:val="nil"/>
              <w:right w:val="nil"/>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7" w:type="pct"/>
            <w:tcBorders>
              <w:top w:val="nil"/>
              <w:left w:val="nil"/>
              <w:bottom w:val="nil"/>
              <w:right w:val="nil"/>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7" w:type="pct"/>
            <w:tcBorders>
              <w:top w:val="nil"/>
              <w:left w:val="nil"/>
              <w:bottom w:val="nil"/>
              <w:right w:val="nil"/>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7" w:type="pct"/>
            <w:tcBorders>
              <w:top w:val="nil"/>
              <w:left w:val="nil"/>
              <w:bottom w:val="nil"/>
              <w:right w:val="nil"/>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8" w:type="pct"/>
            <w:tcBorders>
              <w:top w:val="nil"/>
              <w:left w:val="nil"/>
              <w:bottom w:val="nil"/>
              <w:right w:val="nil"/>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9" w:type="pct"/>
            <w:tcBorders>
              <w:top w:val="nil"/>
              <w:left w:val="nil"/>
              <w:bottom w:val="nil"/>
              <w:right w:val="nil"/>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7" w:type="pct"/>
            <w:tcBorders>
              <w:top w:val="nil"/>
              <w:left w:val="nil"/>
              <w:bottom w:val="nil"/>
              <w:right w:val="nil"/>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8" w:type="pct"/>
            <w:tcBorders>
              <w:top w:val="nil"/>
              <w:left w:val="nil"/>
              <w:bottom w:val="nil"/>
              <w:right w:val="nil"/>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215" w:type="pct"/>
            <w:tcBorders>
              <w:top w:val="nil"/>
              <w:left w:val="nil"/>
              <w:bottom w:val="nil"/>
              <w:right w:val="nil"/>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707" w:type="pct"/>
            <w:gridSpan w:val="5"/>
            <w:tcBorders>
              <w:top w:val="nil"/>
              <w:left w:val="nil"/>
              <w:bottom w:val="nil"/>
              <w:right w:val="nil"/>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95" w:type="pct"/>
            <w:tcBorders>
              <w:top w:val="nil"/>
              <w:left w:val="nil"/>
              <w:bottom w:val="nil"/>
              <w:right w:val="nil"/>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74" w:type="pct"/>
            <w:gridSpan w:val="2"/>
            <w:tcBorders>
              <w:top w:val="nil"/>
              <w:left w:val="nil"/>
              <w:bottom w:val="nil"/>
              <w:right w:val="nil"/>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88" w:type="pct"/>
            <w:tcBorders>
              <w:top w:val="nil"/>
              <w:left w:val="nil"/>
              <w:bottom w:val="nil"/>
              <w:right w:val="nil"/>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76" w:type="pct"/>
            <w:gridSpan w:val="4"/>
            <w:tcBorders>
              <w:top w:val="nil"/>
              <w:left w:val="nil"/>
              <w:bottom w:val="nil"/>
              <w:right w:val="nil"/>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81" w:type="pct"/>
            <w:gridSpan w:val="2"/>
            <w:tcBorders>
              <w:top w:val="nil"/>
              <w:left w:val="nil"/>
              <w:bottom w:val="nil"/>
              <w:right w:val="nil"/>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72" w:type="pct"/>
            <w:tcBorders>
              <w:top w:val="nil"/>
              <w:left w:val="nil"/>
              <w:bottom w:val="nil"/>
              <w:right w:val="nil"/>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72" w:type="pct"/>
            <w:tcBorders>
              <w:top w:val="nil"/>
              <w:left w:val="nil"/>
              <w:bottom w:val="nil"/>
              <w:right w:val="nil"/>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r>
      <w:tr w:rsidR="009257CC" w:rsidRPr="00CE2EAE" w:rsidTr="00332EC1">
        <w:trPr>
          <w:trHeight w:val="690"/>
        </w:trPr>
        <w:tc>
          <w:tcPr>
            <w:tcW w:w="4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bookmarkStart w:id="4" w:name="RANGE!A3:V29"/>
            <w:r w:rsidRPr="00CE2EAE">
              <w:rPr>
                <w:rFonts w:ascii="Times New Roman" w:hAnsi="Times New Roman" w:cs="Times New Roman"/>
                <w:b/>
                <w:bCs/>
                <w:color w:val="auto"/>
                <w:sz w:val="20"/>
                <w:szCs w:val="20"/>
                <w:lang w:eastAsia="en-US"/>
              </w:rPr>
              <w:t>№ п/п</w:t>
            </w:r>
            <w:bookmarkEnd w:id="4"/>
          </w:p>
        </w:tc>
        <w:tc>
          <w:tcPr>
            <w:tcW w:w="115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НАЗВА НАВЧАЛЬНОЇ ДИСЦИПЛІНИ</w:t>
            </w:r>
          </w:p>
        </w:tc>
        <w:tc>
          <w:tcPr>
            <w:tcW w:w="388" w:type="pct"/>
            <w:gridSpan w:val="2"/>
            <w:tcBorders>
              <w:top w:val="single" w:sz="4" w:space="0" w:color="auto"/>
              <w:left w:val="nil"/>
              <w:bottom w:val="single" w:sz="4" w:space="0" w:color="auto"/>
              <w:right w:val="single" w:sz="4" w:space="0" w:color="auto"/>
            </w:tcBorders>
            <w:shd w:val="clear" w:color="auto" w:fill="auto"/>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Загальний обсяг</w:t>
            </w:r>
          </w:p>
        </w:tc>
        <w:tc>
          <w:tcPr>
            <w:tcW w:w="441" w:type="pct"/>
            <w:gridSpan w:val="3"/>
            <w:tcBorders>
              <w:top w:val="single" w:sz="4" w:space="0" w:color="auto"/>
              <w:left w:val="nil"/>
              <w:bottom w:val="single" w:sz="4" w:space="0" w:color="auto"/>
              <w:right w:val="single" w:sz="4" w:space="0" w:color="auto"/>
            </w:tcBorders>
            <w:shd w:val="clear" w:color="auto" w:fill="auto"/>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Форма контролю знань (за сем-ми)</w:t>
            </w:r>
          </w:p>
        </w:tc>
        <w:tc>
          <w:tcPr>
            <w:tcW w:w="711" w:type="pct"/>
            <w:gridSpan w:val="4"/>
            <w:tcBorders>
              <w:top w:val="single" w:sz="4" w:space="0" w:color="auto"/>
              <w:left w:val="nil"/>
              <w:bottom w:val="single" w:sz="4" w:space="0" w:color="auto"/>
              <w:right w:val="single" w:sz="4" w:space="0" w:color="auto"/>
            </w:tcBorders>
            <w:shd w:val="clear" w:color="auto" w:fill="auto"/>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Аудиторні заняття (години)</w:t>
            </w:r>
          </w:p>
        </w:tc>
        <w:tc>
          <w:tcPr>
            <w:tcW w:w="187" w:type="pct"/>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Самостійна робота</w:t>
            </w:r>
          </w:p>
        </w:tc>
        <w:tc>
          <w:tcPr>
            <w:tcW w:w="403" w:type="pct"/>
            <w:gridSpan w:val="2"/>
            <w:tcBorders>
              <w:top w:val="single" w:sz="4" w:space="0" w:color="auto"/>
              <w:left w:val="nil"/>
              <w:bottom w:val="single" w:sz="4" w:space="0" w:color="auto"/>
              <w:right w:val="single" w:sz="4" w:space="0" w:color="auto"/>
            </w:tcBorders>
            <w:shd w:val="clear" w:color="auto" w:fill="auto"/>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Практична підготовка</w:t>
            </w:r>
          </w:p>
        </w:tc>
        <w:tc>
          <w:tcPr>
            <w:tcW w:w="1265" w:type="pct"/>
            <w:gridSpan w:val="17"/>
            <w:tcBorders>
              <w:top w:val="single" w:sz="4" w:space="0" w:color="auto"/>
              <w:left w:val="nil"/>
              <w:bottom w:val="single" w:sz="4" w:space="0" w:color="auto"/>
              <w:right w:val="single" w:sz="4" w:space="0" w:color="auto"/>
            </w:tcBorders>
            <w:shd w:val="clear" w:color="auto" w:fill="auto"/>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Розподіл  тижневих годин за роками навчання та семестрами</w:t>
            </w:r>
          </w:p>
        </w:tc>
      </w:tr>
      <w:tr w:rsidR="009257CC" w:rsidRPr="00CE2EAE" w:rsidTr="00700530">
        <w:trPr>
          <w:trHeight w:val="300"/>
        </w:trPr>
        <w:tc>
          <w:tcPr>
            <w:tcW w:w="447" w:type="pct"/>
            <w:vMerge/>
            <w:tcBorders>
              <w:top w:val="single" w:sz="4" w:space="0" w:color="auto"/>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158" w:type="pct"/>
            <w:vMerge/>
            <w:tcBorders>
              <w:top w:val="single" w:sz="4" w:space="0" w:color="auto"/>
              <w:left w:val="single" w:sz="4" w:space="0" w:color="auto"/>
              <w:bottom w:val="single" w:sz="4" w:space="0" w:color="000000"/>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227" w:type="pct"/>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Години</w:t>
            </w:r>
          </w:p>
        </w:tc>
        <w:tc>
          <w:tcPr>
            <w:tcW w:w="161" w:type="pct"/>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Кредитів</w:t>
            </w:r>
          </w:p>
        </w:tc>
        <w:tc>
          <w:tcPr>
            <w:tcW w:w="147" w:type="pct"/>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Екзамен</w:t>
            </w:r>
          </w:p>
        </w:tc>
        <w:tc>
          <w:tcPr>
            <w:tcW w:w="147" w:type="pct"/>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Залік</w:t>
            </w:r>
          </w:p>
        </w:tc>
        <w:tc>
          <w:tcPr>
            <w:tcW w:w="147" w:type="pct"/>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Курсова робота</w:t>
            </w:r>
          </w:p>
        </w:tc>
        <w:tc>
          <w:tcPr>
            <w:tcW w:w="187" w:type="pct"/>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Всього</w:t>
            </w:r>
          </w:p>
        </w:tc>
        <w:tc>
          <w:tcPr>
            <w:tcW w:w="524" w:type="pct"/>
            <w:gridSpan w:val="3"/>
            <w:tcBorders>
              <w:top w:val="single" w:sz="4" w:space="0" w:color="auto"/>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у тому числі</w:t>
            </w:r>
          </w:p>
        </w:tc>
        <w:tc>
          <w:tcPr>
            <w:tcW w:w="187" w:type="pct"/>
            <w:vMerge/>
            <w:tcBorders>
              <w:top w:val="single" w:sz="4" w:space="0" w:color="auto"/>
              <w:left w:val="single" w:sz="4" w:space="0" w:color="auto"/>
              <w:bottom w:val="single" w:sz="4" w:space="0" w:color="000000"/>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88" w:type="pct"/>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Навчальна практика</w:t>
            </w:r>
          </w:p>
        </w:tc>
        <w:tc>
          <w:tcPr>
            <w:tcW w:w="215" w:type="pct"/>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Виробнича практика</w:t>
            </w:r>
          </w:p>
        </w:tc>
        <w:tc>
          <w:tcPr>
            <w:tcW w:w="298" w:type="pct"/>
            <w:gridSpan w:val="2"/>
            <w:tcBorders>
              <w:top w:val="single" w:sz="4" w:space="0" w:color="auto"/>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1 курс</w:t>
            </w:r>
          </w:p>
        </w:tc>
        <w:tc>
          <w:tcPr>
            <w:tcW w:w="368" w:type="pct"/>
            <w:gridSpan w:val="2"/>
            <w:tcBorders>
              <w:top w:val="single" w:sz="4" w:space="0" w:color="auto"/>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2 курс</w:t>
            </w:r>
          </w:p>
        </w:tc>
        <w:tc>
          <w:tcPr>
            <w:tcW w:w="315" w:type="pct"/>
            <w:gridSpan w:val="8"/>
            <w:tcBorders>
              <w:top w:val="single" w:sz="4" w:space="0" w:color="auto"/>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3 курс</w:t>
            </w:r>
          </w:p>
        </w:tc>
        <w:tc>
          <w:tcPr>
            <w:tcW w:w="284" w:type="pct"/>
            <w:gridSpan w:val="5"/>
            <w:tcBorders>
              <w:top w:val="single" w:sz="4" w:space="0" w:color="auto"/>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4 курс</w:t>
            </w:r>
          </w:p>
        </w:tc>
      </w:tr>
      <w:tr w:rsidR="009257CC" w:rsidRPr="00CE2EAE" w:rsidTr="00332EC1">
        <w:trPr>
          <w:trHeight w:val="255"/>
        </w:trPr>
        <w:tc>
          <w:tcPr>
            <w:tcW w:w="447" w:type="pct"/>
            <w:vMerge/>
            <w:tcBorders>
              <w:top w:val="single" w:sz="4" w:space="0" w:color="auto"/>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158" w:type="pct"/>
            <w:vMerge/>
            <w:tcBorders>
              <w:top w:val="single" w:sz="4" w:space="0" w:color="auto"/>
              <w:left w:val="single" w:sz="4" w:space="0" w:color="auto"/>
              <w:bottom w:val="single" w:sz="4" w:space="0" w:color="000000"/>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227" w:type="pct"/>
            <w:vMerge/>
            <w:tcBorders>
              <w:top w:val="nil"/>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61" w:type="pct"/>
            <w:vMerge/>
            <w:tcBorders>
              <w:top w:val="nil"/>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47" w:type="pct"/>
            <w:vMerge/>
            <w:tcBorders>
              <w:top w:val="nil"/>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47" w:type="pct"/>
            <w:vMerge/>
            <w:tcBorders>
              <w:top w:val="nil"/>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47" w:type="pct"/>
            <w:vMerge/>
            <w:tcBorders>
              <w:top w:val="nil"/>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87" w:type="pct"/>
            <w:vMerge/>
            <w:tcBorders>
              <w:top w:val="nil"/>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87"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Лекції</w:t>
            </w:r>
          </w:p>
        </w:tc>
        <w:tc>
          <w:tcPr>
            <w:tcW w:w="148"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Лабораторні заняття</w:t>
            </w:r>
          </w:p>
        </w:tc>
        <w:tc>
          <w:tcPr>
            <w:tcW w:w="189" w:type="pct"/>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Практичні заняття (семінарські заняття)</w:t>
            </w:r>
          </w:p>
        </w:tc>
        <w:tc>
          <w:tcPr>
            <w:tcW w:w="187" w:type="pct"/>
            <w:vMerge/>
            <w:tcBorders>
              <w:top w:val="single" w:sz="4" w:space="0" w:color="auto"/>
              <w:left w:val="single" w:sz="4" w:space="0" w:color="auto"/>
              <w:bottom w:val="single" w:sz="4" w:space="0" w:color="000000"/>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88" w:type="pct"/>
            <w:vMerge/>
            <w:tcBorders>
              <w:top w:val="nil"/>
              <w:left w:val="single" w:sz="4" w:space="0" w:color="auto"/>
              <w:bottom w:val="single" w:sz="4" w:space="0" w:color="000000"/>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215" w:type="pct"/>
            <w:vMerge/>
            <w:tcBorders>
              <w:top w:val="nil"/>
              <w:left w:val="single" w:sz="4" w:space="0" w:color="auto"/>
              <w:bottom w:val="single" w:sz="4" w:space="0" w:color="000000"/>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265" w:type="pct"/>
            <w:gridSpan w:val="17"/>
            <w:tcBorders>
              <w:top w:val="single" w:sz="4" w:space="0" w:color="auto"/>
              <w:left w:val="nil"/>
              <w:bottom w:val="nil"/>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семестри</w:t>
            </w:r>
          </w:p>
        </w:tc>
      </w:tr>
      <w:tr w:rsidR="009257CC" w:rsidRPr="00CE2EAE" w:rsidTr="00332EC1">
        <w:trPr>
          <w:trHeight w:val="255"/>
        </w:trPr>
        <w:tc>
          <w:tcPr>
            <w:tcW w:w="447" w:type="pct"/>
            <w:vMerge/>
            <w:tcBorders>
              <w:top w:val="single" w:sz="4" w:space="0" w:color="auto"/>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158" w:type="pct"/>
            <w:vMerge/>
            <w:tcBorders>
              <w:top w:val="single" w:sz="4" w:space="0" w:color="auto"/>
              <w:left w:val="single" w:sz="4" w:space="0" w:color="auto"/>
              <w:bottom w:val="single" w:sz="4" w:space="0" w:color="000000"/>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227" w:type="pct"/>
            <w:vMerge/>
            <w:tcBorders>
              <w:top w:val="nil"/>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61" w:type="pct"/>
            <w:vMerge/>
            <w:tcBorders>
              <w:top w:val="nil"/>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47" w:type="pct"/>
            <w:vMerge/>
            <w:tcBorders>
              <w:top w:val="nil"/>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47" w:type="pct"/>
            <w:vMerge/>
            <w:tcBorders>
              <w:top w:val="nil"/>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47" w:type="pct"/>
            <w:vMerge/>
            <w:tcBorders>
              <w:top w:val="nil"/>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87" w:type="pct"/>
            <w:vMerge/>
            <w:tcBorders>
              <w:top w:val="nil"/>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87" w:type="pct"/>
            <w:vMerge/>
            <w:tcBorders>
              <w:top w:val="nil"/>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48" w:type="pct"/>
            <w:vMerge/>
            <w:tcBorders>
              <w:top w:val="nil"/>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89" w:type="pct"/>
            <w:vMerge/>
            <w:tcBorders>
              <w:top w:val="nil"/>
              <w:left w:val="single" w:sz="4" w:space="0" w:color="auto"/>
              <w:bottom w:val="single" w:sz="4" w:space="0" w:color="000000"/>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87" w:type="pct"/>
            <w:vMerge/>
            <w:tcBorders>
              <w:top w:val="single" w:sz="4" w:space="0" w:color="auto"/>
              <w:left w:val="single" w:sz="4" w:space="0" w:color="auto"/>
              <w:bottom w:val="single" w:sz="4" w:space="0" w:color="000000"/>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88" w:type="pct"/>
            <w:vMerge/>
            <w:tcBorders>
              <w:top w:val="nil"/>
              <w:left w:val="single" w:sz="4" w:space="0" w:color="auto"/>
              <w:bottom w:val="single" w:sz="4" w:space="0" w:color="000000"/>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215" w:type="pct"/>
            <w:vMerge/>
            <w:tcBorders>
              <w:top w:val="nil"/>
              <w:left w:val="single" w:sz="4" w:space="0" w:color="auto"/>
              <w:bottom w:val="single" w:sz="4" w:space="0" w:color="000000"/>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1</w:t>
            </w:r>
          </w:p>
        </w:tc>
        <w:tc>
          <w:tcPr>
            <w:tcW w:w="150" w:type="pct"/>
            <w:tcBorders>
              <w:top w:val="single" w:sz="4" w:space="0" w:color="auto"/>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2</w:t>
            </w:r>
          </w:p>
        </w:tc>
        <w:tc>
          <w:tcPr>
            <w:tcW w:w="183" w:type="pct"/>
            <w:tcBorders>
              <w:top w:val="single" w:sz="4" w:space="0" w:color="auto"/>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3</w:t>
            </w:r>
          </w:p>
        </w:tc>
        <w:tc>
          <w:tcPr>
            <w:tcW w:w="185" w:type="pct"/>
            <w:tcBorders>
              <w:top w:val="single" w:sz="4" w:space="0" w:color="auto"/>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4</w:t>
            </w:r>
          </w:p>
        </w:tc>
        <w:tc>
          <w:tcPr>
            <w:tcW w:w="156" w:type="pct"/>
            <w:gridSpan w:val="3"/>
            <w:tcBorders>
              <w:top w:val="single" w:sz="4" w:space="0" w:color="auto"/>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5</w:t>
            </w:r>
          </w:p>
        </w:tc>
        <w:tc>
          <w:tcPr>
            <w:tcW w:w="159" w:type="pct"/>
            <w:gridSpan w:val="5"/>
            <w:tcBorders>
              <w:top w:val="single" w:sz="4" w:space="0" w:color="auto"/>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6</w:t>
            </w:r>
          </w:p>
        </w:tc>
        <w:tc>
          <w:tcPr>
            <w:tcW w:w="140" w:type="pct"/>
            <w:gridSpan w:val="3"/>
            <w:tcBorders>
              <w:top w:val="single" w:sz="4" w:space="0" w:color="auto"/>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7</w:t>
            </w:r>
          </w:p>
        </w:tc>
        <w:tc>
          <w:tcPr>
            <w:tcW w:w="144" w:type="pct"/>
            <w:gridSpan w:val="2"/>
            <w:tcBorders>
              <w:top w:val="single" w:sz="4" w:space="0" w:color="auto"/>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8</w:t>
            </w:r>
          </w:p>
        </w:tc>
      </w:tr>
      <w:tr w:rsidR="009257CC" w:rsidRPr="00CE2EAE" w:rsidTr="00332EC1">
        <w:trPr>
          <w:trHeight w:val="255"/>
        </w:trPr>
        <w:tc>
          <w:tcPr>
            <w:tcW w:w="447" w:type="pct"/>
            <w:vMerge/>
            <w:tcBorders>
              <w:top w:val="single" w:sz="4" w:space="0" w:color="auto"/>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158" w:type="pct"/>
            <w:vMerge/>
            <w:tcBorders>
              <w:top w:val="single" w:sz="4" w:space="0" w:color="auto"/>
              <w:left w:val="single" w:sz="4" w:space="0" w:color="auto"/>
              <w:bottom w:val="single" w:sz="4" w:space="0" w:color="000000"/>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227" w:type="pct"/>
            <w:vMerge/>
            <w:tcBorders>
              <w:top w:val="nil"/>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61" w:type="pct"/>
            <w:vMerge/>
            <w:tcBorders>
              <w:top w:val="nil"/>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47" w:type="pct"/>
            <w:vMerge/>
            <w:tcBorders>
              <w:top w:val="nil"/>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47" w:type="pct"/>
            <w:vMerge/>
            <w:tcBorders>
              <w:top w:val="nil"/>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47" w:type="pct"/>
            <w:vMerge/>
            <w:tcBorders>
              <w:top w:val="nil"/>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87" w:type="pct"/>
            <w:vMerge/>
            <w:tcBorders>
              <w:top w:val="nil"/>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87" w:type="pct"/>
            <w:vMerge/>
            <w:tcBorders>
              <w:top w:val="nil"/>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48" w:type="pct"/>
            <w:vMerge/>
            <w:tcBorders>
              <w:top w:val="nil"/>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89" w:type="pct"/>
            <w:vMerge/>
            <w:tcBorders>
              <w:top w:val="nil"/>
              <w:left w:val="single" w:sz="4" w:space="0" w:color="auto"/>
              <w:bottom w:val="single" w:sz="4" w:space="0" w:color="000000"/>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87" w:type="pct"/>
            <w:vMerge/>
            <w:tcBorders>
              <w:top w:val="single" w:sz="4" w:space="0" w:color="auto"/>
              <w:left w:val="single" w:sz="4" w:space="0" w:color="auto"/>
              <w:bottom w:val="single" w:sz="4" w:space="0" w:color="000000"/>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88" w:type="pct"/>
            <w:vMerge/>
            <w:tcBorders>
              <w:top w:val="nil"/>
              <w:left w:val="single" w:sz="4" w:space="0" w:color="auto"/>
              <w:bottom w:val="single" w:sz="4" w:space="0" w:color="000000"/>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215" w:type="pct"/>
            <w:vMerge/>
            <w:tcBorders>
              <w:top w:val="nil"/>
              <w:left w:val="single" w:sz="4" w:space="0" w:color="auto"/>
              <w:bottom w:val="single" w:sz="4" w:space="0" w:color="000000"/>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265" w:type="pct"/>
            <w:gridSpan w:val="17"/>
            <w:tcBorders>
              <w:top w:val="single" w:sz="4" w:space="0" w:color="auto"/>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кількість тижнів у семестрі</w:t>
            </w:r>
          </w:p>
        </w:tc>
      </w:tr>
      <w:tr w:rsidR="009257CC" w:rsidRPr="00CE2EAE" w:rsidTr="00332EC1">
        <w:trPr>
          <w:trHeight w:val="600"/>
        </w:trPr>
        <w:tc>
          <w:tcPr>
            <w:tcW w:w="447" w:type="pct"/>
            <w:vMerge/>
            <w:tcBorders>
              <w:top w:val="single" w:sz="4" w:space="0" w:color="auto"/>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158" w:type="pct"/>
            <w:vMerge/>
            <w:tcBorders>
              <w:top w:val="single" w:sz="4" w:space="0" w:color="auto"/>
              <w:left w:val="single" w:sz="4" w:space="0" w:color="auto"/>
              <w:bottom w:val="single" w:sz="4" w:space="0" w:color="000000"/>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227" w:type="pct"/>
            <w:vMerge/>
            <w:tcBorders>
              <w:top w:val="nil"/>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61" w:type="pct"/>
            <w:vMerge/>
            <w:tcBorders>
              <w:top w:val="nil"/>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47" w:type="pct"/>
            <w:vMerge/>
            <w:tcBorders>
              <w:top w:val="nil"/>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47" w:type="pct"/>
            <w:vMerge/>
            <w:tcBorders>
              <w:top w:val="nil"/>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47" w:type="pct"/>
            <w:vMerge/>
            <w:tcBorders>
              <w:top w:val="nil"/>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87" w:type="pct"/>
            <w:vMerge/>
            <w:tcBorders>
              <w:top w:val="nil"/>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87" w:type="pct"/>
            <w:vMerge/>
            <w:tcBorders>
              <w:top w:val="nil"/>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48" w:type="pct"/>
            <w:vMerge/>
            <w:tcBorders>
              <w:top w:val="nil"/>
              <w:left w:val="single" w:sz="4" w:space="0" w:color="auto"/>
              <w:bottom w:val="single" w:sz="4" w:space="0" w:color="auto"/>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89" w:type="pct"/>
            <w:vMerge/>
            <w:tcBorders>
              <w:top w:val="nil"/>
              <w:left w:val="single" w:sz="4" w:space="0" w:color="auto"/>
              <w:bottom w:val="single" w:sz="4" w:space="0" w:color="000000"/>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87" w:type="pct"/>
            <w:vMerge/>
            <w:tcBorders>
              <w:top w:val="single" w:sz="4" w:space="0" w:color="auto"/>
              <w:left w:val="single" w:sz="4" w:space="0" w:color="auto"/>
              <w:bottom w:val="single" w:sz="4" w:space="0" w:color="000000"/>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88" w:type="pct"/>
            <w:vMerge/>
            <w:tcBorders>
              <w:top w:val="nil"/>
              <w:left w:val="single" w:sz="4" w:space="0" w:color="auto"/>
              <w:bottom w:val="single" w:sz="4" w:space="0" w:color="000000"/>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215" w:type="pct"/>
            <w:vMerge/>
            <w:tcBorders>
              <w:top w:val="nil"/>
              <w:left w:val="single" w:sz="4" w:space="0" w:color="auto"/>
              <w:bottom w:val="single" w:sz="4" w:space="0" w:color="000000"/>
              <w:right w:val="single" w:sz="4" w:space="0" w:color="auto"/>
            </w:tcBorders>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p>
        </w:tc>
        <w:tc>
          <w:tcPr>
            <w:tcW w:w="14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10</w:t>
            </w:r>
          </w:p>
        </w:tc>
        <w:tc>
          <w:tcPr>
            <w:tcW w:w="150"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10</w:t>
            </w:r>
          </w:p>
        </w:tc>
        <w:tc>
          <w:tcPr>
            <w:tcW w:w="183"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15</w:t>
            </w:r>
          </w:p>
        </w:tc>
        <w:tc>
          <w:tcPr>
            <w:tcW w:w="185"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15</w:t>
            </w:r>
          </w:p>
        </w:tc>
        <w:tc>
          <w:tcPr>
            <w:tcW w:w="156" w:type="pct"/>
            <w:gridSpan w:val="3"/>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15</w:t>
            </w:r>
          </w:p>
        </w:tc>
        <w:tc>
          <w:tcPr>
            <w:tcW w:w="153" w:type="pct"/>
            <w:gridSpan w:val="4"/>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15</w:t>
            </w:r>
          </w:p>
        </w:tc>
        <w:tc>
          <w:tcPr>
            <w:tcW w:w="146" w:type="pct"/>
            <w:gridSpan w:val="4"/>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15</w:t>
            </w:r>
          </w:p>
        </w:tc>
        <w:tc>
          <w:tcPr>
            <w:tcW w:w="144" w:type="pct"/>
            <w:gridSpan w:val="2"/>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color w:val="auto"/>
                <w:sz w:val="20"/>
                <w:szCs w:val="20"/>
                <w:lang w:eastAsia="en-US"/>
              </w:rPr>
            </w:pPr>
            <w:r w:rsidRPr="00CE2EAE">
              <w:rPr>
                <w:rFonts w:ascii="Times New Roman" w:hAnsi="Times New Roman" w:cs="Times New Roman"/>
                <w:b/>
                <w:bCs/>
                <w:color w:val="auto"/>
                <w:sz w:val="20"/>
                <w:szCs w:val="20"/>
                <w:lang w:eastAsia="en-US"/>
              </w:rPr>
              <w:t>13</w:t>
            </w:r>
          </w:p>
        </w:tc>
      </w:tr>
      <w:tr w:rsidR="009257CC" w:rsidRPr="00CE2EAE" w:rsidTr="00332EC1">
        <w:trPr>
          <w:trHeight w:val="28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1</w:t>
            </w:r>
          </w:p>
        </w:tc>
        <w:tc>
          <w:tcPr>
            <w:tcW w:w="115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2</w:t>
            </w:r>
          </w:p>
        </w:tc>
        <w:tc>
          <w:tcPr>
            <w:tcW w:w="22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3</w:t>
            </w:r>
          </w:p>
        </w:tc>
        <w:tc>
          <w:tcPr>
            <w:tcW w:w="161"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4</w:t>
            </w:r>
          </w:p>
        </w:tc>
        <w:tc>
          <w:tcPr>
            <w:tcW w:w="14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5</w:t>
            </w:r>
          </w:p>
        </w:tc>
        <w:tc>
          <w:tcPr>
            <w:tcW w:w="14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6</w:t>
            </w:r>
          </w:p>
        </w:tc>
        <w:tc>
          <w:tcPr>
            <w:tcW w:w="14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7</w:t>
            </w: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8</w:t>
            </w: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9</w:t>
            </w:r>
          </w:p>
        </w:tc>
        <w:tc>
          <w:tcPr>
            <w:tcW w:w="14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10</w:t>
            </w:r>
          </w:p>
        </w:tc>
        <w:tc>
          <w:tcPr>
            <w:tcW w:w="189"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11</w:t>
            </w: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12</w:t>
            </w:r>
          </w:p>
        </w:tc>
        <w:tc>
          <w:tcPr>
            <w:tcW w:w="18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13</w:t>
            </w:r>
          </w:p>
        </w:tc>
        <w:tc>
          <w:tcPr>
            <w:tcW w:w="215"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14</w:t>
            </w:r>
          </w:p>
        </w:tc>
        <w:tc>
          <w:tcPr>
            <w:tcW w:w="14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15</w:t>
            </w:r>
          </w:p>
        </w:tc>
        <w:tc>
          <w:tcPr>
            <w:tcW w:w="150"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16</w:t>
            </w:r>
          </w:p>
        </w:tc>
        <w:tc>
          <w:tcPr>
            <w:tcW w:w="183"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17</w:t>
            </w:r>
          </w:p>
        </w:tc>
        <w:tc>
          <w:tcPr>
            <w:tcW w:w="185"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18</w:t>
            </w:r>
          </w:p>
        </w:tc>
        <w:tc>
          <w:tcPr>
            <w:tcW w:w="156" w:type="pct"/>
            <w:gridSpan w:val="3"/>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19</w:t>
            </w:r>
          </w:p>
        </w:tc>
        <w:tc>
          <w:tcPr>
            <w:tcW w:w="153" w:type="pct"/>
            <w:gridSpan w:val="4"/>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20</w:t>
            </w:r>
          </w:p>
        </w:tc>
        <w:tc>
          <w:tcPr>
            <w:tcW w:w="146" w:type="pct"/>
            <w:gridSpan w:val="4"/>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21</w:t>
            </w:r>
          </w:p>
        </w:tc>
        <w:tc>
          <w:tcPr>
            <w:tcW w:w="144" w:type="pct"/>
            <w:gridSpan w:val="2"/>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22</w:t>
            </w:r>
          </w:p>
        </w:tc>
      </w:tr>
      <w:tr w:rsidR="009257CC" w:rsidRPr="00CE2EAE" w:rsidTr="00243AC5">
        <w:trPr>
          <w:trHeight w:val="345"/>
        </w:trPr>
        <w:tc>
          <w:tcPr>
            <w:tcW w:w="5000" w:type="pct"/>
            <w:gridSpan w:val="3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color w:val="auto"/>
                <w:lang w:eastAsia="en-US"/>
              </w:rPr>
            </w:pPr>
            <w:r w:rsidRPr="00CE2EAE">
              <w:rPr>
                <w:rFonts w:ascii="Times New Roman" w:hAnsi="Times New Roman" w:cs="Times New Roman"/>
                <w:b/>
                <w:bCs/>
                <w:color w:val="auto"/>
                <w:lang w:eastAsia="en-US"/>
              </w:rPr>
              <w:t>1.  Обов'язкові компоненти ОНП</w:t>
            </w:r>
          </w:p>
        </w:tc>
      </w:tr>
      <w:tr w:rsidR="009257CC" w:rsidRPr="00CE2EAE" w:rsidTr="00243AC5">
        <w:trPr>
          <w:trHeight w:val="375"/>
        </w:trPr>
        <w:tc>
          <w:tcPr>
            <w:tcW w:w="5000" w:type="pct"/>
            <w:gridSpan w:val="3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lang w:eastAsia="en-US"/>
              </w:rPr>
            </w:pPr>
            <w:r w:rsidRPr="00CE2EAE">
              <w:rPr>
                <w:rFonts w:ascii="Times New Roman" w:hAnsi="Times New Roman" w:cs="Times New Roman"/>
                <w:b/>
                <w:bCs/>
                <w:color w:val="auto"/>
                <w:lang w:eastAsia="en-US"/>
              </w:rPr>
              <w:t>1.1. Цикл загальнонаукової підготовки</w:t>
            </w:r>
          </w:p>
        </w:tc>
      </w:tr>
      <w:tr w:rsidR="009257CC" w:rsidRPr="00CE2EAE" w:rsidTr="00332EC1">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ОК1</w:t>
            </w:r>
          </w:p>
        </w:tc>
        <w:tc>
          <w:tcPr>
            <w:tcW w:w="1158" w:type="pct"/>
            <w:tcBorders>
              <w:top w:val="nil"/>
              <w:left w:val="nil"/>
              <w:bottom w:val="single" w:sz="4" w:space="0" w:color="auto"/>
              <w:right w:val="single" w:sz="4" w:space="0" w:color="auto"/>
            </w:tcBorders>
            <w:shd w:val="clear" w:color="auto" w:fill="auto"/>
            <w:vAlign w:val="center"/>
            <w:hideMark/>
          </w:tcPr>
          <w:p w:rsidR="00243AC5" w:rsidRPr="00CE2EAE" w:rsidRDefault="00243AC5" w:rsidP="00085866">
            <w:pPr>
              <w:widowControl/>
              <w:jc w:val="both"/>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Філософія науки</w:t>
            </w:r>
          </w:p>
        </w:tc>
        <w:tc>
          <w:tcPr>
            <w:tcW w:w="22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120</w:t>
            </w:r>
          </w:p>
        </w:tc>
        <w:tc>
          <w:tcPr>
            <w:tcW w:w="161"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4</w:t>
            </w:r>
          </w:p>
        </w:tc>
        <w:tc>
          <w:tcPr>
            <w:tcW w:w="14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1</w:t>
            </w:r>
          </w:p>
        </w:tc>
        <w:tc>
          <w:tcPr>
            <w:tcW w:w="14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7" w:type="pct"/>
            <w:tcBorders>
              <w:top w:val="nil"/>
              <w:left w:val="nil"/>
              <w:bottom w:val="single" w:sz="4" w:space="0" w:color="auto"/>
              <w:right w:val="single" w:sz="4" w:space="0" w:color="auto"/>
            </w:tcBorders>
            <w:shd w:val="clear" w:color="auto" w:fill="auto"/>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40</w:t>
            </w: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20</w:t>
            </w:r>
          </w:p>
        </w:tc>
        <w:tc>
          <w:tcPr>
            <w:tcW w:w="14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9"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20</w:t>
            </w: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80</w:t>
            </w:r>
          </w:p>
        </w:tc>
        <w:tc>
          <w:tcPr>
            <w:tcW w:w="18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215"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4</w:t>
            </w:r>
          </w:p>
        </w:tc>
        <w:tc>
          <w:tcPr>
            <w:tcW w:w="150"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3"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5"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56" w:type="pct"/>
            <w:gridSpan w:val="3"/>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53" w:type="pct"/>
            <w:gridSpan w:val="4"/>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2" w:type="pct"/>
            <w:gridSpan w:val="3"/>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8" w:type="pct"/>
            <w:gridSpan w:val="3"/>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r>
      <w:tr w:rsidR="009257CC" w:rsidRPr="00CE2EAE" w:rsidTr="00332EC1">
        <w:trPr>
          <w:trHeight w:val="48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ОК2</w:t>
            </w:r>
          </w:p>
        </w:tc>
        <w:tc>
          <w:tcPr>
            <w:tcW w:w="1158" w:type="pct"/>
            <w:tcBorders>
              <w:top w:val="nil"/>
              <w:left w:val="nil"/>
              <w:bottom w:val="single" w:sz="4" w:space="0" w:color="auto"/>
              <w:right w:val="single" w:sz="4" w:space="0" w:color="auto"/>
            </w:tcBorders>
            <w:shd w:val="clear" w:color="auto" w:fill="auto"/>
            <w:vAlign w:val="center"/>
            <w:hideMark/>
          </w:tcPr>
          <w:p w:rsidR="00243AC5" w:rsidRPr="00CE2EAE" w:rsidRDefault="00243AC5" w:rsidP="00085866">
            <w:pPr>
              <w:widowControl/>
              <w:jc w:val="both"/>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Іноземна мова за професійним спрямуванням</w:t>
            </w:r>
          </w:p>
        </w:tc>
        <w:tc>
          <w:tcPr>
            <w:tcW w:w="22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180</w:t>
            </w:r>
          </w:p>
        </w:tc>
        <w:tc>
          <w:tcPr>
            <w:tcW w:w="161" w:type="pct"/>
            <w:tcBorders>
              <w:top w:val="nil"/>
              <w:left w:val="nil"/>
              <w:bottom w:val="single" w:sz="4" w:space="0" w:color="auto"/>
              <w:right w:val="single" w:sz="4" w:space="0" w:color="auto"/>
            </w:tcBorders>
            <w:shd w:val="clear" w:color="auto" w:fill="auto"/>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6</w:t>
            </w:r>
          </w:p>
        </w:tc>
        <w:tc>
          <w:tcPr>
            <w:tcW w:w="14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1</w:t>
            </w:r>
          </w:p>
        </w:tc>
        <w:tc>
          <w:tcPr>
            <w:tcW w:w="14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7" w:type="pct"/>
            <w:tcBorders>
              <w:top w:val="nil"/>
              <w:left w:val="nil"/>
              <w:bottom w:val="single" w:sz="4" w:space="0" w:color="auto"/>
              <w:right w:val="single" w:sz="4" w:space="0" w:color="auto"/>
            </w:tcBorders>
            <w:shd w:val="clear" w:color="auto" w:fill="auto"/>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60</w:t>
            </w: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10</w:t>
            </w:r>
          </w:p>
        </w:tc>
        <w:tc>
          <w:tcPr>
            <w:tcW w:w="14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9"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50</w:t>
            </w: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120</w:t>
            </w:r>
          </w:p>
        </w:tc>
        <w:tc>
          <w:tcPr>
            <w:tcW w:w="18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215"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6</w:t>
            </w:r>
          </w:p>
        </w:tc>
        <w:tc>
          <w:tcPr>
            <w:tcW w:w="150"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3"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5"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56" w:type="pct"/>
            <w:gridSpan w:val="3"/>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53" w:type="pct"/>
            <w:gridSpan w:val="4"/>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2" w:type="pct"/>
            <w:gridSpan w:val="3"/>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8" w:type="pct"/>
            <w:gridSpan w:val="3"/>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r>
      <w:tr w:rsidR="009257CC" w:rsidRPr="00CE2EAE" w:rsidTr="00332EC1">
        <w:trPr>
          <w:trHeight w:val="40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ОК3</w:t>
            </w:r>
          </w:p>
        </w:tc>
        <w:tc>
          <w:tcPr>
            <w:tcW w:w="1158" w:type="pct"/>
            <w:tcBorders>
              <w:top w:val="nil"/>
              <w:left w:val="nil"/>
              <w:bottom w:val="single" w:sz="4" w:space="0" w:color="auto"/>
              <w:right w:val="single" w:sz="4" w:space="0" w:color="auto"/>
            </w:tcBorders>
            <w:shd w:val="clear" w:color="auto" w:fill="auto"/>
            <w:vAlign w:val="center"/>
            <w:hideMark/>
          </w:tcPr>
          <w:p w:rsidR="00243AC5" w:rsidRPr="00CE2EAE" w:rsidRDefault="00243AC5" w:rsidP="00085866">
            <w:pPr>
              <w:widowControl/>
              <w:jc w:val="both"/>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Педагогіка вищої школи</w:t>
            </w:r>
          </w:p>
        </w:tc>
        <w:tc>
          <w:tcPr>
            <w:tcW w:w="22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90</w:t>
            </w:r>
          </w:p>
        </w:tc>
        <w:tc>
          <w:tcPr>
            <w:tcW w:w="161" w:type="pct"/>
            <w:tcBorders>
              <w:top w:val="nil"/>
              <w:left w:val="nil"/>
              <w:bottom w:val="single" w:sz="4" w:space="0" w:color="auto"/>
              <w:right w:val="single" w:sz="4" w:space="0" w:color="auto"/>
            </w:tcBorders>
            <w:shd w:val="clear" w:color="auto" w:fill="auto"/>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3</w:t>
            </w:r>
          </w:p>
        </w:tc>
        <w:tc>
          <w:tcPr>
            <w:tcW w:w="14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1</w:t>
            </w:r>
          </w:p>
        </w:tc>
        <w:tc>
          <w:tcPr>
            <w:tcW w:w="147" w:type="pct"/>
            <w:tcBorders>
              <w:top w:val="nil"/>
              <w:left w:val="nil"/>
              <w:bottom w:val="single" w:sz="4" w:space="0" w:color="auto"/>
              <w:right w:val="single" w:sz="4" w:space="0" w:color="auto"/>
            </w:tcBorders>
            <w:shd w:val="clear" w:color="auto" w:fill="auto"/>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30</w:t>
            </w: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10</w:t>
            </w:r>
          </w:p>
        </w:tc>
        <w:tc>
          <w:tcPr>
            <w:tcW w:w="14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9"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20</w:t>
            </w: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60</w:t>
            </w:r>
          </w:p>
        </w:tc>
        <w:tc>
          <w:tcPr>
            <w:tcW w:w="18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215"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3</w:t>
            </w:r>
          </w:p>
        </w:tc>
        <w:tc>
          <w:tcPr>
            <w:tcW w:w="150"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3"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5"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56" w:type="pct"/>
            <w:gridSpan w:val="3"/>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53" w:type="pct"/>
            <w:gridSpan w:val="4"/>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2" w:type="pct"/>
            <w:gridSpan w:val="3"/>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8" w:type="pct"/>
            <w:gridSpan w:val="3"/>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r>
      <w:tr w:rsidR="009257CC" w:rsidRPr="00CE2EAE" w:rsidTr="00332EC1">
        <w:trPr>
          <w:trHeight w:val="405"/>
        </w:trPr>
        <w:tc>
          <w:tcPr>
            <w:tcW w:w="1605" w:type="pct"/>
            <w:gridSpan w:val="2"/>
            <w:tcBorders>
              <w:top w:val="nil"/>
              <w:left w:val="single" w:sz="4" w:space="0" w:color="auto"/>
              <w:bottom w:val="single" w:sz="4" w:space="0" w:color="auto"/>
              <w:right w:val="single" w:sz="4" w:space="0" w:color="auto"/>
            </w:tcBorders>
            <w:shd w:val="clear" w:color="auto" w:fill="auto"/>
            <w:noWrap/>
            <w:vAlign w:val="center"/>
            <w:hideMark/>
          </w:tcPr>
          <w:p w:rsidR="00157BE5" w:rsidRPr="00CE2EAE" w:rsidRDefault="00157BE5" w:rsidP="00085866">
            <w:pPr>
              <w:widowControl/>
              <w:jc w:val="both"/>
              <w:rPr>
                <w:rFonts w:ascii="Times New Roman" w:hAnsi="Times New Roman" w:cs="Times New Roman"/>
                <w:b/>
                <w:bCs/>
                <w:color w:val="auto"/>
                <w:lang w:eastAsia="en-US"/>
              </w:rPr>
            </w:pPr>
            <w:r w:rsidRPr="00CE2EAE">
              <w:rPr>
                <w:rFonts w:ascii="Times New Roman" w:hAnsi="Times New Roman" w:cs="Times New Roman"/>
                <w:b/>
                <w:bCs/>
                <w:color w:val="auto"/>
                <w:lang w:eastAsia="en-US"/>
              </w:rPr>
              <w:t>Всього</w:t>
            </w:r>
          </w:p>
        </w:tc>
        <w:tc>
          <w:tcPr>
            <w:tcW w:w="227" w:type="pct"/>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390</w:t>
            </w:r>
          </w:p>
        </w:tc>
        <w:tc>
          <w:tcPr>
            <w:tcW w:w="161" w:type="pct"/>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13</w:t>
            </w:r>
          </w:p>
        </w:tc>
        <w:tc>
          <w:tcPr>
            <w:tcW w:w="147" w:type="pct"/>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2</w:t>
            </w:r>
          </w:p>
        </w:tc>
        <w:tc>
          <w:tcPr>
            <w:tcW w:w="147" w:type="pct"/>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1</w:t>
            </w:r>
          </w:p>
        </w:tc>
        <w:tc>
          <w:tcPr>
            <w:tcW w:w="147" w:type="pct"/>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0</w:t>
            </w:r>
          </w:p>
        </w:tc>
        <w:tc>
          <w:tcPr>
            <w:tcW w:w="187" w:type="pct"/>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130</w:t>
            </w:r>
          </w:p>
        </w:tc>
        <w:tc>
          <w:tcPr>
            <w:tcW w:w="187" w:type="pct"/>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40</w:t>
            </w:r>
          </w:p>
        </w:tc>
        <w:tc>
          <w:tcPr>
            <w:tcW w:w="148" w:type="pct"/>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p>
        </w:tc>
        <w:tc>
          <w:tcPr>
            <w:tcW w:w="189" w:type="pct"/>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90</w:t>
            </w:r>
          </w:p>
        </w:tc>
        <w:tc>
          <w:tcPr>
            <w:tcW w:w="187" w:type="pct"/>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260</w:t>
            </w:r>
          </w:p>
        </w:tc>
        <w:tc>
          <w:tcPr>
            <w:tcW w:w="188" w:type="pct"/>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p>
        </w:tc>
        <w:tc>
          <w:tcPr>
            <w:tcW w:w="215" w:type="pct"/>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p>
        </w:tc>
        <w:tc>
          <w:tcPr>
            <w:tcW w:w="148" w:type="pct"/>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13</w:t>
            </w:r>
          </w:p>
        </w:tc>
        <w:tc>
          <w:tcPr>
            <w:tcW w:w="150" w:type="pct"/>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p>
        </w:tc>
        <w:tc>
          <w:tcPr>
            <w:tcW w:w="183" w:type="pct"/>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p>
        </w:tc>
        <w:tc>
          <w:tcPr>
            <w:tcW w:w="185" w:type="pct"/>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p>
        </w:tc>
        <w:tc>
          <w:tcPr>
            <w:tcW w:w="156" w:type="pct"/>
            <w:gridSpan w:val="3"/>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p>
        </w:tc>
        <w:tc>
          <w:tcPr>
            <w:tcW w:w="153" w:type="pct"/>
            <w:gridSpan w:val="4"/>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p>
        </w:tc>
        <w:tc>
          <w:tcPr>
            <w:tcW w:w="142" w:type="pct"/>
            <w:gridSpan w:val="3"/>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p>
        </w:tc>
        <w:tc>
          <w:tcPr>
            <w:tcW w:w="148" w:type="pct"/>
            <w:gridSpan w:val="3"/>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p>
        </w:tc>
      </w:tr>
      <w:tr w:rsidR="009257CC" w:rsidRPr="00CE2EAE" w:rsidTr="00243AC5">
        <w:trPr>
          <w:trHeight w:val="405"/>
        </w:trPr>
        <w:tc>
          <w:tcPr>
            <w:tcW w:w="5000" w:type="pct"/>
            <w:gridSpan w:val="3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color w:val="auto"/>
                <w:lang w:eastAsia="en-US"/>
              </w:rPr>
              <w:t>1.2. Цикл спеціальної (фахової) підготовки</w:t>
            </w:r>
          </w:p>
        </w:tc>
      </w:tr>
      <w:tr w:rsidR="009257CC" w:rsidRPr="00CE2EAE" w:rsidTr="00332EC1">
        <w:trPr>
          <w:trHeight w:val="37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ОК4</w:t>
            </w:r>
          </w:p>
        </w:tc>
        <w:tc>
          <w:tcPr>
            <w:tcW w:w="1158" w:type="pct"/>
            <w:tcBorders>
              <w:top w:val="nil"/>
              <w:left w:val="nil"/>
              <w:bottom w:val="single" w:sz="4" w:space="0" w:color="auto"/>
              <w:right w:val="single" w:sz="4" w:space="0" w:color="auto"/>
            </w:tcBorders>
            <w:shd w:val="clear" w:color="auto" w:fill="auto"/>
            <w:vAlign w:val="center"/>
            <w:hideMark/>
          </w:tcPr>
          <w:p w:rsidR="00243AC5" w:rsidRPr="00CE2EAE" w:rsidRDefault="00243AC5" w:rsidP="00085866">
            <w:pPr>
              <w:widowControl/>
              <w:jc w:val="both"/>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Комп'ютерна обробка інформації</w:t>
            </w:r>
          </w:p>
        </w:tc>
        <w:tc>
          <w:tcPr>
            <w:tcW w:w="22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90</w:t>
            </w:r>
          </w:p>
        </w:tc>
        <w:tc>
          <w:tcPr>
            <w:tcW w:w="161" w:type="pct"/>
            <w:tcBorders>
              <w:top w:val="nil"/>
              <w:left w:val="nil"/>
              <w:bottom w:val="single" w:sz="4" w:space="0" w:color="auto"/>
              <w:right w:val="single" w:sz="4" w:space="0" w:color="auto"/>
            </w:tcBorders>
            <w:shd w:val="clear" w:color="auto" w:fill="auto"/>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3</w:t>
            </w:r>
          </w:p>
        </w:tc>
        <w:tc>
          <w:tcPr>
            <w:tcW w:w="14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1</w:t>
            </w:r>
          </w:p>
        </w:tc>
        <w:tc>
          <w:tcPr>
            <w:tcW w:w="147" w:type="pct"/>
            <w:tcBorders>
              <w:top w:val="nil"/>
              <w:left w:val="nil"/>
              <w:bottom w:val="single" w:sz="4" w:space="0" w:color="auto"/>
              <w:right w:val="single" w:sz="4" w:space="0" w:color="auto"/>
            </w:tcBorders>
            <w:shd w:val="clear" w:color="auto" w:fill="auto"/>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30</w:t>
            </w: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10</w:t>
            </w:r>
          </w:p>
        </w:tc>
        <w:tc>
          <w:tcPr>
            <w:tcW w:w="14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9"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20</w:t>
            </w: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60</w:t>
            </w:r>
          </w:p>
        </w:tc>
        <w:tc>
          <w:tcPr>
            <w:tcW w:w="18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215"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3</w:t>
            </w:r>
          </w:p>
        </w:tc>
        <w:tc>
          <w:tcPr>
            <w:tcW w:w="150"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3"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5"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56" w:type="pct"/>
            <w:gridSpan w:val="3"/>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51" w:type="pct"/>
            <w:gridSpan w:val="3"/>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4" w:type="pct"/>
            <w:gridSpan w:val="4"/>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8" w:type="pct"/>
            <w:gridSpan w:val="3"/>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r>
      <w:tr w:rsidR="009257CC" w:rsidRPr="00CE2EAE" w:rsidTr="00332EC1">
        <w:trPr>
          <w:trHeight w:val="55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ОК5</w:t>
            </w:r>
          </w:p>
        </w:tc>
        <w:tc>
          <w:tcPr>
            <w:tcW w:w="1158" w:type="pct"/>
            <w:tcBorders>
              <w:top w:val="nil"/>
              <w:left w:val="nil"/>
              <w:bottom w:val="single" w:sz="4" w:space="0" w:color="auto"/>
              <w:right w:val="single" w:sz="4" w:space="0" w:color="auto"/>
            </w:tcBorders>
            <w:shd w:val="clear" w:color="auto" w:fill="auto"/>
            <w:vAlign w:val="center"/>
            <w:hideMark/>
          </w:tcPr>
          <w:p w:rsidR="00243AC5" w:rsidRPr="00CE2EAE" w:rsidRDefault="00243AC5" w:rsidP="00085866">
            <w:pPr>
              <w:widowControl/>
              <w:jc w:val="both"/>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Математичне моделювання та планування експерименту</w:t>
            </w:r>
          </w:p>
        </w:tc>
        <w:tc>
          <w:tcPr>
            <w:tcW w:w="22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90</w:t>
            </w:r>
          </w:p>
        </w:tc>
        <w:tc>
          <w:tcPr>
            <w:tcW w:w="161" w:type="pct"/>
            <w:tcBorders>
              <w:top w:val="nil"/>
              <w:left w:val="nil"/>
              <w:bottom w:val="single" w:sz="4" w:space="0" w:color="auto"/>
              <w:right w:val="single" w:sz="4" w:space="0" w:color="auto"/>
            </w:tcBorders>
            <w:shd w:val="clear" w:color="auto" w:fill="auto"/>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3</w:t>
            </w:r>
          </w:p>
        </w:tc>
        <w:tc>
          <w:tcPr>
            <w:tcW w:w="14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1</w:t>
            </w:r>
          </w:p>
        </w:tc>
        <w:tc>
          <w:tcPr>
            <w:tcW w:w="147" w:type="pct"/>
            <w:tcBorders>
              <w:top w:val="nil"/>
              <w:left w:val="nil"/>
              <w:bottom w:val="single" w:sz="4" w:space="0" w:color="auto"/>
              <w:right w:val="single" w:sz="4" w:space="0" w:color="auto"/>
            </w:tcBorders>
            <w:shd w:val="clear" w:color="auto" w:fill="auto"/>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30</w:t>
            </w: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10</w:t>
            </w:r>
          </w:p>
        </w:tc>
        <w:tc>
          <w:tcPr>
            <w:tcW w:w="14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9"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20</w:t>
            </w: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60</w:t>
            </w:r>
          </w:p>
        </w:tc>
        <w:tc>
          <w:tcPr>
            <w:tcW w:w="18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215"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3</w:t>
            </w:r>
          </w:p>
        </w:tc>
        <w:tc>
          <w:tcPr>
            <w:tcW w:w="150"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3"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5"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56" w:type="pct"/>
            <w:gridSpan w:val="3"/>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51" w:type="pct"/>
            <w:gridSpan w:val="3"/>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4" w:type="pct"/>
            <w:gridSpan w:val="4"/>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8" w:type="pct"/>
            <w:gridSpan w:val="3"/>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r>
      <w:tr w:rsidR="009257CC" w:rsidRPr="00CE2EAE" w:rsidTr="00332EC1">
        <w:trPr>
          <w:trHeight w:val="563"/>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ОК6</w:t>
            </w:r>
          </w:p>
        </w:tc>
        <w:tc>
          <w:tcPr>
            <w:tcW w:w="1158" w:type="pct"/>
            <w:tcBorders>
              <w:top w:val="nil"/>
              <w:left w:val="nil"/>
              <w:bottom w:val="single" w:sz="4" w:space="0" w:color="auto"/>
              <w:right w:val="single" w:sz="4" w:space="0" w:color="auto"/>
            </w:tcBorders>
            <w:shd w:val="clear" w:color="auto" w:fill="auto"/>
            <w:vAlign w:val="center"/>
            <w:hideMark/>
          </w:tcPr>
          <w:p w:rsidR="00243AC5" w:rsidRPr="00CE2EAE" w:rsidRDefault="00243AC5" w:rsidP="00085866">
            <w:pPr>
              <w:widowControl/>
              <w:jc w:val="both"/>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Методика дослідної справи у ветеринарній гігієні та санітарії</w:t>
            </w:r>
          </w:p>
        </w:tc>
        <w:tc>
          <w:tcPr>
            <w:tcW w:w="22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90</w:t>
            </w:r>
          </w:p>
        </w:tc>
        <w:tc>
          <w:tcPr>
            <w:tcW w:w="161" w:type="pct"/>
            <w:tcBorders>
              <w:top w:val="nil"/>
              <w:left w:val="nil"/>
              <w:bottom w:val="single" w:sz="4" w:space="0" w:color="auto"/>
              <w:right w:val="single" w:sz="4" w:space="0" w:color="auto"/>
            </w:tcBorders>
            <w:shd w:val="clear" w:color="auto" w:fill="auto"/>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3</w:t>
            </w:r>
          </w:p>
        </w:tc>
        <w:tc>
          <w:tcPr>
            <w:tcW w:w="14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1</w:t>
            </w:r>
          </w:p>
        </w:tc>
        <w:tc>
          <w:tcPr>
            <w:tcW w:w="147" w:type="pct"/>
            <w:tcBorders>
              <w:top w:val="nil"/>
              <w:left w:val="nil"/>
              <w:bottom w:val="single" w:sz="4" w:space="0" w:color="auto"/>
              <w:right w:val="single" w:sz="4" w:space="0" w:color="auto"/>
            </w:tcBorders>
            <w:shd w:val="clear" w:color="auto" w:fill="auto"/>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40</w:t>
            </w: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20</w:t>
            </w:r>
          </w:p>
        </w:tc>
        <w:tc>
          <w:tcPr>
            <w:tcW w:w="14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9"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20</w:t>
            </w: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50</w:t>
            </w:r>
          </w:p>
        </w:tc>
        <w:tc>
          <w:tcPr>
            <w:tcW w:w="18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215"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4</w:t>
            </w:r>
          </w:p>
        </w:tc>
        <w:tc>
          <w:tcPr>
            <w:tcW w:w="150"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3"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5"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56" w:type="pct"/>
            <w:gridSpan w:val="3"/>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51" w:type="pct"/>
            <w:gridSpan w:val="3"/>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4" w:type="pct"/>
            <w:gridSpan w:val="4"/>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8" w:type="pct"/>
            <w:gridSpan w:val="3"/>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r>
      <w:tr w:rsidR="009257CC" w:rsidRPr="00CE2EAE" w:rsidTr="00332EC1">
        <w:trPr>
          <w:trHeight w:val="563"/>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ОК7</w:t>
            </w:r>
          </w:p>
        </w:tc>
        <w:tc>
          <w:tcPr>
            <w:tcW w:w="1158" w:type="pct"/>
            <w:tcBorders>
              <w:top w:val="nil"/>
              <w:left w:val="nil"/>
              <w:bottom w:val="single" w:sz="4" w:space="0" w:color="auto"/>
              <w:right w:val="single" w:sz="4" w:space="0" w:color="auto"/>
            </w:tcBorders>
            <w:shd w:val="clear" w:color="auto" w:fill="auto"/>
            <w:vAlign w:val="center"/>
            <w:hideMark/>
          </w:tcPr>
          <w:p w:rsidR="00243AC5" w:rsidRPr="00CE2EAE" w:rsidRDefault="00243AC5" w:rsidP="00085866">
            <w:pPr>
              <w:widowControl/>
              <w:jc w:val="both"/>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Організація та контроль санітарних заходів</w:t>
            </w:r>
          </w:p>
        </w:tc>
        <w:tc>
          <w:tcPr>
            <w:tcW w:w="22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120</w:t>
            </w:r>
          </w:p>
        </w:tc>
        <w:tc>
          <w:tcPr>
            <w:tcW w:w="161" w:type="pct"/>
            <w:tcBorders>
              <w:top w:val="nil"/>
              <w:left w:val="nil"/>
              <w:bottom w:val="single" w:sz="4" w:space="0" w:color="auto"/>
              <w:right w:val="single" w:sz="4" w:space="0" w:color="auto"/>
            </w:tcBorders>
            <w:shd w:val="clear" w:color="auto" w:fill="auto"/>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4</w:t>
            </w:r>
          </w:p>
        </w:tc>
        <w:tc>
          <w:tcPr>
            <w:tcW w:w="14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2</w:t>
            </w:r>
          </w:p>
        </w:tc>
        <w:tc>
          <w:tcPr>
            <w:tcW w:w="14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7" w:type="pct"/>
            <w:tcBorders>
              <w:top w:val="nil"/>
              <w:left w:val="nil"/>
              <w:bottom w:val="single" w:sz="4" w:space="0" w:color="auto"/>
              <w:right w:val="single" w:sz="4" w:space="0" w:color="auto"/>
            </w:tcBorders>
            <w:shd w:val="clear" w:color="auto" w:fill="auto"/>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40</w:t>
            </w: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20</w:t>
            </w:r>
          </w:p>
        </w:tc>
        <w:tc>
          <w:tcPr>
            <w:tcW w:w="14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9"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20</w:t>
            </w: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80</w:t>
            </w:r>
          </w:p>
        </w:tc>
        <w:tc>
          <w:tcPr>
            <w:tcW w:w="18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215"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50"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4</w:t>
            </w:r>
          </w:p>
        </w:tc>
        <w:tc>
          <w:tcPr>
            <w:tcW w:w="183"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5"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56" w:type="pct"/>
            <w:gridSpan w:val="3"/>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51" w:type="pct"/>
            <w:gridSpan w:val="3"/>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4" w:type="pct"/>
            <w:gridSpan w:val="4"/>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8" w:type="pct"/>
            <w:gridSpan w:val="3"/>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r>
      <w:tr w:rsidR="009257CC" w:rsidRPr="00CE2EAE" w:rsidTr="00332EC1">
        <w:trPr>
          <w:trHeight w:val="563"/>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ОК 8</w:t>
            </w:r>
          </w:p>
        </w:tc>
        <w:tc>
          <w:tcPr>
            <w:tcW w:w="1158" w:type="pct"/>
            <w:tcBorders>
              <w:top w:val="nil"/>
              <w:left w:val="nil"/>
              <w:bottom w:val="single" w:sz="4" w:space="0" w:color="auto"/>
              <w:right w:val="single" w:sz="4" w:space="0" w:color="auto"/>
            </w:tcBorders>
            <w:shd w:val="clear" w:color="auto" w:fill="auto"/>
            <w:vAlign w:val="center"/>
            <w:hideMark/>
          </w:tcPr>
          <w:p w:rsidR="00243AC5" w:rsidRPr="00CE2EAE" w:rsidRDefault="00243AC5" w:rsidP="00B017EC">
            <w:pPr>
              <w:widowControl/>
              <w:jc w:val="both"/>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Педагогічна (асистентська практика)</w:t>
            </w:r>
          </w:p>
        </w:tc>
        <w:tc>
          <w:tcPr>
            <w:tcW w:w="22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120</w:t>
            </w:r>
          </w:p>
        </w:tc>
        <w:tc>
          <w:tcPr>
            <w:tcW w:w="161" w:type="pct"/>
            <w:tcBorders>
              <w:top w:val="nil"/>
              <w:left w:val="nil"/>
              <w:bottom w:val="single" w:sz="4" w:space="0" w:color="auto"/>
              <w:right w:val="single" w:sz="4" w:space="0" w:color="auto"/>
            </w:tcBorders>
            <w:shd w:val="clear" w:color="auto" w:fill="auto"/>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4</w:t>
            </w:r>
          </w:p>
        </w:tc>
        <w:tc>
          <w:tcPr>
            <w:tcW w:w="14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7</w:t>
            </w:r>
          </w:p>
        </w:tc>
        <w:tc>
          <w:tcPr>
            <w:tcW w:w="147" w:type="pct"/>
            <w:tcBorders>
              <w:top w:val="nil"/>
              <w:left w:val="nil"/>
              <w:bottom w:val="single" w:sz="4" w:space="0" w:color="auto"/>
              <w:right w:val="single" w:sz="4" w:space="0" w:color="auto"/>
            </w:tcBorders>
            <w:shd w:val="clear" w:color="auto" w:fill="auto"/>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9"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215"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120</w:t>
            </w:r>
          </w:p>
        </w:tc>
        <w:tc>
          <w:tcPr>
            <w:tcW w:w="14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50"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3"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5"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56" w:type="pct"/>
            <w:gridSpan w:val="3"/>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51" w:type="pct"/>
            <w:gridSpan w:val="3"/>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4" w:type="pct"/>
            <w:gridSpan w:val="4"/>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8" w:type="pct"/>
            <w:gridSpan w:val="3"/>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r>
      <w:tr w:rsidR="009257CC" w:rsidRPr="00CE2EAE" w:rsidTr="00332EC1">
        <w:trPr>
          <w:trHeight w:val="300"/>
        </w:trPr>
        <w:tc>
          <w:tcPr>
            <w:tcW w:w="1605" w:type="pct"/>
            <w:gridSpan w:val="2"/>
            <w:tcBorders>
              <w:top w:val="nil"/>
              <w:left w:val="single" w:sz="4" w:space="0" w:color="auto"/>
              <w:bottom w:val="single" w:sz="4" w:space="0" w:color="auto"/>
              <w:right w:val="single" w:sz="4" w:space="0" w:color="auto"/>
            </w:tcBorders>
            <w:shd w:val="clear" w:color="auto" w:fill="auto"/>
            <w:noWrap/>
            <w:vAlign w:val="center"/>
            <w:hideMark/>
          </w:tcPr>
          <w:p w:rsidR="009B25AA" w:rsidRPr="00CE2EAE" w:rsidRDefault="009B25AA" w:rsidP="00FA648B">
            <w:pPr>
              <w:widowControl/>
              <w:jc w:val="both"/>
              <w:rPr>
                <w:rFonts w:ascii="Times New Roman" w:hAnsi="Times New Roman" w:cs="Times New Roman"/>
                <w:b/>
                <w:bCs/>
                <w:color w:val="auto"/>
                <w:lang w:eastAsia="en-US"/>
              </w:rPr>
            </w:pPr>
            <w:r w:rsidRPr="00CE2EAE">
              <w:rPr>
                <w:rFonts w:ascii="Times New Roman" w:hAnsi="Times New Roman" w:cs="Times New Roman"/>
                <w:b/>
                <w:bCs/>
                <w:color w:val="auto"/>
                <w:lang w:eastAsia="en-US"/>
              </w:rPr>
              <w:t>Всього</w:t>
            </w:r>
          </w:p>
        </w:tc>
        <w:tc>
          <w:tcPr>
            <w:tcW w:w="227" w:type="pct"/>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510</w:t>
            </w:r>
          </w:p>
        </w:tc>
        <w:tc>
          <w:tcPr>
            <w:tcW w:w="161" w:type="pct"/>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17</w:t>
            </w:r>
          </w:p>
        </w:tc>
        <w:tc>
          <w:tcPr>
            <w:tcW w:w="147" w:type="pct"/>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2</w:t>
            </w:r>
          </w:p>
        </w:tc>
        <w:tc>
          <w:tcPr>
            <w:tcW w:w="147" w:type="pct"/>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4</w:t>
            </w:r>
          </w:p>
        </w:tc>
        <w:tc>
          <w:tcPr>
            <w:tcW w:w="147" w:type="pct"/>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p>
        </w:tc>
        <w:tc>
          <w:tcPr>
            <w:tcW w:w="187" w:type="pct"/>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140</w:t>
            </w:r>
          </w:p>
        </w:tc>
        <w:tc>
          <w:tcPr>
            <w:tcW w:w="187" w:type="pct"/>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60</w:t>
            </w:r>
          </w:p>
        </w:tc>
        <w:tc>
          <w:tcPr>
            <w:tcW w:w="148" w:type="pct"/>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p>
        </w:tc>
        <w:tc>
          <w:tcPr>
            <w:tcW w:w="189" w:type="pct"/>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80</w:t>
            </w:r>
          </w:p>
        </w:tc>
        <w:tc>
          <w:tcPr>
            <w:tcW w:w="187" w:type="pct"/>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250</w:t>
            </w:r>
          </w:p>
        </w:tc>
        <w:tc>
          <w:tcPr>
            <w:tcW w:w="188" w:type="pct"/>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p>
        </w:tc>
        <w:tc>
          <w:tcPr>
            <w:tcW w:w="215" w:type="pct"/>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120</w:t>
            </w:r>
          </w:p>
        </w:tc>
        <w:tc>
          <w:tcPr>
            <w:tcW w:w="148" w:type="pct"/>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10</w:t>
            </w:r>
          </w:p>
        </w:tc>
        <w:tc>
          <w:tcPr>
            <w:tcW w:w="150" w:type="pct"/>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4</w:t>
            </w:r>
          </w:p>
        </w:tc>
        <w:tc>
          <w:tcPr>
            <w:tcW w:w="183" w:type="pct"/>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p>
        </w:tc>
        <w:tc>
          <w:tcPr>
            <w:tcW w:w="185" w:type="pct"/>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p>
        </w:tc>
        <w:tc>
          <w:tcPr>
            <w:tcW w:w="156" w:type="pct"/>
            <w:gridSpan w:val="3"/>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p>
        </w:tc>
        <w:tc>
          <w:tcPr>
            <w:tcW w:w="151" w:type="pct"/>
            <w:gridSpan w:val="3"/>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p>
        </w:tc>
        <w:tc>
          <w:tcPr>
            <w:tcW w:w="144" w:type="pct"/>
            <w:gridSpan w:val="4"/>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p>
        </w:tc>
        <w:tc>
          <w:tcPr>
            <w:tcW w:w="148" w:type="pct"/>
            <w:gridSpan w:val="3"/>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p>
        </w:tc>
      </w:tr>
      <w:tr w:rsidR="009257CC" w:rsidRPr="00CE2EAE" w:rsidTr="00332EC1">
        <w:trPr>
          <w:trHeight w:val="570"/>
        </w:trPr>
        <w:tc>
          <w:tcPr>
            <w:tcW w:w="1605" w:type="pct"/>
            <w:gridSpan w:val="2"/>
            <w:tcBorders>
              <w:top w:val="nil"/>
              <w:left w:val="single" w:sz="4" w:space="0" w:color="auto"/>
              <w:bottom w:val="single" w:sz="4" w:space="0" w:color="auto"/>
              <w:right w:val="single" w:sz="4" w:space="0" w:color="auto"/>
            </w:tcBorders>
            <w:shd w:val="clear" w:color="auto" w:fill="auto"/>
            <w:noWrap/>
            <w:vAlign w:val="center"/>
            <w:hideMark/>
          </w:tcPr>
          <w:p w:rsidR="00157BE5" w:rsidRPr="00CE2EAE" w:rsidRDefault="00157BE5" w:rsidP="00B017EC">
            <w:pPr>
              <w:widowControl/>
              <w:jc w:val="both"/>
              <w:rPr>
                <w:rFonts w:ascii="Times New Roman" w:hAnsi="Times New Roman" w:cs="Times New Roman"/>
                <w:b/>
                <w:bCs/>
                <w:color w:val="auto"/>
                <w:lang w:eastAsia="en-US"/>
              </w:rPr>
            </w:pPr>
            <w:r w:rsidRPr="00CE2EAE">
              <w:rPr>
                <w:rFonts w:ascii="Times New Roman" w:hAnsi="Times New Roman" w:cs="Times New Roman"/>
                <w:b/>
                <w:bCs/>
                <w:color w:val="auto"/>
                <w:lang w:eastAsia="en-US"/>
              </w:rPr>
              <w:t>Загальний обсяг обов'язкових компонентів</w:t>
            </w:r>
          </w:p>
        </w:tc>
        <w:tc>
          <w:tcPr>
            <w:tcW w:w="227" w:type="pct"/>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900</w:t>
            </w:r>
          </w:p>
        </w:tc>
        <w:tc>
          <w:tcPr>
            <w:tcW w:w="161" w:type="pct"/>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30</w:t>
            </w:r>
          </w:p>
        </w:tc>
        <w:tc>
          <w:tcPr>
            <w:tcW w:w="147" w:type="pct"/>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4</w:t>
            </w:r>
          </w:p>
        </w:tc>
        <w:tc>
          <w:tcPr>
            <w:tcW w:w="147" w:type="pct"/>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5</w:t>
            </w:r>
          </w:p>
        </w:tc>
        <w:tc>
          <w:tcPr>
            <w:tcW w:w="147" w:type="pct"/>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0</w:t>
            </w:r>
          </w:p>
        </w:tc>
        <w:tc>
          <w:tcPr>
            <w:tcW w:w="187" w:type="pct"/>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270</w:t>
            </w:r>
          </w:p>
        </w:tc>
        <w:tc>
          <w:tcPr>
            <w:tcW w:w="187" w:type="pct"/>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100</w:t>
            </w:r>
          </w:p>
        </w:tc>
        <w:tc>
          <w:tcPr>
            <w:tcW w:w="148" w:type="pct"/>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p>
        </w:tc>
        <w:tc>
          <w:tcPr>
            <w:tcW w:w="189" w:type="pct"/>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170</w:t>
            </w:r>
          </w:p>
        </w:tc>
        <w:tc>
          <w:tcPr>
            <w:tcW w:w="187" w:type="pct"/>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510</w:t>
            </w:r>
          </w:p>
        </w:tc>
        <w:tc>
          <w:tcPr>
            <w:tcW w:w="188" w:type="pct"/>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p>
        </w:tc>
        <w:tc>
          <w:tcPr>
            <w:tcW w:w="215" w:type="pct"/>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120</w:t>
            </w:r>
          </w:p>
        </w:tc>
        <w:tc>
          <w:tcPr>
            <w:tcW w:w="148" w:type="pct"/>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23</w:t>
            </w:r>
          </w:p>
        </w:tc>
        <w:tc>
          <w:tcPr>
            <w:tcW w:w="150" w:type="pct"/>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4</w:t>
            </w:r>
          </w:p>
        </w:tc>
        <w:tc>
          <w:tcPr>
            <w:tcW w:w="183" w:type="pct"/>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p>
        </w:tc>
        <w:tc>
          <w:tcPr>
            <w:tcW w:w="185" w:type="pct"/>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p>
        </w:tc>
        <w:tc>
          <w:tcPr>
            <w:tcW w:w="156" w:type="pct"/>
            <w:gridSpan w:val="3"/>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p>
        </w:tc>
        <w:tc>
          <w:tcPr>
            <w:tcW w:w="151" w:type="pct"/>
            <w:gridSpan w:val="3"/>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p>
        </w:tc>
        <w:tc>
          <w:tcPr>
            <w:tcW w:w="144" w:type="pct"/>
            <w:gridSpan w:val="4"/>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p>
        </w:tc>
        <w:tc>
          <w:tcPr>
            <w:tcW w:w="148" w:type="pct"/>
            <w:gridSpan w:val="3"/>
            <w:tcBorders>
              <w:top w:val="nil"/>
              <w:left w:val="nil"/>
              <w:bottom w:val="single" w:sz="4" w:space="0" w:color="auto"/>
              <w:right w:val="single" w:sz="4" w:space="0" w:color="auto"/>
            </w:tcBorders>
            <w:shd w:val="clear" w:color="auto" w:fill="auto"/>
            <w:noWrap/>
            <w:vAlign w:val="center"/>
            <w:hideMark/>
          </w:tcPr>
          <w:p w:rsidR="00157BE5" w:rsidRPr="00CE2EAE" w:rsidRDefault="00157BE5" w:rsidP="00243AC5">
            <w:pPr>
              <w:widowControl/>
              <w:jc w:val="center"/>
              <w:rPr>
                <w:rFonts w:ascii="Times New Roman" w:hAnsi="Times New Roman" w:cs="Times New Roman"/>
                <w:b/>
                <w:bCs/>
                <w:i/>
                <w:iCs/>
                <w:color w:val="auto"/>
                <w:lang w:eastAsia="en-US"/>
              </w:rPr>
            </w:pPr>
          </w:p>
        </w:tc>
      </w:tr>
      <w:tr w:rsidR="009257CC" w:rsidRPr="00CE2EAE" w:rsidTr="00B83A00">
        <w:trPr>
          <w:trHeight w:val="345"/>
        </w:trPr>
        <w:tc>
          <w:tcPr>
            <w:tcW w:w="5000" w:type="pct"/>
            <w:gridSpan w:val="3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3A00" w:rsidRPr="00CE2EAE" w:rsidRDefault="00B83A00" w:rsidP="00243AC5">
            <w:pPr>
              <w:widowControl/>
              <w:jc w:val="center"/>
              <w:rPr>
                <w:rFonts w:ascii="Times New Roman" w:hAnsi="Times New Roman" w:cs="Times New Roman"/>
                <w:color w:val="auto"/>
                <w:lang w:eastAsia="en-US"/>
              </w:rPr>
            </w:pPr>
            <w:r w:rsidRPr="00CE2EAE">
              <w:rPr>
                <w:rFonts w:ascii="Times New Roman" w:hAnsi="Times New Roman" w:cs="Times New Roman"/>
                <w:b/>
                <w:bCs/>
                <w:color w:val="auto"/>
                <w:lang w:eastAsia="en-US"/>
              </w:rPr>
              <w:lastRenderedPageBreak/>
              <w:t>ВИБІРКОВІ КОМПОНЕНТИ ОНП</w:t>
            </w:r>
          </w:p>
        </w:tc>
      </w:tr>
      <w:tr w:rsidR="009257CC" w:rsidRPr="00CE2EAE" w:rsidTr="00332EC1">
        <w:trPr>
          <w:trHeight w:val="52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ВК1</w:t>
            </w:r>
          </w:p>
        </w:tc>
        <w:tc>
          <w:tcPr>
            <w:tcW w:w="1158" w:type="pct"/>
            <w:tcBorders>
              <w:top w:val="nil"/>
              <w:left w:val="nil"/>
              <w:bottom w:val="single" w:sz="4" w:space="0" w:color="auto"/>
              <w:right w:val="single" w:sz="4" w:space="0" w:color="auto"/>
            </w:tcBorders>
            <w:shd w:val="clear" w:color="auto" w:fill="auto"/>
            <w:vAlign w:val="center"/>
            <w:hideMark/>
          </w:tcPr>
          <w:p w:rsidR="00243AC5" w:rsidRPr="00CE2EAE" w:rsidRDefault="00243AC5" w:rsidP="00547F00">
            <w:pPr>
              <w:widowControl/>
              <w:jc w:val="both"/>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 xml:space="preserve">Безпечність </w:t>
            </w:r>
            <w:r w:rsidR="00547F00">
              <w:rPr>
                <w:rFonts w:ascii="Times New Roman" w:hAnsi="Times New Roman" w:cs="Times New Roman"/>
                <w:color w:val="auto"/>
                <w:sz w:val="20"/>
                <w:szCs w:val="20"/>
                <w:lang w:eastAsia="en-US"/>
              </w:rPr>
              <w:t>та якість</w:t>
            </w:r>
            <w:r w:rsidRPr="00CE2EAE">
              <w:rPr>
                <w:rFonts w:ascii="Times New Roman" w:hAnsi="Times New Roman" w:cs="Times New Roman"/>
                <w:color w:val="auto"/>
                <w:sz w:val="20"/>
                <w:szCs w:val="20"/>
                <w:lang w:eastAsia="en-US"/>
              </w:rPr>
              <w:t xml:space="preserve"> кормів</w:t>
            </w:r>
          </w:p>
        </w:tc>
        <w:tc>
          <w:tcPr>
            <w:tcW w:w="227" w:type="pct"/>
            <w:tcBorders>
              <w:top w:val="nil"/>
              <w:left w:val="nil"/>
              <w:bottom w:val="single" w:sz="4" w:space="0" w:color="auto"/>
              <w:right w:val="single" w:sz="4" w:space="0" w:color="auto"/>
            </w:tcBorders>
            <w:shd w:val="clear" w:color="auto" w:fill="auto"/>
            <w:noWrap/>
            <w:vAlign w:val="center"/>
            <w:hideMark/>
          </w:tcPr>
          <w:p w:rsidR="00243AC5" w:rsidRPr="00CE2EAE" w:rsidRDefault="00700530" w:rsidP="00243AC5">
            <w:pPr>
              <w:widowControl/>
              <w:jc w:val="center"/>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150</w:t>
            </w:r>
          </w:p>
        </w:tc>
        <w:tc>
          <w:tcPr>
            <w:tcW w:w="161" w:type="pct"/>
            <w:tcBorders>
              <w:top w:val="nil"/>
              <w:left w:val="nil"/>
              <w:bottom w:val="single" w:sz="4" w:space="0" w:color="auto"/>
              <w:right w:val="single" w:sz="4" w:space="0" w:color="auto"/>
            </w:tcBorders>
            <w:shd w:val="clear" w:color="auto" w:fill="auto"/>
            <w:noWrap/>
            <w:vAlign w:val="center"/>
            <w:hideMark/>
          </w:tcPr>
          <w:p w:rsidR="00243AC5" w:rsidRPr="00CE2EAE" w:rsidRDefault="00700530" w:rsidP="00243AC5">
            <w:pPr>
              <w:widowControl/>
              <w:jc w:val="center"/>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5</w:t>
            </w:r>
          </w:p>
        </w:tc>
        <w:tc>
          <w:tcPr>
            <w:tcW w:w="14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7" w:type="pct"/>
            <w:tcBorders>
              <w:top w:val="nil"/>
              <w:left w:val="nil"/>
              <w:bottom w:val="single" w:sz="4" w:space="0" w:color="auto"/>
              <w:right w:val="single" w:sz="4" w:space="0" w:color="auto"/>
            </w:tcBorders>
            <w:shd w:val="clear" w:color="auto" w:fill="auto"/>
            <w:vAlign w:val="center"/>
            <w:hideMark/>
          </w:tcPr>
          <w:p w:rsidR="00243AC5" w:rsidRPr="00CE2EAE" w:rsidRDefault="00700530"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2</w:t>
            </w:r>
          </w:p>
        </w:tc>
        <w:tc>
          <w:tcPr>
            <w:tcW w:w="147" w:type="pct"/>
            <w:tcBorders>
              <w:top w:val="nil"/>
              <w:left w:val="nil"/>
              <w:bottom w:val="single" w:sz="4" w:space="0" w:color="auto"/>
              <w:right w:val="single" w:sz="4" w:space="0" w:color="auto"/>
            </w:tcBorders>
            <w:shd w:val="clear" w:color="auto" w:fill="auto"/>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700530" w:rsidP="00243AC5">
            <w:pPr>
              <w:widowControl/>
              <w:jc w:val="center"/>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5</w:t>
            </w:r>
            <w:r w:rsidR="00243AC5" w:rsidRPr="00CE2EAE">
              <w:rPr>
                <w:rFonts w:ascii="Times New Roman" w:hAnsi="Times New Roman" w:cs="Times New Roman"/>
                <w:color w:val="auto"/>
                <w:sz w:val="20"/>
                <w:szCs w:val="20"/>
                <w:lang w:eastAsia="en-US"/>
              </w:rPr>
              <w:t>0</w:t>
            </w: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700530" w:rsidP="00243AC5">
            <w:pPr>
              <w:widowControl/>
              <w:jc w:val="center"/>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2</w:t>
            </w:r>
            <w:r w:rsidR="00243AC5" w:rsidRPr="00CE2EAE">
              <w:rPr>
                <w:rFonts w:ascii="Times New Roman" w:hAnsi="Times New Roman" w:cs="Times New Roman"/>
                <w:color w:val="auto"/>
                <w:sz w:val="20"/>
                <w:szCs w:val="20"/>
                <w:lang w:eastAsia="en-US"/>
              </w:rPr>
              <w:t>0</w:t>
            </w:r>
          </w:p>
        </w:tc>
        <w:tc>
          <w:tcPr>
            <w:tcW w:w="14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30</w:t>
            </w:r>
          </w:p>
        </w:tc>
        <w:tc>
          <w:tcPr>
            <w:tcW w:w="189"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700530" w:rsidP="00243AC5">
            <w:pPr>
              <w:widowControl/>
              <w:jc w:val="center"/>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10</w:t>
            </w:r>
            <w:r w:rsidR="00243AC5" w:rsidRPr="00CE2EAE">
              <w:rPr>
                <w:rFonts w:ascii="Times New Roman" w:hAnsi="Times New Roman" w:cs="Times New Roman"/>
                <w:color w:val="auto"/>
                <w:sz w:val="20"/>
                <w:szCs w:val="20"/>
                <w:lang w:eastAsia="en-US"/>
              </w:rPr>
              <w:t>0</w:t>
            </w:r>
          </w:p>
        </w:tc>
        <w:tc>
          <w:tcPr>
            <w:tcW w:w="18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215"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50" w:type="pct"/>
            <w:tcBorders>
              <w:top w:val="nil"/>
              <w:left w:val="nil"/>
              <w:bottom w:val="single" w:sz="4" w:space="0" w:color="auto"/>
              <w:right w:val="single" w:sz="4" w:space="0" w:color="auto"/>
            </w:tcBorders>
            <w:shd w:val="clear" w:color="auto" w:fill="auto"/>
            <w:noWrap/>
            <w:vAlign w:val="center"/>
            <w:hideMark/>
          </w:tcPr>
          <w:p w:rsidR="00243AC5" w:rsidRPr="00332EC1" w:rsidRDefault="00332EC1" w:rsidP="00243AC5">
            <w:pPr>
              <w:widowControl/>
              <w:jc w:val="center"/>
              <w:rPr>
                <w:rFonts w:ascii="Times New Roman" w:hAnsi="Times New Roman" w:cs="Times New Roman"/>
                <w:b/>
                <w:color w:val="auto"/>
                <w:sz w:val="20"/>
                <w:szCs w:val="20"/>
                <w:lang w:eastAsia="en-US"/>
              </w:rPr>
            </w:pPr>
            <w:r w:rsidRPr="00332EC1">
              <w:rPr>
                <w:rFonts w:ascii="Times New Roman" w:hAnsi="Times New Roman" w:cs="Times New Roman"/>
                <w:b/>
                <w:color w:val="auto"/>
                <w:sz w:val="20"/>
                <w:szCs w:val="20"/>
                <w:lang w:eastAsia="en-US"/>
              </w:rPr>
              <w:t>5</w:t>
            </w:r>
          </w:p>
        </w:tc>
        <w:tc>
          <w:tcPr>
            <w:tcW w:w="183"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85"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56" w:type="pct"/>
            <w:gridSpan w:val="3"/>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51" w:type="pct"/>
            <w:gridSpan w:val="3"/>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4" w:type="pct"/>
            <w:gridSpan w:val="4"/>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c>
          <w:tcPr>
            <w:tcW w:w="148" w:type="pct"/>
            <w:gridSpan w:val="3"/>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color w:val="auto"/>
                <w:sz w:val="20"/>
                <w:szCs w:val="20"/>
                <w:lang w:eastAsia="en-US"/>
              </w:rPr>
            </w:pPr>
          </w:p>
        </w:tc>
      </w:tr>
      <w:tr w:rsidR="00332EC1" w:rsidRPr="00CE2EAE" w:rsidTr="00332EC1">
        <w:trPr>
          <w:trHeight w:val="54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ВК2</w:t>
            </w:r>
          </w:p>
        </w:tc>
        <w:tc>
          <w:tcPr>
            <w:tcW w:w="1158" w:type="pct"/>
            <w:tcBorders>
              <w:top w:val="single" w:sz="8" w:space="0" w:color="auto"/>
              <w:left w:val="single" w:sz="8" w:space="0" w:color="auto"/>
              <w:bottom w:val="nil"/>
              <w:right w:val="nil"/>
            </w:tcBorders>
            <w:shd w:val="clear" w:color="000000" w:fill="FFFFFF"/>
            <w:vAlign w:val="center"/>
            <w:hideMark/>
          </w:tcPr>
          <w:p w:rsidR="00332EC1" w:rsidRPr="00CE2EAE" w:rsidRDefault="00332EC1" w:rsidP="00436338">
            <w:pPr>
              <w:widowControl/>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Ризик-орієнтований контроль потужностей</w:t>
            </w:r>
          </w:p>
        </w:tc>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332EC1" w:rsidRPr="00CE2EAE" w:rsidRDefault="00332EC1" w:rsidP="0067289D">
            <w:pPr>
              <w:widowControl/>
              <w:jc w:val="center"/>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150</w:t>
            </w:r>
          </w:p>
        </w:tc>
        <w:tc>
          <w:tcPr>
            <w:tcW w:w="161"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67289D">
            <w:pPr>
              <w:widowControl/>
              <w:jc w:val="center"/>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5</w:t>
            </w:r>
          </w:p>
        </w:tc>
        <w:tc>
          <w:tcPr>
            <w:tcW w:w="147"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2</w:t>
            </w:r>
          </w:p>
        </w:tc>
        <w:tc>
          <w:tcPr>
            <w:tcW w:w="147" w:type="pct"/>
            <w:tcBorders>
              <w:top w:val="nil"/>
              <w:left w:val="nil"/>
              <w:bottom w:val="single" w:sz="4" w:space="0" w:color="auto"/>
              <w:right w:val="single" w:sz="4" w:space="0" w:color="auto"/>
            </w:tcBorders>
            <w:shd w:val="clear" w:color="auto" w:fill="auto"/>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c>
          <w:tcPr>
            <w:tcW w:w="147" w:type="pct"/>
            <w:tcBorders>
              <w:top w:val="nil"/>
              <w:left w:val="nil"/>
              <w:bottom w:val="single" w:sz="4" w:space="0" w:color="auto"/>
              <w:right w:val="single" w:sz="4" w:space="0" w:color="auto"/>
            </w:tcBorders>
            <w:shd w:val="clear" w:color="auto" w:fill="auto"/>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c>
          <w:tcPr>
            <w:tcW w:w="187"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67289D">
            <w:pPr>
              <w:widowControl/>
              <w:jc w:val="center"/>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5</w:t>
            </w:r>
            <w:r w:rsidRPr="00CE2EAE">
              <w:rPr>
                <w:rFonts w:ascii="Times New Roman" w:hAnsi="Times New Roman" w:cs="Times New Roman"/>
                <w:color w:val="auto"/>
                <w:sz w:val="20"/>
                <w:szCs w:val="20"/>
                <w:lang w:eastAsia="en-US"/>
              </w:rPr>
              <w:t>0</w:t>
            </w:r>
          </w:p>
        </w:tc>
        <w:tc>
          <w:tcPr>
            <w:tcW w:w="187"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67289D">
            <w:pPr>
              <w:widowControl/>
              <w:jc w:val="center"/>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2</w:t>
            </w:r>
            <w:r w:rsidRPr="00CE2EAE">
              <w:rPr>
                <w:rFonts w:ascii="Times New Roman" w:hAnsi="Times New Roman" w:cs="Times New Roman"/>
                <w:color w:val="auto"/>
                <w:sz w:val="20"/>
                <w:szCs w:val="20"/>
                <w:lang w:eastAsia="en-US"/>
              </w:rPr>
              <w:t>0</w:t>
            </w:r>
          </w:p>
        </w:tc>
        <w:tc>
          <w:tcPr>
            <w:tcW w:w="148"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67289D">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30</w:t>
            </w:r>
          </w:p>
        </w:tc>
        <w:tc>
          <w:tcPr>
            <w:tcW w:w="189"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67289D">
            <w:pPr>
              <w:widowControl/>
              <w:jc w:val="center"/>
              <w:rPr>
                <w:rFonts w:ascii="Times New Roman" w:hAnsi="Times New Roman" w:cs="Times New Roman"/>
                <w:color w:val="auto"/>
                <w:sz w:val="20"/>
                <w:szCs w:val="20"/>
                <w:lang w:eastAsia="en-US"/>
              </w:rPr>
            </w:pPr>
          </w:p>
        </w:tc>
        <w:tc>
          <w:tcPr>
            <w:tcW w:w="187"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67289D">
            <w:pPr>
              <w:widowControl/>
              <w:jc w:val="center"/>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10</w:t>
            </w:r>
            <w:r w:rsidRPr="00CE2EAE">
              <w:rPr>
                <w:rFonts w:ascii="Times New Roman" w:hAnsi="Times New Roman" w:cs="Times New Roman"/>
                <w:color w:val="auto"/>
                <w:sz w:val="20"/>
                <w:szCs w:val="20"/>
                <w:lang w:eastAsia="en-US"/>
              </w:rPr>
              <w:t>0</w:t>
            </w:r>
          </w:p>
        </w:tc>
        <w:tc>
          <w:tcPr>
            <w:tcW w:w="188"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c>
          <w:tcPr>
            <w:tcW w:w="215"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c>
          <w:tcPr>
            <w:tcW w:w="148"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c>
          <w:tcPr>
            <w:tcW w:w="150" w:type="pct"/>
            <w:tcBorders>
              <w:top w:val="nil"/>
              <w:left w:val="nil"/>
              <w:bottom w:val="single" w:sz="4" w:space="0" w:color="auto"/>
              <w:right w:val="single" w:sz="4" w:space="0" w:color="auto"/>
            </w:tcBorders>
            <w:shd w:val="clear" w:color="auto" w:fill="auto"/>
            <w:noWrap/>
            <w:vAlign w:val="center"/>
            <w:hideMark/>
          </w:tcPr>
          <w:p w:rsidR="00332EC1" w:rsidRDefault="00332EC1" w:rsidP="00332EC1">
            <w:pPr>
              <w:jc w:val="center"/>
            </w:pPr>
            <w:r w:rsidRPr="00070F50">
              <w:rPr>
                <w:rFonts w:ascii="Times New Roman" w:hAnsi="Times New Roman" w:cs="Times New Roman"/>
                <w:b/>
                <w:color w:val="auto"/>
                <w:sz w:val="20"/>
                <w:szCs w:val="20"/>
                <w:lang w:eastAsia="en-US"/>
              </w:rPr>
              <w:t>5</w:t>
            </w:r>
          </w:p>
        </w:tc>
        <w:tc>
          <w:tcPr>
            <w:tcW w:w="183"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c>
          <w:tcPr>
            <w:tcW w:w="185"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c>
          <w:tcPr>
            <w:tcW w:w="156" w:type="pct"/>
            <w:gridSpan w:val="3"/>
            <w:tcBorders>
              <w:top w:val="nil"/>
              <w:left w:val="nil"/>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c>
          <w:tcPr>
            <w:tcW w:w="151" w:type="pct"/>
            <w:gridSpan w:val="3"/>
            <w:tcBorders>
              <w:top w:val="nil"/>
              <w:left w:val="nil"/>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c>
          <w:tcPr>
            <w:tcW w:w="144" w:type="pct"/>
            <w:gridSpan w:val="4"/>
            <w:tcBorders>
              <w:top w:val="nil"/>
              <w:left w:val="nil"/>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c>
          <w:tcPr>
            <w:tcW w:w="148" w:type="pct"/>
            <w:gridSpan w:val="3"/>
            <w:tcBorders>
              <w:top w:val="nil"/>
              <w:left w:val="nil"/>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r>
      <w:tr w:rsidR="00332EC1" w:rsidRPr="00CE2EAE" w:rsidTr="00332EC1">
        <w:trPr>
          <w:trHeight w:val="49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ВК3</w:t>
            </w:r>
          </w:p>
        </w:tc>
        <w:tc>
          <w:tcPr>
            <w:tcW w:w="1158" w:type="pct"/>
            <w:tcBorders>
              <w:top w:val="single" w:sz="8" w:space="0" w:color="auto"/>
              <w:left w:val="single" w:sz="8" w:space="0" w:color="auto"/>
              <w:bottom w:val="single" w:sz="8" w:space="0" w:color="auto"/>
              <w:right w:val="nil"/>
            </w:tcBorders>
            <w:shd w:val="clear" w:color="000000" w:fill="FFFFFF"/>
            <w:vAlign w:val="center"/>
            <w:hideMark/>
          </w:tcPr>
          <w:p w:rsidR="00332EC1" w:rsidRPr="00CE2EAE" w:rsidRDefault="00332EC1" w:rsidP="00B017EC">
            <w:pPr>
              <w:widowControl/>
              <w:jc w:val="both"/>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Ветеринарне громадське здоров’я</w:t>
            </w:r>
          </w:p>
        </w:tc>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332EC1" w:rsidRPr="00CE2EAE" w:rsidRDefault="00332EC1" w:rsidP="0067289D">
            <w:pPr>
              <w:widowControl/>
              <w:jc w:val="center"/>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150</w:t>
            </w:r>
          </w:p>
        </w:tc>
        <w:tc>
          <w:tcPr>
            <w:tcW w:w="161"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67289D">
            <w:pPr>
              <w:widowControl/>
              <w:jc w:val="center"/>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5</w:t>
            </w:r>
          </w:p>
        </w:tc>
        <w:tc>
          <w:tcPr>
            <w:tcW w:w="147"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2</w:t>
            </w:r>
          </w:p>
        </w:tc>
        <w:tc>
          <w:tcPr>
            <w:tcW w:w="147" w:type="pct"/>
            <w:tcBorders>
              <w:top w:val="nil"/>
              <w:left w:val="nil"/>
              <w:bottom w:val="single" w:sz="4" w:space="0" w:color="auto"/>
              <w:right w:val="single" w:sz="4" w:space="0" w:color="auto"/>
            </w:tcBorders>
            <w:shd w:val="clear" w:color="auto" w:fill="auto"/>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c>
          <w:tcPr>
            <w:tcW w:w="147" w:type="pct"/>
            <w:tcBorders>
              <w:top w:val="nil"/>
              <w:left w:val="nil"/>
              <w:bottom w:val="single" w:sz="4" w:space="0" w:color="auto"/>
              <w:right w:val="single" w:sz="4" w:space="0" w:color="auto"/>
            </w:tcBorders>
            <w:shd w:val="clear" w:color="auto" w:fill="auto"/>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c>
          <w:tcPr>
            <w:tcW w:w="187"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67289D">
            <w:pPr>
              <w:widowControl/>
              <w:jc w:val="center"/>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5</w:t>
            </w:r>
            <w:r w:rsidRPr="00CE2EAE">
              <w:rPr>
                <w:rFonts w:ascii="Times New Roman" w:hAnsi="Times New Roman" w:cs="Times New Roman"/>
                <w:color w:val="auto"/>
                <w:sz w:val="20"/>
                <w:szCs w:val="20"/>
                <w:lang w:eastAsia="en-US"/>
              </w:rPr>
              <w:t>0</w:t>
            </w:r>
          </w:p>
        </w:tc>
        <w:tc>
          <w:tcPr>
            <w:tcW w:w="187"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67289D">
            <w:pPr>
              <w:widowControl/>
              <w:jc w:val="center"/>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2</w:t>
            </w:r>
            <w:r w:rsidRPr="00CE2EAE">
              <w:rPr>
                <w:rFonts w:ascii="Times New Roman" w:hAnsi="Times New Roman" w:cs="Times New Roman"/>
                <w:color w:val="auto"/>
                <w:sz w:val="20"/>
                <w:szCs w:val="20"/>
                <w:lang w:eastAsia="en-US"/>
              </w:rPr>
              <w:t>0</w:t>
            </w:r>
          </w:p>
        </w:tc>
        <w:tc>
          <w:tcPr>
            <w:tcW w:w="148"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67289D">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30</w:t>
            </w:r>
          </w:p>
        </w:tc>
        <w:tc>
          <w:tcPr>
            <w:tcW w:w="189"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67289D">
            <w:pPr>
              <w:widowControl/>
              <w:jc w:val="center"/>
              <w:rPr>
                <w:rFonts w:ascii="Times New Roman" w:hAnsi="Times New Roman" w:cs="Times New Roman"/>
                <w:color w:val="auto"/>
                <w:sz w:val="20"/>
                <w:szCs w:val="20"/>
                <w:lang w:eastAsia="en-US"/>
              </w:rPr>
            </w:pPr>
          </w:p>
        </w:tc>
        <w:tc>
          <w:tcPr>
            <w:tcW w:w="187"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67289D">
            <w:pPr>
              <w:widowControl/>
              <w:jc w:val="center"/>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10</w:t>
            </w:r>
            <w:r w:rsidRPr="00CE2EAE">
              <w:rPr>
                <w:rFonts w:ascii="Times New Roman" w:hAnsi="Times New Roman" w:cs="Times New Roman"/>
                <w:color w:val="auto"/>
                <w:sz w:val="20"/>
                <w:szCs w:val="20"/>
                <w:lang w:eastAsia="en-US"/>
              </w:rPr>
              <w:t>0</w:t>
            </w:r>
          </w:p>
        </w:tc>
        <w:tc>
          <w:tcPr>
            <w:tcW w:w="188"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c>
          <w:tcPr>
            <w:tcW w:w="215"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c>
          <w:tcPr>
            <w:tcW w:w="148"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c>
          <w:tcPr>
            <w:tcW w:w="150" w:type="pct"/>
            <w:tcBorders>
              <w:top w:val="nil"/>
              <w:left w:val="nil"/>
              <w:bottom w:val="single" w:sz="4" w:space="0" w:color="auto"/>
              <w:right w:val="single" w:sz="4" w:space="0" w:color="auto"/>
            </w:tcBorders>
            <w:shd w:val="clear" w:color="auto" w:fill="auto"/>
            <w:noWrap/>
            <w:vAlign w:val="center"/>
            <w:hideMark/>
          </w:tcPr>
          <w:p w:rsidR="00332EC1" w:rsidRDefault="00332EC1" w:rsidP="00332EC1">
            <w:pPr>
              <w:jc w:val="center"/>
            </w:pPr>
            <w:r w:rsidRPr="00070F50">
              <w:rPr>
                <w:rFonts w:ascii="Times New Roman" w:hAnsi="Times New Roman" w:cs="Times New Roman"/>
                <w:b/>
                <w:color w:val="auto"/>
                <w:sz w:val="20"/>
                <w:szCs w:val="20"/>
                <w:lang w:eastAsia="en-US"/>
              </w:rPr>
              <w:t>5</w:t>
            </w:r>
          </w:p>
        </w:tc>
        <w:tc>
          <w:tcPr>
            <w:tcW w:w="183"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c>
          <w:tcPr>
            <w:tcW w:w="185"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c>
          <w:tcPr>
            <w:tcW w:w="156" w:type="pct"/>
            <w:gridSpan w:val="3"/>
            <w:tcBorders>
              <w:top w:val="nil"/>
              <w:left w:val="nil"/>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c>
          <w:tcPr>
            <w:tcW w:w="151" w:type="pct"/>
            <w:gridSpan w:val="3"/>
            <w:tcBorders>
              <w:top w:val="nil"/>
              <w:left w:val="nil"/>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c>
          <w:tcPr>
            <w:tcW w:w="144" w:type="pct"/>
            <w:gridSpan w:val="4"/>
            <w:tcBorders>
              <w:top w:val="nil"/>
              <w:left w:val="nil"/>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c>
          <w:tcPr>
            <w:tcW w:w="148" w:type="pct"/>
            <w:gridSpan w:val="3"/>
            <w:tcBorders>
              <w:top w:val="nil"/>
              <w:left w:val="nil"/>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r>
      <w:tr w:rsidR="00332EC1" w:rsidRPr="00CE2EAE" w:rsidTr="00332EC1">
        <w:trPr>
          <w:trHeight w:val="54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ВК4</w:t>
            </w:r>
          </w:p>
        </w:tc>
        <w:tc>
          <w:tcPr>
            <w:tcW w:w="1158" w:type="pct"/>
            <w:tcBorders>
              <w:top w:val="single" w:sz="8" w:space="0" w:color="auto"/>
              <w:left w:val="single" w:sz="8" w:space="0" w:color="auto"/>
              <w:bottom w:val="single" w:sz="4" w:space="0" w:color="auto"/>
              <w:right w:val="nil"/>
            </w:tcBorders>
            <w:shd w:val="clear" w:color="000000" w:fill="FFFFFF"/>
            <w:vAlign w:val="center"/>
            <w:hideMark/>
          </w:tcPr>
          <w:p w:rsidR="00332EC1" w:rsidRPr="00CE2EAE" w:rsidRDefault="00332EC1" w:rsidP="00B017EC">
            <w:pPr>
              <w:widowControl/>
              <w:jc w:val="both"/>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Моніторинг безпечності харчових продуктів</w:t>
            </w:r>
          </w:p>
        </w:tc>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332EC1" w:rsidRPr="00CE2EAE" w:rsidRDefault="00332EC1" w:rsidP="0067289D">
            <w:pPr>
              <w:widowControl/>
              <w:jc w:val="center"/>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150</w:t>
            </w:r>
          </w:p>
        </w:tc>
        <w:tc>
          <w:tcPr>
            <w:tcW w:w="161"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67289D">
            <w:pPr>
              <w:widowControl/>
              <w:jc w:val="center"/>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5</w:t>
            </w:r>
          </w:p>
        </w:tc>
        <w:tc>
          <w:tcPr>
            <w:tcW w:w="147"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2</w:t>
            </w:r>
          </w:p>
        </w:tc>
        <w:tc>
          <w:tcPr>
            <w:tcW w:w="147" w:type="pct"/>
            <w:tcBorders>
              <w:top w:val="nil"/>
              <w:left w:val="nil"/>
              <w:bottom w:val="single" w:sz="4" w:space="0" w:color="auto"/>
              <w:right w:val="single" w:sz="4" w:space="0" w:color="auto"/>
            </w:tcBorders>
            <w:shd w:val="clear" w:color="auto" w:fill="auto"/>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c>
          <w:tcPr>
            <w:tcW w:w="147" w:type="pct"/>
            <w:tcBorders>
              <w:top w:val="nil"/>
              <w:left w:val="nil"/>
              <w:bottom w:val="single" w:sz="4" w:space="0" w:color="auto"/>
              <w:right w:val="single" w:sz="4" w:space="0" w:color="auto"/>
            </w:tcBorders>
            <w:shd w:val="clear" w:color="auto" w:fill="auto"/>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c>
          <w:tcPr>
            <w:tcW w:w="187"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67289D">
            <w:pPr>
              <w:widowControl/>
              <w:jc w:val="center"/>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5</w:t>
            </w:r>
            <w:r w:rsidRPr="00CE2EAE">
              <w:rPr>
                <w:rFonts w:ascii="Times New Roman" w:hAnsi="Times New Roman" w:cs="Times New Roman"/>
                <w:color w:val="auto"/>
                <w:sz w:val="20"/>
                <w:szCs w:val="20"/>
                <w:lang w:eastAsia="en-US"/>
              </w:rPr>
              <w:t>0</w:t>
            </w:r>
          </w:p>
        </w:tc>
        <w:tc>
          <w:tcPr>
            <w:tcW w:w="187"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67289D">
            <w:pPr>
              <w:widowControl/>
              <w:jc w:val="center"/>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2</w:t>
            </w:r>
            <w:r w:rsidRPr="00CE2EAE">
              <w:rPr>
                <w:rFonts w:ascii="Times New Roman" w:hAnsi="Times New Roman" w:cs="Times New Roman"/>
                <w:color w:val="auto"/>
                <w:sz w:val="20"/>
                <w:szCs w:val="20"/>
                <w:lang w:eastAsia="en-US"/>
              </w:rPr>
              <w:t>0</w:t>
            </w:r>
          </w:p>
        </w:tc>
        <w:tc>
          <w:tcPr>
            <w:tcW w:w="148"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67289D">
            <w:pPr>
              <w:widowControl/>
              <w:jc w:val="center"/>
              <w:rPr>
                <w:rFonts w:ascii="Times New Roman" w:hAnsi="Times New Roman" w:cs="Times New Roman"/>
                <w:color w:val="auto"/>
                <w:sz w:val="20"/>
                <w:szCs w:val="20"/>
                <w:lang w:eastAsia="en-US"/>
              </w:rPr>
            </w:pPr>
            <w:r w:rsidRPr="00CE2EAE">
              <w:rPr>
                <w:rFonts w:ascii="Times New Roman" w:hAnsi="Times New Roman" w:cs="Times New Roman"/>
                <w:color w:val="auto"/>
                <w:sz w:val="20"/>
                <w:szCs w:val="20"/>
                <w:lang w:eastAsia="en-US"/>
              </w:rPr>
              <w:t>30</w:t>
            </w:r>
          </w:p>
        </w:tc>
        <w:tc>
          <w:tcPr>
            <w:tcW w:w="189"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67289D">
            <w:pPr>
              <w:widowControl/>
              <w:jc w:val="center"/>
              <w:rPr>
                <w:rFonts w:ascii="Times New Roman" w:hAnsi="Times New Roman" w:cs="Times New Roman"/>
                <w:color w:val="auto"/>
                <w:sz w:val="20"/>
                <w:szCs w:val="20"/>
                <w:lang w:eastAsia="en-US"/>
              </w:rPr>
            </w:pPr>
          </w:p>
        </w:tc>
        <w:tc>
          <w:tcPr>
            <w:tcW w:w="187"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67289D">
            <w:pPr>
              <w:widowControl/>
              <w:jc w:val="center"/>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10</w:t>
            </w:r>
            <w:r w:rsidRPr="00CE2EAE">
              <w:rPr>
                <w:rFonts w:ascii="Times New Roman" w:hAnsi="Times New Roman" w:cs="Times New Roman"/>
                <w:color w:val="auto"/>
                <w:sz w:val="20"/>
                <w:szCs w:val="20"/>
                <w:lang w:eastAsia="en-US"/>
              </w:rPr>
              <w:t>0</w:t>
            </w:r>
          </w:p>
        </w:tc>
        <w:tc>
          <w:tcPr>
            <w:tcW w:w="188"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c>
          <w:tcPr>
            <w:tcW w:w="215"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c>
          <w:tcPr>
            <w:tcW w:w="148"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c>
          <w:tcPr>
            <w:tcW w:w="150" w:type="pct"/>
            <w:tcBorders>
              <w:top w:val="nil"/>
              <w:left w:val="nil"/>
              <w:bottom w:val="single" w:sz="4" w:space="0" w:color="auto"/>
              <w:right w:val="single" w:sz="4" w:space="0" w:color="auto"/>
            </w:tcBorders>
            <w:shd w:val="clear" w:color="auto" w:fill="auto"/>
            <w:noWrap/>
            <w:vAlign w:val="center"/>
            <w:hideMark/>
          </w:tcPr>
          <w:p w:rsidR="00332EC1" w:rsidRDefault="00332EC1" w:rsidP="00332EC1">
            <w:pPr>
              <w:jc w:val="center"/>
            </w:pPr>
            <w:r w:rsidRPr="00070F50">
              <w:rPr>
                <w:rFonts w:ascii="Times New Roman" w:hAnsi="Times New Roman" w:cs="Times New Roman"/>
                <w:b/>
                <w:color w:val="auto"/>
                <w:sz w:val="20"/>
                <w:szCs w:val="20"/>
                <w:lang w:eastAsia="en-US"/>
              </w:rPr>
              <w:t>5</w:t>
            </w:r>
          </w:p>
        </w:tc>
        <w:tc>
          <w:tcPr>
            <w:tcW w:w="183"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c>
          <w:tcPr>
            <w:tcW w:w="185" w:type="pct"/>
            <w:tcBorders>
              <w:top w:val="nil"/>
              <w:left w:val="nil"/>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c>
          <w:tcPr>
            <w:tcW w:w="156" w:type="pct"/>
            <w:gridSpan w:val="3"/>
            <w:tcBorders>
              <w:top w:val="nil"/>
              <w:left w:val="nil"/>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c>
          <w:tcPr>
            <w:tcW w:w="151" w:type="pct"/>
            <w:gridSpan w:val="3"/>
            <w:tcBorders>
              <w:top w:val="nil"/>
              <w:left w:val="nil"/>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c>
          <w:tcPr>
            <w:tcW w:w="144" w:type="pct"/>
            <w:gridSpan w:val="4"/>
            <w:tcBorders>
              <w:top w:val="nil"/>
              <w:left w:val="nil"/>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c>
          <w:tcPr>
            <w:tcW w:w="148" w:type="pct"/>
            <w:gridSpan w:val="3"/>
            <w:tcBorders>
              <w:top w:val="nil"/>
              <w:left w:val="nil"/>
              <w:bottom w:val="single" w:sz="4" w:space="0" w:color="auto"/>
              <w:right w:val="single" w:sz="4" w:space="0" w:color="auto"/>
            </w:tcBorders>
            <w:shd w:val="clear" w:color="auto" w:fill="auto"/>
            <w:noWrap/>
            <w:vAlign w:val="center"/>
            <w:hideMark/>
          </w:tcPr>
          <w:p w:rsidR="00332EC1" w:rsidRPr="00CE2EAE" w:rsidRDefault="00332EC1" w:rsidP="00243AC5">
            <w:pPr>
              <w:widowControl/>
              <w:jc w:val="center"/>
              <w:rPr>
                <w:rFonts w:ascii="Times New Roman" w:hAnsi="Times New Roman" w:cs="Times New Roman"/>
                <w:color w:val="auto"/>
                <w:sz w:val="20"/>
                <w:szCs w:val="20"/>
                <w:lang w:eastAsia="en-US"/>
              </w:rPr>
            </w:pPr>
          </w:p>
        </w:tc>
      </w:tr>
      <w:tr w:rsidR="009257CC" w:rsidRPr="00CE2EAE" w:rsidTr="00332EC1">
        <w:trPr>
          <w:trHeight w:val="600"/>
        </w:trPr>
        <w:tc>
          <w:tcPr>
            <w:tcW w:w="1605" w:type="pct"/>
            <w:gridSpan w:val="2"/>
            <w:tcBorders>
              <w:top w:val="nil"/>
              <w:left w:val="single" w:sz="4" w:space="0" w:color="auto"/>
              <w:bottom w:val="single" w:sz="4" w:space="0" w:color="auto"/>
              <w:right w:val="single" w:sz="4" w:space="0" w:color="auto"/>
            </w:tcBorders>
            <w:shd w:val="clear" w:color="auto" w:fill="auto"/>
            <w:noWrap/>
            <w:vAlign w:val="center"/>
            <w:hideMark/>
          </w:tcPr>
          <w:p w:rsidR="009B25AA" w:rsidRPr="00CE2EAE" w:rsidRDefault="009B25AA" w:rsidP="00B017EC">
            <w:pPr>
              <w:widowControl/>
              <w:jc w:val="both"/>
              <w:rPr>
                <w:rFonts w:ascii="Times New Roman" w:hAnsi="Times New Roman" w:cs="Times New Roman"/>
                <w:b/>
                <w:bCs/>
                <w:color w:val="auto"/>
                <w:lang w:eastAsia="en-US"/>
              </w:rPr>
            </w:pPr>
            <w:r w:rsidRPr="00CE2EAE">
              <w:rPr>
                <w:rFonts w:ascii="Times New Roman" w:hAnsi="Times New Roman" w:cs="Times New Roman"/>
                <w:b/>
                <w:bCs/>
                <w:color w:val="auto"/>
                <w:lang w:eastAsia="en-US"/>
              </w:rPr>
              <w:t>Загальний обсяг вибіркових компонентів</w:t>
            </w:r>
          </w:p>
        </w:tc>
        <w:tc>
          <w:tcPr>
            <w:tcW w:w="227" w:type="pct"/>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300</w:t>
            </w:r>
          </w:p>
        </w:tc>
        <w:tc>
          <w:tcPr>
            <w:tcW w:w="161" w:type="pct"/>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10</w:t>
            </w:r>
          </w:p>
        </w:tc>
        <w:tc>
          <w:tcPr>
            <w:tcW w:w="147" w:type="pct"/>
            <w:tcBorders>
              <w:top w:val="nil"/>
              <w:left w:val="nil"/>
              <w:bottom w:val="single" w:sz="4" w:space="0" w:color="auto"/>
              <w:right w:val="single" w:sz="4" w:space="0" w:color="auto"/>
            </w:tcBorders>
            <w:shd w:val="clear" w:color="auto" w:fill="auto"/>
            <w:noWrap/>
            <w:vAlign w:val="center"/>
            <w:hideMark/>
          </w:tcPr>
          <w:p w:rsidR="009B25AA" w:rsidRPr="00CE2EAE" w:rsidRDefault="00436338" w:rsidP="00243AC5">
            <w:pPr>
              <w:widowControl/>
              <w:jc w:val="center"/>
              <w:rPr>
                <w:rFonts w:ascii="Times New Roman" w:hAnsi="Times New Roman" w:cs="Times New Roman"/>
                <w:b/>
                <w:bCs/>
                <w:i/>
                <w:iCs/>
                <w:color w:val="auto"/>
                <w:lang w:eastAsia="en-US"/>
              </w:rPr>
            </w:pPr>
            <w:r>
              <w:rPr>
                <w:rFonts w:ascii="Times New Roman" w:hAnsi="Times New Roman" w:cs="Times New Roman"/>
                <w:b/>
                <w:bCs/>
                <w:i/>
                <w:iCs/>
                <w:color w:val="auto"/>
                <w:lang w:eastAsia="en-US"/>
              </w:rPr>
              <w:t>1</w:t>
            </w:r>
          </w:p>
        </w:tc>
        <w:tc>
          <w:tcPr>
            <w:tcW w:w="147" w:type="pct"/>
            <w:tcBorders>
              <w:top w:val="nil"/>
              <w:left w:val="nil"/>
              <w:bottom w:val="single" w:sz="4" w:space="0" w:color="auto"/>
              <w:right w:val="single" w:sz="4" w:space="0" w:color="auto"/>
            </w:tcBorders>
            <w:shd w:val="clear" w:color="auto" w:fill="auto"/>
            <w:noWrap/>
            <w:vAlign w:val="center"/>
            <w:hideMark/>
          </w:tcPr>
          <w:p w:rsidR="009B25AA" w:rsidRPr="00CE2EAE" w:rsidRDefault="00436338" w:rsidP="00243AC5">
            <w:pPr>
              <w:widowControl/>
              <w:jc w:val="center"/>
              <w:rPr>
                <w:rFonts w:ascii="Times New Roman" w:hAnsi="Times New Roman" w:cs="Times New Roman"/>
                <w:b/>
                <w:bCs/>
                <w:i/>
                <w:iCs/>
                <w:color w:val="auto"/>
                <w:lang w:eastAsia="en-US"/>
              </w:rPr>
            </w:pPr>
            <w:r>
              <w:rPr>
                <w:rFonts w:ascii="Times New Roman" w:hAnsi="Times New Roman" w:cs="Times New Roman"/>
                <w:b/>
                <w:bCs/>
                <w:i/>
                <w:iCs/>
                <w:color w:val="auto"/>
                <w:lang w:eastAsia="en-US"/>
              </w:rPr>
              <w:t>1</w:t>
            </w:r>
          </w:p>
        </w:tc>
        <w:tc>
          <w:tcPr>
            <w:tcW w:w="147" w:type="pct"/>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p>
        </w:tc>
        <w:tc>
          <w:tcPr>
            <w:tcW w:w="187" w:type="pct"/>
            <w:tcBorders>
              <w:top w:val="nil"/>
              <w:left w:val="nil"/>
              <w:bottom w:val="single" w:sz="4" w:space="0" w:color="auto"/>
              <w:right w:val="single" w:sz="4" w:space="0" w:color="auto"/>
            </w:tcBorders>
            <w:shd w:val="clear" w:color="auto" w:fill="auto"/>
            <w:noWrap/>
            <w:vAlign w:val="center"/>
            <w:hideMark/>
          </w:tcPr>
          <w:p w:rsidR="009B25AA" w:rsidRPr="00CE2EAE" w:rsidRDefault="00AA47D7" w:rsidP="00243AC5">
            <w:pPr>
              <w:widowControl/>
              <w:jc w:val="center"/>
              <w:rPr>
                <w:rFonts w:ascii="Times New Roman" w:hAnsi="Times New Roman" w:cs="Times New Roman"/>
                <w:b/>
                <w:bCs/>
                <w:i/>
                <w:iCs/>
                <w:color w:val="auto"/>
                <w:lang w:eastAsia="en-US"/>
              </w:rPr>
            </w:pPr>
            <w:r>
              <w:rPr>
                <w:rFonts w:ascii="Times New Roman" w:hAnsi="Times New Roman" w:cs="Times New Roman"/>
                <w:b/>
                <w:bCs/>
                <w:i/>
                <w:iCs/>
                <w:color w:val="auto"/>
                <w:lang w:eastAsia="en-US"/>
              </w:rPr>
              <w:t>10</w:t>
            </w:r>
            <w:r w:rsidR="009B25AA" w:rsidRPr="00CE2EAE">
              <w:rPr>
                <w:rFonts w:ascii="Times New Roman" w:hAnsi="Times New Roman" w:cs="Times New Roman"/>
                <w:b/>
                <w:bCs/>
                <w:i/>
                <w:iCs/>
                <w:color w:val="auto"/>
                <w:lang w:eastAsia="en-US"/>
              </w:rPr>
              <w:t>0</w:t>
            </w:r>
          </w:p>
        </w:tc>
        <w:tc>
          <w:tcPr>
            <w:tcW w:w="187" w:type="pct"/>
            <w:tcBorders>
              <w:top w:val="nil"/>
              <w:left w:val="nil"/>
              <w:bottom w:val="single" w:sz="4" w:space="0" w:color="auto"/>
              <w:right w:val="single" w:sz="4" w:space="0" w:color="auto"/>
            </w:tcBorders>
            <w:shd w:val="clear" w:color="auto" w:fill="auto"/>
            <w:noWrap/>
            <w:vAlign w:val="center"/>
            <w:hideMark/>
          </w:tcPr>
          <w:p w:rsidR="009B25AA" w:rsidRPr="00CE2EAE" w:rsidRDefault="00AA47D7" w:rsidP="00243AC5">
            <w:pPr>
              <w:widowControl/>
              <w:jc w:val="center"/>
              <w:rPr>
                <w:rFonts w:ascii="Times New Roman" w:hAnsi="Times New Roman" w:cs="Times New Roman"/>
                <w:b/>
                <w:bCs/>
                <w:i/>
                <w:iCs/>
                <w:color w:val="auto"/>
                <w:lang w:eastAsia="en-US"/>
              </w:rPr>
            </w:pPr>
            <w:r>
              <w:rPr>
                <w:rFonts w:ascii="Times New Roman" w:hAnsi="Times New Roman" w:cs="Times New Roman"/>
                <w:b/>
                <w:bCs/>
                <w:i/>
                <w:iCs/>
                <w:color w:val="auto"/>
                <w:lang w:eastAsia="en-US"/>
              </w:rPr>
              <w:t>4</w:t>
            </w:r>
            <w:r w:rsidR="009B25AA" w:rsidRPr="00CE2EAE">
              <w:rPr>
                <w:rFonts w:ascii="Times New Roman" w:hAnsi="Times New Roman" w:cs="Times New Roman"/>
                <w:b/>
                <w:bCs/>
                <w:i/>
                <w:iCs/>
                <w:color w:val="auto"/>
                <w:lang w:eastAsia="en-US"/>
              </w:rPr>
              <w:t>0</w:t>
            </w:r>
          </w:p>
        </w:tc>
        <w:tc>
          <w:tcPr>
            <w:tcW w:w="148" w:type="pct"/>
            <w:tcBorders>
              <w:top w:val="nil"/>
              <w:left w:val="nil"/>
              <w:bottom w:val="single" w:sz="4" w:space="0" w:color="auto"/>
              <w:right w:val="single" w:sz="4" w:space="0" w:color="auto"/>
            </w:tcBorders>
            <w:shd w:val="clear" w:color="auto" w:fill="auto"/>
            <w:noWrap/>
            <w:vAlign w:val="center"/>
            <w:hideMark/>
          </w:tcPr>
          <w:p w:rsidR="009B25AA" w:rsidRPr="00CE2EAE" w:rsidRDefault="00AA47D7" w:rsidP="00243AC5">
            <w:pPr>
              <w:widowControl/>
              <w:jc w:val="center"/>
              <w:rPr>
                <w:rFonts w:ascii="Times New Roman" w:hAnsi="Times New Roman" w:cs="Times New Roman"/>
                <w:b/>
                <w:bCs/>
                <w:i/>
                <w:iCs/>
                <w:color w:val="auto"/>
                <w:lang w:eastAsia="en-US"/>
              </w:rPr>
            </w:pPr>
            <w:r>
              <w:rPr>
                <w:rFonts w:ascii="Times New Roman" w:hAnsi="Times New Roman" w:cs="Times New Roman"/>
                <w:b/>
                <w:bCs/>
                <w:i/>
                <w:iCs/>
                <w:color w:val="auto"/>
                <w:lang w:eastAsia="en-US"/>
              </w:rPr>
              <w:t>6</w:t>
            </w:r>
            <w:r w:rsidR="009B25AA" w:rsidRPr="00CE2EAE">
              <w:rPr>
                <w:rFonts w:ascii="Times New Roman" w:hAnsi="Times New Roman" w:cs="Times New Roman"/>
                <w:b/>
                <w:bCs/>
                <w:i/>
                <w:iCs/>
                <w:color w:val="auto"/>
                <w:lang w:eastAsia="en-US"/>
              </w:rPr>
              <w:t>0</w:t>
            </w:r>
          </w:p>
        </w:tc>
        <w:tc>
          <w:tcPr>
            <w:tcW w:w="189" w:type="pct"/>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p>
        </w:tc>
        <w:tc>
          <w:tcPr>
            <w:tcW w:w="187" w:type="pct"/>
            <w:tcBorders>
              <w:top w:val="nil"/>
              <w:left w:val="nil"/>
              <w:bottom w:val="single" w:sz="4" w:space="0" w:color="auto"/>
              <w:right w:val="single" w:sz="4" w:space="0" w:color="auto"/>
            </w:tcBorders>
            <w:shd w:val="clear" w:color="auto" w:fill="auto"/>
            <w:noWrap/>
            <w:vAlign w:val="center"/>
            <w:hideMark/>
          </w:tcPr>
          <w:p w:rsidR="009B25AA" w:rsidRPr="00CE2EAE" w:rsidRDefault="00AA47D7" w:rsidP="00243AC5">
            <w:pPr>
              <w:widowControl/>
              <w:jc w:val="center"/>
              <w:rPr>
                <w:rFonts w:ascii="Times New Roman" w:hAnsi="Times New Roman" w:cs="Times New Roman"/>
                <w:b/>
                <w:bCs/>
                <w:i/>
                <w:iCs/>
                <w:color w:val="auto"/>
                <w:lang w:eastAsia="en-US"/>
              </w:rPr>
            </w:pPr>
            <w:r>
              <w:rPr>
                <w:rFonts w:ascii="Times New Roman" w:hAnsi="Times New Roman" w:cs="Times New Roman"/>
                <w:b/>
                <w:bCs/>
                <w:i/>
                <w:iCs/>
                <w:color w:val="auto"/>
                <w:lang w:eastAsia="en-US"/>
              </w:rPr>
              <w:t>20</w:t>
            </w:r>
            <w:r w:rsidR="009B25AA" w:rsidRPr="00CE2EAE">
              <w:rPr>
                <w:rFonts w:ascii="Times New Roman" w:hAnsi="Times New Roman" w:cs="Times New Roman"/>
                <w:b/>
                <w:bCs/>
                <w:i/>
                <w:iCs/>
                <w:color w:val="auto"/>
                <w:lang w:eastAsia="en-US"/>
              </w:rPr>
              <w:t>0</w:t>
            </w:r>
          </w:p>
        </w:tc>
        <w:tc>
          <w:tcPr>
            <w:tcW w:w="188" w:type="pct"/>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p>
        </w:tc>
        <w:tc>
          <w:tcPr>
            <w:tcW w:w="215" w:type="pct"/>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p>
        </w:tc>
        <w:tc>
          <w:tcPr>
            <w:tcW w:w="148" w:type="pct"/>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p>
        </w:tc>
        <w:tc>
          <w:tcPr>
            <w:tcW w:w="150" w:type="pct"/>
            <w:tcBorders>
              <w:top w:val="nil"/>
              <w:left w:val="nil"/>
              <w:bottom w:val="single" w:sz="4" w:space="0" w:color="auto"/>
              <w:right w:val="single" w:sz="4" w:space="0" w:color="auto"/>
            </w:tcBorders>
            <w:shd w:val="clear" w:color="auto" w:fill="auto"/>
            <w:noWrap/>
            <w:vAlign w:val="center"/>
            <w:hideMark/>
          </w:tcPr>
          <w:p w:rsidR="009B25AA" w:rsidRPr="00CE2EAE" w:rsidRDefault="00332EC1" w:rsidP="00243AC5">
            <w:pPr>
              <w:widowControl/>
              <w:jc w:val="center"/>
              <w:rPr>
                <w:rFonts w:ascii="Times New Roman" w:hAnsi="Times New Roman" w:cs="Times New Roman"/>
                <w:b/>
                <w:bCs/>
                <w:i/>
                <w:iCs/>
                <w:color w:val="auto"/>
                <w:lang w:eastAsia="en-US"/>
              </w:rPr>
            </w:pPr>
            <w:r>
              <w:rPr>
                <w:rFonts w:ascii="Times New Roman" w:hAnsi="Times New Roman" w:cs="Times New Roman"/>
                <w:b/>
                <w:bCs/>
                <w:i/>
                <w:iCs/>
                <w:color w:val="auto"/>
                <w:lang w:eastAsia="en-US"/>
              </w:rPr>
              <w:t>4</w:t>
            </w:r>
          </w:p>
        </w:tc>
        <w:tc>
          <w:tcPr>
            <w:tcW w:w="183" w:type="pct"/>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p>
        </w:tc>
        <w:tc>
          <w:tcPr>
            <w:tcW w:w="185" w:type="pct"/>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p>
        </w:tc>
        <w:tc>
          <w:tcPr>
            <w:tcW w:w="156" w:type="pct"/>
            <w:gridSpan w:val="3"/>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p>
        </w:tc>
        <w:tc>
          <w:tcPr>
            <w:tcW w:w="151" w:type="pct"/>
            <w:gridSpan w:val="3"/>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p>
        </w:tc>
        <w:tc>
          <w:tcPr>
            <w:tcW w:w="144" w:type="pct"/>
            <w:gridSpan w:val="4"/>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p>
        </w:tc>
        <w:tc>
          <w:tcPr>
            <w:tcW w:w="148" w:type="pct"/>
            <w:gridSpan w:val="3"/>
            <w:tcBorders>
              <w:top w:val="nil"/>
              <w:left w:val="nil"/>
              <w:bottom w:val="single" w:sz="4" w:space="0" w:color="auto"/>
              <w:right w:val="single" w:sz="4" w:space="0" w:color="auto"/>
            </w:tcBorders>
            <w:shd w:val="clear" w:color="auto" w:fill="auto"/>
            <w:noWrap/>
            <w:vAlign w:val="center"/>
            <w:hideMark/>
          </w:tcPr>
          <w:p w:rsidR="009B25AA" w:rsidRPr="00CE2EAE" w:rsidRDefault="009B25AA" w:rsidP="00243AC5">
            <w:pPr>
              <w:widowControl/>
              <w:jc w:val="center"/>
              <w:rPr>
                <w:rFonts w:ascii="Times New Roman" w:hAnsi="Times New Roman" w:cs="Times New Roman"/>
                <w:b/>
                <w:bCs/>
                <w:i/>
                <w:iCs/>
                <w:color w:val="auto"/>
                <w:lang w:eastAsia="en-US"/>
              </w:rPr>
            </w:pPr>
          </w:p>
        </w:tc>
      </w:tr>
      <w:tr w:rsidR="009257CC" w:rsidRPr="00CE2EAE" w:rsidTr="00332EC1">
        <w:trPr>
          <w:trHeight w:val="300"/>
        </w:trPr>
        <w:tc>
          <w:tcPr>
            <w:tcW w:w="1605"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43AC5" w:rsidRPr="00CE2EAE" w:rsidRDefault="00243AC5" w:rsidP="00243AC5">
            <w:pPr>
              <w:widowControl/>
              <w:jc w:val="center"/>
              <w:rPr>
                <w:rFonts w:ascii="Times New Roman" w:hAnsi="Times New Roman" w:cs="Times New Roman"/>
                <w:b/>
                <w:bCs/>
                <w:color w:val="auto"/>
                <w:lang w:eastAsia="en-US"/>
              </w:rPr>
            </w:pPr>
            <w:r w:rsidRPr="00CE2EAE">
              <w:rPr>
                <w:rFonts w:ascii="Times New Roman" w:hAnsi="Times New Roman" w:cs="Times New Roman"/>
                <w:b/>
                <w:bCs/>
                <w:color w:val="auto"/>
                <w:lang w:eastAsia="en-US"/>
              </w:rPr>
              <w:t>Разом за ОНП</w:t>
            </w:r>
          </w:p>
        </w:tc>
        <w:tc>
          <w:tcPr>
            <w:tcW w:w="22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1200</w:t>
            </w:r>
          </w:p>
        </w:tc>
        <w:tc>
          <w:tcPr>
            <w:tcW w:w="161"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40</w:t>
            </w:r>
          </w:p>
        </w:tc>
        <w:tc>
          <w:tcPr>
            <w:tcW w:w="147" w:type="pct"/>
            <w:tcBorders>
              <w:top w:val="nil"/>
              <w:left w:val="nil"/>
              <w:bottom w:val="single" w:sz="4" w:space="0" w:color="auto"/>
              <w:right w:val="single" w:sz="4" w:space="0" w:color="auto"/>
            </w:tcBorders>
            <w:shd w:val="clear" w:color="auto" w:fill="auto"/>
            <w:noWrap/>
            <w:vAlign w:val="center"/>
            <w:hideMark/>
          </w:tcPr>
          <w:p w:rsidR="00243AC5" w:rsidRPr="00CE2EAE" w:rsidRDefault="00700530" w:rsidP="00243AC5">
            <w:pPr>
              <w:widowControl/>
              <w:jc w:val="center"/>
              <w:rPr>
                <w:rFonts w:ascii="Times New Roman" w:hAnsi="Times New Roman" w:cs="Times New Roman"/>
                <w:b/>
                <w:bCs/>
                <w:i/>
                <w:iCs/>
                <w:color w:val="auto"/>
                <w:lang w:eastAsia="en-US"/>
              </w:rPr>
            </w:pPr>
            <w:r>
              <w:rPr>
                <w:rFonts w:ascii="Times New Roman" w:hAnsi="Times New Roman" w:cs="Times New Roman"/>
                <w:b/>
                <w:bCs/>
                <w:i/>
                <w:iCs/>
                <w:color w:val="auto"/>
                <w:lang w:eastAsia="en-US"/>
              </w:rPr>
              <w:t>5</w:t>
            </w:r>
          </w:p>
        </w:tc>
        <w:tc>
          <w:tcPr>
            <w:tcW w:w="147" w:type="pct"/>
            <w:tcBorders>
              <w:top w:val="nil"/>
              <w:left w:val="nil"/>
              <w:bottom w:val="single" w:sz="4" w:space="0" w:color="auto"/>
              <w:right w:val="single" w:sz="4" w:space="0" w:color="auto"/>
            </w:tcBorders>
            <w:shd w:val="clear" w:color="auto" w:fill="auto"/>
            <w:noWrap/>
            <w:vAlign w:val="center"/>
            <w:hideMark/>
          </w:tcPr>
          <w:p w:rsidR="00243AC5" w:rsidRPr="00CE2EAE" w:rsidRDefault="00700530" w:rsidP="00243AC5">
            <w:pPr>
              <w:widowControl/>
              <w:jc w:val="center"/>
              <w:rPr>
                <w:rFonts w:ascii="Times New Roman" w:hAnsi="Times New Roman" w:cs="Times New Roman"/>
                <w:b/>
                <w:bCs/>
                <w:i/>
                <w:iCs/>
                <w:color w:val="auto"/>
                <w:lang w:eastAsia="en-US"/>
              </w:rPr>
            </w:pPr>
            <w:r>
              <w:rPr>
                <w:rFonts w:ascii="Times New Roman" w:hAnsi="Times New Roman" w:cs="Times New Roman"/>
                <w:b/>
                <w:bCs/>
                <w:i/>
                <w:iCs/>
                <w:color w:val="auto"/>
                <w:lang w:eastAsia="en-US"/>
              </w:rPr>
              <w:t>6</w:t>
            </w:r>
          </w:p>
        </w:tc>
        <w:tc>
          <w:tcPr>
            <w:tcW w:w="147"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i/>
                <w:iCs/>
                <w:color w:val="auto"/>
                <w:lang w:eastAsia="en-US"/>
              </w:rPr>
            </w:pP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AA47D7" w:rsidP="00243AC5">
            <w:pPr>
              <w:widowControl/>
              <w:jc w:val="center"/>
              <w:rPr>
                <w:rFonts w:ascii="Times New Roman" w:hAnsi="Times New Roman" w:cs="Times New Roman"/>
                <w:b/>
                <w:bCs/>
                <w:i/>
                <w:iCs/>
                <w:color w:val="auto"/>
                <w:lang w:eastAsia="en-US"/>
              </w:rPr>
            </w:pPr>
            <w:r>
              <w:rPr>
                <w:rFonts w:ascii="Times New Roman" w:hAnsi="Times New Roman" w:cs="Times New Roman"/>
                <w:b/>
                <w:bCs/>
                <w:i/>
                <w:iCs/>
                <w:color w:val="auto"/>
                <w:lang w:eastAsia="en-US"/>
              </w:rPr>
              <w:t>37</w:t>
            </w:r>
            <w:r w:rsidR="00243AC5" w:rsidRPr="00CE2EAE">
              <w:rPr>
                <w:rFonts w:ascii="Times New Roman" w:hAnsi="Times New Roman" w:cs="Times New Roman"/>
                <w:b/>
                <w:bCs/>
                <w:i/>
                <w:iCs/>
                <w:color w:val="auto"/>
                <w:lang w:eastAsia="en-US"/>
              </w:rPr>
              <w:t>0</w:t>
            </w: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B021EB" w:rsidP="00243AC5">
            <w:pPr>
              <w:widowControl/>
              <w:jc w:val="center"/>
              <w:rPr>
                <w:rFonts w:ascii="Times New Roman" w:hAnsi="Times New Roman" w:cs="Times New Roman"/>
                <w:b/>
                <w:bCs/>
                <w:i/>
                <w:iCs/>
                <w:color w:val="auto"/>
                <w:lang w:eastAsia="en-US"/>
              </w:rPr>
            </w:pPr>
            <w:r>
              <w:rPr>
                <w:rFonts w:ascii="Times New Roman" w:hAnsi="Times New Roman" w:cs="Times New Roman"/>
                <w:b/>
                <w:bCs/>
                <w:i/>
                <w:iCs/>
                <w:color w:val="auto"/>
                <w:lang w:eastAsia="en-US"/>
              </w:rPr>
              <w:t>14</w:t>
            </w:r>
            <w:r w:rsidR="00243AC5" w:rsidRPr="00CE2EAE">
              <w:rPr>
                <w:rFonts w:ascii="Times New Roman" w:hAnsi="Times New Roman" w:cs="Times New Roman"/>
                <w:b/>
                <w:bCs/>
                <w:i/>
                <w:iCs/>
                <w:color w:val="auto"/>
                <w:lang w:eastAsia="en-US"/>
              </w:rPr>
              <w:t>0</w:t>
            </w:r>
          </w:p>
        </w:tc>
        <w:tc>
          <w:tcPr>
            <w:tcW w:w="148" w:type="pct"/>
            <w:tcBorders>
              <w:top w:val="nil"/>
              <w:left w:val="nil"/>
              <w:bottom w:val="single" w:sz="4" w:space="0" w:color="auto"/>
              <w:right w:val="single" w:sz="4" w:space="0" w:color="auto"/>
            </w:tcBorders>
            <w:shd w:val="clear" w:color="auto" w:fill="auto"/>
            <w:noWrap/>
            <w:vAlign w:val="center"/>
            <w:hideMark/>
          </w:tcPr>
          <w:p w:rsidR="00243AC5" w:rsidRPr="00CE2EAE" w:rsidRDefault="00B021EB" w:rsidP="00243AC5">
            <w:pPr>
              <w:widowControl/>
              <w:jc w:val="center"/>
              <w:rPr>
                <w:rFonts w:ascii="Times New Roman" w:hAnsi="Times New Roman" w:cs="Times New Roman"/>
                <w:b/>
                <w:bCs/>
                <w:i/>
                <w:iCs/>
                <w:color w:val="auto"/>
                <w:lang w:eastAsia="en-US"/>
              </w:rPr>
            </w:pPr>
            <w:r>
              <w:rPr>
                <w:rFonts w:ascii="Times New Roman" w:hAnsi="Times New Roman" w:cs="Times New Roman"/>
                <w:b/>
                <w:bCs/>
                <w:i/>
                <w:iCs/>
                <w:color w:val="auto"/>
                <w:lang w:eastAsia="en-US"/>
              </w:rPr>
              <w:t>6</w:t>
            </w:r>
            <w:r w:rsidR="00243AC5" w:rsidRPr="00CE2EAE">
              <w:rPr>
                <w:rFonts w:ascii="Times New Roman" w:hAnsi="Times New Roman" w:cs="Times New Roman"/>
                <w:b/>
                <w:bCs/>
                <w:i/>
                <w:iCs/>
                <w:color w:val="auto"/>
                <w:lang w:eastAsia="en-US"/>
              </w:rPr>
              <w:t>0</w:t>
            </w:r>
          </w:p>
        </w:tc>
        <w:tc>
          <w:tcPr>
            <w:tcW w:w="189"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170</w:t>
            </w:r>
          </w:p>
        </w:tc>
        <w:tc>
          <w:tcPr>
            <w:tcW w:w="187" w:type="pct"/>
            <w:tcBorders>
              <w:top w:val="nil"/>
              <w:left w:val="nil"/>
              <w:bottom w:val="single" w:sz="4" w:space="0" w:color="auto"/>
              <w:right w:val="single" w:sz="4" w:space="0" w:color="auto"/>
            </w:tcBorders>
            <w:shd w:val="clear" w:color="auto" w:fill="auto"/>
            <w:noWrap/>
            <w:vAlign w:val="center"/>
            <w:hideMark/>
          </w:tcPr>
          <w:p w:rsidR="00243AC5" w:rsidRPr="00CE2EAE" w:rsidRDefault="00B021EB" w:rsidP="00243AC5">
            <w:pPr>
              <w:widowControl/>
              <w:jc w:val="center"/>
              <w:rPr>
                <w:rFonts w:ascii="Times New Roman" w:hAnsi="Times New Roman" w:cs="Times New Roman"/>
                <w:b/>
                <w:bCs/>
                <w:i/>
                <w:iCs/>
                <w:color w:val="auto"/>
                <w:lang w:eastAsia="en-US"/>
              </w:rPr>
            </w:pPr>
            <w:r>
              <w:rPr>
                <w:rFonts w:ascii="Times New Roman" w:hAnsi="Times New Roman" w:cs="Times New Roman"/>
                <w:b/>
                <w:bCs/>
                <w:i/>
                <w:iCs/>
                <w:color w:val="auto"/>
                <w:lang w:eastAsia="en-US"/>
              </w:rPr>
              <w:t>71</w:t>
            </w:r>
            <w:r w:rsidR="00243AC5" w:rsidRPr="00CE2EAE">
              <w:rPr>
                <w:rFonts w:ascii="Times New Roman" w:hAnsi="Times New Roman" w:cs="Times New Roman"/>
                <w:b/>
                <w:bCs/>
                <w:i/>
                <w:iCs/>
                <w:color w:val="auto"/>
                <w:lang w:eastAsia="en-US"/>
              </w:rPr>
              <w:t>0</w:t>
            </w:r>
          </w:p>
        </w:tc>
        <w:tc>
          <w:tcPr>
            <w:tcW w:w="18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i/>
                <w:iCs/>
                <w:color w:val="auto"/>
                <w:lang w:eastAsia="en-US"/>
              </w:rPr>
            </w:pPr>
          </w:p>
        </w:tc>
        <w:tc>
          <w:tcPr>
            <w:tcW w:w="215"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120</w:t>
            </w:r>
          </w:p>
        </w:tc>
        <w:tc>
          <w:tcPr>
            <w:tcW w:w="148"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23</w:t>
            </w:r>
          </w:p>
        </w:tc>
        <w:tc>
          <w:tcPr>
            <w:tcW w:w="150"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i/>
                <w:iCs/>
                <w:color w:val="auto"/>
                <w:lang w:eastAsia="en-US"/>
              </w:rPr>
            </w:pPr>
            <w:r w:rsidRPr="00CE2EAE">
              <w:rPr>
                <w:rFonts w:ascii="Times New Roman" w:hAnsi="Times New Roman" w:cs="Times New Roman"/>
                <w:b/>
                <w:bCs/>
                <w:i/>
                <w:iCs/>
                <w:color w:val="auto"/>
                <w:lang w:eastAsia="en-US"/>
              </w:rPr>
              <w:t>10</w:t>
            </w:r>
          </w:p>
        </w:tc>
        <w:tc>
          <w:tcPr>
            <w:tcW w:w="183"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i/>
                <w:iCs/>
                <w:color w:val="auto"/>
                <w:lang w:eastAsia="en-US"/>
              </w:rPr>
            </w:pPr>
          </w:p>
        </w:tc>
        <w:tc>
          <w:tcPr>
            <w:tcW w:w="185" w:type="pct"/>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i/>
                <w:iCs/>
                <w:color w:val="auto"/>
                <w:lang w:eastAsia="en-US"/>
              </w:rPr>
            </w:pPr>
          </w:p>
        </w:tc>
        <w:tc>
          <w:tcPr>
            <w:tcW w:w="156" w:type="pct"/>
            <w:gridSpan w:val="3"/>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i/>
                <w:iCs/>
                <w:color w:val="auto"/>
                <w:lang w:eastAsia="en-US"/>
              </w:rPr>
            </w:pPr>
          </w:p>
        </w:tc>
        <w:tc>
          <w:tcPr>
            <w:tcW w:w="151" w:type="pct"/>
            <w:gridSpan w:val="3"/>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i/>
                <w:iCs/>
                <w:color w:val="auto"/>
                <w:lang w:eastAsia="en-US"/>
              </w:rPr>
            </w:pPr>
          </w:p>
        </w:tc>
        <w:tc>
          <w:tcPr>
            <w:tcW w:w="144" w:type="pct"/>
            <w:gridSpan w:val="4"/>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i/>
                <w:iCs/>
                <w:color w:val="auto"/>
                <w:lang w:eastAsia="en-US"/>
              </w:rPr>
            </w:pPr>
          </w:p>
        </w:tc>
        <w:tc>
          <w:tcPr>
            <w:tcW w:w="148" w:type="pct"/>
            <w:gridSpan w:val="3"/>
            <w:tcBorders>
              <w:top w:val="nil"/>
              <w:left w:val="nil"/>
              <w:bottom w:val="single" w:sz="4" w:space="0" w:color="auto"/>
              <w:right w:val="single" w:sz="4" w:space="0" w:color="auto"/>
            </w:tcBorders>
            <w:shd w:val="clear" w:color="auto" w:fill="auto"/>
            <w:noWrap/>
            <w:vAlign w:val="center"/>
            <w:hideMark/>
          </w:tcPr>
          <w:p w:rsidR="00243AC5" w:rsidRPr="00CE2EAE" w:rsidRDefault="00243AC5" w:rsidP="00243AC5">
            <w:pPr>
              <w:widowControl/>
              <w:jc w:val="center"/>
              <w:rPr>
                <w:rFonts w:ascii="Times New Roman" w:hAnsi="Times New Roman" w:cs="Times New Roman"/>
                <w:b/>
                <w:bCs/>
                <w:i/>
                <w:iCs/>
                <w:color w:val="auto"/>
                <w:lang w:eastAsia="en-US"/>
              </w:rPr>
            </w:pPr>
          </w:p>
        </w:tc>
      </w:tr>
    </w:tbl>
    <w:p w:rsidR="00B8451C" w:rsidRPr="00CE2EAE" w:rsidRDefault="00B8451C" w:rsidP="008463E4">
      <w:pPr>
        <w:ind w:right="-370"/>
        <w:jc w:val="center"/>
        <w:rPr>
          <w:rFonts w:ascii="Times New Roman" w:hAnsi="Times New Roman" w:cs="Times New Roman"/>
          <w:color w:val="auto"/>
          <w:sz w:val="22"/>
        </w:rPr>
      </w:pPr>
    </w:p>
    <w:tbl>
      <w:tblPr>
        <w:tblW w:w="5000" w:type="pct"/>
        <w:tblLook w:val="04A0" w:firstRow="1" w:lastRow="0" w:firstColumn="1" w:lastColumn="0" w:noHBand="0" w:noVBand="1"/>
      </w:tblPr>
      <w:tblGrid>
        <w:gridCol w:w="3082"/>
        <w:gridCol w:w="1047"/>
        <w:gridCol w:w="953"/>
        <w:gridCol w:w="636"/>
        <w:gridCol w:w="222"/>
        <w:gridCol w:w="1714"/>
        <w:gridCol w:w="1499"/>
        <w:gridCol w:w="1174"/>
        <w:gridCol w:w="1322"/>
        <w:gridCol w:w="1654"/>
        <w:gridCol w:w="1164"/>
        <w:gridCol w:w="931"/>
      </w:tblGrid>
      <w:tr w:rsidR="009257CC" w:rsidRPr="00CE2EAE" w:rsidTr="002434B6">
        <w:trPr>
          <w:trHeight w:val="270"/>
        </w:trPr>
        <w:tc>
          <w:tcPr>
            <w:tcW w:w="1857" w:type="pct"/>
            <w:gridSpan w:val="4"/>
            <w:tcBorders>
              <w:top w:val="nil"/>
              <w:left w:val="nil"/>
              <w:bottom w:val="single" w:sz="8" w:space="0" w:color="auto"/>
              <w:right w:val="nil"/>
            </w:tcBorders>
            <w:shd w:val="clear" w:color="auto" w:fill="auto"/>
            <w:vAlign w:val="center"/>
            <w:hideMark/>
          </w:tcPr>
          <w:p w:rsidR="002434B6" w:rsidRPr="00CE2EAE" w:rsidRDefault="002434B6" w:rsidP="005A1514">
            <w:pPr>
              <w:rPr>
                <w:rFonts w:ascii="Times New Roman" w:hAnsi="Times New Roman" w:cs="Times New Roman"/>
                <w:b/>
                <w:bCs/>
                <w:color w:val="auto"/>
              </w:rPr>
            </w:pPr>
            <w:r w:rsidRPr="00CE2EAE">
              <w:rPr>
                <w:rFonts w:ascii="Times New Roman" w:hAnsi="Times New Roman" w:cs="Times New Roman"/>
                <w:b/>
                <w:bCs/>
                <w:color w:val="auto"/>
              </w:rPr>
              <w:t>III. СТРУКТУРА НАВЧАЛЬНОГО ПЛАНУ</w:t>
            </w:r>
          </w:p>
        </w:tc>
        <w:tc>
          <w:tcPr>
            <w:tcW w:w="72" w:type="pct"/>
            <w:tcBorders>
              <w:top w:val="nil"/>
              <w:left w:val="nil"/>
              <w:bottom w:val="nil"/>
              <w:right w:val="nil"/>
            </w:tcBorders>
            <w:shd w:val="clear" w:color="auto" w:fill="auto"/>
            <w:noWrap/>
            <w:vAlign w:val="bottom"/>
            <w:hideMark/>
          </w:tcPr>
          <w:p w:rsidR="002434B6" w:rsidRPr="00CE2EAE" w:rsidRDefault="002434B6" w:rsidP="005A1514">
            <w:pPr>
              <w:rPr>
                <w:rFonts w:ascii="Times New Roman" w:hAnsi="Times New Roman" w:cs="Times New Roman"/>
                <w:b/>
                <w:bCs/>
                <w:color w:val="auto"/>
              </w:rPr>
            </w:pPr>
          </w:p>
        </w:tc>
        <w:tc>
          <w:tcPr>
            <w:tcW w:w="2391" w:type="pct"/>
            <w:gridSpan w:val="5"/>
            <w:tcBorders>
              <w:top w:val="nil"/>
              <w:left w:val="nil"/>
              <w:bottom w:val="nil"/>
              <w:right w:val="nil"/>
            </w:tcBorders>
            <w:shd w:val="clear" w:color="auto" w:fill="auto"/>
            <w:vAlign w:val="center"/>
            <w:hideMark/>
          </w:tcPr>
          <w:p w:rsidR="002434B6" w:rsidRPr="00CE2EAE" w:rsidRDefault="002434B6" w:rsidP="005A1514">
            <w:pPr>
              <w:rPr>
                <w:rFonts w:ascii="Times New Roman" w:hAnsi="Times New Roman" w:cs="Times New Roman"/>
                <w:b/>
                <w:bCs/>
                <w:color w:val="auto"/>
              </w:rPr>
            </w:pPr>
            <w:r w:rsidRPr="00CE2EAE">
              <w:rPr>
                <w:rFonts w:ascii="Times New Roman" w:hAnsi="Times New Roman" w:cs="Times New Roman"/>
                <w:b/>
                <w:bCs/>
                <w:color w:val="auto"/>
              </w:rPr>
              <w:t>IV. ЗВЕДЕНІ ДАНІ ПРО БЮДЖЕТ ЧАСУ, ТИЖНІ</w:t>
            </w:r>
          </w:p>
        </w:tc>
        <w:tc>
          <w:tcPr>
            <w:tcW w:w="378" w:type="pct"/>
            <w:tcBorders>
              <w:top w:val="nil"/>
              <w:left w:val="nil"/>
              <w:bottom w:val="nil"/>
              <w:right w:val="nil"/>
            </w:tcBorders>
            <w:shd w:val="clear" w:color="auto" w:fill="auto"/>
            <w:noWrap/>
            <w:vAlign w:val="bottom"/>
            <w:hideMark/>
          </w:tcPr>
          <w:p w:rsidR="002434B6" w:rsidRPr="00CE2EAE" w:rsidRDefault="002434B6" w:rsidP="005A1514">
            <w:pPr>
              <w:rPr>
                <w:rFonts w:ascii="Times New Roman" w:hAnsi="Times New Roman" w:cs="Times New Roman"/>
                <w:color w:val="auto"/>
              </w:rPr>
            </w:pPr>
          </w:p>
        </w:tc>
        <w:tc>
          <w:tcPr>
            <w:tcW w:w="302" w:type="pct"/>
            <w:tcBorders>
              <w:top w:val="nil"/>
              <w:left w:val="nil"/>
              <w:bottom w:val="nil"/>
              <w:right w:val="nil"/>
            </w:tcBorders>
            <w:shd w:val="clear" w:color="auto" w:fill="auto"/>
            <w:noWrap/>
            <w:vAlign w:val="bottom"/>
            <w:hideMark/>
          </w:tcPr>
          <w:p w:rsidR="002434B6" w:rsidRPr="00CE2EAE" w:rsidRDefault="002434B6" w:rsidP="005A1514">
            <w:pPr>
              <w:rPr>
                <w:rFonts w:ascii="Times New Roman" w:hAnsi="Times New Roman" w:cs="Times New Roman"/>
                <w:color w:val="auto"/>
              </w:rPr>
            </w:pPr>
          </w:p>
        </w:tc>
      </w:tr>
      <w:tr w:rsidR="009257CC" w:rsidRPr="00CE2EAE" w:rsidTr="002434B6">
        <w:trPr>
          <w:trHeight w:val="270"/>
        </w:trPr>
        <w:tc>
          <w:tcPr>
            <w:tcW w:w="1001" w:type="pct"/>
            <w:tcBorders>
              <w:top w:val="nil"/>
              <w:left w:val="single" w:sz="8" w:space="0" w:color="auto"/>
              <w:bottom w:val="nil"/>
              <w:right w:val="nil"/>
            </w:tcBorders>
            <w:shd w:val="clear" w:color="000000" w:fill="FFFFFF"/>
            <w:vAlign w:val="center"/>
            <w:hideMark/>
          </w:tcPr>
          <w:p w:rsidR="00DD7F28" w:rsidRPr="00CE2EAE" w:rsidRDefault="00DD7F28" w:rsidP="00700530">
            <w:pPr>
              <w:ind w:firstLineChars="100" w:firstLine="190"/>
              <w:rPr>
                <w:rFonts w:ascii="Times New Roman" w:hAnsi="Times New Roman" w:cs="Times New Roman"/>
                <w:b/>
                <w:bCs/>
                <w:color w:val="auto"/>
                <w:sz w:val="19"/>
                <w:szCs w:val="19"/>
              </w:rPr>
            </w:pPr>
            <w:r w:rsidRPr="00CE2EAE">
              <w:rPr>
                <w:rFonts w:ascii="Times New Roman" w:hAnsi="Times New Roman" w:cs="Times New Roman"/>
                <w:b/>
                <w:bCs/>
                <w:color w:val="auto"/>
                <w:sz w:val="19"/>
                <w:szCs w:val="19"/>
              </w:rPr>
              <w:t>Навчальні дисципліни</w:t>
            </w:r>
          </w:p>
        </w:tc>
        <w:tc>
          <w:tcPr>
            <w:tcW w:w="340" w:type="pct"/>
            <w:tcBorders>
              <w:top w:val="nil"/>
              <w:left w:val="single" w:sz="8" w:space="0" w:color="auto"/>
              <w:bottom w:val="nil"/>
              <w:right w:val="nil"/>
            </w:tcBorders>
            <w:shd w:val="clear" w:color="000000" w:fill="FFFFFF"/>
            <w:vAlign w:val="center"/>
            <w:hideMark/>
          </w:tcPr>
          <w:p w:rsidR="00DD7F28" w:rsidRPr="00CE2EAE" w:rsidRDefault="00DD7F28" w:rsidP="00700530">
            <w:pPr>
              <w:ind w:firstLineChars="100" w:firstLine="190"/>
              <w:rPr>
                <w:rFonts w:ascii="Times New Roman" w:hAnsi="Times New Roman" w:cs="Times New Roman"/>
                <w:b/>
                <w:bCs/>
                <w:color w:val="auto"/>
                <w:sz w:val="19"/>
                <w:szCs w:val="19"/>
              </w:rPr>
            </w:pPr>
            <w:r w:rsidRPr="00CE2EAE">
              <w:rPr>
                <w:rFonts w:ascii="Times New Roman" w:hAnsi="Times New Roman" w:cs="Times New Roman"/>
                <w:b/>
                <w:bCs/>
                <w:color w:val="auto"/>
                <w:sz w:val="19"/>
                <w:szCs w:val="19"/>
              </w:rPr>
              <w:t>Години</w:t>
            </w:r>
          </w:p>
        </w:tc>
        <w:tc>
          <w:tcPr>
            <w:tcW w:w="309" w:type="pct"/>
            <w:tcBorders>
              <w:top w:val="nil"/>
              <w:left w:val="single" w:sz="8" w:space="0" w:color="auto"/>
              <w:bottom w:val="nil"/>
              <w:right w:val="nil"/>
            </w:tcBorders>
            <w:shd w:val="clear" w:color="000000" w:fill="FFFFFF"/>
            <w:vAlign w:val="center"/>
            <w:hideMark/>
          </w:tcPr>
          <w:p w:rsidR="00DD7F28" w:rsidRPr="00CE2EAE" w:rsidRDefault="00DD7F28" w:rsidP="005A1514">
            <w:pPr>
              <w:rPr>
                <w:rFonts w:ascii="Times New Roman" w:hAnsi="Times New Roman" w:cs="Times New Roman"/>
                <w:b/>
                <w:bCs/>
                <w:color w:val="auto"/>
                <w:sz w:val="19"/>
                <w:szCs w:val="19"/>
              </w:rPr>
            </w:pPr>
            <w:r w:rsidRPr="00CE2EAE">
              <w:rPr>
                <w:rFonts w:ascii="Times New Roman" w:hAnsi="Times New Roman" w:cs="Times New Roman"/>
                <w:b/>
                <w:bCs/>
                <w:color w:val="auto"/>
                <w:sz w:val="19"/>
                <w:szCs w:val="19"/>
              </w:rPr>
              <w:t>Кредити</w:t>
            </w:r>
          </w:p>
        </w:tc>
        <w:tc>
          <w:tcPr>
            <w:tcW w:w="207" w:type="pct"/>
            <w:tcBorders>
              <w:top w:val="nil"/>
              <w:left w:val="single" w:sz="8" w:space="0" w:color="auto"/>
              <w:bottom w:val="nil"/>
              <w:right w:val="single" w:sz="8" w:space="0" w:color="auto"/>
            </w:tcBorders>
            <w:shd w:val="clear" w:color="000000" w:fill="FFFFFF"/>
            <w:vAlign w:val="center"/>
            <w:hideMark/>
          </w:tcPr>
          <w:p w:rsidR="00DD7F28" w:rsidRPr="00CE2EAE" w:rsidRDefault="00DD7F28" w:rsidP="00700530">
            <w:pPr>
              <w:ind w:firstLineChars="100" w:firstLine="190"/>
              <w:rPr>
                <w:rFonts w:ascii="Times New Roman" w:hAnsi="Times New Roman" w:cs="Times New Roman"/>
                <w:b/>
                <w:bCs/>
                <w:color w:val="auto"/>
                <w:sz w:val="19"/>
                <w:szCs w:val="19"/>
              </w:rPr>
            </w:pPr>
            <w:r w:rsidRPr="00CE2EAE">
              <w:rPr>
                <w:rFonts w:ascii="Times New Roman" w:hAnsi="Times New Roman" w:cs="Times New Roman"/>
                <w:b/>
                <w:bCs/>
                <w:color w:val="auto"/>
                <w:sz w:val="19"/>
                <w:szCs w:val="19"/>
              </w:rPr>
              <w:t>%</w:t>
            </w:r>
          </w:p>
        </w:tc>
        <w:tc>
          <w:tcPr>
            <w:tcW w:w="72" w:type="pct"/>
            <w:tcBorders>
              <w:top w:val="nil"/>
              <w:left w:val="nil"/>
              <w:bottom w:val="nil"/>
              <w:right w:val="nil"/>
            </w:tcBorders>
            <w:shd w:val="clear" w:color="auto" w:fill="auto"/>
            <w:noWrap/>
            <w:vAlign w:val="bottom"/>
            <w:hideMark/>
          </w:tcPr>
          <w:p w:rsidR="00DD7F28" w:rsidRPr="00CE2EAE" w:rsidRDefault="00DD7F28" w:rsidP="00700530">
            <w:pPr>
              <w:ind w:firstLineChars="100" w:firstLine="190"/>
              <w:rPr>
                <w:rFonts w:ascii="Times New Roman" w:hAnsi="Times New Roman" w:cs="Times New Roman"/>
                <w:b/>
                <w:bCs/>
                <w:color w:val="auto"/>
                <w:sz w:val="19"/>
                <w:szCs w:val="19"/>
              </w:rPr>
            </w:pPr>
          </w:p>
        </w:tc>
        <w:tc>
          <w:tcPr>
            <w:tcW w:w="557"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Рік навчання</w:t>
            </w:r>
          </w:p>
        </w:tc>
        <w:tc>
          <w:tcPr>
            <w:tcW w:w="487"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Теоретичне навчання</w:t>
            </w:r>
          </w:p>
        </w:tc>
        <w:tc>
          <w:tcPr>
            <w:tcW w:w="381"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Екзамена ційна сесія</w:t>
            </w:r>
          </w:p>
        </w:tc>
        <w:tc>
          <w:tcPr>
            <w:tcW w:w="429"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Практична підготовка</w:t>
            </w:r>
          </w:p>
        </w:tc>
        <w:tc>
          <w:tcPr>
            <w:tcW w:w="537"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Наукова робота та підготовка дисертаційної роботи</w:t>
            </w:r>
          </w:p>
        </w:tc>
        <w:tc>
          <w:tcPr>
            <w:tcW w:w="378"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Канікули</w:t>
            </w:r>
          </w:p>
        </w:tc>
        <w:tc>
          <w:tcPr>
            <w:tcW w:w="302"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Всього</w:t>
            </w:r>
          </w:p>
        </w:tc>
      </w:tr>
      <w:tr w:rsidR="009257CC" w:rsidRPr="00CE2EAE" w:rsidTr="002434B6">
        <w:trPr>
          <w:trHeight w:val="825"/>
        </w:trPr>
        <w:tc>
          <w:tcPr>
            <w:tcW w:w="1001" w:type="pct"/>
            <w:tcBorders>
              <w:top w:val="single" w:sz="8" w:space="0" w:color="auto"/>
              <w:left w:val="single" w:sz="8" w:space="0" w:color="auto"/>
              <w:bottom w:val="nil"/>
              <w:right w:val="nil"/>
            </w:tcBorders>
            <w:shd w:val="clear" w:color="000000" w:fill="FFFFFF"/>
            <w:vAlign w:val="center"/>
            <w:hideMark/>
          </w:tcPr>
          <w:p w:rsidR="00DD7F28" w:rsidRPr="00CE2EAE" w:rsidRDefault="00DD7F28" w:rsidP="005A1514">
            <w:pPr>
              <w:rPr>
                <w:rFonts w:ascii="Times New Roman" w:hAnsi="Times New Roman" w:cs="Times New Roman"/>
                <w:b/>
                <w:bCs/>
                <w:color w:val="auto"/>
              </w:rPr>
            </w:pPr>
            <w:r w:rsidRPr="00CE2EAE">
              <w:rPr>
                <w:rFonts w:ascii="Times New Roman" w:hAnsi="Times New Roman" w:cs="Times New Roman"/>
                <w:b/>
                <w:bCs/>
                <w:color w:val="auto"/>
              </w:rPr>
              <w:t>1. Обов’язкові компоненти ОНП</w:t>
            </w:r>
          </w:p>
        </w:tc>
        <w:tc>
          <w:tcPr>
            <w:tcW w:w="340" w:type="pct"/>
            <w:tcBorders>
              <w:top w:val="single" w:sz="8" w:space="0" w:color="auto"/>
              <w:left w:val="single" w:sz="8" w:space="0" w:color="auto"/>
              <w:bottom w:val="nil"/>
              <w:right w:val="nil"/>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900</w:t>
            </w:r>
          </w:p>
        </w:tc>
        <w:tc>
          <w:tcPr>
            <w:tcW w:w="309" w:type="pct"/>
            <w:tcBorders>
              <w:top w:val="single" w:sz="8" w:space="0" w:color="auto"/>
              <w:left w:val="single" w:sz="8" w:space="0" w:color="auto"/>
              <w:bottom w:val="nil"/>
              <w:right w:val="nil"/>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30</w:t>
            </w:r>
          </w:p>
        </w:tc>
        <w:tc>
          <w:tcPr>
            <w:tcW w:w="207" w:type="pct"/>
            <w:tcBorders>
              <w:top w:val="single" w:sz="8" w:space="0" w:color="auto"/>
              <w:left w:val="single" w:sz="8" w:space="0" w:color="auto"/>
              <w:bottom w:val="nil"/>
              <w:right w:val="single" w:sz="8" w:space="0" w:color="auto"/>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75</w:t>
            </w:r>
          </w:p>
        </w:tc>
        <w:tc>
          <w:tcPr>
            <w:tcW w:w="72" w:type="pct"/>
            <w:tcBorders>
              <w:top w:val="nil"/>
              <w:left w:val="nil"/>
              <w:bottom w:val="nil"/>
              <w:right w:val="nil"/>
            </w:tcBorders>
            <w:shd w:val="clear" w:color="auto" w:fill="auto"/>
            <w:noWrap/>
            <w:vAlign w:val="bottom"/>
            <w:hideMark/>
          </w:tcPr>
          <w:p w:rsidR="00DD7F28" w:rsidRPr="00CE2EAE" w:rsidRDefault="00DD7F28" w:rsidP="005A1514">
            <w:pPr>
              <w:jc w:val="center"/>
              <w:rPr>
                <w:rFonts w:ascii="Times New Roman" w:hAnsi="Times New Roman" w:cs="Times New Roman"/>
                <w:color w:val="auto"/>
              </w:rPr>
            </w:pPr>
          </w:p>
        </w:tc>
        <w:tc>
          <w:tcPr>
            <w:tcW w:w="557" w:type="pct"/>
            <w:vMerge/>
            <w:tcBorders>
              <w:top w:val="single" w:sz="8" w:space="0" w:color="auto"/>
              <w:left w:val="single" w:sz="8" w:space="0" w:color="auto"/>
              <w:bottom w:val="single" w:sz="8" w:space="0" w:color="000000"/>
              <w:right w:val="single" w:sz="8" w:space="0" w:color="auto"/>
            </w:tcBorders>
            <w:vAlign w:val="center"/>
            <w:hideMark/>
          </w:tcPr>
          <w:p w:rsidR="00DD7F28" w:rsidRPr="00CE2EAE" w:rsidRDefault="00DD7F28" w:rsidP="005A1514">
            <w:pPr>
              <w:rPr>
                <w:rFonts w:ascii="Times New Roman" w:hAnsi="Times New Roman" w:cs="Times New Roman"/>
                <w:color w:val="auto"/>
              </w:rPr>
            </w:pPr>
          </w:p>
        </w:tc>
        <w:tc>
          <w:tcPr>
            <w:tcW w:w="487" w:type="pct"/>
            <w:vMerge/>
            <w:tcBorders>
              <w:top w:val="single" w:sz="8" w:space="0" w:color="auto"/>
              <w:left w:val="single" w:sz="8" w:space="0" w:color="auto"/>
              <w:bottom w:val="single" w:sz="8" w:space="0" w:color="000000"/>
              <w:right w:val="single" w:sz="8" w:space="0" w:color="auto"/>
            </w:tcBorders>
            <w:vAlign w:val="center"/>
            <w:hideMark/>
          </w:tcPr>
          <w:p w:rsidR="00DD7F28" w:rsidRPr="00CE2EAE" w:rsidRDefault="00DD7F28" w:rsidP="005A1514">
            <w:pPr>
              <w:rPr>
                <w:rFonts w:ascii="Times New Roman" w:hAnsi="Times New Roman" w:cs="Times New Roman"/>
                <w:color w:val="auto"/>
              </w:rPr>
            </w:pPr>
          </w:p>
        </w:tc>
        <w:tc>
          <w:tcPr>
            <w:tcW w:w="381" w:type="pct"/>
            <w:vMerge/>
            <w:tcBorders>
              <w:top w:val="single" w:sz="8" w:space="0" w:color="auto"/>
              <w:left w:val="single" w:sz="8" w:space="0" w:color="auto"/>
              <w:bottom w:val="single" w:sz="8" w:space="0" w:color="000000"/>
              <w:right w:val="single" w:sz="8" w:space="0" w:color="auto"/>
            </w:tcBorders>
            <w:vAlign w:val="center"/>
            <w:hideMark/>
          </w:tcPr>
          <w:p w:rsidR="00DD7F28" w:rsidRPr="00CE2EAE" w:rsidRDefault="00DD7F28" w:rsidP="005A1514">
            <w:pPr>
              <w:rPr>
                <w:rFonts w:ascii="Times New Roman" w:hAnsi="Times New Roman" w:cs="Times New Roman"/>
                <w:color w:val="auto"/>
              </w:rPr>
            </w:pPr>
          </w:p>
        </w:tc>
        <w:tc>
          <w:tcPr>
            <w:tcW w:w="429" w:type="pct"/>
            <w:vMerge/>
            <w:tcBorders>
              <w:top w:val="single" w:sz="8" w:space="0" w:color="auto"/>
              <w:left w:val="single" w:sz="8" w:space="0" w:color="auto"/>
              <w:bottom w:val="single" w:sz="8" w:space="0" w:color="000000"/>
              <w:right w:val="single" w:sz="8" w:space="0" w:color="auto"/>
            </w:tcBorders>
            <w:vAlign w:val="center"/>
            <w:hideMark/>
          </w:tcPr>
          <w:p w:rsidR="00DD7F28" w:rsidRPr="00CE2EAE" w:rsidRDefault="00DD7F28" w:rsidP="005A1514">
            <w:pPr>
              <w:rPr>
                <w:rFonts w:ascii="Times New Roman" w:hAnsi="Times New Roman" w:cs="Times New Roman"/>
                <w:color w:val="auto"/>
              </w:rPr>
            </w:pPr>
          </w:p>
        </w:tc>
        <w:tc>
          <w:tcPr>
            <w:tcW w:w="537" w:type="pct"/>
            <w:vMerge/>
            <w:tcBorders>
              <w:top w:val="single" w:sz="8" w:space="0" w:color="auto"/>
              <w:left w:val="single" w:sz="8" w:space="0" w:color="auto"/>
              <w:bottom w:val="single" w:sz="8" w:space="0" w:color="000000"/>
              <w:right w:val="single" w:sz="8" w:space="0" w:color="auto"/>
            </w:tcBorders>
            <w:vAlign w:val="center"/>
            <w:hideMark/>
          </w:tcPr>
          <w:p w:rsidR="00DD7F28" w:rsidRPr="00CE2EAE" w:rsidRDefault="00DD7F28" w:rsidP="005A1514">
            <w:pPr>
              <w:rPr>
                <w:rFonts w:ascii="Times New Roman" w:hAnsi="Times New Roman" w:cs="Times New Roman"/>
                <w:color w:val="auto"/>
              </w:rPr>
            </w:pPr>
          </w:p>
        </w:tc>
        <w:tc>
          <w:tcPr>
            <w:tcW w:w="378" w:type="pct"/>
            <w:vMerge/>
            <w:tcBorders>
              <w:top w:val="single" w:sz="8" w:space="0" w:color="auto"/>
              <w:left w:val="single" w:sz="8" w:space="0" w:color="auto"/>
              <w:bottom w:val="single" w:sz="8" w:space="0" w:color="000000"/>
              <w:right w:val="single" w:sz="8" w:space="0" w:color="auto"/>
            </w:tcBorders>
            <w:vAlign w:val="center"/>
            <w:hideMark/>
          </w:tcPr>
          <w:p w:rsidR="00DD7F28" w:rsidRPr="00CE2EAE" w:rsidRDefault="00DD7F28" w:rsidP="005A1514">
            <w:pPr>
              <w:rPr>
                <w:rFonts w:ascii="Times New Roman" w:hAnsi="Times New Roman" w:cs="Times New Roman"/>
                <w:color w:val="auto"/>
              </w:rPr>
            </w:pPr>
          </w:p>
        </w:tc>
        <w:tc>
          <w:tcPr>
            <w:tcW w:w="302" w:type="pct"/>
            <w:vMerge/>
            <w:tcBorders>
              <w:top w:val="single" w:sz="8" w:space="0" w:color="auto"/>
              <w:left w:val="single" w:sz="8" w:space="0" w:color="auto"/>
              <w:bottom w:val="single" w:sz="8" w:space="0" w:color="000000"/>
              <w:right w:val="single" w:sz="8" w:space="0" w:color="auto"/>
            </w:tcBorders>
            <w:vAlign w:val="center"/>
            <w:hideMark/>
          </w:tcPr>
          <w:p w:rsidR="00DD7F28" w:rsidRPr="00CE2EAE" w:rsidRDefault="00DD7F28" w:rsidP="005A1514">
            <w:pPr>
              <w:rPr>
                <w:rFonts w:ascii="Times New Roman" w:hAnsi="Times New Roman" w:cs="Times New Roman"/>
                <w:color w:val="auto"/>
              </w:rPr>
            </w:pPr>
          </w:p>
        </w:tc>
      </w:tr>
      <w:tr w:rsidR="009257CC" w:rsidRPr="00CE2EAE" w:rsidTr="002434B6">
        <w:trPr>
          <w:trHeight w:val="542"/>
        </w:trPr>
        <w:tc>
          <w:tcPr>
            <w:tcW w:w="1001" w:type="pct"/>
            <w:tcBorders>
              <w:top w:val="single" w:sz="8" w:space="0" w:color="auto"/>
              <w:left w:val="single" w:sz="8" w:space="0" w:color="auto"/>
              <w:bottom w:val="nil"/>
              <w:right w:val="nil"/>
            </w:tcBorders>
            <w:shd w:val="clear" w:color="000000" w:fill="FFFFFF"/>
            <w:vAlign w:val="center"/>
            <w:hideMark/>
          </w:tcPr>
          <w:p w:rsidR="00DD7F28" w:rsidRPr="00CE2EAE" w:rsidRDefault="00DD7F28" w:rsidP="005A1514">
            <w:pPr>
              <w:rPr>
                <w:rFonts w:ascii="Times New Roman" w:hAnsi="Times New Roman" w:cs="Times New Roman"/>
                <w:b/>
                <w:bCs/>
                <w:color w:val="auto"/>
              </w:rPr>
            </w:pPr>
            <w:r w:rsidRPr="00CE2EAE">
              <w:rPr>
                <w:rFonts w:ascii="Times New Roman" w:hAnsi="Times New Roman" w:cs="Times New Roman"/>
                <w:b/>
                <w:bCs/>
                <w:color w:val="auto"/>
              </w:rPr>
              <w:t>2. Вибіркові компоненти ОНП</w:t>
            </w:r>
          </w:p>
        </w:tc>
        <w:tc>
          <w:tcPr>
            <w:tcW w:w="340" w:type="pct"/>
            <w:tcBorders>
              <w:top w:val="single" w:sz="8" w:space="0" w:color="auto"/>
              <w:left w:val="single" w:sz="8" w:space="0" w:color="auto"/>
              <w:bottom w:val="nil"/>
              <w:right w:val="nil"/>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300</w:t>
            </w:r>
          </w:p>
        </w:tc>
        <w:tc>
          <w:tcPr>
            <w:tcW w:w="309" w:type="pct"/>
            <w:tcBorders>
              <w:top w:val="single" w:sz="8" w:space="0" w:color="auto"/>
              <w:left w:val="single" w:sz="8" w:space="0" w:color="auto"/>
              <w:bottom w:val="nil"/>
              <w:right w:val="nil"/>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10</w:t>
            </w:r>
          </w:p>
        </w:tc>
        <w:tc>
          <w:tcPr>
            <w:tcW w:w="207" w:type="pct"/>
            <w:tcBorders>
              <w:top w:val="single" w:sz="8" w:space="0" w:color="auto"/>
              <w:left w:val="single" w:sz="8" w:space="0" w:color="auto"/>
              <w:bottom w:val="nil"/>
              <w:right w:val="single" w:sz="8" w:space="0" w:color="auto"/>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25</w:t>
            </w:r>
          </w:p>
        </w:tc>
        <w:tc>
          <w:tcPr>
            <w:tcW w:w="72" w:type="pct"/>
            <w:tcBorders>
              <w:top w:val="nil"/>
              <w:left w:val="nil"/>
              <w:bottom w:val="nil"/>
              <w:right w:val="nil"/>
            </w:tcBorders>
            <w:shd w:val="clear" w:color="auto" w:fill="auto"/>
            <w:noWrap/>
            <w:vAlign w:val="bottom"/>
            <w:hideMark/>
          </w:tcPr>
          <w:p w:rsidR="00DD7F28" w:rsidRPr="00CE2EAE" w:rsidRDefault="00DD7F28" w:rsidP="005A1514">
            <w:pPr>
              <w:jc w:val="center"/>
              <w:rPr>
                <w:rFonts w:ascii="Times New Roman" w:hAnsi="Times New Roman" w:cs="Times New Roman"/>
                <w:color w:val="auto"/>
              </w:rPr>
            </w:pPr>
          </w:p>
        </w:tc>
        <w:tc>
          <w:tcPr>
            <w:tcW w:w="557" w:type="pct"/>
            <w:vMerge/>
            <w:tcBorders>
              <w:top w:val="single" w:sz="8" w:space="0" w:color="auto"/>
              <w:left w:val="single" w:sz="8" w:space="0" w:color="auto"/>
              <w:bottom w:val="single" w:sz="8" w:space="0" w:color="000000"/>
              <w:right w:val="single" w:sz="8" w:space="0" w:color="auto"/>
            </w:tcBorders>
            <w:vAlign w:val="center"/>
            <w:hideMark/>
          </w:tcPr>
          <w:p w:rsidR="00DD7F28" w:rsidRPr="00CE2EAE" w:rsidRDefault="00DD7F28" w:rsidP="005A1514">
            <w:pPr>
              <w:rPr>
                <w:rFonts w:ascii="Times New Roman" w:hAnsi="Times New Roman" w:cs="Times New Roman"/>
                <w:color w:val="auto"/>
              </w:rPr>
            </w:pPr>
          </w:p>
        </w:tc>
        <w:tc>
          <w:tcPr>
            <w:tcW w:w="487" w:type="pct"/>
            <w:vMerge/>
            <w:tcBorders>
              <w:top w:val="single" w:sz="8" w:space="0" w:color="auto"/>
              <w:left w:val="single" w:sz="8" w:space="0" w:color="auto"/>
              <w:bottom w:val="single" w:sz="8" w:space="0" w:color="000000"/>
              <w:right w:val="single" w:sz="8" w:space="0" w:color="auto"/>
            </w:tcBorders>
            <w:vAlign w:val="center"/>
            <w:hideMark/>
          </w:tcPr>
          <w:p w:rsidR="00DD7F28" w:rsidRPr="00CE2EAE" w:rsidRDefault="00DD7F28" w:rsidP="005A1514">
            <w:pPr>
              <w:rPr>
                <w:rFonts w:ascii="Times New Roman" w:hAnsi="Times New Roman" w:cs="Times New Roman"/>
                <w:color w:val="auto"/>
              </w:rPr>
            </w:pPr>
          </w:p>
        </w:tc>
        <w:tc>
          <w:tcPr>
            <w:tcW w:w="381" w:type="pct"/>
            <w:vMerge/>
            <w:tcBorders>
              <w:top w:val="single" w:sz="8" w:space="0" w:color="auto"/>
              <w:left w:val="single" w:sz="8" w:space="0" w:color="auto"/>
              <w:bottom w:val="single" w:sz="8" w:space="0" w:color="000000"/>
              <w:right w:val="single" w:sz="8" w:space="0" w:color="auto"/>
            </w:tcBorders>
            <w:vAlign w:val="center"/>
            <w:hideMark/>
          </w:tcPr>
          <w:p w:rsidR="00DD7F28" w:rsidRPr="00CE2EAE" w:rsidRDefault="00DD7F28" w:rsidP="005A1514">
            <w:pPr>
              <w:rPr>
                <w:rFonts w:ascii="Times New Roman" w:hAnsi="Times New Roman" w:cs="Times New Roman"/>
                <w:color w:val="auto"/>
              </w:rPr>
            </w:pPr>
          </w:p>
        </w:tc>
        <w:tc>
          <w:tcPr>
            <w:tcW w:w="429" w:type="pct"/>
            <w:vMerge/>
            <w:tcBorders>
              <w:top w:val="single" w:sz="8" w:space="0" w:color="auto"/>
              <w:left w:val="single" w:sz="8" w:space="0" w:color="auto"/>
              <w:bottom w:val="single" w:sz="8" w:space="0" w:color="000000"/>
              <w:right w:val="single" w:sz="8" w:space="0" w:color="auto"/>
            </w:tcBorders>
            <w:vAlign w:val="center"/>
            <w:hideMark/>
          </w:tcPr>
          <w:p w:rsidR="00DD7F28" w:rsidRPr="00CE2EAE" w:rsidRDefault="00DD7F28" w:rsidP="005A1514">
            <w:pPr>
              <w:rPr>
                <w:rFonts w:ascii="Times New Roman" w:hAnsi="Times New Roman" w:cs="Times New Roman"/>
                <w:color w:val="auto"/>
              </w:rPr>
            </w:pPr>
          </w:p>
        </w:tc>
        <w:tc>
          <w:tcPr>
            <w:tcW w:w="537" w:type="pct"/>
            <w:vMerge/>
            <w:tcBorders>
              <w:top w:val="single" w:sz="8" w:space="0" w:color="auto"/>
              <w:left w:val="single" w:sz="8" w:space="0" w:color="auto"/>
              <w:bottom w:val="single" w:sz="8" w:space="0" w:color="000000"/>
              <w:right w:val="single" w:sz="8" w:space="0" w:color="auto"/>
            </w:tcBorders>
            <w:vAlign w:val="center"/>
            <w:hideMark/>
          </w:tcPr>
          <w:p w:rsidR="00DD7F28" w:rsidRPr="00CE2EAE" w:rsidRDefault="00DD7F28" w:rsidP="005A1514">
            <w:pPr>
              <w:rPr>
                <w:rFonts w:ascii="Times New Roman" w:hAnsi="Times New Roman" w:cs="Times New Roman"/>
                <w:color w:val="auto"/>
              </w:rPr>
            </w:pPr>
          </w:p>
        </w:tc>
        <w:tc>
          <w:tcPr>
            <w:tcW w:w="378" w:type="pct"/>
            <w:vMerge/>
            <w:tcBorders>
              <w:top w:val="single" w:sz="8" w:space="0" w:color="auto"/>
              <w:left w:val="single" w:sz="8" w:space="0" w:color="auto"/>
              <w:bottom w:val="single" w:sz="8" w:space="0" w:color="000000"/>
              <w:right w:val="single" w:sz="8" w:space="0" w:color="auto"/>
            </w:tcBorders>
            <w:vAlign w:val="center"/>
            <w:hideMark/>
          </w:tcPr>
          <w:p w:rsidR="00DD7F28" w:rsidRPr="00CE2EAE" w:rsidRDefault="00DD7F28" w:rsidP="005A1514">
            <w:pPr>
              <w:rPr>
                <w:rFonts w:ascii="Times New Roman" w:hAnsi="Times New Roman" w:cs="Times New Roman"/>
                <w:color w:val="auto"/>
              </w:rPr>
            </w:pPr>
          </w:p>
        </w:tc>
        <w:tc>
          <w:tcPr>
            <w:tcW w:w="302" w:type="pct"/>
            <w:vMerge/>
            <w:tcBorders>
              <w:top w:val="single" w:sz="8" w:space="0" w:color="auto"/>
              <w:left w:val="single" w:sz="8" w:space="0" w:color="auto"/>
              <w:bottom w:val="single" w:sz="8" w:space="0" w:color="000000"/>
              <w:right w:val="single" w:sz="8" w:space="0" w:color="auto"/>
            </w:tcBorders>
            <w:vAlign w:val="center"/>
            <w:hideMark/>
          </w:tcPr>
          <w:p w:rsidR="00DD7F28" w:rsidRPr="00CE2EAE" w:rsidRDefault="00DD7F28" w:rsidP="005A1514">
            <w:pPr>
              <w:rPr>
                <w:rFonts w:ascii="Times New Roman" w:hAnsi="Times New Roman" w:cs="Times New Roman"/>
                <w:color w:val="auto"/>
              </w:rPr>
            </w:pPr>
          </w:p>
        </w:tc>
      </w:tr>
      <w:tr w:rsidR="009257CC" w:rsidRPr="00CE2EAE" w:rsidTr="002434B6">
        <w:trPr>
          <w:trHeight w:val="735"/>
        </w:trPr>
        <w:tc>
          <w:tcPr>
            <w:tcW w:w="1001" w:type="pct"/>
            <w:tcBorders>
              <w:top w:val="single" w:sz="8" w:space="0" w:color="auto"/>
              <w:left w:val="single" w:sz="8" w:space="0" w:color="auto"/>
              <w:bottom w:val="single" w:sz="8" w:space="0" w:color="auto"/>
              <w:right w:val="nil"/>
            </w:tcBorders>
            <w:shd w:val="clear" w:color="000000" w:fill="FFFFFF"/>
            <w:vAlign w:val="center"/>
            <w:hideMark/>
          </w:tcPr>
          <w:p w:rsidR="00DD7F28" w:rsidRPr="00CE2EAE" w:rsidRDefault="00DD7F28" w:rsidP="005A1514">
            <w:pPr>
              <w:rPr>
                <w:rFonts w:ascii="Times New Roman" w:hAnsi="Times New Roman" w:cs="Times New Roman"/>
                <w:b/>
                <w:bCs/>
                <w:color w:val="auto"/>
                <w:sz w:val="28"/>
                <w:szCs w:val="28"/>
              </w:rPr>
            </w:pPr>
            <w:r w:rsidRPr="00CE2EAE">
              <w:rPr>
                <w:rFonts w:ascii="Times New Roman" w:hAnsi="Times New Roman" w:cs="Times New Roman"/>
                <w:b/>
                <w:bCs/>
                <w:color w:val="auto"/>
                <w:sz w:val="28"/>
                <w:szCs w:val="28"/>
              </w:rPr>
              <w:t>Разом за ОНП</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F28" w:rsidRPr="00CE2EAE" w:rsidRDefault="00DD7F28" w:rsidP="005A1514">
            <w:pPr>
              <w:jc w:val="center"/>
              <w:rPr>
                <w:rFonts w:ascii="Times New Roman" w:hAnsi="Times New Roman" w:cs="Times New Roman"/>
                <w:b/>
                <w:bCs/>
                <w:color w:val="auto"/>
                <w:sz w:val="28"/>
                <w:szCs w:val="28"/>
              </w:rPr>
            </w:pPr>
            <w:r w:rsidRPr="00CE2EAE">
              <w:rPr>
                <w:rFonts w:ascii="Times New Roman" w:hAnsi="Times New Roman" w:cs="Times New Roman"/>
                <w:b/>
                <w:bCs/>
                <w:color w:val="auto"/>
                <w:sz w:val="28"/>
                <w:szCs w:val="28"/>
              </w:rPr>
              <w:t>1200</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rsidR="00DD7F28" w:rsidRPr="00CE2EAE" w:rsidRDefault="00DD7F28" w:rsidP="005A1514">
            <w:pPr>
              <w:jc w:val="center"/>
              <w:rPr>
                <w:rFonts w:ascii="Times New Roman" w:hAnsi="Times New Roman" w:cs="Times New Roman"/>
                <w:b/>
                <w:bCs/>
                <w:color w:val="auto"/>
                <w:sz w:val="28"/>
                <w:szCs w:val="28"/>
              </w:rPr>
            </w:pPr>
            <w:r w:rsidRPr="00CE2EAE">
              <w:rPr>
                <w:rFonts w:ascii="Times New Roman" w:hAnsi="Times New Roman" w:cs="Times New Roman"/>
                <w:b/>
                <w:bCs/>
                <w:color w:val="auto"/>
                <w:sz w:val="28"/>
                <w:szCs w:val="28"/>
              </w:rPr>
              <w:t>40</w:t>
            </w:r>
          </w:p>
        </w:tc>
        <w:tc>
          <w:tcPr>
            <w:tcW w:w="207" w:type="pct"/>
            <w:tcBorders>
              <w:top w:val="single" w:sz="4" w:space="0" w:color="auto"/>
              <w:left w:val="nil"/>
              <w:bottom w:val="single" w:sz="4" w:space="0" w:color="auto"/>
              <w:right w:val="single" w:sz="4" w:space="0" w:color="auto"/>
            </w:tcBorders>
            <w:shd w:val="clear" w:color="auto" w:fill="auto"/>
            <w:noWrap/>
            <w:vAlign w:val="center"/>
            <w:hideMark/>
          </w:tcPr>
          <w:p w:rsidR="00DD7F28" w:rsidRPr="00CE2EAE" w:rsidRDefault="00DD7F28" w:rsidP="005A1514">
            <w:pPr>
              <w:jc w:val="center"/>
              <w:rPr>
                <w:rFonts w:ascii="Times New Roman" w:hAnsi="Times New Roman" w:cs="Times New Roman"/>
                <w:b/>
                <w:bCs/>
                <w:color w:val="auto"/>
                <w:sz w:val="28"/>
                <w:szCs w:val="28"/>
              </w:rPr>
            </w:pPr>
            <w:r w:rsidRPr="00CE2EAE">
              <w:rPr>
                <w:rFonts w:ascii="Times New Roman" w:hAnsi="Times New Roman" w:cs="Times New Roman"/>
                <w:b/>
                <w:bCs/>
                <w:color w:val="auto"/>
                <w:sz w:val="28"/>
                <w:szCs w:val="28"/>
              </w:rPr>
              <w:t>100</w:t>
            </w:r>
          </w:p>
        </w:tc>
        <w:tc>
          <w:tcPr>
            <w:tcW w:w="72" w:type="pct"/>
            <w:tcBorders>
              <w:top w:val="nil"/>
              <w:left w:val="nil"/>
              <w:bottom w:val="nil"/>
              <w:right w:val="nil"/>
            </w:tcBorders>
            <w:shd w:val="clear" w:color="auto" w:fill="auto"/>
            <w:noWrap/>
            <w:vAlign w:val="bottom"/>
            <w:hideMark/>
          </w:tcPr>
          <w:p w:rsidR="00DD7F28" w:rsidRPr="00CE2EAE" w:rsidRDefault="00DD7F28" w:rsidP="005A1514">
            <w:pPr>
              <w:jc w:val="center"/>
              <w:rPr>
                <w:rFonts w:ascii="Times New Roman" w:hAnsi="Times New Roman" w:cs="Times New Roman"/>
                <w:b/>
                <w:bCs/>
                <w:color w:val="auto"/>
                <w:sz w:val="28"/>
                <w:szCs w:val="28"/>
              </w:rPr>
            </w:pPr>
          </w:p>
        </w:tc>
        <w:tc>
          <w:tcPr>
            <w:tcW w:w="557" w:type="pct"/>
            <w:tcBorders>
              <w:top w:val="nil"/>
              <w:left w:val="single" w:sz="8" w:space="0" w:color="auto"/>
              <w:bottom w:val="nil"/>
              <w:right w:val="nil"/>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1</w:t>
            </w:r>
          </w:p>
        </w:tc>
        <w:tc>
          <w:tcPr>
            <w:tcW w:w="487" w:type="pct"/>
            <w:tcBorders>
              <w:top w:val="nil"/>
              <w:left w:val="single" w:sz="8" w:space="0" w:color="auto"/>
              <w:bottom w:val="nil"/>
              <w:right w:val="nil"/>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20</w:t>
            </w:r>
          </w:p>
        </w:tc>
        <w:tc>
          <w:tcPr>
            <w:tcW w:w="381" w:type="pct"/>
            <w:tcBorders>
              <w:top w:val="nil"/>
              <w:left w:val="single" w:sz="8" w:space="0" w:color="auto"/>
              <w:bottom w:val="nil"/>
              <w:right w:val="nil"/>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4</w:t>
            </w:r>
          </w:p>
        </w:tc>
        <w:tc>
          <w:tcPr>
            <w:tcW w:w="429" w:type="pct"/>
            <w:tcBorders>
              <w:top w:val="nil"/>
              <w:left w:val="single" w:sz="8" w:space="0" w:color="auto"/>
              <w:bottom w:val="nil"/>
              <w:right w:val="nil"/>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 </w:t>
            </w:r>
          </w:p>
        </w:tc>
        <w:tc>
          <w:tcPr>
            <w:tcW w:w="537" w:type="pct"/>
            <w:tcBorders>
              <w:top w:val="nil"/>
              <w:left w:val="single" w:sz="8" w:space="0" w:color="auto"/>
              <w:bottom w:val="nil"/>
              <w:right w:val="nil"/>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20</w:t>
            </w:r>
          </w:p>
        </w:tc>
        <w:tc>
          <w:tcPr>
            <w:tcW w:w="378" w:type="pct"/>
            <w:tcBorders>
              <w:top w:val="nil"/>
              <w:left w:val="single" w:sz="8" w:space="0" w:color="auto"/>
              <w:bottom w:val="nil"/>
              <w:right w:val="nil"/>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8</w:t>
            </w:r>
          </w:p>
        </w:tc>
        <w:tc>
          <w:tcPr>
            <w:tcW w:w="302" w:type="pct"/>
            <w:tcBorders>
              <w:top w:val="nil"/>
              <w:left w:val="single" w:sz="8" w:space="0" w:color="auto"/>
              <w:bottom w:val="nil"/>
              <w:right w:val="single" w:sz="8" w:space="0" w:color="auto"/>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52</w:t>
            </w:r>
          </w:p>
        </w:tc>
      </w:tr>
      <w:tr w:rsidR="009257CC" w:rsidRPr="00CE2EAE" w:rsidTr="002434B6">
        <w:trPr>
          <w:trHeight w:val="490"/>
        </w:trPr>
        <w:tc>
          <w:tcPr>
            <w:tcW w:w="1001" w:type="pct"/>
            <w:tcBorders>
              <w:top w:val="nil"/>
              <w:left w:val="nil"/>
              <w:bottom w:val="nil"/>
              <w:right w:val="nil"/>
            </w:tcBorders>
            <w:shd w:val="clear" w:color="auto" w:fill="auto"/>
            <w:noWrap/>
            <w:vAlign w:val="bottom"/>
            <w:hideMark/>
          </w:tcPr>
          <w:p w:rsidR="00DD7F28" w:rsidRPr="00CE2EAE" w:rsidRDefault="00DD7F28" w:rsidP="005A1514">
            <w:pPr>
              <w:jc w:val="center"/>
              <w:rPr>
                <w:rFonts w:ascii="Times New Roman" w:hAnsi="Times New Roman" w:cs="Times New Roman"/>
                <w:color w:val="auto"/>
              </w:rPr>
            </w:pPr>
          </w:p>
        </w:tc>
        <w:tc>
          <w:tcPr>
            <w:tcW w:w="340" w:type="pct"/>
            <w:tcBorders>
              <w:top w:val="nil"/>
              <w:left w:val="nil"/>
              <w:bottom w:val="nil"/>
              <w:right w:val="nil"/>
            </w:tcBorders>
            <w:shd w:val="clear" w:color="auto" w:fill="auto"/>
            <w:noWrap/>
            <w:vAlign w:val="bottom"/>
            <w:hideMark/>
          </w:tcPr>
          <w:p w:rsidR="00DD7F28" w:rsidRPr="00CE2EAE" w:rsidRDefault="00DD7F28" w:rsidP="005A1514">
            <w:pPr>
              <w:rPr>
                <w:rFonts w:ascii="Times New Roman" w:hAnsi="Times New Roman" w:cs="Times New Roman"/>
                <w:color w:val="auto"/>
                <w:sz w:val="20"/>
                <w:szCs w:val="20"/>
              </w:rPr>
            </w:pPr>
          </w:p>
        </w:tc>
        <w:tc>
          <w:tcPr>
            <w:tcW w:w="309" w:type="pct"/>
            <w:tcBorders>
              <w:top w:val="nil"/>
              <w:left w:val="nil"/>
              <w:bottom w:val="nil"/>
              <w:right w:val="nil"/>
            </w:tcBorders>
            <w:shd w:val="clear" w:color="auto" w:fill="auto"/>
            <w:noWrap/>
            <w:vAlign w:val="bottom"/>
            <w:hideMark/>
          </w:tcPr>
          <w:p w:rsidR="00DD7F28" w:rsidRPr="00CE2EAE" w:rsidRDefault="00DD7F28" w:rsidP="005A1514">
            <w:pPr>
              <w:rPr>
                <w:rFonts w:ascii="Times New Roman" w:hAnsi="Times New Roman" w:cs="Times New Roman"/>
                <w:color w:val="auto"/>
                <w:sz w:val="20"/>
                <w:szCs w:val="20"/>
              </w:rPr>
            </w:pPr>
          </w:p>
        </w:tc>
        <w:tc>
          <w:tcPr>
            <w:tcW w:w="207" w:type="pct"/>
            <w:tcBorders>
              <w:top w:val="nil"/>
              <w:left w:val="nil"/>
              <w:bottom w:val="nil"/>
              <w:right w:val="nil"/>
            </w:tcBorders>
            <w:shd w:val="clear" w:color="auto" w:fill="auto"/>
            <w:noWrap/>
            <w:vAlign w:val="bottom"/>
            <w:hideMark/>
          </w:tcPr>
          <w:p w:rsidR="00DD7F28" w:rsidRPr="00CE2EAE" w:rsidRDefault="00DD7F28" w:rsidP="005A1514">
            <w:pPr>
              <w:rPr>
                <w:rFonts w:ascii="Times New Roman" w:hAnsi="Times New Roman" w:cs="Times New Roman"/>
                <w:color w:val="auto"/>
                <w:sz w:val="20"/>
                <w:szCs w:val="20"/>
              </w:rPr>
            </w:pPr>
          </w:p>
        </w:tc>
        <w:tc>
          <w:tcPr>
            <w:tcW w:w="72" w:type="pct"/>
            <w:tcBorders>
              <w:top w:val="nil"/>
              <w:left w:val="nil"/>
              <w:bottom w:val="nil"/>
              <w:right w:val="nil"/>
            </w:tcBorders>
            <w:shd w:val="clear" w:color="auto" w:fill="auto"/>
            <w:noWrap/>
            <w:vAlign w:val="bottom"/>
            <w:hideMark/>
          </w:tcPr>
          <w:p w:rsidR="00DD7F28" w:rsidRPr="00CE2EAE" w:rsidRDefault="00DD7F28" w:rsidP="005A1514">
            <w:pPr>
              <w:rPr>
                <w:rFonts w:ascii="Times New Roman" w:hAnsi="Times New Roman" w:cs="Times New Roman"/>
                <w:color w:val="auto"/>
                <w:sz w:val="20"/>
                <w:szCs w:val="20"/>
              </w:rPr>
            </w:pPr>
          </w:p>
        </w:tc>
        <w:tc>
          <w:tcPr>
            <w:tcW w:w="557" w:type="pct"/>
            <w:tcBorders>
              <w:top w:val="single" w:sz="8" w:space="0" w:color="auto"/>
              <w:left w:val="single" w:sz="8" w:space="0" w:color="auto"/>
              <w:bottom w:val="nil"/>
              <w:right w:val="nil"/>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2</w:t>
            </w:r>
          </w:p>
        </w:tc>
        <w:tc>
          <w:tcPr>
            <w:tcW w:w="487" w:type="pct"/>
            <w:tcBorders>
              <w:top w:val="single" w:sz="8" w:space="0" w:color="auto"/>
              <w:left w:val="single" w:sz="8" w:space="0" w:color="auto"/>
              <w:bottom w:val="nil"/>
              <w:right w:val="nil"/>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 </w:t>
            </w:r>
          </w:p>
        </w:tc>
        <w:tc>
          <w:tcPr>
            <w:tcW w:w="381" w:type="pct"/>
            <w:tcBorders>
              <w:top w:val="single" w:sz="8" w:space="0" w:color="auto"/>
              <w:left w:val="single" w:sz="8" w:space="0" w:color="auto"/>
              <w:bottom w:val="nil"/>
              <w:right w:val="nil"/>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 </w:t>
            </w:r>
          </w:p>
        </w:tc>
        <w:tc>
          <w:tcPr>
            <w:tcW w:w="429" w:type="pct"/>
            <w:tcBorders>
              <w:top w:val="single" w:sz="8" w:space="0" w:color="auto"/>
              <w:left w:val="single" w:sz="8" w:space="0" w:color="auto"/>
              <w:bottom w:val="nil"/>
              <w:right w:val="nil"/>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 </w:t>
            </w:r>
          </w:p>
        </w:tc>
        <w:tc>
          <w:tcPr>
            <w:tcW w:w="537" w:type="pct"/>
            <w:tcBorders>
              <w:top w:val="single" w:sz="8" w:space="0" w:color="auto"/>
              <w:left w:val="single" w:sz="8" w:space="0" w:color="auto"/>
              <w:bottom w:val="nil"/>
              <w:right w:val="nil"/>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44</w:t>
            </w:r>
          </w:p>
        </w:tc>
        <w:tc>
          <w:tcPr>
            <w:tcW w:w="378" w:type="pct"/>
            <w:tcBorders>
              <w:top w:val="single" w:sz="8" w:space="0" w:color="auto"/>
              <w:left w:val="single" w:sz="8" w:space="0" w:color="auto"/>
              <w:bottom w:val="nil"/>
              <w:right w:val="nil"/>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8</w:t>
            </w:r>
          </w:p>
        </w:tc>
        <w:tc>
          <w:tcPr>
            <w:tcW w:w="302" w:type="pct"/>
            <w:tcBorders>
              <w:top w:val="single" w:sz="8" w:space="0" w:color="auto"/>
              <w:left w:val="single" w:sz="8" w:space="0" w:color="auto"/>
              <w:bottom w:val="nil"/>
              <w:right w:val="single" w:sz="8" w:space="0" w:color="auto"/>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52</w:t>
            </w:r>
          </w:p>
        </w:tc>
      </w:tr>
      <w:tr w:rsidR="009257CC" w:rsidRPr="00CE2EAE" w:rsidTr="002434B6">
        <w:trPr>
          <w:trHeight w:val="411"/>
        </w:trPr>
        <w:tc>
          <w:tcPr>
            <w:tcW w:w="1001" w:type="pct"/>
            <w:tcBorders>
              <w:top w:val="nil"/>
              <w:left w:val="nil"/>
              <w:bottom w:val="nil"/>
              <w:right w:val="nil"/>
            </w:tcBorders>
            <w:shd w:val="clear" w:color="auto" w:fill="auto"/>
            <w:noWrap/>
            <w:vAlign w:val="bottom"/>
            <w:hideMark/>
          </w:tcPr>
          <w:p w:rsidR="00DD7F28" w:rsidRPr="00CE2EAE" w:rsidRDefault="00DD7F28" w:rsidP="005A1514">
            <w:pPr>
              <w:jc w:val="center"/>
              <w:rPr>
                <w:rFonts w:ascii="Times New Roman" w:hAnsi="Times New Roman" w:cs="Times New Roman"/>
                <w:color w:val="auto"/>
              </w:rPr>
            </w:pPr>
          </w:p>
        </w:tc>
        <w:tc>
          <w:tcPr>
            <w:tcW w:w="340" w:type="pct"/>
            <w:tcBorders>
              <w:top w:val="nil"/>
              <w:left w:val="nil"/>
              <w:bottom w:val="nil"/>
              <w:right w:val="nil"/>
            </w:tcBorders>
            <w:shd w:val="clear" w:color="auto" w:fill="auto"/>
            <w:noWrap/>
            <w:vAlign w:val="bottom"/>
            <w:hideMark/>
          </w:tcPr>
          <w:p w:rsidR="00DD7F28" w:rsidRPr="00CE2EAE" w:rsidRDefault="00DD7F28" w:rsidP="005A1514">
            <w:pPr>
              <w:rPr>
                <w:rFonts w:ascii="Times New Roman" w:hAnsi="Times New Roman" w:cs="Times New Roman"/>
                <w:color w:val="auto"/>
                <w:sz w:val="20"/>
                <w:szCs w:val="20"/>
              </w:rPr>
            </w:pPr>
          </w:p>
        </w:tc>
        <w:tc>
          <w:tcPr>
            <w:tcW w:w="309" w:type="pct"/>
            <w:tcBorders>
              <w:top w:val="nil"/>
              <w:left w:val="nil"/>
              <w:bottom w:val="nil"/>
              <w:right w:val="nil"/>
            </w:tcBorders>
            <w:shd w:val="clear" w:color="auto" w:fill="auto"/>
            <w:noWrap/>
            <w:vAlign w:val="bottom"/>
            <w:hideMark/>
          </w:tcPr>
          <w:p w:rsidR="00DD7F28" w:rsidRPr="00CE2EAE" w:rsidRDefault="00DD7F28" w:rsidP="005A1514">
            <w:pPr>
              <w:rPr>
                <w:rFonts w:ascii="Times New Roman" w:hAnsi="Times New Roman" w:cs="Times New Roman"/>
                <w:color w:val="auto"/>
                <w:sz w:val="20"/>
                <w:szCs w:val="20"/>
              </w:rPr>
            </w:pPr>
          </w:p>
        </w:tc>
        <w:tc>
          <w:tcPr>
            <w:tcW w:w="207" w:type="pct"/>
            <w:tcBorders>
              <w:top w:val="nil"/>
              <w:left w:val="nil"/>
              <w:bottom w:val="nil"/>
              <w:right w:val="nil"/>
            </w:tcBorders>
            <w:shd w:val="clear" w:color="auto" w:fill="auto"/>
            <w:noWrap/>
            <w:vAlign w:val="bottom"/>
            <w:hideMark/>
          </w:tcPr>
          <w:p w:rsidR="00DD7F28" w:rsidRPr="00CE2EAE" w:rsidRDefault="00DD7F28" w:rsidP="005A1514">
            <w:pPr>
              <w:rPr>
                <w:rFonts w:ascii="Times New Roman" w:hAnsi="Times New Roman" w:cs="Times New Roman"/>
                <w:color w:val="auto"/>
                <w:sz w:val="20"/>
                <w:szCs w:val="20"/>
              </w:rPr>
            </w:pPr>
          </w:p>
        </w:tc>
        <w:tc>
          <w:tcPr>
            <w:tcW w:w="72" w:type="pct"/>
            <w:tcBorders>
              <w:top w:val="nil"/>
              <w:left w:val="nil"/>
              <w:bottom w:val="nil"/>
              <w:right w:val="nil"/>
            </w:tcBorders>
            <w:shd w:val="clear" w:color="auto" w:fill="auto"/>
            <w:noWrap/>
            <w:vAlign w:val="bottom"/>
            <w:hideMark/>
          </w:tcPr>
          <w:p w:rsidR="00DD7F28" w:rsidRPr="00CE2EAE" w:rsidRDefault="00DD7F28" w:rsidP="005A1514">
            <w:pPr>
              <w:rPr>
                <w:rFonts w:ascii="Times New Roman" w:hAnsi="Times New Roman" w:cs="Times New Roman"/>
                <w:color w:val="auto"/>
                <w:sz w:val="20"/>
                <w:szCs w:val="20"/>
              </w:rPr>
            </w:pPr>
          </w:p>
        </w:tc>
        <w:tc>
          <w:tcPr>
            <w:tcW w:w="557" w:type="pct"/>
            <w:tcBorders>
              <w:top w:val="single" w:sz="8" w:space="0" w:color="auto"/>
              <w:left w:val="single" w:sz="8" w:space="0" w:color="auto"/>
              <w:bottom w:val="nil"/>
              <w:right w:val="nil"/>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3</w:t>
            </w:r>
          </w:p>
        </w:tc>
        <w:tc>
          <w:tcPr>
            <w:tcW w:w="487" w:type="pct"/>
            <w:tcBorders>
              <w:top w:val="single" w:sz="8" w:space="0" w:color="auto"/>
              <w:left w:val="single" w:sz="8" w:space="0" w:color="auto"/>
              <w:bottom w:val="nil"/>
              <w:right w:val="nil"/>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 </w:t>
            </w:r>
          </w:p>
        </w:tc>
        <w:tc>
          <w:tcPr>
            <w:tcW w:w="381" w:type="pct"/>
            <w:tcBorders>
              <w:top w:val="single" w:sz="8" w:space="0" w:color="auto"/>
              <w:left w:val="single" w:sz="8" w:space="0" w:color="auto"/>
              <w:bottom w:val="nil"/>
              <w:right w:val="nil"/>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 </w:t>
            </w:r>
          </w:p>
        </w:tc>
        <w:tc>
          <w:tcPr>
            <w:tcW w:w="429" w:type="pct"/>
            <w:tcBorders>
              <w:top w:val="single" w:sz="8" w:space="0" w:color="auto"/>
              <w:left w:val="single" w:sz="8" w:space="0" w:color="auto"/>
              <w:bottom w:val="nil"/>
              <w:right w:val="nil"/>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 </w:t>
            </w:r>
          </w:p>
        </w:tc>
        <w:tc>
          <w:tcPr>
            <w:tcW w:w="537" w:type="pct"/>
            <w:tcBorders>
              <w:top w:val="single" w:sz="8" w:space="0" w:color="auto"/>
              <w:left w:val="single" w:sz="8" w:space="0" w:color="auto"/>
              <w:bottom w:val="nil"/>
              <w:right w:val="nil"/>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44</w:t>
            </w:r>
          </w:p>
        </w:tc>
        <w:tc>
          <w:tcPr>
            <w:tcW w:w="378" w:type="pct"/>
            <w:tcBorders>
              <w:top w:val="single" w:sz="8" w:space="0" w:color="auto"/>
              <w:left w:val="single" w:sz="8" w:space="0" w:color="auto"/>
              <w:bottom w:val="nil"/>
              <w:right w:val="nil"/>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8</w:t>
            </w:r>
          </w:p>
        </w:tc>
        <w:tc>
          <w:tcPr>
            <w:tcW w:w="302" w:type="pct"/>
            <w:tcBorders>
              <w:top w:val="single" w:sz="8" w:space="0" w:color="auto"/>
              <w:left w:val="single" w:sz="8" w:space="0" w:color="auto"/>
              <w:bottom w:val="nil"/>
              <w:right w:val="single" w:sz="8" w:space="0" w:color="auto"/>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52</w:t>
            </w:r>
          </w:p>
        </w:tc>
      </w:tr>
      <w:tr w:rsidR="009257CC" w:rsidRPr="00CE2EAE" w:rsidTr="002434B6">
        <w:trPr>
          <w:trHeight w:val="390"/>
        </w:trPr>
        <w:tc>
          <w:tcPr>
            <w:tcW w:w="1001" w:type="pct"/>
            <w:tcBorders>
              <w:top w:val="nil"/>
              <w:left w:val="nil"/>
              <w:bottom w:val="nil"/>
              <w:right w:val="nil"/>
            </w:tcBorders>
            <w:shd w:val="clear" w:color="auto" w:fill="auto"/>
            <w:noWrap/>
            <w:vAlign w:val="bottom"/>
            <w:hideMark/>
          </w:tcPr>
          <w:p w:rsidR="00DD7F28" w:rsidRPr="00CE2EAE" w:rsidRDefault="00DD7F28" w:rsidP="005A1514">
            <w:pPr>
              <w:jc w:val="center"/>
              <w:rPr>
                <w:rFonts w:ascii="Times New Roman" w:hAnsi="Times New Roman" w:cs="Times New Roman"/>
                <w:color w:val="auto"/>
              </w:rPr>
            </w:pPr>
          </w:p>
        </w:tc>
        <w:tc>
          <w:tcPr>
            <w:tcW w:w="340" w:type="pct"/>
            <w:tcBorders>
              <w:top w:val="nil"/>
              <w:left w:val="nil"/>
              <w:bottom w:val="nil"/>
              <w:right w:val="nil"/>
            </w:tcBorders>
            <w:shd w:val="clear" w:color="auto" w:fill="auto"/>
            <w:noWrap/>
            <w:vAlign w:val="bottom"/>
            <w:hideMark/>
          </w:tcPr>
          <w:p w:rsidR="00DD7F28" w:rsidRPr="00CE2EAE" w:rsidRDefault="00DD7F28" w:rsidP="005A1514">
            <w:pPr>
              <w:rPr>
                <w:rFonts w:ascii="Times New Roman" w:hAnsi="Times New Roman" w:cs="Times New Roman"/>
                <w:color w:val="auto"/>
                <w:sz w:val="20"/>
                <w:szCs w:val="20"/>
              </w:rPr>
            </w:pPr>
          </w:p>
        </w:tc>
        <w:tc>
          <w:tcPr>
            <w:tcW w:w="309" w:type="pct"/>
            <w:tcBorders>
              <w:top w:val="nil"/>
              <w:left w:val="nil"/>
              <w:bottom w:val="nil"/>
              <w:right w:val="nil"/>
            </w:tcBorders>
            <w:shd w:val="clear" w:color="auto" w:fill="auto"/>
            <w:noWrap/>
            <w:vAlign w:val="bottom"/>
            <w:hideMark/>
          </w:tcPr>
          <w:p w:rsidR="00DD7F28" w:rsidRPr="00CE2EAE" w:rsidRDefault="00DD7F28" w:rsidP="005A1514">
            <w:pPr>
              <w:rPr>
                <w:rFonts w:ascii="Times New Roman" w:hAnsi="Times New Roman" w:cs="Times New Roman"/>
                <w:color w:val="auto"/>
                <w:sz w:val="20"/>
                <w:szCs w:val="20"/>
              </w:rPr>
            </w:pPr>
          </w:p>
        </w:tc>
        <w:tc>
          <w:tcPr>
            <w:tcW w:w="207" w:type="pct"/>
            <w:tcBorders>
              <w:top w:val="nil"/>
              <w:left w:val="nil"/>
              <w:bottom w:val="nil"/>
              <w:right w:val="nil"/>
            </w:tcBorders>
            <w:shd w:val="clear" w:color="auto" w:fill="auto"/>
            <w:noWrap/>
            <w:vAlign w:val="bottom"/>
            <w:hideMark/>
          </w:tcPr>
          <w:p w:rsidR="00DD7F28" w:rsidRPr="00CE2EAE" w:rsidRDefault="00DD7F28" w:rsidP="005A1514">
            <w:pPr>
              <w:rPr>
                <w:rFonts w:ascii="Times New Roman" w:hAnsi="Times New Roman" w:cs="Times New Roman"/>
                <w:color w:val="auto"/>
                <w:sz w:val="20"/>
                <w:szCs w:val="20"/>
              </w:rPr>
            </w:pPr>
          </w:p>
        </w:tc>
        <w:tc>
          <w:tcPr>
            <w:tcW w:w="72" w:type="pct"/>
            <w:tcBorders>
              <w:top w:val="nil"/>
              <w:left w:val="nil"/>
              <w:bottom w:val="nil"/>
              <w:right w:val="nil"/>
            </w:tcBorders>
            <w:shd w:val="clear" w:color="auto" w:fill="auto"/>
            <w:noWrap/>
            <w:vAlign w:val="bottom"/>
            <w:hideMark/>
          </w:tcPr>
          <w:p w:rsidR="00DD7F28" w:rsidRPr="00CE2EAE" w:rsidRDefault="00DD7F28" w:rsidP="005A1514">
            <w:pPr>
              <w:rPr>
                <w:rFonts w:ascii="Times New Roman" w:hAnsi="Times New Roman" w:cs="Times New Roman"/>
                <w:color w:val="auto"/>
                <w:sz w:val="20"/>
                <w:szCs w:val="20"/>
              </w:rPr>
            </w:pPr>
          </w:p>
        </w:tc>
        <w:tc>
          <w:tcPr>
            <w:tcW w:w="557" w:type="pct"/>
            <w:tcBorders>
              <w:top w:val="single" w:sz="8" w:space="0" w:color="auto"/>
              <w:left w:val="single" w:sz="8" w:space="0" w:color="auto"/>
              <w:bottom w:val="nil"/>
              <w:right w:val="nil"/>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4</w:t>
            </w:r>
          </w:p>
        </w:tc>
        <w:tc>
          <w:tcPr>
            <w:tcW w:w="487" w:type="pct"/>
            <w:tcBorders>
              <w:top w:val="single" w:sz="8" w:space="0" w:color="auto"/>
              <w:left w:val="single" w:sz="8" w:space="0" w:color="auto"/>
              <w:bottom w:val="nil"/>
              <w:right w:val="nil"/>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 </w:t>
            </w:r>
          </w:p>
        </w:tc>
        <w:tc>
          <w:tcPr>
            <w:tcW w:w="381" w:type="pct"/>
            <w:tcBorders>
              <w:top w:val="single" w:sz="8" w:space="0" w:color="auto"/>
              <w:left w:val="single" w:sz="8" w:space="0" w:color="auto"/>
              <w:bottom w:val="nil"/>
              <w:right w:val="nil"/>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 </w:t>
            </w:r>
          </w:p>
        </w:tc>
        <w:tc>
          <w:tcPr>
            <w:tcW w:w="429" w:type="pct"/>
            <w:tcBorders>
              <w:top w:val="single" w:sz="8" w:space="0" w:color="auto"/>
              <w:left w:val="single" w:sz="8" w:space="0" w:color="auto"/>
              <w:bottom w:val="nil"/>
              <w:right w:val="nil"/>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8</w:t>
            </w:r>
          </w:p>
        </w:tc>
        <w:tc>
          <w:tcPr>
            <w:tcW w:w="537" w:type="pct"/>
            <w:tcBorders>
              <w:top w:val="single" w:sz="8" w:space="0" w:color="auto"/>
              <w:left w:val="single" w:sz="8" w:space="0" w:color="auto"/>
              <w:bottom w:val="nil"/>
              <w:right w:val="nil"/>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36</w:t>
            </w:r>
          </w:p>
        </w:tc>
        <w:tc>
          <w:tcPr>
            <w:tcW w:w="378" w:type="pct"/>
            <w:tcBorders>
              <w:top w:val="single" w:sz="8" w:space="0" w:color="auto"/>
              <w:left w:val="single" w:sz="8" w:space="0" w:color="auto"/>
              <w:bottom w:val="nil"/>
              <w:right w:val="nil"/>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8</w:t>
            </w:r>
          </w:p>
        </w:tc>
        <w:tc>
          <w:tcPr>
            <w:tcW w:w="302" w:type="pct"/>
            <w:tcBorders>
              <w:top w:val="single" w:sz="8" w:space="0" w:color="auto"/>
              <w:left w:val="single" w:sz="8" w:space="0" w:color="auto"/>
              <w:bottom w:val="nil"/>
              <w:right w:val="single" w:sz="8" w:space="0" w:color="auto"/>
            </w:tcBorders>
            <w:shd w:val="clear" w:color="000000" w:fill="FFFFFF"/>
            <w:vAlign w:val="center"/>
            <w:hideMark/>
          </w:tcPr>
          <w:p w:rsidR="00DD7F28" w:rsidRPr="00CE2EAE" w:rsidRDefault="00DD7F28" w:rsidP="005A1514">
            <w:pPr>
              <w:jc w:val="center"/>
              <w:rPr>
                <w:rFonts w:ascii="Times New Roman" w:hAnsi="Times New Roman" w:cs="Times New Roman"/>
                <w:color w:val="auto"/>
              </w:rPr>
            </w:pPr>
            <w:r w:rsidRPr="00CE2EAE">
              <w:rPr>
                <w:rFonts w:ascii="Times New Roman" w:hAnsi="Times New Roman" w:cs="Times New Roman"/>
                <w:color w:val="auto"/>
              </w:rPr>
              <w:t>52</w:t>
            </w:r>
          </w:p>
        </w:tc>
      </w:tr>
      <w:tr w:rsidR="009257CC" w:rsidRPr="00CE2EAE" w:rsidTr="002434B6">
        <w:trPr>
          <w:trHeight w:val="660"/>
        </w:trPr>
        <w:tc>
          <w:tcPr>
            <w:tcW w:w="1001" w:type="pct"/>
            <w:tcBorders>
              <w:top w:val="nil"/>
              <w:left w:val="nil"/>
              <w:bottom w:val="nil"/>
              <w:right w:val="nil"/>
            </w:tcBorders>
            <w:shd w:val="clear" w:color="auto" w:fill="auto"/>
            <w:noWrap/>
            <w:vAlign w:val="bottom"/>
            <w:hideMark/>
          </w:tcPr>
          <w:p w:rsidR="00DD7F28" w:rsidRPr="00CE2EAE" w:rsidRDefault="00DD7F28" w:rsidP="005A1514">
            <w:pPr>
              <w:jc w:val="center"/>
              <w:rPr>
                <w:rFonts w:ascii="Times New Roman" w:hAnsi="Times New Roman" w:cs="Times New Roman"/>
                <w:color w:val="auto"/>
              </w:rPr>
            </w:pPr>
          </w:p>
        </w:tc>
        <w:tc>
          <w:tcPr>
            <w:tcW w:w="340" w:type="pct"/>
            <w:tcBorders>
              <w:top w:val="nil"/>
              <w:left w:val="nil"/>
              <w:bottom w:val="nil"/>
              <w:right w:val="nil"/>
            </w:tcBorders>
            <w:shd w:val="clear" w:color="auto" w:fill="auto"/>
            <w:noWrap/>
            <w:vAlign w:val="bottom"/>
            <w:hideMark/>
          </w:tcPr>
          <w:p w:rsidR="00DD7F28" w:rsidRPr="00CE2EAE" w:rsidRDefault="00DD7F28" w:rsidP="005A1514">
            <w:pPr>
              <w:rPr>
                <w:rFonts w:ascii="Times New Roman" w:hAnsi="Times New Roman" w:cs="Times New Roman"/>
                <w:color w:val="auto"/>
                <w:sz w:val="20"/>
                <w:szCs w:val="20"/>
              </w:rPr>
            </w:pPr>
          </w:p>
        </w:tc>
        <w:tc>
          <w:tcPr>
            <w:tcW w:w="309" w:type="pct"/>
            <w:tcBorders>
              <w:top w:val="nil"/>
              <w:left w:val="nil"/>
              <w:bottom w:val="nil"/>
              <w:right w:val="nil"/>
            </w:tcBorders>
            <w:shd w:val="clear" w:color="auto" w:fill="auto"/>
            <w:noWrap/>
            <w:vAlign w:val="bottom"/>
            <w:hideMark/>
          </w:tcPr>
          <w:p w:rsidR="00DD7F28" w:rsidRPr="00CE2EAE" w:rsidRDefault="00DD7F28" w:rsidP="005A1514">
            <w:pPr>
              <w:rPr>
                <w:rFonts w:ascii="Times New Roman" w:hAnsi="Times New Roman" w:cs="Times New Roman"/>
                <w:color w:val="auto"/>
                <w:sz w:val="20"/>
                <w:szCs w:val="20"/>
              </w:rPr>
            </w:pPr>
          </w:p>
        </w:tc>
        <w:tc>
          <w:tcPr>
            <w:tcW w:w="207" w:type="pct"/>
            <w:tcBorders>
              <w:top w:val="nil"/>
              <w:left w:val="nil"/>
              <w:bottom w:val="nil"/>
              <w:right w:val="nil"/>
            </w:tcBorders>
            <w:shd w:val="clear" w:color="auto" w:fill="auto"/>
            <w:noWrap/>
            <w:vAlign w:val="bottom"/>
            <w:hideMark/>
          </w:tcPr>
          <w:p w:rsidR="00DD7F28" w:rsidRPr="00CE2EAE" w:rsidRDefault="00DD7F28" w:rsidP="005A1514">
            <w:pPr>
              <w:rPr>
                <w:rFonts w:ascii="Times New Roman" w:hAnsi="Times New Roman" w:cs="Times New Roman"/>
                <w:color w:val="auto"/>
                <w:sz w:val="20"/>
                <w:szCs w:val="20"/>
              </w:rPr>
            </w:pPr>
          </w:p>
        </w:tc>
        <w:tc>
          <w:tcPr>
            <w:tcW w:w="72" w:type="pct"/>
            <w:tcBorders>
              <w:top w:val="nil"/>
              <w:left w:val="nil"/>
              <w:bottom w:val="nil"/>
              <w:right w:val="nil"/>
            </w:tcBorders>
            <w:shd w:val="clear" w:color="auto" w:fill="auto"/>
            <w:noWrap/>
            <w:vAlign w:val="bottom"/>
            <w:hideMark/>
          </w:tcPr>
          <w:p w:rsidR="00DD7F28" w:rsidRPr="00CE2EAE" w:rsidRDefault="00DD7F28" w:rsidP="005A1514">
            <w:pPr>
              <w:rPr>
                <w:rFonts w:ascii="Times New Roman" w:hAnsi="Times New Roman" w:cs="Times New Roman"/>
                <w:color w:val="auto"/>
                <w:sz w:val="20"/>
                <w:szCs w:val="20"/>
              </w:rPr>
            </w:pPr>
          </w:p>
        </w:tc>
        <w:tc>
          <w:tcPr>
            <w:tcW w:w="557" w:type="pct"/>
            <w:tcBorders>
              <w:top w:val="single" w:sz="8" w:space="0" w:color="auto"/>
              <w:left w:val="single" w:sz="8" w:space="0" w:color="auto"/>
              <w:bottom w:val="single" w:sz="8" w:space="0" w:color="auto"/>
              <w:right w:val="nil"/>
            </w:tcBorders>
            <w:shd w:val="clear" w:color="000000" w:fill="FFFFFF"/>
            <w:vAlign w:val="center"/>
            <w:hideMark/>
          </w:tcPr>
          <w:p w:rsidR="00DD7F28" w:rsidRPr="00CE2EAE" w:rsidRDefault="00DD7F28" w:rsidP="005A1514">
            <w:pPr>
              <w:jc w:val="center"/>
              <w:rPr>
                <w:rFonts w:ascii="Times New Roman" w:hAnsi="Times New Roman" w:cs="Times New Roman"/>
                <w:b/>
                <w:color w:val="auto"/>
              </w:rPr>
            </w:pPr>
            <w:r w:rsidRPr="00CE2EAE">
              <w:rPr>
                <w:rFonts w:ascii="Times New Roman" w:hAnsi="Times New Roman" w:cs="Times New Roman"/>
                <w:b/>
                <w:color w:val="auto"/>
              </w:rPr>
              <w:t>Разом за ОНП</w:t>
            </w:r>
          </w:p>
        </w:tc>
        <w:tc>
          <w:tcPr>
            <w:tcW w:w="487" w:type="pct"/>
            <w:tcBorders>
              <w:top w:val="single" w:sz="8" w:space="0" w:color="auto"/>
              <w:left w:val="single" w:sz="8" w:space="0" w:color="auto"/>
              <w:bottom w:val="single" w:sz="8" w:space="0" w:color="auto"/>
              <w:right w:val="nil"/>
            </w:tcBorders>
            <w:shd w:val="clear" w:color="000000" w:fill="FFFFFF"/>
            <w:vAlign w:val="center"/>
            <w:hideMark/>
          </w:tcPr>
          <w:p w:rsidR="00DD7F28" w:rsidRPr="00CE2EAE" w:rsidRDefault="00DD7F28" w:rsidP="005A1514">
            <w:pPr>
              <w:jc w:val="center"/>
              <w:rPr>
                <w:rFonts w:ascii="Times New Roman" w:hAnsi="Times New Roman" w:cs="Times New Roman"/>
                <w:b/>
                <w:color w:val="auto"/>
              </w:rPr>
            </w:pPr>
            <w:r w:rsidRPr="00CE2EAE">
              <w:rPr>
                <w:rFonts w:ascii="Times New Roman" w:hAnsi="Times New Roman" w:cs="Times New Roman"/>
                <w:b/>
                <w:color w:val="auto"/>
              </w:rPr>
              <w:t>20</w:t>
            </w:r>
          </w:p>
        </w:tc>
        <w:tc>
          <w:tcPr>
            <w:tcW w:w="381" w:type="pct"/>
            <w:tcBorders>
              <w:top w:val="single" w:sz="8" w:space="0" w:color="auto"/>
              <w:left w:val="single" w:sz="8" w:space="0" w:color="auto"/>
              <w:bottom w:val="single" w:sz="8" w:space="0" w:color="auto"/>
              <w:right w:val="nil"/>
            </w:tcBorders>
            <w:shd w:val="clear" w:color="000000" w:fill="FFFFFF"/>
            <w:vAlign w:val="center"/>
            <w:hideMark/>
          </w:tcPr>
          <w:p w:rsidR="00DD7F28" w:rsidRPr="00CE2EAE" w:rsidRDefault="00DD7F28" w:rsidP="005A1514">
            <w:pPr>
              <w:jc w:val="center"/>
              <w:rPr>
                <w:rFonts w:ascii="Times New Roman" w:hAnsi="Times New Roman" w:cs="Times New Roman"/>
                <w:b/>
                <w:color w:val="auto"/>
              </w:rPr>
            </w:pPr>
            <w:r w:rsidRPr="00CE2EAE">
              <w:rPr>
                <w:rFonts w:ascii="Times New Roman" w:hAnsi="Times New Roman" w:cs="Times New Roman"/>
                <w:b/>
                <w:color w:val="auto"/>
              </w:rPr>
              <w:t>4</w:t>
            </w:r>
          </w:p>
        </w:tc>
        <w:tc>
          <w:tcPr>
            <w:tcW w:w="429" w:type="pct"/>
            <w:tcBorders>
              <w:top w:val="single" w:sz="8" w:space="0" w:color="auto"/>
              <w:left w:val="single" w:sz="8" w:space="0" w:color="auto"/>
              <w:bottom w:val="single" w:sz="8" w:space="0" w:color="auto"/>
              <w:right w:val="nil"/>
            </w:tcBorders>
            <w:shd w:val="clear" w:color="000000" w:fill="FFFFFF"/>
            <w:vAlign w:val="center"/>
            <w:hideMark/>
          </w:tcPr>
          <w:p w:rsidR="00DD7F28" w:rsidRPr="00CE2EAE" w:rsidRDefault="00DD7F28" w:rsidP="005A1514">
            <w:pPr>
              <w:jc w:val="center"/>
              <w:rPr>
                <w:rFonts w:ascii="Times New Roman" w:hAnsi="Times New Roman" w:cs="Times New Roman"/>
                <w:b/>
                <w:color w:val="auto"/>
              </w:rPr>
            </w:pPr>
            <w:r w:rsidRPr="00CE2EAE">
              <w:rPr>
                <w:rFonts w:ascii="Times New Roman" w:hAnsi="Times New Roman" w:cs="Times New Roman"/>
                <w:b/>
                <w:color w:val="auto"/>
              </w:rPr>
              <w:t>8</w:t>
            </w:r>
          </w:p>
        </w:tc>
        <w:tc>
          <w:tcPr>
            <w:tcW w:w="537" w:type="pct"/>
            <w:tcBorders>
              <w:top w:val="single" w:sz="8" w:space="0" w:color="auto"/>
              <w:left w:val="single" w:sz="8" w:space="0" w:color="auto"/>
              <w:bottom w:val="single" w:sz="8" w:space="0" w:color="auto"/>
              <w:right w:val="nil"/>
            </w:tcBorders>
            <w:shd w:val="clear" w:color="000000" w:fill="FFFFFF"/>
            <w:vAlign w:val="center"/>
            <w:hideMark/>
          </w:tcPr>
          <w:p w:rsidR="00DD7F28" w:rsidRPr="00CE2EAE" w:rsidRDefault="00DD7F28" w:rsidP="005A1514">
            <w:pPr>
              <w:jc w:val="center"/>
              <w:rPr>
                <w:rFonts w:ascii="Times New Roman" w:hAnsi="Times New Roman" w:cs="Times New Roman"/>
                <w:b/>
                <w:color w:val="auto"/>
              </w:rPr>
            </w:pPr>
            <w:r w:rsidRPr="00CE2EAE">
              <w:rPr>
                <w:rFonts w:ascii="Times New Roman" w:hAnsi="Times New Roman" w:cs="Times New Roman"/>
                <w:b/>
                <w:color w:val="auto"/>
              </w:rPr>
              <w:t>144</w:t>
            </w:r>
          </w:p>
        </w:tc>
        <w:tc>
          <w:tcPr>
            <w:tcW w:w="378" w:type="pct"/>
            <w:tcBorders>
              <w:top w:val="single" w:sz="8" w:space="0" w:color="auto"/>
              <w:left w:val="single" w:sz="8" w:space="0" w:color="auto"/>
              <w:bottom w:val="single" w:sz="8" w:space="0" w:color="auto"/>
              <w:right w:val="nil"/>
            </w:tcBorders>
            <w:shd w:val="clear" w:color="000000" w:fill="FFFFFF"/>
            <w:vAlign w:val="center"/>
            <w:hideMark/>
          </w:tcPr>
          <w:p w:rsidR="00DD7F28" w:rsidRPr="00CE2EAE" w:rsidRDefault="00DD7F28" w:rsidP="005A1514">
            <w:pPr>
              <w:jc w:val="center"/>
              <w:rPr>
                <w:rFonts w:ascii="Times New Roman" w:hAnsi="Times New Roman" w:cs="Times New Roman"/>
                <w:b/>
                <w:color w:val="auto"/>
              </w:rPr>
            </w:pPr>
            <w:r w:rsidRPr="00CE2EAE">
              <w:rPr>
                <w:rFonts w:ascii="Times New Roman" w:hAnsi="Times New Roman" w:cs="Times New Roman"/>
                <w:b/>
                <w:color w:val="auto"/>
              </w:rPr>
              <w:t>32</w:t>
            </w:r>
          </w:p>
        </w:tc>
        <w:tc>
          <w:tcPr>
            <w:tcW w:w="30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D7F28" w:rsidRPr="00CE2EAE" w:rsidRDefault="00DD7F28" w:rsidP="005A1514">
            <w:pPr>
              <w:jc w:val="center"/>
              <w:rPr>
                <w:rFonts w:ascii="Times New Roman" w:hAnsi="Times New Roman" w:cs="Times New Roman"/>
                <w:b/>
                <w:color w:val="auto"/>
              </w:rPr>
            </w:pPr>
            <w:r w:rsidRPr="00CE2EAE">
              <w:rPr>
                <w:rFonts w:ascii="Times New Roman" w:hAnsi="Times New Roman" w:cs="Times New Roman"/>
                <w:b/>
                <w:color w:val="auto"/>
              </w:rPr>
              <w:t>208</w:t>
            </w:r>
          </w:p>
        </w:tc>
      </w:tr>
    </w:tbl>
    <w:p w:rsidR="001F5859" w:rsidRPr="00CE2EAE" w:rsidRDefault="001F5859" w:rsidP="008463E4">
      <w:pPr>
        <w:ind w:right="-370"/>
        <w:jc w:val="center"/>
        <w:rPr>
          <w:rFonts w:ascii="Times New Roman" w:hAnsi="Times New Roman" w:cs="Times New Roman"/>
          <w:color w:val="auto"/>
          <w:sz w:val="22"/>
        </w:rPr>
      </w:pPr>
    </w:p>
    <w:p w:rsidR="001F5859" w:rsidRPr="00D579A6" w:rsidRDefault="001F5859" w:rsidP="001F5859">
      <w:pPr>
        <w:tabs>
          <w:tab w:val="left" w:pos="851"/>
        </w:tabs>
        <w:rPr>
          <w:rFonts w:ascii="Times New Roman" w:hAnsi="Times New Roman" w:cs="Times New Roman"/>
          <w:b/>
          <w:sz w:val="28"/>
          <w:szCs w:val="28"/>
        </w:rPr>
      </w:pPr>
      <w:r w:rsidRPr="00D579A6">
        <w:rPr>
          <w:rFonts w:ascii="Times New Roman" w:hAnsi="Times New Roman" w:cs="Times New Roman"/>
          <w:b/>
          <w:sz w:val="28"/>
          <w:szCs w:val="28"/>
        </w:rPr>
        <w:t>РОЗРОБЛЕНО:</w:t>
      </w:r>
    </w:p>
    <w:p w:rsidR="001F5859" w:rsidRPr="00D579A6" w:rsidRDefault="00D320F3" w:rsidP="001F5859">
      <w:pPr>
        <w:tabs>
          <w:tab w:val="left" w:pos="851"/>
        </w:tabs>
        <w:spacing w:line="360" w:lineRule="auto"/>
        <w:rPr>
          <w:rFonts w:ascii="Times New Roman" w:hAnsi="Times New Roman" w:cs="Times New Roman"/>
          <w:b/>
          <w:sz w:val="28"/>
          <w:szCs w:val="28"/>
        </w:rPr>
      </w:pPr>
      <w:r>
        <w:rPr>
          <w:rFonts w:ascii="Times New Roman" w:hAnsi="Times New Roman" w:cs="Times New Roman"/>
          <w:b/>
          <w:sz w:val="28"/>
          <w:szCs w:val="28"/>
        </w:rPr>
        <w:t>Гарант освітньо-наукової програми</w:t>
      </w:r>
      <w:r w:rsidR="008B46DB">
        <w:rPr>
          <w:rFonts w:ascii="Times New Roman" w:hAnsi="Times New Roman" w:cs="Times New Roman"/>
          <w:b/>
          <w:sz w:val="28"/>
          <w:szCs w:val="28"/>
        </w:rPr>
        <w:tab/>
      </w:r>
      <w:r w:rsidR="001F5859" w:rsidRPr="00D579A6">
        <w:rPr>
          <w:rFonts w:ascii="Times New Roman" w:hAnsi="Times New Roman" w:cs="Times New Roman"/>
          <w:b/>
          <w:sz w:val="28"/>
          <w:szCs w:val="28"/>
        </w:rPr>
        <w:t xml:space="preserve"> _______________ </w:t>
      </w:r>
      <w:r w:rsidR="00986F94" w:rsidRPr="00D579A6">
        <w:rPr>
          <w:rFonts w:ascii="Times New Roman" w:hAnsi="Times New Roman" w:cs="Times New Roman"/>
          <w:b/>
          <w:sz w:val="28"/>
          <w:szCs w:val="28"/>
        </w:rPr>
        <w:t>О.М. Якубчак</w:t>
      </w:r>
    </w:p>
    <w:p w:rsidR="001F5859" w:rsidRPr="00D579A6" w:rsidRDefault="001F5859" w:rsidP="001F5859">
      <w:pPr>
        <w:tabs>
          <w:tab w:val="left" w:pos="851"/>
        </w:tabs>
        <w:spacing w:line="360" w:lineRule="auto"/>
        <w:rPr>
          <w:rFonts w:ascii="Times New Roman" w:hAnsi="Times New Roman" w:cs="Times New Roman"/>
          <w:b/>
          <w:sz w:val="28"/>
          <w:szCs w:val="28"/>
        </w:rPr>
      </w:pPr>
      <w:r w:rsidRPr="00D579A6">
        <w:rPr>
          <w:rFonts w:ascii="Times New Roman" w:hAnsi="Times New Roman" w:cs="Times New Roman"/>
          <w:b/>
          <w:sz w:val="28"/>
          <w:szCs w:val="28"/>
        </w:rPr>
        <w:t xml:space="preserve">Декан факультету              </w:t>
      </w:r>
      <w:r w:rsidR="008B46DB">
        <w:rPr>
          <w:rFonts w:ascii="Times New Roman" w:hAnsi="Times New Roman" w:cs="Times New Roman"/>
          <w:b/>
          <w:sz w:val="28"/>
          <w:szCs w:val="28"/>
        </w:rPr>
        <w:tab/>
      </w:r>
      <w:r w:rsidR="008B46DB">
        <w:rPr>
          <w:rFonts w:ascii="Times New Roman" w:hAnsi="Times New Roman" w:cs="Times New Roman"/>
          <w:b/>
          <w:sz w:val="28"/>
          <w:szCs w:val="28"/>
        </w:rPr>
        <w:tab/>
      </w:r>
      <w:r w:rsidR="008B46DB">
        <w:rPr>
          <w:rFonts w:ascii="Times New Roman" w:hAnsi="Times New Roman" w:cs="Times New Roman"/>
          <w:b/>
          <w:sz w:val="28"/>
          <w:szCs w:val="28"/>
        </w:rPr>
        <w:tab/>
      </w:r>
      <w:r w:rsidRPr="00D579A6">
        <w:rPr>
          <w:rFonts w:ascii="Times New Roman" w:hAnsi="Times New Roman" w:cs="Times New Roman"/>
          <w:b/>
          <w:sz w:val="28"/>
          <w:szCs w:val="28"/>
        </w:rPr>
        <w:t>_______________ М. І. Цвіліховський</w:t>
      </w:r>
    </w:p>
    <w:p w:rsidR="001F5859" w:rsidRPr="00D579A6" w:rsidRDefault="001F5859" w:rsidP="00451A00">
      <w:pPr>
        <w:tabs>
          <w:tab w:val="left" w:pos="851"/>
        </w:tabs>
        <w:spacing w:line="360" w:lineRule="auto"/>
        <w:rPr>
          <w:rFonts w:ascii="Times New Roman" w:hAnsi="Times New Roman" w:cs="Times New Roman"/>
          <w:color w:val="auto"/>
          <w:sz w:val="28"/>
          <w:szCs w:val="28"/>
        </w:rPr>
      </w:pPr>
      <w:r w:rsidRPr="00D579A6">
        <w:rPr>
          <w:rFonts w:ascii="Times New Roman" w:hAnsi="Times New Roman" w:cs="Times New Roman"/>
          <w:b/>
          <w:sz w:val="28"/>
          <w:szCs w:val="28"/>
        </w:rPr>
        <w:t xml:space="preserve">Завідувач відділом           </w:t>
      </w:r>
      <w:r w:rsidR="008B46DB">
        <w:rPr>
          <w:rFonts w:ascii="Times New Roman" w:hAnsi="Times New Roman" w:cs="Times New Roman"/>
          <w:b/>
          <w:sz w:val="28"/>
          <w:szCs w:val="28"/>
        </w:rPr>
        <w:tab/>
      </w:r>
      <w:r w:rsidR="008B46DB">
        <w:rPr>
          <w:rFonts w:ascii="Times New Roman" w:hAnsi="Times New Roman" w:cs="Times New Roman"/>
          <w:b/>
          <w:sz w:val="28"/>
          <w:szCs w:val="28"/>
        </w:rPr>
        <w:tab/>
      </w:r>
      <w:r w:rsidR="008B46DB">
        <w:rPr>
          <w:rFonts w:ascii="Times New Roman" w:hAnsi="Times New Roman" w:cs="Times New Roman"/>
          <w:b/>
          <w:sz w:val="28"/>
          <w:szCs w:val="28"/>
        </w:rPr>
        <w:tab/>
      </w:r>
      <w:r w:rsidRPr="00D579A6">
        <w:rPr>
          <w:rFonts w:ascii="Times New Roman" w:hAnsi="Times New Roman" w:cs="Times New Roman"/>
          <w:b/>
          <w:sz w:val="28"/>
          <w:szCs w:val="28"/>
        </w:rPr>
        <w:t>_______________  О. І. Барабаш</w:t>
      </w:r>
    </w:p>
    <w:sectPr w:rsidR="001F5859" w:rsidRPr="00D579A6" w:rsidSect="006A5E6D">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3CD" w:rsidRDefault="00C833CD" w:rsidP="00007C5F">
      <w:r>
        <w:separator/>
      </w:r>
    </w:p>
  </w:endnote>
  <w:endnote w:type="continuationSeparator" w:id="0">
    <w:p w:rsidR="00C833CD" w:rsidRDefault="00C833CD" w:rsidP="00007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3CD" w:rsidRDefault="00C833CD" w:rsidP="00007C5F">
      <w:r>
        <w:separator/>
      </w:r>
    </w:p>
  </w:footnote>
  <w:footnote w:type="continuationSeparator" w:id="0">
    <w:p w:rsidR="00C833CD" w:rsidRDefault="00C833CD" w:rsidP="00007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97F18"/>
    <w:multiLevelType w:val="hybridMultilevel"/>
    <w:tmpl w:val="29D68238"/>
    <w:lvl w:ilvl="0" w:tplc="A816D788">
      <w:start w:val="20"/>
      <w:numFmt w:val="bullet"/>
      <w:lvlText w:val="-"/>
      <w:lvlJc w:val="left"/>
      <w:pPr>
        <w:ind w:left="864" w:hanging="360"/>
      </w:pPr>
      <w:rPr>
        <w:rFonts w:ascii="Calibri" w:eastAsia="Times New Roman" w:hAnsi="Calibri" w:hint="default"/>
        <w:sz w:val="22"/>
      </w:rPr>
    </w:lvl>
    <w:lvl w:ilvl="1" w:tplc="04220003">
      <w:start w:val="1"/>
      <w:numFmt w:val="bullet"/>
      <w:lvlText w:val="o"/>
      <w:lvlJc w:val="left"/>
      <w:pPr>
        <w:ind w:left="1584" w:hanging="360"/>
      </w:pPr>
      <w:rPr>
        <w:rFonts w:ascii="Courier New" w:hAnsi="Courier New" w:hint="default"/>
      </w:rPr>
    </w:lvl>
    <w:lvl w:ilvl="2" w:tplc="04220005">
      <w:start w:val="1"/>
      <w:numFmt w:val="bullet"/>
      <w:lvlText w:val=""/>
      <w:lvlJc w:val="left"/>
      <w:pPr>
        <w:ind w:left="2304" w:hanging="360"/>
      </w:pPr>
      <w:rPr>
        <w:rFonts w:ascii="Wingdings" w:hAnsi="Wingdings" w:hint="default"/>
      </w:rPr>
    </w:lvl>
    <w:lvl w:ilvl="3" w:tplc="04220001">
      <w:start w:val="1"/>
      <w:numFmt w:val="bullet"/>
      <w:lvlText w:val=""/>
      <w:lvlJc w:val="left"/>
      <w:pPr>
        <w:ind w:left="3024" w:hanging="360"/>
      </w:pPr>
      <w:rPr>
        <w:rFonts w:ascii="Symbol" w:hAnsi="Symbol" w:hint="default"/>
      </w:rPr>
    </w:lvl>
    <w:lvl w:ilvl="4" w:tplc="04220003">
      <w:start w:val="1"/>
      <w:numFmt w:val="bullet"/>
      <w:lvlText w:val="o"/>
      <w:lvlJc w:val="left"/>
      <w:pPr>
        <w:ind w:left="3744" w:hanging="360"/>
      </w:pPr>
      <w:rPr>
        <w:rFonts w:ascii="Courier New" w:hAnsi="Courier New" w:hint="default"/>
      </w:rPr>
    </w:lvl>
    <w:lvl w:ilvl="5" w:tplc="04220005">
      <w:start w:val="1"/>
      <w:numFmt w:val="bullet"/>
      <w:lvlText w:val=""/>
      <w:lvlJc w:val="left"/>
      <w:pPr>
        <w:ind w:left="4464" w:hanging="360"/>
      </w:pPr>
      <w:rPr>
        <w:rFonts w:ascii="Wingdings" w:hAnsi="Wingdings" w:hint="default"/>
      </w:rPr>
    </w:lvl>
    <w:lvl w:ilvl="6" w:tplc="04220001">
      <w:start w:val="1"/>
      <w:numFmt w:val="bullet"/>
      <w:lvlText w:val=""/>
      <w:lvlJc w:val="left"/>
      <w:pPr>
        <w:ind w:left="5184" w:hanging="360"/>
      </w:pPr>
      <w:rPr>
        <w:rFonts w:ascii="Symbol" w:hAnsi="Symbol" w:hint="default"/>
      </w:rPr>
    </w:lvl>
    <w:lvl w:ilvl="7" w:tplc="04220003">
      <w:start w:val="1"/>
      <w:numFmt w:val="bullet"/>
      <w:lvlText w:val="o"/>
      <w:lvlJc w:val="left"/>
      <w:pPr>
        <w:ind w:left="5904" w:hanging="360"/>
      </w:pPr>
      <w:rPr>
        <w:rFonts w:ascii="Courier New" w:hAnsi="Courier New" w:hint="default"/>
      </w:rPr>
    </w:lvl>
    <w:lvl w:ilvl="8" w:tplc="04220005">
      <w:start w:val="1"/>
      <w:numFmt w:val="bullet"/>
      <w:lvlText w:val=""/>
      <w:lvlJc w:val="left"/>
      <w:pPr>
        <w:ind w:left="6624" w:hanging="360"/>
      </w:pPr>
      <w:rPr>
        <w:rFonts w:ascii="Wingdings" w:hAnsi="Wingdings" w:hint="default"/>
      </w:rPr>
    </w:lvl>
  </w:abstractNum>
  <w:abstractNum w:abstractNumId="1" w15:restartNumberingAfterBreak="0">
    <w:nsid w:val="16A97B3B"/>
    <w:multiLevelType w:val="hybridMultilevel"/>
    <w:tmpl w:val="9C643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7D0804"/>
    <w:multiLevelType w:val="hybridMultilevel"/>
    <w:tmpl w:val="2B049F62"/>
    <w:lvl w:ilvl="0" w:tplc="BE88F82A">
      <w:start w:val="1"/>
      <w:numFmt w:val="decimal"/>
      <w:lvlText w:val="%1."/>
      <w:lvlJc w:val="left"/>
      <w:pPr>
        <w:ind w:left="720" w:hanging="360"/>
      </w:pPr>
      <w:rPr>
        <w:rFonts w:ascii="Palatino Linotype" w:hAnsi="Palatino Linotype" w:cs="Palatino Linotype"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44C2FF7"/>
    <w:multiLevelType w:val="hybridMultilevel"/>
    <w:tmpl w:val="89809A2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2DC93CA3"/>
    <w:multiLevelType w:val="hybridMultilevel"/>
    <w:tmpl w:val="E03C231A"/>
    <w:lvl w:ilvl="0" w:tplc="A816D788">
      <w:start w:val="20"/>
      <w:numFmt w:val="bullet"/>
      <w:lvlText w:val="-"/>
      <w:lvlJc w:val="left"/>
      <w:pPr>
        <w:tabs>
          <w:tab w:val="num" w:pos="720"/>
        </w:tabs>
        <w:ind w:left="720" w:hanging="360"/>
      </w:pPr>
      <w:rPr>
        <w:rFonts w:ascii="Calibri" w:eastAsia="Times New Roman" w:hAnsi="Calibri" w:hint="default"/>
        <w:sz w:val="22"/>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5" w15:restartNumberingAfterBreak="0">
    <w:nsid w:val="3A7F63B6"/>
    <w:multiLevelType w:val="hybridMultilevel"/>
    <w:tmpl w:val="B9F0B006"/>
    <w:lvl w:ilvl="0" w:tplc="0422000F">
      <w:start w:val="2"/>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AD0067C"/>
    <w:multiLevelType w:val="multilevel"/>
    <w:tmpl w:val="42FC15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40774604"/>
    <w:multiLevelType w:val="multilevel"/>
    <w:tmpl w:val="774ACE76"/>
    <w:lvl w:ilvl="0">
      <w:start w:val="1"/>
      <w:numFmt w:val="decimal"/>
      <w:lvlText w:val="%1."/>
      <w:lvlJc w:val="left"/>
      <w:pPr>
        <w:ind w:left="360" w:hanging="360"/>
      </w:pPr>
      <w:rPr>
        <w:rFonts w:hint="default"/>
        <w:b/>
        <w:color w:val="000000"/>
        <w:sz w:val="23"/>
      </w:rPr>
    </w:lvl>
    <w:lvl w:ilvl="1">
      <w:start w:val="1"/>
      <w:numFmt w:val="decimal"/>
      <w:lvlText w:val="%1.%2."/>
      <w:lvlJc w:val="left"/>
      <w:pPr>
        <w:ind w:left="485" w:hanging="360"/>
      </w:pPr>
      <w:rPr>
        <w:rFonts w:hint="default"/>
        <w:b/>
        <w:color w:val="000000"/>
        <w:sz w:val="23"/>
      </w:rPr>
    </w:lvl>
    <w:lvl w:ilvl="2">
      <w:start w:val="1"/>
      <w:numFmt w:val="decimal"/>
      <w:lvlText w:val="%1.%2.%3."/>
      <w:lvlJc w:val="left"/>
      <w:pPr>
        <w:ind w:left="970" w:hanging="720"/>
      </w:pPr>
      <w:rPr>
        <w:rFonts w:hint="default"/>
        <w:b/>
        <w:color w:val="000000"/>
        <w:sz w:val="23"/>
      </w:rPr>
    </w:lvl>
    <w:lvl w:ilvl="3">
      <w:start w:val="1"/>
      <w:numFmt w:val="decimal"/>
      <w:lvlText w:val="%1.%2.%3.%4."/>
      <w:lvlJc w:val="left"/>
      <w:pPr>
        <w:ind w:left="1095" w:hanging="720"/>
      </w:pPr>
      <w:rPr>
        <w:rFonts w:hint="default"/>
        <w:b/>
        <w:color w:val="000000"/>
        <w:sz w:val="23"/>
      </w:rPr>
    </w:lvl>
    <w:lvl w:ilvl="4">
      <w:start w:val="1"/>
      <w:numFmt w:val="decimal"/>
      <w:lvlText w:val="%1.%2.%3.%4.%5."/>
      <w:lvlJc w:val="left"/>
      <w:pPr>
        <w:ind w:left="1580" w:hanging="1080"/>
      </w:pPr>
      <w:rPr>
        <w:rFonts w:hint="default"/>
        <w:b/>
        <w:color w:val="000000"/>
        <w:sz w:val="23"/>
      </w:rPr>
    </w:lvl>
    <w:lvl w:ilvl="5">
      <w:start w:val="1"/>
      <w:numFmt w:val="decimal"/>
      <w:lvlText w:val="%1.%2.%3.%4.%5.%6."/>
      <w:lvlJc w:val="left"/>
      <w:pPr>
        <w:ind w:left="1705" w:hanging="1080"/>
      </w:pPr>
      <w:rPr>
        <w:rFonts w:hint="default"/>
        <w:b/>
        <w:color w:val="000000"/>
        <w:sz w:val="23"/>
      </w:rPr>
    </w:lvl>
    <w:lvl w:ilvl="6">
      <w:start w:val="1"/>
      <w:numFmt w:val="decimal"/>
      <w:lvlText w:val="%1.%2.%3.%4.%5.%6.%7."/>
      <w:lvlJc w:val="left"/>
      <w:pPr>
        <w:ind w:left="2190" w:hanging="1440"/>
      </w:pPr>
      <w:rPr>
        <w:rFonts w:hint="default"/>
        <w:b/>
        <w:color w:val="000000"/>
        <w:sz w:val="23"/>
      </w:rPr>
    </w:lvl>
    <w:lvl w:ilvl="7">
      <w:start w:val="1"/>
      <w:numFmt w:val="decimal"/>
      <w:lvlText w:val="%1.%2.%3.%4.%5.%6.%7.%8."/>
      <w:lvlJc w:val="left"/>
      <w:pPr>
        <w:ind w:left="2315" w:hanging="1440"/>
      </w:pPr>
      <w:rPr>
        <w:rFonts w:hint="default"/>
        <w:b/>
        <w:color w:val="000000"/>
        <w:sz w:val="23"/>
      </w:rPr>
    </w:lvl>
    <w:lvl w:ilvl="8">
      <w:start w:val="1"/>
      <w:numFmt w:val="decimal"/>
      <w:lvlText w:val="%1.%2.%3.%4.%5.%6.%7.%8.%9."/>
      <w:lvlJc w:val="left"/>
      <w:pPr>
        <w:ind w:left="2800" w:hanging="1800"/>
      </w:pPr>
      <w:rPr>
        <w:rFonts w:hint="default"/>
        <w:b/>
        <w:color w:val="000000"/>
        <w:sz w:val="23"/>
      </w:rPr>
    </w:lvl>
  </w:abstractNum>
  <w:abstractNum w:abstractNumId="8" w15:restartNumberingAfterBreak="0">
    <w:nsid w:val="4ACE770C"/>
    <w:multiLevelType w:val="hybridMultilevel"/>
    <w:tmpl w:val="91167FC6"/>
    <w:lvl w:ilvl="0" w:tplc="0422000F">
      <w:start w:val="1"/>
      <w:numFmt w:val="decimal"/>
      <w:lvlText w:val="%1."/>
      <w:lvlJc w:val="left"/>
      <w:pPr>
        <w:ind w:left="1136" w:hanging="360"/>
      </w:pPr>
      <w:rPr>
        <w:rFonts w:cs="Times New Roman"/>
      </w:rPr>
    </w:lvl>
    <w:lvl w:ilvl="1" w:tplc="04220019" w:tentative="1">
      <w:start w:val="1"/>
      <w:numFmt w:val="lowerLetter"/>
      <w:lvlText w:val="%2."/>
      <w:lvlJc w:val="left"/>
      <w:pPr>
        <w:ind w:left="1856" w:hanging="360"/>
      </w:pPr>
      <w:rPr>
        <w:rFonts w:cs="Times New Roman"/>
      </w:rPr>
    </w:lvl>
    <w:lvl w:ilvl="2" w:tplc="0422001B" w:tentative="1">
      <w:start w:val="1"/>
      <w:numFmt w:val="lowerRoman"/>
      <w:lvlText w:val="%3."/>
      <w:lvlJc w:val="right"/>
      <w:pPr>
        <w:ind w:left="2576" w:hanging="180"/>
      </w:pPr>
      <w:rPr>
        <w:rFonts w:cs="Times New Roman"/>
      </w:rPr>
    </w:lvl>
    <w:lvl w:ilvl="3" w:tplc="0422000F" w:tentative="1">
      <w:start w:val="1"/>
      <w:numFmt w:val="decimal"/>
      <w:lvlText w:val="%4."/>
      <w:lvlJc w:val="left"/>
      <w:pPr>
        <w:ind w:left="3296" w:hanging="360"/>
      </w:pPr>
      <w:rPr>
        <w:rFonts w:cs="Times New Roman"/>
      </w:rPr>
    </w:lvl>
    <w:lvl w:ilvl="4" w:tplc="04220019" w:tentative="1">
      <w:start w:val="1"/>
      <w:numFmt w:val="lowerLetter"/>
      <w:lvlText w:val="%5."/>
      <w:lvlJc w:val="left"/>
      <w:pPr>
        <w:ind w:left="4016" w:hanging="360"/>
      </w:pPr>
      <w:rPr>
        <w:rFonts w:cs="Times New Roman"/>
      </w:rPr>
    </w:lvl>
    <w:lvl w:ilvl="5" w:tplc="0422001B" w:tentative="1">
      <w:start w:val="1"/>
      <w:numFmt w:val="lowerRoman"/>
      <w:lvlText w:val="%6."/>
      <w:lvlJc w:val="right"/>
      <w:pPr>
        <w:ind w:left="4736" w:hanging="180"/>
      </w:pPr>
      <w:rPr>
        <w:rFonts w:cs="Times New Roman"/>
      </w:rPr>
    </w:lvl>
    <w:lvl w:ilvl="6" w:tplc="0422000F" w:tentative="1">
      <w:start w:val="1"/>
      <w:numFmt w:val="decimal"/>
      <w:lvlText w:val="%7."/>
      <w:lvlJc w:val="left"/>
      <w:pPr>
        <w:ind w:left="5456" w:hanging="360"/>
      </w:pPr>
      <w:rPr>
        <w:rFonts w:cs="Times New Roman"/>
      </w:rPr>
    </w:lvl>
    <w:lvl w:ilvl="7" w:tplc="04220019" w:tentative="1">
      <w:start w:val="1"/>
      <w:numFmt w:val="lowerLetter"/>
      <w:lvlText w:val="%8."/>
      <w:lvlJc w:val="left"/>
      <w:pPr>
        <w:ind w:left="6176" w:hanging="360"/>
      </w:pPr>
      <w:rPr>
        <w:rFonts w:cs="Times New Roman"/>
      </w:rPr>
    </w:lvl>
    <w:lvl w:ilvl="8" w:tplc="0422001B" w:tentative="1">
      <w:start w:val="1"/>
      <w:numFmt w:val="lowerRoman"/>
      <w:lvlText w:val="%9."/>
      <w:lvlJc w:val="right"/>
      <w:pPr>
        <w:ind w:left="6896" w:hanging="180"/>
      </w:pPr>
      <w:rPr>
        <w:rFonts w:cs="Times New Roman"/>
      </w:rPr>
    </w:lvl>
  </w:abstractNum>
  <w:abstractNum w:abstractNumId="9" w15:restartNumberingAfterBreak="0">
    <w:nsid w:val="524D1501"/>
    <w:multiLevelType w:val="hybridMultilevel"/>
    <w:tmpl w:val="9FF04F1E"/>
    <w:lvl w:ilvl="0" w:tplc="C3FE59C4">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28D3995"/>
    <w:multiLevelType w:val="hybridMultilevel"/>
    <w:tmpl w:val="F24C07FA"/>
    <w:lvl w:ilvl="0" w:tplc="6524B3B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544C3604"/>
    <w:multiLevelType w:val="multilevel"/>
    <w:tmpl w:val="4AA284BA"/>
    <w:lvl w:ilvl="0">
      <w:start w:val="2"/>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5B257534"/>
    <w:multiLevelType w:val="multilevel"/>
    <w:tmpl w:val="C0F2BF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5E564EAC"/>
    <w:multiLevelType w:val="hybridMultilevel"/>
    <w:tmpl w:val="AA505B58"/>
    <w:lvl w:ilvl="0" w:tplc="A816D788">
      <w:start w:val="20"/>
      <w:numFmt w:val="bullet"/>
      <w:lvlText w:val="-"/>
      <w:lvlJc w:val="left"/>
      <w:pPr>
        <w:ind w:left="720" w:hanging="360"/>
      </w:pPr>
      <w:rPr>
        <w:rFonts w:ascii="Calibri" w:eastAsia="Times New Roman" w:hAnsi="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9D78F7"/>
    <w:multiLevelType w:val="hybridMultilevel"/>
    <w:tmpl w:val="C1D0CBD0"/>
    <w:lvl w:ilvl="0" w:tplc="FDFEB0F2">
      <w:start w:val="1"/>
      <w:numFmt w:val="decimal"/>
      <w:lvlText w:val="%1."/>
      <w:lvlJc w:val="left"/>
      <w:pPr>
        <w:tabs>
          <w:tab w:val="num" w:pos="750"/>
        </w:tabs>
        <w:ind w:left="750" w:hanging="39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50B164B"/>
    <w:multiLevelType w:val="hybridMultilevel"/>
    <w:tmpl w:val="9DE04200"/>
    <w:lvl w:ilvl="0" w:tplc="A816D788">
      <w:start w:val="20"/>
      <w:numFmt w:val="bullet"/>
      <w:lvlText w:val="-"/>
      <w:lvlJc w:val="left"/>
      <w:pPr>
        <w:ind w:left="1179" w:hanging="360"/>
      </w:pPr>
      <w:rPr>
        <w:rFonts w:ascii="Calibri" w:eastAsia="Times New Roman" w:hAnsi="Calibri" w:hint="default"/>
        <w:sz w:val="22"/>
      </w:rPr>
    </w:lvl>
    <w:lvl w:ilvl="1" w:tplc="04190003" w:tentative="1">
      <w:start w:val="1"/>
      <w:numFmt w:val="bullet"/>
      <w:lvlText w:val="o"/>
      <w:lvlJc w:val="left"/>
      <w:pPr>
        <w:ind w:left="1899" w:hanging="360"/>
      </w:pPr>
      <w:rPr>
        <w:rFonts w:ascii="Courier New" w:hAnsi="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6" w15:restartNumberingAfterBreak="0">
    <w:nsid w:val="705B1C70"/>
    <w:multiLevelType w:val="hybridMultilevel"/>
    <w:tmpl w:val="B61253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16"/>
  </w:num>
  <w:num w:numId="3">
    <w:abstractNumId w:val="0"/>
  </w:num>
  <w:num w:numId="4">
    <w:abstractNumId w:val="12"/>
  </w:num>
  <w:num w:numId="5">
    <w:abstractNumId w:val="11"/>
  </w:num>
  <w:num w:numId="6">
    <w:abstractNumId w:val="2"/>
  </w:num>
  <w:num w:numId="7">
    <w:abstractNumId w:val="14"/>
  </w:num>
  <w:num w:numId="8">
    <w:abstractNumId w:val="5"/>
  </w:num>
  <w:num w:numId="9">
    <w:abstractNumId w:val="4"/>
  </w:num>
  <w:num w:numId="10">
    <w:abstractNumId w:val="15"/>
  </w:num>
  <w:num w:numId="11">
    <w:abstractNumId w:val="1"/>
  </w:num>
  <w:num w:numId="12">
    <w:abstractNumId w:val="3"/>
  </w:num>
  <w:num w:numId="13">
    <w:abstractNumId w:val="8"/>
  </w:num>
  <w:num w:numId="14">
    <w:abstractNumId w:val="9"/>
  </w:num>
  <w:num w:numId="15">
    <w:abstractNumId w:val="10"/>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F5E"/>
    <w:rsid w:val="000012D6"/>
    <w:rsid w:val="000028C3"/>
    <w:rsid w:val="00007C5F"/>
    <w:rsid w:val="0002060F"/>
    <w:rsid w:val="00020D08"/>
    <w:rsid w:val="000411A1"/>
    <w:rsid w:val="000455C8"/>
    <w:rsid w:val="000501FC"/>
    <w:rsid w:val="00062611"/>
    <w:rsid w:val="0006530C"/>
    <w:rsid w:val="00067056"/>
    <w:rsid w:val="0007091E"/>
    <w:rsid w:val="000728A8"/>
    <w:rsid w:val="00072F79"/>
    <w:rsid w:val="00073BBC"/>
    <w:rsid w:val="00077926"/>
    <w:rsid w:val="00080DFF"/>
    <w:rsid w:val="00085866"/>
    <w:rsid w:val="000A254C"/>
    <w:rsid w:val="000A2B6B"/>
    <w:rsid w:val="000A6FE1"/>
    <w:rsid w:val="000B1FFB"/>
    <w:rsid w:val="000E771B"/>
    <w:rsid w:val="000F66FB"/>
    <w:rsid w:val="0011264A"/>
    <w:rsid w:val="00113C0B"/>
    <w:rsid w:val="00121759"/>
    <w:rsid w:val="00126206"/>
    <w:rsid w:val="001265E0"/>
    <w:rsid w:val="0012743A"/>
    <w:rsid w:val="00133370"/>
    <w:rsid w:val="001420AD"/>
    <w:rsid w:val="0014439F"/>
    <w:rsid w:val="001453FB"/>
    <w:rsid w:val="00145898"/>
    <w:rsid w:val="00147FE7"/>
    <w:rsid w:val="0015401A"/>
    <w:rsid w:val="00157BE5"/>
    <w:rsid w:val="0016395B"/>
    <w:rsid w:val="00167AF1"/>
    <w:rsid w:val="00197784"/>
    <w:rsid w:val="001B3EB6"/>
    <w:rsid w:val="001B67FD"/>
    <w:rsid w:val="001B6983"/>
    <w:rsid w:val="001C357F"/>
    <w:rsid w:val="001C42F7"/>
    <w:rsid w:val="001C5EA3"/>
    <w:rsid w:val="001C6F21"/>
    <w:rsid w:val="001D0F8A"/>
    <w:rsid w:val="001D3CD4"/>
    <w:rsid w:val="001D4148"/>
    <w:rsid w:val="001D5759"/>
    <w:rsid w:val="001D6F73"/>
    <w:rsid w:val="001D7910"/>
    <w:rsid w:val="001E0FD3"/>
    <w:rsid w:val="001E487F"/>
    <w:rsid w:val="001E7BD7"/>
    <w:rsid w:val="001F5859"/>
    <w:rsid w:val="00200A23"/>
    <w:rsid w:val="00202E5E"/>
    <w:rsid w:val="0020357C"/>
    <w:rsid w:val="00207EE6"/>
    <w:rsid w:val="00221377"/>
    <w:rsid w:val="002267A1"/>
    <w:rsid w:val="00230B67"/>
    <w:rsid w:val="00230EE3"/>
    <w:rsid w:val="0023334E"/>
    <w:rsid w:val="002339A7"/>
    <w:rsid w:val="002364DC"/>
    <w:rsid w:val="002434B6"/>
    <w:rsid w:val="00243AC5"/>
    <w:rsid w:val="00255913"/>
    <w:rsid w:val="002562DE"/>
    <w:rsid w:val="00257892"/>
    <w:rsid w:val="00257FDE"/>
    <w:rsid w:val="0026420D"/>
    <w:rsid w:val="00267685"/>
    <w:rsid w:val="0027173B"/>
    <w:rsid w:val="00275F7D"/>
    <w:rsid w:val="00291E9D"/>
    <w:rsid w:val="002926F0"/>
    <w:rsid w:val="002A57F9"/>
    <w:rsid w:val="002A6846"/>
    <w:rsid w:val="002B15F5"/>
    <w:rsid w:val="002B39D9"/>
    <w:rsid w:val="002B5F13"/>
    <w:rsid w:val="002C024D"/>
    <w:rsid w:val="002C2ADF"/>
    <w:rsid w:val="002C357B"/>
    <w:rsid w:val="002C4E01"/>
    <w:rsid w:val="002C5CA9"/>
    <w:rsid w:val="002C5E5A"/>
    <w:rsid w:val="002C6601"/>
    <w:rsid w:val="002C69D4"/>
    <w:rsid w:val="002C74FB"/>
    <w:rsid w:val="002D0D66"/>
    <w:rsid w:val="002D45B2"/>
    <w:rsid w:val="002D68B3"/>
    <w:rsid w:val="002D6C5D"/>
    <w:rsid w:val="002D7911"/>
    <w:rsid w:val="002E23FD"/>
    <w:rsid w:val="002E32D9"/>
    <w:rsid w:val="002E7393"/>
    <w:rsid w:val="002F11B0"/>
    <w:rsid w:val="002F1D3F"/>
    <w:rsid w:val="002F3C7A"/>
    <w:rsid w:val="002F3CED"/>
    <w:rsid w:val="002F4B40"/>
    <w:rsid w:val="002F69A6"/>
    <w:rsid w:val="00312E50"/>
    <w:rsid w:val="00327029"/>
    <w:rsid w:val="003303F3"/>
    <w:rsid w:val="00332EC1"/>
    <w:rsid w:val="003348A8"/>
    <w:rsid w:val="003373B9"/>
    <w:rsid w:val="00347054"/>
    <w:rsid w:val="003523DD"/>
    <w:rsid w:val="00355F53"/>
    <w:rsid w:val="00356456"/>
    <w:rsid w:val="00357C93"/>
    <w:rsid w:val="003628F2"/>
    <w:rsid w:val="00363D1F"/>
    <w:rsid w:val="00370E8F"/>
    <w:rsid w:val="00373125"/>
    <w:rsid w:val="003767F9"/>
    <w:rsid w:val="00380ED2"/>
    <w:rsid w:val="00386038"/>
    <w:rsid w:val="003A564D"/>
    <w:rsid w:val="003A767D"/>
    <w:rsid w:val="003A7E0D"/>
    <w:rsid w:val="003B6551"/>
    <w:rsid w:val="003C7866"/>
    <w:rsid w:val="003D23E4"/>
    <w:rsid w:val="003D3862"/>
    <w:rsid w:val="003D5CA9"/>
    <w:rsid w:val="003D78B5"/>
    <w:rsid w:val="003E4E1B"/>
    <w:rsid w:val="003E6393"/>
    <w:rsid w:val="003F1D3F"/>
    <w:rsid w:val="003F2047"/>
    <w:rsid w:val="003F5319"/>
    <w:rsid w:val="003F6F49"/>
    <w:rsid w:val="003F7C9E"/>
    <w:rsid w:val="0040075A"/>
    <w:rsid w:val="004007D5"/>
    <w:rsid w:val="00405839"/>
    <w:rsid w:val="0040700F"/>
    <w:rsid w:val="00417E5E"/>
    <w:rsid w:val="00430DCC"/>
    <w:rsid w:val="00434F38"/>
    <w:rsid w:val="00436338"/>
    <w:rsid w:val="0044033E"/>
    <w:rsid w:val="004449AE"/>
    <w:rsid w:val="00451A00"/>
    <w:rsid w:val="00456BF1"/>
    <w:rsid w:val="004610F3"/>
    <w:rsid w:val="004621B9"/>
    <w:rsid w:val="00464645"/>
    <w:rsid w:val="00466B5A"/>
    <w:rsid w:val="00473F45"/>
    <w:rsid w:val="004750F8"/>
    <w:rsid w:val="004753B3"/>
    <w:rsid w:val="00480C98"/>
    <w:rsid w:val="00486BED"/>
    <w:rsid w:val="004960EC"/>
    <w:rsid w:val="004A04BE"/>
    <w:rsid w:val="004A2CFF"/>
    <w:rsid w:val="004A3DD3"/>
    <w:rsid w:val="004B10C3"/>
    <w:rsid w:val="004B29EB"/>
    <w:rsid w:val="004B7F6D"/>
    <w:rsid w:val="004D1DA8"/>
    <w:rsid w:val="004E245D"/>
    <w:rsid w:val="004E2C5E"/>
    <w:rsid w:val="004E2E0B"/>
    <w:rsid w:val="004E4503"/>
    <w:rsid w:val="004E68F8"/>
    <w:rsid w:val="004F0280"/>
    <w:rsid w:val="004F15BE"/>
    <w:rsid w:val="004F244C"/>
    <w:rsid w:val="004F32E9"/>
    <w:rsid w:val="00502B77"/>
    <w:rsid w:val="005050FF"/>
    <w:rsid w:val="00505474"/>
    <w:rsid w:val="00506225"/>
    <w:rsid w:val="005103F6"/>
    <w:rsid w:val="00513166"/>
    <w:rsid w:val="005222EE"/>
    <w:rsid w:val="00525D51"/>
    <w:rsid w:val="00527AB6"/>
    <w:rsid w:val="0054628D"/>
    <w:rsid w:val="00547628"/>
    <w:rsid w:val="00547F00"/>
    <w:rsid w:val="00550ED3"/>
    <w:rsid w:val="00556096"/>
    <w:rsid w:val="005621C5"/>
    <w:rsid w:val="00566DF0"/>
    <w:rsid w:val="00571373"/>
    <w:rsid w:val="00575F33"/>
    <w:rsid w:val="00577B68"/>
    <w:rsid w:val="00582C8D"/>
    <w:rsid w:val="00591395"/>
    <w:rsid w:val="00592FA9"/>
    <w:rsid w:val="00594CC0"/>
    <w:rsid w:val="005A1514"/>
    <w:rsid w:val="005A2743"/>
    <w:rsid w:val="005A382F"/>
    <w:rsid w:val="005A408D"/>
    <w:rsid w:val="005B4980"/>
    <w:rsid w:val="005B51EF"/>
    <w:rsid w:val="005B7AD9"/>
    <w:rsid w:val="005C33F4"/>
    <w:rsid w:val="005D385F"/>
    <w:rsid w:val="005E1532"/>
    <w:rsid w:val="005E1E1A"/>
    <w:rsid w:val="005E2D4F"/>
    <w:rsid w:val="005F082A"/>
    <w:rsid w:val="005F2B19"/>
    <w:rsid w:val="005F4256"/>
    <w:rsid w:val="006071BE"/>
    <w:rsid w:val="00621B04"/>
    <w:rsid w:val="006312E4"/>
    <w:rsid w:val="00631638"/>
    <w:rsid w:val="006334C4"/>
    <w:rsid w:val="00633DB2"/>
    <w:rsid w:val="00635B8E"/>
    <w:rsid w:val="00636BEC"/>
    <w:rsid w:val="00637C93"/>
    <w:rsid w:val="00650F4B"/>
    <w:rsid w:val="00651C2A"/>
    <w:rsid w:val="00652FBD"/>
    <w:rsid w:val="00656CE3"/>
    <w:rsid w:val="00662A72"/>
    <w:rsid w:val="00665D73"/>
    <w:rsid w:val="0067289D"/>
    <w:rsid w:val="00681D94"/>
    <w:rsid w:val="006825B8"/>
    <w:rsid w:val="00684FB7"/>
    <w:rsid w:val="0068624B"/>
    <w:rsid w:val="00686650"/>
    <w:rsid w:val="00690755"/>
    <w:rsid w:val="00696A48"/>
    <w:rsid w:val="006A5087"/>
    <w:rsid w:val="006A5E6D"/>
    <w:rsid w:val="006A61D3"/>
    <w:rsid w:val="006A71B8"/>
    <w:rsid w:val="006B3CF4"/>
    <w:rsid w:val="006C028D"/>
    <w:rsid w:val="006D296D"/>
    <w:rsid w:val="006D32CA"/>
    <w:rsid w:val="006D50E7"/>
    <w:rsid w:val="006D6656"/>
    <w:rsid w:val="006F5112"/>
    <w:rsid w:val="00700530"/>
    <w:rsid w:val="00703151"/>
    <w:rsid w:val="00704FDC"/>
    <w:rsid w:val="0071572F"/>
    <w:rsid w:val="00727BE2"/>
    <w:rsid w:val="0073593B"/>
    <w:rsid w:val="007401D1"/>
    <w:rsid w:val="00743469"/>
    <w:rsid w:val="007502B7"/>
    <w:rsid w:val="0075249E"/>
    <w:rsid w:val="00753358"/>
    <w:rsid w:val="00754D4B"/>
    <w:rsid w:val="00754E35"/>
    <w:rsid w:val="007567F6"/>
    <w:rsid w:val="00756A71"/>
    <w:rsid w:val="0076035B"/>
    <w:rsid w:val="007612F9"/>
    <w:rsid w:val="00764E5A"/>
    <w:rsid w:val="00766AD1"/>
    <w:rsid w:val="00771BAF"/>
    <w:rsid w:val="00773DA9"/>
    <w:rsid w:val="00774021"/>
    <w:rsid w:val="007828E9"/>
    <w:rsid w:val="007958B8"/>
    <w:rsid w:val="007B08FF"/>
    <w:rsid w:val="007B1948"/>
    <w:rsid w:val="007D55B6"/>
    <w:rsid w:val="007E124D"/>
    <w:rsid w:val="007E2393"/>
    <w:rsid w:val="007E2407"/>
    <w:rsid w:val="007E7175"/>
    <w:rsid w:val="007F1C31"/>
    <w:rsid w:val="0080299C"/>
    <w:rsid w:val="008055BB"/>
    <w:rsid w:val="00805FFD"/>
    <w:rsid w:val="00807EA1"/>
    <w:rsid w:val="00814A50"/>
    <w:rsid w:val="00826E05"/>
    <w:rsid w:val="00831163"/>
    <w:rsid w:val="008342F2"/>
    <w:rsid w:val="008378A3"/>
    <w:rsid w:val="008412A7"/>
    <w:rsid w:val="008436F2"/>
    <w:rsid w:val="008463E4"/>
    <w:rsid w:val="00854DE9"/>
    <w:rsid w:val="008553E7"/>
    <w:rsid w:val="00861516"/>
    <w:rsid w:val="0086160F"/>
    <w:rsid w:val="00862844"/>
    <w:rsid w:val="00862F07"/>
    <w:rsid w:val="008648A0"/>
    <w:rsid w:val="008672CD"/>
    <w:rsid w:val="00872ACB"/>
    <w:rsid w:val="0089297A"/>
    <w:rsid w:val="008A17BE"/>
    <w:rsid w:val="008A22E6"/>
    <w:rsid w:val="008A4D74"/>
    <w:rsid w:val="008B46DB"/>
    <w:rsid w:val="008C0540"/>
    <w:rsid w:val="008C19D8"/>
    <w:rsid w:val="008C42D3"/>
    <w:rsid w:val="008C49CE"/>
    <w:rsid w:val="008C60E8"/>
    <w:rsid w:val="008D2094"/>
    <w:rsid w:val="008D30B5"/>
    <w:rsid w:val="008D4F6B"/>
    <w:rsid w:val="008D4FD1"/>
    <w:rsid w:val="008D6D11"/>
    <w:rsid w:val="008E177B"/>
    <w:rsid w:val="008E72F2"/>
    <w:rsid w:val="008F125E"/>
    <w:rsid w:val="008F281C"/>
    <w:rsid w:val="008F6EA6"/>
    <w:rsid w:val="00902D18"/>
    <w:rsid w:val="00904787"/>
    <w:rsid w:val="00905631"/>
    <w:rsid w:val="009128D0"/>
    <w:rsid w:val="00912B21"/>
    <w:rsid w:val="00912D36"/>
    <w:rsid w:val="00920E2C"/>
    <w:rsid w:val="00921B04"/>
    <w:rsid w:val="009257CC"/>
    <w:rsid w:val="00934150"/>
    <w:rsid w:val="00945F0E"/>
    <w:rsid w:val="00946E08"/>
    <w:rsid w:val="00951522"/>
    <w:rsid w:val="0095418B"/>
    <w:rsid w:val="0096592F"/>
    <w:rsid w:val="009666CF"/>
    <w:rsid w:val="009848AD"/>
    <w:rsid w:val="00985358"/>
    <w:rsid w:val="00986F94"/>
    <w:rsid w:val="009874D6"/>
    <w:rsid w:val="009918A3"/>
    <w:rsid w:val="00991B45"/>
    <w:rsid w:val="009957AB"/>
    <w:rsid w:val="009A0CEC"/>
    <w:rsid w:val="009A5201"/>
    <w:rsid w:val="009B25AA"/>
    <w:rsid w:val="009B2F57"/>
    <w:rsid w:val="009B3236"/>
    <w:rsid w:val="009B3684"/>
    <w:rsid w:val="009B60DB"/>
    <w:rsid w:val="009D3F54"/>
    <w:rsid w:val="009E0A40"/>
    <w:rsid w:val="009E1810"/>
    <w:rsid w:val="009E2F98"/>
    <w:rsid w:val="009E6422"/>
    <w:rsid w:val="009E6B72"/>
    <w:rsid w:val="009F16EE"/>
    <w:rsid w:val="009F2BC1"/>
    <w:rsid w:val="009F32D4"/>
    <w:rsid w:val="00A017AA"/>
    <w:rsid w:val="00A0641A"/>
    <w:rsid w:val="00A1544A"/>
    <w:rsid w:val="00A237A7"/>
    <w:rsid w:val="00A2555A"/>
    <w:rsid w:val="00A33D43"/>
    <w:rsid w:val="00A4585B"/>
    <w:rsid w:val="00A46844"/>
    <w:rsid w:val="00A478DC"/>
    <w:rsid w:val="00A62D01"/>
    <w:rsid w:val="00A6471C"/>
    <w:rsid w:val="00A6494C"/>
    <w:rsid w:val="00A72D68"/>
    <w:rsid w:val="00A74C48"/>
    <w:rsid w:val="00A76031"/>
    <w:rsid w:val="00A84D7D"/>
    <w:rsid w:val="00A86BD3"/>
    <w:rsid w:val="00A90532"/>
    <w:rsid w:val="00A931E2"/>
    <w:rsid w:val="00A93FC6"/>
    <w:rsid w:val="00A95894"/>
    <w:rsid w:val="00AA47D7"/>
    <w:rsid w:val="00AA553F"/>
    <w:rsid w:val="00AB2936"/>
    <w:rsid w:val="00AB717B"/>
    <w:rsid w:val="00AC0798"/>
    <w:rsid w:val="00AC28EC"/>
    <w:rsid w:val="00AD0AB7"/>
    <w:rsid w:val="00AD6CCC"/>
    <w:rsid w:val="00AD7840"/>
    <w:rsid w:val="00AE30B1"/>
    <w:rsid w:val="00AE55EC"/>
    <w:rsid w:val="00AE7C11"/>
    <w:rsid w:val="00AE7F7E"/>
    <w:rsid w:val="00AF18F3"/>
    <w:rsid w:val="00AF31D8"/>
    <w:rsid w:val="00AF3379"/>
    <w:rsid w:val="00AF51E6"/>
    <w:rsid w:val="00B017EC"/>
    <w:rsid w:val="00B021EB"/>
    <w:rsid w:val="00B02BBA"/>
    <w:rsid w:val="00B044AC"/>
    <w:rsid w:val="00B0494E"/>
    <w:rsid w:val="00B054B0"/>
    <w:rsid w:val="00B07493"/>
    <w:rsid w:val="00B155B1"/>
    <w:rsid w:val="00B350E4"/>
    <w:rsid w:val="00B36A48"/>
    <w:rsid w:val="00B47728"/>
    <w:rsid w:val="00B47C06"/>
    <w:rsid w:val="00B578F5"/>
    <w:rsid w:val="00B629B7"/>
    <w:rsid w:val="00B6353F"/>
    <w:rsid w:val="00B83898"/>
    <w:rsid w:val="00B83A00"/>
    <w:rsid w:val="00B8451C"/>
    <w:rsid w:val="00B84DAE"/>
    <w:rsid w:val="00B86106"/>
    <w:rsid w:val="00B869ED"/>
    <w:rsid w:val="00BA1487"/>
    <w:rsid w:val="00BA74E7"/>
    <w:rsid w:val="00BB0415"/>
    <w:rsid w:val="00BB2AAC"/>
    <w:rsid w:val="00BB6470"/>
    <w:rsid w:val="00BC375C"/>
    <w:rsid w:val="00BC43B6"/>
    <w:rsid w:val="00BD6C8E"/>
    <w:rsid w:val="00BE057F"/>
    <w:rsid w:val="00BE6546"/>
    <w:rsid w:val="00BE6E45"/>
    <w:rsid w:val="00BE75A9"/>
    <w:rsid w:val="00BF0A32"/>
    <w:rsid w:val="00BF1368"/>
    <w:rsid w:val="00C0022E"/>
    <w:rsid w:val="00C013AB"/>
    <w:rsid w:val="00C0322E"/>
    <w:rsid w:val="00C32193"/>
    <w:rsid w:val="00C35D15"/>
    <w:rsid w:val="00C45777"/>
    <w:rsid w:val="00C45A00"/>
    <w:rsid w:val="00C46BF5"/>
    <w:rsid w:val="00C503CF"/>
    <w:rsid w:val="00C56AE9"/>
    <w:rsid w:val="00C769CF"/>
    <w:rsid w:val="00C76B95"/>
    <w:rsid w:val="00C820D5"/>
    <w:rsid w:val="00C8270A"/>
    <w:rsid w:val="00C833CD"/>
    <w:rsid w:val="00C85260"/>
    <w:rsid w:val="00C85544"/>
    <w:rsid w:val="00C87BD9"/>
    <w:rsid w:val="00C9478C"/>
    <w:rsid w:val="00C964A7"/>
    <w:rsid w:val="00CA35CA"/>
    <w:rsid w:val="00CA3C11"/>
    <w:rsid w:val="00CC3650"/>
    <w:rsid w:val="00CC5CBC"/>
    <w:rsid w:val="00CC7D34"/>
    <w:rsid w:val="00CD254A"/>
    <w:rsid w:val="00CD3C28"/>
    <w:rsid w:val="00CD7025"/>
    <w:rsid w:val="00CE0D0C"/>
    <w:rsid w:val="00CE2EAE"/>
    <w:rsid w:val="00CE73B5"/>
    <w:rsid w:val="00CF02A9"/>
    <w:rsid w:val="00CF1194"/>
    <w:rsid w:val="00CF23BC"/>
    <w:rsid w:val="00CF3387"/>
    <w:rsid w:val="00CF36C8"/>
    <w:rsid w:val="00CF4D1B"/>
    <w:rsid w:val="00CF6074"/>
    <w:rsid w:val="00D01A9F"/>
    <w:rsid w:val="00D10863"/>
    <w:rsid w:val="00D1417A"/>
    <w:rsid w:val="00D150B7"/>
    <w:rsid w:val="00D16159"/>
    <w:rsid w:val="00D166CC"/>
    <w:rsid w:val="00D2083B"/>
    <w:rsid w:val="00D21C39"/>
    <w:rsid w:val="00D23642"/>
    <w:rsid w:val="00D2470D"/>
    <w:rsid w:val="00D27A83"/>
    <w:rsid w:val="00D320F3"/>
    <w:rsid w:val="00D330F7"/>
    <w:rsid w:val="00D402F4"/>
    <w:rsid w:val="00D44D51"/>
    <w:rsid w:val="00D4729C"/>
    <w:rsid w:val="00D53E07"/>
    <w:rsid w:val="00D579A6"/>
    <w:rsid w:val="00D60184"/>
    <w:rsid w:val="00D6037D"/>
    <w:rsid w:val="00D62E1F"/>
    <w:rsid w:val="00D6567B"/>
    <w:rsid w:val="00D71301"/>
    <w:rsid w:val="00D7289A"/>
    <w:rsid w:val="00D77E80"/>
    <w:rsid w:val="00D95E43"/>
    <w:rsid w:val="00DA0232"/>
    <w:rsid w:val="00DA22A2"/>
    <w:rsid w:val="00DA505A"/>
    <w:rsid w:val="00DA5BCC"/>
    <w:rsid w:val="00DB45B3"/>
    <w:rsid w:val="00DB52F1"/>
    <w:rsid w:val="00DD6DAC"/>
    <w:rsid w:val="00DD7F28"/>
    <w:rsid w:val="00DE04CD"/>
    <w:rsid w:val="00DF0866"/>
    <w:rsid w:val="00DF45FE"/>
    <w:rsid w:val="00DF4F56"/>
    <w:rsid w:val="00DF7B13"/>
    <w:rsid w:val="00E07B4A"/>
    <w:rsid w:val="00E14579"/>
    <w:rsid w:val="00E154A9"/>
    <w:rsid w:val="00E16A83"/>
    <w:rsid w:val="00E23CF7"/>
    <w:rsid w:val="00E3131E"/>
    <w:rsid w:val="00E3327B"/>
    <w:rsid w:val="00E401BD"/>
    <w:rsid w:val="00E40C64"/>
    <w:rsid w:val="00E41CBC"/>
    <w:rsid w:val="00E44C52"/>
    <w:rsid w:val="00E52E73"/>
    <w:rsid w:val="00E5369C"/>
    <w:rsid w:val="00E604F8"/>
    <w:rsid w:val="00E62744"/>
    <w:rsid w:val="00E832BD"/>
    <w:rsid w:val="00E93B29"/>
    <w:rsid w:val="00E93BA8"/>
    <w:rsid w:val="00EA0B89"/>
    <w:rsid w:val="00EA14CF"/>
    <w:rsid w:val="00EA4747"/>
    <w:rsid w:val="00EA6C59"/>
    <w:rsid w:val="00EA7205"/>
    <w:rsid w:val="00EB0E87"/>
    <w:rsid w:val="00EB69B6"/>
    <w:rsid w:val="00EC41BD"/>
    <w:rsid w:val="00EC5496"/>
    <w:rsid w:val="00EC6087"/>
    <w:rsid w:val="00EE1F5E"/>
    <w:rsid w:val="00EE7CC3"/>
    <w:rsid w:val="00EF263B"/>
    <w:rsid w:val="00EF3EA2"/>
    <w:rsid w:val="00EF461B"/>
    <w:rsid w:val="00F01389"/>
    <w:rsid w:val="00F11CB3"/>
    <w:rsid w:val="00F15FD7"/>
    <w:rsid w:val="00F22312"/>
    <w:rsid w:val="00F2280A"/>
    <w:rsid w:val="00F32130"/>
    <w:rsid w:val="00F325DD"/>
    <w:rsid w:val="00F35899"/>
    <w:rsid w:val="00F3785C"/>
    <w:rsid w:val="00F40982"/>
    <w:rsid w:val="00F515CE"/>
    <w:rsid w:val="00F51CA0"/>
    <w:rsid w:val="00F533C7"/>
    <w:rsid w:val="00F54C3F"/>
    <w:rsid w:val="00F56881"/>
    <w:rsid w:val="00F611BF"/>
    <w:rsid w:val="00F62C0C"/>
    <w:rsid w:val="00F67E20"/>
    <w:rsid w:val="00F804AC"/>
    <w:rsid w:val="00F907CC"/>
    <w:rsid w:val="00F9106D"/>
    <w:rsid w:val="00F9433A"/>
    <w:rsid w:val="00F952A0"/>
    <w:rsid w:val="00FA648B"/>
    <w:rsid w:val="00FA68A2"/>
    <w:rsid w:val="00FB2CF4"/>
    <w:rsid w:val="00FB41A3"/>
    <w:rsid w:val="00FB5DB9"/>
    <w:rsid w:val="00FC4990"/>
    <w:rsid w:val="00FE1988"/>
    <w:rsid w:val="00FE3302"/>
    <w:rsid w:val="00FE584A"/>
    <w:rsid w:val="00FF1181"/>
    <w:rsid w:val="00FF3B45"/>
    <w:rsid w:val="00FF5A98"/>
    <w:rsid w:val="00FF5D07"/>
    <w:rsid w:val="00FF64EC"/>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D6A2E"/>
  <w14:defaultImageDpi w14:val="0"/>
  <w15:docId w15:val="{61F9329C-9F6B-4953-8F39-EBD128629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B29"/>
    <w:pPr>
      <w:widowControl w:val="0"/>
    </w:pPr>
    <w:rPr>
      <w:rFonts w:ascii="Microsoft Sans Serif" w:hAnsi="Microsoft Sans Serif" w:cs="Microsoft Sans Serif"/>
      <w:color w:val="000000"/>
      <w:sz w:val="24"/>
      <w:szCs w:val="24"/>
      <w:lang w:val="uk-UA" w:eastAsia="uk-UA"/>
    </w:rPr>
  </w:style>
  <w:style w:type="paragraph" w:styleId="1">
    <w:name w:val="heading 1"/>
    <w:basedOn w:val="a"/>
    <w:next w:val="a"/>
    <w:link w:val="10"/>
    <w:qFormat/>
    <w:locked/>
    <w:rsid w:val="00766AD1"/>
    <w:pPr>
      <w:keepNext/>
      <w:spacing w:before="240" w:after="60"/>
      <w:outlineLvl w:val="0"/>
    </w:pPr>
    <w:rPr>
      <w:rFonts w:ascii="Calibri Light" w:hAnsi="Calibri Light" w:cs="Times New Roman"/>
      <w:b/>
      <w:bCs/>
      <w:kern w:val="32"/>
      <w:sz w:val="32"/>
      <w:szCs w:val="32"/>
    </w:rPr>
  </w:style>
  <w:style w:type="paragraph" w:styleId="2">
    <w:name w:val="heading 2"/>
    <w:basedOn w:val="a"/>
    <w:next w:val="a"/>
    <w:link w:val="20"/>
    <w:unhideWhenUsed/>
    <w:qFormat/>
    <w:locked/>
    <w:rsid w:val="00766AD1"/>
    <w:pPr>
      <w:keepNext/>
      <w:spacing w:before="240" w:after="60"/>
      <w:outlineLvl w:val="1"/>
    </w:pPr>
    <w:rPr>
      <w:rFonts w:ascii="Calibri Light" w:hAnsi="Calibri Light" w:cs="Times New Roman"/>
      <w:b/>
      <w:bCs/>
      <w:i/>
      <w:iCs/>
      <w:sz w:val="28"/>
      <w:szCs w:val="28"/>
    </w:rPr>
  </w:style>
  <w:style w:type="paragraph" w:styleId="3">
    <w:name w:val="heading 3"/>
    <w:basedOn w:val="a"/>
    <w:next w:val="a"/>
    <w:link w:val="30"/>
    <w:unhideWhenUsed/>
    <w:qFormat/>
    <w:locked/>
    <w:rsid w:val="00766AD1"/>
    <w:pPr>
      <w:keepNext/>
      <w:spacing w:before="240" w:after="60"/>
      <w:outlineLvl w:val="2"/>
    </w:pPr>
    <w:rPr>
      <w:rFonts w:ascii="Calibri Light" w:hAnsi="Calibri Light" w:cs="Times New Roman"/>
      <w:b/>
      <w:bCs/>
      <w:sz w:val="26"/>
      <w:szCs w:val="26"/>
    </w:rPr>
  </w:style>
  <w:style w:type="paragraph" w:styleId="4">
    <w:name w:val="heading 4"/>
    <w:basedOn w:val="a"/>
    <w:next w:val="a"/>
    <w:link w:val="40"/>
    <w:unhideWhenUsed/>
    <w:qFormat/>
    <w:locked/>
    <w:rsid w:val="00766AD1"/>
    <w:pPr>
      <w:keepNext/>
      <w:spacing w:before="240" w:after="60"/>
      <w:outlineLvl w:val="3"/>
    </w:pPr>
    <w:rPr>
      <w:rFonts w:ascii="Calibri" w:hAnsi="Calibri" w:cs="Times New Roman"/>
      <w:b/>
      <w:bCs/>
      <w:sz w:val="28"/>
      <w:szCs w:val="28"/>
    </w:rPr>
  </w:style>
  <w:style w:type="paragraph" w:styleId="5">
    <w:name w:val="heading 5"/>
    <w:basedOn w:val="a"/>
    <w:next w:val="a"/>
    <w:link w:val="50"/>
    <w:unhideWhenUsed/>
    <w:qFormat/>
    <w:locked/>
    <w:rsid w:val="00766AD1"/>
    <w:pPr>
      <w:spacing w:before="240" w:after="60"/>
      <w:outlineLvl w:val="4"/>
    </w:pPr>
    <w:rPr>
      <w:rFonts w:ascii="Calibri"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link w:val="210"/>
    <w:uiPriority w:val="99"/>
    <w:locked/>
    <w:rsid w:val="00E93B29"/>
    <w:rPr>
      <w:rFonts w:ascii="Times New Roman" w:hAnsi="Times New Roman"/>
      <w:b/>
      <w:shd w:val="clear" w:color="auto" w:fill="FFFFFF"/>
    </w:rPr>
  </w:style>
  <w:style w:type="character" w:customStyle="1" w:styleId="22">
    <w:name w:val="Основной текст (2)"/>
    <w:uiPriority w:val="99"/>
    <w:rsid w:val="00E93B29"/>
    <w:rPr>
      <w:rFonts w:ascii="Times New Roman" w:hAnsi="Times New Roman"/>
      <w:b/>
      <w:color w:val="000000"/>
      <w:spacing w:val="0"/>
      <w:w w:val="100"/>
      <w:position w:val="0"/>
      <w:sz w:val="24"/>
      <w:u w:val="single"/>
      <w:lang w:val="uk-UA" w:eastAsia="uk-UA"/>
    </w:rPr>
  </w:style>
  <w:style w:type="character" w:customStyle="1" w:styleId="8">
    <w:name w:val="Основной текст (8)_"/>
    <w:link w:val="80"/>
    <w:uiPriority w:val="99"/>
    <w:locked/>
    <w:rsid w:val="00E93B29"/>
    <w:rPr>
      <w:rFonts w:ascii="Times New Roman" w:hAnsi="Times New Roman"/>
      <w:sz w:val="26"/>
      <w:shd w:val="clear" w:color="auto" w:fill="FFFFFF"/>
    </w:rPr>
  </w:style>
  <w:style w:type="paragraph" w:customStyle="1" w:styleId="210">
    <w:name w:val="Основной текст (2)1"/>
    <w:basedOn w:val="a"/>
    <w:link w:val="21"/>
    <w:uiPriority w:val="99"/>
    <w:rsid w:val="00E93B29"/>
    <w:pPr>
      <w:shd w:val="clear" w:color="auto" w:fill="FFFFFF"/>
      <w:spacing w:before="1860" w:after="1020" w:line="240" w:lineRule="atLeast"/>
      <w:jc w:val="right"/>
    </w:pPr>
    <w:rPr>
      <w:rFonts w:ascii="Times New Roman" w:hAnsi="Times New Roman" w:cs="Times New Roman"/>
      <w:b/>
      <w:bCs/>
      <w:color w:val="auto"/>
      <w:sz w:val="20"/>
      <w:szCs w:val="20"/>
    </w:rPr>
  </w:style>
  <w:style w:type="paragraph" w:customStyle="1" w:styleId="80">
    <w:name w:val="Основной текст (8)"/>
    <w:basedOn w:val="a"/>
    <w:link w:val="8"/>
    <w:uiPriority w:val="99"/>
    <w:rsid w:val="00E93B29"/>
    <w:pPr>
      <w:shd w:val="clear" w:color="auto" w:fill="FFFFFF"/>
      <w:spacing w:before="540" w:line="240" w:lineRule="atLeast"/>
      <w:jc w:val="center"/>
    </w:pPr>
    <w:rPr>
      <w:rFonts w:ascii="Times New Roman" w:hAnsi="Times New Roman" w:cs="Times New Roman"/>
      <w:color w:val="auto"/>
      <w:sz w:val="26"/>
      <w:szCs w:val="26"/>
    </w:rPr>
  </w:style>
  <w:style w:type="paragraph" w:styleId="a3">
    <w:name w:val="Balloon Text"/>
    <w:basedOn w:val="a"/>
    <w:link w:val="a4"/>
    <w:uiPriority w:val="99"/>
    <w:semiHidden/>
    <w:rsid w:val="00E93B29"/>
    <w:rPr>
      <w:rFonts w:ascii="Tahoma" w:hAnsi="Tahoma" w:cs="Tahoma"/>
      <w:sz w:val="16"/>
      <w:szCs w:val="16"/>
    </w:rPr>
  </w:style>
  <w:style w:type="character" w:customStyle="1" w:styleId="a4">
    <w:name w:val="Текст выноски Знак"/>
    <w:link w:val="a3"/>
    <w:uiPriority w:val="99"/>
    <w:semiHidden/>
    <w:locked/>
    <w:rsid w:val="00E93B29"/>
    <w:rPr>
      <w:rFonts w:ascii="Tahoma" w:hAnsi="Tahoma" w:cs="Tahoma"/>
      <w:color w:val="000000"/>
      <w:sz w:val="16"/>
      <w:szCs w:val="16"/>
      <w:lang w:val="uk-UA" w:eastAsia="uk-UA"/>
    </w:rPr>
  </w:style>
  <w:style w:type="character" w:customStyle="1" w:styleId="9">
    <w:name w:val="Основной текст (9)_"/>
    <w:link w:val="90"/>
    <w:uiPriority w:val="99"/>
    <w:locked/>
    <w:rsid w:val="00E93B29"/>
    <w:rPr>
      <w:rFonts w:ascii="Times New Roman" w:hAnsi="Times New Roman"/>
      <w:b/>
      <w:sz w:val="32"/>
      <w:shd w:val="clear" w:color="auto" w:fill="FFFFFF"/>
    </w:rPr>
  </w:style>
  <w:style w:type="character" w:customStyle="1" w:styleId="220">
    <w:name w:val="Заголовок №2 (2)_"/>
    <w:link w:val="221"/>
    <w:uiPriority w:val="99"/>
    <w:locked/>
    <w:rsid w:val="00E93B29"/>
    <w:rPr>
      <w:rFonts w:ascii="Lucida Sans Unicode" w:hAnsi="Lucida Sans Unicode"/>
      <w:sz w:val="24"/>
      <w:shd w:val="clear" w:color="auto" w:fill="FFFFFF"/>
    </w:rPr>
  </w:style>
  <w:style w:type="character" w:customStyle="1" w:styleId="24">
    <w:name w:val="Заголовок №2 (4)_"/>
    <w:link w:val="240"/>
    <w:uiPriority w:val="99"/>
    <w:locked/>
    <w:rsid w:val="00E93B29"/>
    <w:rPr>
      <w:rFonts w:ascii="Lucida Sans Unicode" w:hAnsi="Lucida Sans Unicode"/>
      <w:sz w:val="28"/>
      <w:shd w:val="clear" w:color="auto" w:fill="FFFFFF"/>
    </w:rPr>
  </w:style>
  <w:style w:type="character" w:customStyle="1" w:styleId="24PalatinoLinotype">
    <w:name w:val="Заголовок №2 (4) + Palatino Linotype"/>
    <w:aliases w:val="13 pt2"/>
    <w:uiPriority w:val="99"/>
    <w:rsid w:val="00E93B29"/>
    <w:rPr>
      <w:rFonts w:ascii="Palatino Linotype" w:hAnsi="Palatino Linotype"/>
      <w:b/>
      <w:color w:val="000000"/>
      <w:spacing w:val="0"/>
      <w:w w:val="100"/>
      <w:position w:val="0"/>
      <w:sz w:val="26"/>
      <w:u w:val="none"/>
      <w:lang w:val="uk-UA" w:eastAsia="uk-UA"/>
    </w:rPr>
  </w:style>
  <w:style w:type="character" w:customStyle="1" w:styleId="100">
    <w:name w:val="Основной текст (10)_"/>
    <w:link w:val="101"/>
    <w:uiPriority w:val="99"/>
    <w:locked/>
    <w:rsid w:val="00E93B29"/>
    <w:rPr>
      <w:rFonts w:ascii="Times New Roman" w:hAnsi="Times New Roman"/>
      <w:b/>
      <w:sz w:val="19"/>
      <w:shd w:val="clear" w:color="auto" w:fill="FFFFFF"/>
    </w:rPr>
  </w:style>
  <w:style w:type="character" w:customStyle="1" w:styleId="1013pt">
    <w:name w:val="Основной текст (10) + 13 pt"/>
    <w:aliases w:val="Не полужирный"/>
    <w:uiPriority w:val="99"/>
    <w:rsid w:val="00E93B29"/>
    <w:rPr>
      <w:rFonts w:ascii="Times New Roman" w:hAnsi="Times New Roman"/>
      <w:b/>
      <w:color w:val="000000"/>
      <w:spacing w:val="0"/>
      <w:w w:val="100"/>
      <w:position w:val="0"/>
      <w:sz w:val="26"/>
      <w:u w:val="none"/>
      <w:lang w:val="uk-UA" w:eastAsia="uk-UA"/>
    </w:rPr>
  </w:style>
  <w:style w:type="character" w:customStyle="1" w:styleId="11">
    <w:name w:val="Основной текст (11)_"/>
    <w:link w:val="110"/>
    <w:uiPriority w:val="99"/>
    <w:locked/>
    <w:rsid w:val="00E93B29"/>
    <w:rPr>
      <w:rFonts w:ascii="Lucida Sans Unicode" w:hAnsi="Lucida Sans Unicode"/>
      <w:sz w:val="24"/>
      <w:shd w:val="clear" w:color="auto" w:fill="FFFFFF"/>
    </w:rPr>
  </w:style>
  <w:style w:type="character" w:customStyle="1" w:styleId="11Sylfaen">
    <w:name w:val="Основной текст (11) + Sylfaen"/>
    <w:aliases w:val="13 pt1"/>
    <w:uiPriority w:val="99"/>
    <w:rsid w:val="00E93B29"/>
    <w:rPr>
      <w:rFonts w:ascii="Sylfaen" w:hAnsi="Sylfaen"/>
      <w:b/>
      <w:color w:val="000000"/>
      <w:spacing w:val="0"/>
      <w:w w:val="100"/>
      <w:position w:val="0"/>
      <w:sz w:val="26"/>
      <w:u w:val="none"/>
      <w:lang w:val="uk-UA" w:eastAsia="uk-UA"/>
    </w:rPr>
  </w:style>
  <w:style w:type="paragraph" w:customStyle="1" w:styleId="90">
    <w:name w:val="Основной текст (9)"/>
    <w:basedOn w:val="a"/>
    <w:link w:val="9"/>
    <w:uiPriority w:val="99"/>
    <w:rsid w:val="00E93B29"/>
    <w:pPr>
      <w:shd w:val="clear" w:color="auto" w:fill="FFFFFF"/>
      <w:spacing w:after="540" w:line="240" w:lineRule="atLeast"/>
      <w:jc w:val="center"/>
    </w:pPr>
    <w:rPr>
      <w:rFonts w:ascii="Times New Roman" w:hAnsi="Times New Roman" w:cs="Times New Roman"/>
      <w:b/>
      <w:bCs/>
      <w:color w:val="auto"/>
      <w:sz w:val="32"/>
      <w:szCs w:val="32"/>
    </w:rPr>
  </w:style>
  <w:style w:type="paragraph" w:customStyle="1" w:styleId="221">
    <w:name w:val="Заголовок №2 (2)"/>
    <w:basedOn w:val="a"/>
    <w:link w:val="220"/>
    <w:uiPriority w:val="99"/>
    <w:rsid w:val="00E93B29"/>
    <w:pPr>
      <w:shd w:val="clear" w:color="auto" w:fill="FFFFFF"/>
      <w:spacing w:before="540" w:line="442" w:lineRule="exact"/>
      <w:jc w:val="both"/>
      <w:outlineLvl w:val="1"/>
    </w:pPr>
    <w:rPr>
      <w:rFonts w:ascii="Lucida Sans Unicode" w:hAnsi="Lucida Sans Unicode" w:cs="Times New Roman"/>
      <w:color w:val="auto"/>
    </w:rPr>
  </w:style>
  <w:style w:type="paragraph" w:customStyle="1" w:styleId="240">
    <w:name w:val="Заголовок №2 (4)"/>
    <w:basedOn w:val="a"/>
    <w:link w:val="24"/>
    <w:uiPriority w:val="99"/>
    <w:rsid w:val="00E93B29"/>
    <w:pPr>
      <w:shd w:val="clear" w:color="auto" w:fill="FFFFFF"/>
      <w:spacing w:line="442" w:lineRule="exact"/>
      <w:outlineLvl w:val="1"/>
    </w:pPr>
    <w:rPr>
      <w:rFonts w:ascii="Lucida Sans Unicode" w:hAnsi="Lucida Sans Unicode" w:cs="Times New Roman"/>
      <w:color w:val="auto"/>
      <w:sz w:val="28"/>
      <w:szCs w:val="28"/>
    </w:rPr>
  </w:style>
  <w:style w:type="paragraph" w:customStyle="1" w:styleId="101">
    <w:name w:val="Основной текст (10)"/>
    <w:basedOn w:val="a"/>
    <w:link w:val="100"/>
    <w:uiPriority w:val="99"/>
    <w:rsid w:val="00E93B29"/>
    <w:pPr>
      <w:shd w:val="clear" w:color="auto" w:fill="FFFFFF"/>
      <w:spacing w:line="442" w:lineRule="exact"/>
    </w:pPr>
    <w:rPr>
      <w:rFonts w:ascii="Times New Roman" w:hAnsi="Times New Roman" w:cs="Times New Roman"/>
      <w:b/>
      <w:bCs/>
      <w:color w:val="auto"/>
      <w:sz w:val="19"/>
      <w:szCs w:val="19"/>
    </w:rPr>
  </w:style>
  <w:style w:type="paragraph" w:customStyle="1" w:styleId="110">
    <w:name w:val="Основной текст (11)"/>
    <w:basedOn w:val="a"/>
    <w:link w:val="11"/>
    <w:uiPriority w:val="99"/>
    <w:rsid w:val="00E93B29"/>
    <w:pPr>
      <w:shd w:val="clear" w:color="auto" w:fill="FFFFFF"/>
      <w:spacing w:line="442" w:lineRule="exact"/>
    </w:pPr>
    <w:rPr>
      <w:rFonts w:ascii="Lucida Sans Unicode" w:hAnsi="Lucida Sans Unicode" w:cs="Times New Roman"/>
      <w:color w:val="auto"/>
    </w:rPr>
  </w:style>
  <w:style w:type="character" w:customStyle="1" w:styleId="313pt">
    <w:name w:val="Заголовок №3 + 13 pt"/>
    <w:aliases w:val="Не полужирный2"/>
    <w:uiPriority w:val="99"/>
    <w:rsid w:val="00E93B29"/>
    <w:rPr>
      <w:rFonts w:ascii="Times New Roman" w:hAnsi="Times New Roman"/>
      <w:b/>
      <w:color w:val="000000"/>
      <w:spacing w:val="0"/>
      <w:w w:val="100"/>
      <w:position w:val="0"/>
      <w:sz w:val="26"/>
      <w:u w:val="none"/>
      <w:lang w:val="uk-UA" w:eastAsia="uk-UA"/>
    </w:rPr>
  </w:style>
  <w:style w:type="table" w:styleId="a5">
    <w:name w:val="Table Grid"/>
    <w:basedOn w:val="a1"/>
    <w:uiPriority w:val="99"/>
    <w:rsid w:val="00E93B29"/>
    <w:rPr>
      <w:rFonts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E93B29"/>
    <w:pPr>
      <w:ind w:left="720"/>
      <w:contextualSpacing/>
    </w:pPr>
  </w:style>
  <w:style w:type="character" w:customStyle="1" w:styleId="222">
    <w:name w:val="Основной текст (2)2"/>
    <w:uiPriority w:val="99"/>
    <w:rsid w:val="00E93B29"/>
    <w:rPr>
      <w:rFonts w:ascii="Times New Roman" w:hAnsi="Times New Roman"/>
      <w:b/>
      <w:color w:val="000000"/>
      <w:spacing w:val="0"/>
      <w:w w:val="100"/>
      <w:position w:val="0"/>
      <w:sz w:val="24"/>
      <w:u w:val="none"/>
      <w:lang w:val="uk-UA" w:eastAsia="uk-UA"/>
    </w:rPr>
  </w:style>
  <w:style w:type="character" w:customStyle="1" w:styleId="12pt">
    <w:name w:val="Колонтитул + 12 pt"/>
    <w:uiPriority w:val="99"/>
    <w:rsid w:val="00A74C48"/>
    <w:rPr>
      <w:rFonts w:ascii="Courier New" w:hAnsi="Courier New"/>
      <w:color w:val="000000"/>
      <w:spacing w:val="0"/>
      <w:w w:val="100"/>
      <w:position w:val="0"/>
      <w:sz w:val="24"/>
      <w:u w:val="none"/>
      <w:lang w:val="uk-UA" w:eastAsia="uk-UA"/>
    </w:rPr>
  </w:style>
  <w:style w:type="character" w:customStyle="1" w:styleId="23">
    <w:name w:val="Основной текст (2) + Не полужирный"/>
    <w:uiPriority w:val="99"/>
    <w:rsid w:val="00A74C48"/>
    <w:rPr>
      <w:rFonts w:ascii="Times New Roman" w:hAnsi="Times New Roman"/>
      <w:b/>
      <w:color w:val="000000"/>
      <w:spacing w:val="0"/>
      <w:w w:val="100"/>
      <w:position w:val="0"/>
      <w:sz w:val="24"/>
      <w:u w:val="none"/>
      <w:lang w:val="uk-UA" w:eastAsia="uk-UA"/>
    </w:rPr>
  </w:style>
  <w:style w:type="paragraph" w:customStyle="1" w:styleId="12">
    <w:name w:val="Абзац списка1"/>
    <w:basedOn w:val="a"/>
    <w:uiPriority w:val="99"/>
    <w:rsid w:val="007828E9"/>
    <w:pPr>
      <w:widowControl/>
      <w:ind w:left="720"/>
    </w:pPr>
    <w:rPr>
      <w:rFonts w:ascii="Times New Roman" w:hAnsi="Times New Roman" w:cs="Times New Roman"/>
      <w:color w:val="auto"/>
    </w:rPr>
  </w:style>
  <w:style w:type="character" w:customStyle="1" w:styleId="6">
    <w:name w:val="Основной текст (6)"/>
    <w:uiPriority w:val="99"/>
    <w:rsid w:val="00F533C7"/>
    <w:rPr>
      <w:rFonts w:ascii="Times New Roman" w:hAnsi="Times New Roman"/>
      <w:b/>
      <w:i/>
      <w:color w:val="000000"/>
      <w:spacing w:val="0"/>
      <w:w w:val="100"/>
      <w:position w:val="0"/>
      <w:sz w:val="26"/>
      <w:u w:val="single"/>
      <w:lang w:val="uk-UA" w:eastAsia="uk-UA"/>
    </w:rPr>
  </w:style>
  <w:style w:type="character" w:customStyle="1" w:styleId="31">
    <w:name w:val="Заголовок №3_"/>
    <w:link w:val="32"/>
    <w:uiPriority w:val="99"/>
    <w:locked/>
    <w:rsid w:val="00007C5F"/>
    <w:rPr>
      <w:rFonts w:ascii="Times New Roman" w:hAnsi="Times New Roman"/>
      <w:b/>
      <w:shd w:val="clear" w:color="auto" w:fill="FFFFFF"/>
    </w:rPr>
  </w:style>
  <w:style w:type="paragraph" w:customStyle="1" w:styleId="32">
    <w:name w:val="Заголовок №3"/>
    <w:basedOn w:val="a"/>
    <w:link w:val="31"/>
    <w:uiPriority w:val="99"/>
    <w:rsid w:val="00007C5F"/>
    <w:pPr>
      <w:shd w:val="clear" w:color="auto" w:fill="FFFFFF"/>
      <w:spacing w:after="60" w:line="240" w:lineRule="atLeast"/>
      <w:ind w:hanging="1440"/>
      <w:jc w:val="both"/>
      <w:outlineLvl w:val="2"/>
    </w:pPr>
    <w:rPr>
      <w:rFonts w:ascii="Times New Roman" w:hAnsi="Times New Roman" w:cs="Times New Roman"/>
      <w:b/>
      <w:bCs/>
      <w:color w:val="auto"/>
      <w:sz w:val="20"/>
      <w:szCs w:val="20"/>
    </w:rPr>
  </w:style>
  <w:style w:type="character" w:customStyle="1" w:styleId="a7">
    <w:name w:val="Сноска_"/>
    <w:link w:val="a8"/>
    <w:uiPriority w:val="99"/>
    <w:locked/>
    <w:rsid w:val="00007C5F"/>
    <w:rPr>
      <w:rFonts w:ascii="Times New Roman" w:hAnsi="Times New Roman"/>
      <w:b/>
      <w:sz w:val="17"/>
      <w:shd w:val="clear" w:color="auto" w:fill="FFFFFF"/>
    </w:rPr>
  </w:style>
  <w:style w:type="character" w:customStyle="1" w:styleId="2Sylfaen">
    <w:name w:val="Основной текст (2) + Sylfaen"/>
    <w:aliases w:val="8,5 pt2,Не полужирный1,Интервал 0 pt"/>
    <w:uiPriority w:val="99"/>
    <w:rsid w:val="00007C5F"/>
    <w:rPr>
      <w:rFonts w:ascii="Sylfaen" w:hAnsi="Sylfaen"/>
      <w:b/>
      <w:color w:val="000000"/>
      <w:spacing w:val="10"/>
      <w:w w:val="100"/>
      <w:position w:val="0"/>
      <w:sz w:val="17"/>
      <w:u w:val="none"/>
      <w:lang w:val="uk-UA" w:eastAsia="uk-UA"/>
    </w:rPr>
  </w:style>
  <w:style w:type="character" w:customStyle="1" w:styleId="211">
    <w:name w:val="Основной текст (2) + Не полужирный1"/>
    <w:aliases w:val="Курсив"/>
    <w:uiPriority w:val="99"/>
    <w:rsid w:val="00007C5F"/>
    <w:rPr>
      <w:rFonts w:ascii="Times New Roman" w:hAnsi="Times New Roman"/>
      <w:b/>
      <w:i/>
      <w:color w:val="000000"/>
      <w:spacing w:val="0"/>
      <w:w w:val="100"/>
      <w:position w:val="0"/>
      <w:sz w:val="24"/>
      <w:u w:val="none"/>
      <w:lang w:val="uk-UA" w:eastAsia="uk-UA"/>
    </w:rPr>
  </w:style>
  <w:style w:type="paragraph" w:customStyle="1" w:styleId="a8">
    <w:name w:val="Сноска"/>
    <w:basedOn w:val="a"/>
    <w:link w:val="a7"/>
    <w:uiPriority w:val="99"/>
    <w:rsid w:val="00007C5F"/>
    <w:pPr>
      <w:shd w:val="clear" w:color="auto" w:fill="FFFFFF"/>
      <w:spacing w:line="226" w:lineRule="exact"/>
      <w:jc w:val="both"/>
    </w:pPr>
    <w:rPr>
      <w:rFonts w:ascii="Times New Roman" w:hAnsi="Times New Roman" w:cs="Times New Roman"/>
      <w:b/>
      <w:bCs/>
      <w:color w:val="auto"/>
      <w:sz w:val="17"/>
      <w:szCs w:val="17"/>
    </w:rPr>
  </w:style>
  <w:style w:type="character" w:customStyle="1" w:styleId="60">
    <w:name w:val="Основной текст (6)_"/>
    <w:link w:val="61"/>
    <w:uiPriority w:val="99"/>
    <w:locked/>
    <w:rsid w:val="00072F79"/>
    <w:rPr>
      <w:rFonts w:ascii="Times New Roman" w:hAnsi="Times New Roman"/>
      <w:b/>
      <w:i/>
      <w:sz w:val="26"/>
      <w:shd w:val="clear" w:color="auto" w:fill="FFFFFF"/>
    </w:rPr>
  </w:style>
  <w:style w:type="paragraph" w:customStyle="1" w:styleId="61">
    <w:name w:val="Основной текст (6)1"/>
    <w:basedOn w:val="a"/>
    <w:link w:val="60"/>
    <w:uiPriority w:val="99"/>
    <w:rsid w:val="00072F79"/>
    <w:pPr>
      <w:shd w:val="clear" w:color="auto" w:fill="FFFFFF"/>
      <w:spacing w:before="900" w:after="300" w:line="240" w:lineRule="atLeast"/>
      <w:jc w:val="right"/>
    </w:pPr>
    <w:rPr>
      <w:rFonts w:ascii="Times New Roman" w:hAnsi="Times New Roman" w:cs="Times New Roman"/>
      <w:b/>
      <w:bCs/>
      <w:i/>
      <w:iCs/>
      <w:color w:val="auto"/>
      <w:sz w:val="26"/>
      <w:szCs w:val="26"/>
    </w:rPr>
  </w:style>
  <w:style w:type="character" w:customStyle="1" w:styleId="2110">
    <w:name w:val="Основной текст (2) + 11"/>
    <w:aliases w:val="5 pt1"/>
    <w:uiPriority w:val="99"/>
    <w:rsid w:val="003F1D3F"/>
    <w:rPr>
      <w:rFonts w:ascii="Times New Roman" w:hAnsi="Times New Roman"/>
      <w:b/>
      <w:color w:val="000000"/>
      <w:spacing w:val="0"/>
      <w:w w:val="100"/>
      <w:position w:val="0"/>
      <w:sz w:val="23"/>
      <w:u w:val="none"/>
      <w:lang w:val="uk-UA" w:eastAsia="uk-UA"/>
    </w:rPr>
  </w:style>
  <w:style w:type="character" w:styleId="a9">
    <w:name w:val="Hyperlink"/>
    <w:uiPriority w:val="99"/>
    <w:rsid w:val="00FF3B45"/>
    <w:rPr>
      <w:rFonts w:cs="Times New Roman"/>
      <w:color w:val="0000FF"/>
      <w:u w:val="single"/>
    </w:rPr>
  </w:style>
  <w:style w:type="paragraph" w:customStyle="1" w:styleId="Default">
    <w:name w:val="Default"/>
    <w:uiPriority w:val="99"/>
    <w:rsid w:val="00FF3B45"/>
    <w:pPr>
      <w:autoSpaceDE w:val="0"/>
      <w:autoSpaceDN w:val="0"/>
      <w:adjustRightInd w:val="0"/>
    </w:pPr>
    <w:rPr>
      <w:rFonts w:ascii="Times New Roman" w:hAnsi="Times New Roman" w:cs="Times New Roman"/>
      <w:color w:val="000000"/>
      <w:sz w:val="24"/>
      <w:szCs w:val="24"/>
      <w:lang w:val="uk-UA"/>
    </w:rPr>
  </w:style>
  <w:style w:type="character" w:styleId="aa">
    <w:name w:val="FollowedHyperlink"/>
    <w:uiPriority w:val="99"/>
    <w:semiHidden/>
    <w:rsid w:val="00BD6C8E"/>
    <w:rPr>
      <w:rFonts w:cs="Times New Roman"/>
      <w:color w:val="800080"/>
      <w:u w:val="single"/>
    </w:rPr>
  </w:style>
  <w:style w:type="paragraph" w:styleId="ab">
    <w:name w:val="footnote text"/>
    <w:basedOn w:val="a"/>
    <w:link w:val="ac"/>
    <w:uiPriority w:val="99"/>
    <w:semiHidden/>
    <w:rsid w:val="00121759"/>
    <w:rPr>
      <w:rFonts w:cs="Times New Roman"/>
      <w:sz w:val="20"/>
      <w:szCs w:val="20"/>
    </w:rPr>
  </w:style>
  <w:style w:type="character" w:customStyle="1" w:styleId="ac">
    <w:name w:val="Текст сноски Знак"/>
    <w:link w:val="ab"/>
    <w:uiPriority w:val="99"/>
    <w:semiHidden/>
    <w:locked/>
    <w:rsid w:val="00121759"/>
    <w:rPr>
      <w:rFonts w:ascii="Microsoft Sans Serif" w:hAnsi="Microsoft Sans Serif" w:cs="Times New Roman"/>
      <w:color w:val="000000"/>
      <w:lang w:val="uk-UA" w:eastAsia="uk-UA"/>
    </w:rPr>
  </w:style>
  <w:style w:type="character" w:customStyle="1" w:styleId="Bodytext2">
    <w:name w:val="Body text (2)_"/>
    <w:link w:val="Bodytext20"/>
    <w:locked/>
    <w:rsid w:val="004E68F8"/>
    <w:rPr>
      <w:rFonts w:ascii="Times New Roman" w:hAnsi="Times New Roman"/>
      <w:sz w:val="30"/>
      <w:shd w:val="clear" w:color="auto" w:fill="FFFFFF"/>
    </w:rPr>
  </w:style>
  <w:style w:type="character" w:customStyle="1" w:styleId="Bodytext214pt">
    <w:name w:val="Body text (2) + 14 pt"/>
    <w:aliases w:val="Bold"/>
    <w:rsid w:val="004E68F8"/>
    <w:rPr>
      <w:rFonts w:ascii="Times New Roman" w:hAnsi="Times New Roman"/>
      <w:b/>
      <w:color w:val="000000"/>
      <w:spacing w:val="0"/>
      <w:w w:val="100"/>
      <w:position w:val="0"/>
      <w:sz w:val="28"/>
      <w:u w:val="none"/>
      <w:lang w:val="uk-UA" w:eastAsia="uk-UA"/>
    </w:rPr>
  </w:style>
  <w:style w:type="paragraph" w:customStyle="1" w:styleId="Bodytext20">
    <w:name w:val="Body text (2)"/>
    <w:basedOn w:val="a"/>
    <w:link w:val="Bodytext2"/>
    <w:rsid w:val="004E68F8"/>
    <w:pPr>
      <w:shd w:val="clear" w:color="auto" w:fill="FFFFFF"/>
      <w:spacing w:after="1260" w:line="322" w:lineRule="exact"/>
      <w:jc w:val="center"/>
    </w:pPr>
    <w:rPr>
      <w:rFonts w:ascii="Times New Roman" w:hAnsi="Times New Roman" w:cs="Times New Roman"/>
      <w:color w:val="auto"/>
      <w:sz w:val="30"/>
      <w:szCs w:val="30"/>
    </w:rPr>
  </w:style>
  <w:style w:type="character" w:customStyle="1" w:styleId="Bodytext4">
    <w:name w:val="Body text (4)_"/>
    <w:link w:val="Bodytext40"/>
    <w:locked/>
    <w:rsid w:val="004E68F8"/>
    <w:rPr>
      <w:rFonts w:ascii="Times New Roman" w:hAnsi="Times New Roman"/>
      <w:sz w:val="28"/>
      <w:shd w:val="clear" w:color="auto" w:fill="FFFFFF"/>
    </w:rPr>
  </w:style>
  <w:style w:type="character" w:customStyle="1" w:styleId="Bodytext3">
    <w:name w:val="Body text (3)_"/>
    <w:link w:val="Bodytext30"/>
    <w:locked/>
    <w:rsid w:val="004E68F8"/>
    <w:rPr>
      <w:rFonts w:ascii="Times New Roman" w:hAnsi="Times New Roman"/>
      <w:b/>
      <w:sz w:val="28"/>
      <w:shd w:val="clear" w:color="auto" w:fill="FFFFFF"/>
    </w:rPr>
  </w:style>
  <w:style w:type="character" w:customStyle="1" w:styleId="Bodytext5">
    <w:name w:val="Body text (5)_"/>
    <w:link w:val="Bodytext50"/>
    <w:locked/>
    <w:rsid w:val="004E68F8"/>
    <w:rPr>
      <w:rFonts w:ascii="Sylfaen" w:hAnsi="Sylfaen"/>
      <w:sz w:val="9"/>
      <w:shd w:val="clear" w:color="auto" w:fill="FFFFFF"/>
    </w:rPr>
  </w:style>
  <w:style w:type="character" w:customStyle="1" w:styleId="Headingnumber1">
    <w:name w:val="Heading number #1_"/>
    <w:link w:val="Headingnumber10"/>
    <w:locked/>
    <w:rsid w:val="004E68F8"/>
    <w:rPr>
      <w:rFonts w:ascii="Lucida Sans Unicode" w:hAnsi="Lucida Sans Unicode"/>
      <w:sz w:val="36"/>
      <w:shd w:val="clear" w:color="auto" w:fill="FFFFFF"/>
    </w:rPr>
  </w:style>
  <w:style w:type="character" w:customStyle="1" w:styleId="Headingnumber1TimesNewRoman">
    <w:name w:val="Heading number #1 + Times New Roman"/>
    <w:aliases w:val="13 pt,Bold2"/>
    <w:rsid w:val="004E68F8"/>
    <w:rPr>
      <w:rFonts w:ascii="Times New Roman" w:hAnsi="Times New Roman"/>
      <w:b/>
      <w:color w:val="000000"/>
      <w:spacing w:val="0"/>
      <w:w w:val="100"/>
      <w:position w:val="0"/>
      <w:sz w:val="26"/>
      <w:u w:val="none"/>
      <w:lang w:val="uk-UA" w:eastAsia="uk-UA"/>
    </w:rPr>
  </w:style>
  <w:style w:type="paragraph" w:customStyle="1" w:styleId="Bodytext40">
    <w:name w:val="Body text (4)"/>
    <w:basedOn w:val="a"/>
    <w:link w:val="Bodytext4"/>
    <w:rsid w:val="004E68F8"/>
    <w:pPr>
      <w:shd w:val="clear" w:color="auto" w:fill="FFFFFF"/>
      <w:spacing w:before="1680" w:line="485" w:lineRule="exact"/>
      <w:jc w:val="both"/>
    </w:pPr>
    <w:rPr>
      <w:rFonts w:ascii="Times New Roman" w:hAnsi="Times New Roman" w:cs="Times New Roman"/>
      <w:color w:val="auto"/>
      <w:sz w:val="28"/>
      <w:szCs w:val="28"/>
    </w:rPr>
  </w:style>
  <w:style w:type="paragraph" w:customStyle="1" w:styleId="Bodytext30">
    <w:name w:val="Body text (3)"/>
    <w:basedOn w:val="a"/>
    <w:link w:val="Bodytext3"/>
    <w:rsid w:val="004E68F8"/>
    <w:pPr>
      <w:shd w:val="clear" w:color="auto" w:fill="FFFFFF"/>
      <w:spacing w:after="1680" w:line="240" w:lineRule="atLeast"/>
    </w:pPr>
    <w:rPr>
      <w:rFonts w:ascii="Times New Roman" w:hAnsi="Times New Roman" w:cs="Times New Roman"/>
      <w:b/>
      <w:bCs/>
      <w:color w:val="auto"/>
      <w:sz w:val="28"/>
      <w:szCs w:val="28"/>
    </w:rPr>
  </w:style>
  <w:style w:type="paragraph" w:customStyle="1" w:styleId="Bodytext50">
    <w:name w:val="Body text (5)"/>
    <w:basedOn w:val="a"/>
    <w:link w:val="Bodytext5"/>
    <w:rsid w:val="004E68F8"/>
    <w:pPr>
      <w:shd w:val="clear" w:color="auto" w:fill="FFFFFF"/>
      <w:spacing w:after="540" w:line="240" w:lineRule="atLeast"/>
    </w:pPr>
    <w:rPr>
      <w:rFonts w:ascii="Sylfaen" w:hAnsi="Sylfaen" w:cs="Sylfaen"/>
      <w:color w:val="auto"/>
      <w:sz w:val="9"/>
      <w:szCs w:val="9"/>
    </w:rPr>
  </w:style>
  <w:style w:type="paragraph" w:customStyle="1" w:styleId="Headingnumber10">
    <w:name w:val="Heading number #1"/>
    <w:basedOn w:val="a"/>
    <w:link w:val="Headingnumber1"/>
    <w:rsid w:val="004E68F8"/>
    <w:pPr>
      <w:shd w:val="clear" w:color="auto" w:fill="FFFFFF"/>
      <w:spacing w:line="480" w:lineRule="exact"/>
      <w:jc w:val="both"/>
    </w:pPr>
    <w:rPr>
      <w:rFonts w:ascii="Lucida Sans Unicode" w:hAnsi="Lucida Sans Unicode" w:cs="Lucida Sans Unicode"/>
      <w:color w:val="auto"/>
      <w:sz w:val="36"/>
      <w:szCs w:val="36"/>
    </w:rPr>
  </w:style>
  <w:style w:type="character" w:styleId="ad">
    <w:name w:val="Strong"/>
    <w:uiPriority w:val="22"/>
    <w:qFormat/>
    <w:locked/>
    <w:rsid w:val="004E68F8"/>
    <w:rPr>
      <w:rFonts w:cs="Times New Roman"/>
      <w:b/>
    </w:rPr>
  </w:style>
  <w:style w:type="character" w:customStyle="1" w:styleId="Bodytext411">
    <w:name w:val="Body text (4) + 11"/>
    <w:aliases w:val="5 pt"/>
    <w:rsid w:val="00690755"/>
    <w:rPr>
      <w:rFonts w:ascii="Times New Roman" w:hAnsi="Times New Roman"/>
      <w:color w:val="000000"/>
      <w:spacing w:val="0"/>
      <w:w w:val="100"/>
      <w:position w:val="0"/>
      <w:sz w:val="23"/>
      <w:u w:val="none"/>
      <w:lang w:val="uk-UA" w:eastAsia="uk-UA"/>
    </w:rPr>
  </w:style>
  <w:style w:type="paragraph" w:styleId="ae">
    <w:name w:val="Title"/>
    <w:basedOn w:val="a"/>
    <w:link w:val="af"/>
    <w:uiPriority w:val="10"/>
    <w:qFormat/>
    <w:locked/>
    <w:rsid w:val="00A6494C"/>
    <w:pPr>
      <w:widowControl/>
      <w:jc w:val="center"/>
    </w:pPr>
    <w:rPr>
      <w:rFonts w:ascii="Times New Roman" w:hAnsi="Times New Roman" w:cs="Times New Roman"/>
      <w:color w:val="auto"/>
      <w:sz w:val="28"/>
      <w:szCs w:val="20"/>
      <w:lang w:eastAsia="ru-RU"/>
    </w:rPr>
  </w:style>
  <w:style w:type="character" w:styleId="af0">
    <w:name w:val="Emphasis"/>
    <w:qFormat/>
    <w:locked/>
    <w:rsid w:val="00766AD1"/>
    <w:rPr>
      <w:i/>
      <w:iCs/>
    </w:rPr>
  </w:style>
  <w:style w:type="character" w:customStyle="1" w:styleId="Bodytext4111">
    <w:name w:val="Body text (4) + 111"/>
    <w:aliases w:val="5 pt3,Bold1"/>
    <w:rsid w:val="00CC3650"/>
    <w:rPr>
      <w:rFonts w:ascii="Times New Roman" w:hAnsi="Times New Roman"/>
      <w:b/>
      <w:color w:val="000000"/>
      <w:spacing w:val="0"/>
      <w:w w:val="100"/>
      <w:position w:val="0"/>
      <w:sz w:val="23"/>
      <w:u w:val="none"/>
      <w:lang w:val="uk-UA" w:eastAsia="uk-UA"/>
    </w:rPr>
  </w:style>
  <w:style w:type="character" w:customStyle="1" w:styleId="af">
    <w:name w:val="Заголовок Знак"/>
    <w:link w:val="ae"/>
    <w:uiPriority w:val="10"/>
    <w:locked/>
    <w:rsid w:val="00A6494C"/>
    <w:rPr>
      <w:rFonts w:ascii="Times New Roman" w:hAnsi="Times New Roman" w:cs="Times New Roman"/>
      <w:sz w:val="20"/>
      <w:szCs w:val="20"/>
      <w:lang w:val="x-none" w:eastAsia="ru-RU"/>
    </w:rPr>
  </w:style>
  <w:style w:type="character" w:customStyle="1" w:styleId="10">
    <w:name w:val="Заголовок 1 Знак"/>
    <w:link w:val="1"/>
    <w:rsid w:val="00766AD1"/>
    <w:rPr>
      <w:rFonts w:ascii="Calibri Light" w:eastAsia="Times New Roman" w:hAnsi="Calibri Light" w:cs="Times New Roman"/>
      <w:b/>
      <w:bCs/>
      <w:color w:val="000000"/>
      <w:kern w:val="32"/>
      <w:sz w:val="32"/>
      <w:szCs w:val="32"/>
      <w:lang w:val="uk-UA" w:eastAsia="uk-UA"/>
    </w:rPr>
  </w:style>
  <w:style w:type="character" w:customStyle="1" w:styleId="20">
    <w:name w:val="Заголовок 2 Знак"/>
    <w:link w:val="2"/>
    <w:rsid w:val="00766AD1"/>
    <w:rPr>
      <w:rFonts w:ascii="Calibri Light" w:eastAsia="Times New Roman" w:hAnsi="Calibri Light" w:cs="Times New Roman"/>
      <w:b/>
      <w:bCs/>
      <w:i/>
      <w:iCs/>
      <w:color w:val="000000"/>
      <w:sz w:val="28"/>
      <w:szCs w:val="28"/>
      <w:lang w:val="uk-UA" w:eastAsia="uk-UA"/>
    </w:rPr>
  </w:style>
  <w:style w:type="character" w:customStyle="1" w:styleId="30">
    <w:name w:val="Заголовок 3 Знак"/>
    <w:link w:val="3"/>
    <w:rsid w:val="00766AD1"/>
    <w:rPr>
      <w:rFonts w:ascii="Calibri Light" w:eastAsia="Times New Roman" w:hAnsi="Calibri Light" w:cs="Times New Roman"/>
      <w:b/>
      <w:bCs/>
      <w:color w:val="000000"/>
      <w:sz w:val="26"/>
      <w:szCs w:val="26"/>
      <w:lang w:val="uk-UA" w:eastAsia="uk-UA"/>
    </w:rPr>
  </w:style>
  <w:style w:type="character" w:customStyle="1" w:styleId="40">
    <w:name w:val="Заголовок 4 Знак"/>
    <w:link w:val="4"/>
    <w:rsid w:val="00766AD1"/>
    <w:rPr>
      <w:rFonts w:ascii="Calibri" w:eastAsia="Times New Roman" w:hAnsi="Calibri" w:cs="Times New Roman"/>
      <w:b/>
      <w:bCs/>
      <w:color w:val="000000"/>
      <w:sz w:val="28"/>
      <w:szCs w:val="28"/>
      <w:lang w:val="uk-UA" w:eastAsia="uk-UA"/>
    </w:rPr>
  </w:style>
  <w:style w:type="character" w:customStyle="1" w:styleId="50">
    <w:name w:val="Заголовок 5 Знак"/>
    <w:link w:val="5"/>
    <w:rsid w:val="00766AD1"/>
    <w:rPr>
      <w:rFonts w:ascii="Calibri" w:eastAsia="Times New Roman" w:hAnsi="Calibri" w:cs="Times New Roman"/>
      <w:b/>
      <w:bCs/>
      <w:i/>
      <w:iCs/>
      <w:color w:val="000000"/>
      <w:sz w:val="26"/>
      <w:szCs w:val="26"/>
      <w:lang w:val="uk-UA" w:eastAsia="uk-UA"/>
    </w:rPr>
  </w:style>
  <w:style w:type="character" w:customStyle="1" w:styleId="Bodytext8">
    <w:name w:val="Body text (8)_"/>
    <w:link w:val="Bodytext80"/>
    <w:rsid w:val="003D3862"/>
    <w:rPr>
      <w:rFonts w:ascii="Times New Roman" w:hAnsi="Times New Roman" w:cs="Times New Roman"/>
      <w:b/>
      <w:bCs/>
      <w:sz w:val="23"/>
      <w:szCs w:val="23"/>
      <w:shd w:val="clear" w:color="auto" w:fill="FFFFFF"/>
    </w:rPr>
  </w:style>
  <w:style w:type="paragraph" w:customStyle="1" w:styleId="Bodytext80">
    <w:name w:val="Body text (8)"/>
    <w:basedOn w:val="a"/>
    <w:link w:val="Bodytext8"/>
    <w:rsid w:val="003D3862"/>
    <w:pPr>
      <w:shd w:val="clear" w:color="auto" w:fill="FFFFFF"/>
      <w:spacing w:before="600" w:line="274" w:lineRule="exact"/>
      <w:jc w:val="center"/>
    </w:pPr>
    <w:rPr>
      <w:rFonts w:ascii="Times New Roman" w:hAnsi="Times New Roman" w:cs="Times New Roman"/>
      <w:b/>
      <w:bCs/>
      <w:color w:val="auto"/>
      <w:sz w:val="23"/>
      <w:szCs w:val="23"/>
      <w:lang w:val="en-US" w:eastAsia="en-US"/>
    </w:rPr>
  </w:style>
  <w:style w:type="character" w:customStyle="1" w:styleId="Bodytext47pt">
    <w:name w:val="Body text (4) + 7 pt"/>
    <w:rsid w:val="00C76B9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Bodytext475pt">
    <w:name w:val="Body text (4) + 7;5 pt"/>
    <w:rsid w:val="00C76B9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Bodytext485pt">
    <w:name w:val="Body text (4) + 8;5 pt"/>
    <w:rsid w:val="00C76B9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Bodytext4115ptBold">
    <w:name w:val="Body text (4) + 11;5 pt;Bold"/>
    <w:rsid w:val="00D6037D"/>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Bodytext4115pt">
    <w:name w:val="Body text (4) + 11;5 pt"/>
    <w:rsid w:val="00D6037D"/>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Tablecaption2">
    <w:name w:val="Table caption (2)_"/>
    <w:link w:val="Tablecaption20"/>
    <w:rsid w:val="00D6037D"/>
    <w:rPr>
      <w:rFonts w:ascii="Times New Roman" w:hAnsi="Times New Roman" w:cs="Times New Roman"/>
      <w:b/>
      <w:bCs/>
      <w:sz w:val="23"/>
      <w:szCs w:val="23"/>
      <w:shd w:val="clear" w:color="auto" w:fill="FFFFFF"/>
    </w:rPr>
  </w:style>
  <w:style w:type="paragraph" w:customStyle="1" w:styleId="Tablecaption20">
    <w:name w:val="Table caption (2)"/>
    <w:basedOn w:val="a"/>
    <w:link w:val="Tablecaption2"/>
    <w:rsid w:val="00D6037D"/>
    <w:pPr>
      <w:shd w:val="clear" w:color="auto" w:fill="FFFFFF"/>
      <w:spacing w:line="0" w:lineRule="atLeast"/>
    </w:pPr>
    <w:rPr>
      <w:rFonts w:ascii="Times New Roman" w:hAnsi="Times New Roman" w:cs="Times New Roman"/>
      <w:b/>
      <w:bCs/>
      <w:color w:val="auto"/>
      <w:sz w:val="23"/>
      <w:szCs w:val="23"/>
      <w:lang w:val="en-US" w:eastAsia="en-US"/>
    </w:rPr>
  </w:style>
  <w:style w:type="numbering" w:customStyle="1" w:styleId="13">
    <w:name w:val="Нет списка1"/>
    <w:next w:val="a2"/>
    <w:uiPriority w:val="99"/>
    <w:semiHidden/>
    <w:unhideWhenUsed/>
    <w:rsid w:val="00163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260781">
      <w:bodyDiv w:val="1"/>
      <w:marLeft w:val="0"/>
      <w:marRight w:val="0"/>
      <w:marTop w:val="0"/>
      <w:marBottom w:val="0"/>
      <w:divBdr>
        <w:top w:val="none" w:sz="0" w:space="0" w:color="auto"/>
        <w:left w:val="none" w:sz="0" w:space="0" w:color="auto"/>
        <w:bottom w:val="none" w:sz="0" w:space="0" w:color="auto"/>
        <w:right w:val="none" w:sz="0" w:space="0" w:color="auto"/>
      </w:divBdr>
    </w:div>
    <w:div w:id="504513249">
      <w:bodyDiv w:val="1"/>
      <w:marLeft w:val="0"/>
      <w:marRight w:val="0"/>
      <w:marTop w:val="0"/>
      <w:marBottom w:val="0"/>
      <w:divBdr>
        <w:top w:val="none" w:sz="0" w:space="0" w:color="auto"/>
        <w:left w:val="none" w:sz="0" w:space="0" w:color="auto"/>
        <w:bottom w:val="none" w:sz="0" w:space="0" w:color="auto"/>
        <w:right w:val="none" w:sz="0" w:space="0" w:color="auto"/>
      </w:divBdr>
      <w:divsChild>
        <w:div w:id="1748262632">
          <w:marLeft w:val="547"/>
          <w:marRight w:val="0"/>
          <w:marTop w:val="0"/>
          <w:marBottom w:val="0"/>
          <w:divBdr>
            <w:top w:val="none" w:sz="0" w:space="0" w:color="auto"/>
            <w:left w:val="none" w:sz="0" w:space="0" w:color="auto"/>
            <w:bottom w:val="none" w:sz="0" w:space="0" w:color="auto"/>
            <w:right w:val="none" w:sz="0" w:space="0" w:color="auto"/>
          </w:divBdr>
        </w:div>
      </w:divsChild>
    </w:div>
    <w:div w:id="736436699">
      <w:bodyDiv w:val="1"/>
      <w:marLeft w:val="0"/>
      <w:marRight w:val="0"/>
      <w:marTop w:val="0"/>
      <w:marBottom w:val="0"/>
      <w:divBdr>
        <w:top w:val="none" w:sz="0" w:space="0" w:color="auto"/>
        <w:left w:val="none" w:sz="0" w:space="0" w:color="auto"/>
        <w:bottom w:val="none" w:sz="0" w:space="0" w:color="auto"/>
        <w:right w:val="none" w:sz="0" w:space="0" w:color="auto"/>
      </w:divBdr>
    </w:div>
    <w:div w:id="770393099">
      <w:bodyDiv w:val="1"/>
      <w:marLeft w:val="0"/>
      <w:marRight w:val="0"/>
      <w:marTop w:val="0"/>
      <w:marBottom w:val="0"/>
      <w:divBdr>
        <w:top w:val="none" w:sz="0" w:space="0" w:color="auto"/>
        <w:left w:val="none" w:sz="0" w:space="0" w:color="auto"/>
        <w:bottom w:val="none" w:sz="0" w:space="0" w:color="auto"/>
        <w:right w:val="none" w:sz="0" w:space="0" w:color="auto"/>
      </w:divBdr>
    </w:div>
    <w:div w:id="1005867132">
      <w:bodyDiv w:val="1"/>
      <w:marLeft w:val="0"/>
      <w:marRight w:val="0"/>
      <w:marTop w:val="0"/>
      <w:marBottom w:val="0"/>
      <w:divBdr>
        <w:top w:val="none" w:sz="0" w:space="0" w:color="auto"/>
        <w:left w:val="none" w:sz="0" w:space="0" w:color="auto"/>
        <w:bottom w:val="none" w:sz="0" w:space="0" w:color="auto"/>
        <w:right w:val="none" w:sz="0" w:space="0" w:color="auto"/>
      </w:divBdr>
    </w:div>
    <w:div w:id="1684473318">
      <w:marLeft w:val="0"/>
      <w:marRight w:val="0"/>
      <w:marTop w:val="0"/>
      <w:marBottom w:val="0"/>
      <w:divBdr>
        <w:top w:val="none" w:sz="0" w:space="0" w:color="auto"/>
        <w:left w:val="none" w:sz="0" w:space="0" w:color="auto"/>
        <w:bottom w:val="none" w:sz="0" w:space="0" w:color="auto"/>
        <w:right w:val="none" w:sz="0" w:space="0" w:color="auto"/>
      </w:divBdr>
    </w:div>
    <w:div w:id="1684473319">
      <w:marLeft w:val="0"/>
      <w:marRight w:val="0"/>
      <w:marTop w:val="0"/>
      <w:marBottom w:val="0"/>
      <w:divBdr>
        <w:top w:val="none" w:sz="0" w:space="0" w:color="auto"/>
        <w:left w:val="none" w:sz="0" w:space="0" w:color="auto"/>
        <w:bottom w:val="none" w:sz="0" w:space="0" w:color="auto"/>
        <w:right w:val="none" w:sz="0" w:space="0" w:color="auto"/>
      </w:divBdr>
    </w:div>
    <w:div w:id="1684473320">
      <w:marLeft w:val="0"/>
      <w:marRight w:val="0"/>
      <w:marTop w:val="0"/>
      <w:marBottom w:val="0"/>
      <w:divBdr>
        <w:top w:val="none" w:sz="0" w:space="0" w:color="auto"/>
        <w:left w:val="none" w:sz="0" w:space="0" w:color="auto"/>
        <w:bottom w:val="none" w:sz="0" w:space="0" w:color="auto"/>
        <w:right w:val="none" w:sz="0" w:space="0" w:color="auto"/>
      </w:divBdr>
    </w:div>
    <w:div w:id="1684473321">
      <w:marLeft w:val="0"/>
      <w:marRight w:val="0"/>
      <w:marTop w:val="0"/>
      <w:marBottom w:val="0"/>
      <w:divBdr>
        <w:top w:val="none" w:sz="0" w:space="0" w:color="auto"/>
        <w:left w:val="none" w:sz="0" w:space="0" w:color="auto"/>
        <w:bottom w:val="none" w:sz="0" w:space="0" w:color="auto"/>
        <w:right w:val="none" w:sz="0" w:space="0" w:color="auto"/>
      </w:divBdr>
    </w:div>
    <w:div w:id="1684473322">
      <w:marLeft w:val="0"/>
      <w:marRight w:val="0"/>
      <w:marTop w:val="0"/>
      <w:marBottom w:val="0"/>
      <w:divBdr>
        <w:top w:val="none" w:sz="0" w:space="0" w:color="auto"/>
        <w:left w:val="none" w:sz="0" w:space="0" w:color="auto"/>
        <w:bottom w:val="none" w:sz="0" w:space="0" w:color="auto"/>
        <w:right w:val="none" w:sz="0" w:space="0" w:color="auto"/>
      </w:divBdr>
    </w:div>
    <w:div w:id="1684473323">
      <w:marLeft w:val="0"/>
      <w:marRight w:val="0"/>
      <w:marTop w:val="0"/>
      <w:marBottom w:val="0"/>
      <w:divBdr>
        <w:top w:val="none" w:sz="0" w:space="0" w:color="auto"/>
        <w:left w:val="none" w:sz="0" w:space="0" w:color="auto"/>
        <w:bottom w:val="none" w:sz="0" w:space="0" w:color="auto"/>
        <w:right w:val="none" w:sz="0" w:space="0" w:color="auto"/>
      </w:divBdr>
    </w:div>
    <w:div w:id="1684473324">
      <w:marLeft w:val="0"/>
      <w:marRight w:val="0"/>
      <w:marTop w:val="0"/>
      <w:marBottom w:val="0"/>
      <w:divBdr>
        <w:top w:val="none" w:sz="0" w:space="0" w:color="auto"/>
        <w:left w:val="none" w:sz="0" w:space="0" w:color="auto"/>
        <w:bottom w:val="none" w:sz="0" w:space="0" w:color="auto"/>
        <w:right w:val="none" w:sz="0" w:space="0" w:color="auto"/>
      </w:divBdr>
    </w:div>
    <w:div w:id="1684473325">
      <w:marLeft w:val="0"/>
      <w:marRight w:val="0"/>
      <w:marTop w:val="0"/>
      <w:marBottom w:val="0"/>
      <w:divBdr>
        <w:top w:val="none" w:sz="0" w:space="0" w:color="auto"/>
        <w:left w:val="none" w:sz="0" w:space="0" w:color="auto"/>
        <w:bottom w:val="none" w:sz="0" w:space="0" w:color="auto"/>
        <w:right w:val="none" w:sz="0" w:space="0" w:color="auto"/>
      </w:divBdr>
    </w:div>
    <w:div w:id="1847592297">
      <w:bodyDiv w:val="1"/>
      <w:marLeft w:val="0"/>
      <w:marRight w:val="0"/>
      <w:marTop w:val="0"/>
      <w:marBottom w:val="0"/>
      <w:divBdr>
        <w:top w:val="none" w:sz="0" w:space="0" w:color="auto"/>
        <w:left w:val="none" w:sz="0" w:space="0" w:color="auto"/>
        <w:bottom w:val="none" w:sz="0" w:space="0" w:color="auto"/>
        <w:right w:val="none" w:sz="0" w:space="0" w:color="auto"/>
      </w:divBdr>
    </w:div>
    <w:div w:id="188848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pus.com" TargetMode="External"/><Relationship Id="rId5" Type="http://schemas.openxmlformats.org/officeDocument/2006/relationships/webSettings" Target="webSettings.xml"/><Relationship Id="rId10" Type="http://schemas.openxmlformats.org/officeDocument/2006/relationships/hyperlink" Target="https://nubip.ua" TargetMode="External"/><Relationship Id="rId4" Type="http://schemas.openxmlformats.org/officeDocument/2006/relationships/settings" Target="settings.xml"/><Relationship Id="rId9" Type="http://schemas.openxmlformats.org/officeDocument/2006/relationships/hyperlink" Target="https://nubip.edu.ua/node/126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BB98B-53A5-4B32-BCF2-7FF672328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7014</Words>
  <Characters>39980</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46901</CharactersWithSpaces>
  <SharedDoc>false</SharedDoc>
  <HLinks>
    <vt:vector size="18" baseType="variant">
      <vt:variant>
        <vt:i4>2490472</vt:i4>
      </vt:variant>
      <vt:variant>
        <vt:i4>6</vt:i4>
      </vt:variant>
      <vt:variant>
        <vt:i4>0</vt:i4>
      </vt:variant>
      <vt:variant>
        <vt:i4>5</vt:i4>
      </vt:variant>
      <vt:variant>
        <vt:lpwstr>https://www.scopus.com/</vt:lpwstr>
      </vt:variant>
      <vt:variant>
        <vt:lpwstr/>
      </vt:variant>
      <vt:variant>
        <vt:i4>4325449</vt:i4>
      </vt:variant>
      <vt:variant>
        <vt:i4>3</vt:i4>
      </vt:variant>
      <vt:variant>
        <vt:i4>0</vt:i4>
      </vt:variant>
      <vt:variant>
        <vt:i4>5</vt:i4>
      </vt:variant>
      <vt:variant>
        <vt:lpwstr>https://nubip.ua/</vt:lpwstr>
      </vt:variant>
      <vt:variant>
        <vt:lpwstr/>
      </vt:variant>
      <vt:variant>
        <vt:i4>2752635</vt:i4>
      </vt:variant>
      <vt:variant>
        <vt:i4>0</vt:i4>
      </vt:variant>
      <vt:variant>
        <vt:i4>0</vt:i4>
      </vt:variant>
      <vt:variant>
        <vt:i4>5</vt:i4>
      </vt:variant>
      <vt:variant>
        <vt:lpwstr>https://nubip.edu.ua/node/12654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Админ</cp:lastModifiedBy>
  <cp:revision>3</cp:revision>
  <cp:lastPrinted>2020-05-25T07:29:00Z</cp:lastPrinted>
  <dcterms:created xsi:type="dcterms:W3CDTF">2021-04-09T11:09:00Z</dcterms:created>
  <dcterms:modified xsi:type="dcterms:W3CDTF">2021-04-09T11:09:00Z</dcterms:modified>
</cp:coreProperties>
</file>