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D9" w:rsidRPr="00B30DD9" w:rsidRDefault="00B30DD9" w:rsidP="00811589">
      <w:pPr>
        <w:widowControl/>
        <w:tabs>
          <w:tab w:val="clear" w:pos="720"/>
        </w:tabs>
        <w:snapToGrid/>
        <w:spacing w:after="60" w:line="276" w:lineRule="auto"/>
        <w:ind w:firstLine="0"/>
        <w:jc w:val="center"/>
        <w:rPr>
          <w:rFonts w:eastAsia="Calibri"/>
          <w:noProof w:val="0"/>
          <w:color w:val="auto"/>
          <w:sz w:val="32"/>
          <w:szCs w:val="32"/>
          <w:lang w:val="uk-UA" w:eastAsia="en-US"/>
        </w:rPr>
      </w:pPr>
      <w:r w:rsidRPr="00B30DD9">
        <w:rPr>
          <w:rFonts w:eastAsia="Calibri"/>
          <w:noProof w:val="0"/>
          <w:color w:val="auto"/>
          <w:sz w:val="32"/>
          <w:szCs w:val="32"/>
          <w:lang w:val="uk-UA" w:eastAsia="en-US"/>
        </w:rPr>
        <w:t xml:space="preserve">НАЦІОНАЛЬНИЙ УНІВЕРСИТЕТ БІОРЕСУРСІВ </w:t>
      </w:r>
    </w:p>
    <w:p w:rsidR="00B30DD9" w:rsidRPr="00B30DD9" w:rsidRDefault="00B30DD9" w:rsidP="00811589">
      <w:pPr>
        <w:widowControl/>
        <w:tabs>
          <w:tab w:val="clear" w:pos="720"/>
        </w:tabs>
        <w:snapToGrid/>
        <w:spacing w:after="60" w:line="276" w:lineRule="auto"/>
        <w:ind w:firstLine="0"/>
        <w:jc w:val="center"/>
        <w:rPr>
          <w:rFonts w:eastAsia="Calibri"/>
          <w:noProof w:val="0"/>
          <w:color w:val="auto"/>
          <w:sz w:val="32"/>
          <w:szCs w:val="32"/>
          <w:lang w:val="uk-UA" w:eastAsia="en-US"/>
        </w:rPr>
      </w:pPr>
      <w:r w:rsidRPr="00B30DD9">
        <w:rPr>
          <w:rFonts w:eastAsia="Calibri"/>
          <w:noProof w:val="0"/>
          <w:color w:val="auto"/>
          <w:sz w:val="32"/>
          <w:szCs w:val="32"/>
          <w:lang w:val="uk-UA" w:eastAsia="en-US"/>
        </w:rPr>
        <w:t>І ПРИРОДОКОРИСТУВАННЯ УКРАЇНИ</w:t>
      </w:r>
    </w:p>
    <w:p w:rsidR="00B30DD9" w:rsidRPr="00B30DD9" w:rsidRDefault="00B30DD9" w:rsidP="00811589">
      <w:pPr>
        <w:widowControl/>
        <w:tabs>
          <w:tab w:val="clear" w:pos="720"/>
        </w:tabs>
        <w:snapToGrid/>
        <w:spacing w:after="60" w:line="276" w:lineRule="auto"/>
        <w:ind w:firstLine="0"/>
        <w:jc w:val="center"/>
        <w:rPr>
          <w:rFonts w:eastAsia="Calibri"/>
          <w:caps/>
          <w:noProof w:val="0"/>
          <w:color w:val="auto"/>
          <w:sz w:val="32"/>
          <w:szCs w:val="32"/>
          <w:lang w:eastAsia="en-US"/>
        </w:rPr>
      </w:pPr>
      <w:r w:rsidRPr="00B30DD9">
        <w:rPr>
          <w:rFonts w:eastAsia="Calibri"/>
          <w:caps/>
          <w:noProof w:val="0"/>
          <w:color w:val="auto"/>
          <w:sz w:val="32"/>
          <w:szCs w:val="32"/>
          <w:lang w:eastAsia="en-US"/>
        </w:rPr>
        <w:t>Факультет землевпорядкування</w:t>
      </w:r>
    </w:p>
    <w:p w:rsidR="00B30DD9" w:rsidRPr="00B30DD9" w:rsidRDefault="00B30DD9" w:rsidP="00811589">
      <w:pPr>
        <w:widowControl/>
        <w:tabs>
          <w:tab w:val="clear" w:pos="720"/>
        </w:tabs>
        <w:snapToGrid/>
        <w:spacing w:after="60" w:line="276" w:lineRule="auto"/>
        <w:ind w:firstLine="0"/>
        <w:jc w:val="center"/>
        <w:rPr>
          <w:rFonts w:eastAsia="Calibri"/>
          <w:noProof w:val="0"/>
          <w:color w:val="auto"/>
          <w:szCs w:val="24"/>
          <w:lang w:val="uk-UA" w:eastAsia="en-US"/>
        </w:rPr>
      </w:pPr>
      <w:r w:rsidRPr="00B30DD9">
        <w:rPr>
          <w:rFonts w:eastAsia="Calibri"/>
          <w:noProof w:val="0"/>
          <w:color w:val="auto"/>
          <w:szCs w:val="24"/>
          <w:lang w:val="uk-UA" w:eastAsia="en-US"/>
        </w:rPr>
        <w:t>Кафедра геодезії і картографії</w:t>
      </w:r>
    </w:p>
    <w:p w:rsidR="00B30DD9" w:rsidRPr="00B30DD9" w:rsidRDefault="00B30DD9" w:rsidP="00811589">
      <w:pPr>
        <w:widowControl/>
        <w:tabs>
          <w:tab w:val="clear" w:pos="720"/>
        </w:tabs>
        <w:snapToGrid/>
        <w:spacing w:after="60" w:line="276" w:lineRule="auto"/>
        <w:ind w:firstLine="0"/>
        <w:jc w:val="right"/>
        <w:rPr>
          <w:rFonts w:eastAsia="Calibri"/>
          <w:noProof w:val="0"/>
          <w:color w:val="auto"/>
          <w:szCs w:val="24"/>
          <w:lang w:val="uk-UA" w:eastAsia="en-US"/>
        </w:rPr>
      </w:pPr>
    </w:p>
    <w:p w:rsidR="00B30DD9" w:rsidRPr="00B30DD9" w:rsidRDefault="00B30DD9" w:rsidP="00811589">
      <w:pPr>
        <w:widowControl/>
        <w:tabs>
          <w:tab w:val="clear" w:pos="720"/>
        </w:tabs>
        <w:snapToGrid/>
        <w:spacing w:after="60" w:line="276" w:lineRule="auto"/>
        <w:ind w:firstLine="0"/>
        <w:jc w:val="left"/>
        <w:rPr>
          <w:rFonts w:eastAsia="Calibri"/>
          <w:noProof w:val="0"/>
          <w:color w:val="auto"/>
          <w:szCs w:val="24"/>
          <w:lang w:val="uk-UA" w:eastAsia="en-US"/>
        </w:rPr>
      </w:pPr>
    </w:p>
    <w:p w:rsidR="00B30DD9" w:rsidRPr="00B30DD9" w:rsidRDefault="00B30DD9" w:rsidP="00811589">
      <w:pPr>
        <w:widowControl/>
        <w:tabs>
          <w:tab w:val="clear" w:pos="720"/>
        </w:tabs>
        <w:snapToGrid/>
        <w:spacing w:after="60" w:line="276" w:lineRule="auto"/>
        <w:ind w:firstLine="0"/>
        <w:jc w:val="left"/>
        <w:rPr>
          <w:rFonts w:eastAsia="Calibri"/>
          <w:noProof w:val="0"/>
          <w:color w:val="auto"/>
          <w:szCs w:val="24"/>
          <w:lang w:val="uk-UA" w:eastAsia="en-US"/>
        </w:rPr>
      </w:pPr>
    </w:p>
    <w:p w:rsidR="00B30DD9" w:rsidRDefault="00B30DD9" w:rsidP="00811589">
      <w:pPr>
        <w:widowControl/>
        <w:tabs>
          <w:tab w:val="clear" w:pos="720"/>
        </w:tabs>
        <w:snapToGrid/>
        <w:spacing w:after="60" w:line="276" w:lineRule="auto"/>
        <w:ind w:firstLine="0"/>
        <w:jc w:val="left"/>
        <w:rPr>
          <w:rFonts w:eastAsia="Calibri"/>
          <w:noProof w:val="0"/>
          <w:color w:val="auto"/>
          <w:szCs w:val="24"/>
          <w:lang w:val="uk-UA" w:eastAsia="en-US"/>
        </w:rPr>
      </w:pPr>
    </w:p>
    <w:p w:rsidR="00811589" w:rsidRDefault="00811589" w:rsidP="00811589">
      <w:pPr>
        <w:widowControl/>
        <w:tabs>
          <w:tab w:val="clear" w:pos="720"/>
        </w:tabs>
        <w:snapToGrid/>
        <w:spacing w:after="60" w:line="276" w:lineRule="auto"/>
        <w:ind w:firstLine="0"/>
        <w:jc w:val="left"/>
        <w:rPr>
          <w:rFonts w:eastAsia="Calibri"/>
          <w:noProof w:val="0"/>
          <w:color w:val="auto"/>
          <w:szCs w:val="24"/>
          <w:lang w:val="uk-UA" w:eastAsia="en-US"/>
        </w:rPr>
      </w:pPr>
    </w:p>
    <w:p w:rsidR="00811589" w:rsidRPr="00B30DD9" w:rsidRDefault="00811589" w:rsidP="00811589">
      <w:pPr>
        <w:widowControl/>
        <w:tabs>
          <w:tab w:val="clear" w:pos="720"/>
        </w:tabs>
        <w:snapToGrid/>
        <w:spacing w:after="60" w:line="276" w:lineRule="auto"/>
        <w:ind w:firstLine="0"/>
        <w:jc w:val="left"/>
        <w:rPr>
          <w:rFonts w:eastAsia="Calibri"/>
          <w:noProof w:val="0"/>
          <w:color w:val="auto"/>
          <w:szCs w:val="24"/>
          <w:lang w:val="uk-UA" w:eastAsia="en-US"/>
        </w:rPr>
      </w:pPr>
    </w:p>
    <w:p w:rsidR="00B30DD9" w:rsidRPr="00B30DD9" w:rsidRDefault="00B30DD9" w:rsidP="00811589">
      <w:pPr>
        <w:widowControl/>
        <w:tabs>
          <w:tab w:val="clear" w:pos="720"/>
        </w:tabs>
        <w:snapToGrid/>
        <w:spacing w:after="60" w:line="276" w:lineRule="auto"/>
        <w:ind w:firstLine="0"/>
        <w:jc w:val="center"/>
        <w:rPr>
          <w:rFonts w:eastAsia="Calibri"/>
          <w:noProof w:val="0"/>
          <w:color w:val="auto"/>
          <w:szCs w:val="24"/>
          <w:lang w:val="uk-UA" w:eastAsia="en-US"/>
        </w:rPr>
      </w:pPr>
    </w:p>
    <w:p w:rsidR="00B30DD9" w:rsidRPr="00B30DD9" w:rsidRDefault="00B30DD9" w:rsidP="00811589">
      <w:pPr>
        <w:widowControl/>
        <w:tabs>
          <w:tab w:val="clear" w:pos="720"/>
        </w:tabs>
        <w:snapToGrid/>
        <w:spacing w:after="60" w:line="276" w:lineRule="auto"/>
        <w:ind w:firstLine="0"/>
        <w:jc w:val="center"/>
        <w:rPr>
          <w:rFonts w:eastAsia="Calibri"/>
          <w:b/>
          <w:noProof w:val="0"/>
          <w:color w:val="auto"/>
          <w:sz w:val="48"/>
          <w:szCs w:val="48"/>
          <w:lang w:val="uk-UA" w:eastAsia="en-US"/>
        </w:rPr>
      </w:pPr>
      <w:r w:rsidRPr="00B30DD9">
        <w:rPr>
          <w:rFonts w:eastAsia="Calibri"/>
          <w:b/>
          <w:noProof w:val="0"/>
          <w:color w:val="auto"/>
          <w:sz w:val="48"/>
          <w:szCs w:val="48"/>
          <w:lang w:val="uk-UA" w:eastAsia="en-US"/>
        </w:rPr>
        <w:t>Звіт</w:t>
      </w:r>
    </w:p>
    <w:p w:rsidR="00B30DD9" w:rsidRPr="00B30DD9" w:rsidRDefault="00FE3C87"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r>
        <w:rPr>
          <w:rFonts w:eastAsia="Calibri"/>
          <w:b/>
          <w:noProof w:val="0"/>
          <w:color w:val="auto"/>
          <w:sz w:val="28"/>
          <w:szCs w:val="28"/>
          <w:lang w:val="uk-UA" w:eastAsia="en-US"/>
        </w:rPr>
        <w:t xml:space="preserve">Про діяльність </w:t>
      </w:r>
      <w:r w:rsidR="00B30DD9" w:rsidRPr="00B30DD9">
        <w:rPr>
          <w:rFonts w:eastAsia="Calibri"/>
          <w:b/>
          <w:noProof w:val="0"/>
          <w:color w:val="auto"/>
          <w:sz w:val="28"/>
          <w:szCs w:val="28"/>
          <w:lang w:val="uk-UA" w:eastAsia="en-US"/>
        </w:rPr>
        <w:t xml:space="preserve">студентського наукового гуртка </w:t>
      </w:r>
    </w:p>
    <w:p w:rsidR="00B30DD9" w:rsidRDefault="00B30DD9" w:rsidP="00811589">
      <w:pPr>
        <w:widowControl/>
        <w:tabs>
          <w:tab w:val="clear" w:pos="720"/>
        </w:tabs>
        <w:snapToGrid/>
        <w:spacing w:after="60" w:line="276" w:lineRule="auto"/>
        <w:ind w:firstLine="0"/>
        <w:jc w:val="center"/>
        <w:rPr>
          <w:rFonts w:eastAsia="Calibri"/>
          <w:b/>
          <w:noProof w:val="0"/>
          <w:color w:val="auto"/>
          <w:sz w:val="40"/>
          <w:szCs w:val="40"/>
          <w:lang w:val="uk-UA" w:eastAsia="en-US"/>
        </w:rPr>
      </w:pPr>
      <w:r w:rsidRPr="00B30DD9">
        <w:rPr>
          <w:rFonts w:eastAsia="Calibri"/>
          <w:b/>
          <w:noProof w:val="0"/>
          <w:color w:val="auto"/>
          <w:sz w:val="40"/>
          <w:szCs w:val="40"/>
          <w:lang w:val="uk-UA" w:eastAsia="en-US"/>
        </w:rPr>
        <w:t>«Картографічне моделювання проблем природокористування»</w:t>
      </w:r>
    </w:p>
    <w:p w:rsidR="00B30DD9" w:rsidRPr="00B30DD9" w:rsidRDefault="00B30DD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p>
    <w:p w:rsidR="00B30DD9" w:rsidRPr="00B30DD9" w:rsidRDefault="00B30DD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r w:rsidRPr="00B30DD9">
        <w:rPr>
          <w:rFonts w:eastAsia="Calibri"/>
          <w:b/>
          <w:noProof w:val="0"/>
          <w:color w:val="auto"/>
          <w:sz w:val="28"/>
          <w:szCs w:val="28"/>
          <w:lang w:val="uk-UA" w:eastAsia="en-US"/>
        </w:rPr>
        <w:t>за 201</w:t>
      </w:r>
      <w:r w:rsidR="00FE3C87">
        <w:rPr>
          <w:rFonts w:eastAsia="Calibri"/>
          <w:b/>
          <w:noProof w:val="0"/>
          <w:color w:val="auto"/>
          <w:sz w:val="28"/>
          <w:szCs w:val="28"/>
          <w:lang w:val="uk-UA" w:eastAsia="en-US"/>
        </w:rPr>
        <w:t>9</w:t>
      </w:r>
      <w:r w:rsidRPr="00B30DD9">
        <w:rPr>
          <w:rFonts w:eastAsia="Calibri"/>
          <w:b/>
          <w:noProof w:val="0"/>
          <w:color w:val="auto"/>
          <w:sz w:val="28"/>
          <w:szCs w:val="28"/>
          <w:lang w:val="uk-UA" w:eastAsia="en-US"/>
        </w:rPr>
        <w:t xml:space="preserve"> – 20</w:t>
      </w:r>
      <w:r w:rsidR="00FE3C87">
        <w:rPr>
          <w:rFonts w:eastAsia="Calibri"/>
          <w:b/>
          <w:noProof w:val="0"/>
          <w:color w:val="auto"/>
          <w:sz w:val="28"/>
          <w:szCs w:val="28"/>
          <w:lang w:val="uk-UA" w:eastAsia="en-US"/>
        </w:rPr>
        <w:t>20</w:t>
      </w:r>
      <w:r w:rsidRPr="00B30DD9">
        <w:rPr>
          <w:rFonts w:eastAsia="Calibri"/>
          <w:b/>
          <w:noProof w:val="0"/>
          <w:color w:val="auto"/>
          <w:sz w:val="28"/>
          <w:szCs w:val="28"/>
          <w:lang w:val="uk-UA" w:eastAsia="en-US"/>
        </w:rPr>
        <w:t xml:space="preserve"> навчальний рік </w:t>
      </w:r>
    </w:p>
    <w:p w:rsidR="00B30DD9" w:rsidRDefault="00B30DD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p>
    <w:p w:rsidR="00B30DD9" w:rsidRDefault="00B30DD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p>
    <w:p w:rsidR="00811589" w:rsidRDefault="0081158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p>
    <w:p w:rsidR="00811589" w:rsidRDefault="0081158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p>
    <w:p w:rsidR="00811589" w:rsidRDefault="0081158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p>
    <w:p w:rsidR="00811589" w:rsidRDefault="0081158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p>
    <w:p w:rsidR="00B30DD9" w:rsidRPr="00B30DD9" w:rsidRDefault="00B30DD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p>
    <w:p w:rsidR="00B30DD9" w:rsidRPr="00B30DD9" w:rsidRDefault="00B30DD9" w:rsidP="00811589">
      <w:pPr>
        <w:widowControl/>
        <w:tabs>
          <w:tab w:val="clear" w:pos="720"/>
        </w:tabs>
        <w:snapToGrid/>
        <w:spacing w:after="60" w:line="276" w:lineRule="auto"/>
        <w:ind w:left="4248" w:firstLine="5"/>
        <w:jc w:val="left"/>
        <w:rPr>
          <w:rFonts w:eastAsia="Calibri"/>
          <w:i/>
          <w:noProof w:val="0"/>
          <w:color w:val="auto"/>
          <w:sz w:val="28"/>
          <w:szCs w:val="28"/>
          <w:lang w:val="uk-UA" w:eastAsia="en-US"/>
        </w:rPr>
      </w:pPr>
      <w:r w:rsidRPr="00B30DD9">
        <w:rPr>
          <w:rFonts w:eastAsia="Calibri"/>
          <w:noProof w:val="0"/>
          <w:color w:val="auto"/>
          <w:sz w:val="28"/>
          <w:szCs w:val="28"/>
          <w:u w:val="single"/>
          <w:lang w:val="uk-UA" w:eastAsia="en-US"/>
        </w:rPr>
        <w:t>Науковий керівник:</w:t>
      </w:r>
      <w:r w:rsidRPr="00B30DD9">
        <w:rPr>
          <w:rFonts w:eastAsia="Calibri"/>
          <w:i/>
          <w:noProof w:val="0"/>
          <w:color w:val="auto"/>
          <w:sz w:val="28"/>
          <w:szCs w:val="28"/>
          <w:lang w:val="uk-UA" w:eastAsia="en-US"/>
        </w:rPr>
        <w:t xml:space="preserve"> доктор географічних наук, професор </w:t>
      </w:r>
      <w:r w:rsidRPr="00B30DD9">
        <w:rPr>
          <w:rFonts w:eastAsia="Calibri"/>
          <w:b/>
          <w:i/>
          <w:noProof w:val="0"/>
          <w:color w:val="auto"/>
          <w:sz w:val="28"/>
          <w:szCs w:val="28"/>
          <w:lang w:val="uk-UA" w:eastAsia="en-US"/>
        </w:rPr>
        <w:t>Ковальчук І.П.</w:t>
      </w:r>
    </w:p>
    <w:p w:rsidR="00B30DD9" w:rsidRDefault="00B30DD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p>
    <w:p w:rsidR="00811589" w:rsidRDefault="0081158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p>
    <w:p w:rsidR="00811589" w:rsidRDefault="0081158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p>
    <w:p w:rsidR="00B30DD9" w:rsidRDefault="00B30DD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p>
    <w:p w:rsidR="00B30DD9" w:rsidRPr="00B30DD9" w:rsidRDefault="00B30DD9" w:rsidP="00811589">
      <w:pPr>
        <w:widowControl/>
        <w:tabs>
          <w:tab w:val="clear" w:pos="720"/>
        </w:tabs>
        <w:snapToGrid/>
        <w:spacing w:after="60" w:line="276" w:lineRule="auto"/>
        <w:ind w:firstLine="0"/>
        <w:jc w:val="center"/>
        <w:rPr>
          <w:rFonts w:eastAsia="Calibri"/>
          <w:b/>
          <w:noProof w:val="0"/>
          <w:color w:val="auto"/>
          <w:sz w:val="28"/>
          <w:szCs w:val="28"/>
          <w:lang w:val="uk-UA" w:eastAsia="en-US"/>
        </w:rPr>
      </w:pPr>
    </w:p>
    <w:p w:rsidR="00311FAB" w:rsidRDefault="00B30DD9" w:rsidP="00811589">
      <w:pPr>
        <w:pStyle w:val="20"/>
        <w:spacing w:before="0"/>
        <w:jc w:val="center"/>
        <w:rPr>
          <w:rStyle w:val="longtext1"/>
          <w:color w:val="auto"/>
          <w:sz w:val="28"/>
          <w:szCs w:val="28"/>
          <w:lang w:val="uk-UA"/>
        </w:rPr>
      </w:pPr>
      <w:r w:rsidRPr="00B30DD9">
        <w:rPr>
          <w:rFonts w:ascii="Times New Roman" w:eastAsia="Calibri" w:hAnsi="Times New Roman" w:cs="Times New Roman"/>
          <w:bCs w:val="0"/>
          <w:i w:val="0"/>
          <w:iCs w:val="0"/>
          <w:noProof w:val="0"/>
          <w:color w:val="auto"/>
          <w:lang w:val="uk-UA" w:eastAsia="en-US"/>
        </w:rPr>
        <w:t>Київ-20</w:t>
      </w:r>
      <w:r w:rsidR="00C2088D">
        <w:rPr>
          <w:rFonts w:ascii="Times New Roman" w:eastAsia="Calibri" w:hAnsi="Times New Roman" w:cs="Times New Roman"/>
          <w:bCs w:val="0"/>
          <w:i w:val="0"/>
          <w:iCs w:val="0"/>
          <w:noProof w:val="0"/>
          <w:color w:val="auto"/>
          <w:lang w:val="uk-UA" w:eastAsia="en-US"/>
        </w:rPr>
        <w:t>20</w:t>
      </w:r>
    </w:p>
    <w:p w:rsidR="00B30DD9" w:rsidRDefault="00B30DD9" w:rsidP="00811589">
      <w:pPr>
        <w:pStyle w:val="aff1"/>
        <w:shd w:val="clear" w:color="auto" w:fill="FFFFFF"/>
        <w:spacing w:before="0" w:beforeAutospacing="0" w:after="60" w:afterAutospacing="0"/>
        <w:rPr>
          <w:color w:val="000000"/>
          <w:lang w:val="uk-UA"/>
        </w:rPr>
      </w:pPr>
    </w:p>
    <w:p w:rsidR="00070ABD" w:rsidRDefault="00A42C82" w:rsidP="005134A3">
      <w:pPr>
        <w:pStyle w:val="aff1"/>
        <w:shd w:val="clear" w:color="auto" w:fill="FFFFFF"/>
        <w:spacing w:before="0" w:beforeAutospacing="0" w:after="0" w:afterAutospacing="0"/>
        <w:ind w:firstLine="567"/>
        <w:jc w:val="center"/>
        <w:rPr>
          <w:color w:val="000000"/>
          <w:sz w:val="28"/>
          <w:szCs w:val="28"/>
          <w:lang w:val="uk-UA"/>
        </w:rPr>
      </w:pPr>
      <w:r w:rsidRPr="00070ABD">
        <w:rPr>
          <w:b/>
          <w:color w:val="000000"/>
          <w:sz w:val="28"/>
          <w:szCs w:val="28"/>
          <w:lang w:val="uk-UA"/>
        </w:rPr>
        <w:lastRenderedPageBreak/>
        <w:t>Наукова спрямованість гуртка</w:t>
      </w:r>
      <w:r w:rsidR="00EE5181" w:rsidRPr="00070ABD">
        <w:rPr>
          <w:color w:val="000000"/>
          <w:sz w:val="28"/>
          <w:szCs w:val="28"/>
          <w:lang w:val="uk-UA"/>
        </w:rPr>
        <w:t xml:space="preserve"> </w:t>
      </w:r>
    </w:p>
    <w:p w:rsidR="00A42C82" w:rsidRPr="00070ABD" w:rsidRDefault="00EE5181" w:rsidP="005134A3">
      <w:pPr>
        <w:pStyle w:val="aff1"/>
        <w:shd w:val="clear" w:color="auto" w:fill="FFFFFF"/>
        <w:spacing w:before="0" w:beforeAutospacing="0" w:after="0" w:afterAutospacing="0" w:line="360" w:lineRule="auto"/>
        <w:ind w:firstLine="567"/>
        <w:jc w:val="both"/>
        <w:rPr>
          <w:color w:val="000000"/>
          <w:sz w:val="28"/>
          <w:szCs w:val="28"/>
          <w:lang w:val="uk-UA"/>
        </w:rPr>
      </w:pPr>
      <w:r w:rsidRPr="00070ABD">
        <w:rPr>
          <w:color w:val="000000"/>
          <w:sz w:val="28"/>
          <w:szCs w:val="28"/>
          <w:lang w:val="uk-UA"/>
        </w:rPr>
        <w:t>Гурток спрямований на оволодіння студентами методикою і технологіями науково-дослідної роботи в галузі картографічного моделювання проблем природокористування, а також на фор</w:t>
      </w:r>
      <w:r w:rsidR="000D3A40">
        <w:rPr>
          <w:color w:val="000000"/>
          <w:sz w:val="28"/>
          <w:szCs w:val="28"/>
          <w:lang w:val="uk-UA"/>
        </w:rPr>
        <w:t>мування вмінь і навичок збирати</w:t>
      </w:r>
      <w:r w:rsidRPr="00070ABD">
        <w:rPr>
          <w:color w:val="000000"/>
          <w:sz w:val="28"/>
          <w:szCs w:val="28"/>
          <w:lang w:val="uk-UA"/>
        </w:rPr>
        <w:t>, аналізувати, узагальнювати та відображати на картах інформацію про стан, використання земельних ресурсів та екологічні проблеми, що їх супроводжують.</w:t>
      </w:r>
    </w:p>
    <w:p w:rsidR="00B30DD9" w:rsidRPr="00070ABD" w:rsidRDefault="00B30DD9" w:rsidP="005134A3">
      <w:pPr>
        <w:spacing w:line="360" w:lineRule="auto"/>
        <w:ind w:firstLine="567"/>
        <w:rPr>
          <w:iCs/>
          <w:sz w:val="28"/>
          <w:szCs w:val="28"/>
          <w:lang w:val="uk-UA"/>
        </w:rPr>
      </w:pPr>
      <w:r w:rsidRPr="00070ABD">
        <w:rPr>
          <w:b/>
          <w:bCs/>
          <w:i/>
          <w:iCs/>
          <w:sz w:val="28"/>
          <w:szCs w:val="28"/>
          <w:lang w:val="uk-UA"/>
        </w:rPr>
        <w:t>Метою</w:t>
      </w:r>
      <w:r w:rsidRPr="00070ABD">
        <w:rPr>
          <w:b/>
          <w:i/>
          <w:iCs/>
          <w:sz w:val="28"/>
          <w:szCs w:val="28"/>
          <w:lang w:val="uk-UA"/>
        </w:rPr>
        <w:t xml:space="preserve"> </w:t>
      </w:r>
      <w:r w:rsidRPr="00070ABD">
        <w:rPr>
          <w:iCs/>
          <w:sz w:val="28"/>
          <w:szCs w:val="28"/>
          <w:lang w:val="uk-UA"/>
        </w:rPr>
        <w:t xml:space="preserve">діяльності Гуртка є допомога в реалізації наукового і творчого потенціалу талановитих студентів факультету землевпорядкування у сфері вирішення завдань картографічного забезпечення </w:t>
      </w:r>
      <w:r w:rsidR="00CC193B">
        <w:rPr>
          <w:iCs/>
          <w:sz w:val="28"/>
          <w:szCs w:val="28"/>
          <w:lang w:val="uk-UA"/>
        </w:rPr>
        <w:t xml:space="preserve">землевпорядкування, охорони природи та </w:t>
      </w:r>
      <w:r w:rsidRPr="00070ABD">
        <w:rPr>
          <w:iCs/>
          <w:sz w:val="28"/>
          <w:szCs w:val="28"/>
          <w:lang w:val="uk-UA"/>
        </w:rPr>
        <w:t>раціонального природокористування.</w:t>
      </w:r>
    </w:p>
    <w:p w:rsidR="00B30DD9" w:rsidRPr="00070ABD" w:rsidRDefault="00B30DD9" w:rsidP="005134A3">
      <w:pPr>
        <w:spacing w:line="360" w:lineRule="auto"/>
        <w:ind w:firstLine="567"/>
        <w:rPr>
          <w:iCs/>
          <w:sz w:val="28"/>
          <w:szCs w:val="28"/>
          <w:lang w:val="uk-UA"/>
        </w:rPr>
      </w:pPr>
    </w:p>
    <w:p w:rsidR="00B30DD9" w:rsidRPr="00070ABD" w:rsidRDefault="00B30DD9" w:rsidP="005134A3">
      <w:pPr>
        <w:spacing w:line="360" w:lineRule="auto"/>
        <w:ind w:firstLine="567"/>
        <w:rPr>
          <w:b/>
          <w:sz w:val="28"/>
          <w:szCs w:val="28"/>
          <w:lang w:val="uk-UA"/>
        </w:rPr>
      </w:pPr>
      <w:r w:rsidRPr="00070ABD">
        <w:rPr>
          <w:b/>
          <w:sz w:val="28"/>
          <w:szCs w:val="28"/>
          <w:lang w:val="uk-UA"/>
        </w:rPr>
        <w:t xml:space="preserve">Основними </w:t>
      </w:r>
      <w:r w:rsidRPr="00070ABD">
        <w:rPr>
          <w:b/>
          <w:bCs/>
          <w:i/>
          <w:iCs/>
          <w:sz w:val="28"/>
          <w:szCs w:val="28"/>
          <w:lang w:val="uk-UA"/>
        </w:rPr>
        <w:t xml:space="preserve">завданнями </w:t>
      </w:r>
      <w:r w:rsidRPr="00070ABD">
        <w:rPr>
          <w:b/>
          <w:sz w:val="28"/>
          <w:szCs w:val="28"/>
          <w:lang w:val="uk-UA"/>
        </w:rPr>
        <w:t>гуртка є:</w:t>
      </w:r>
    </w:p>
    <w:p w:rsidR="00B30DD9" w:rsidRPr="00070ABD" w:rsidRDefault="00B30DD9" w:rsidP="005134A3">
      <w:pPr>
        <w:pStyle w:val="af7"/>
        <w:widowControl/>
        <w:numPr>
          <w:ilvl w:val="0"/>
          <w:numId w:val="3"/>
        </w:numPr>
        <w:tabs>
          <w:tab w:val="clear" w:pos="720"/>
        </w:tabs>
        <w:snapToGrid/>
        <w:spacing w:line="360" w:lineRule="auto"/>
        <w:ind w:left="567" w:hanging="283"/>
        <w:contextualSpacing/>
        <w:rPr>
          <w:sz w:val="28"/>
          <w:szCs w:val="28"/>
          <w:lang w:val="uk-UA"/>
        </w:rPr>
      </w:pPr>
      <w:r w:rsidRPr="00070ABD">
        <w:rPr>
          <w:sz w:val="28"/>
          <w:szCs w:val="28"/>
          <w:lang w:val="uk-UA"/>
        </w:rPr>
        <w:t>організація науково-дослідницької, дослідно-</w:t>
      </w:r>
      <w:r w:rsidR="002620AD">
        <w:rPr>
          <w:sz w:val="28"/>
          <w:szCs w:val="28"/>
          <w:lang w:val="uk-UA"/>
        </w:rPr>
        <w:t>проектної</w:t>
      </w:r>
      <w:r w:rsidRPr="00070ABD">
        <w:rPr>
          <w:sz w:val="28"/>
          <w:szCs w:val="28"/>
          <w:lang w:val="uk-UA"/>
        </w:rPr>
        <w:t xml:space="preserve"> та </w:t>
      </w:r>
      <w:r w:rsidR="002620AD">
        <w:rPr>
          <w:sz w:val="28"/>
          <w:szCs w:val="28"/>
          <w:lang w:val="uk-UA"/>
        </w:rPr>
        <w:t>пізнавальн</w:t>
      </w:r>
      <w:r w:rsidRPr="00070ABD">
        <w:rPr>
          <w:sz w:val="28"/>
          <w:szCs w:val="28"/>
          <w:lang w:val="uk-UA"/>
        </w:rPr>
        <w:t xml:space="preserve">ої діяльності; </w:t>
      </w:r>
    </w:p>
    <w:p w:rsidR="00B30DD9" w:rsidRPr="00070ABD" w:rsidRDefault="00B30DD9" w:rsidP="005134A3">
      <w:pPr>
        <w:pStyle w:val="af7"/>
        <w:widowControl/>
        <w:numPr>
          <w:ilvl w:val="0"/>
          <w:numId w:val="3"/>
        </w:numPr>
        <w:tabs>
          <w:tab w:val="clear" w:pos="720"/>
        </w:tabs>
        <w:snapToGrid/>
        <w:spacing w:line="360" w:lineRule="auto"/>
        <w:ind w:left="567" w:hanging="283"/>
        <w:contextualSpacing/>
        <w:rPr>
          <w:sz w:val="28"/>
          <w:szCs w:val="28"/>
          <w:lang w:val="uk-UA"/>
        </w:rPr>
      </w:pPr>
      <w:r w:rsidRPr="00070ABD">
        <w:rPr>
          <w:sz w:val="28"/>
          <w:szCs w:val="28"/>
          <w:lang w:val="uk-UA"/>
        </w:rPr>
        <w:t xml:space="preserve">створення сприятливих умов для активного залучення студентів до наукової </w:t>
      </w:r>
      <w:r w:rsidR="002620AD">
        <w:rPr>
          <w:sz w:val="28"/>
          <w:szCs w:val="28"/>
          <w:lang w:val="uk-UA"/>
        </w:rPr>
        <w:t>роботи</w:t>
      </w:r>
      <w:r w:rsidRPr="00070ABD">
        <w:rPr>
          <w:sz w:val="28"/>
          <w:szCs w:val="28"/>
          <w:lang w:val="uk-UA"/>
        </w:rPr>
        <w:t>;</w:t>
      </w:r>
    </w:p>
    <w:p w:rsidR="00B30DD9" w:rsidRPr="00070ABD" w:rsidRDefault="00B30DD9" w:rsidP="005134A3">
      <w:pPr>
        <w:pStyle w:val="af7"/>
        <w:widowControl/>
        <w:numPr>
          <w:ilvl w:val="0"/>
          <w:numId w:val="3"/>
        </w:numPr>
        <w:tabs>
          <w:tab w:val="clear" w:pos="720"/>
        </w:tabs>
        <w:snapToGrid/>
        <w:spacing w:line="360" w:lineRule="auto"/>
        <w:ind w:left="567" w:hanging="283"/>
        <w:contextualSpacing/>
        <w:rPr>
          <w:sz w:val="28"/>
          <w:szCs w:val="28"/>
        </w:rPr>
      </w:pPr>
      <w:r w:rsidRPr="00070ABD">
        <w:rPr>
          <w:sz w:val="28"/>
          <w:szCs w:val="28"/>
          <w:lang w:val="uk-UA"/>
        </w:rPr>
        <w:t>створення умов для розкриття наукового і творчого потенціалу членів гуртка в галузі картографічного моделювання стану і використання земельних</w:t>
      </w:r>
      <w:r w:rsidR="002620AD">
        <w:rPr>
          <w:sz w:val="28"/>
          <w:szCs w:val="28"/>
          <w:lang w:val="uk-UA"/>
        </w:rPr>
        <w:t xml:space="preserve"> та інших видів природних</w:t>
      </w:r>
      <w:r w:rsidRPr="00070ABD">
        <w:rPr>
          <w:sz w:val="28"/>
          <w:szCs w:val="28"/>
          <w:lang w:val="uk-UA"/>
        </w:rPr>
        <w:t xml:space="preserve"> ресурсів;</w:t>
      </w:r>
    </w:p>
    <w:p w:rsidR="00B30DD9" w:rsidRPr="000D6853" w:rsidRDefault="00B30DD9" w:rsidP="005134A3">
      <w:pPr>
        <w:pStyle w:val="af7"/>
        <w:widowControl/>
        <w:numPr>
          <w:ilvl w:val="0"/>
          <w:numId w:val="3"/>
        </w:numPr>
        <w:tabs>
          <w:tab w:val="clear" w:pos="720"/>
        </w:tabs>
        <w:snapToGrid/>
        <w:spacing w:line="360" w:lineRule="auto"/>
        <w:ind w:left="567" w:hanging="283"/>
        <w:contextualSpacing/>
        <w:rPr>
          <w:sz w:val="28"/>
          <w:szCs w:val="28"/>
        </w:rPr>
      </w:pPr>
      <w:r w:rsidRPr="000D6853">
        <w:rPr>
          <w:sz w:val="28"/>
          <w:szCs w:val="28"/>
          <w:lang w:val="uk-UA"/>
        </w:rPr>
        <w:t>залучення студентів до участі в наукових конференціях, семінарах, експедиціях та інших науково-дослідницьких і просвітницьких заходах;</w:t>
      </w:r>
    </w:p>
    <w:p w:rsidR="00B30DD9" w:rsidRPr="000D6853" w:rsidRDefault="00B30DD9" w:rsidP="005134A3">
      <w:pPr>
        <w:pStyle w:val="af7"/>
        <w:widowControl/>
        <w:numPr>
          <w:ilvl w:val="0"/>
          <w:numId w:val="3"/>
        </w:numPr>
        <w:tabs>
          <w:tab w:val="clear" w:pos="720"/>
        </w:tabs>
        <w:snapToGrid/>
        <w:spacing w:line="360" w:lineRule="auto"/>
        <w:ind w:left="567" w:hanging="283"/>
        <w:contextualSpacing/>
        <w:rPr>
          <w:sz w:val="28"/>
          <w:szCs w:val="28"/>
        </w:rPr>
      </w:pPr>
      <w:r w:rsidRPr="000D6853">
        <w:rPr>
          <w:sz w:val="28"/>
          <w:szCs w:val="28"/>
          <w:lang w:val="uk-UA"/>
        </w:rPr>
        <w:t>сприяння розширенню університетського, регіонального, всеукраїнського та міжнародного студентського співробітництва у сфері землевпорядної і картографічної науки та інновацій;</w:t>
      </w:r>
    </w:p>
    <w:p w:rsidR="00B30DD9" w:rsidRPr="000D6853" w:rsidRDefault="00B30DD9" w:rsidP="005134A3">
      <w:pPr>
        <w:pStyle w:val="af7"/>
        <w:widowControl/>
        <w:numPr>
          <w:ilvl w:val="0"/>
          <w:numId w:val="3"/>
        </w:numPr>
        <w:tabs>
          <w:tab w:val="clear" w:pos="720"/>
        </w:tabs>
        <w:snapToGrid/>
        <w:spacing w:line="360" w:lineRule="auto"/>
        <w:ind w:left="567" w:hanging="283"/>
        <w:contextualSpacing/>
        <w:rPr>
          <w:sz w:val="28"/>
          <w:szCs w:val="28"/>
        </w:rPr>
      </w:pPr>
      <w:r w:rsidRPr="000D6853">
        <w:rPr>
          <w:sz w:val="28"/>
          <w:szCs w:val="28"/>
          <w:lang w:val="uk-UA"/>
        </w:rPr>
        <w:t>сприяння всебічному розвитку студентів та формуванню високих моральних принципів</w:t>
      </w:r>
      <w:r w:rsidR="002620AD">
        <w:rPr>
          <w:sz w:val="28"/>
          <w:szCs w:val="28"/>
          <w:lang w:val="uk-UA"/>
        </w:rPr>
        <w:t xml:space="preserve"> дослідницької роботи</w:t>
      </w:r>
      <w:r w:rsidRPr="000D6853">
        <w:rPr>
          <w:sz w:val="28"/>
          <w:szCs w:val="28"/>
          <w:lang w:val="uk-UA"/>
        </w:rPr>
        <w:t>;</w:t>
      </w:r>
    </w:p>
    <w:p w:rsidR="00B30DD9" w:rsidRPr="000D6853" w:rsidRDefault="00B30DD9" w:rsidP="005134A3">
      <w:pPr>
        <w:pStyle w:val="af7"/>
        <w:widowControl/>
        <w:numPr>
          <w:ilvl w:val="0"/>
          <w:numId w:val="3"/>
        </w:numPr>
        <w:tabs>
          <w:tab w:val="clear" w:pos="720"/>
        </w:tabs>
        <w:snapToGrid/>
        <w:spacing w:line="360" w:lineRule="auto"/>
        <w:ind w:left="567" w:hanging="283"/>
        <w:contextualSpacing/>
        <w:rPr>
          <w:sz w:val="28"/>
          <w:szCs w:val="28"/>
        </w:rPr>
      </w:pPr>
      <w:r w:rsidRPr="000D6853">
        <w:rPr>
          <w:sz w:val="28"/>
          <w:szCs w:val="28"/>
          <w:lang w:val="uk-UA"/>
        </w:rPr>
        <w:t>розвиток взаємозв'язків з фондами, організаціями та об'єднаннями геодезично-картографічного спрямування в Україні і за їх межами тощо.</w:t>
      </w:r>
    </w:p>
    <w:p w:rsidR="000D6853" w:rsidRPr="000D6853" w:rsidRDefault="000D6853" w:rsidP="005134A3">
      <w:pPr>
        <w:pStyle w:val="aff1"/>
        <w:shd w:val="clear" w:color="auto" w:fill="FFFFFF"/>
        <w:spacing w:before="0" w:beforeAutospacing="0" w:after="0" w:afterAutospacing="0" w:line="360" w:lineRule="auto"/>
        <w:rPr>
          <w:sz w:val="28"/>
          <w:szCs w:val="28"/>
          <w:lang w:val="uk-UA"/>
        </w:rPr>
      </w:pPr>
      <w:r w:rsidRPr="000D6853">
        <w:rPr>
          <w:sz w:val="28"/>
          <w:szCs w:val="28"/>
          <w:lang w:val="uk-UA"/>
        </w:rPr>
        <w:t>Гурток «</w:t>
      </w:r>
      <w:r w:rsidRPr="000D6853">
        <w:rPr>
          <w:b/>
          <w:bCs/>
          <w:sz w:val="28"/>
          <w:szCs w:val="28"/>
          <w:lang w:val="uk-UA"/>
        </w:rPr>
        <w:t>Картографічне моделювання проблем природокористування</w:t>
      </w:r>
      <w:r w:rsidRPr="000D6853">
        <w:rPr>
          <w:sz w:val="28"/>
          <w:szCs w:val="28"/>
          <w:lang w:val="uk-UA"/>
        </w:rPr>
        <w:t>» виконува</w:t>
      </w:r>
      <w:r w:rsidR="000209BD">
        <w:rPr>
          <w:sz w:val="28"/>
          <w:szCs w:val="28"/>
          <w:lang w:val="uk-UA"/>
        </w:rPr>
        <w:t>в</w:t>
      </w:r>
      <w:r w:rsidRPr="000D6853">
        <w:rPr>
          <w:sz w:val="28"/>
          <w:szCs w:val="28"/>
          <w:lang w:val="uk-UA"/>
        </w:rPr>
        <w:t xml:space="preserve"> такі види науково-дослідної роботи:</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lastRenderedPageBreak/>
        <w:t>Ознайомлення з існуючими в Україні і зарубіжними напрямами досліджень проблем картографічного моделювання стану навколишнього середовища, його змін під впливом прир</w:t>
      </w:r>
      <w:r w:rsidR="002620AD">
        <w:rPr>
          <w:sz w:val="28"/>
          <w:szCs w:val="28"/>
          <w:lang w:val="uk-UA"/>
        </w:rPr>
        <w:t>одних та антропогенних чинників.</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Аналіз досвіду картографічного моделювання проблем землекори</w:t>
      </w:r>
      <w:r w:rsidR="002620AD">
        <w:rPr>
          <w:sz w:val="28"/>
          <w:szCs w:val="28"/>
          <w:lang w:val="uk-UA"/>
        </w:rPr>
        <w:t>стування.</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 xml:space="preserve">Аналіз досвіду картографічного моделювання проблем використання </w:t>
      </w:r>
      <w:r w:rsidR="002620AD">
        <w:rPr>
          <w:sz w:val="28"/>
          <w:szCs w:val="28"/>
          <w:lang w:val="uk-UA"/>
        </w:rPr>
        <w:t>та відтворення лісових ресурсів.</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Аналіз вітчизняного та зарубіжного досвіду створення картографічного забезпечення вир</w:t>
      </w:r>
      <w:r w:rsidR="002620AD">
        <w:rPr>
          <w:sz w:val="28"/>
          <w:szCs w:val="28"/>
          <w:lang w:val="uk-UA"/>
        </w:rPr>
        <w:t>ішення проблем водокористування.</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Аналіз досвіду картографічного відображення агроекологічних проблем, що виникають на землях сільськогосподарського призначення</w:t>
      </w:r>
      <w:r w:rsidR="002620AD">
        <w:rPr>
          <w:sz w:val="28"/>
          <w:szCs w:val="28"/>
          <w:lang w:val="uk-UA"/>
        </w:rPr>
        <w:t>.</w:t>
      </w:r>
    </w:p>
    <w:p w:rsidR="000D6853" w:rsidRPr="000D6853" w:rsidRDefault="00970A69" w:rsidP="005134A3">
      <w:pPr>
        <w:pStyle w:val="aff1"/>
        <w:numPr>
          <w:ilvl w:val="0"/>
          <w:numId w:val="9"/>
        </w:numPr>
        <w:shd w:val="clear" w:color="auto" w:fill="FFFFFF"/>
        <w:spacing w:before="0" w:beforeAutospacing="0" w:after="0" w:afterAutospacing="0" w:line="360" w:lineRule="auto"/>
        <w:jc w:val="both"/>
        <w:rPr>
          <w:sz w:val="28"/>
          <w:szCs w:val="28"/>
          <w:lang w:val="uk-UA"/>
        </w:rPr>
      </w:pPr>
      <w:r>
        <w:rPr>
          <w:sz w:val="28"/>
          <w:szCs w:val="28"/>
          <w:lang w:val="uk-UA"/>
        </w:rPr>
        <w:t>Створення картографічних моделей</w:t>
      </w:r>
      <w:r w:rsidR="000D6853" w:rsidRPr="000D6853">
        <w:rPr>
          <w:sz w:val="28"/>
          <w:szCs w:val="28"/>
          <w:lang w:val="uk-UA"/>
        </w:rPr>
        <w:t xml:space="preserve"> стану і використання земельних ресурсів на рівні агроформувань різних типів, адмін</w:t>
      </w:r>
      <w:r w:rsidR="002620AD">
        <w:rPr>
          <w:sz w:val="28"/>
          <w:szCs w:val="28"/>
          <w:lang w:val="uk-UA"/>
        </w:rPr>
        <w:t>істративних районів та областей.</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Картографічне моделювання деградаційних процесів, поширених на землях сіл</w:t>
      </w:r>
      <w:r w:rsidR="002620AD">
        <w:rPr>
          <w:sz w:val="28"/>
          <w:szCs w:val="28"/>
          <w:lang w:val="uk-UA"/>
        </w:rPr>
        <w:t>ьськогосподарського призначення.</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Геоінформаційно-картографічне моделювання ерозійних п</w:t>
      </w:r>
      <w:r w:rsidR="002620AD">
        <w:rPr>
          <w:sz w:val="28"/>
          <w:szCs w:val="28"/>
          <w:lang w:val="uk-UA"/>
        </w:rPr>
        <w:t>роцесів на землях агроформувань.</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Цифрове атласне картографування земельних ре</w:t>
      </w:r>
      <w:r w:rsidR="002620AD">
        <w:rPr>
          <w:sz w:val="28"/>
          <w:szCs w:val="28"/>
          <w:lang w:val="uk-UA"/>
        </w:rPr>
        <w:t>сурсів адміністративних районів.</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Цифрове атласне картографування земельних р</w:t>
      </w:r>
      <w:r w:rsidR="002620AD">
        <w:rPr>
          <w:sz w:val="28"/>
          <w:szCs w:val="28"/>
          <w:lang w:val="uk-UA"/>
        </w:rPr>
        <w:t>есурсів фермерських господарств.</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Картографічні методи досліджень стану компонентів навколишнього середовища;</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Динамічна картографія: ст</w:t>
      </w:r>
      <w:r w:rsidR="002620AD">
        <w:rPr>
          <w:sz w:val="28"/>
          <w:szCs w:val="28"/>
          <w:lang w:val="uk-UA"/>
        </w:rPr>
        <w:t>ановлення, перспективи розвитку</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Веб-кар</w:t>
      </w:r>
      <w:r w:rsidR="002620AD">
        <w:rPr>
          <w:sz w:val="28"/>
          <w:szCs w:val="28"/>
          <w:lang w:val="uk-UA"/>
        </w:rPr>
        <w:t>тографування: успіхи і проблеми.</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 xml:space="preserve">Використання аерокосмічної інформації у картографічному </w:t>
      </w:r>
      <w:r w:rsidR="002620AD">
        <w:rPr>
          <w:sz w:val="28"/>
          <w:szCs w:val="28"/>
          <w:lang w:val="uk-UA"/>
        </w:rPr>
        <w:t>моделюванні природокористування.</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Цифрове атласне картографу</w:t>
      </w:r>
      <w:r w:rsidR="002620AD">
        <w:rPr>
          <w:sz w:val="28"/>
          <w:szCs w:val="28"/>
          <w:lang w:val="uk-UA"/>
        </w:rPr>
        <w:t>вання річково-басейнових систем.</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 xml:space="preserve">Атласне </w:t>
      </w:r>
      <w:r w:rsidR="002620AD">
        <w:rPr>
          <w:sz w:val="28"/>
          <w:szCs w:val="28"/>
          <w:lang w:val="uk-UA"/>
        </w:rPr>
        <w:t>картографування вартості земель.</w:t>
      </w:r>
    </w:p>
    <w:p w:rsidR="000D6853" w:rsidRPr="000D6853" w:rsidRDefault="000D6853" w:rsidP="005134A3">
      <w:pPr>
        <w:pStyle w:val="aff1"/>
        <w:numPr>
          <w:ilvl w:val="0"/>
          <w:numId w:val="9"/>
        </w:numPr>
        <w:shd w:val="clear" w:color="auto" w:fill="FFFFFF"/>
        <w:spacing w:before="0" w:beforeAutospacing="0" w:after="0" w:afterAutospacing="0" w:line="360" w:lineRule="auto"/>
        <w:jc w:val="both"/>
        <w:rPr>
          <w:sz w:val="28"/>
          <w:szCs w:val="28"/>
          <w:lang w:val="uk-UA"/>
        </w:rPr>
      </w:pPr>
      <w:r w:rsidRPr="000D6853">
        <w:rPr>
          <w:sz w:val="28"/>
          <w:szCs w:val="28"/>
          <w:lang w:val="uk-UA"/>
        </w:rPr>
        <w:t>Картографічні моделі забезпечення розвитку різнорангових поселень і систем розселення.</w:t>
      </w:r>
    </w:p>
    <w:p w:rsidR="000D6853" w:rsidRPr="000D6853" w:rsidRDefault="000D6853" w:rsidP="005134A3">
      <w:pPr>
        <w:pStyle w:val="aff1"/>
        <w:shd w:val="clear" w:color="auto" w:fill="FFFFFF"/>
        <w:spacing w:before="0" w:beforeAutospacing="0" w:after="0" w:afterAutospacing="0" w:line="360" w:lineRule="auto"/>
        <w:ind w:left="720"/>
        <w:rPr>
          <w:sz w:val="28"/>
          <w:szCs w:val="28"/>
          <w:lang w:val="uk-UA"/>
        </w:rPr>
      </w:pPr>
      <w:r w:rsidRPr="000D6853">
        <w:rPr>
          <w:sz w:val="28"/>
          <w:szCs w:val="28"/>
          <w:lang w:val="uk-UA"/>
        </w:rPr>
        <w:lastRenderedPageBreak/>
        <w:t>Важливим напрямком роботи гуртка також виступатимуть:</w:t>
      </w:r>
    </w:p>
    <w:p w:rsidR="000D6853" w:rsidRPr="000D6853" w:rsidRDefault="000D6853" w:rsidP="005134A3">
      <w:pPr>
        <w:pStyle w:val="aff1"/>
        <w:numPr>
          <w:ilvl w:val="0"/>
          <w:numId w:val="10"/>
        </w:numPr>
        <w:shd w:val="clear" w:color="auto" w:fill="FFFFFF"/>
        <w:spacing w:before="0" w:beforeAutospacing="0" w:after="0" w:afterAutospacing="0" w:line="360" w:lineRule="auto"/>
        <w:jc w:val="both"/>
        <w:rPr>
          <w:sz w:val="28"/>
          <w:szCs w:val="28"/>
          <w:lang w:val="uk-UA"/>
        </w:rPr>
      </w:pPr>
      <w:r w:rsidRPr="000D6853">
        <w:rPr>
          <w:sz w:val="28"/>
          <w:szCs w:val="28"/>
          <w:lang w:val="uk-UA"/>
        </w:rPr>
        <w:t>Оволодіння технікою, методикою і те</w:t>
      </w:r>
      <w:r w:rsidR="002620AD">
        <w:rPr>
          <w:sz w:val="28"/>
          <w:szCs w:val="28"/>
          <w:lang w:val="uk-UA"/>
        </w:rPr>
        <w:t>хнологіями дослідницької роботи.</w:t>
      </w:r>
    </w:p>
    <w:p w:rsidR="000D6853" w:rsidRPr="000D6853" w:rsidRDefault="000D6853" w:rsidP="005134A3">
      <w:pPr>
        <w:pStyle w:val="aff1"/>
        <w:numPr>
          <w:ilvl w:val="0"/>
          <w:numId w:val="10"/>
        </w:numPr>
        <w:shd w:val="clear" w:color="auto" w:fill="FFFFFF"/>
        <w:spacing w:before="0" w:beforeAutospacing="0" w:after="0" w:afterAutospacing="0" w:line="360" w:lineRule="auto"/>
        <w:jc w:val="both"/>
        <w:rPr>
          <w:sz w:val="28"/>
          <w:szCs w:val="28"/>
          <w:lang w:val="uk-UA"/>
        </w:rPr>
      </w:pPr>
      <w:r w:rsidRPr="000D6853">
        <w:rPr>
          <w:sz w:val="28"/>
          <w:szCs w:val="28"/>
          <w:lang w:val="uk-UA"/>
        </w:rPr>
        <w:t>Оволодіння методикою написання наукової роботи і пр</w:t>
      </w:r>
      <w:r w:rsidR="002620AD">
        <w:rPr>
          <w:sz w:val="28"/>
          <w:szCs w:val="28"/>
          <w:lang w:val="uk-UA"/>
        </w:rPr>
        <w:t>езентації отриманих результатів.</w:t>
      </w:r>
    </w:p>
    <w:p w:rsidR="000D6853" w:rsidRPr="000D6853" w:rsidRDefault="000D6853" w:rsidP="005134A3">
      <w:pPr>
        <w:pStyle w:val="aff1"/>
        <w:numPr>
          <w:ilvl w:val="0"/>
          <w:numId w:val="10"/>
        </w:numPr>
        <w:shd w:val="clear" w:color="auto" w:fill="FFFFFF"/>
        <w:spacing w:before="0" w:beforeAutospacing="0" w:after="0" w:afterAutospacing="0" w:line="360" w:lineRule="auto"/>
        <w:jc w:val="both"/>
        <w:rPr>
          <w:sz w:val="28"/>
          <w:szCs w:val="28"/>
          <w:lang w:val="uk-UA"/>
        </w:rPr>
      </w:pPr>
      <w:r w:rsidRPr="000D6853">
        <w:rPr>
          <w:sz w:val="28"/>
          <w:szCs w:val="28"/>
          <w:lang w:val="uk-UA"/>
        </w:rPr>
        <w:t>Ознайомлення з роботою профільних підприємств (ДНВП «Картографія», «Інститу</w:t>
      </w:r>
      <w:r w:rsidR="002620AD">
        <w:rPr>
          <w:sz w:val="28"/>
          <w:szCs w:val="28"/>
          <w:lang w:val="uk-UA"/>
        </w:rPr>
        <w:t>т передових технологій» та ін.).</w:t>
      </w:r>
    </w:p>
    <w:p w:rsidR="000D6853" w:rsidRPr="000D6853" w:rsidRDefault="000D6853" w:rsidP="005134A3">
      <w:pPr>
        <w:pStyle w:val="aff1"/>
        <w:numPr>
          <w:ilvl w:val="0"/>
          <w:numId w:val="10"/>
        </w:numPr>
        <w:shd w:val="clear" w:color="auto" w:fill="FFFFFF"/>
        <w:spacing w:before="0" w:beforeAutospacing="0" w:after="0" w:afterAutospacing="0" w:line="360" w:lineRule="auto"/>
        <w:jc w:val="both"/>
        <w:rPr>
          <w:sz w:val="28"/>
          <w:szCs w:val="28"/>
          <w:lang w:val="uk-UA"/>
        </w:rPr>
      </w:pPr>
      <w:r w:rsidRPr="000D6853">
        <w:rPr>
          <w:sz w:val="28"/>
          <w:szCs w:val="28"/>
          <w:lang w:val="uk-UA"/>
        </w:rPr>
        <w:t>Участь у виставках картографічної продукції, Міжнародних виставках «АГРО-201</w:t>
      </w:r>
      <w:r w:rsidR="00487673">
        <w:rPr>
          <w:sz w:val="28"/>
          <w:szCs w:val="28"/>
          <w:lang w:val="uk-UA"/>
        </w:rPr>
        <w:t>9</w:t>
      </w:r>
      <w:r w:rsidR="00970A69">
        <w:rPr>
          <w:sz w:val="28"/>
          <w:szCs w:val="28"/>
          <w:lang w:val="uk-UA"/>
        </w:rPr>
        <w:t>-2020</w:t>
      </w:r>
      <w:r w:rsidRPr="000D6853">
        <w:rPr>
          <w:sz w:val="28"/>
          <w:szCs w:val="28"/>
          <w:lang w:val="uk-UA"/>
        </w:rPr>
        <w:t>»;</w:t>
      </w:r>
    </w:p>
    <w:p w:rsidR="000D6853" w:rsidRPr="000D6853" w:rsidRDefault="000D6853" w:rsidP="005134A3">
      <w:pPr>
        <w:pStyle w:val="aff1"/>
        <w:numPr>
          <w:ilvl w:val="0"/>
          <w:numId w:val="10"/>
        </w:numPr>
        <w:shd w:val="clear" w:color="auto" w:fill="FFFFFF"/>
        <w:spacing w:before="0" w:beforeAutospacing="0" w:after="0" w:afterAutospacing="0" w:line="360" w:lineRule="auto"/>
        <w:jc w:val="both"/>
        <w:rPr>
          <w:sz w:val="28"/>
          <w:szCs w:val="28"/>
          <w:lang w:val="uk-UA"/>
        </w:rPr>
      </w:pPr>
      <w:r w:rsidRPr="000D6853">
        <w:rPr>
          <w:sz w:val="28"/>
          <w:szCs w:val="28"/>
          <w:lang w:val="uk-UA"/>
        </w:rPr>
        <w:t>Презентація досягнень гуртка на Днях відкритих дверей, Днях університету, Дні землевпорядника та ін.</w:t>
      </w:r>
    </w:p>
    <w:p w:rsidR="00B30DD9" w:rsidRPr="000D6853" w:rsidRDefault="00B30DD9" w:rsidP="00811589">
      <w:pPr>
        <w:pStyle w:val="aff1"/>
        <w:shd w:val="clear" w:color="auto" w:fill="FFFFFF"/>
        <w:spacing w:before="0" w:beforeAutospacing="0" w:after="60" w:afterAutospacing="0"/>
        <w:rPr>
          <w:color w:val="000000"/>
          <w:lang w:val="uk-UA"/>
        </w:rPr>
      </w:pPr>
    </w:p>
    <w:p w:rsidR="000D6853" w:rsidRDefault="000D6853" w:rsidP="00811589">
      <w:pPr>
        <w:widowControl/>
        <w:tabs>
          <w:tab w:val="clear" w:pos="720"/>
        </w:tabs>
        <w:snapToGrid/>
        <w:spacing w:after="60"/>
        <w:ind w:firstLine="0"/>
        <w:jc w:val="left"/>
        <w:rPr>
          <w:b/>
          <w:noProof w:val="0"/>
          <w:sz w:val="28"/>
          <w:szCs w:val="28"/>
          <w:lang w:val="uk-UA"/>
        </w:rPr>
      </w:pPr>
      <w:r>
        <w:rPr>
          <w:b/>
          <w:sz w:val="28"/>
          <w:szCs w:val="28"/>
          <w:lang w:val="uk-UA"/>
        </w:rPr>
        <w:br w:type="page"/>
      </w:r>
    </w:p>
    <w:p w:rsidR="00A42C82" w:rsidRPr="00F3385E" w:rsidRDefault="00A42C82" w:rsidP="00811589">
      <w:pPr>
        <w:pStyle w:val="aff1"/>
        <w:shd w:val="clear" w:color="auto" w:fill="FFFFFF"/>
        <w:spacing w:before="0" w:beforeAutospacing="0" w:after="60" w:afterAutospacing="0"/>
        <w:jc w:val="center"/>
        <w:rPr>
          <w:b/>
          <w:color w:val="000000"/>
          <w:sz w:val="28"/>
          <w:szCs w:val="28"/>
          <w:lang w:val="uk-UA"/>
        </w:rPr>
      </w:pPr>
      <w:r w:rsidRPr="00F3385E">
        <w:rPr>
          <w:b/>
          <w:color w:val="000000"/>
          <w:sz w:val="28"/>
          <w:szCs w:val="28"/>
          <w:lang w:val="uk-UA"/>
        </w:rPr>
        <w:lastRenderedPageBreak/>
        <w:t>Заходи проведені гуртком</w:t>
      </w:r>
      <w:r w:rsidR="00F3385E">
        <w:rPr>
          <w:b/>
          <w:color w:val="000000"/>
          <w:sz w:val="28"/>
          <w:szCs w:val="28"/>
          <w:lang w:val="uk-UA"/>
        </w:rPr>
        <w:t>:</w:t>
      </w:r>
    </w:p>
    <w:tbl>
      <w:tblPr>
        <w:tblW w:w="10489" w:type="dxa"/>
        <w:tblInd w:w="-146" w:type="dxa"/>
        <w:tblLayout w:type="fixed"/>
        <w:tblLook w:val="0000" w:firstRow="0" w:lastRow="0" w:firstColumn="0" w:lastColumn="0" w:noHBand="0" w:noVBand="0"/>
      </w:tblPr>
      <w:tblGrid>
        <w:gridCol w:w="780"/>
        <w:gridCol w:w="3756"/>
        <w:gridCol w:w="1332"/>
        <w:gridCol w:w="1559"/>
        <w:gridCol w:w="3062"/>
      </w:tblGrid>
      <w:tr w:rsidR="00F3385E" w:rsidRPr="007C1FAD" w:rsidTr="007C1FAD">
        <w:trPr>
          <w:trHeight w:val="577"/>
        </w:trPr>
        <w:tc>
          <w:tcPr>
            <w:tcW w:w="780" w:type="dxa"/>
            <w:tcBorders>
              <w:top w:val="single" w:sz="4" w:space="0" w:color="000000"/>
              <w:left w:val="single" w:sz="4" w:space="0" w:color="000000"/>
              <w:bottom w:val="single" w:sz="4" w:space="0" w:color="000000"/>
            </w:tcBorders>
            <w:shd w:val="clear" w:color="auto" w:fill="auto"/>
          </w:tcPr>
          <w:p w:rsidR="00F3385E" w:rsidRPr="007C1FAD" w:rsidRDefault="00F3385E" w:rsidP="00811589">
            <w:pPr>
              <w:widowControl/>
              <w:tabs>
                <w:tab w:val="clear" w:pos="720"/>
              </w:tabs>
              <w:suppressAutoHyphens/>
              <w:spacing w:after="60"/>
              <w:ind w:firstLine="0"/>
              <w:jc w:val="center"/>
              <w:rPr>
                <w:noProof w:val="0"/>
                <w:color w:val="auto"/>
                <w:szCs w:val="24"/>
                <w:lang w:val="uk-UA" w:eastAsia="ar-SA"/>
              </w:rPr>
            </w:pPr>
            <w:r w:rsidRPr="007C1FAD">
              <w:rPr>
                <w:noProof w:val="0"/>
                <w:color w:val="auto"/>
                <w:szCs w:val="24"/>
                <w:lang w:val="uk-UA" w:eastAsia="ar-SA"/>
              </w:rPr>
              <w:t>№ п/п</w:t>
            </w:r>
          </w:p>
        </w:tc>
        <w:tc>
          <w:tcPr>
            <w:tcW w:w="3756" w:type="dxa"/>
            <w:tcBorders>
              <w:top w:val="single" w:sz="4" w:space="0" w:color="000000"/>
              <w:left w:val="single" w:sz="4" w:space="0" w:color="000000"/>
              <w:bottom w:val="single" w:sz="4" w:space="0" w:color="000000"/>
            </w:tcBorders>
            <w:shd w:val="clear" w:color="auto" w:fill="auto"/>
          </w:tcPr>
          <w:p w:rsidR="00F3385E" w:rsidRPr="007C1FAD" w:rsidRDefault="00F3385E" w:rsidP="00811589">
            <w:pPr>
              <w:widowControl/>
              <w:tabs>
                <w:tab w:val="clear" w:pos="720"/>
              </w:tabs>
              <w:suppressAutoHyphens/>
              <w:spacing w:after="60"/>
              <w:ind w:firstLine="0"/>
              <w:jc w:val="center"/>
              <w:rPr>
                <w:noProof w:val="0"/>
                <w:color w:val="auto"/>
                <w:szCs w:val="24"/>
                <w:lang w:val="uk-UA" w:eastAsia="ar-SA"/>
              </w:rPr>
            </w:pPr>
            <w:r w:rsidRPr="007C1FAD">
              <w:rPr>
                <w:noProof w:val="0"/>
                <w:color w:val="auto"/>
                <w:szCs w:val="24"/>
                <w:lang w:val="uk-UA" w:eastAsia="ar-SA"/>
              </w:rPr>
              <w:t>Заходи</w:t>
            </w:r>
          </w:p>
        </w:tc>
        <w:tc>
          <w:tcPr>
            <w:tcW w:w="1332" w:type="dxa"/>
            <w:tcBorders>
              <w:top w:val="single" w:sz="4" w:space="0" w:color="000000"/>
              <w:left w:val="single" w:sz="4" w:space="0" w:color="000000"/>
              <w:bottom w:val="single" w:sz="4" w:space="0" w:color="000000"/>
            </w:tcBorders>
            <w:shd w:val="clear" w:color="auto" w:fill="auto"/>
          </w:tcPr>
          <w:p w:rsidR="00F3385E" w:rsidRPr="007C1FAD" w:rsidRDefault="00F3385E" w:rsidP="00811589">
            <w:pPr>
              <w:widowControl/>
              <w:tabs>
                <w:tab w:val="clear" w:pos="720"/>
              </w:tabs>
              <w:suppressAutoHyphens/>
              <w:spacing w:after="60"/>
              <w:ind w:firstLine="0"/>
              <w:jc w:val="center"/>
              <w:rPr>
                <w:noProof w:val="0"/>
                <w:color w:val="auto"/>
                <w:szCs w:val="24"/>
                <w:lang w:val="uk-UA" w:eastAsia="ar-SA"/>
              </w:rPr>
            </w:pPr>
            <w:r w:rsidRPr="007C1FAD">
              <w:rPr>
                <w:noProof w:val="0"/>
                <w:color w:val="auto"/>
                <w:szCs w:val="24"/>
                <w:lang w:val="uk-UA" w:eastAsia="ar-SA"/>
              </w:rPr>
              <w:t>Дата проведення</w:t>
            </w:r>
          </w:p>
        </w:tc>
        <w:tc>
          <w:tcPr>
            <w:tcW w:w="1559" w:type="dxa"/>
            <w:tcBorders>
              <w:top w:val="single" w:sz="4" w:space="0" w:color="000000"/>
              <w:left w:val="single" w:sz="4" w:space="0" w:color="000000"/>
              <w:bottom w:val="single" w:sz="4" w:space="0" w:color="000000"/>
            </w:tcBorders>
            <w:shd w:val="clear" w:color="auto" w:fill="auto"/>
          </w:tcPr>
          <w:p w:rsidR="00F3385E" w:rsidRPr="007C1FAD" w:rsidRDefault="00F3385E" w:rsidP="00811589">
            <w:pPr>
              <w:widowControl/>
              <w:tabs>
                <w:tab w:val="clear" w:pos="720"/>
              </w:tabs>
              <w:suppressAutoHyphens/>
              <w:spacing w:after="60"/>
              <w:ind w:firstLine="0"/>
              <w:jc w:val="center"/>
              <w:rPr>
                <w:noProof w:val="0"/>
                <w:color w:val="auto"/>
                <w:szCs w:val="24"/>
                <w:lang w:val="uk-UA" w:eastAsia="ar-SA"/>
              </w:rPr>
            </w:pPr>
            <w:r w:rsidRPr="007C1FAD">
              <w:rPr>
                <w:noProof w:val="0"/>
                <w:color w:val="auto"/>
                <w:szCs w:val="24"/>
                <w:lang w:val="uk-UA" w:eastAsia="ar-SA"/>
              </w:rPr>
              <w:t>Місце проведення</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F3385E" w:rsidRPr="007C1FAD" w:rsidRDefault="00F3385E" w:rsidP="00811589">
            <w:pPr>
              <w:widowControl/>
              <w:tabs>
                <w:tab w:val="clear" w:pos="720"/>
              </w:tabs>
              <w:suppressAutoHyphens/>
              <w:spacing w:after="60"/>
              <w:ind w:firstLine="0"/>
              <w:jc w:val="center"/>
              <w:rPr>
                <w:noProof w:val="0"/>
                <w:color w:val="auto"/>
                <w:szCs w:val="24"/>
                <w:lang w:val="uk-UA" w:eastAsia="ar-SA"/>
              </w:rPr>
            </w:pPr>
            <w:r w:rsidRPr="007C1FAD">
              <w:rPr>
                <w:noProof w:val="0"/>
                <w:color w:val="auto"/>
                <w:szCs w:val="24"/>
                <w:lang w:val="uk-UA" w:eastAsia="ar-SA"/>
              </w:rPr>
              <w:t>Відповідальний</w:t>
            </w:r>
          </w:p>
        </w:tc>
      </w:tr>
      <w:tr w:rsidR="003E401F" w:rsidRPr="007C1FAD" w:rsidTr="007C1FAD">
        <w:tc>
          <w:tcPr>
            <w:tcW w:w="780" w:type="dxa"/>
            <w:tcBorders>
              <w:top w:val="single" w:sz="4" w:space="0" w:color="000000"/>
              <w:left w:val="single" w:sz="4" w:space="0" w:color="000000"/>
              <w:bottom w:val="single" w:sz="4" w:space="0" w:color="000000"/>
            </w:tcBorders>
            <w:shd w:val="clear" w:color="auto" w:fill="auto"/>
          </w:tcPr>
          <w:p w:rsidR="003E401F" w:rsidRPr="007C1FAD" w:rsidRDefault="003E401F" w:rsidP="00811589">
            <w:pPr>
              <w:widowControl/>
              <w:numPr>
                <w:ilvl w:val="0"/>
                <w:numId w:val="4"/>
              </w:numPr>
              <w:suppressAutoHyphens/>
              <w:snapToGrid/>
              <w:spacing w:after="60" w:line="276" w:lineRule="auto"/>
              <w:jc w:val="center"/>
              <w:rPr>
                <w:noProof w:val="0"/>
                <w:color w:val="auto"/>
                <w:szCs w:val="24"/>
                <w:lang w:val="uk-UA" w:eastAsia="ar-SA"/>
              </w:rPr>
            </w:pPr>
          </w:p>
        </w:tc>
        <w:tc>
          <w:tcPr>
            <w:tcW w:w="3756" w:type="dxa"/>
            <w:tcBorders>
              <w:top w:val="single" w:sz="4" w:space="0" w:color="000000"/>
              <w:left w:val="single" w:sz="4" w:space="0" w:color="000000"/>
              <w:bottom w:val="single" w:sz="4" w:space="0" w:color="000000"/>
            </w:tcBorders>
            <w:shd w:val="clear" w:color="auto" w:fill="auto"/>
          </w:tcPr>
          <w:p w:rsidR="003E401F" w:rsidRPr="007C1FAD" w:rsidRDefault="003E401F" w:rsidP="00811589">
            <w:pPr>
              <w:pStyle w:val="western"/>
              <w:spacing w:before="0" w:beforeAutospacing="0" w:after="60" w:afterAutospacing="0"/>
              <w:jc w:val="center"/>
              <w:textAlignment w:val="baseline"/>
              <w:rPr>
                <w:rFonts w:ascii="Arial" w:hAnsi="Arial" w:cs="Arial"/>
                <w:color w:val="000000"/>
              </w:rPr>
            </w:pPr>
            <w:r w:rsidRPr="007C1FAD">
              <w:rPr>
                <w:color w:val="000000"/>
                <w:bdr w:val="none" w:sz="0" w:space="0" w:color="auto" w:frame="1"/>
              </w:rPr>
              <w:t>Організаційні питання: обговорення плану роботи гуртка, призначення голови, заст. голови та секретаря гуртка.</w:t>
            </w:r>
          </w:p>
        </w:tc>
        <w:tc>
          <w:tcPr>
            <w:tcW w:w="1332" w:type="dxa"/>
            <w:tcBorders>
              <w:top w:val="single" w:sz="4" w:space="0" w:color="000000"/>
              <w:left w:val="single" w:sz="4" w:space="0" w:color="000000"/>
              <w:bottom w:val="single" w:sz="4" w:space="0" w:color="000000"/>
            </w:tcBorders>
            <w:shd w:val="clear" w:color="auto" w:fill="auto"/>
          </w:tcPr>
          <w:p w:rsidR="003E401F" w:rsidRPr="007C1FAD" w:rsidRDefault="003E401F" w:rsidP="003E5E6A">
            <w:pPr>
              <w:pStyle w:val="western"/>
              <w:spacing w:before="0" w:beforeAutospacing="0" w:after="60" w:afterAutospacing="0"/>
              <w:jc w:val="center"/>
              <w:textAlignment w:val="baseline"/>
              <w:rPr>
                <w:rFonts w:ascii="Arial" w:hAnsi="Arial" w:cs="Arial"/>
                <w:color w:val="000000"/>
              </w:rPr>
            </w:pPr>
            <w:r w:rsidRPr="007C1FAD">
              <w:rPr>
                <w:color w:val="000000"/>
                <w:bdr w:val="none" w:sz="0" w:space="0" w:color="auto" w:frame="1"/>
              </w:rPr>
              <w:t>2</w:t>
            </w:r>
            <w:r w:rsidR="00487673" w:rsidRPr="007C1FAD">
              <w:rPr>
                <w:color w:val="000000"/>
                <w:bdr w:val="none" w:sz="0" w:space="0" w:color="auto" w:frame="1"/>
              </w:rPr>
              <w:t>6</w:t>
            </w:r>
            <w:r w:rsidRPr="007C1FAD">
              <w:rPr>
                <w:color w:val="000000"/>
                <w:bdr w:val="none" w:sz="0" w:space="0" w:color="auto" w:frame="1"/>
              </w:rPr>
              <w:t>.09.201</w:t>
            </w:r>
            <w:r w:rsidR="003E5E6A" w:rsidRPr="007C1FAD">
              <w:rPr>
                <w:color w:val="000000"/>
                <w:bdr w:val="none" w:sz="0" w:space="0" w:color="auto" w:frame="1"/>
              </w:rPr>
              <w:t>9</w:t>
            </w:r>
          </w:p>
        </w:tc>
        <w:tc>
          <w:tcPr>
            <w:tcW w:w="1559" w:type="dxa"/>
            <w:tcBorders>
              <w:top w:val="single" w:sz="4" w:space="0" w:color="000000"/>
              <w:left w:val="single" w:sz="4" w:space="0" w:color="000000"/>
              <w:bottom w:val="single" w:sz="4" w:space="0" w:color="000000"/>
            </w:tcBorders>
            <w:shd w:val="clear" w:color="auto" w:fill="auto"/>
          </w:tcPr>
          <w:p w:rsidR="003E401F" w:rsidRPr="007C1FAD" w:rsidRDefault="003E401F" w:rsidP="00811589">
            <w:pPr>
              <w:pStyle w:val="western"/>
              <w:spacing w:before="0" w:beforeAutospacing="0" w:after="60" w:afterAutospacing="0"/>
              <w:jc w:val="center"/>
              <w:textAlignment w:val="baseline"/>
              <w:rPr>
                <w:rFonts w:ascii="Arial" w:hAnsi="Arial" w:cs="Arial"/>
                <w:color w:val="000000"/>
              </w:rPr>
            </w:pPr>
            <w:r w:rsidRPr="007C1FAD">
              <w:rPr>
                <w:color w:val="000000"/>
                <w:bdr w:val="none" w:sz="0" w:space="0" w:color="auto" w:frame="1"/>
              </w:rPr>
              <w:t>Корп.6, ауд. 10</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E401F" w:rsidRPr="007C1FAD" w:rsidRDefault="003E401F" w:rsidP="00811589">
            <w:pPr>
              <w:pStyle w:val="western"/>
              <w:spacing w:before="0" w:beforeAutospacing="0" w:after="60" w:afterAutospacing="0"/>
              <w:jc w:val="center"/>
              <w:textAlignment w:val="baseline"/>
              <w:rPr>
                <w:rFonts w:ascii="Arial" w:hAnsi="Arial" w:cs="Arial"/>
                <w:color w:val="000000"/>
              </w:rPr>
            </w:pPr>
            <w:r w:rsidRPr="007C1FAD">
              <w:rPr>
                <w:color w:val="000000"/>
                <w:bdr w:val="none" w:sz="0" w:space="0" w:color="auto" w:frame="1"/>
              </w:rPr>
              <w:t>Ковальчук І.П.,</w:t>
            </w:r>
          </w:p>
          <w:p w:rsidR="003E401F" w:rsidRPr="007C1FAD" w:rsidRDefault="00487673" w:rsidP="00811589">
            <w:pPr>
              <w:pStyle w:val="western"/>
              <w:spacing w:before="0" w:beforeAutospacing="0" w:after="60" w:afterAutospacing="0"/>
              <w:jc w:val="center"/>
              <w:textAlignment w:val="baseline"/>
              <w:rPr>
                <w:rFonts w:ascii="Arial" w:hAnsi="Arial" w:cs="Arial"/>
                <w:color w:val="000000"/>
              </w:rPr>
            </w:pPr>
            <w:r w:rsidRPr="007C1FAD">
              <w:rPr>
                <w:color w:val="000000"/>
                <w:bdr w:val="none" w:sz="0" w:space="0" w:color="auto" w:frame="1"/>
              </w:rPr>
              <w:t>Лук’янчук</w:t>
            </w:r>
            <w:r w:rsidR="003E401F" w:rsidRPr="007C1FAD">
              <w:rPr>
                <w:color w:val="000000"/>
                <w:bdr w:val="none" w:sz="0" w:space="0" w:color="auto" w:frame="1"/>
              </w:rPr>
              <w:t xml:space="preserve"> К.А.</w:t>
            </w:r>
          </w:p>
        </w:tc>
      </w:tr>
      <w:tr w:rsidR="003E401F" w:rsidRPr="007C1FAD" w:rsidTr="007C1FAD">
        <w:tc>
          <w:tcPr>
            <w:tcW w:w="780" w:type="dxa"/>
            <w:tcBorders>
              <w:top w:val="single" w:sz="4" w:space="0" w:color="000000"/>
              <w:left w:val="single" w:sz="4" w:space="0" w:color="000000"/>
              <w:bottom w:val="single" w:sz="4" w:space="0" w:color="000000"/>
            </w:tcBorders>
            <w:shd w:val="clear" w:color="auto" w:fill="auto"/>
          </w:tcPr>
          <w:p w:rsidR="003E401F" w:rsidRPr="007C1FAD" w:rsidRDefault="003E401F" w:rsidP="00811589">
            <w:pPr>
              <w:widowControl/>
              <w:numPr>
                <w:ilvl w:val="0"/>
                <w:numId w:val="4"/>
              </w:numPr>
              <w:suppressAutoHyphens/>
              <w:snapToGrid/>
              <w:spacing w:after="60" w:line="276" w:lineRule="auto"/>
              <w:jc w:val="center"/>
              <w:rPr>
                <w:noProof w:val="0"/>
                <w:color w:val="auto"/>
                <w:szCs w:val="24"/>
                <w:lang w:val="uk-UA" w:eastAsia="ar-SA"/>
              </w:rPr>
            </w:pPr>
          </w:p>
        </w:tc>
        <w:tc>
          <w:tcPr>
            <w:tcW w:w="3756" w:type="dxa"/>
            <w:tcBorders>
              <w:top w:val="single" w:sz="4" w:space="0" w:color="000000"/>
              <w:left w:val="single" w:sz="4" w:space="0" w:color="000000"/>
              <w:bottom w:val="single" w:sz="4" w:space="0" w:color="000000"/>
            </w:tcBorders>
            <w:shd w:val="clear" w:color="auto" w:fill="auto"/>
          </w:tcPr>
          <w:p w:rsidR="003E401F" w:rsidRPr="007C1FAD" w:rsidRDefault="00C52A8B" w:rsidP="00811589">
            <w:pPr>
              <w:pStyle w:val="western"/>
              <w:spacing w:before="0" w:beforeAutospacing="0" w:after="60" w:afterAutospacing="0"/>
              <w:jc w:val="center"/>
              <w:textAlignment w:val="baseline"/>
              <w:rPr>
                <w:color w:val="000000"/>
              </w:rPr>
            </w:pPr>
            <w:r w:rsidRPr="007C1FAD">
              <w:rPr>
                <w:color w:val="000000"/>
                <w:bdr w:val="none" w:sz="0" w:space="0" w:color="auto" w:frame="1"/>
              </w:rPr>
              <w:t>Планово-картографічне забезпечення в управлінні земельними ресурсами</w:t>
            </w:r>
          </w:p>
        </w:tc>
        <w:tc>
          <w:tcPr>
            <w:tcW w:w="1332" w:type="dxa"/>
            <w:tcBorders>
              <w:top w:val="single" w:sz="4" w:space="0" w:color="000000"/>
              <w:left w:val="single" w:sz="4" w:space="0" w:color="000000"/>
              <w:bottom w:val="single" w:sz="4" w:space="0" w:color="000000"/>
            </w:tcBorders>
            <w:shd w:val="clear" w:color="auto" w:fill="auto"/>
          </w:tcPr>
          <w:p w:rsidR="003E401F" w:rsidRPr="007C1FAD" w:rsidRDefault="00487673" w:rsidP="003E5E6A">
            <w:pPr>
              <w:pStyle w:val="western"/>
              <w:spacing w:before="0" w:beforeAutospacing="0" w:after="60" w:afterAutospacing="0"/>
              <w:jc w:val="center"/>
              <w:textAlignment w:val="baseline"/>
              <w:rPr>
                <w:color w:val="000000"/>
              </w:rPr>
            </w:pPr>
            <w:r w:rsidRPr="007C1FAD">
              <w:rPr>
                <w:color w:val="000000"/>
                <w:bdr w:val="none" w:sz="0" w:space="0" w:color="auto" w:frame="1"/>
              </w:rPr>
              <w:t>17</w:t>
            </w:r>
            <w:r w:rsidR="003E401F" w:rsidRPr="007C1FAD">
              <w:rPr>
                <w:color w:val="000000"/>
                <w:bdr w:val="none" w:sz="0" w:space="0" w:color="auto" w:frame="1"/>
              </w:rPr>
              <w:t>.10.201</w:t>
            </w:r>
            <w:r w:rsidR="003E5E6A" w:rsidRPr="007C1FAD">
              <w:rPr>
                <w:color w:val="000000"/>
                <w:bdr w:val="none" w:sz="0" w:space="0" w:color="auto" w:frame="1"/>
              </w:rPr>
              <w:t>9</w:t>
            </w:r>
          </w:p>
        </w:tc>
        <w:tc>
          <w:tcPr>
            <w:tcW w:w="1559" w:type="dxa"/>
            <w:tcBorders>
              <w:top w:val="single" w:sz="4" w:space="0" w:color="000000"/>
              <w:left w:val="single" w:sz="4" w:space="0" w:color="000000"/>
              <w:bottom w:val="single" w:sz="4" w:space="0" w:color="000000"/>
            </w:tcBorders>
            <w:shd w:val="clear" w:color="auto" w:fill="auto"/>
          </w:tcPr>
          <w:p w:rsidR="003E401F" w:rsidRPr="007C1FAD" w:rsidRDefault="003E401F" w:rsidP="00811589">
            <w:pPr>
              <w:pStyle w:val="western"/>
              <w:spacing w:before="0" w:beforeAutospacing="0" w:after="60" w:afterAutospacing="0"/>
              <w:jc w:val="center"/>
              <w:textAlignment w:val="baseline"/>
              <w:rPr>
                <w:color w:val="000000"/>
              </w:rPr>
            </w:pPr>
            <w:r w:rsidRPr="007C1FAD">
              <w:rPr>
                <w:color w:val="000000"/>
                <w:bdr w:val="none" w:sz="0" w:space="0" w:color="auto" w:frame="1"/>
              </w:rPr>
              <w:t>Корп.6, ауд. 10</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E401F" w:rsidRPr="007C1FAD" w:rsidRDefault="00C52A8B" w:rsidP="00811589">
            <w:pPr>
              <w:pStyle w:val="western"/>
              <w:spacing w:before="0" w:beforeAutospacing="0" w:after="60" w:afterAutospacing="0"/>
              <w:jc w:val="center"/>
              <w:textAlignment w:val="baseline"/>
              <w:rPr>
                <w:color w:val="000000"/>
              </w:rPr>
            </w:pPr>
            <w:r w:rsidRPr="007C1FAD">
              <w:rPr>
                <w:color w:val="000000"/>
              </w:rPr>
              <w:t>Зуб Л.</w:t>
            </w:r>
          </w:p>
        </w:tc>
      </w:tr>
      <w:tr w:rsidR="007C1FAD" w:rsidRPr="007C1FAD" w:rsidTr="007C1FAD">
        <w:tc>
          <w:tcPr>
            <w:tcW w:w="780"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widowControl/>
              <w:numPr>
                <w:ilvl w:val="0"/>
                <w:numId w:val="4"/>
              </w:numPr>
              <w:suppressAutoHyphens/>
              <w:snapToGrid/>
              <w:spacing w:after="60" w:line="276" w:lineRule="auto"/>
              <w:jc w:val="center"/>
              <w:rPr>
                <w:noProof w:val="0"/>
                <w:color w:val="auto"/>
                <w:szCs w:val="24"/>
                <w:lang w:val="uk-UA" w:eastAsia="ar-SA"/>
              </w:rPr>
            </w:pPr>
          </w:p>
        </w:tc>
        <w:tc>
          <w:tcPr>
            <w:tcW w:w="3756"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pStyle w:val="western"/>
              <w:spacing w:before="0" w:beforeAutospacing="0" w:after="60" w:afterAutospacing="0"/>
              <w:jc w:val="center"/>
              <w:textAlignment w:val="baseline"/>
              <w:rPr>
                <w:color w:val="000000"/>
              </w:rPr>
            </w:pPr>
            <w:r w:rsidRPr="007C1FAD">
              <w:rPr>
                <w:color w:val="000000"/>
                <w:bdr w:val="none" w:sz="0" w:space="0" w:color="auto" w:frame="1"/>
              </w:rPr>
              <w:t>Тематичне картографування природних умов і ресурсів басейнових систем</w:t>
            </w:r>
          </w:p>
        </w:tc>
        <w:tc>
          <w:tcPr>
            <w:tcW w:w="1332" w:type="dxa"/>
            <w:tcBorders>
              <w:top w:val="single" w:sz="4" w:space="0" w:color="000000"/>
              <w:left w:val="single" w:sz="4" w:space="0" w:color="000000"/>
              <w:bottom w:val="single" w:sz="4" w:space="0" w:color="000000"/>
            </w:tcBorders>
            <w:shd w:val="clear" w:color="auto" w:fill="auto"/>
          </w:tcPr>
          <w:p w:rsidR="007C1FAD" w:rsidRPr="007C1FAD" w:rsidRDefault="007C1FAD" w:rsidP="003E5E6A">
            <w:pPr>
              <w:pStyle w:val="western"/>
              <w:spacing w:before="0" w:beforeAutospacing="0" w:after="60" w:afterAutospacing="0"/>
              <w:jc w:val="center"/>
              <w:textAlignment w:val="baseline"/>
              <w:rPr>
                <w:color w:val="000000"/>
              </w:rPr>
            </w:pPr>
            <w:r w:rsidRPr="007C1FAD">
              <w:rPr>
                <w:color w:val="000000"/>
                <w:bdr w:val="none" w:sz="0" w:space="0" w:color="auto" w:frame="1"/>
              </w:rPr>
              <w:t>14.11.2019</w:t>
            </w:r>
          </w:p>
        </w:tc>
        <w:tc>
          <w:tcPr>
            <w:tcW w:w="1559"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pStyle w:val="western"/>
              <w:spacing w:before="0" w:beforeAutospacing="0" w:after="60" w:afterAutospacing="0"/>
              <w:jc w:val="center"/>
              <w:textAlignment w:val="baseline"/>
              <w:rPr>
                <w:color w:val="000000"/>
              </w:rPr>
            </w:pPr>
            <w:r w:rsidRPr="007C1FAD">
              <w:rPr>
                <w:color w:val="000000"/>
                <w:bdr w:val="none" w:sz="0" w:space="0" w:color="auto" w:frame="1"/>
              </w:rPr>
              <w:t>Корп.6, ауд. 10</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7C1FAD" w:rsidRPr="007C1FAD" w:rsidRDefault="007C1FAD" w:rsidP="00811589">
            <w:pPr>
              <w:pStyle w:val="western"/>
              <w:spacing w:before="0" w:beforeAutospacing="0" w:after="60" w:afterAutospacing="0"/>
              <w:jc w:val="center"/>
              <w:textAlignment w:val="baseline"/>
              <w:rPr>
                <w:color w:val="000000"/>
              </w:rPr>
            </w:pPr>
            <w:r w:rsidRPr="007C1FAD">
              <w:rPr>
                <w:color w:val="000000"/>
              </w:rPr>
              <w:t>Перепелиця В.</w:t>
            </w:r>
          </w:p>
        </w:tc>
      </w:tr>
      <w:tr w:rsidR="007C1FAD" w:rsidRPr="007C1FAD" w:rsidTr="007C1FAD">
        <w:tc>
          <w:tcPr>
            <w:tcW w:w="780"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widowControl/>
              <w:numPr>
                <w:ilvl w:val="0"/>
                <w:numId w:val="4"/>
              </w:numPr>
              <w:suppressAutoHyphens/>
              <w:snapToGrid/>
              <w:spacing w:after="60" w:line="276" w:lineRule="auto"/>
              <w:jc w:val="center"/>
              <w:rPr>
                <w:noProof w:val="0"/>
                <w:color w:val="auto"/>
                <w:szCs w:val="24"/>
                <w:lang w:val="uk-UA" w:eastAsia="ar-SA"/>
              </w:rPr>
            </w:pPr>
          </w:p>
        </w:tc>
        <w:tc>
          <w:tcPr>
            <w:tcW w:w="3756"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pStyle w:val="western"/>
              <w:spacing w:before="0" w:beforeAutospacing="0" w:after="60" w:afterAutospacing="0"/>
              <w:jc w:val="center"/>
              <w:textAlignment w:val="baseline"/>
              <w:rPr>
                <w:color w:val="000000"/>
              </w:rPr>
            </w:pPr>
            <w:r w:rsidRPr="007C1FAD">
              <w:rPr>
                <w:color w:val="000000"/>
                <w:bdr w:val="none" w:sz="0" w:space="0" w:color="auto" w:frame="1"/>
              </w:rPr>
              <w:t>Алгоритм створення топографічних карт з використанням БПЛА</w:t>
            </w:r>
          </w:p>
        </w:tc>
        <w:tc>
          <w:tcPr>
            <w:tcW w:w="1332" w:type="dxa"/>
            <w:tcBorders>
              <w:top w:val="single" w:sz="4" w:space="0" w:color="000000"/>
              <w:left w:val="single" w:sz="4" w:space="0" w:color="000000"/>
              <w:bottom w:val="single" w:sz="4" w:space="0" w:color="000000"/>
            </w:tcBorders>
            <w:shd w:val="clear" w:color="auto" w:fill="auto"/>
          </w:tcPr>
          <w:p w:rsidR="007C1FAD" w:rsidRPr="007C1FAD" w:rsidRDefault="007C1FAD" w:rsidP="003E5E6A">
            <w:pPr>
              <w:pStyle w:val="western"/>
              <w:spacing w:before="0" w:beforeAutospacing="0" w:after="60" w:afterAutospacing="0"/>
              <w:jc w:val="center"/>
              <w:textAlignment w:val="baseline"/>
              <w:rPr>
                <w:color w:val="000000"/>
              </w:rPr>
            </w:pPr>
            <w:r w:rsidRPr="007C1FAD">
              <w:rPr>
                <w:color w:val="000000"/>
                <w:bdr w:val="none" w:sz="0" w:space="0" w:color="auto" w:frame="1"/>
              </w:rPr>
              <w:t>05.12.2019</w:t>
            </w:r>
          </w:p>
        </w:tc>
        <w:tc>
          <w:tcPr>
            <w:tcW w:w="1559"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pStyle w:val="western"/>
              <w:spacing w:before="0" w:beforeAutospacing="0" w:after="60" w:afterAutospacing="0"/>
              <w:jc w:val="center"/>
              <w:textAlignment w:val="baseline"/>
              <w:rPr>
                <w:color w:val="000000"/>
              </w:rPr>
            </w:pPr>
            <w:r w:rsidRPr="007C1FAD">
              <w:rPr>
                <w:color w:val="000000"/>
                <w:bdr w:val="none" w:sz="0" w:space="0" w:color="auto" w:frame="1"/>
              </w:rPr>
              <w:t>Корп.6, ауд. 10</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7C1FAD" w:rsidRPr="007C1FAD" w:rsidRDefault="007C1FAD" w:rsidP="00811589">
            <w:pPr>
              <w:pStyle w:val="western"/>
              <w:spacing w:before="0" w:beforeAutospacing="0" w:after="60" w:afterAutospacing="0"/>
              <w:jc w:val="center"/>
              <w:textAlignment w:val="baseline"/>
              <w:rPr>
                <w:color w:val="000000"/>
              </w:rPr>
            </w:pPr>
            <w:r w:rsidRPr="007C1FAD">
              <w:rPr>
                <w:color w:val="000000"/>
              </w:rPr>
              <w:t>Шишова Д.</w:t>
            </w:r>
          </w:p>
        </w:tc>
      </w:tr>
      <w:tr w:rsidR="007C1FAD" w:rsidRPr="007C1FAD" w:rsidTr="007C1FAD">
        <w:trPr>
          <w:trHeight w:val="85"/>
        </w:trPr>
        <w:tc>
          <w:tcPr>
            <w:tcW w:w="780"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widowControl/>
              <w:numPr>
                <w:ilvl w:val="0"/>
                <w:numId w:val="4"/>
              </w:numPr>
              <w:suppressAutoHyphens/>
              <w:snapToGrid/>
              <w:spacing w:after="60" w:line="276" w:lineRule="auto"/>
              <w:jc w:val="center"/>
              <w:rPr>
                <w:noProof w:val="0"/>
                <w:color w:val="auto"/>
                <w:szCs w:val="24"/>
                <w:lang w:val="uk-UA" w:eastAsia="ar-SA"/>
              </w:rPr>
            </w:pPr>
          </w:p>
        </w:tc>
        <w:tc>
          <w:tcPr>
            <w:tcW w:w="3756"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pStyle w:val="western"/>
              <w:spacing w:before="0" w:beforeAutospacing="0" w:after="60" w:afterAutospacing="0"/>
              <w:jc w:val="center"/>
              <w:textAlignment w:val="baseline"/>
              <w:rPr>
                <w:color w:val="000000"/>
              </w:rPr>
            </w:pPr>
            <w:r w:rsidRPr="007C1FAD">
              <w:rPr>
                <w:color w:val="000000"/>
                <w:bdr w:val="none" w:sz="0" w:space="0" w:color="auto" w:frame="1"/>
              </w:rPr>
              <w:t>Узгодження класифікації території за функціональним використанням та земель за цільовим призначенням як передумова сталого розвитку землеустрою в Україні.</w:t>
            </w:r>
          </w:p>
        </w:tc>
        <w:tc>
          <w:tcPr>
            <w:tcW w:w="1332" w:type="dxa"/>
            <w:tcBorders>
              <w:top w:val="single" w:sz="4" w:space="0" w:color="000000"/>
              <w:left w:val="single" w:sz="4" w:space="0" w:color="000000"/>
              <w:bottom w:val="single" w:sz="4" w:space="0" w:color="000000"/>
            </w:tcBorders>
            <w:shd w:val="clear" w:color="auto" w:fill="auto"/>
          </w:tcPr>
          <w:p w:rsidR="007C1FAD" w:rsidRPr="007C1FAD" w:rsidRDefault="007C1FAD" w:rsidP="003E5E6A">
            <w:pPr>
              <w:pStyle w:val="western"/>
              <w:spacing w:before="0" w:beforeAutospacing="0" w:after="60" w:afterAutospacing="0"/>
              <w:jc w:val="center"/>
              <w:textAlignment w:val="baseline"/>
              <w:rPr>
                <w:color w:val="000000"/>
              </w:rPr>
            </w:pPr>
            <w:r w:rsidRPr="007C1FAD">
              <w:rPr>
                <w:color w:val="000000"/>
                <w:bdr w:val="none" w:sz="0" w:space="0" w:color="auto" w:frame="1"/>
              </w:rPr>
              <w:t>20.02.2020</w:t>
            </w:r>
          </w:p>
        </w:tc>
        <w:tc>
          <w:tcPr>
            <w:tcW w:w="1559"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pStyle w:val="western"/>
              <w:spacing w:before="0" w:beforeAutospacing="0" w:after="60" w:afterAutospacing="0"/>
              <w:jc w:val="center"/>
              <w:textAlignment w:val="baseline"/>
              <w:rPr>
                <w:color w:val="000000"/>
              </w:rPr>
            </w:pPr>
            <w:r w:rsidRPr="007C1FAD">
              <w:rPr>
                <w:color w:val="000000"/>
                <w:bdr w:val="none" w:sz="0" w:space="0" w:color="auto" w:frame="1"/>
              </w:rPr>
              <w:t>Корп.6, ауд. 10</w:t>
            </w:r>
          </w:p>
        </w:tc>
        <w:tc>
          <w:tcPr>
            <w:tcW w:w="30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C1FAD" w:rsidRPr="007C1FAD" w:rsidRDefault="007C1FAD" w:rsidP="00C52A8B">
            <w:pPr>
              <w:pStyle w:val="aff1"/>
              <w:spacing w:before="0" w:beforeAutospacing="0" w:after="60" w:afterAutospacing="0"/>
              <w:jc w:val="center"/>
              <w:textAlignment w:val="baseline"/>
              <w:rPr>
                <w:color w:val="000000"/>
                <w:lang w:val="uk-UA"/>
              </w:rPr>
            </w:pPr>
            <w:r w:rsidRPr="007C1FAD">
              <w:rPr>
                <w:color w:val="000000"/>
                <w:bdr w:val="none" w:sz="0" w:space="0" w:color="auto" w:frame="1"/>
                <w:lang w:val="uk-UA"/>
              </w:rPr>
              <w:t>Богаш В.</w:t>
            </w:r>
          </w:p>
        </w:tc>
      </w:tr>
      <w:tr w:rsidR="007C1FAD" w:rsidRPr="007C1FAD" w:rsidTr="007C1FAD">
        <w:trPr>
          <w:trHeight w:val="85"/>
        </w:trPr>
        <w:tc>
          <w:tcPr>
            <w:tcW w:w="780"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widowControl/>
              <w:numPr>
                <w:ilvl w:val="0"/>
                <w:numId w:val="4"/>
              </w:numPr>
              <w:suppressAutoHyphens/>
              <w:snapToGrid/>
              <w:spacing w:after="60" w:line="276" w:lineRule="auto"/>
              <w:jc w:val="center"/>
              <w:rPr>
                <w:noProof w:val="0"/>
                <w:color w:val="auto"/>
                <w:szCs w:val="24"/>
                <w:lang w:val="uk-UA" w:eastAsia="ar-SA"/>
              </w:rPr>
            </w:pPr>
          </w:p>
        </w:tc>
        <w:tc>
          <w:tcPr>
            <w:tcW w:w="3756" w:type="dxa"/>
            <w:tcBorders>
              <w:top w:val="single" w:sz="4" w:space="0" w:color="000000"/>
              <w:left w:val="single" w:sz="4" w:space="0" w:color="000000"/>
              <w:bottom w:val="single" w:sz="4" w:space="0" w:color="000000"/>
            </w:tcBorders>
            <w:shd w:val="clear" w:color="auto" w:fill="auto"/>
          </w:tcPr>
          <w:p w:rsidR="007C1FAD" w:rsidRPr="007C1FAD" w:rsidRDefault="007C1FAD" w:rsidP="004A2473">
            <w:pPr>
              <w:pStyle w:val="western"/>
              <w:spacing w:before="0" w:beforeAutospacing="0" w:after="60" w:afterAutospacing="0"/>
              <w:jc w:val="center"/>
              <w:textAlignment w:val="baseline"/>
              <w:rPr>
                <w:color w:val="000000"/>
              </w:rPr>
            </w:pPr>
            <w:r>
              <w:rPr>
                <w:color w:val="000000"/>
                <w:bdr w:val="none" w:sz="0" w:space="0" w:color="auto" w:frame="1"/>
              </w:rPr>
              <w:t xml:space="preserve">Використання цифрових моделей </w:t>
            </w:r>
            <w:r w:rsidRPr="007C1FAD">
              <w:rPr>
                <w:color w:val="000000"/>
                <w:bdr w:val="none" w:sz="0" w:space="0" w:color="auto" w:frame="1"/>
              </w:rPr>
              <w:t>рельєфу</w:t>
            </w:r>
            <w:r w:rsidR="00970A69">
              <w:rPr>
                <w:color w:val="000000"/>
                <w:bdr w:val="none" w:sz="0" w:space="0" w:color="auto" w:frame="1"/>
              </w:rPr>
              <w:t xml:space="preserve"> у землеустрої</w:t>
            </w:r>
          </w:p>
        </w:tc>
        <w:tc>
          <w:tcPr>
            <w:tcW w:w="1332" w:type="dxa"/>
            <w:tcBorders>
              <w:top w:val="single" w:sz="4" w:space="0" w:color="000000"/>
              <w:left w:val="single" w:sz="4" w:space="0" w:color="000000"/>
              <w:bottom w:val="single" w:sz="4" w:space="0" w:color="000000"/>
            </w:tcBorders>
            <w:shd w:val="clear" w:color="auto" w:fill="auto"/>
          </w:tcPr>
          <w:p w:rsidR="007C1FAD" w:rsidRPr="007C1FAD" w:rsidRDefault="007C1FAD" w:rsidP="00C52A8B">
            <w:pPr>
              <w:pStyle w:val="western"/>
              <w:spacing w:before="0" w:beforeAutospacing="0" w:after="60" w:afterAutospacing="0"/>
              <w:jc w:val="center"/>
              <w:textAlignment w:val="baseline"/>
              <w:rPr>
                <w:color w:val="000000"/>
              </w:rPr>
            </w:pPr>
            <w:r w:rsidRPr="007C1FAD">
              <w:rPr>
                <w:color w:val="000000"/>
                <w:bdr w:val="none" w:sz="0" w:space="0" w:color="auto" w:frame="1"/>
              </w:rPr>
              <w:t>11.03.2020</w:t>
            </w:r>
          </w:p>
        </w:tc>
        <w:tc>
          <w:tcPr>
            <w:tcW w:w="1559"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pStyle w:val="western"/>
              <w:spacing w:before="0" w:beforeAutospacing="0" w:after="60" w:afterAutospacing="0"/>
              <w:jc w:val="center"/>
              <w:textAlignment w:val="baseline"/>
              <w:rPr>
                <w:color w:val="000000"/>
              </w:rPr>
            </w:pPr>
            <w:r w:rsidRPr="007C1FAD">
              <w:rPr>
                <w:color w:val="000000"/>
                <w:bdr w:val="none" w:sz="0" w:space="0" w:color="auto" w:frame="1"/>
              </w:rPr>
              <w:t>Корп.6, ауд. 10</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7C1FAD" w:rsidRPr="007C1FAD" w:rsidRDefault="007C1FAD" w:rsidP="00C52A8B">
            <w:pPr>
              <w:pStyle w:val="western"/>
              <w:spacing w:before="0" w:beforeAutospacing="0" w:after="60" w:afterAutospacing="0"/>
              <w:jc w:val="center"/>
              <w:textAlignment w:val="baseline"/>
              <w:rPr>
                <w:color w:val="000000"/>
              </w:rPr>
            </w:pPr>
            <w:r w:rsidRPr="007C1FAD">
              <w:rPr>
                <w:color w:val="000000"/>
              </w:rPr>
              <w:t>Лук’янчук К.А.</w:t>
            </w:r>
          </w:p>
        </w:tc>
      </w:tr>
      <w:tr w:rsidR="007C1FAD" w:rsidRPr="007C1FAD" w:rsidTr="007C1FAD">
        <w:trPr>
          <w:trHeight w:val="930"/>
        </w:trPr>
        <w:tc>
          <w:tcPr>
            <w:tcW w:w="780"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widowControl/>
              <w:numPr>
                <w:ilvl w:val="0"/>
                <w:numId w:val="4"/>
              </w:numPr>
              <w:suppressAutoHyphens/>
              <w:snapToGrid/>
              <w:spacing w:after="60" w:line="276" w:lineRule="auto"/>
              <w:jc w:val="center"/>
              <w:rPr>
                <w:noProof w:val="0"/>
                <w:color w:val="auto"/>
                <w:szCs w:val="24"/>
                <w:lang w:val="uk-UA" w:eastAsia="ar-SA"/>
              </w:rPr>
            </w:pPr>
          </w:p>
        </w:tc>
        <w:tc>
          <w:tcPr>
            <w:tcW w:w="3756"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pStyle w:val="western"/>
              <w:spacing w:before="0" w:beforeAutospacing="0" w:after="60" w:afterAutospacing="0"/>
              <w:jc w:val="center"/>
              <w:textAlignment w:val="baseline"/>
              <w:rPr>
                <w:color w:val="000000"/>
              </w:rPr>
            </w:pPr>
            <w:r w:rsidRPr="007C1FAD">
              <w:rPr>
                <w:color w:val="000000"/>
                <w:bdr w:val="none" w:sz="0" w:space="0" w:color="auto" w:frame="1"/>
              </w:rPr>
              <w:t>Основні наукові результати виконання магістерських робіт (доповіді магістрів першого року навчання</w:t>
            </w:r>
            <w:r>
              <w:rPr>
                <w:rFonts w:ascii="Arial" w:hAnsi="Arial" w:cs="Arial"/>
                <w:color w:val="000000"/>
                <w:bdr w:val="none" w:sz="0" w:space="0" w:color="auto" w:frame="1"/>
              </w:rPr>
              <w:t>)</w:t>
            </w:r>
          </w:p>
        </w:tc>
        <w:tc>
          <w:tcPr>
            <w:tcW w:w="1332" w:type="dxa"/>
            <w:tcBorders>
              <w:top w:val="single" w:sz="4" w:space="0" w:color="000000"/>
              <w:left w:val="single" w:sz="4" w:space="0" w:color="000000"/>
              <w:bottom w:val="single" w:sz="4" w:space="0" w:color="000000"/>
            </w:tcBorders>
            <w:shd w:val="clear" w:color="auto" w:fill="auto"/>
          </w:tcPr>
          <w:p w:rsidR="007C1FAD" w:rsidRPr="007C1FAD" w:rsidRDefault="007C1FAD" w:rsidP="00C52A8B">
            <w:pPr>
              <w:pStyle w:val="western"/>
              <w:spacing w:before="0" w:beforeAutospacing="0" w:after="60" w:afterAutospacing="0"/>
              <w:jc w:val="center"/>
              <w:textAlignment w:val="baseline"/>
              <w:rPr>
                <w:color w:val="000000"/>
              </w:rPr>
            </w:pPr>
            <w:r w:rsidRPr="007C1FAD">
              <w:rPr>
                <w:color w:val="000000"/>
                <w:bdr w:val="none" w:sz="0" w:space="0" w:color="auto" w:frame="1"/>
              </w:rPr>
              <w:t>23.04.2020</w:t>
            </w:r>
          </w:p>
        </w:tc>
        <w:tc>
          <w:tcPr>
            <w:tcW w:w="1559" w:type="dxa"/>
            <w:tcBorders>
              <w:top w:val="single" w:sz="4" w:space="0" w:color="000000"/>
              <w:left w:val="single" w:sz="4" w:space="0" w:color="000000"/>
              <w:bottom w:val="single" w:sz="4" w:space="0" w:color="000000"/>
            </w:tcBorders>
            <w:shd w:val="clear" w:color="auto" w:fill="auto"/>
          </w:tcPr>
          <w:p w:rsidR="007C1FAD" w:rsidRPr="007C1FAD" w:rsidRDefault="007C1FAD" w:rsidP="00811589">
            <w:pPr>
              <w:pStyle w:val="western"/>
              <w:spacing w:before="0" w:beforeAutospacing="0" w:after="60" w:afterAutospacing="0"/>
              <w:jc w:val="center"/>
              <w:textAlignment w:val="baseline"/>
              <w:rPr>
                <w:color w:val="000000"/>
              </w:rPr>
            </w:pPr>
            <w:r w:rsidRPr="007C1FAD">
              <w:rPr>
                <w:color w:val="000000"/>
                <w:bdr w:val="none" w:sz="0" w:space="0" w:color="auto" w:frame="1"/>
              </w:rPr>
              <w:t>дистанційно</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7C1FAD" w:rsidRPr="007C1FAD" w:rsidRDefault="007C1FAD" w:rsidP="007C1FAD">
            <w:pPr>
              <w:pStyle w:val="western"/>
              <w:spacing w:after="60"/>
              <w:jc w:val="center"/>
              <w:textAlignment w:val="baseline"/>
              <w:rPr>
                <w:color w:val="000000"/>
              </w:rPr>
            </w:pPr>
            <w:r w:rsidRPr="007C1FAD">
              <w:rPr>
                <w:color w:val="000000"/>
              </w:rPr>
              <w:t xml:space="preserve">Влаєва Д., Грегуль В., Кармазіна К., Приліпко Є., Лазаренко Є., Мензюк К., Святина Н., Трохимчук А., Федорченко О., Ярошинський А. </w:t>
            </w:r>
          </w:p>
        </w:tc>
      </w:tr>
      <w:tr w:rsidR="00CC193B" w:rsidRPr="007C1FAD" w:rsidTr="007C1FAD">
        <w:tc>
          <w:tcPr>
            <w:tcW w:w="780" w:type="dxa"/>
            <w:tcBorders>
              <w:top w:val="single" w:sz="4" w:space="0" w:color="000000"/>
              <w:left w:val="single" w:sz="4" w:space="0" w:color="000000"/>
              <w:bottom w:val="single" w:sz="4" w:space="0" w:color="000000"/>
            </w:tcBorders>
            <w:shd w:val="clear" w:color="auto" w:fill="auto"/>
          </w:tcPr>
          <w:p w:rsidR="00CC193B" w:rsidRPr="007C1FAD" w:rsidRDefault="00CC193B" w:rsidP="00811589">
            <w:pPr>
              <w:widowControl/>
              <w:numPr>
                <w:ilvl w:val="0"/>
                <w:numId w:val="4"/>
              </w:numPr>
              <w:suppressAutoHyphens/>
              <w:snapToGrid/>
              <w:spacing w:after="60" w:line="276" w:lineRule="auto"/>
              <w:jc w:val="center"/>
              <w:rPr>
                <w:noProof w:val="0"/>
                <w:color w:val="auto"/>
                <w:szCs w:val="24"/>
                <w:lang w:val="uk-UA" w:eastAsia="ar-SA"/>
              </w:rPr>
            </w:pPr>
          </w:p>
        </w:tc>
        <w:tc>
          <w:tcPr>
            <w:tcW w:w="3756" w:type="dxa"/>
            <w:tcBorders>
              <w:top w:val="single" w:sz="4" w:space="0" w:color="000000"/>
              <w:left w:val="single" w:sz="4" w:space="0" w:color="000000"/>
              <w:bottom w:val="single" w:sz="4" w:space="0" w:color="000000"/>
            </w:tcBorders>
            <w:shd w:val="clear" w:color="auto" w:fill="auto"/>
          </w:tcPr>
          <w:p w:rsidR="00CC193B" w:rsidRPr="007C1FAD" w:rsidRDefault="00CC193B" w:rsidP="007C1FAD">
            <w:pPr>
              <w:pStyle w:val="western"/>
              <w:spacing w:before="0" w:beforeAutospacing="0" w:after="60" w:afterAutospacing="0"/>
              <w:jc w:val="center"/>
              <w:textAlignment w:val="baseline"/>
              <w:rPr>
                <w:color w:val="000000"/>
              </w:rPr>
            </w:pPr>
            <w:r w:rsidRPr="007C1FAD">
              <w:rPr>
                <w:color w:val="000000"/>
                <w:bdr w:val="none" w:sz="0" w:space="0" w:color="auto" w:frame="1"/>
              </w:rPr>
              <w:t xml:space="preserve">Картографічні моделі </w:t>
            </w:r>
            <w:r w:rsidR="007C1FAD" w:rsidRPr="007C1FAD">
              <w:rPr>
                <w:color w:val="000000"/>
                <w:bdr w:val="none" w:sz="0" w:space="0" w:color="auto" w:frame="1"/>
              </w:rPr>
              <w:t>використання земель лісогосподарського призначення у розрізі природно-кліматичних зон України</w:t>
            </w:r>
          </w:p>
        </w:tc>
        <w:tc>
          <w:tcPr>
            <w:tcW w:w="1332" w:type="dxa"/>
            <w:tcBorders>
              <w:top w:val="single" w:sz="4" w:space="0" w:color="000000"/>
              <w:left w:val="single" w:sz="4" w:space="0" w:color="000000"/>
              <w:bottom w:val="single" w:sz="4" w:space="0" w:color="000000"/>
            </w:tcBorders>
            <w:shd w:val="clear" w:color="auto" w:fill="auto"/>
          </w:tcPr>
          <w:p w:rsidR="00CC193B" w:rsidRPr="007C1FAD" w:rsidRDefault="00CC193B" w:rsidP="00C52A8B">
            <w:pPr>
              <w:pStyle w:val="western"/>
              <w:spacing w:before="0" w:beforeAutospacing="0" w:after="60" w:afterAutospacing="0"/>
              <w:jc w:val="center"/>
              <w:textAlignment w:val="baseline"/>
              <w:rPr>
                <w:color w:val="000000"/>
              </w:rPr>
            </w:pPr>
            <w:r w:rsidRPr="007C1FAD">
              <w:rPr>
                <w:color w:val="000000"/>
                <w:bdr w:val="none" w:sz="0" w:space="0" w:color="auto" w:frame="1"/>
              </w:rPr>
              <w:t>07.05.20</w:t>
            </w:r>
            <w:r w:rsidR="00C52A8B" w:rsidRPr="007C1FAD">
              <w:rPr>
                <w:color w:val="000000"/>
                <w:bdr w:val="none" w:sz="0" w:space="0" w:color="auto" w:frame="1"/>
              </w:rPr>
              <w:t>20</w:t>
            </w:r>
          </w:p>
        </w:tc>
        <w:tc>
          <w:tcPr>
            <w:tcW w:w="1559" w:type="dxa"/>
            <w:tcBorders>
              <w:top w:val="single" w:sz="4" w:space="0" w:color="000000"/>
              <w:left w:val="single" w:sz="4" w:space="0" w:color="000000"/>
              <w:bottom w:val="single" w:sz="4" w:space="0" w:color="000000"/>
            </w:tcBorders>
            <w:shd w:val="clear" w:color="auto" w:fill="auto"/>
          </w:tcPr>
          <w:p w:rsidR="00CC193B" w:rsidRPr="007C1FAD" w:rsidRDefault="00C52A8B" w:rsidP="00811589">
            <w:pPr>
              <w:pStyle w:val="western"/>
              <w:spacing w:before="0" w:beforeAutospacing="0" w:after="60" w:afterAutospacing="0"/>
              <w:jc w:val="center"/>
              <w:textAlignment w:val="baseline"/>
              <w:rPr>
                <w:color w:val="000000"/>
              </w:rPr>
            </w:pPr>
            <w:r w:rsidRPr="007C1FAD">
              <w:rPr>
                <w:color w:val="000000"/>
                <w:bdr w:val="none" w:sz="0" w:space="0" w:color="auto" w:frame="1"/>
              </w:rPr>
              <w:t>дистанційно</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CC193B" w:rsidRPr="007C1FAD" w:rsidRDefault="007C1FAD" w:rsidP="00811589">
            <w:pPr>
              <w:pStyle w:val="western"/>
              <w:spacing w:before="0" w:beforeAutospacing="0" w:after="60" w:afterAutospacing="0"/>
              <w:jc w:val="center"/>
              <w:textAlignment w:val="baseline"/>
              <w:rPr>
                <w:color w:val="000000"/>
              </w:rPr>
            </w:pPr>
            <w:r w:rsidRPr="007C1FAD">
              <w:rPr>
                <w:color w:val="000000"/>
              </w:rPr>
              <w:t>Степчук Я.</w:t>
            </w:r>
          </w:p>
        </w:tc>
      </w:tr>
      <w:tr w:rsidR="00CC193B" w:rsidRPr="007C1FAD" w:rsidTr="007C1FAD">
        <w:trPr>
          <w:trHeight w:val="85"/>
        </w:trPr>
        <w:tc>
          <w:tcPr>
            <w:tcW w:w="780" w:type="dxa"/>
            <w:tcBorders>
              <w:top w:val="single" w:sz="4" w:space="0" w:color="000000"/>
              <w:left w:val="single" w:sz="4" w:space="0" w:color="000000"/>
              <w:bottom w:val="single" w:sz="4" w:space="0" w:color="000000"/>
            </w:tcBorders>
            <w:shd w:val="clear" w:color="auto" w:fill="auto"/>
          </w:tcPr>
          <w:p w:rsidR="00CC193B" w:rsidRPr="007C1FAD" w:rsidRDefault="00CC193B" w:rsidP="00811589">
            <w:pPr>
              <w:widowControl/>
              <w:numPr>
                <w:ilvl w:val="0"/>
                <w:numId w:val="4"/>
              </w:numPr>
              <w:suppressAutoHyphens/>
              <w:snapToGrid/>
              <w:spacing w:after="60" w:line="276" w:lineRule="auto"/>
              <w:jc w:val="center"/>
              <w:rPr>
                <w:noProof w:val="0"/>
                <w:color w:val="auto"/>
                <w:szCs w:val="24"/>
                <w:lang w:val="uk-UA" w:eastAsia="ar-SA"/>
              </w:rPr>
            </w:pPr>
          </w:p>
        </w:tc>
        <w:tc>
          <w:tcPr>
            <w:tcW w:w="3756" w:type="dxa"/>
            <w:tcBorders>
              <w:top w:val="single" w:sz="4" w:space="0" w:color="000000"/>
              <w:left w:val="single" w:sz="4" w:space="0" w:color="000000"/>
              <w:bottom w:val="single" w:sz="4" w:space="0" w:color="000000"/>
            </w:tcBorders>
            <w:shd w:val="clear" w:color="auto" w:fill="auto"/>
          </w:tcPr>
          <w:p w:rsidR="00CC193B" w:rsidRPr="007C1FAD" w:rsidRDefault="00CC193B" w:rsidP="00811589">
            <w:pPr>
              <w:pStyle w:val="western"/>
              <w:spacing w:before="0" w:beforeAutospacing="0" w:after="60" w:afterAutospacing="0"/>
              <w:jc w:val="center"/>
              <w:textAlignment w:val="baseline"/>
              <w:rPr>
                <w:rFonts w:ascii="Arial" w:hAnsi="Arial" w:cs="Arial"/>
                <w:color w:val="000000"/>
              </w:rPr>
            </w:pPr>
            <w:r w:rsidRPr="007C1FAD">
              <w:rPr>
                <w:color w:val="000000"/>
                <w:bdr w:val="none" w:sz="0" w:space="0" w:color="auto" w:frame="1"/>
              </w:rPr>
              <w:t>Підведення підсумків роботи наукового геодезичного гуртка "Картографічне моделювання проблем природокористування"</w:t>
            </w:r>
          </w:p>
        </w:tc>
        <w:tc>
          <w:tcPr>
            <w:tcW w:w="1332" w:type="dxa"/>
            <w:tcBorders>
              <w:top w:val="single" w:sz="4" w:space="0" w:color="000000"/>
              <w:left w:val="single" w:sz="4" w:space="0" w:color="000000"/>
              <w:bottom w:val="single" w:sz="4" w:space="0" w:color="000000"/>
            </w:tcBorders>
            <w:shd w:val="clear" w:color="auto" w:fill="auto"/>
          </w:tcPr>
          <w:p w:rsidR="00CC193B" w:rsidRPr="007C1FAD" w:rsidRDefault="00CC193B" w:rsidP="00C52A8B">
            <w:pPr>
              <w:pStyle w:val="western"/>
              <w:spacing w:before="0" w:beforeAutospacing="0" w:after="60" w:afterAutospacing="0"/>
              <w:jc w:val="center"/>
              <w:textAlignment w:val="baseline"/>
              <w:rPr>
                <w:rFonts w:ascii="Arial" w:hAnsi="Arial" w:cs="Arial"/>
                <w:color w:val="000000"/>
              </w:rPr>
            </w:pPr>
            <w:r w:rsidRPr="007C1FAD">
              <w:rPr>
                <w:color w:val="000000"/>
                <w:bdr w:val="none" w:sz="0" w:space="0" w:color="auto" w:frame="1"/>
              </w:rPr>
              <w:t>15.05.20</w:t>
            </w:r>
            <w:r w:rsidR="00C52A8B" w:rsidRPr="007C1FAD">
              <w:rPr>
                <w:color w:val="000000"/>
                <w:bdr w:val="none" w:sz="0" w:space="0" w:color="auto" w:frame="1"/>
              </w:rPr>
              <w:t>20</w:t>
            </w:r>
          </w:p>
        </w:tc>
        <w:tc>
          <w:tcPr>
            <w:tcW w:w="1559" w:type="dxa"/>
            <w:tcBorders>
              <w:top w:val="single" w:sz="4" w:space="0" w:color="000000"/>
              <w:left w:val="single" w:sz="4" w:space="0" w:color="000000"/>
              <w:bottom w:val="single" w:sz="4" w:space="0" w:color="000000"/>
            </w:tcBorders>
            <w:shd w:val="clear" w:color="auto" w:fill="auto"/>
          </w:tcPr>
          <w:p w:rsidR="00CC193B" w:rsidRPr="007C1FAD" w:rsidRDefault="00C52A8B" w:rsidP="00811589">
            <w:pPr>
              <w:pStyle w:val="western"/>
              <w:spacing w:before="0" w:beforeAutospacing="0" w:after="60" w:afterAutospacing="0"/>
              <w:jc w:val="center"/>
              <w:textAlignment w:val="baseline"/>
              <w:rPr>
                <w:rFonts w:ascii="Arial" w:hAnsi="Arial" w:cs="Arial"/>
                <w:color w:val="000000"/>
              </w:rPr>
            </w:pPr>
            <w:r w:rsidRPr="007C1FAD">
              <w:rPr>
                <w:color w:val="000000"/>
                <w:bdr w:val="none" w:sz="0" w:space="0" w:color="auto" w:frame="1"/>
              </w:rPr>
              <w:t>дистанційно</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CC193B" w:rsidRPr="007C1FAD" w:rsidRDefault="00CC193B" w:rsidP="00811589">
            <w:pPr>
              <w:pStyle w:val="western"/>
              <w:spacing w:before="0" w:beforeAutospacing="0" w:after="60" w:afterAutospacing="0"/>
              <w:jc w:val="center"/>
              <w:textAlignment w:val="baseline"/>
              <w:rPr>
                <w:rFonts w:ascii="Arial" w:hAnsi="Arial" w:cs="Arial"/>
                <w:color w:val="000000"/>
              </w:rPr>
            </w:pPr>
            <w:r w:rsidRPr="007C1FAD">
              <w:rPr>
                <w:color w:val="000000"/>
                <w:bdr w:val="none" w:sz="0" w:space="0" w:color="auto" w:frame="1"/>
              </w:rPr>
              <w:t>Ковальчук І.П.</w:t>
            </w:r>
          </w:p>
        </w:tc>
      </w:tr>
    </w:tbl>
    <w:p w:rsidR="000D6853" w:rsidRDefault="000D6853" w:rsidP="00811589">
      <w:pPr>
        <w:pStyle w:val="aff1"/>
        <w:shd w:val="clear" w:color="auto" w:fill="FFFFFF"/>
        <w:spacing w:before="0" w:beforeAutospacing="0" w:after="60" w:afterAutospacing="0"/>
        <w:jc w:val="center"/>
        <w:rPr>
          <w:b/>
          <w:color w:val="000000"/>
          <w:sz w:val="28"/>
          <w:szCs w:val="28"/>
          <w:lang w:val="uk-UA"/>
        </w:rPr>
      </w:pPr>
    </w:p>
    <w:p w:rsidR="000D6853" w:rsidRDefault="000D6853" w:rsidP="00811589">
      <w:pPr>
        <w:widowControl/>
        <w:tabs>
          <w:tab w:val="clear" w:pos="720"/>
        </w:tabs>
        <w:snapToGrid/>
        <w:spacing w:after="60"/>
        <w:ind w:firstLine="0"/>
        <w:jc w:val="left"/>
        <w:rPr>
          <w:b/>
          <w:noProof w:val="0"/>
          <w:sz w:val="28"/>
          <w:szCs w:val="28"/>
          <w:lang w:val="uk-UA"/>
        </w:rPr>
      </w:pPr>
      <w:r>
        <w:rPr>
          <w:b/>
          <w:sz w:val="28"/>
          <w:szCs w:val="28"/>
          <w:lang w:val="uk-UA"/>
        </w:rPr>
        <w:br w:type="page"/>
      </w:r>
    </w:p>
    <w:p w:rsidR="00A42C82" w:rsidRPr="00C01944" w:rsidRDefault="00A42C82" w:rsidP="00811589">
      <w:pPr>
        <w:pStyle w:val="aff1"/>
        <w:shd w:val="clear" w:color="auto" w:fill="FFFFFF"/>
        <w:spacing w:before="0" w:beforeAutospacing="0" w:after="60" w:afterAutospacing="0"/>
        <w:jc w:val="center"/>
        <w:rPr>
          <w:b/>
          <w:color w:val="000000"/>
          <w:sz w:val="28"/>
          <w:szCs w:val="28"/>
          <w:lang w:val="uk-UA"/>
        </w:rPr>
      </w:pPr>
      <w:r w:rsidRPr="00C01944">
        <w:rPr>
          <w:b/>
          <w:color w:val="000000"/>
          <w:sz w:val="28"/>
          <w:szCs w:val="28"/>
          <w:lang w:val="uk-UA"/>
        </w:rPr>
        <w:lastRenderedPageBreak/>
        <w:t>Кількість членів гуртка</w:t>
      </w:r>
    </w:p>
    <w:p w:rsidR="00C01944" w:rsidRDefault="00C01944" w:rsidP="00811589">
      <w:pPr>
        <w:widowControl/>
        <w:shd w:val="clear" w:color="auto" w:fill="FFFFFF"/>
        <w:tabs>
          <w:tab w:val="clear" w:pos="720"/>
        </w:tabs>
        <w:autoSpaceDE w:val="0"/>
        <w:autoSpaceDN w:val="0"/>
        <w:adjustRightInd w:val="0"/>
        <w:snapToGrid/>
        <w:spacing w:after="60" w:line="360" w:lineRule="auto"/>
        <w:ind w:firstLine="709"/>
        <w:rPr>
          <w:rFonts w:eastAsia="Calibri"/>
          <w:iCs/>
          <w:noProof w:val="0"/>
          <w:sz w:val="28"/>
          <w:szCs w:val="28"/>
          <w:lang w:val="uk-UA" w:eastAsia="en-US"/>
        </w:rPr>
      </w:pPr>
      <w:r w:rsidRPr="00C01944">
        <w:rPr>
          <w:rFonts w:eastAsia="Calibri"/>
          <w:iCs/>
          <w:noProof w:val="0"/>
          <w:sz w:val="28"/>
          <w:szCs w:val="28"/>
          <w:lang w:val="uk-UA" w:eastAsia="en-US"/>
        </w:rPr>
        <w:t>В засіданнях гуртка у 201</w:t>
      </w:r>
      <w:r w:rsidR="00487673">
        <w:rPr>
          <w:rFonts w:eastAsia="Calibri"/>
          <w:iCs/>
          <w:noProof w:val="0"/>
          <w:sz w:val="28"/>
          <w:szCs w:val="28"/>
          <w:lang w:val="uk-UA" w:eastAsia="en-US"/>
        </w:rPr>
        <w:t>8</w:t>
      </w:r>
      <w:r w:rsidRPr="00C01944">
        <w:rPr>
          <w:rFonts w:eastAsia="Calibri"/>
          <w:iCs/>
          <w:noProof w:val="0"/>
          <w:sz w:val="28"/>
          <w:szCs w:val="28"/>
          <w:lang w:val="uk-UA" w:eastAsia="en-US"/>
        </w:rPr>
        <w:t>-201</w:t>
      </w:r>
      <w:r w:rsidR="00487673">
        <w:rPr>
          <w:rFonts w:eastAsia="Calibri"/>
          <w:iCs/>
          <w:noProof w:val="0"/>
          <w:sz w:val="28"/>
          <w:szCs w:val="28"/>
          <w:lang w:val="uk-UA" w:eastAsia="en-US"/>
        </w:rPr>
        <w:t>9</w:t>
      </w:r>
      <w:r w:rsidRPr="00C01944">
        <w:rPr>
          <w:rFonts w:eastAsia="Calibri"/>
          <w:iCs/>
          <w:noProof w:val="0"/>
          <w:sz w:val="28"/>
          <w:szCs w:val="28"/>
          <w:lang w:val="uk-UA" w:eastAsia="en-US"/>
        </w:rPr>
        <w:t xml:space="preserve"> навчальному році брали участь 2</w:t>
      </w:r>
      <w:r w:rsidR="004A31FB">
        <w:rPr>
          <w:rFonts w:eastAsia="Calibri"/>
          <w:iCs/>
          <w:noProof w:val="0"/>
          <w:sz w:val="28"/>
          <w:szCs w:val="28"/>
          <w:lang w:val="uk-UA" w:eastAsia="en-US"/>
        </w:rPr>
        <w:t>9</w:t>
      </w:r>
      <w:r w:rsidRPr="00C01944">
        <w:rPr>
          <w:rFonts w:eastAsia="Calibri"/>
          <w:iCs/>
          <w:noProof w:val="0"/>
          <w:sz w:val="28"/>
          <w:szCs w:val="28"/>
          <w:lang w:val="uk-UA" w:eastAsia="en-US"/>
        </w:rPr>
        <w:t xml:space="preserve"> членів студентського наукового гуртка, з них </w:t>
      </w:r>
      <w:r w:rsidR="000D6853">
        <w:rPr>
          <w:rFonts w:eastAsia="Calibri"/>
          <w:iCs/>
          <w:noProof w:val="0"/>
          <w:sz w:val="28"/>
          <w:szCs w:val="28"/>
          <w:lang w:val="uk-UA" w:eastAsia="en-US"/>
        </w:rPr>
        <w:t>1</w:t>
      </w:r>
      <w:r w:rsidR="00B65429">
        <w:rPr>
          <w:rFonts w:eastAsia="Calibri"/>
          <w:iCs/>
          <w:noProof w:val="0"/>
          <w:sz w:val="28"/>
          <w:szCs w:val="28"/>
          <w:lang w:val="uk-UA" w:eastAsia="en-US"/>
        </w:rPr>
        <w:t>3</w:t>
      </w:r>
      <w:r w:rsidRPr="00C01944">
        <w:rPr>
          <w:rFonts w:eastAsia="Calibri"/>
          <w:iCs/>
          <w:noProof w:val="0"/>
          <w:sz w:val="28"/>
          <w:szCs w:val="28"/>
          <w:lang w:val="uk-UA" w:eastAsia="en-US"/>
        </w:rPr>
        <w:t xml:space="preserve"> магістрів </w:t>
      </w:r>
      <w:r w:rsidR="00440B66">
        <w:rPr>
          <w:rFonts w:eastAsia="Calibri"/>
          <w:iCs/>
          <w:noProof w:val="0"/>
          <w:sz w:val="28"/>
          <w:szCs w:val="28"/>
          <w:lang w:val="uk-UA" w:eastAsia="en-US"/>
        </w:rPr>
        <w:t>другого</w:t>
      </w:r>
      <w:r w:rsidRPr="00C01944">
        <w:rPr>
          <w:rFonts w:eastAsia="Calibri"/>
          <w:iCs/>
          <w:noProof w:val="0"/>
          <w:sz w:val="28"/>
          <w:szCs w:val="28"/>
          <w:lang w:val="uk-UA" w:eastAsia="en-US"/>
        </w:rPr>
        <w:t xml:space="preserve"> та </w:t>
      </w:r>
      <w:r w:rsidR="00440B66">
        <w:rPr>
          <w:rFonts w:eastAsia="Calibri"/>
          <w:iCs/>
          <w:noProof w:val="0"/>
          <w:sz w:val="28"/>
          <w:szCs w:val="28"/>
          <w:lang w:val="uk-UA" w:eastAsia="en-US"/>
        </w:rPr>
        <w:t>9</w:t>
      </w:r>
      <w:r w:rsidRPr="00C01944">
        <w:rPr>
          <w:rFonts w:eastAsia="Calibri"/>
          <w:iCs/>
          <w:noProof w:val="0"/>
          <w:sz w:val="28"/>
          <w:szCs w:val="28"/>
          <w:lang w:val="uk-UA" w:eastAsia="en-US"/>
        </w:rPr>
        <w:t xml:space="preserve"> магістрів </w:t>
      </w:r>
      <w:r w:rsidR="00440B66">
        <w:rPr>
          <w:rFonts w:eastAsia="Calibri"/>
          <w:iCs/>
          <w:noProof w:val="0"/>
          <w:sz w:val="28"/>
          <w:szCs w:val="28"/>
          <w:lang w:val="uk-UA" w:eastAsia="en-US"/>
        </w:rPr>
        <w:t>першого</w:t>
      </w:r>
      <w:r w:rsidRPr="00C01944">
        <w:rPr>
          <w:rFonts w:eastAsia="Calibri"/>
          <w:iCs/>
          <w:noProof w:val="0"/>
          <w:sz w:val="28"/>
          <w:szCs w:val="28"/>
          <w:lang w:val="uk-UA" w:eastAsia="en-US"/>
        </w:rPr>
        <w:t xml:space="preserve"> року навчання</w:t>
      </w:r>
      <w:r w:rsidR="00440B66">
        <w:rPr>
          <w:rFonts w:eastAsia="Calibri"/>
          <w:iCs/>
          <w:noProof w:val="0"/>
          <w:sz w:val="28"/>
          <w:szCs w:val="28"/>
          <w:lang w:val="uk-UA" w:eastAsia="en-US"/>
        </w:rPr>
        <w:t xml:space="preserve"> факультету землевпорядкування</w:t>
      </w:r>
      <w:r w:rsidR="00105A2B">
        <w:rPr>
          <w:rFonts w:eastAsia="Calibri"/>
          <w:iCs/>
          <w:noProof w:val="0"/>
          <w:sz w:val="28"/>
          <w:szCs w:val="28"/>
          <w:lang w:val="uk-UA" w:eastAsia="en-US"/>
        </w:rPr>
        <w:t>,</w:t>
      </w:r>
      <w:r w:rsidR="00105A2B" w:rsidRPr="00C01944">
        <w:rPr>
          <w:rFonts w:eastAsia="Calibri"/>
          <w:iCs/>
          <w:noProof w:val="0"/>
          <w:sz w:val="28"/>
          <w:szCs w:val="28"/>
          <w:lang w:val="uk-UA" w:eastAsia="en-US"/>
        </w:rPr>
        <w:t xml:space="preserve"> </w:t>
      </w:r>
      <w:r w:rsidR="006C2E94">
        <w:rPr>
          <w:rFonts w:eastAsia="Calibri"/>
          <w:iCs/>
          <w:noProof w:val="0"/>
          <w:sz w:val="28"/>
          <w:szCs w:val="28"/>
          <w:lang w:val="uk-UA" w:eastAsia="en-US"/>
        </w:rPr>
        <w:t>1 студент</w:t>
      </w:r>
      <w:r w:rsidRPr="00C01944">
        <w:rPr>
          <w:rFonts w:eastAsia="Calibri"/>
          <w:iCs/>
          <w:noProof w:val="0"/>
          <w:sz w:val="28"/>
          <w:szCs w:val="28"/>
          <w:lang w:val="uk-UA" w:eastAsia="en-US"/>
        </w:rPr>
        <w:t xml:space="preserve"> </w:t>
      </w:r>
      <w:r w:rsidR="00440B66">
        <w:rPr>
          <w:rFonts w:eastAsia="Calibri"/>
          <w:iCs/>
          <w:noProof w:val="0"/>
          <w:sz w:val="28"/>
          <w:szCs w:val="28"/>
          <w:lang w:val="uk-UA" w:eastAsia="en-US"/>
        </w:rPr>
        <w:t>третього</w:t>
      </w:r>
      <w:r w:rsidRPr="00C01944">
        <w:rPr>
          <w:rFonts w:eastAsia="Calibri"/>
          <w:iCs/>
          <w:noProof w:val="0"/>
          <w:sz w:val="28"/>
          <w:szCs w:val="28"/>
          <w:lang w:val="uk-UA" w:eastAsia="en-US"/>
        </w:rPr>
        <w:t xml:space="preserve"> курсу</w:t>
      </w:r>
      <w:r w:rsidR="00105A2B">
        <w:rPr>
          <w:rFonts w:eastAsia="Calibri"/>
          <w:iCs/>
          <w:noProof w:val="0"/>
          <w:sz w:val="28"/>
          <w:szCs w:val="28"/>
          <w:lang w:val="uk-UA" w:eastAsia="en-US"/>
        </w:rPr>
        <w:t xml:space="preserve">, 1 студент </w:t>
      </w:r>
      <w:r w:rsidR="00440B66">
        <w:rPr>
          <w:rFonts w:eastAsia="Calibri"/>
          <w:iCs/>
          <w:noProof w:val="0"/>
          <w:sz w:val="28"/>
          <w:szCs w:val="28"/>
          <w:lang w:val="uk-UA" w:eastAsia="en-US"/>
        </w:rPr>
        <w:t>другого</w:t>
      </w:r>
      <w:r w:rsidR="00105A2B">
        <w:rPr>
          <w:rFonts w:eastAsia="Calibri"/>
          <w:iCs/>
          <w:noProof w:val="0"/>
          <w:sz w:val="28"/>
          <w:szCs w:val="28"/>
          <w:lang w:val="uk-UA" w:eastAsia="en-US"/>
        </w:rPr>
        <w:t xml:space="preserve"> курсу</w:t>
      </w:r>
      <w:r w:rsidR="006C2E94">
        <w:rPr>
          <w:rFonts w:eastAsia="Calibri"/>
          <w:iCs/>
          <w:noProof w:val="0"/>
          <w:sz w:val="28"/>
          <w:szCs w:val="28"/>
          <w:lang w:val="uk-UA" w:eastAsia="en-US"/>
        </w:rPr>
        <w:t>, 3</w:t>
      </w:r>
      <w:r w:rsidR="004A31FB">
        <w:rPr>
          <w:rFonts w:eastAsia="Calibri"/>
          <w:iCs/>
          <w:noProof w:val="0"/>
          <w:sz w:val="28"/>
          <w:szCs w:val="28"/>
          <w:lang w:val="uk-UA" w:eastAsia="en-US"/>
        </w:rPr>
        <w:t xml:space="preserve"> студенти 1 курсу</w:t>
      </w:r>
      <w:r w:rsidRPr="00C01944">
        <w:rPr>
          <w:rFonts w:eastAsia="Calibri"/>
          <w:iCs/>
          <w:noProof w:val="0"/>
          <w:sz w:val="28"/>
          <w:szCs w:val="28"/>
          <w:lang w:val="uk-UA" w:eastAsia="en-US"/>
        </w:rPr>
        <w:t xml:space="preserve"> </w:t>
      </w:r>
      <w:r w:rsidR="004A31FB">
        <w:rPr>
          <w:rFonts w:eastAsia="Calibri"/>
          <w:iCs/>
          <w:noProof w:val="0"/>
          <w:sz w:val="28"/>
          <w:szCs w:val="28"/>
          <w:lang w:val="uk-UA" w:eastAsia="en-US"/>
        </w:rPr>
        <w:t>та</w:t>
      </w:r>
      <w:r w:rsidRPr="00C01944">
        <w:rPr>
          <w:rFonts w:eastAsia="Calibri"/>
          <w:iCs/>
          <w:noProof w:val="0"/>
          <w:sz w:val="28"/>
          <w:szCs w:val="28"/>
          <w:lang w:val="uk-UA" w:eastAsia="en-US"/>
        </w:rPr>
        <w:t xml:space="preserve"> </w:t>
      </w:r>
      <w:r w:rsidR="004A31FB">
        <w:rPr>
          <w:rFonts w:eastAsia="Calibri"/>
          <w:iCs/>
          <w:noProof w:val="0"/>
          <w:sz w:val="28"/>
          <w:szCs w:val="28"/>
          <w:lang w:val="uk-UA" w:eastAsia="en-US"/>
        </w:rPr>
        <w:t>1</w:t>
      </w:r>
      <w:r w:rsidR="000D6853">
        <w:rPr>
          <w:rFonts w:eastAsia="Calibri"/>
          <w:iCs/>
          <w:noProof w:val="0"/>
          <w:sz w:val="28"/>
          <w:szCs w:val="28"/>
          <w:lang w:val="uk-UA" w:eastAsia="en-US"/>
        </w:rPr>
        <w:t xml:space="preserve"> аспірант</w:t>
      </w:r>
      <w:r w:rsidRPr="00C01944">
        <w:rPr>
          <w:rFonts w:eastAsia="Calibri"/>
          <w:iCs/>
          <w:noProof w:val="0"/>
          <w:sz w:val="28"/>
          <w:szCs w:val="28"/>
          <w:lang w:val="uk-UA" w:eastAsia="en-US"/>
        </w:rPr>
        <w:t>.</w:t>
      </w:r>
    </w:p>
    <w:p w:rsidR="00C01944" w:rsidRPr="000E5A56" w:rsidRDefault="00C01944" w:rsidP="00811589">
      <w:pPr>
        <w:spacing w:after="60"/>
        <w:jc w:val="center"/>
        <w:rPr>
          <w:b/>
          <w:sz w:val="28"/>
          <w:szCs w:val="28"/>
          <w:lang w:val="uk-UA"/>
        </w:rPr>
      </w:pPr>
      <w:r w:rsidRPr="000E5A56">
        <w:rPr>
          <w:b/>
          <w:i/>
          <w:iCs/>
          <w:sz w:val="28"/>
          <w:szCs w:val="28"/>
          <w:lang w:val="uk-UA"/>
        </w:rPr>
        <w:t>Список студентів, членів наукового гуртка «Картографічне моделювання проблем природокористування» на  201</w:t>
      </w:r>
      <w:r w:rsidR="003E5E6A">
        <w:rPr>
          <w:b/>
          <w:i/>
          <w:iCs/>
          <w:sz w:val="28"/>
          <w:szCs w:val="28"/>
          <w:lang w:val="uk-UA"/>
        </w:rPr>
        <w:t>9</w:t>
      </w:r>
      <w:r w:rsidRPr="000E5A56">
        <w:rPr>
          <w:b/>
          <w:i/>
          <w:iCs/>
          <w:sz w:val="28"/>
          <w:szCs w:val="28"/>
          <w:lang w:val="uk-UA"/>
        </w:rPr>
        <w:t>-20</w:t>
      </w:r>
      <w:r w:rsidR="003E5E6A">
        <w:rPr>
          <w:b/>
          <w:i/>
          <w:iCs/>
          <w:sz w:val="28"/>
          <w:szCs w:val="28"/>
          <w:lang w:val="uk-UA"/>
        </w:rPr>
        <w:t>20</w:t>
      </w:r>
      <w:r w:rsidRPr="000E5A56">
        <w:rPr>
          <w:b/>
          <w:i/>
          <w:iCs/>
          <w:sz w:val="28"/>
          <w:szCs w:val="28"/>
          <w:lang w:val="uk-UA"/>
        </w:rPr>
        <w:t xml:space="preserve"> навчальний рік</w:t>
      </w:r>
    </w:p>
    <w:tbl>
      <w:tblPr>
        <w:tblpPr w:leftFromText="180" w:rightFromText="180" w:vertAnchor="text" w:tblpY="1"/>
        <w:tblOverlap w:val="neve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4111"/>
        <w:gridCol w:w="2410"/>
      </w:tblGrid>
      <w:tr w:rsidR="00C01944" w:rsidRPr="00E735E7" w:rsidTr="003E401F">
        <w:trPr>
          <w:trHeight w:val="286"/>
        </w:trPr>
        <w:tc>
          <w:tcPr>
            <w:tcW w:w="1384" w:type="dxa"/>
          </w:tcPr>
          <w:p w:rsidR="00C01944" w:rsidRPr="00E735E7" w:rsidRDefault="00C01944" w:rsidP="00811589">
            <w:pPr>
              <w:pStyle w:val="af7"/>
              <w:spacing w:after="60"/>
              <w:ind w:left="0" w:firstLine="0"/>
              <w:jc w:val="center"/>
              <w:rPr>
                <w:szCs w:val="24"/>
              </w:rPr>
            </w:pPr>
            <w:r w:rsidRPr="00E735E7">
              <w:rPr>
                <w:szCs w:val="24"/>
              </w:rPr>
              <w:t>№ п/п</w:t>
            </w:r>
          </w:p>
        </w:tc>
        <w:tc>
          <w:tcPr>
            <w:tcW w:w="4111" w:type="dxa"/>
          </w:tcPr>
          <w:p w:rsidR="00C01944" w:rsidRPr="00E735E7" w:rsidRDefault="00C01944" w:rsidP="00811589">
            <w:pPr>
              <w:pStyle w:val="af7"/>
              <w:spacing w:after="60"/>
              <w:ind w:left="0" w:firstLine="0"/>
              <w:jc w:val="center"/>
              <w:rPr>
                <w:szCs w:val="24"/>
              </w:rPr>
            </w:pPr>
            <w:r w:rsidRPr="00E735E7">
              <w:rPr>
                <w:szCs w:val="24"/>
              </w:rPr>
              <w:t>ПІБ студента</w:t>
            </w:r>
          </w:p>
        </w:tc>
        <w:tc>
          <w:tcPr>
            <w:tcW w:w="2410" w:type="dxa"/>
          </w:tcPr>
          <w:p w:rsidR="00C01944" w:rsidRPr="00E735E7" w:rsidRDefault="00C01944" w:rsidP="00811589">
            <w:pPr>
              <w:pStyle w:val="af7"/>
              <w:spacing w:after="60"/>
              <w:ind w:left="0" w:firstLine="0"/>
              <w:jc w:val="center"/>
              <w:rPr>
                <w:szCs w:val="24"/>
              </w:rPr>
            </w:pPr>
            <w:r w:rsidRPr="00E735E7">
              <w:rPr>
                <w:szCs w:val="24"/>
              </w:rPr>
              <w:t>Факультет,</w:t>
            </w:r>
          </w:p>
          <w:p w:rsidR="00C01944" w:rsidRPr="00E735E7" w:rsidRDefault="00C01944" w:rsidP="00811589">
            <w:pPr>
              <w:pStyle w:val="af7"/>
              <w:spacing w:after="60"/>
              <w:ind w:left="0" w:firstLine="0"/>
              <w:jc w:val="center"/>
              <w:rPr>
                <w:szCs w:val="24"/>
              </w:rPr>
            </w:pPr>
            <w:r w:rsidRPr="00E735E7">
              <w:rPr>
                <w:szCs w:val="24"/>
              </w:rPr>
              <w:t>курс</w:t>
            </w:r>
          </w:p>
        </w:tc>
      </w:tr>
      <w:tr w:rsidR="00C2088D" w:rsidRPr="00E735E7" w:rsidTr="00997E59">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1</w:t>
            </w:r>
          </w:p>
        </w:tc>
        <w:tc>
          <w:tcPr>
            <w:tcW w:w="4111" w:type="dxa"/>
            <w:vAlign w:val="bottom"/>
          </w:tcPr>
          <w:p w:rsidR="00C2088D" w:rsidRPr="00E735E7" w:rsidRDefault="00C2088D" w:rsidP="00C2088D">
            <w:pPr>
              <w:pStyle w:val="western"/>
              <w:spacing w:before="0" w:beforeAutospacing="0" w:after="60" w:afterAutospacing="0"/>
              <w:textAlignment w:val="baseline"/>
              <w:rPr>
                <w:color w:val="000000"/>
                <w:bdr w:val="none" w:sz="0" w:space="0" w:color="auto" w:frame="1"/>
              </w:rPr>
            </w:pPr>
            <w:r w:rsidRPr="00E735E7">
              <w:rPr>
                <w:color w:val="000000"/>
                <w:bdr w:val="none" w:sz="0" w:space="0" w:color="auto" w:frame="1"/>
              </w:rPr>
              <w:t>Зуб Л.О</w:t>
            </w:r>
          </w:p>
        </w:tc>
        <w:tc>
          <w:tcPr>
            <w:tcW w:w="2410" w:type="dxa"/>
            <w:vAlign w:val="bottom"/>
          </w:tcPr>
          <w:p w:rsidR="00C2088D" w:rsidRPr="00E735E7" w:rsidRDefault="00C2088D" w:rsidP="00C2088D">
            <w:pPr>
              <w:pStyle w:val="aff1"/>
              <w:spacing w:before="0" w:beforeAutospacing="0" w:after="60" w:afterAutospacing="0"/>
              <w:textAlignment w:val="baseline"/>
              <w:rPr>
                <w:color w:val="000000"/>
                <w:lang w:val="en-US"/>
              </w:rPr>
            </w:pPr>
            <w:r w:rsidRPr="00E735E7">
              <w:rPr>
                <w:color w:val="000000"/>
                <w:bdr w:val="none" w:sz="0" w:space="0" w:color="auto" w:frame="1"/>
              </w:rPr>
              <w:t>ЗВ</w:t>
            </w:r>
            <w:r w:rsidRPr="00E735E7">
              <w:rPr>
                <w:color w:val="000000"/>
                <w:bdr w:val="none" w:sz="0" w:space="0" w:color="auto" w:frame="1"/>
                <w:lang w:val="en-US"/>
              </w:rPr>
              <w:t>, II </w:t>
            </w:r>
            <w:r w:rsidRPr="00E735E7">
              <w:rPr>
                <w:color w:val="000000"/>
                <w:bdr w:val="none" w:sz="0" w:space="0" w:color="auto" w:frame="1"/>
              </w:rPr>
              <w:t>курс</w:t>
            </w:r>
            <w:r w:rsidRPr="00E735E7">
              <w:rPr>
                <w:color w:val="000000"/>
                <w:bdr w:val="none" w:sz="0" w:space="0" w:color="auto" w:frame="1"/>
                <w:lang w:val="en-US"/>
              </w:rPr>
              <w:t xml:space="preserve"> </w:t>
            </w:r>
            <w:r w:rsidRPr="00E735E7">
              <w:rPr>
                <w:color w:val="000000"/>
                <w:bdr w:val="none" w:sz="0" w:space="0" w:color="auto" w:frame="1"/>
              </w:rPr>
              <w:t>маг</w:t>
            </w:r>
            <w:r w:rsidRPr="00E735E7">
              <w:rPr>
                <w:color w:val="000000"/>
                <w:bdr w:val="none" w:sz="0" w:space="0" w:color="auto" w:frame="1"/>
                <w:lang w:val="en-US"/>
              </w:rPr>
              <w:t>.</w:t>
            </w:r>
          </w:p>
        </w:tc>
      </w:tr>
      <w:tr w:rsidR="00C2088D" w:rsidRPr="00E735E7" w:rsidTr="00997E59">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2</w:t>
            </w:r>
          </w:p>
        </w:tc>
        <w:tc>
          <w:tcPr>
            <w:tcW w:w="4111" w:type="dxa"/>
            <w:vAlign w:val="bottom"/>
          </w:tcPr>
          <w:p w:rsidR="00C2088D" w:rsidRPr="00E735E7" w:rsidRDefault="00C2088D" w:rsidP="00C2088D">
            <w:pPr>
              <w:pStyle w:val="western"/>
              <w:spacing w:before="0" w:beforeAutospacing="0" w:after="60" w:afterAutospacing="0"/>
              <w:textAlignment w:val="baseline"/>
              <w:rPr>
                <w:color w:val="000000"/>
                <w:bdr w:val="none" w:sz="0" w:space="0" w:color="auto" w:frame="1"/>
              </w:rPr>
            </w:pPr>
            <w:r w:rsidRPr="00E735E7">
              <w:rPr>
                <w:color w:val="000000"/>
                <w:bdr w:val="none" w:sz="0" w:space="0" w:color="auto" w:frame="1"/>
              </w:rPr>
              <w:t>Перепелиця В.</w:t>
            </w:r>
          </w:p>
        </w:tc>
        <w:tc>
          <w:tcPr>
            <w:tcW w:w="2410" w:type="dxa"/>
            <w:vAlign w:val="bottom"/>
          </w:tcPr>
          <w:p w:rsidR="00C2088D" w:rsidRPr="00E735E7" w:rsidRDefault="00C2088D" w:rsidP="00C2088D">
            <w:pPr>
              <w:pStyle w:val="aff1"/>
              <w:spacing w:before="0" w:beforeAutospacing="0" w:after="60" w:afterAutospacing="0"/>
              <w:textAlignment w:val="baseline"/>
              <w:rPr>
                <w:color w:val="000000"/>
              </w:rPr>
            </w:pPr>
            <w:r w:rsidRPr="00E735E7">
              <w:rPr>
                <w:color w:val="000000"/>
                <w:bdr w:val="none" w:sz="0" w:space="0" w:color="auto" w:frame="1"/>
              </w:rPr>
              <w:t>ЗВ, </w:t>
            </w:r>
            <w:r w:rsidRPr="00E735E7">
              <w:rPr>
                <w:color w:val="000000"/>
                <w:bdr w:val="none" w:sz="0" w:space="0" w:color="auto" w:frame="1"/>
                <w:lang w:val="en-US"/>
              </w:rPr>
              <w:t>II</w:t>
            </w:r>
            <w:r w:rsidRPr="00E735E7">
              <w:rPr>
                <w:color w:val="000000"/>
                <w:bdr w:val="none" w:sz="0" w:space="0" w:color="auto" w:frame="1"/>
              </w:rPr>
              <w:t> курс маг.</w:t>
            </w:r>
          </w:p>
        </w:tc>
      </w:tr>
      <w:tr w:rsidR="00C2088D" w:rsidRPr="00E735E7" w:rsidTr="00997E59">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3</w:t>
            </w:r>
          </w:p>
        </w:tc>
        <w:tc>
          <w:tcPr>
            <w:tcW w:w="4111" w:type="dxa"/>
            <w:vAlign w:val="bottom"/>
          </w:tcPr>
          <w:p w:rsidR="00C2088D" w:rsidRPr="00E735E7" w:rsidRDefault="00C2088D" w:rsidP="00C2088D">
            <w:pPr>
              <w:pStyle w:val="western"/>
              <w:spacing w:before="0" w:beforeAutospacing="0" w:after="60" w:afterAutospacing="0"/>
              <w:textAlignment w:val="baseline"/>
              <w:rPr>
                <w:color w:val="000000"/>
              </w:rPr>
            </w:pPr>
            <w:r w:rsidRPr="00E735E7">
              <w:rPr>
                <w:color w:val="000000"/>
              </w:rPr>
              <w:t>Рудякевич Д.О.</w:t>
            </w:r>
          </w:p>
        </w:tc>
        <w:tc>
          <w:tcPr>
            <w:tcW w:w="2410" w:type="dxa"/>
            <w:vAlign w:val="bottom"/>
          </w:tcPr>
          <w:p w:rsidR="00C2088D" w:rsidRPr="00E735E7" w:rsidRDefault="00C2088D" w:rsidP="00C2088D">
            <w:pPr>
              <w:pStyle w:val="aff1"/>
              <w:spacing w:before="0" w:beforeAutospacing="0" w:after="60" w:afterAutospacing="0"/>
              <w:textAlignment w:val="baseline"/>
              <w:rPr>
                <w:color w:val="000000"/>
              </w:rPr>
            </w:pPr>
            <w:r w:rsidRPr="00E735E7">
              <w:rPr>
                <w:color w:val="000000"/>
                <w:bdr w:val="none" w:sz="0" w:space="0" w:color="auto" w:frame="1"/>
              </w:rPr>
              <w:t>ЗВ, </w:t>
            </w:r>
            <w:r w:rsidRPr="00E735E7">
              <w:rPr>
                <w:color w:val="000000"/>
                <w:bdr w:val="none" w:sz="0" w:space="0" w:color="auto" w:frame="1"/>
                <w:lang w:val="en-US"/>
              </w:rPr>
              <w:t>II</w:t>
            </w:r>
            <w:r w:rsidRPr="00E735E7">
              <w:rPr>
                <w:color w:val="000000"/>
                <w:bdr w:val="none" w:sz="0" w:space="0" w:color="auto" w:frame="1"/>
              </w:rPr>
              <w:t> курс маг.</w:t>
            </w:r>
          </w:p>
        </w:tc>
      </w:tr>
      <w:tr w:rsidR="00C2088D" w:rsidRPr="00E735E7" w:rsidTr="00997E59">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4</w:t>
            </w:r>
          </w:p>
        </w:tc>
        <w:tc>
          <w:tcPr>
            <w:tcW w:w="4111" w:type="dxa"/>
            <w:vAlign w:val="bottom"/>
          </w:tcPr>
          <w:p w:rsidR="00C2088D" w:rsidRPr="00E735E7" w:rsidRDefault="00C2088D" w:rsidP="00C2088D">
            <w:pPr>
              <w:pStyle w:val="western"/>
              <w:spacing w:before="0" w:beforeAutospacing="0" w:after="60" w:afterAutospacing="0"/>
              <w:textAlignment w:val="baseline"/>
              <w:rPr>
                <w:color w:val="000000"/>
              </w:rPr>
            </w:pPr>
            <w:r w:rsidRPr="00E735E7">
              <w:rPr>
                <w:color w:val="000000"/>
              </w:rPr>
              <w:t>Потьомко М.</w:t>
            </w:r>
          </w:p>
        </w:tc>
        <w:tc>
          <w:tcPr>
            <w:tcW w:w="2410" w:type="dxa"/>
            <w:vAlign w:val="bottom"/>
          </w:tcPr>
          <w:p w:rsidR="00C2088D" w:rsidRPr="00E735E7" w:rsidRDefault="00C2088D" w:rsidP="00C2088D">
            <w:pPr>
              <w:pStyle w:val="aff1"/>
              <w:spacing w:before="0" w:beforeAutospacing="0" w:after="60" w:afterAutospacing="0"/>
              <w:textAlignment w:val="baseline"/>
              <w:rPr>
                <w:color w:val="000000"/>
              </w:rPr>
            </w:pPr>
            <w:r w:rsidRPr="00E735E7">
              <w:rPr>
                <w:color w:val="000000"/>
                <w:bdr w:val="none" w:sz="0" w:space="0" w:color="auto" w:frame="1"/>
              </w:rPr>
              <w:t>ЗВ, </w:t>
            </w:r>
            <w:r w:rsidRPr="00E735E7">
              <w:rPr>
                <w:color w:val="000000"/>
                <w:bdr w:val="none" w:sz="0" w:space="0" w:color="auto" w:frame="1"/>
                <w:lang w:val="en-US"/>
              </w:rPr>
              <w:t>II</w:t>
            </w:r>
            <w:r w:rsidRPr="00E735E7">
              <w:rPr>
                <w:color w:val="000000"/>
                <w:bdr w:val="none" w:sz="0" w:space="0" w:color="auto" w:frame="1"/>
              </w:rPr>
              <w:t> курс маг.</w:t>
            </w:r>
          </w:p>
        </w:tc>
      </w:tr>
      <w:tr w:rsidR="00C2088D" w:rsidRPr="00E735E7" w:rsidTr="00997E59">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5</w:t>
            </w:r>
          </w:p>
        </w:tc>
        <w:tc>
          <w:tcPr>
            <w:tcW w:w="4111" w:type="dxa"/>
            <w:vAlign w:val="bottom"/>
          </w:tcPr>
          <w:p w:rsidR="00C2088D" w:rsidRPr="00E735E7" w:rsidRDefault="00C2088D" w:rsidP="00C2088D">
            <w:pPr>
              <w:pStyle w:val="western"/>
              <w:spacing w:before="0" w:beforeAutospacing="0" w:after="60" w:afterAutospacing="0"/>
              <w:textAlignment w:val="baseline"/>
              <w:rPr>
                <w:color w:val="000000"/>
              </w:rPr>
            </w:pPr>
            <w:r w:rsidRPr="00E735E7">
              <w:rPr>
                <w:color w:val="000000"/>
              </w:rPr>
              <w:t>Севрук В.О.</w:t>
            </w:r>
          </w:p>
        </w:tc>
        <w:tc>
          <w:tcPr>
            <w:tcW w:w="2410" w:type="dxa"/>
            <w:vAlign w:val="bottom"/>
          </w:tcPr>
          <w:p w:rsidR="00C2088D" w:rsidRPr="00E735E7" w:rsidRDefault="00C2088D" w:rsidP="00C2088D">
            <w:pPr>
              <w:pStyle w:val="aff1"/>
              <w:spacing w:before="0" w:beforeAutospacing="0" w:after="60" w:afterAutospacing="0"/>
              <w:textAlignment w:val="baseline"/>
              <w:rPr>
                <w:color w:val="000000"/>
              </w:rPr>
            </w:pPr>
            <w:r w:rsidRPr="00E735E7">
              <w:rPr>
                <w:color w:val="000000"/>
                <w:bdr w:val="none" w:sz="0" w:space="0" w:color="auto" w:frame="1"/>
              </w:rPr>
              <w:t>ЗВ, </w:t>
            </w:r>
            <w:r w:rsidRPr="00E735E7">
              <w:rPr>
                <w:color w:val="000000"/>
                <w:bdr w:val="none" w:sz="0" w:space="0" w:color="auto" w:frame="1"/>
                <w:lang w:val="en-US"/>
              </w:rPr>
              <w:t>II</w:t>
            </w:r>
            <w:r w:rsidRPr="00E735E7">
              <w:rPr>
                <w:color w:val="000000"/>
                <w:bdr w:val="none" w:sz="0" w:space="0" w:color="auto" w:frame="1"/>
              </w:rPr>
              <w:t> курс маг.</w:t>
            </w:r>
          </w:p>
        </w:tc>
      </w:tr>
      <w:tr w:rsidR="00C2088D" w:rsidRPr="00E735E7" w:rsidTr="00997E59">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6</w:t>
            </w:r>
          </w:p>
        </w:tc>
        <w:tc>
          <w:tcPr>
            <w:tcW w:w="4111" w:type="dxa"/>
            <w:vAlign w:val="bottom"/>
          </w:tcPr>
          <w:p w:rsidR="00C2088D" w:rsidRPr="00E735E7" w:rsidRDefault="00C2088D" w:rsidP="00C2088D">
            <w:pPr>
              <w:pStyle w:val="western"/>
              <w:spacing w:before="0" w:beforeAutospacing="0" w:after="60" w:afterAutospacing="0"/>
              <w:textAlignment w:val="baseline"/>
              <w:rPr>
                <w:color w:val="000000"/>
              </w:rPr>
            </w:pPr>
            <w:r w:rsidRPr="00E735E7">
              <w:rPr>
                <w:color w:val="000000"/>
              </w:rPr>
              <w:t>Нонка А.</w:t>
            </w:r>
          </w:p>
        </w:tc>
        <w:tc>
          <w:tcPr>
            <w:tcW w:w="2410" w:type="dxa"/>
            <w:vAlign w:val="bottom"/>
          </w:tcPr>
          <w:p w:rsidR="00C2088D" w:rsidRPr="00E735E7" w:rsidRDefault="00C2088D" w:rsidP="00C2088D">
            <w:pPr>
              <w:pStyle w:val="aff1"/>
              <w:spacing w:before="0" w:beforeAutospacing="0" w:after="60" w:afterAutospacing="0"/>
              <w:textAlignment w:val="baseline"/>
              <w:rPr>
                <w:color w:val="000000"/>
              </w:rPr>
            </w:pPr>
            <w:r w:rsidRPr="00E735E7">
              <w:rPr>
                <w:color w:val="000000"/>
                <w:bdr w:val="none" w:sz="0" w:space="0" w:color="auto" w:frame="1"/>
              </w:rPr>
              <w:t>ЗВ, </w:t>
            </w:r>
            <w:r w:rsidRPr="00E735E7">
              <w:rPr>
                <w:color w:val="000000"/>
                <w:bdr w:val="none" w:sz="0" w:space="0" w:color="auto" w:frame="1"/>
                <w:lang w:val="en-US"/>
              </w:rPr>
              <w:t>II</w:t>
            </w:r>
            <w:r w:rsidRPr="00E735E7">
              <w:rPr>
                <w:color w:val="000000"/>
                <w:bdr w:val="none" w:sz="0" w:space="0" w:color="auto" w:frame="1"/>
              </w:rPr>
              <w:t> курс маг.</w:t>
            </w:r>
          </w:p>
        </w:tc>
      </w:tr>
      <w:tr w:rsidR="00C2088D" w:rsidRPr="00E735E7" w:rsidTr="00997E59">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7</w:t>
            </w:r>
          </w:p>
        </w:tc>
        <w:tc>
          <w:tcPr>
            <w:tcW w:w="4111" w:type="dxa"/>
            <w:vAlign w:val="bottom"/>
          </w:tcPr>
          <w:p w:rsidR="00C2088D" w:rsidRPr="00E735E7" w:rsidRDefault="00C2088D" w:rsidP="00C2088D">
            <w:pPr>
              <w:pStyle w:val="western"/>
              <w:spacing w:before="0" w:beforeAutospacing="0" w:after="60" w:afterAutospacing="0"/>
              <w:textAlignment w:val="baseline"/>
              <w:rPr>
                <w:color w:val="000000"/>
                <w:bdr w:val="none" w:sz="0" w:space="0" w:color="auto" w:frame="1"/>
              </w:rPr>
            </w:pPr>
            <w:r w:rsidRPr="00E735E7">
              <w:rPr>
                <w:color w:val="000000"/>
                <w:bdr w:val="none" w:sz="0" w:space="0" w:color="auto" w:frame="1"/>
              </w:rPr>
              <w:t>Рибак Д.</w:t>
            </w:r>
          </w:p>
        </w:tc>
        <w:tc>
          <w:tcPr>
            <w:tcW w:w="2410" w:type="dxa"/>
            <w:vAlign w:val="bottom"/>
          </w:tcPr>
          <w:p w:rsidR="00C2088D" w:rsidRPr="00E735E7" w:rsidRDefault="00C2088D" w:rsidP="00C2088D">
            <w:pPr>
              <w:pStyle w:val="aff1"/>
              <w:spacing w:before="0" w:beforeAutospacing="0" w:after="60" w:afterAutospacing="0"/>
              <w:textAlignment w:val="baseline"/>
              <w:rPr>
                <w:color w:val="000000"/>
              </w:rPr>
            </w:pPr>
            <w:r w:rsidRPr="00E735E7">
              <w:rPr>
                <w:color w:val="000000"/>
                <w:bdr w:val="none" w:sz="0" w:space="0" w:color="auto" w:frame="1"/>
              </w:rPr>
              <w:t>ЗВ, </w:t>
            </w:r>
            <w:r w:rsidRPr="00E735E7">
              <w:rPr>
                <w:color w:val="000000"/>
                <w:bdr w:val="none" w:sz="0" w:space="0" w:color="auto" w:frame="1"/>
                <w:lang w:val="en-US"/>
              </w:rPr>
              <w:t>II</w:t>
            </w:r>
            <w:r w:rsidRPr="00E735E7">
              <w:rPr>
                <w:color w:val="000000"/>
                <w:bdr w:val="none" w:sz="0" w:space="0" w:color="auto" w:frame="1"/>
              </w:rPr>
              <w:t> курс маг.</w:t>
            </w:r>
          </w:p>
        </w:tc>
      </w:tr>
      <w:tr w:rsidR="00C2088D" w:rsidRPr="00E735E7" w:rsidTr="00273113">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8</w:t>
            </w:r>
          </w:p>
        </w:tc>
        <w:tc>
          <w:tcPr>
            <w:tcW w:w="4111" w:type="dxa"/>
            <w:vAlign w:val="bottom"/>
          </w:tcPr>
          <w:p w:rsidR="00C2088D" w:rsidRPr="00E735E7" w:rsidRDefault="00C2088D" w:rsidP="00C2088D">
            <w:pPr>
              <w:pStyle w:val="western"/>
              <w:spacing w:before="0" w:beforeAutospacing="0" w:after="60" w:afterAutospacing="0"/>
              <w:textAlignment w:val="baseline"/>
              <w:rPr>
                <w:color w:val="000000"/>
                <w:bdr w:val="none" w:sz="0" w:space="0" w:color="auto" w:frame="1"/>
              </w:rPr>
            </w:pPr>
            <w:r w:rsidRPr="00E735E7">
              <w:rPr>
                <w:color w:val="000000"/>
                <w:bdr w:val="none" w:sz="0" w:space="0" w:color="auto" w:frame="1"/>
              </w:rPr>
              <w:t>Вавринчук О</w:t>
            </w:r>
          </w:p>
        </w:tc>
        <w:tc>
          <w:tcPr>
            <w:tcW w:w="2410" w:type="dxa"/>
          </w:tcPr>
          <w:p w:rsidR="00C2088D" w:rsidRPr="00E735E7" w:rsidRDefault="00C2088D" w:rsidP="00C2088D">
            <w:pPr>
              <w:spacing w:after="60"/>
              <w:ind w:firstLine="0"/>
              <w:rPr>
                <w:szCs w:val="24"/>
              </w:rPr>
            </w:pPr>
            <w:r w:rsidRPr="00E735E7">
              <w:rPr>
                <w:szCs w:val="24"/>
                <w:bdr w:val="none" w:sz="0" w:space="0" w:color="auto" w:frame="1"/>
              </w:rPr>
              <w:t>ЗВ, </w:t>
            </w:r>
            <w:r w:rsidRPr="00E735E7">
              <w:rPr>
                <w:szCs w:val="24"/>
                <w:bdr w:val="none" w:sz="0" w:space="0" w:color="auto" w:frame="1"/>
                <w:lang w:val="en-US"/>
              </w:rPr>
              <w:t>II</w:t>
            </w:r>
            <w:r w:rsidRPr="00E735E7">
              <w:rPr>
                <w:szCs w:val="24"/>
                <w:bdr w:val="none" w:sz="0" w:space="0" w:color="auto" w:frame="1"/>
              </w:rPr>
              <w:t> курс маг.</w:t>
            </w:r>
          </w:p>
        </w:tc>
      </w:tr>
      <w:tr w:rsidR="00C2088D" w:rsidRPr="00E735E7" w:rsidTr="00273113">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9</w:t>
            </w:r>
          </w:p>
        </w:tc>
        <w:tc>
          <w:tcPr>
            <w:tcW w:w="4111" w:type="dxa"/>
            <w:vAlign w:val="bottom"/>
          </w:tcPr>
          <w:p w:rsidR="00C2088D" w:rsidRPr="00E735E7" w:rsidRDefault="00C2088D" w:rsidP="00C2088D">
            <w:pPr>
              <w:pStyle w:val="western"/>
              <w:spacing w:before="0" w:beforeAutospacing="0" w:after="60" w:afterAutospacing="0"/>
              <w:textAlignment w:val="baseline"/>
              <w:rPr>
                <w:color w:val="000000"/>
                <w:bdr w:val="none" w:sz="0" w:space="0" w:color="auto" w:frame="1"/>
              </w:rPr>
            </w:pPr>
            <w:r w:rsidRPr="00E735E7">
              <w:rPr>
                <w:color w:val="000000"/>
                <w:bdr w:val="none" w:sz="0" w:space="0" w:color="auto" w:frame="1"/>
              </w:rPr>
              <w:t>Гуцол</w:t>
            </w:r>
            <w:r w:rsidRPr="00E735E7">
              <w:rPr>
                <w:color w:val="000000"/>
                <w:bdr w:val="none" w:sz="0" w:space="0" w:color="auto" w:frame="1"/>
                <w:lang w:val="en-US"/>
              </w:rPr>
              <w:t xml:space="preserve"> </w:t>
            </w:r>
            <w:r w:rsidRPr="00E735E7">
              <w:rPr>
                <w:color w:val="000000"/>
                <w:bdr w:val="none" w:sz="0" w:space="0" w:color="auto" w:frame="1"/>
              </w:rPr>
              <w:t>В.</w:t>
            </w:r>
          </w:p>
        </w:tc>
        <w:tc>
          <w:tcPr>
            <w:tcW w:w="2410" w:type="dxa"/>
          </w:tcPr>
          <w:p w:rsidR="00C2088D" w:rsidRPr="00E735E7" w:rsidRDefault="00C2088D" w:rsidP="00C2088D">
            <w:pPr>
              <w:spacing w:after="60"/>
              <w:ind w:firstLine="0"/>
              <w:rPr>
                <w:szCs w:val="24"/>
              </w:rPr>
            </w:pPr>
            <w:r w:rsidRPr="00E735E7">
              <w:rPr>
                <w:szCs w:val="24"/>
                <w:bdr w:val="none" w:sz="0" w:space="0" w:color="auto" w:frame="1"/>
              </w:rPr>
              <w:t>ЗВ, </w:t>
            </w:r>
            <w:r w:rsidRPr="00E735E7">
              <w:rPr>
                <w:szCs w:val="24"/>
                <w:bdr w:val="none" w:sz="0" w:space="0" w:color="auto" w:frame="1"/>
                <w:lang w:val="en-US"/>
              </w:rPr>
              <w:t>II</w:t>
            </w:r>
            <w:r w:rsidRPr="00E735E7">
              <w:rPr>
                <w:szCs w:val="24"/>
                <w:bdr w:val="none" w:sz="0" w:space="0" w:color="auto" w:frame="1"/>
              </w:rPr>
              <w:t> курс маг.</w:t>
            </w:r>
          </w:p>
        </w:tc>
      </w:tr>
      <w:tr w:rsidR="00C2088D" w:rsidRPr="00E735E7" w:rsidTr="00AC5201">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10</w:t>
            </w:r>
          </w:p>
        </w:tc>
        <w:tc>
          <w:tcPr>
            <w:tcW w:w="4111" w:type="dxa"/>
            <w:vAlign w:val="bottom"/>
          </w:tcPr>
          <w:p w:rsidR="00C2088D" w:rsidRPr="00E735E7" w:rsidRDefault="00C2088D" w:rsidP="00C2088D">
            <w:pPr>
              <w:pStyle w:val="aff1"/>
              <w:spacing w:before="0" w:beforeAutospacing="0" w:after="60" w:afterAutospacing="0"/>
              <w:textAlignment w:val="baseline"/>
              <w:rPr>
                <w:color w:val="000000"/>
                <w:lang w:val="uk-UA"/>
              </w:rPr>
            </w:pPr>
            <w:r w:rsidRPr="00E735E7">
              <w:rPr>
                <w:color w:val="000000"/>
                <w:bdr w:val="none" w:sz="0" w:space="0" w:color="auto" w:frame="1"/>
                <w:lang w:val="uk-UA"/>
              </w:rPr>
              <w:t>Богаш В.</w:t>
            </w:r>
          </w:p>
        </w:tc>
        <w:tc>
          <w:tcPr>
            <w:tcW w:w="2410" w:type="dxa"/>
            <w:vAlign w:val="bottom"/>
          </w:tcPr>
          <w:p w:rsidR="00C2088D" w:rsidRPr="00E735E7" w:rsidRDefault="00C2088D" w:rsidP="00C2088D">
            <w:pPr>
              <w:pStyle w:val="aff1"/>
              <w:spacing w:before="0" w:beforeAutospacing="0" w:after="60" w:afterAutospacing="0"/>
              <w:textAlignment w:val="baseline"/>
              <w:rPr>
                <w:color w:val="000000"/>
              </w:rPr>
            </w:pPr>
            <w:r w:rsidRPr="00E735E7">
              <w:rPr>
                <w:color w:val="000000"/>
                <w:bdr w:val="none" w:sz="0" w:space="0" w:color="auto" w:frame="1"/>
              </w:rPr>
              <w:t>ЗВ,  ІІ курс</w:t>
            </w:r>
          </w:p>
        </w:tc>
      </w:tr>
      <w:tr w:rsidR="00C2088D" w:rsidRPr="00E735E7" w:rsidTr="00AC5201">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11</w:t>
            </w:r>
          </w:p>
        </w:tc>
        <w:tc>
          <w:tcPr>
            <w:tcW w:w="4111" w:type="dxa"/>
            <w:vAlign w:val="bottom"/>
          </w:tcPr>
          <w:p w:rsidR="00C2088D" w:rsidRPr="00E735E7" w:rsidRDefault="00C2088D" w:rsidP="00C2088D">
            <w:pPr>
              <w:pStyle w:val="aff1"/>
              <w:spacing w:before="0" w:beforeAutospacing="0" w:after="60" w:afterAutospacing="0"/>
              <w:textAlignment w:val="baseline"/>
              <w:rPr>
                <w:color w:val="000000"/>
              </w:rPr>
            </w:pPr>
            <w:r w:rsidRPr="00E735E7">
              <w:rPr>
                <w:color w:val="000000"/>
                <w:bdr w:val="none" w:sz="0" w:space="0" w:color="auto" w:frame="1"/>
              </w:rPr>
              <w:t>Небилиця О.В.</w:t>
            </w:r>
          </w:p>
        </w:tc>
        <w:tc>
          <w:tcPr>
            <w:tcW w:w="2410" w:type="dxa"/>
            <w:vAlign w:val="bottom"/>
          </w:tcPr>
          <w:p w:rsidR="00C2088D" w:rsidRPr="00E735E7" w:rsidRDefault="00C2088D" w:rsidP="00C2088D">
            <w:pPr>
              <w:pStyle w:val="aff1"/>
              <w:spacing w:before="0" w:beforeAutospacing="0" w:after="60" w:afterAutospacing="0"/>
              <w:textAlignment w:val="baseline"/>
              <w:rPr>
                <w:color w:val="000000"/>
              </w:rPr>
            </w:pPr>
            <w:r w:rsidRPr="00E735E7">
              <w:rPr>
                <w:color w:val="000000"/>
                <w:bdr w:val="none" w:sz="0" w:space="0" w:color="auto" w:frame="1"/>
              </w:rPr>
              <w:t xml:space="preserve">ЗВ, </w:t>
            </w:r>
            <w:r w:rsidRPr="00E735E7">
              <w:rPr>
                <w:color w:val="000000"/>
                <w:bdr w:val="none" w:sz="0" w:space="0" w:color="auto" w:frame="1"/>
                <w:lang w:val="en-US"/>
              </w:rPr>
              <w:t xml:space="preserve"> IV</w:t>
            </w:r>
            <w:r w:rsidRPr="00E735E7">
              <w:rPr>
                <w:color w:val="000000"/>
                <w:bdr w:val="none" w:sz="0" w:space="0" w:color="auto" w:frame="1"/>
              </w:rPr>
              <w:t xml:space="preserve"> курс</w:t>
            </w:r>
          </w:p>
        </w:tc>
      </w:tr>
      <w:tr w:rsidR="00C2088D" w:rsidRPr="00E735E7" w:rsidTr="00AC5201">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12</w:t>
            </w:r>
          </w:p>
        </w:tc>
        <w:tc>
          <w:tcPr>
            <w:tcW w:w="4111" w:type="dxa"/>
            <w:vAlign w:val="bottom"/>
          </w:tcPr>
          <w:p w:rsidR="00C2088D" w:rsidRPr="00E735E7" w:rsidRDefault="00C2088D" w:rsidP="00C2088D">
            <w:pPr>
              <w:pStyle w:val="aff1"/>
              <w:spacing w:before="0" w:beforeAutospacing="0" w:after="60" w:afterAutospacing="0"/>
              <w:textAlignment w:val="baseline"/>
              <w:rPr>
                <w:color w:val="000000"/>
                <w:bdr w:val="none" w:sz="0" w:space="0" w:color="auto" w:frame="1"/>
              </w:rPr>
            </w:pPr>
            <w:r w:rsidRPr="00E735E7">
              <w:rPr>
                <w:color w:val="000000"/>
                <w:bdr w:val="none" w:sz="0" w:space="0" w:color="auto" w:frame="1"/>
              </w:rPr>
              <w:t>Степчук Я.А.</w:t>
            </w:r>
          </w:p>
        </w:tc>
        <w:tc>
          <w:tcPr>
            <w:tcW w:w="2410" w:type="dxa"/>
            <w:vAlign w:val="bottom"/>
          </w:tcPr>
          <w:p w:rsidR="00C2088D" w:rsidRPr="00E735E7" w:rsidRDefault="00C2088D" w:rsidP="00C2088D">
            <w:pPr>
              <w:pStyle w:val="aff1"/>
              <w:spacing w:before="0" w:beforeAutospacing="0" w:after="60" w:afterAutospacing="0"/>
              <w:textAlignment w:val="baseline"/>
              <w:rPr>
                <w:color w:val="000000"/>
                <w:bdr w:val="none" w:sz="0" w:space="0" w:color="auto" w:frame="1"/>
              </w:rPr>
            </w:pPr>
            <w:r w:rsidRPr="00E735E7">
              <w:rPr>
                <w:color w:val="000000"/>
                <w:bdr w:val="none" w:sz="0" w:space="0" w:color="auto" w:frame="1"/>
              </w:rPr>
              <w:t>ЗВ, ІІ</w:t>
            </w:r>
            <w:r w:rsidRPr="00E735E7">
              <w:rPr>
                <w:color w:val="000000"/>
                <w:bdr w:val="none" w:sz="0" w:space="0" w:color="auto" w:frame="1"/>
                <w:lang w:val="uk-UA"/>
              </w:rPr>
              <w:t>І</w:t>
            </w:r>
            <w:r w:rsidRPr="00E735E7">
              <w:rPr>
                <w:color w:val="000000"/>
                <w:bdr w:val="none" w:sz="0" w:space="0" w:color="auto" w:frame="1"/>
              </w:rPr>
              <w:t xml:space="preserve"> курс</w:t>
            </w:r>
          </w:p>
        </w:tc>
      </w:tr>
      <w:tr w:rsidR="00C2088D" w:rsidRPr="00E735E7" w:rsidTr="00C5347F">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13</w:t>
            </w:r>
          </w:p>
        </w:tc>
        <w:tc>
          <w:tcPr>
            <w:tcW w:w="4111" w:type="dxa"/>
          </w:tcPr>
          <w:p w:rsidR="00C2088D" w:rsidRPr="00E735E7" w:rsidRDefault="00C2088D" w:rsidP="00C2088D">
            <w:pPr>
              <w:spacing w:after="60"/>
              <w:ind w:firstLine="0"/>
              <w:rPr>
                <w:szCs w:val="24"/>
              </w:rPr>
            </w:pPr>
            <w:r w:rsidRPr="00E735E7">
              <w:rPr>
                <w:szCs w:val="24"/>
              </w:rPr>
              <w:t>Матейченко А.</w:t>
            </w:r>
          </w:p>
        </w:tc>
        <w:tc>
          <w:tcPr>
            <w:tcW w:w="2410" w:type="dxa"/>
            <w:vAlign w:val="bottom"/>
          </w:tcPr>
          <w:p w:rsidR="00C2088D" w:rsidRPr="00E735E7" w:rsidRDefault="00C2088D" w:rsidP="00C2088D">
            <w:pPr>
              <w:pStyle w:val="aff1"/>
              <w:spacing w:before="0" w:beforeAutospacing="0" w:after="60" w:afterAutospacing="0"/>
              <w:textAlignment w:val="baseline"/>
              <w:rPr>
                <w:color w:val="000000"/>
                <w:bdr w:val="none" w:sz="0" w:space="0" w:color="auto" w:frame="1"/>
              </w:rPr>
            </w:pPr>
            <w:r w:rsidRPr="00E735E7">
              <w:rPr>
                <w:color w:val="000000"/>
                <w:bdr w:val="none" w:sz="0" w:space="0" w:color="auto" w:frame="1"/>
              </w:rPr>
              <w:t>ЗВ, І</w:t>
            </w:r>
            <w:r w:rsidRPr="00E735E7">
              <w:rPr>
                <w:color w:val="000000"/>
                <w:bdr w:val="none" w:sz="0" w:space="0" w:color="auto" w:frame="1"/>
                <w:lang w:val="uk-UA"/>
              </w:rPr>
              <w:t>І</w:t>
            </w:r>
            <w:r w:rsidRPr="00E735E7">
              <w:rPr>
                <w:color w:val="000000"/>
                <w:bdr w:val="none" w:sz="0" w:space="0" w:color="auto" w:frame="1"/>
              </w:rPr>
              <w:t xml:space="preserve"> курс</w:t>
            </w:r>
          </w:p>
        </w:tc>
      </w:tr>
      <w:tr w:rsidR="00C2088D" w:rsidRPr="00E735E7" w:rsidTr="00AC5201">
        <w:trPr>
          <w:trHeight w:val="70"/>
        </w:trPr>
        <w:tc>
          <w:tcPr>
            <w:tcW w:w="1384" w:type="dxa"/>
            <w:vAlign w:val="bottom"/>
          </w:tcPr>
          <w:p w:rsidR="00C2088D" w:rsidRPr="00E735E7" w:rsidRDefault="00C2088D" w:rsidP="00C2088D">
            <w:pPr>
              <w:pStyle w:val="aff1"/>
              <w:spacing w:before="0" w:beforeAutospacing="0" w:after="60" w:afterAutospacing="0"/>
              <w:jc w:val="center"/>
              <w:textAlignment w:val="baseline"/>
              <w:rPr>
                <w:color w:val="000000"/>
              </w:rPr>
            </w:pPr>
            <w:r w:rsidRPr="00E735E7">
              <w:rPr>
                <w:color w:val="000000"/>
                <w:bdr w:val="none" w:sz="0" w:space="0" w:color="auto" w:frame="1"/>
              </w:rPr>
              <w:t>14</w:t>
            </w:r>
          </w:p>
        </w:tc>
        <w:tc>
          <w:tcPr>
            <w:tcW w:w="4111" w:type="dxa"/>
          </w:tcPr>
          <w:p w:rsidR="00C2088D" w:rsidRPr="00E735E7" w:rsidRDefault="00C2088D" w:rsidP="00C2088D">
            <w:pPr>
              <w:spacing w:after="60"/>
              <w:ind w:firstLine="0"/>
              <w:rPr>
                <w:szCs w:val="24"/>
                <w:lang w:val="uk-UA"/>
              </w:rPr>
            </w:pPr>
            <w:r w:rsidRPr="00E735E7">
              <w:rPr>
                <w:szCs w:val="24"/>
                <w:lang w:val="uk-UA"/>
              </w:rPr>
              <w:t>Мазуріна Т.</w:t>
            </w:r>
          </w:p>
        </w:tc>
        <w:tc>
          <w:tcPr>
            <w:tcW w:w="2410" w:type="dxa"/>
            <w:vAlign w:val="bottom"/>
          </w:tcPr>
          <w:p w:rsidR="00C2088D" w:rsidRPr="00E735E7" w:rsidRDefault="00C2088D" w:rsidP="00C2088D">
            <w:pPr>
              <w:pStyle w:val="aff1"/>
              <w:spacing w:before="0" w:beforeAutospacing="0" w:after="60" w:afterAutospacing="0"/>
              <w:textAlignment w:val="baseline"/>
              <w:rPr>
                <w:color w:val="000000"/>
                <w:bdr w:val="none" w:sz="0" w:space="0" w:color="auto" w:frame="1"/>
              </w:rPr>
            </w:pPr>
            <w:r w:rsidRPr="00E735E7">
              <w:rPr>
                <w:color w:val="000000"/>
                <w:bdr w:val="none" w:sz="0" w:space="0" w:color="auto" w:frame="1"/>
              </w:rPr>
              <w:t>ЗВ, І</w:t>
            </w:r>
            <w:r w:rsidRPr="00E735E7">
              <w:rPr>
                <w:color w:val="000000"/>
                <w:bdr w:val="none" w:sz="0" w:space="0" w:color="auto" w:frame="1"/>
                <w:lang w:val="uk-UA"/>
              </w:rPr>
              <w:t>І</w:t>
            </w:r>
            <w:r w:rsidRPr="00E735E7">
              <w:rPr>
                <w:color w:val="000000"/>
                <w:bdr w:val="none" w:sz="0" w:space="0" w:color="auto" w:frame="1"/>
              </w:rPr>
              <w:t xml:space="preserve"> курс</w:t>
            </w:r>
          </w:p>
        </w:tc>
      </w:tr>
      <w:tr w:rsidR="003E5E6A" w:rsidRPr="00E735E7" w:rsidTr="00AC5201">
        <w:trPr>
          <w:trHeight w:val="70"/>
        </w:trPr>
        <w:tc>
          <w:tcPr>
            <w:tcW w:w="1384" w:type="dxa"/>
            <w:vAlign w:val="bottom"/>
          </w:tcPr>
          <w:p w:rsidR="003E5E6A" w:rsidRPr="00E735E7" w:rsidRDefault="003E5E6A" w:rsidP="003E5E6A">
            <w:pPr>
              <w:pStyle w:val="aff1"/>
              <w:spacing w:before="0" w:beforeAutospacing="0" w:after="60" w:afterAutospacing="0"/>
              <w:jc w:val="center"/>
              <w:textAlignment w:val="baseline"/>
              <w:rPr>
                <w:color w:val="000000"/>
              </w:rPr>
            </w:pPr>
            <w:r w:rsidRPr="00E735E7">
              <w:rPr>
                <w:color w:val="000000"/>
                <w:bdr w:val="none" w:sz="0" w:space="0" w:color="auto" w:frame="1"/>
              </w:rPr>
              <w:t>15</w:t>
            </w:r>
          </w:p>
        </w:tc>
        <w:tc>
          <w:tcPr>
            <w:tcW w:w="4111" w:type="dxa"/>
          </w:tcPr>
          <w:p w:rsidR="003E5E6A" w:rsidRPr="00E735E7" w:rsidRDefault="003E5E6A" w:rsidP="003E5E6A">
            <w:pPr>
              <w:spacing w:after="60"/>
              <w:ind w:firstLine="0"/>
              <w:rPr>
                <w:szCs w:val="24"/>
                <w:lang w:val="uk-UA"/>
              </w:rPr>
            </w:pPr>
            <w:r>
              <w:rPr>
                <w:szCs w:val="24"/>
                <w:lang w:val="uk-UA"/>
              </w:rPr>
              <w:t>Коваленко В.</w:t>
            </w:r>
          </w:p>
        </w:tc>
        <w:tc>
          <w:tcPr>
            <w:tcW w:w="2410" w:type="dxa"/>
            <w:vAlign w:val="bottom"/>
          </w:tcPr>
          <w:p w:rsidR="003E5E6A" w:rsidRPr="00E735E7" w:rsidRDefault="003E5E6A" w:rsidP="003E5E6A">
            <w:pPr>
              <w:pStyle w:val="aff1"/>
              <w:spacing w:before="0" w:beforeAutospacing="0" w:after="60" w:afterAutospacing="0"/>
              <w:textAlignment w:val="baseline"/>
              <w:rPr>
                <w:color w:val="000000"/>
                <w:bdr w:val="none" w:sz="0" w:space="0" w:color="auto" w:frame="1"/>
              </w:rPr>
            </w:pPr>
            <w:r w:rsidRPr="00E735E7">
              <w:rPr>
                <w:color w:val="000000"/>
                <w:bdr w:val="none" w:sz="0" w:space="0" w:color="auto" w:frame="1"/>
              </w:rPr>
              <w:t>ЗВ, І</w:t>
            </w:r>
            <w:r w:rsidRPr="00E735E7">
              <w:rPr>
                <w:color w:val="000000"/>
                <w:bdr w:val="none" w:sz="0" w:space="0" w:color="auto" w:frame="1"/>
                <w:lang w:val="uk-UA"/>
              </w:rPr>
              <w:t>І</w:t>
            </w:r>
            <w:r w:rsidRPr="00E735E7">
              <w:rPr>
                <w:color w:val="000000"/>
                <w:bdr w:val="none" w:sz="0" w:space="0" w:color="auto" w:frame="1"/>
              </w:rPr>
              <w:t xml:space="preserve"> курс</w:t>
            </w:r>
          </w:p>
        </w:tc>
      </w:tr>
      <w:tr w:rsidR="003E5E6A" w:rsidRPr="00E735E7" w:rsidTr="00AC5201">
        <w:trPr>
          <w:trHeight w:val="70"/>
        </w:trPr>
        <w:tc>
          <w:tcPr>
            <w:tcW w:w="1384" w:type="dxa"/>
            <w:vAlign w:val="bottom"/>
          </w:tcPr>
          <w:p w:rsidR="003E5E6A" w:rsidRPr="00E735E7" w:rsidRDefault="003E5E6A" w:rsidP="003E5E6A">
            <w:pPr>
              <w:pStyle w:val="aff1"/>
              <w:spacing w:before="0" w:beforeAutospacing="0" w:after="60" w:afterAutospacing="0"/>
              <w:jc w:val="center"/>
              <w:textAlignment w:val="baseline"/>
              <w:rPr>
                <w:color w:val="000000"/>
              </w:rPr>
            </w:pPr>
            <w:r w:rsidRPr="00E735E7">
              <w:rPr>
                <w:color w:val="000000"/>
                <w:bdr w:val="none" w:sz="0" w:space="0" w:color="auto" w:frame="1"/>
              </w:rPr>
              <w:t>16</w:t>
            </w:r>
          </w:p>
        </w:tc>
        <w:tc>
          <w:tcPr>
            <w:tcW w:w="4111" w:type="dxa"/>
          </w:tcPr>
          <w:p w:rsidR="003E5E6A" w:rsidRPr="00E735E7" w:rsidRDefault="003E5E6A" w:rsidP="003E5E6A">
            <w:pPr>
              <w:ind w:firstLine="0"/>
              <w:rPr>
                <w:szCs w:val="24"/>
                <w:lang w:val="uk-UA"/>
              </w:rPr>
            </w:pPr>
            <w:r w:rsidRPr="00E735E7">
              <w:rPr>
                <w:szCs w:val="24"/>
              </w:rPr>
              <w:t>Влаєва Д. О</w:t>
            </w:r>
            <w:r w:rsidRPr="00E735E7">
              <w:rPr>
                <w:szCs w:val="24"/>
                <w:lang w:val="uk-UA"/>
              </w:rPr>
              <w:t>.</w:t>
            </w:r>
          </w:p>
        </w:tc>
        <w:tc>
          <w:tcPr>
            <w:tcW w:w="2410" w:type="dxa"/>
            <w:vAlign w:val="bottom"/>
          </w:tcPr>
          <w:p w:rsidR="003E5E6A" w:rsidRPr="00E735E7" w:rsidRDefault="003E5E6A" w:rsidP="003E5E6A">
            <w:pPr>
              <w:pStyle w:val="aff1"/>
              <w:spacing w:before="0" w:beforeAutospacing="0" w:after="60" w:afterAutospacing="0"/>
              <w:textAlignment w:val="baseline"/>
              <w:rPr>
                <w:color w:val="000000"/>
                <w:bdr w:val="none" w:sz="0" w:space="0" w:color="auto" w:frame="1"/>
              </w:rPr>
            </w:pPr>
            <w:r w:rsidRPr="00E735E7">
              <w:rPr>
                <w:bdr w:val="none" w:sz="0" w:space="0" w:color="auto" w:frame="1"/>
              </w:rPr>
              <w:t>ЗВ, </w:t>
            </w:r>
            <w:r w:rsidRPr="00E735E7">
              <w:rPr>
                <w:bdr w:val="none" w:sz="0" w:space="0" w:color="auto" w:frame="1"/>
                <w:lang w:val="en-US"/>
              </w:rPr>
              <w:t>I</w:t>
            </w:r>
            <w:r w:rsidRPr="00E735E7">
              <w:rPr>
                <w:bdr w:val="none" w:sz="0" w:space="0" w:color="auto" w:frame="1"/>
              </w:rPr>
              <w:t> курс маг.</w:t>
            </w:r>
          </w:p>
        </w:tc>
      </w:tr>
      <w:tr w:rsidR="003E5E6A" w:rsidRPr="00E735E7" w:rsidTr="008A6472">
        <w:trPr>
          <w:trHeight w:val="70"/>
        </w:trPr>
        <w:tc>
          <w:tcPr>
            <w:tcW w:w="1384" w:type="dxa"/>
            <w:vAlign w:val="bottom"/>
          </w:tcPr>
          <w:p w:rsidR="003E5E6A" w:rsidRPr="00E735E7" w:rsidRDefault="003E5E6A" w:rsidP="003E5E6A">
            <w:pPr>
              <w:pStyle w:val="aff1"/>
              <w:spacing w:before="0" w:beforeAutospacing="0" w:after="60" w:afterAutospacing="0"/>
              <w:jc w:val="center"/>
              <w:textAlignment w:val="baseline"/>
              <w:rPr>
                <w:color w:val="000000"/>
              </w:rPr>
            </w:pPr>
            <w:r w:rsidRPr="00E735E7">
              <w:rPr>
                <w:color w:val="000000"/>
                <w:bdr w:val="none" w:sz="0" w:space="0" w:color="auto" w:frame="1"/>
              </w:rPr>
              <w:t>17</w:t>
            </w:r>
          </w:p>
        </w:tc>
        <w:tc>
          <w:tcPr>
            <w:tcW w:w="4111" w:type="dxa"/>
          </w:tcPr>
          <w:p w:rsidR="003E5E6A" w:rsidRPr="00E735E7" w:rsidRDefault="003E5E6A" w:rsidP="003E5E6A">
            <w:pPr>
              <w:ind w:firstLine="0"/>
              <w:rPr>
                <w:szCs w:val="24"/>
                <w:lang w:val="uk-UA"/>
              </w:rPr>
            </w:pPr>
            <w:r w:rsidRPr="00E735E7">
              <w:rPr>
                <w:szCs w:val="24"/>
              </w:rPr>
              <w:t>Грегуль В</w:t>
            </w:r>
            <w:r w:rsidRPr="00E735E7">
              <w:rPr>
                <w:szCs w:val="24"/>
                <w:lang w:val="uk-UA"/>
              </w:rPr>
              <w:t>.</w:t>
            </w:r>
            <w:r w:rsidRPr="00E735E7">
              <w:rPr>
                <w:szCs w:val="24"/>
              </w:rPr>
              <w:t xml:space="preserve"> О</w:t>
            </w:r>
            <w:r w:rsidRPr="00E735E7">
              <w:rPr>
                <w:szCs w:val="24"/>
                <w:lang w:val="uk-UA"/>
              </w:rPr>
              <w:t>.</w:t>
            </w:r>
          </w:p>
        </w:tc>
        <w:tc>
          <w:tcPr>
            <w:tcW w:w="2410" w:type="dxa"/>
            <w:vAlign w:val="bottom"/>
          </w:tcPr>
          <w:p w:rsidR="003E5E6A" w:rsidRPr="00E735E7" w:rsidRDefault="003E5E6A" w:rsidP="003E5E6A">
            <w:pPr>
              <w:pStyle w:val="aff1"/>
              <w:spacing w:before="0" w:beforeAutospacing="0" w:after="60" w:afterAutospacing="0"/>
              <w:textAlignment w:val="baseline"/>
              <w:rPr>
                <w:color w:val="000000"/>
              </w:rPr>
            </w:pPr>
            <w:r w:rsidRPr="00E735E7">
              <w:rPr>
                <w:bdr w:val="none" w:sz="0" w:space="0" w:color="auto" w:frame="1"/>
              </w:rPr>
              <w:t>ЗВ, </w:t>
            </w:r>
            <w:r w:rsidRPr="00E735E7">
              <w:rPr>
                <w:bdr w:val="none" w:sz="0" w:space="0" w:color="auto" w:frame="1"/>
                <w:lang w:val="en-US"/>
              </w:rPr>
              <w:t>I</w:t>
            </w:r>
            <w:r w:rsidRPr="00E735E7">
              <w:rPr>
                <w:bdr w:val="none" w:sz="0" w:space="0" w:color="auto" w:frame="1"/>
              </w:rPr>
              <w:t> курс маг.</w:t>
            </w:r>
          </w:p>
        </w:tc>
      </w:tr>
      <w:tr w:rsidR="003E5E6A" w:rsidRPr="00E735E7" w:rsidTr="008A6472">
        <w:trPr>
          <w:trHeight w:val="70"/>
        </w:trPr>
        <w:tc>
          <w:tcPr>
            <w:tcW w:w="1384" w:type="dxa"/>
            <w:vAlign w:val="bottom"/>
          </w:tcPr>
          <w:p w:rsidR="003E5E6A" w:rsidRPr="00E735E7" w:rsidRDefault="003E5E6A" w:rsidP="003E5E6A">
            <w:pPr>
              <w:pStyle w:val="aff1"/>
              <w:spacing w:before="0" w:beforeAutospacing="0" w:after="60" w:afterAutospacing="0"/>
              <w:jc w:val="center"/>
              <w:textAlignment w:val="baseline"/>
              <w:rPr>
                <w:color w:val="000000"/>
              </w:rPr>
            </w:pPr>
            <w:r w:rsidRPr="00E735E7">
              <w:rPr>
                <w:color w:val="000000"/>
                <w:bdr w:val="none" w:sz="0" w:space="0" w:color="auto" w:frame="1"/>
              </w:rPr>
              <w:t>18</w:t>
            </w:r>
          </w:p>
        </w:tc>
        <w:tc>
          <w:tcPr>
            <w:tcW w:w="4111" w:type="dxa"/>
          </w:tcPr>
          <w:p w:rsidR="003E5E6A" w:rsidRPr="00E735E7" w:rsidRDefault="003E5E6A" w:rsidP="003E5E6A">
            <w:pPr>
              <w:ind w:firstLine="0"/>
              <w:rPr>
                <w:szCs w:val="24"/>
                <w:lang w:val="uk-UA"/>
              </w:rPr>
            </w:pPr>
            <w:r w:rsidRPr="00E735E7">
              <w:rPr>
                <w:szCs w:val="24"/>
              </w:rPr>
              <w:t>Кармазіна К</w:t>
            </w:r>
            <w:r w:rsidRPr="00E735E7">
              <w:rPr>
                <w:szCs w:val="24"/>
                <w:lang w:val="uk-UA"/>
              </w:rPr>
              <w:t>.</w:t>
            </w:r>
            <w:r w:rsidRPr="00E735E7">
              <w:rPr>
                <w:szCs w:val="24"/>
              </w:rPr>
              <w:t xml:space="preserve"> В</w:t>
            </w:r>
            <w:r w:rsidRPr="00E735E7">
              <w:rPr>
                <w:szCs w:val="24"/>
                <w:lang w:val="uk-UA"/>
              </w:rPr>
              <w:t>.</w:t>
            </w:r>
          </w:p>
        </w:tc>
        <w:tc>
          <w:tcPr>
            <w:tcW w:w="2410" w:type="dxa"/>
            <w:vAlign w:val="bottom"/>
          </w:tcPr>
          <w:p w:rsidR="003E5E6A" w:rsidRPr="00E735E7" w:rsidRDefault="003E5E6A" w:rsidP="003E5E6A">
            <w:pPr>
              <w:pStyle w:val="aff1"/>
              <w:spacing w:before="0" w:beforeAutospacing="0" w:after="60" w:afterAutospacing="0"/>
              <w:textAlignment w:val="baseline"/>
              <w:rPr>
                <w:color w:val="000000"/>
              </w:rPr>
            </w:pPr>
            <w:r w:rsidRPr="00E735E7">
              <w:rPr>
                <w:bdr w:val="none" w:sz="0" w:space="0" w:color="auto" w:frame="1"/>
              </w:rPr>
              <w:t>ЗВ, </w:t>
            </w:r>
            <w:r w:rsidRPr="00E735E7">
              <w:rPr>
                <w:bdr w:val="none" w:sz="0" w:space="0" w:color="auto" w:frame="1"/>
                <w:lang w:val="en-US"/>
              </w:rPr>
              <w:t>I</w:t>
            </w:r>
            <w:r w:rsidRPr="00E735E7">
              <w:rPr>
                <w:bdr w:val="none" w:sz="0" w:space="0" w:color="auto" w:frame="1"/>
              </w:rPr>
              <w:t> курс маг.</w:t>
            </w:r>
          </w:p>
        </w:tc>
      </w:tr>
      <w:tr w:rsidR="003E5E6A" w:rsidRPr="00E735E7" w:rsidTr="008A6472">
        <w:trPr>
          <w:trHeight w:val="70"/>
        </w:trPr>
        <w:tc>
          <w:tcPr>
            <w:tcW w:w="1384" w:type="dxa"/>
            <w:vAlign w:val="bottom"/>
          </w:tcPr>
          <w:p w:rsidR="003E5E6A" w:rsidRPr="00E735E7" w:rsidRDefault="003E5E6A" w:rsidP="003E5E6A">
            <w:pPr>
              <w:pStyle w:val="aff1"/>
              <w:spacing w:before="0" w:beforeAutospacing="0" w:after="60" w:afterAutospacing="0"/>
              <w:jc w:val="center"/>
              <w:textAlignment w:val="baseline"/>
              <w:rPr>
                <w:color w:val="000000"/>
              </w:rPr>
            </w:pPr>
            <w:r w:rsidRPr="00E735E7">
              <w:rPr>
                <w:color w:val="000000"/>
                <w:bdr w:val="none" w:sz="0" w:space="0" w:color="auto" w:frame="1"/>
              </w:rPr>
              <w:t>19</w:t>
            </w:r>
          </w:p>
        </w:tc>
        <w:tc>
          <w:tcPr>
            <w:tcW w:w="4111" w:type="dxa"/>
          </w:tcPr>
          <w:p w:rsidR="003E5E6A" w:rsidRPr="00E735E7" w:rsidRDefault="003E5E6A" w:rsidP="003E5E6A">
            <w:pPr>
              <w:ind w:firstLine="0"/>
              <w:rPr>
                <w:szCs w:val="24"/>
                <w:lang w:val="uk-UA"/>
              </w:rPr>
            </w:pPr>
            <w:r w:rsidRPr="00E735E7">
              <w:rPr>
                <w:szCs w:val="24"/>
              </w:rPr>
              <w:t>Лазаренко Є</w:t>
            </w:r>
            <w:r w:rsidRPr="00E735E7">
              <w:rPr>
                <w:szCs w:val="24"/>
                <w:lang w:val="uk-UA"/>
              </w:rPr>
              <w:t>.</w:t>
            </w:r>
            <w:r w:rsidRPr="00E735E7">
              <w:rPr>
                <w:szCs w:val="24"/>
              </w:rPr>
              <w:t xml:space="preserve"> В</w:t>
            </w:r>
            <w:r w:rsidRPr="00E735E7">
              <w:rPr>
                <w:szCs w:val="24"/>
                <w:lang w:val="uk-UA"/>
              </w:rPr>
              <w:t>.</w:t>
            </w:r>
          </w:p>
        </w:tc>
        <w:tc>
          <w:tcPr>
            <w:tcW w:w="2410" w:type="dxa"/>
            <w:vAlign w:val="bottom"/>
          </w:tcPr>
          <w:p w:rsidR="003E5E6A" w:rsidRPr="00E735E7" w:rsidRDefault="003E5E6A" w:rsidP="003E5E6A">
            <w:pPr>
              <w:pStyle w:val="aff1"/>
              <w:spacing w:before="0" w:beforeAutospacing="0" w:after="60" w:afterAutospacing="0"/>
              <w:textAlignment w:val="baseline"/>
              <w:rPr>
                <w:color w:val="000000"/>
              </w:rPr>
            </w:pPr>
            <w:r w:rsidRPr="00E735E7">
              <w:rPr>
                <w:bdr w:val="none" w:sz="0" w:space="0" w:color="auto" w:frame="1"/>
              </w:rPr>
              <w:t>ЗВ, </w:t>
            </w:r>
            <w:r w:rsidRPr="00E735E7">
              <w:rPr>
                <w:bdr w:val="none" w:sz="0" w:space="0" w:color="auto" w:frame="1"/>
                <w:lang w:val="en-US"/>
              </w:rPr>
              <w:t>I</w:t>
            </w:r>
            <w:r w:rsidRPr="00E735E7">
              <w:rPr>
                <w:bdr w:val="none" w:sz="0" w:space="0" w:color="auto" w:frame="1"/>
              </w:rPr>
              <w:t> курс маг.</w:t>
            </w:r>
          </w:p>
        </w:tc>
      </w:tr>
      <w:tr w:rsidR="003E5E6A" w:rsidRPr="00E735E7" w:rsidTr="008A6472">
        <w:trPr>
          <w:trHeight w:val="70"/>
        </w:trPr>
        <w:tc>
          <w:tcPr>
            <w:tcW w:w="1384" w:type="dxa"/>
            <w:vAlign w:val="bottom"/>
          </w:tcPr>
          <w:p w:rsidR="003E5E6A" w:rsidRPr="00E735E7" w:rsidRDefault="003E5E6A" w:rsidP="003E5E6A">
            <w:pPr>
              <w:pStyle w:val="aff1"/>
              <w:spacing w:before="0" w:beforeAutospacing="0" w:after="60" w:afterAutospacing="0"/>
              <w:jc w:val="center"/>
              <w:textAlignment w:val="baseline"/>
              <w:rPr>
                <w:color w:val="000000"/>
              </w:rPr>
            </w:pPr>
            <w:r w:rsidRPr="00E735E7">
              <w:rPr>
                <w:color w:val="000000"/>
                <w:bdr w:val="none" w:sz="0" w:space="0" w:color="auto" w:frame="1"/>
              </w:rPr>
              <w:t>20</w:t>
            </w:r>
          </w:p>
        </w:tc>
        <w:tc>
          <w:tcPr>
            <w:tcW w:w="4111" w:type="dxa"/>
          </w:tcPr>
          <w:p w:rsidR="003E5E6A" w:rsidRPr="00E735E7" w:rsidRDefault="003E5E6A" w:rsidP="003E5E6A">
            <w:pPr>
              <w:ind w:firstLine="0"/>
              <w:rPr>
                <w:szCs w:val="24"/>
                <w:lang w:val="uk-UA"/>
              </w:rPr>
            </w:pPr>
            <w:r w:rsidRPr="00E735E7">
              <w:rPr>
                <w:szCs w:val="24"/>
              </w:rPr>
              <w:t>Мензюк К</w:t>
            </w:r>
            <w:r w:rsidRPr="00E735E7">
              <w:rPr>
                <w:szCs w:val="24"/>
                <w:lang w:val="uk-UA"/>
              </w:rPr>
              <w:t>.</w:t>
            </w:r>
            <w:r w:rsidRPr="00E735E7">
              <w:rPr>
                <w:szCs w:val="24"/>
              </w:rPr>
              <w:t xml:space="preserve"> С</w:t>
            </w:r>
            <w:r w:rsidRPr="00E735E7">
              <w:rPr>
                <w:szCs w:val="24"/>
                <w:lang w:val="uk-UA"/>
              </w:rPr>
              <w:t>.</w:t>
            </w:r>
          </w:p>
        </w:tc>
        <w:tc>
          <w:tcPr>
            <w:tcW w:w="2410" w:type="dxa"/>
            <w:vAlign w:val="bottom"/>
          </w:tcPr>
          <w:p w:rsidR="003E5E6A" w:rsidRPr="00E735E7" w:rsidRDefault="003E5E6A" w:rsidP="003E5E6A">
            <w:pPr>
              <w:pStyle w:val="aff1"/>
              <w:spacing w:before="0" w:beforeAutospacing="0" w:after="60" w:afterAutospacing="0"/>
              <w:textAlignment w:val="baseline"/>
              <w:rPr>
                <w:color w:val="000000"/>
              </w:rPr>
            </w:pPr>
            <w:r w:rsidRPr="00E735E7">
              <w:rPr>
                <w:bdr w:val="none" w:sz="0" w:space="0" w:color="auto" w:frame="1"/>
              </w:rPr>
              <w:t>ЗВ, </w:t>
            </w:r>
            <w:r w:rsidRPr="00E735E7">
              <w:rPr>
                <w:bdr w:val="none" w:sz="0" w:space="0" w:color="auto" w:frame="1"/>
                <w:lang w:val="en-US"/>
              </w:rPr>
              <w:t>I</w:t>
            </w:r>
            <w:r w:rsidRPr="00E735E7">
              <w:rPr>
                <w:bdr w:val="none" w:sz="0" w:space="0" w:color="auto" w:frame="1"/>
              </w:rPr>
              <w:t> курс маг.</w:t>
            </w:r>
          </w:p>
        </w:tc>
      </w:tr>
      <w:tr w:rsidR="003E5E6A" w:rsidRPr="00E735E7" w:rsidTr="008A6472">
        <w:trPr>
          <w:trHeight w:val="70"/>
        </w:trPr>
        <w:tc>
          <w:tcPr>
            <w:tcW w:w="1384" w:type="dxa"/>
            <w:vAlign w:val="bottom"/>
          </w:tcPr>
          <w:p w:rsidR="003E5E6A" w:rsidRPr="00E735E7" w:rsidRDefault="003E5E6A" w:rsidP="003E5E6A">
            <w:pPr>
              <w:pStyle w:val="aff1"/>
              <w:spacing w:before="0" w:beforeAutospacing="0" w:after="60" w:afterAutospacing="0"/>
              <w:jc w:val="center"/>
              <w:textAlignment w:val="baseline"/>
              <w:rPr>
                <w:color w:val="000000"/>
              </w:rPr>
            </w:pPr>
            <w:r w:rsidRPr="00E735E7">
              <w:rPr>
                <w:color w:val="000000"/>
                <w:bdr w:val="none" w:sz="0" w:space="0" w:color="auto" w:frame="1"/>
              </w:rPr>
              <w:t>21</w:t>
            </w:r>
          </w:p>
        </w:tc>
        <w:tc>
          <w:tcPr>
            <w:tcW w:w="4111" w:type="dxa"/>
          </w:tcPr>
          <w:p w:rsidR="003E5E6A" w:rsidRPr="00E735E7" w:rsidRDefault="003E5E6A" w:rsidP="003E5E6A">
            <w:pPr>
              <w:ind w:firstLine="0"/>
              <w:rPr>
                <w:szCs w:val="24"/>
                <w:lang w:val="uk-UA"/>
              </w:rPr>
            </w:pPr>
            <w:r w:rsidRPr="00E735E7">
              <w:rPr>
                <w:szCs w:val="24"/>
              </w:rPr>
              <w:t>Приліпко Є</w:t>
            </w:r>
            <w:r w:rsidRPr="00E735E7">
              <w:rPr>
                <w:szCs w:val="24"/>
                <w:lang w:val="uk-UA"/>
              </w:rPr>
              <w:t>.</w:t>
            </w:r>
            <w:r w:rsidRPr="00E735E7">
              <w:rPr>
                <w:szCs w:val="24"/>
              </w:rPr>
              <w:t xml:space="preserve"> О</w:t>
            </w:r>
            <w:r w:rsidRPr="00E735E7">
              <w:rPr>
                <w:szCs w:val="24"/>
                <w:lang w:val="uk-UA"/>
              </w:rPr>
              <w:t>.</w:t>
            </w:r>
          </w:p>
        </w:tc>
        <w:tc>
          <w:tcPr>
            <w:tcW w:w="2410" w:type="dxa"/>
            <w:vAlign w:val="bottom"/>
          </w:tcPr>
          <w:p w:rsidR="003E5E6A" w:rsidRPr="00E735E7" w:rsidRDefault="003E5E6A" w:rsidP="003E5E6A">
            <w:pPr>
              <w:pStyle w:val="aff1"/>
              <w:spacing w:before="0" w:beforeAutospacing="0" w:after="60" w:afterAutospacing="0"/>
              <w:textAlignment w:val="baseline"/>
              <w:rPr>
                <w:color w:val="000000"/>
              </w:rPr>
            </w:pPr>
            <w:r w:rsidRPr="00E735E7">
              <w:rPr>
                <w:bdr w:val="none" w:sz="0" w:space="0" w:color="auto" w:frame="1"/>
              </w:rPr>
              <w:t>ЗВ, </w:t>
            </w:r>
            <w:r w:rsidRPr="00E735E7">
              <w:rPr>
                <w:bdr w:val="none" w:sz="0" w:space="0" w:color="auto" w:frame="1"/>
                <w:lang w:val="en-US"/>
              </w:rPr>
              <w:t>I</w:t>
            </w:r>
            <w:r w:rsidRPr="00E735E7">
              <w:rPr>
                <w:bdr w:val="none" w:sz="0" w:space="0" w:color="auto" w:frame="1"/>
              </w:rPr>
              <w:t> курс маг.</w:t>
            </w:r>
          </w:p>
        </w:tc>
      </w:tr>
      <w:tr w:rsidR="003E5E6A" w:rsidRPr="00E735E7" w:rsidTr="008A6472">
        <w:trPr>
          <w:trHeight w:val="70"/>
        </w:trPr>
        <w:tc>
          <w:tcPr>
            <w:tcW w:w="1384" w:type="dxa"/>
            <w:vAlign w:val="bottom"/>
          </w:tcPr>
          <w:p w:rsidR="003E5E6A" w:rsidRPr="00E735E7" w:rsidRDefault="003E5E6A" w:rsidP="003E5E6A">
            <w:pPr>
              <w:pStyle w:val="aff1"/>
              <w:spacing w:before="0" w:beforeAutospacing="0" w:after="60" w:afterAutospacing="0"/>
              <w:jc w:val="center"/>
              <w:textAlignment w:val="baseline"/>
              <w:rPr>
                <w:color w:val="000000"/>
              </w:rPr>
            </w:pPr>
            <w:r w:rsidRPr="00E735E7">
              <w:rPr>
                <w:color w:val="000000"/>
                <w:bdr w:val="none" w:sz="0" w:space="0" w:color="auto" w:frame="1"/>
              </w:rPr>
              <w:t>22</w:t>
            </w:r>
          </w:p>
        </w:tc>
        <w:tc>
          <w:tcPr>
            <w:tcW w:w="4111" w:type="dxa"/>
          </w:tcPr>
          <w:p w:rsidR="003E5E6A" w:rsidRPr="00E735E7" w:rsidRDefault="003E5E6A" w:rsidP="003E5E6A">
            <w:pPr>
              <w:ind w:firstLine="0"/>
              <w:rPr>
                <w:szCs w:val="24"/>
                <w:lang w:val="uk-UA"/>
              </w:rPr>
            </w:pPr>
            <w:r w:rsidRPr="00E735E7">
              <w:rPr>
                <w:szCs w:val="24"/>
              </w:rPr>
              <w:t>Святина Н</w:t>
            </w:r>
            <w:r w:rsidRPr="00E735E7">
              <w:rPr>
                <w:szCs w:val="24"/>
                <w:lang w:val="uk-UA"/>
              </w:rPr>
              <w:t>.</w:t>
            </w:r>
            <w:r w:rsidRPr="00E735E7">
              <w:rPr>
                <w:szCs w:val="24"/>
              </w:rPr>
              <w:t xml:space="preserve"> Р</w:t>
            </w:r>
            <w:r w:rsidRPr="00E735E7">
              <w:rPr>
                <w:szCs w:val="24"/>
                <w:lang w:val="uk-UA"/>
              </w:rPr>
              <w:t>.</w:t>
            </w:r>
          </w:p>
        </w:tc>
        <w:tc>
          <w:tcPr>
            <w:tcW w:w="2410" w:type="dxa"/>
          </w:tcPr>
          <w:p w:rsidR="003E5E6A" w:rsidRPr="00E735E7" w:rsidRDefault="003E5E6A" w:rsidP="003E5E6A">
            <w:pPr>
              <w:spacing w:after="60"/>
              <w:ind w:firstLine="0"/>
              <w:rPr>
                <w:szCs w:val="24"/>
              </w:rPr>
            </w:pPr>
            <w:r w:rsidRPr="00E735E7">
              <w:rPr>
                <w:szCs w:val="24"/>
                <w:bdr w:val="none" w:sz="0" w:space="0" w:color="auto" w:frame="1"/>
              </w:rPr>
              <w:t>ЗВ, </w:t>
            </w:r>
            <w:r w:rsidRPr="00E735E7">
              <w:rPr>
                <w:szCs w:val="24"/>
                <w:bdr w:val="none" w:sz="0" w:space="0" w:color="auto" w:frame="1"/>
                <w:lang w:val="en-US"/>
              </w:rPr>
              <w:t>I</w:t>
            </w:r>
            <w:r w:rsidRPr="00E735E7">
              <w:rPr>
                <w:szCs w:val="24"/>
                <w:bdr w:val="none" w:sz="0" w:space="0" w:color="auto" w:frame="1"/>
              </w:rPr>
              <w:t> курс маг.</w:t>
            </w:r>
          </w:p>
        </w:tc>
      </w:tr>
      <w:tr w:rsidR="003E5E6A" w:rsidRPr="00E735E7" w:rsidTr="008A6472">
        <w:trPr>
          <w:trHeight w:val="70"/>
        </w:trPr>
        <w:tc>
          <w:tcPr>
            <w:tcW w:w="1384" w:type="dxa"/>
            <w:vAlign w:val="bottom"/>
          </w:tcPr>
          <w:p w:rsidR="003E5E6A" w:rsidRPr="00E735E7" w:rsidRDefault="003E5E6A" w:rsidP="003E5E6A">
            <w:pPr>
              <w:pStyle w:val="aff1"/>
              <w:spacing w:before="0" w:beforeAutospacing="0" w:after="60" w:afterAutospacing="0"/>
              <w:jc w:val="center"/>
              <w:textAlignment w:val="baseline"/>
              <w:rPr>
                <w:color w:val="000000"/>
                <w:lang w:val="uk-UA"/>
              </w:rPr>
            </w:pPr>
            <w:r w:rsidRPr="00E735E7">
              <w:rPr>
                <w:color w:val="000000"/>
                <w:bdr w:val="none" w:sz="0" w:space="0" w:color="auto" w:frame="1"/>
              </w:rPr>
              <w:t>2</w:t>
            </w:r>
            <w:r w:rsidRPr="00E735E7">
              <w:rPr>
                <w:color w:val="000000"/>
                <w:bdr w:val="none" w:sz="0" w:space="0" w:color="auto" w:frame="1"/>
                <w:lang w:val="uk-UA"/>
              </w:rPr>
              <w:t>3</w:t>
            </w:r>
          </w:p>
        </w:tc>
        <w:tc>
          <w:tcPr>
            <w:tcW w:w="4111" w:type="dxa"/>
          </w:tcPr>
          <w:p w:rsidR="003E5E6A" w:rsidRPr="00E735E7" w:rsidRDefault="003E5E6A" w:rsidP="003E5E6A">
            <w:pPr>
              <w:ind w:firstLine="0"/>
              <w:rPr>
                <w:szCs w:val="24"/>
              </w:rPr>
            </w:pPr>
            <w:r w:rsidRPr="00E735E7">
              <w:rPr>
                <w:szCs w:val="24"/>
                <w:lang w:val="uk-UA"/>
              </w:rPr>
              <w:t>Трохимчук А. А.</w:t>
            </w:r>
          </w:p>
        </w:tc>
        <w:tc>
          <w:tcPr>
            <w:tcW w:w="2410" w:type="dxa"/>
          </w:tcPr>
          <w:p w:rsidR="003E5E6A" w:rsidRPr="00E735E7" w:rsidRDefault="003E5E6A" w:rsidP="003E5E6A">
            <w:pPr>
              <w:spacing w:after="60"/>
              <w:ind w:firstLine="0"/>
              <w:rPr>
                <w:szCs w:val="24"/>
              </w:rPr>
            </w:pPr>
            <w:r w:rsidRPr="00E735E7">
              <w:rPr>
                <w:szCs w:val="24"/>
                <w:bdr w:val="none" w:sz="0" w:space="0" w:color="auto" w:frame="1"/>
              </w:rPr>
              <w:t>ЗВ, </w:t>
            </w:r>
            <w:r w:rsidRPr="00E735E7">
              <w:rPr>
                <w:szCs w:val="24"/>
                <w:bdr w:val="none" w:sz="0" w:space="0" w:color="auto" w:frame="1"/>
                <w:lang w:val="en-US"/>
              </w:rPr>
              <w:t>I</w:t>
            </w:r>
            <w:r w:rsidRPr="00E735E7">
              <w:rPr>
                <w:szCs w:val="24"/>
                <w:bdr w:val="none" w:sz="0" w:space="0" w:color="auto" w:frame="1"/>
              </w:rPr>
              <w:t> курс маг.</w:t>
            </w:r>
          </w:p>
        </w:tc>
      </w:tr>
      <w:tr w:rsidR="003E5E6A" w:rsidRPr="00E735E7" w:rsidTr="008A6472">
        <w:trPr>
          <w:trHeight w:val="70"/>
        </w:trPr>
        <w:tc>
          <w:tcPr>
            <w:tcW w:w="1384" w:type="dxa"/>
            <w:vAlign w:val="bottom"/>
          </w:tcPr>
          <w:p w:rsidR="003E5E6A" w:rsidRPr="00E735E7" w:rsidRDefault="003E5E6A" w:rsidP="003E5E6A">
            <w:pPr>
              <w:pStyle w:val="aff1"/>
              <w:spacing w:before="0" w:beforeAutospacing="0" w:after="60" w:afterAutospacing="0"/>
              <w:jc w:val="center"/>
              <w:textAlignment w:val="baseline"/>
              <w:rPr>
                <w:color w:val="000000"/>
                <w:lang w:val="uk-UA"/>
              </w:rPr>
            </w:pPr>
            <w:r w:rsidRPr="00E735E7">
              <w:rPr>
                <w:color w:val="000000"/>
                <w:lang w:val="uk-UA"/>
              </w:rPr>
              <w:t>24</w:t>
            </w:r>
          </w:p>
        </w:tc>
        <w:tc>
          <w:tcPr>
            <w:tcW w:w="4111" w:type="dxa"/>
          </w:tcPr>
          <w:p w:rsidR="003E5E6A" w:rsidRPr="00E735E7" w:rsidRDefault="003E5E6A" w:rsidP="003E5E6A">
            <w:pPr>
              <w:ind w:firstLine="0"/>
              <w:rPr>
                <w:szCs w:val="24"/>
              </w:rPr>
            </w:pPr>
            <w:r w:rsidRPr="00E735E7">
              <w:rPr>
                <w:szCs w:val="24"/>
                <w:lang w:val="uk-UA"/>
              </w:rPr>
              <w:t>Федорченко О. В.</w:t>
            </w:r>
          </w:p>
        </w:tc>
        <w:tc>
          <w:tcPr>
            <w:tcW w:w="2410" w:type="dxa"/>
            <w:vAlign w:val="bottom"/>
          </w:tcPr>
          <w:p w:rsidR="003E5E6A" w:rsidRPr="00E735E7" w:rsidRDefault="003E5E6A" w:rsidP="003E5E6A">
            <w:pPr>
              <w:pStyle w:val="aff1"/>
              <w:spacing w:before="0" w:beforeAutospacing="0" w:after="60" w:afterAutospacing="0"/>
              <w:textAlignment w:val="baseline"/>
              <w:rPr>
                <w:color w:val="000000"/>
              </w:rPr>
            </w:pPr>
            <w:r w:rsidRPr="00E735E7">
              <w:rPr>
                <w:bdr w:val="none" w:sz="0" w:space="0" w:color="auto" w:frame="1"/>
              </w:rPr>
              <w:t>ЗВ, </w:t>
            </w:r>
            <w:r w:rsidRPr="00E735E7">
              <w:rPr>
                <w:bdr w:val="none" w:sz="0" w:space="0" w:color="auto" w:frame="1"/>
                <w:lang w:val="en-US"/>
              </w:rPr>
              <w:t>I</w:t>
            </w:r>
            <w:r w:rsidRPr="00E735E7">
              <w:rPr>
                <w:bdr w:val="none" w:sz="0" w:space="0" w:color="auto" w:frame="1"/>
              </w:rPr>
              <w:t> курс маг.</w:t>
            </w:r>
          </w:p>
        </w:tc>
      </w:tr>
      <w:tr w:rsidR="003E5E6A" w:rsidRPr="00E735E7" w:rsidTr="008A6472">
        <w:trPr>
          <w:trHeight w:val="70"/>
        </w:trPr>
        <w:tc>
          <w:tcPr>
            <w:tcW w:w="1384" w:type="dxa"/>
            <w:vAlign w:val="bottom"/>
          </w:tcPr>
          <w:p w:rsidR="003E5E6A" w:rsidRPr="00E735E7" w:rsidRDefault="003E5E6A" w:rsidP="003E5E6A">
            <w:pPr>
              <w:pStyle w:val="aff1"/>
              <w:spacing w:before="0" w:beforeAutospacing="0" w:after="60" w:afterAutospacing="0"/>
              <w:jc w:val="center"/>
              <w:textAlignment w:val="baseline"/>
              <w:rPr>
                <w:color w:val="000000"/>
                <w:lang w:val="uk-UA"/>
              </w:rPr>
            </w:pPr>
            <w:r>
              <w:rPr>
                <w:color w:val="000000"/>
                <w:lang w:val="uk-UA"/>
              </w:rPr>
              <w:t>25</w:t>
            </w:r>
          </w:p>
        </w:tc>
        <w:tc>
          <w:tcPr>
            <w:tcW w:w="4111" w:type="dxa"/>
          </w:tcPr>
          <w:p w:rsidR="003E5E6A" w:rsidRPr="00E735E7" w:rsidRDefault="003E5E6A" w:rsidP="003E5E6A">
            <w:pPr>
              <w:ind w:firstLine="0"/>
              <w:rPr>
                <w:szCs w:val="24"/>
              </w:rPr>
            </w:pPr>
            <w:r w:rsidRPr="00E735E7">
              <w:rPr>
                <w:szCs w:val="24"/>
                <w:lang w:val="uk-UA"/>
              </w:rPr>
              <w:t>Ярошинський А. С.</w:t>
            </w:r>
          </w:p>
        </w:tc>
        <w:tc>
          <w:tcPr>
            <w:tcW w:w="2410" w:type="dxa"/>
            <w:vAlign w:val="bottom"/>
          </w:tcPr>
          <w:p w:rsidR="003E5E6A" w:rsidRPr="00E735E7" w:rsidRDefault="003E5E6A" w:rsidP="003E5E6A">
            <w:pPr>
              <w:pStyle w:val="aff1"/>
              <w:spacing w:before="0" w:beforeAutospacing="0" w:after="60" w:afterAutospacing="0"/>
              <w:textAlignment w:val="baseline"/>
              <w:rPr>
                <w:color w:val="000000"/>
              </w:rPr>
            </w:pPr>
            <w:r w:rsidRPr="00E735E7">
              <w:rPr>
                <w:bdr w:val="none" w:sz="0" w:space="0" w:color="auto" w:frame="1"/>
              </w:rPr>
              <w:t>ЗВ, </w:t>
            </w:r>
            <w:r w:rsidRPr="00E735E7">
              <w:rPr>
                <w:bdr w:val="none" w:sz="0" w:space="0" w:color="auto" w:frame="1"/>
                <w:lang w:val="en-US"/>
              </w:rPr>
              <w:t>I</w:t>
            </w:r>
            <w:r w:rsidRPr="00E735E7">
              <w:rPr>
                <w:bdr w:val="none" w:sz="0" w:space="0" w:color="auto" w:frame="1"/>
              </w:rPr>
              <w:t> курс маг.</w:t>
            </w:r>
          </w:p>
        </w:tc>
      </w:tr>
    </w:tbl>
    <w:p w:rsidR="003E401F" w:rsidRDefault="003E401F" w:rsidP="00811589">
      <w:pPr>
        <w:pStyle w:val="aff1"/>
        <w:shd w:val="clear" w:color="auto" w:fill="FFFFFF"/>
        <w:spacing w:before="0" w:beforeAutospacing="0" w:after="60" w:afterAutospacing="0"/>
        <w:rPr>
          <w:b/>
          <w:color w:val="000000"/>
          <w:sz w:val="28"/>
          <w:szCs w:val="28"/>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Pr="003E401F" w:rsidRDefault="003E401F" w:rsidP="00811589">
      <w:pPr>
        <w:spacing w:after="60"/>
        <w:rPr>
          <w:lang w:val="uk-UA"/>
        </w:rPr>
      </w:pPr>
    </w:p>
    <w:p w:rsidR="003E401F" w:rsidRDefault="003E401F" w:rsidP="00811589">
      <w:pPr>
        <w:spacing w:after="60"/>
        <w:rPr>
          <w:lang w:val="uk-UA"/>
        </w:rPr>
      </w:pPr>
    </w:p>
    <w:p w:rsidR="00761CA8" w:rsidRPr="003E401F" w:rsidRDefault="00761CA8" w:rsidP="00811589">
      <w:pPr>
        <w:spacing w:after="60"/>
        <w:rPr>
          <w:lang w:val="uk-UA"/>
        </w:rPr>
      </w:pPr>
    </w:p>
    <w:p w:rsidR="003E401F" w:rsidRPr="003E401F" w:rsidRDefault="003E401F" w:rsidP="00811589">
      <w:pPr>
        <w:spacing w:after="60"/>
        <w:rPr>
          <w:lang w:val="uk-UA"/>
        </w:rPr>
      </w:pPr>
    </w:p>
    <w:p w:rsidR="003E401F" w:rsidRDefault="003E401F" w:rsidP="00811589">
      <w:pPr>
        <w:pStyle w:val="aff1"/>
        <w:shd w:val="clear" w:color="auto" w:fill="FFFFFF"/>
        <w:spacing w:before="0" w:beforeAutospacing="0" w:after="60" w:afterAutospacing="0"/>
        <w:rPr>
          <w:b/>
          <w:color w:val="000000"/>
          <w:sz w:val="28"/>
          <w:szCs w:val="28"/>
          <w:lang w:val="uk-UA"/>
        </w:rPr>
      </w:pPr>
    </w:p>
    <w:p w:rsidR="00105A2B" w:rsidRDefault="00105A2B" w:rsidP="00811589">
      <w:pPr>
        <w:pStyle w:val="aff1"/>
        <w:shd w:val="clear" w:color="auto" w:fill="FFFFFF"/>
        <w:spacing w:before="0" w:beforeAutospacing="0" w:after="60" w:afterAutospacing="0"/>
        <w:rPr>
          <w:b/>
          <w:color w:val="000000"/>
          <w:sz w:val="28"/>
          <w:szCs w:val="28"/>
          <w:lang w:val="uk-UA"/>
        </w:rPr>
      </w:pPr>
    </w:p>
    <w:p w:rsidR="00440B66" w:rsidRDefault="00440B66" w:rsidP="00811589">
      <w:pPr>
        <w:pStyle w:val="aff1"/>
        <w:shd w:val="clear" w:color="auto" w:fill="FFFFFF"/>
        <w:spacing w:before="0" w:beforeAutospacing="0" w:after="60" w:afterAutospacing="0"/>
        <w:rPr>
          <w:b/>
          <w:color w:val="000000"/>
          <w:sz w:val="28"/>
          <w:szCs w:val="28"/>
          <w:lang w:val="uk-UA"/>
        </w:rPr>
      </w:pPr>
    </w:p>
    <w:p w:rsidR="003E5E6A" w:rsidRDefault="003E5E6A" w:rsidP="00811589">
      <w:pPr>
        <w:pStyle w:val="aff1"/>
        <w:shd w:val="clear" w:color="auto" w:fill="FFFFFF"/>
        <w:spacing w:before="0" w:beforeAutospacing="0" w:after="60" w:afterAutospacing="0"/>
        <w:rPr>
          <w:b/>
          <w:color w:val="000000"/>
          <w:sz w:val="28"/>
          <w:szCs w:val="28"/>
          <w:lang w:val="uk-UA"/>
        </w:rPr>
      </w:pPr>
    </w:p>
    <w:p w:rsidR="00A42C82" w:rsidRDefault="00A42C82" w:rsidP="00811589">
      <w:pPr>
        <w:pStyle w:val="aff1"/>
        <w:shd w:val="clear" w:color="auto" w:fill="FFFFFF"/>
        <w:spacing w:before="0" w:beforeAutospacing="0" w:after="60" w:afterAutospacing="0"/>
        <w:rPr>
          <w:b/>
          <w:color w:val="000000"/>
          <w:sz w:val="28"/>
          <w:szCs w:val="28"/>
          <w:lang w:val="uk-UA"/>
        </w:rPr>
      </w:pPr>
      <w:r w:rsidRPr="00070ABD">
        <w:rPr>
          <w:b/>
          <w:color w:val="000000"/>
          <w:sz w:val="28"/>
          <w:szCs w:val="28"/>
          <w:lang w:val="uk-UA"/>
        </w:rPr>
        <w:t>Кількість студентів, залучених до роботи гуртка (не членів гуртка)</w:t>
      </w:r>
      <w:r w:rsidR="00C01944" w:rsidRPr="00070ABD">
        <w:rPr>
          <w:b/>
          <w:color w:val="000000"/>
          <w:sz w:val="28"/>
          <w:szCs w:val="28"/>
          <w:lang w:val="uk-UA"/>
        </w:rPr>
        <w:t xml:space="preserve"> </w:t>
      </w:r>
      <w:r w:rsidR="00811589">
        <w:rPr>
          <w:b/>
          <w:color w:val="000000"/>
          <w:sz w:val="28"/>
          <w:szCs w:val="28"/>
          <w:lang w:val="uk-UA"/>
        </w:rPr>
        <w:t>–</w:t>
      </w:r>
      <w:r w:rsidR="00C01944" w:rsidRPr="00070ABD">
        <w:rPr>
          <w:b/>
          <w:color w:val="000000"/>
          <w:sz w:val="28"/>
          <w:szCs w:val="28"/>
          <w:lang w:val="uk-UA"/>
        </w:rPr>
        <w:t xml:space="preserve"> 0</w:t>
      </w:r>
    </w:p>
    <w:p w:rsidR="00811589" w:rsidRPr="00070ABD" w:rsidRDefault="00811589" w:rsidP="00811589">
      <w:pPr>
        <w:pStyle w:val="aff1"/>
        <w:shd w:val="clear" w:color="auto" w:fill="FFFFFF"/>
        <w:spacing w:before="0" w:beforeAutospacing="0" w:after="60" w:afterAutospacing="0"/>
        <w:rPr>
          <w:b/>
          <w:color w:val="000000"/>
          <w:sz w:val="28"/>
          <w:szCs w:val="28"/>
        </w:rPr>
      </w:pPr>
    </w:p>
    <w:p w:rsidR="00E735E7" w:rsidRDefault="00E735E7" w:rsidP="00811589">
      <w:pPr>
        <w:pStyle w:val="aff1"/>
        <w:shd w:val="clear" w:color="auto" w:fill="FFFFFF"/>
        <w:spacing w:before="0" w:beforeAutospacing="0" w:after="60" w:afterAutospacing="0"/>
        <w:jc w:val="center"/>
        <w:rPr>
          <w:b/>
          <w:color w:val="000000"/>
          <w:sz w:val="28"/>
          <w:szCs w:val="28"/>
          <w:lang w:val="uk-UA"/>
        </w:rPr>
      </w:pPr>
    </w:p>
    <w:p w:rsidR="00E735E7" w:rsidRDefault="00E735E7" w:rsidP="00811589">
      <w:pPr>
        <w:pStyle w:val="aff1"/>
        <w:shd w:val="clear" w:color="auto" w:fill="FFFFFF"/>
        <w:spacing w:before="0" w:beforeAutospacing="0" w:after="60" w:afterAutospacing="0"/>
        <w:jc w:val="center"/>
        <w:rPr>
          <w:b/>
          <w:color w:val="000000"/>
          <w:sz w:val="28"/>
          <w:szCs w:val="28"/>
          <w:lang w:val="uk-UA"/>
        </w:rPr>
      </w:pPr>
    </w:p>
    <w:p w:rsidR="00E735E7" w:rsidRDefault="00E735E7" w:rsidP="00811589">
      <w:pPr>
        <w:pStyle w:val="aff1"/>
        <w:shd w:val="clear" w:color="auto" w:fill="FFFFFF"/>
        <w:spacing w:before="0" w:beforeAutospacing="0" w:after="60" w:afterAutospacing="0"/>
        <w:jc w:val="center"/>
        <w:rPr>
          <w:b/>
          <w:color w:val="000000"/>
          <w:sz w:val="28"/>
          <w:szCs w:val="28"/>
          <w:lang w:val="uk-UA"/>
        </w:rPr>
      </w:pPr>
    </w:p>
    <w:p w:rsidR="00E735E7" w:rsidRDefault="00E735E7" w:rsidP="00811589">
      <w:pPr>
        <w:pStyle w:val="aff1"/>
        <w:shd w:val="clear" w:color="auto" w:fill="FFFFFF"/>
        <w:spacing w:before="0" w:beforeAutospacing="0" w:after="60" w:afterAutospacing="0"/>
        <w:jc w:val="center"/>
        <w:rPr>
          <w:b/>
          <w:color w:val="000000"/>
          <w:sz w:val="28"/>
          <w:szCs w:val="28"/>
          <w:lang w:val="uk-UA"/>
        </w:rPr>
      </w:pPr>
    </w:p>
    <w:p w:rsidR="00A42C82" w:rsidRPr="00070ABD" w:rsidRDefault="00A42C82" w:rsidP="00811589">
      <w:pPr>
        <w:pStyle w:val="aff1"/>
        <w:shd w:val="clear" w:color="auto" w:fill="FFFFFF"/>
        <w:spacing w:before="0" w:beforeAutospacing="0" w:after="60" w:afterAutospacing="0"/>
        <w:jc w:val="center"/>
        <w:rPr>
          <w:b/>
          <w:color w:val="000000"/>
          <w:sz w:val="28"/>
          <w:szCs w:val="28"/>
        </w:rPr>
      </w:pPr>
      <w:r w:rsidRPr="00070ABD">
        <w:rPr>
          <w:b/>
          <w:color w:val="000000"/>
          <w:sz w:val="28"/>
          <w:szCs w:val="28"/>
          <w:lang w:val="uk-UA"/>
        </w:rPr>
        <w:t>Досягнуті результати роботи гуртка:</w:t>
      </w:r>
    </w:p>
    <w:p w:rsidR="00A42C82" w:rsidRDefault="00A42C82" w:rsidP="00811589">
      <w:pPr>
        <w:pStyle w:val="aff1"/>
        <w:shd w:val="clear" w:color="auto" w:fill="FFFFFF"/>
        <w:spacing w:before="0" w:beforeAutospacing="0" w:after="60" w:afterAutospacing="0" w:line="360" w:lineRule="auto"/>
        <w:ind w:firstLine="567"/>
        <w:jc w:val="both"/>
        <w:rPr>
          <w:b/>
          <w:color w:val="000000"/>
          <w:sz w:val="28"/>
          <w:szCs w:val="28"/>
          <w:lang w:val="uk-UA"/>
        </w:rPr>
      </w:pPr>
      <w:r w:rsidRPr="00105A2B">
        <w:rPr>
          <w:color w:val="000000"/>
          <w:sz w:val="28"/>
          <w:szCs w:val="28"/>
          <w:lang w:val="uk-UA"/>
        </w:rPr>
        <w:t xml:space="preserve">- </w:t>
      </w:r>
      <w:r w:rsidRPr="00105A2B">
        <w:rPr>
          <w:b/>
          <w:color w:val="000000"/>
          <w:sz w:val="28"/>
          <w:szCs w:val="28"/>
          <w:lang w:val="uk-UA"/>
        </w:rPr>
        <w:t xml:space="preserve">кількість тез, матеріалів доповідей членів </w:t>
      </w:r>
      <w:r w:rsidR="00070ABD" w:rsidRPr="00105A2B">
        <w:rPr>
          <w:b/>
          <w:color w:val="000000"/>
          <w:sz w:val="28"/>
          <w:szCs w:val="28"/>
          <w:lang w:val="uk-UA"/>
        </w:rPr>
        <w:t xml:space="preserve">гуртка </w:t>
      </w:r>
      <w:r w:rsidR="00440B66">
        <w:rPr>
          <w:b/>
          <w:color w:val="000000"/>
          <w:sz w:val="28"/>
          <w:szCs w:val="28"/>
          <w:lang w:val="uk-UA"/>
        </w:rPr>
        <w:t>–</w:t>
      </w:r>
      <w:r w:rsidR="00EE5181" w:rsidRPr="00105A2B">
        <w:rPr>
          <w:b/>
          <w:color w:val="000000"/>
          <w:sz w:val="28"/>
          <w:szCs w:val="28"/>
          <w:lang w:val="uk-UA"/>
        </w:rPr>
        <w:t xml:space="preserve"> </w:t>
      </w:r>
      <w:r w:rsidR="003E5E6A">
        <w:rPr>
          <w:b/>
          <w:color w:val="000000"/>
          <w:sz w:val="28"/>
          <w:szCs w:val="28"/>
          <w:lang w:val="uk-UA"/>
        </w:rPr>
        <w:t>4</w:t>
      </w:r>
    </w:p>
    <w:p w:rsidR="00E735E7" w:rsidRPr="003E5E6A" w:rsidRDefault="00E735E7" w:rsidP="007C1FAD">
      <w:pPr>
        <w:pStyle w:val="af7"/>
        <w:widowControl/>
        <w:numPr>
          <w:ilvl w:val="0"/>
          <w:numId w:val="13"/>
        </w:numPr>
        <w:shd w:val="clear" w:color="auto" w:fill="FFFFFF"/>
        <w:tabs>
          <w:tab w:val="clear" w:pos="720"/>
        </w:tabs>
        <w:snapToGrid/>
        <w:spacing w:line="360" w:lineRule="auto"/>
        <w:ind w:left="0" w:firstLine="567"/>
        <w:rPr>
          <w:noProof w:val="0"/>
          <w:sz w:val="28"/>
          <w:szCs w:val="28"/>
          <w:lang w:val="uk-UA" w:eastAsia="uk-UA"/>
        </w:rPr>
      </w:pPr>
      <w:r w:rsidRPr="003E5E6A">
        <w:rPr>
          <w:noProof w:val="0"/>
          <w:sz w:val="28"/>
          <w:szCs w:val="28"/>
          <w:lang w:val="uk-UA" w:eastAsia="uk-UA"/>
        </w:rPr>
        <w:t>Ковальчук І.П., Влаєва Д.О. Алгоритм створення топографічних карт з використанням БПЛА // Управління та раціональне використання земельних ресурсів в новостворених територіальних громадах: проблеми та шляхи їх вирішення: Матеріали IV Всеукраїнської науково-практичної конференції (Херсон, 04-05 березня 2020 року). – Херсон: ХДАУ, 2020. С.228-230</w:t>
      </w:r>
    </w:p>
    <w:p w:rsidR="00E735E7" w:rsidRPr="003E5E6A" w:rsidRDefault="00E735E7" w:rsidP="007C1FAD">
      <w:pPr>
        <w:pStyle w:val="af7"/>
        <w:widowControl/>
        <w:numPr>
          <w:ilvl w:val="0"/>
          <w:numId w:val="13"/>
        </w:numPr>
        <w:shd w:val="clear" w:color="auto" w:fill="FFFFFF"/>
        <w:tabs>
          <w:tab w:val="clear" w:pos="720"/>
        </w:tabs>
        <w:snapToGrid/>
        <w:spacing w:line="360" w:lineRule="auto"/>
        <w:ind w:left="0" w:firstLine="567"/>
        <w:rPr>
          <w:noProof w:val="0"/>
          <w:sz w:val="28"/>
          <w:szCs w:val="28"/>
          <w:lang w:val="uk-UA" w:eastAsia="uk-UA"/>
        </w:rPr>
      </w:pPr>
      <w:r w:rsidRPr="003E5E6A">
        <w:rPr>
          <w:noProof w:val="0"/>
          <w:sz w:val="28"/>
          <w:szCs w:val="28"/>
          <w:lang w:val="uk-UA" w:eastAsia="uk-UA"/>
        </w:rPr>
        <w:t>Ковальчук І.П. Цифрове атласне картографування оцінки земель / І.П.Ковальчук, О.В.Шевченко, А.І.Ковальчук, Д.О.Влаєва // Матеріали VII Всеукраїнської (з міжнародною участю) науково-практичної конференції науковців, викладачів та студентів «Географія та екологія: наука і освіта», присвяченої 90-ій річниці УДПУ імені Павла Тичини</w:t>
      </w:r>
      <w:r w:rsidRPr="003E5E6A">
        <w:rPr>
          <w:b/>
          <w:bCs/>
          <w:noProof w:val="0"/>
          <w:sz w:val="28"/>
          <w:szCs w:val="28"/>
          <w:lang w:val="uk-UA" w:eastAsia="uk-UA"/>
        </w:rPr>
        <w:t> </w:t>
      </w:r>
      <w:r w:rsidRPr="003E5E6A">
        <w:rPr>
          <w:noProof w:val="0"/>
          <w:sz w:val="28"/>
          <w:szCs w:val="28"/>
          <w:lang w:val="uk-UA" w:eastAsia="uk-UA"/>
        </w:rPr>
        <w:t>(Умань, 2020).</w:t>
      </w:r>
      <w:r w:rsidRPr="003E5E6A">
        <w:rPr>
          <w:b/>
          <w:bCs/>
          <w:noProof w:val="0"/>
          <w:sz w:val="28"/>
          <w:szCs w:val="28"/>
          <w:lang w:val="uk-UA" w:eastAsia="uk-UA"/>
        </w:rPr>
        <w:t> </w:t>
      </w:r>
      <w:r w:rsidRPr="003E5E6A">
        <w:rPr>
          <w:noProof w:val="0"/>
          <w:sz w:val="28"/>
          <w:szCs w:val="28"/>
          <w:lang w:val="uk-UA" w:eastAsia="uk-UA"/>
        </w:rPr>
        <w:t>Умань, 2020</w:t>
      </w:r>
    </w:p>
    <w:p w:rsidR="00E735E7" w:rsidRPr="003E5E6A" w:rsidRDefault="00E735E7" w:rsidP="007C1FAD">
      <w:pPr>
        <w:pStyle w:val="af7"/>
        <w:widowControl/>
        <w:numPr>
          <w:ilvl w:val="0"/>
          <w:numId w:val="13"/>
        </w:numPr>
        <w:shd w:val="clear" w:color="auto" w:fill="FFFFFF"/>
        <w:tabs>
          <w:tab w:val="clear" w:pos="720"/>
        </w:tabs>
        <w:snapToGrid/>
        <w:spacing w:line="360" w:lineRule="auto"/>
        <w:ind w:left="0" w:firstLine="567"/>
        <w:rPr>
          <w:noProof w:val="0"/>
          <w:sz w:val="28"/>
          <w:szCs w:val="28"/>
          <w:lang w:val="uk-UA" w:eastAsia="uk-UA"/>
        </w:rPr>
      </w:pPr>
      <w:r w:rsidRPr="003E5E6A">
        <w:rPr>
          <w:noProof w:val="0"/>
          <w:sz w:val="28"/>
          <w:szCs w:val="28"/>
          <w:lang w:val="uk-UA" w:eastAsia="uk-UA"/>
        </w:rPr>
        <w:t>Влаєва Д.О., Ковальчук І.П. Геоінформаційна база та програмне забезпечення цифрового картографування оцінки земель // </w:t>
      </w:r>
      <w:r w:rsidRPr="003E5E6A">
        <w:rPr>
          <w:bCs/>
          <w:noProof w:val="0"/>
          <w:sz w:val="28"/>
          <w:szCs w:val="28"/>
          <w:bdr w:val="none" w:sz="0" w:space="0" w:color="auto" w:frame="1"/>
          <w:lang w:val="uk-UA" w:eastAsia="uk-UA"/>
        </w:rPr>
        <w:t>VIII Міжнародна науково-практична Інтернет-конференція “</w:t>
      </w:r>
      <w:r w:rsidRPr="003E5E6A">
        <w:rPr>
          <w:i/>
          <w:iCs/>
          <w:noProof w:val="0"/>
          <w:sz w:val="28"/>
          <w:szCs w:val="28"/>
          <w:bdr w:val="none" w:sz="0" w:space="0" w:color="auto" w:frame="1"/>
          <w:lang w:val="uk-UA" w:eastAsia="uk-UA"/>
        </w:rPr>
        <w:t>Глобальні та регіональні проблеми інформатизації в суспільстві і природокористуванні 2020”(</w:t>
      </w:r>
      <w:r w:rsidRPr="003E5E6A">
        <w:rPr>
          <w:bCs/>
          <w:noProof w:val="0"/>
          <w:sz w:val="28"/>
          <w:szCs w:val="28"/>
          <w:bdr w:val="none" w:sz="0" w:space="0" w:color="auto" w:frame="1"/>
          <w:lang w:val="uk-UA" w:eastAsia="uk-UA"/>
        </w:rPr>
        <w:t> м. Київ, </w:t>
      </w:r>
      <w:r w:rsidRPr="003E5E6A">
        <w:rPr>
          <w:bCs/>
          <w:noProof w:val="0"/>
          <w:sz w:val="28"/>
          <w:szCs w:val="28"/>
          <w:lang w:val="uk-UA" w:eastAsia="uk-UA"/>
        </w:rPr>
        <w:t>14-15 травня 2020 року). 3 с.</w:t>
      </w:r>
    </w:p>
    <w:p w:rsidR="003E5E6A" w:rsidRPr="003E5E6A" w:rsidRDefault="003E5E6A" w:rsidP="007C1FAD">
      <w:pPr>
        <w:numPr>
          <w:ilvl w:val="0"/>
          <w:numId w:val="13"/>
        </w:numPr>
        <w:tabs>
          <w:tab w:val="clear" w:pos="720"/>
        </w:tabs>
        <w:snapToGrid/>
        <w:spacing w:after="120" w:line="360" w:lineRule="auto"/>
        <w:ind w:left="0" w:firstLine="567"/>
        <w:rPr>
          <w:bCs/>
          <w:sz w:val="28"/>
          <w:szCs w:val="28"/>
          <w:lang w:val="uk-UA"/>
        </w:rPr>
      </w:pPr>
      <w:r w:rsidRPr="003E5E6A">
        <w:rPr>
          <w:bCs/>
          <w:sz w:val="28"/>
          <w:szCs w:val="28"/>
          <w:lang w:val="uk-UA"/>
        </w:rPr>
        <w:t xml:space="preserve">Богаш В. Е. </w:t>
      </w:r>
      <w:r w:rsidRPr="003E5E6A">
        <w:rPr>
          <w:sz w:val="28"/>
          <w:szCs w:val="28"/>
          <w:lang w:val="uk-UA"/>
        </w:rPr>
        <w:t>Узгодження класифікації території за функціональним використанням та земель за цільовим призначенням як передумова сталого розвитку землеустрою в Україні.</w:t>
      </w:r>
      <w:r w:rsidRPr="003E5E6A">
        <w:rPr>
          <w:bCs/>
          <w:sz w:val="28"/>
          <w:szCs w:val="28"/>
          <w:lang w:val="uk-UA"/>
        </w:rPr>
        <w:t xml:space="preserve"> Всеукраїнська науково-практична конференція присвячена 75-річчю факультету інженерів землевпорядкування  «Геодезія та землеустрій: сучасний стан, проблеми та перспективи розвитку» (Харків, 25 вересня 2019 року).</w:t>
      </w:r>
    </w:p>
    <w:p w:rsidR="004205A9" w:rsidRDefault="004205A9" w:rsidP="00E735E7">
      <w:pPr>
        <w:pStyle w:val="aff1"/>
        <w:shd w:val="clear" w:color="auto" w:fill="FFFFFF"/>
        <w:spacing w:before="0" w:beforeAutospacing="0" w:after="60" w:afterAutospacing="0" w:line="360" w:lineRule="auto"/>
        <w:ind w:firstLine="567"/>
        <w:rPr>
          <w:color w:val="000000"/>
          <w:sz w:val="28"/>
          <w:szCs w:val="28"/>
          <w:lang w:val="uk-UA"/>
        </w:rPr>
      </w:pPr>
    </w:p>
    <w:p w:rsidR="006C2E94" w:rsidRPr="006C2E94" w:rsidRDefault="006C2E94" w:rsidP="00E735E7">
      <w:pPr>
        <w:pStyle w:val="aff1"/>
        <w:shd w:val="clear" w:color="auto" w:fill="FFFFFF"/>
        <w:spacing w:before="0" w:beforeAutospacing="0" w:after="60" w:afterAutospacing="0" w:line="360" w:lineRule="auto"/>
        <w:ind w:firstLine="567"/>
        <w:jc w:val="both"/>
        <w:rPr>
          <w:color w:val="000000"/>
          <w:sz w:val="28"/>
          <w:szCs w:val="28"/>
          <w:lang w:val="uk-UA"/>
        </w:rPr>
      </w:pPr>
    </w:p>
    <w:p w:rsidR="00A42C82" w:rsidRDefault="00A42C82" w:rsidP="00811589">
      <w:pPr>
        <w:pStyle w:val="aff1"/>
        <w:shd w:val="clear" w:color="auto" w:fill="FFFFFF"/>
        <w:spacing w:before="0" w:beforeAutospacing="0" w:after="60" w:afterAutospacing="0" w:line="360" w:lineRule="auto"/>
        <w:ind w:firstLine="567"/>
        <w:jc w:val="both"/>
        <w:rPr>
          <w:b/>
          <w:color w:val="000000"/>
          <w:sz w:val="28"/>
          <w:szCs w:val="28"/>
          <w:lang w:val="uk-UA"/>
        </w:rPr>
      </w:pPr>
      <w:r w:rsidRPr="00105A2B">
        <w:rPr>
          <w:b/>
          <w:color w:val="000000"/>
          <w:sz w:val="28"/>
          <w:szCs w:val="28"/>
          <w:lang w:val="uk-UA"/>
        </w:rPr>
        <w:t>- кількість статей, опублікованих членами гуртка </w:t>
      </w:r>
      <w:r w:rsidR="00EE5181" w:rsidRPr="00105A2B">
        <w:rPr>
          <w:b/>
          <w:color w:val="000000"/>
          <w:sz w:val="28"/>
          <w:szCs w:val="28"/>
          <w:lang w:val="uk-UA"/>
        </w:rPr>
        <w:t xml:space="preserve">– </w:t>
      </w:r>
      <w:r w:rsidR="003E5E6A">
        <w:rPr>
          <w:b/>
          <w:color w:val="000000"/>
          <w:sz w:val="28"/>
          <w:szCs w:val="28"/>
          <w:lang w:val="uk-UA"/>
        </w:rPr>
        <w:t>7</w:t>
      </w:r>
    </w:p>
    <w:p w:rsidR="00E735E7" w:rsidRPr="00E735E7" w:rsidRDefault="00E735E7" w:rsidP="00E735E7">
      <w:pPr>
        <w:pStyle w:val="aff1"/>
        <w:numPr>
          <w:ilvl w:val="0"/>
          <w:numId w:val="12"/>
        </w:numPr>
        <w:shd w:val="clear" w:color="auto" w:fill="FFFFFF"/>
        <w:spacing w:before="0" w:beforeAutospacing="0" w:after="60" w:afterAutospacing="0" w:line="360" w:lineRule="auto"/>
        <w:ind w:left="0" w:firstLine="567"/>
        <w:jc w:val="both"/>
        <w:rPr>
          <w:color w:val="000000"/>
          <w:sz w:val="28"/>
          <w:szCs w:val="28"/>
          <w:lang w:val="uk-UA"/>
        </w:rPr>
      </w:pPr>
      <w:r w:rsidRPr="00E735E7">
        <w:rPr>
          <w:color w:val="000000"/>
          <w:sz w:val="28"/>
          <w:szCs w:val="28"/>
          <w:lang w:val="uk-UA"/>
        </w:rPr>
        <w:t>Опенько І. А., Степчук Я. А. Соціально-економічні проблеми використання земель лісогосподарського призначення в умовах децентралізації влади. Агросвіт. 2019. № 17. С. 20–28.</w:t>
      </w:r>
    </w:p>
    <w:p w:rsidR="00E735E7" w:rsidRPr="00E735E7" w:rsidRDefault="00E735E7" w:rsidP="00E735E7">
      <w:pPr>
        <w:pStyle w:val="aff1"/>
        <w:numPr>
          <w:ilvl w:val="0"/>
          <w:numId w:val="12"/>
        </w:numPr>
        <w:shd w:val="clear" w:color="auto" w:fill="FFFFFF"/>
        <w:spacing w:before="0" w:beforeAutospacing="0" w:after="60" w:afterAutospacing="0" w:line="360" w:lineRule="auto"/>
        <w:ind w:left="0" w:firstLine="567"/>
        <w:jc w:val="both"/>
        <w:rPr>
          <w:color w:val="000000"/>
          <w:sz w:val="28"/>
          <w:szCs w:val="28"/>
          <w:lang w:val="uk-UA"/>
        </w:rPr>
      </w:pPr>
      <w:r w:rsidRPr="00E735E7">
        <w:rPr>
          <w:color w:val="000000"/>
          <w:sz w:val="28"/>
          <w:szCs w:val="28"/>
          <w:lang w:val="uk-UA"/>
        </w:rPr>
        <w:lastRenderedPageBreak/>
        <w:t>Openko, I.; Stepchuk, Y.; Tsvyakh, O. Оцінка податкових надходжень від використання лісових землекористувань в умовах децентралізації влади. Економіка. Екологія. Соціум 2019, 3, 65-72.</w:t>
      </w:r>
    </w:p>
    <w:p w:rsidR="00E735E7" w:rsidRPr="00E735E7" w:rsidRDefault="00E735E7" w:rsidP="00C52A8B">
      <w:pPr>
        <w:pStyle w:val="aff1"/>
        <w:numPr>
          <w:ilvl w:val="0"/>
          <w:numId w:val="12"/>
        </w:numPr>
        <w:shd w:val="clear" w:color="auto" w:fill="FFFFFF"/>
        <w:spacing w:after="60" w:line="360" w:lineRule="auto"/>
        <w:ind w:left="0" w:firstLine="567"/>
        <w:jc w:val="both"/>
        <w:rPr>
          <w:color w:val="000000"/>
          <w:sz w:val="28"/>
          <w:szCs w:val="28"/>
          <w:lang w:val="uk-UA"/>
        </w:rPr>
      </w:pPr>
      <w:r w:rsidRPr="00E735E7">
        <w:rPr>
          <w:color w:val="000000"/>
          <w:sz w:val="28"/>
          <w:szCs w:val="28"/>
          <w:lang w:val="uk-UA"/>
        </w:rPr>
        <w:t>Опенько І.А., Степчук Я.А., Цвях О.М. Економічна ефективність використання земель лісогосподарського призначення в умовах децентралізації влади. Збалансоване природокористування. 2019. № 2. С. 181–191.</w:t>
      </w:r>
    </w:p>
    <w:p w:rsidR="00E735E7" w:rsidRPr="00E735E7" w:rsidRDefault="00E735E7" w:rsidP="00C52A8B">
      <w:pPr>
        <w:pStyle w:val="aff1"/>
        <w:numPr>
          <w:ilvl w:val="0"/>
          <w:numId w:val="12"/>
        </w:numPr>
        <w:shd w:val="clear" w:color="auto" w:fill="FFFFFF"/>
        <w:spacing w:after="60" w:line="360" w:lineRule="auto"/>
        <w:ind w:left="0" w:firstLine="567"/>
        <w:jc w:val="both"/>
        <w:rPr>
          <w:color w:val="000000"/>
          <w:sz w:val="28"/>
          <w:szCs w:val="28"/>
          <w:lang w:val="uk-UA"/>
        </w:rPr>
      </w:pPr>
      <w:r w:rsidRPr="00E735E7">
        <w:rPr>
          <w:color w:val="000000"/>
          <w:sz w:val="28"/>
          <w:szCs w:val="28"/>
          <w:lang w:val="uk-UA"/>
        </w:rPr>
        <w:t>Опенько І.А., Степчук Я.А., Цвях О.М. Кореляційний аналіз впливу лісових пожеж на втрату лісового покриву: європейський досвід. Проблеми системного підходу в економіці. 2019, випуск 5(73), частина 2,  С. 37-47.</w:t>
      </w:r>
    </w:p>
    <w:p w:rsidR="00E735E7" w:rsidRPr="00E735E7" w:rsidRDefault="00E735E7" w:rsidP="00C52A8B">
      <w:pPr>
        <w:pStyle w:val="aff1"/>
        <w:numPr>
          <w:ilvl w:val="0"/>
          <w:numId w:val="12"/>
        </w:numPr>
        <w:shd w:val="clear" w:color="auto" w:fill="FFFFFF"/>
        <w:spacing w:after="60" w:line="360" w:lineRule="auto"/>
        <w:ind w:left="0" w:firstLine="567"/>
        <w:jc w:val="both"/>
        <w:rPr>
          <w:color w:val="000000"/>
          <w:sz w:val="28"/>
          <w:szCs w:val="28"/>
          <w:lang w:val="uk-UA"/>
        </w:rPr>
      </w:pPr>
      <w:r w:rsidRPr="00E735E7">
        <w:rPr>
          <w:color w:val="000000"/>
          <w:sz w:val="28"/>
          <w:szCs w:val="28"/>
          <w:lang w:val="uk-UA"/>
        </w:rPr>
        <w:t>Опенько І.А., Степчук Я.А., Цвях О.М. Розрахунок економічної ефективності використання земель лісогосподарського призначення у розрізі природно-кліматичних зон України. Проблеми економіки. 2019, № 3 (41),  С. 274-280.</w:t>
      </w:r>
    </w:p>
    <w:p w:rsidR="00E735E7" w:rsidRPr="00E735E7" w:rsidRDefault="00E735E7" w:rsidP="00C52A8B">
      <w:pPr>
        <w:pStyle w:val="aff1"/>
        <w:numPr>
          <w:ilvl w:val="0"/>
          <w:numId w:val="12"/>
        </w:numPr>
        <w:shd w:val="clear" w:color="auto" w:fill="FFFFFF"/>
        <w:spacing w:after="60" w:line="360" w:lineRule="auto"/>
        <w:ind w:left="0" w:firstLine="567"/>
        <w:jc w:val="both"/>
        <w:rPr>
          <w:color w:val="000000"/>
          <w:sz w:val="28"/>
          <w:szCs w:val="28"/>
          <w:lang w:val="uk-UA"/>
        </w:rPr>
      </w:pPr>
      <w:r w:rsidRPr="00E735E7">
        <w:rPr>
          <w:color w:val="000000"/>
          <w:sz w:val="28"/>
          <w:szCs w:val="28"/>
          <w:lang w:val="uk-UA"/>
        </w:rPr>
        <w:t>Openko I., Shevchenko O.,  Tykhenko R., Tsvyakh O., Stepchuk Ya.. Economic analysis of deforestation impact on the yield of agricultural cultures in Ukraine. Scientific Papers Series Management, Economic Engineering in Agriculture and Rural Development. Vol. 19, Issue 4, 2019, pp. 233-237.</w:t>
      </w:r>
    </w:p>
    <w:p w:rsidR="00E735E7" w:rsidRPr="00E735E7" w:rsidRDefault="00E735E7" w:rsidP="00C52A8B">
      <w:pPr>
        <w:pStyle w:val="aff1"/>
        <w:numPr>
          <w:ilvl w:val="0"/>
          <w:numId w:val="12"/>
        </w:numPr>
        <w:shd w:val="clear" w:color="auto" w:fill="FFFFFF"/>
        <w:spacing w:after="60" w:line="360" w:lineRule="auto"/>
        <w:ind w:left="0" w:firstLine="567"/>
        <w:jc w:val="both"/>
        <w:rPr>
          <w:color w:val="000000"/>
          <w:sz w:val="28"/>
          <w:szCs w:val="28"/>
          <w:lang w:val="uk-UA"/>
        </w:rPr>
      </w:pPr>
      <w:r w:rsidRPr="00E735E7">
        <w:rPr>
          <w:color w:val="000000"/>
          <w:sz w:val="28"/>
          <w:szCs w:val="28"/>
          <w:lang w:val="uk-UA"/>
        </w:rPr>
        <w:t>Опенько І.А., Цвях О.М., Степчук Я.А. Оцінка нерівності у забезпеченні лісовими ресурсами об'єднаних територіальних громад в Україні. Вчені ззаписки Таврійського національного університету імені В.І. Вернадського.2019, №30(69), С.87-93</w:t>
      </w:r>
    </w:p>
    <w:p w:rsidR="00E735E7" w:rsidRDefault="00E735E7" w:rsidP="00811589">
      <w:pPr>
        <w:pStyle w:val="aff1"/>
        <w:shd w:val="clear" w:color="auto" w:fill="FFFFFF"/>
        <w:spacing w:before="0" w:beforeAutospacing="0" w:after="60" w:afterAutospacing="0" w:line="360" w:lineRule="auto"/>
        <w:ind w:firstLine="567"/>
        <w:jc w:val="both"/>
        <w:rPr>
          <w:b/>
          <w:color w:val="000000"/>
          <w:sz w:val="28"/>
          <w:szCs w:val="28"/>
          <w:lang w:val="uk-UA"/>
        </w:rPr>
      </w:pPr>
    </w:p>
    <w:p w:rsidR="00A42C82" w:rsidRDefault="00A42C82" w:rsidP="00811589">
      <w:pPr>
        <w:pStyle w:val="aff1"/>
        <w:shd w:val="clear" w:color="auto" w:fill="FFFFFF"/>
        <w:spacing w:before="0" w:beforeAutospacing="0" w:after="60" w:afterAutospacing="0" w:line="360" w:lineRule="auto"/>
        <w:ind w:firstLine="567"/>
        <w:jc w:val="both"/>
        <w:rPr>
          <w:b/>
          <w:color w:val="000000"/>
          <w:sz w:val="28"/>
          <w:szCs w:val="28"/>
          <w:lang w:val="uk-UA"/>
        </w:rPr>
      </w:pPr>
      <w:r w:rsidRPr="00105A2B">
        <w:rPr>
          <w:b/>
          <w:color w:val="000000"/>
          <w:sz w:val="28"/>
          <w:szCs w:val="28"/>
          <w:lang w:val="uk-UA"/>
        </w:rPr>
        <w:t>- кількість статей членів гуртка, опублікованих у фахових виданнях, у т.ч. у співавторстві з керівником гуртка </w:t>
      </w:r>
      <w:r w:rsidR="00EE5181" w:rsidRPr="00105A2B">
        <w:rPr>
          <w:b/>
          <w:color w:val="000000"/>
          <w:sz w:val="28"/>
          <w:szCs w:val="28"/>
          <w:lang w:val="uk-UA"/>
        </w:rPr>
        <w:t xml:space="preserve">– </w:t>
      </w:r>
      <w:r w:rsidR="00970A69">
        <w:rPr>
          <w:b/>
          <w:color w:val="000000"/>
          <w:sz w:val="28"/>
          <w:szCs w:val="28"/>
          <w:lang w:val="uk-UA"/>
        </w:rPr>
        <w:t>7; 0</w:t>
      </w:r>
    </w:p>
    <w:p w:rsidR="00A42C82" w:rsidRPr="00FE3C87" w:rsidRDefault="00A42C82" w:rsidP="00811589">
      <w:pPr>
        <w:pStyle w:val="aff1"/>
        <w:shd w:val="clear" w:color="auto" w:fill="FFFFFF"/>
        <w:spacing w:before="0" w:beforeAutospacing="0" w:after="60" w:afterAutospacing="0" w:line="360" w:lineRule="auto"/>
        <w:ind w:firstLine="567"/>
        <w:jc w:val="both"/>
        <w:rPr>
          <w:color w:val="000000"/>
          <w:sz w:val="28"/>
          <w:szCs w:val="28"/>
          <w:lang w:val="uk-UA"/>
        </w:rPr>
      </w:pPr>
      <w:r w:rsidRPr="00105A2B">
        <w:rPr>
          <w:color w:val="000000"/>
          <w:sz w:val="28"/>
          <w:szCs w:val="28"/>
          <w:lang w:val="uk-UA"/>
        </w:rPr>
        <w:t xml:space="preserve">- </w:t>
      </w:r>
      <w:r w:rsidRPr="00105A2B">
        <w:rPr>
          <w:b/>
          <w:color w:val="000000"/>
          <w:sz w:val="28"/>
          <w:szCs w:val="28"/>
          <w:lang w:val="uk-UA"/>
        </w:rPr>
        <w:t>кількість патентів на корисну модель або винахід, отриманих членами гуртка</w:t>
      </w:r>
      <w:r w:rsidRPr="00105A2B">
        <w:rPr>
          <w:color w:val="000000"/>
          <w:sz w:val="28"/>
          <w:szCs w:val="28"/>
          <w:lang w:val="uk-UA"/>
        </w:rPr>
        <w:t> </w:t>
      </w:r>
      <w:r w:rsidR="006B03EB">
        <w:rPr>
          <w:b/>
          <w:color w:val="000000"/>
          <w:sz w:val="28"/>
          <w:szCs w:val="28"/>
          <w:lang w:val="uk-UA"/>
        </w:rPr>
        <w:t xml:space="preserve">- </w:t>
      </w:r>
      <w:r w:rsidR="003E5E6A">
        <w:rPr>
          <w:b/>
          <w:color w:val="000000"/>
          <w:sz w:val="28"/>
          <w:szCs w:val="28"/>
          <w:lang w:val="uk-UA"/>
        </w:rPr>
        <w:t>0</w:t>
      </w:r>
      <w:r w:rsidRPr="00FE3C87">
        <w:rPr>
          <w:b/>
          <w:color w:val="000000"/>
          <w:sz w:val="28"/>
          <w:szCs w:val="28"/>
          <w:lang w:val="uk-UA"/>
        </w:rPr>
        <w:t>;</w:t>
      </w:r>
    </w:p>
    <w:p w:rsidR="00105A2B" w:rsidRDefault="00A42C82" w:rsidP="00811589">
      <w:pPr>
        <w:pStyle w:val="aff1"/>
        <w:shd w:val="clear" w:color="auto" w:fill="FFFFFF"/>
        <w:spacing w:before="0" w:beforeAutospacing="0" w:after="60" w:afterAutospacing="0" w:line="360" w:lineRule="auto"/>
        <w:ind w:firstLine="567"/>
        <w:jc w:val="both"/>
        <w:rPr>
          <w:b/>
          <w:color w:val="000000"/>
          <w:sz w:val="28"/>
          <w:szCs w:val="28"/>
          <w:lang w:val="uk-UA"/>
        </w:rPr>
      </w:pPr>
      <w:r w:rsidRPr="00105A2B">
        <w:rPr>
          <w:b/>
          <w:color w:val="000000"/>
          <w:sz w:val="28"/>
          <w:szCs w:val="28"/>
          <w:lang w:val="uk-UA"/>
        </w:rPr>
        <w:t>- виступів студентів</w:t>
      </w:r>
      <w:r w:rsidR="00970A69">
        <w:rPr>
          <w:b/>
          <w:color w:val="000000"/>
          <w:sz w:val="28"/>
          <w:szCs w:val="28"/>
          <w:lang w:val="uk-UA"/>
        </w:rPr>
        <w:t xml:space="preserve"> </w:t>
      </w:r>
      <w:r w:rsidRPr="00105A2B">
        <w:rPr>
          <w:b/>
          <w:color w:val="000000"/>
          <w:sz w:val="28"/>
          <w:szCs w:val="28"/>
          <w:lang w:val="uk-UA"/>
        </w:rPr>
        <w:t>-</w:t>
      </w:r>
      <w:r w:rsidR="00970A69">
        <w:rPr>
          <w:b/>
          <w:color w:val="000000"/>
          <w:sz w:val="28"/>
          <w:szCs w:val="28"/>
          <w:lang w:val="uk-UA"/>
        </w:rPr>
        <w:t xml:space="preserve"> </w:t>
      </w:r>
      <w:r w:rsidRPr="00105A2B">
        <w:rPr>
          <w:b/>
          <w:color w:val="000000"/>
          <w:sz w:val="28"/>
          <w:szCs w:val="28"/>
          <w:lang w:val="uk-UA"/>
        </w:rPr>
        <w:t xml:space="preserve">учасників гуртка в семінарах, </w:t>
      </w:r>
      <w:r w:rsidR="006B03EB">
        <w:rPr>
          <w:b/>
          <w:color w:val="000000"/>
          <w:sz w:val="28"/>
          <w:szCs w:val="28"/>
          <w:lang w:val="uk-UA"/>
        </w:rPr>
        <w:t>конференціях</w:t>
      </w:r>
      <w:r w:rsidRPr="00105A2B">
        <w:rPr>
          <w:b/>
          <w:color w:val="000000"/>
          <w:sz w:val="28"/>
          <w:szCs w:val="28"/>
          <w:lang w:val="uk-UA"/>
        </w:rPr>
        <w:t xml:space="preserve"> тощо </w:t>
      </w:r>
      <w:r w:rsidR="00440B66">
        <w:rPr>
          <w:b/>
          <w:color w:val="000000"/>
          <w:sz w:val="28"/>
          <w:szCs w:val="28"/>
          <w:lang w:val="uk-UA"/>
        </w:rPr>
        <w:t>–</w:t>
      </w:r>
      <w:r w:rsidR="00105A2B" w:rsidRPr="00105A2B">
        <w:rPr>
          <w:b/>
          <w:color w:val="000000"/>
          <w:sz w:val="28"/>
          <w:szCs w:val="28"/>
          <w:lang w:val="uk-UA"/>
        </w:rPr>
        <w:t xml:space="preserve"> </w:t>
      </w:r>
      <w:r w:rsidR="003E5E6A">
        <w:rPr>
          <w:b/>
          <w:color w:val="000000"/>
          <w:sz w:val="28"/>
          <w:szCs w:val="28"/>
          <w:lang w:val="uk-UA"/>
        </w:rPr>
        <w:t>4</w:t>
      </w:r>
    </w:p>
    <w:p w:rsidR="00A42C82" w:rsidRDefault="00A42C82" w:rsidP="00811589">
      <w:pPr>
        <w:pStyle w:val="aff1"/>
        <w:shd w:val="clear" w:color="auto" w:fill="FFFFFF"/>
        <w:spacing w:before="0" w:beforeAutospacing="0" w:after="60" w:afterAutospacing="0" w:line="360" w:lineRule="auto"/>
        <w:ind w:firstLine="567"/>
        <w:jc w:val="both"/>
        <w:rPr>
          <w:b/>
          <w:color w:val="000000"/>
          <w:sz w:val="28"/>
          <w:szCs w:val="28"/>
          <w:lang w:val="uk-UA"/>
        </w:rPr>
      </w:pPr>
      <w:r w:rsidRPr="00070ABD">
        <w:rPr>
          <w:color w:val="000000"/>
          <w:sz w:val="28"/>
          <w:szCs w:val="28"/>
          <w:lang w:val="uk-UA"/>
        </w:rPr>
        <w:t xml:space="preserve">- </w:t>
      </w:r>
      <w:r w:rsidRPr="00FF472B">
        <w:rPr>
          <w:b/>
          <w:color w:val="000000"/>
          <w:sz w:val="28"/>
          <w:szCs w:val="28"/>
          <w:lang w:val="uk-UA"/>
        </w:rPr>
        <w:t>кількість студентів-учасників гуртка</w:t>
      </w:r>
      <w:r w:rsidR="006B03EB">
        <w:rPr>
          <w:b/>
          <w:color w:val="000000"/>
          <w:sz w:val="28"/>
          <w:szCs w:val="28"/>
          <w:lang w:val="uk-UA"/>
        </w:rPr>
        <w:t>, які взяли участь</w:t>
      </w:r>
      <w:r w:rsidRPr="00FF472B">
        <w:rPr>
          <w:b/>
          <w:color w:val="000000"/>
          <w:sz w:val="28"/>
          <w:szCs w:val="28"/>
          <w:lang w:val="uk-UA"/>
        </w:rPr>
        <w:t xml:space="preserve"> у виставках, форумах, фестиваля</w:t>
      </w:r>
      <w:r w:rsidR="00105A2B">
        <w:rPr>
          <w:b/>
          <w:color w:val="000000"/>
          <w:sz w:val="28"/>
          <w:szCs w:val="28"/>
          <w:lang w:val="uk-UA"/>
        </w:rPr>
        <w:t>х</w:t>
      </w:r>
      <w:r w:rsidR="004A31FB">
        <w:rPr>
          <w:b/>
          <w:color w:val="000000"/>
          <w:sz w:val="28"/>
          <w:szCs w:val="28"/>
          <w:lang w:val="uk-UA"/>
        </w:rPr>
        <w:t xml:space="preserve"> </w:t>
      </w:r>
      <w:r w:rsidR="009E5C0E">
        <w:rPr>
          <w:b/>
          <w:color w:val="000000"/>
          <w:sz w:val="28"/>
          <w:szCs w:val="28"/>
          <w:lang w:val="uk-UA"/>
        </w:rPr>
        <w:t>–</w:t>
      </w:r>
      <w:r w:rsidR="006B03EB">
        <w:rPr>
          <w:b/>
          <w:color w:val="000000"/>
          <w:sz w:val="28"/>
          <w:szCs w:val="28"/>
          <w:lang w:val="uk-UA"/>
        </w:rPr>
        <w:t xml:space="preserve"> </w:t>
      </w:r>
      <w:r w:rsidR="003E5E6A">
        <w:rPr>
          <w:b/>
          <w:color w:val="000000"/>
          <w:sz w:val="28"/>
          <w:szCs w:val="28"/>
          <w:lang w:val="uk-UA"/>
        </w:rPr>
        <w:t>0</w:t>
      </w:r>
      <w:r w:rsidR="009E5C0E">
        <w:rPr>
          <w:b/>
          <w:color w:val="000000"/>
          <w:sz w:val="28"/>
          <w:szCs w:val="28"/>
          <w:lang w:val="uk-UA"/>
        </w:rPr>
        <w:t xml:space="preserve">; </w:t>
      </w:r>
    </w:p>
    <w:p w:rsidR="009E5C0E" w:rsidRPr="00FF472B" w:rsidRDefault="009E5C0E" w:rsidP="00811589">
      <w:pPr>
        <w:pStyle w:val="aff1"/>
        <w:shd w:val="clear" w:color="auto" w:fill="FFFFFF"/>
        <w:spacing w:before="0" w:beforeAutospacing="0" w:after="60" w:afterAutospacing="0" w:line="360" w:lineRule="auto"/>
        <w:ind w:firstLine="567"/>
        <w:jc w:val="both"/>
        <w:rPr>
          <w:color w:val="000000"/>
          <w:sz w:val="28"/>
          <w:szCs w:val="28"/>
          <w:lang w:val="uk-UA"/>
        </w:rPr>
      </w:pPr>
      <w:r>
        <w:rPr>
          <w:b/>
          <w:color w:val="000000"/>
          <w:sz w:val="28"/>
          <w:szCs w:val="28"/>
          <w:lang w:val="uk-UA"/>
        </w:rPr>
        <w:lastRenderedPageBreak/>
        <w:t xml:space="preserve">- безпосередня участь у виконанні НДР – </w:t>
      </w:r>
      <w:r w:rsidR="005B53B9">
        <w:rPr>
          <w:b/>
          <w:color w:val="000000"/>
          <w:sz w:val="28"/>
          <w:szCs w:val="28"/>
          <w:lang w:val="uk-UA"/>
        </w:rPr>
        <w:t>Влаєва</w:t>
      </w:r>
      <w:bookmarkStart w:id="0" w:name="_GoBack"/>
      <w:bookmarkEnd w:id="0"/>
      <w:r>
        <w:rPr>
          <w:b/>
          <w:color w:val="000000"/>
          <w:sz w:val="28"/>
          <w:szCs w:val="28"/>
          <w:lang w:val="uk-UA"/>
        </w:rPr>
        <w:t xml:space="preserve"> Дар’я (тема 110/1-ф-2018), ум 2019-20рр.</w:t>
      </w:r>
    </w:p>
    <w:p w:rsidR="00A42C82" w:rsidRPr="00FF472B" w:rsidRDefault="00A42C82" w:rsidP="00811589">
      <w:pPr>
        <w:pStyle w:val="aff1"/>
        <w:shd w:val="clear" w:color="auto" w:fill="FFFFFF"/>
        <w:spacing w:before="0" w:beforeAutospacing="0" w:after="60" w:afterAutospacing="0" w:line="360" w:lineRule="auto"/>
        <w:ind w:firstLine="567"/>
        <w:jc w:val="both"/>
        <w:rPr>
          <w:b/>
          <w:color w:val="000000"/>
          <w:sz w:val="28"/>
          <w:szCs w:val="28"/>
          <w:lang w:val="uk-UA"/>
        </w:rPr>
      </w:pPr>
      <w:r w:rsidRPr="00FF472B">
        <w:rPr>
          <w:b/>
          <w:color w:val="000000"/>
          <w:sz w:val="28"/>
          <w:szCs w:val="28"/>
          <w:lang w:val="uk-UA"/>
        </w:rPr>
        <w:t xml:space="preserve">- кількість студентів-учасників гуртка в Міжнародних та Всеукраїнських наукових студентських олімпіадах, Всеукраїнському конкурсі студентських наукових робіт </w:t>
      </w:r>
      <w:r w:rsidR="006B03EB">
        <w:rPr>
          <w:b/>
          <w:color w:val="000000"/>
          <w:sz w:val="28"/>
          <w:szCs w:val="28"/>
          <w:lang w:val="uk-UA"/>
        </w:rPr>
        <w:t>-</w:t>
      </w:r>
      <w:r w:rsidR="003E5E6A">
        <w:rPr>
          <w:b/>
          <w:color w:val="000000"/>
          <w:sz w:val="28"/>
          <w:szCs w:val="28"/>
          <w:lang w:val="uk-UA"/>
        </w:rPr>
        <w:t>1</w:t>
      </w:r>
      <w:r w:rsidR="00970A69">
        <w:rPr>
          <w:b/>
          <w:color w:val="000000"/>
          <w:sz w:val="28"/>
          <w:szCs w:val="28"/>
          <w:lang w:val="uk-UA"/>
        </w:rPr>
        <w:t xml:space="preserve"> – Коваленко Віта, перше місце, ЛНАУ, 26.03.2020</w:t>
      </w:r>
    </w:p>
    <w:p w:rsidR="00A42C82" w:rsidRPr="00070ABD" w:rsidRDefault="00A42C82" w:rsidP="00811589">
      <w:pPr>
        <w:pStyle w:val="aff1"/>
        <w:shd w:val="clear" w:color="auto" w:fill="FFFFFF"/>
        <w:spacing w:before="0" w:beforeAutospacing="0" w:after="60" w:afterAutospacing="0" w:line="360" w:lineRule="auto"/>
        <w:ind w:firstLine="567"/>
        <w:jc w:val="both"/>
        <w:rPr>
          <w:color w:val="000000"/>
          <w:sz w:val="28"/>
          <w:szCs w:val="28"/>
          <w:lang w:val="uk-UA"/>
        </w:rPr>
      </w:pPr>
      <w:r w:rsidRPr="00FF472B">
        <w:rPr>
          <w:b/>
          <w:color w:val="000000"/>
          <w:sz w:val="28"/>
          <w:szCs w:val="28"/>
          <w:lang w:val="uk-UA"/>
        </w:rPr>
        <w:t>- забезпечення діяльності</w:t>
      </w:r>
      <w:r w:rsidRPr="00FF472B">
        <w:rPr>
          <w:rStyle w:val="apple-converted-space"/>
          <w:b/>
          <w:color w:val="000000"/>
          <w:sz w:val="28"/>
          <w:szCs w:val="28"/>
          <w:lang w:val="uk-UA"/>
        </w:rPr>
        <w:t> </w:t>
      </w:r>
      <w:r w:rsidRPr="00FF472B">
        <w:rPr>
          <w:b/>
          <w:color w:val="000000"/>
          <w:sz w:val="28"/>
          <w:szCs w:val="28"/>
          <w:lang w:val="en-US"/>
        </w:rPr>
        <w:t>web</w:t>
      </w:r>
      <w:r w:rsidRPr="00FF472B">
        <w:rPr>
          <w:b/>
          <w:color w:val="000000"/>
          <w:sz w:val="28"/>
          <w:szCs w:val="28"/>
          <w:lang w:val="uk-UA"/>
        </w:rPr>
        <w:t>-с</w:t>
      </w:r>
      <w:r w:rsidR="00070ABD" w:rsidRPr="00FF472B">
        <w:rPr>
          <w:b/>
          <w:color w:val="000000"/>
          <w:sz w:val="28"/>
          <w:szCs w:val="28"/>
          <w:lang w:val="uk-UA"/>
        </w:rPr>
        <w:t>торінки гуртка</w:t>
      </w:r>
      <w:r w:rsidR="00070ABD" w:rsidRPr="00070ABD">
        <w:rPr>
          <w:color w:val="000000"/>
          <w:sz w:val="28"/>
          <w:szCs w:val="28"/>
          <w:lang w:val="uk-UA"/>
        </w:rPr>
        <w:t xml:space="preserve">: </w:t>
      </w:r>
    </w:p>
    <w:p w:rsidR="00A42C82" w:rsidRPr="00A42C82" w:rsidRDefault="00070ABD" w:rsidP="00811589">
      <w:pPr>
        <w:pStyle w:val="aff1"/>
        <w:shd w:val="clear" w:color="auto" w:fill="FFFFFF"/>
        <w:spacing w:before="0" w:beforeAutospacing="0" w:after="60" w:afterAutospacing="0" w:line="360" w:lineRule="auto"/>
        <w:ind w:firstLine="567"/>
        <w:jc w:val="both"/>
        <w:rPr>
          <w:lang w:val="uk-UA"/>
        </w:rPr>
      </w:pPr>
      <w:r w:rsidRPr="00FF472B">
        <w:rPr>
          <w:b/>
          <w:color w:val="000000"/>
          <w:sz w:val="28"/>
          <w:szCs w:val="28"/>
          <w:u w:val="single"/>
        </w:rPr>
        <w:t>https</w:t>
      </w:r>
      <w:r w:rsidRPr="00FF472B">
        <w:rPr>
          <w:b/>
          <w:color w:val="000000"/>
          <w:sz w:val="28"/>
          <w:szCs w:val="28"/>
          <w:u w:val="single"/>
          <w:lang w:val="uk-UA"/>
        </w:rPr>
        <w:t>://</w:t>
      </w:r>
      <w:r w:rsidRPr="00FF472B">
        <w:rPr>
          <w:b/>
          <w:color w:val="000000"/>
          <w:sz w:val="28"/>
          <w:szCs w:val="28"/>
          <w:u w:val="single"/>
        </w:rPr>
        <w:t>nubip</w:t>
      </w:r>
      <w:r w:rsidRPr="00FF472B">
        <w:rPr>
          <w:b/>
          <w:color w:val="000000"/>
          <w:sz w:val="28"/>
          <w:szCs w:val="28"/>
          <w:u w:val="single"/>
          <w:lang w:val="uk-UA"/>
        </w:rPr>
        <w:t>.</w:t>
      </w:r>
      <w:r w:rsidRPr="00FF472B">
        <w:rPr>
          <w:b/>
          <w:color w:val="000000"/>
          <w:sz w:val="28"/>
          <w:szCs w:val="28"/>
          <w:u w:val="single"/>
        </w:rPr>
        <w:t>edu</w:t>
      </w:r>
      <w:r w:rsidRPr="00FF472B">
        <w:rPr>
          <w:b/>
          <w:color w:val="000000"/>
          <w:sz w:val="28"/>
          <w:szCs w:val="28"/>
          <w:u w:val="single"/>
          <w:lang w:val="uk-UA"/>
        </w:rPr>
        <w:t>.</w:t>
      </w:r>
      <w:r w:rsidRPr="00FF472B">
        <w:rPr>
          <w:b/>
          <w:color w:val="000000"/>
          <w:sz w:val="28"/>
          <w:szCs w:val="28"/>
          <w:u w:val="single"/>
        </w:rPr>
        <w:t>ua</w:t>
      </w:r>
      <w:r w:rsidRPr="00FF472B">
        <w:rPr>
          <w:b/>
          <w:color w:val="000000"/>
          <w:sz w:val="28"/>
          <w:szCs w:val="28"/>
          <w:u w:val="single"/>
          <w:lang w:val="uk-UA"/>
        </w:rPr>
        <w:t>/</w:t>
      </w:r>
      <w:r w:rsidRPr="00FF472B">
        <w:rPr>
          <w:b/>
          <w:color w:val="000000"/>
          <w:sz w:val="28"/>
          <w:szCs w:val="28"/>
          <w:u w:val="single"/>
        </w:rPr>
        <w:t>node</w:t>
      </w:r>
      <w:r w:rsidRPr="00FF472B">
        <w:rPr>
          <w:b/>
          <w:color w:val="000000"/>
          <w:sz w:val="28"/>
          <w:szCs w:val="28"/>
          <w:u w:val="single"/>
          <w:lang w:val="uk-UA"/>
        </w:rPr>
        <w:t xml:space="preserve">/25205 </w:t>
      </w:r>
    </w:p>
    <w:sectPr w:rsidR="00A42C82" w:rsidRPr="00A42C82" w:rsidSect="00A42C82">
      <w:pgSz w:w="11906" w:h="16838" w:code="9"/>
      <w:pgMar w:top="1134" w:right="567" w:bottom="1134" w:left="1134" w:header="39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29" w:rsidRDefault="004C6429">
      <w:r>
        <w:separator/>
      </w:r>
    </w:p>
    <w:p w:rsidR="004C6429" w:rsidRDefault="004C6429"/>
  </w:endnote>
  <w:endnote w:type="continuationSeparator" w:id="0">
    <w:p w:rsidR="004C6429" w:rsidRDefault="004C6429">
      <w:r>
        <w:continuationSeparator/>
      </w:r>
    </w:p>
    <w:p w:rsidR="004C6429" w:rsidRDefault="004C6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UkrainianBaltica">
    <w:altName w:val="Arial"/>
    <w:panose1 w:val="00000000000000000000"/>
    <w:charset w:val="00"/>
    <w:family w:val="auto"/>
    <w:notTrueType/>
    <w:pitch w:val="variable"/>
    <w:sig w:usb0="00000003" w:usb1="00000000" w:usb2="00000000" w:usb3="00000000" w:csb0="00000001" w:csb1="00000000"/>
  </w:font>
  <w:font w:name="Albany AMT">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29" w:rsidRDefault="004C6429">
      <w:r>
        <w:separator/>
      </w:r>
    </w:p>
    <w:p w:rsidR="004C6429" w:rsidRDefault="004C6429"/>
  </w:footnote>
  <w:footnote w:type="continuationSeparator" w:id="0">
    <w:p w:rsidR="004C6429" w:rsidRDefault="004C6429">
      <w:r>
        <w:continuationSeparator/>
      </w:r>
    </w:p>
    <w:p w:rsidR="004C6429" w:rsidRDefault="004C64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decimal"/>
      <w:lvlText w:val="%1."/>
      <w:lvlJc w:val="left"/>
      <w:pPr>
        <w:tabs>
          <w:tab w:val="num" w:pos="72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AD4277C"/>
    <w:multiLevelType w:val="hybridMultilevel"/>
    <w:tmpl w:val="E702B722"/>
    <w:lvl w:ilvl="0" w:tplc="0B0AC580">
      <w:start w:val="2006"/>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2A7C2018"/>
    <w:multiLevelType w:val="hybridMultilevel"/>
    <w:tmpl w:val="0588877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2B546CE0"/>
    <w:multiLevelType w:val="multilevel"/>
    <w:tmpl w:val="3FA04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9F2306"/>
    <w:multiLevelType w:val="hybridMultilevel"/>
    <w:tmpl w:val="BB8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146088D"/>
    <w:multiLevelType w:val="multilevel"/>
    <w:tmpl w:val="75AC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7C031D"/>
    <w:multiLevelType w:val="hybridMultilevel"/>
    <w:tmpl w:val="2506B8DA"/>
    <w:lvl w:ilvl="0" w:tplc="C0F2BD52">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7F341DE"/>
    <w:multiLevelType w:val="hybridMultilevel"/>
    <w:tmpl w:val="357E74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0710A38"/>
    <w:multiLevelType w:val="hybridMultilevel"/>
    <w:tmpl w:val="C5D88E2A"/>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0" w15:restartNumberingAfterBreak="0">
    <w:nsid w:val="6631444D"/>
    <w:multiLevelType w:val="hybridMultilevel"/>
    <w:tmpl w:val="C5D88E2A"/>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1" w15:restartNumberingAfterBreak="0">
    <w:nsid w:val="7156303B"/>
    <w:multiLevelType w:val="multilevel"/>
    <w:tmpl w:val="EDD00DC0"/>
    <w:lvl w:ilvl="0">
      <w:start w:val="1"/>
      <w:numFmt w:val="decimal"/>
      <w:pStyle w:val="1"/>
      <w:lvlText w:val="%1."/>
      <w:lvlJc w:val="left"/>
      <w:pPr>
        <w:tabs>
          <w:tab w:val="num" w:pos="426"/>
        </w:tabs>
        <w:ind w:left="-294" w:firstLine="720"/>
      </w:pPr>
      <w:rPr>
        <w:rFonts w:hint="default"/>
        <w:b/>
      </w:rPr>
    </w:lvl>
    <w:lvl w:ilvl="1">
      <w:start w:val="1"/>
      <w:numFmt w:val="decimal"/>
      <w:pStyle w:val="2"/>
      <w:isLgl/>
      <w:lvlText w:val="%1.%2"/>
      <w:lvlJc w:val="left"/>
      <w:pPr>
        <w:tabs>
          <w:tab w:val="num" w:pos="-283"/>
        </w:tabs>
        <w:ind w:left="-1003" w:firstLine="720"/>
      </w:pPr>
      <w:rPr>
        <w:rFonts w:hint="default"/>
        <w:i w:val="0"/>
      </w:rPr>
    </w:lvl>
    <w:lvl w:ilvl="2">
      <w:start w:val="1"/>
      <w:numFmt w:val="decimal"/>
      <w:pStyle w:val="3"/>
      <w:isLgl/>
      <w:lvlText w:val="%1.%2.%3"/>
      <w:lvlJc w:val="left"/>
      <w:pPr>
        <w:tabs>
          <w:tab w:val="num" w:pos="741"/>
        </w:tabs>
        <w:ind w:left="-699" w:firstLine="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101"/>
        </w:tabs>
        <w:ind w:left="1101" w:hanging="1080"/>
      </w:pPr>
      <w:rPr>
        <w:rFonts w:hint="default"/>
      </w:rPr>
    </w:lvl>
    <w:lvl w:ilvl="6">
      <w:start w:val="1"/>
      <w:numFmt w:val="decimal"/>
      <w:isLgl/>
      <w:lvlText w:val="%1.%2.%3.%4.%5.%6.%7"/>
      <w:lvlJc w:val="left"/>
      <w:pPr>
        <w:tabs>
          <w:tab w:val="num" w:pos="1461"/>
        </w:tabs>
        <w:ind w:left="1461"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1"/>
        </w:tabs>
        <w:ind w:left="1821" w:hanging="1800"/>
      </w:pPr>
      <w:rPr>
        <w:rFonts w:hint="default"/>
      </w:rPr>
    </w:lvl>
  </w:abstractNum>
  <w:abstractNum w:abstractNumId="12" w15:restartNumberingAfterBreak="0">
    <w:nsid w:val="76D814A7"/>
    <w:multiLevelType w:val="hybridMultilevel"/>
    <w:tmpl w:val="FA089A00"/>
    <w:lvl w:ilvl="0" w:tplc="20AA84F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BF42038"/>
    <w:multiLevelType w:val="hybridMultilevel"/>
    <w:tmpl w:val="76EEE3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F681BA9"/>
    <w:multiLevelType w:val="hybridMultilevel"/>
    <w:tmpl w:val="95D81E66"/>
    <w:lvl w:ilvl="0" w:tplc="EE5A9156">
      <w:start w:val="4"/>
      <w:numFmt w:val="bullet"/>
      <w:pStyle w:val="a"/>
      <w:lvlText w:val="-"/>
      <w:lvlJc w:val="left"/>
      <w:pPr>
        <w:tabs>
          <w:tab w:val="num" w:pos="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2"/>
  </w:num>
  <w:num w:numId="4">
    <w:abstractNumId w:val="1"/>
  </w:num>
  <w:num w:numId="5">
    <w:abstractNumId w:val="9"/>
  </w:num>
  <w:num w:numId="6">
    <w:abstractNumId w:val="5"/>
  </w:num>
  <w:num w:numId="7">
    <w:abstractNumId w:val="12"/>
  </w:num>
  <w:num w:numId="8">
    <w:abstractNumId w:val="7"/>
  </w:num>
  <w:num w:numId="9">
    <w:abstractNumId w:val="6"/>
  </w:num>
  <w:num w:numId="10">
    <w:abstractNumId w:val="4"/>
  </w:num>
  <w:num w:numId="11">
    <w:abstractNumId w:val="10"/>
  </w:num>
  <w:num w:numId="12">
    <w:abstractNumId w:val="3"/>
  </w:num>
  <w:num w:numId="13">
    <w:abstractNumId w:val="13"/>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9B"/>
    <w:rsid w:val="0000211A"/>
    <w:rsid w:val="00002464"/>
    <w:rsid w:val="00002A64"/>
    <w:rsid w:val="00006132"/>
    <w:rsid w:val="000115E4"/>
    <w:rsid w:val="00014B2C"/>
    <w:rsid w:val="00015E24"/>
    <w:rsid w:val="000200C1"/>
    <w:rsid w:val="000209BD"/>
    <w:rsid w:val="00020A6D"/>
    <w:rsid w:val="00024AB6"/>
    <w:rsid w:val="00024F47"/>
    <w:rsid w:val="000252DD"/>
    <w:rsid w:val="00025409"/>
    <w:rsid w:val="00027844"/>
    <w:rsid w:val="000300DE"/>
    <w:rsid w:val="00030D22"/>
    <w:rsid w:val="0003199B"/>
    <w:rsid w:val="000328C3"/>
    <w:rsid w:val="00034FBE"/>
    <w:rsid w:val="0004007B"/>
    <w:rsid w:val="00041F5B"/>
    <w:rsid w:val="00050F44"/>
    <w:rsid w:val="00054CAC"/>
    <w:rsid w:val="00056794"/>
    <w:rsid w:val="00057F3D"/>
    <w:rsid w:val="00062A0E"/>
    <w:rsid w:val="000634AC"/>
    <w:rsid w:val="000642F7"/>
    <w:rsid w:val="000703A1"/>
    <w:rsid w:val="00070ABD"/>
    <w:rsid w:val="00071587"/>
    <w:rsid w:val="0007224E"/>
    <w:rsid w:val="00077DB4"/>
    <w:rsid w:val="00080996"/>
    <w:rsid w:val="00080C7B"/>
    <w:rsid w:val="00083C59"/>
    <w:rsid w:val="000867EC"/>
    <w:rsid w:val="00086E68"/>
    <w:rsid w:val="000873E9"/>
    <w:rsid w:val="00094D3F"/>
    <w:rsid w:val="00094FC5"/>
    <w:rsid w:val="00095806"/>
    <w:rsid w:val="00096E24"/>
    <w:rsid w:val="000A056C"/>
    <w:rsid w:val="000A0A5C"/>
    <w:rsid w:val="000A6647"/>
    <w:rsid w:val="000A787F"/>
    <w:rsid w:val="000B0F3E"/>
    <w:rsid w:val="000B1E3B"/>
    <w:rsid w:val="000B2D6C"/>
    <w:rsid w:val="000B4ED0"/>
    <w:rsid w:val="000B6442"/>
    <w:rsid w:val="000C1078"/>
    <w:rsid w:val="000C1474"/>
    <w:rsid w:val="000C4FD0"/>
    <w:rsid w:val="000C6BB8"/>
    <w:rsid w:val="000D000C"/>
    <w:rsid w:val="000D0652"/>
    <w:rsid w:val="000D0F7C"/>
    <w:rsid w:val="000D3A40"/>
    <w:rsid w:val="000D6853"/>
    <w:rsid w:val="000E10C9"/>
    <w:rsid w:val="000E18DA"/>
    <w:rsid w:val="000E56A7"/>
    <w:rsid w:val="000F36BC"/>
    <w:rsid w:val="000F384F"/>
    <w:rsid w:val="000F6BC5"/>
    <w:rsid w:val="000F7303"/>
    <w:rsid w:val="0010180F"/>
    <w:rsid w:val="001057B2"/>
    <w:rsid w:val="00105A2B"/>
    <w:rsid w:val="00106522"/>
    <w:rsid w:val="00110263"/>
    <w:rsid w:val="00111028"/>
    <w:rsid w:val="00111A18"/>
    <w:rsid w:val="001169E0"/>
    <w:rsid w:val="00121173"/>
    <w:rsid w:val="0013069B"/>
    <w:rsid w:val="00130B27"/>
    <w:rsid w:val="00133E7D"/>
    <w:rsid w:val="001354D1"/>
    <w:rsid w:val="00136752"/>
    <w:rsid w:val="00137827"/>
    <w:rsid w:val="00141295"/>
    <w:rsid w:val="00141C52"/>
    <w:rsid w:val="00145062"/>
    <w:rsid w:val="0014587A"/>
    <w:rsid w:val="00147D76"/>
    <w:rsid w:val="0015011A"/>
    <w:rsid w:val="00151EFB"/>
    <w:rsid w:val="00153CB1"/>
    <w:rsid w:val="00156F4B"/>
    <w:rsid w:val="001622BC"/>
    <w:rsid w:val="001623D1"/>
    <w:rsid w:val="0016570F"/>
    <w:rsid w:val="001674E2"/>
    <w:rsid w:val="001700A4"/>
    <w:rsid w:val="00174268"/>
    <w:rsid w:val="0017449E"/>
    <w:rsid w:val="00174AB9"/>
    <w:rsid w:val="00177E2D"/>
    <w:rsid w:val="00182A9E"/>
    <w:rsid w:val="00183BC2"/>
    <w:rsid w:val="00185115"/>
    <w:rsid w:val="00186F58"/>
    <w:rsid w:val="00190928"/>
    <w:rsid w:val="00191B27"/>
    <w:rsid w:val="00193557"/>
    <w:rsid w:val="001949BC"/>
    <w:rsid w:val="00195F8B"/>
    <w:rsid w:val="00196A64"/>
    <w:rsid w:val="001A17A1"/>
    <w:rsid w:val="001A1FBF"/>
    <w:rsid w:val="001A47DB"/>
    <w:rsid w:val="001A58EB"/>
    <w:rsid w:val="001A6215"/>
    <w:rsid w:val="001A64B2"/>
    <w:rsid w:val="001A7FED"/>
    <w:rsid w:val="001B616C"/>
    <w:rsid w:val="001C1A3C"/>
    <w:rsid w:val="001C2704"/>
    <w:rsid w:val="001C4F1E"/>
    <w:rsid w:val="001C6BAF"/>
    <w:rsid w:val="001C774C"/>
    <w:rsid w:val="001D3620"/>
    <w:rsid w:val="001D37F2"/>
    <w:rsid w:val="001E0E2D"/>
    <w:rsid w:val="001E206C"/>
    <w:rsid w:val="001E3B49"/>
    <w:rsid w:val="001E4B61"/>
    <w:rsid w:val="001E7B4A"/>
    <w:rsid w:val="001E7C61"/>
    <w:rsid w:val="001F0964"/>
    <w:rsid w:val="001F1DB3"/>
    <w:rsid w:val="001F3E6F"/>
    <w:rsid w:val="001F4C93"/>
    <w:rsid w:val="001F78E4"/>
    <w:rsid w:val="001F7DF1"/>
    <w:rsid w:val="00200AA9"/>
    <w:rsid w:val="00201AAF"/>
    <w:rsid w:val="002034BD"/>
    <w:rsid w:val="00203B82"/>
    <w:rsid w:val="00204449"/>
    <w:rsid w:val="0020529D"/>
    <w:rsid w:val="002108D4"/>
    <w:rsid w:val="002116AC"/>
    <w:rsid w:val="0021255A"/>
    <w:rsid w:val="00213D58"/>
    <w:rsid w:val="00215286"/>
    <w:rsid w:val="00216129"/>
    <w:rsid w:val="00217807"/>
    <w:rsid w:val="002206FD"/>
    <w:rsid w:val="00221358"/>
    <w:rsid w:val="00221A95"/>
    <w:rsid w:val="00221E98"/>
    <w:rsid w:val="00222EEA"/>
    <w:rsid w:val="002246E1"/>
    <w:rsid w:val="002264DF"/>
    <w:rsid w:val="00231402"/>
    <w:rsid w:val="00236BBF"/>
    <w:rsid w:val="00236ED8"/>
    <w:rsid w:val="0023707F"/>
    <w:rsid w:val="00237358"/>
    <w:rsid w:val="00240919"/>
    <w:rsid w:val="00252258"/>
    <w:rsid w:val="00252753"/>
    <w:rsid w:val="00254452"/>
    <w:rsid w:val="002561EF"/>
    <w:rsid w:val="00261F5A"/>
    <w:rsid w:val="002620AD"/>
    <w:rsid w:val="00263EBF"/>
    <w:rsid w:val="00265913"/>
    <w:rsid w:val="00265E34"/>
    <w:rsid w:val="002752B4"/>
    <w:rsid w:val="0028061A"/>
    <w:rsid w:val="0028073A"/>
    <w:rsid w:val="002851AE"/>
    <w:rsid w:val="002900D7"/>
    <w:rsid w:val="00291A21"/>
    <w:rsid w:val="002937A3"/>
    <w:rsid w:val="002A0022"/>
    <w:rsid w:val="002B0B1F"/>
    <w:rsid w:val="002B3CEE"/>
    <w:rsid w:val="002B59BF"/>
    <w:rsid w:val="002C48E9"/>
    <w:rsid w:val="002C4AFE"/>
    <w:rsid w:val="002C5EFF"/>
    <w:rsid w:val="002C7D54"/>
    <w:rsid w:val="002D3CDC"/>
    <w:rsid w:val="002D53F0"/>
    <w:rsid w:val="002D6D6B"/>
    <w:rsid w:val="002E0CF7"/>
    <w:rsid w:val="002E0E8C"/>
    <w:rsid w:val="002E18E9"/>
    <w:rsid w:val="002E364E"/>
    <w:rsid w:val="002E36CA"/>
    <w:rsid w:val="002E5C1E"/>
    <w:rsid w:val="002F163C"/>
    <w:rsid w:val="002F41CF"/>
    <w:rsid w:val="002F5ED0"/>
    <w:rsid w:val="002F73B2"/>
    <w:rsid w:val="00300681"/>
    <w:rsid w:val="00302C14"/>
    <w:rsid w:val="003054BB"/>
    <w:rsid w:val="00306A7B"/>
    <w:rsid w:val="00307ED6"/>
    <w:rsid w:val="00311FAB"/>
    <w:rsid w:val="003159C9"/>
    <w:rsid w:val="00315DBD"/>
    <w:rsid w:val="0032270A"/>
    <w:rsid w:val="00322C82"/>
    <w:rsid w:val="003251AA"/>
    <w:rsid w:val="0032571F"/>
    <w:rsid w:val="003265A1"/>
    <w:rsid w:val="0033072E"/>
    <w:rsid w:val="00334E3C"/>
    <w:rsid w:val="00340309"/>
    <w:rsid w:val="00340A31"/>
    <w:rsid w:val="003413B8"/>
    <w:rsid w:val="0034157C"/>
    <w:rsid w:val="003420AA"/>
    <w:rsid w:val="00342590"/>
    <w:rsid w:val="00343FC7"/>
    <w:rsid w:val="00346681"/>
    <w:rsid w:val="00346727"/>
    <w:rsid w:val="00351A81"/>
    <w:rsid w:val="00360612"/>
    <w:rsid w:val="003624B9"/>
    <w:rsid w:val="00364FE3"/>
    <w:rsid w:val="00366991"/>
    <w:rsid w:val="0037003D"/>
    <w:rsid w:val="003702E8"/>
    <w:rsid w:val="00372AAC"/>
    <w:rsid w:val="00375202"/>
    <w:rsid w:val="0037651A"/>
    <w:rsid w:val="00376DB1"/>
    <w:rsid w:val="0038280D"/>
    <w:rsid w:val="00384E79"/>
    <w:rsid w:val="003855DD"/>
    <w:rsid w:val="00385708"/>
    <w:rsid w:val="00385A7A"/>
    <w:rsid w:val="00386922"/>
    <w:rsid w:val="00386F13"/>
    <w:rsid w:val="00387330"/>
    <w:rsid w:val="00390A8C"/>
    <w:rsid w:val="00391C70"/>
    <w:rsid w:val="00393915"/>
    <w:rsid w:val="00396F05"/>
    <w:rsid w:val="003A1492"/>
    <w:rsid w:val="003A17C9"/>
    <w:rsid w:val="003A275F"/>
    <w:rsid w:val="003A3B97"/>
    <w:rsid w:val="003A645C"/>
    <w:rsid w:val="003A68E5"/>
    <w:rsid w:val="003A7E3F"/>
    <w:rsid w:val="003B10A7"/>
    <w:rsid w:val="003B480C"/>
    <w:rsid w:val="003B64DD"/>
    <w:rsid w:val="003B6BF2"/>
    <w:rsid w:val="003B7F77"/>
    <w:rsid w:val="003C0C93"/>
    <w:rsid w:val="003C1B3A"/>
    <w:rsid w:val="003C27B9"/>
    <w:rsid w:val="003C2FB9"/>
    <w:rsid w:val="003C3DD4"/>
    <w:rsid w:val="003C4A35"/>
    <w:rsid w:val="003D1C04"/>
    <w:rsid w:val="003D602E"/>
    <w:rsid w:val="003D6C76"/>
    <w:rsid w:val="003E1F1C"/>
    <w:rsid w:val="003E401F"/>
    <w:rsid w:val="003E44C8"/>
    <w:rsid w:val="003E5E6A"/>
    <w:rsid w:val="003E5EF9"/>
    <w:rsid w:val="003F16DD"/>
    <w:rsid w:val="003F1AE5"/>
    <w:rsid w:val="003F2002"/>
    <w:rsid w:val="00400A11"/>
    <w:rsid w:val="00400BE6"/>
    <w:rsid w:val="00400BEA"/>
    <w:rsid w:val="004012B5"/>
    <w:rsid w:val="00405EE4"/>
    <w:rsid w:val="00407E9E"/>
    <w:rsid w:val="00417736"/>
    <w:rsid w:val="004205A9"/>
    <w:rsid w:val="0042281E"/>
    <w:rsid w:val="004358E2"/>
    <w:rsid w:val="00440B66"/>
    <w:rsid w:val="00440BA3"/>
    <w:rsid w:val="004453B5"/>
    <w:rsid w:val="00445C20"/>
    <w:rsid w:val="00447706"/>
    <w:rsid w:val="0045282C"/>
    <w:rsid w:val="004541C0"/>
    <w:rsid w:val="00456A0F"/>
    <w:rsid w:val="00461F35"/>
    <w:rsid w:val="0046379C"/>
    <w:rsid w:val="00463D33"/>
    <w:rsid w:val="00466FEE"/>
    <w:rsid w:val="00467A6F"/>
    <w:rsid w:val="00467AD1"/>
    <w:rsid w:val="00467BDA"/>
    <w:rsid w:val="00471AF3"/>
    <w:rsid w:val="00473ABD"/>
    <w:rsid w:val="00474475"/>
    <w:rsid w:val="00474D16"/>
    <w:rsid w:val="0047630B"/>
    <w:rsid w:val="004800D5"/>
    <w:rsid w:val="00480854"/>
    <w:rsid w:val="00481E1C"/>
    <w:rsid w:val="00481E1F"/>
    <w:rsid w:val="00485908"/>
    <w:rsid w:val="00487301"/>
    <w:rsid w:val="00487673"/>
    <w:rsid w:val="00492A2D"/>
    <w:rsid w:val="0049342B"/>
    <w:rsid w:val="004954F6"/>
    <w:rsid w:val="00496881"/>
    <w:rsid w:val="004A0198"/>
    <w:rsid w:val="004A1E9A"/>
    <w:rsid w:val="004A2473"/>
    <w:rsid w:val="004A31FB"/>
    <w:rsid w:val="004B253F"/>
    <w:rsid w:val="004B2553"/>
    <w:rsid w:val="004B2595"/>
    <w:rsid w:val="004B2F04"/>
    <w:rsid w:val="004B460C"/>
    <w:rsid w:val="004B5382"/>
    <w:rsid w:val="004B67F7"/>
    <w:rsid w:val="004B7BF8"/>
    <w:rsid w:val="004C0A76"/>
    <w:rsid w:val="004C21F1"/>
    <w:rsid w:val="004C458B"/>
    <w:rsid w:val="004C56B7"/>
    <w:rsid w:val="004C6429"/>
    <w:rsid w:val="004D30C0"/>
    <w:rsid w:val="004D38BF"/>
    <w:rsid w:val="004D5A36"/>
    <w:rsid w:val="004D6632"/>
    <w:rsid w:val="004D71A1"/>
    <w:rsid w:val="004D7CFA"/>
    <w:rsid w:val="004E25CF"/>
    <w:rsid w:val="004E4065"/>
    <w:rsid w:val="004E4839"/>
    <w:rsid w:val="004E4868"/>
    <w:rsid w:val="004E4F86"/>
    <w:rsid w:val="004E51E3"/>
    <w:rsid w:val="004E6CB4"/>
    <w:rsid w:val="004F7011"/>
    <w:rsid w:val="00501BE7"/>
    <w:rsid w:val="00501E78"/>
    <w:rsid w:val="00503120"/>
    <w:rsid w:val="005037FB"/>
    <w:rsid w:val="00504406"/>
    <w:rsid w:val="00505949"/>
    <w:rsid w:val="00507108"/>
    <w:rsid w:val="0050720C"/>
    <w:rsid w:val="00507FE6"/>
    <w:rsid w:val="00511DBF"/>
    <w:rsid w:val="005132EA"/>
    <w:rsid w:val="005134A3"/>
    <w:rsid w:val="00513926"/>
    <w:rsid w:val="00514130"/>
    <w:rsid w:val="0051484A"/>
    <w:rsid w:val="005154B9"/>
    <w:rsid w:val="00516948"/>
    <w:rsid w:val="00516980"/>
    <w:rsid w:val="00516A91"/>
    <w:rsid w:val="00520F37"/>
    <w:rsid w:val="005227EE"/>
    <w:rsid w:val="00523B72"/>
    <w:rsid w:val="0052460A"/>
    <w:rsid w:val="00526428"/>
    <w:rsid w:val="005336FB"/>
    <w:rsid w:val="005340F0"/>
    <w:rsid w:val="00535958"/>
    <w:rsid w:val="00547B6C"/>
    <w:rsid w:val="00550E8D"/>
    <w:rsid w:val="005515C8"/>
    <w:rsid w:val="00552AF7"/>
    <w:rsid w:val="00553851"/>
    <w:rsid w:val="0055579D"/>
    <w:rsid w:val="005561E7"/>
    <w:rsid w:val="0055686F"/>
    <w:rsid w:val="00556975"/>
    <w:rsid w:val="00556A54"/>
    <w:rsid w:val="00560A44"/>
    <w:rsid w:val="00562ABF"/>
    <w:rsid w:val="00562BAA"/>
    <w:rsid w:val="005643CE"/>
    <w:rsid w:val="005660AF"/>
    <w:rsid w:val="00572A66"/>
    <w:rsid w:val="00573049"/>
    <w:rsid w:val="00573432"/>
    <w:rsid w:val="00574F59"/>
    <w:rsid w:val="00580D3D"/>
    <w:rsid w:val="005861AC"/>
    <w:rsid w:val="00591B83"/>
    <w:rsid w:val="0059631C"/>
    <w:rsid w:val="00597D89"/>
    <w:rsid w:val="005A03EA"/>
    <w:rsid w:val="005A0B1A"/>
    <w:rsid w:val="005A1967"/>
    <w:rsid w:val="005A2057"/>
    <w:rsid w:val="005A28D9"/>
    <w:rsid w:val="005A39A5"/>
    <w:rsid w:val="005A3A90"/>
    <w:rsid w:val="005B3FF0"/>
    <w:rsid w:val="005B53B9"/>
    <w:rsid w:val="005C263A"/>
    <w:rsid w:val="005C4EDB"/>
    <w:rsid w:val="005C6F81"/>
    <w:rsid w:val="005D0492"/>
    <w:rsid w:val="005D2EA1"/>
    <w:rsid w:val="005D3345"/>
    <w:rsid w:val="005D4346"/>
    <w:rsid w:val="005D5D27"/>
    <w:rsid w:val="005D6116"/>
    <w:rsid w:val="005D6655"/>
    <w:rsid w:val="005D692B"/>
    <w:rsid w:val="005D72BD"/>
    <w:rsid w:val="005D73DA"/>
    <w:rsid w:val="005D7ACC"/>
    <w:rsid w:val="005E3D09"/>
    <w:rsid w:val="005E3F46"/>
    <w:rsid w:val="005E4C7A"/>
    <w:rsid w:val="005E7C7B"/>
    <w:rsid w:val="005E7EA1"/>
    <w:rsid w:val="005F09BD"/>
    <w:rsid w:val="005F4637"/>
    <w:rsid w:val="005F56F0"/>
    <w:rsid w:val="005F5813"/>
    <w:rsid w:val="005F7597"/>
    <w:rsid w:val="00601F73"/>
    <w:rsid w:val="00602534"/>
    <w:rsid w:val="00604D19"/>
    <w:rsid w:val="00607321"/>
    <w:rsid w:val="006117A5"/>
    <w:rsid w:val="0061200C"/>
    <w:rsid w:val="0061269E"/>
    <w:rsid w:val="0061319B"/>
    <w:rsid w:val="00623937"/>
    <w:rsid w:val="00623B0E"/>
    <w:rsid w:val="00630BB1"/>
    <w:rsid w:val="00631DB7"/>
    <w:rsid w:val="00634BE2"/>
    <w:rsid w:val="00637405"/>
    <w:rsid w:val="00642EEC"/>
    <w:rsid w:val="006434CA"/>
    <w:rsid w:val="006439F6"/>
    <w:rsid w:val="00643B9F"/>
    <w:rsid w:val="00647DF3"/>
    <w:rsid w:val="00650200"/>
    <w:rsid w:val="00653CD8"/>
    <w:rsid w:val="00655C41"/>
    <w:rsid w:val="006561CF"/>
    <w:rsid w:val="00656EDE"/>
    <w:rsid w:val="00660941"/>
    <w:rsid w:val="00662B9D"/>
    <w:rsid w:val="0066335C"/>
    <w:rsid w:val="00663BED"/>
    <w:rsid w:val="00666B03"/>
    <w:rsid w:val="00667230"/>
    <w:rsid w:val="00670F5B"/>
    <w:rsid w:val="0068007B"/>
    <w:rsid w:val="006805E7"/>
    <w:rsid w:val="00690931"/>
    <w:rsid w:val="00691C27"/>
    <w:rsid w:val="00694B86"/>
    <w:rsid w:val="006A090A"/>
    <w:rsid w:val="006A147E"/>
    <w:rsid w:val="006A2379"/>
    <w:rsid w:val="006B03EB"/>
    <w:rsid w:val="006B0AA3"/>
    <w:rsid w:val="006B71FE"/>
    <w:rsid w:val="006C252E"/>
    <w:rsid w:val="006C2E94"/>
    <w:rsid w:val="006C3FFF"/>
    <w:rsid w:val="006C657C"/>
    <w:rsid w:val="006C6B1C"/>
    <w:rsid w:val="006D62EC"/>
    <w:rsid w:val="006E02B0"/>
    <w:rsid w:val="006E0501"/>
    <w:rsid w:val="006E340D"/>
    <w:rsid w:val="006E5EAC"/>
    <w:rsid w:val="006E6025"/>
    <w:rsid w:val="006E6CE1"/>
    <w:rsid w:val="006E73FE"/>
    <w:rsid w:val="006E7ADE"/>
    <w:rsid w:val="006F005A"/>
    <w:rsid w:val="006F0E22"/>
    <w:rsid w:val="006F140D"/>
    <w:rsid w:val="006F15D0"/>
    <w:rsid w:val="006F6389"/>
    <w:rsid w:val="007013C1"/>
    <w:rsid w:val="00701551"/>
    <w:rsid w:val="00702C16"/>
    <w:rsid w:val="0070445A"/>
    <w:rsid w:val="00706D5C"/>
    <w:rsid w:val="007073A2"/>
    <w:rsid w:val="007106BA"/>
    <w:rsid w:val="0071121E"/>
    <w:rsid w:val="007117FC"/>
    <w:rsid w:val="007134FE"/>
    <w:rsid w:val="007138A6"/>
    <w:rsid w:val="0072212E"/>
    <w:rsid w:val="007225D4"/>
    <w:rsid w:val="0072416A"/>
    <w:rsid w:val="007245C2"/>
    <w:rsid w:val="0072475C"/>
    <w:rsid w:val="00724DC6"/>
    <w:rsid w:val="007250B3"/>
    <w:rsid w:val="007271EA"/>
    <w:rsid w:val="007312B8"/>
    <w:rsid w:val="007335A0"/>
    <w:rsid w:val="00735032"/>
    <w:rsid w:val="00736194"/>
    <w:rsid w:val="007369C8"/>
    <w:rsid w:val="00747088"/>
    <w:rsid w:val="00753525"/>
    <w:rsid w:val="00754202"/>
    <w:rsid w:val="00754F33"/>
    <w:rsid w:val="007568B3"/>
    <w:rsid w:val="00760C61"/>
    <w:rsid w:val="00761CA8"/>
    <w:rsid w:val="00766687"/>
    <w:rsid w:val="007711C8"/>
    <w:rsid w:val="007737BB"/>
    <w:rsid w:val="00773ED3"/>
    <w:rsid w:val="00775496"/>
    <w:rsid w:val="007760A9"/>
    <w:rsid w:val="0077621F"/>
    <w:rsid w:val="0077697D"/>
    <w:rsid w:val="00780AA3"/>
    <w:rsid w:val="0078128D"/>
    <w:rsid w:val="00783A78"/>
    <w:rsid w:val="00785AE5"/>
    <w:rsid w:val="007862B5"/>
    <w:rsid w:val="007922CE"/>
    <w:rsid w:val="00795188"/>
    <w:rsid w:val="00797EC5"/>
    <w:rsid w:val="007A0313"/>
    <w:rsid w:val="007A183C"/>
    <w:rsid w:val="007A22CF"/>
    <w:rsid w:val="007A3F18"/>
    <w:rsid w:val="007A49FC"/>
    <w:rsid w:val="007B1293"/>
    <w:rsid w:val="007B2319"/>
    <w:rsid w:val="007B25CB"/>
    <w:rsid w:val="007B4A05"/>
    <w:rsid w:val="007B52A4"/>
    <w:rsid w:val="007B6188"/>
    <w:rsid w:val="007B7DE9"/>
    <w:rsid w:val="007C04BA"/>
    <w:rsid w:val="007C1FAD"/>
    <w:rsid w:val="007C32AE"/>
    <w:rsid w:val="007C4EDD"/>
    <w:rsid w:val="007C6066"/>
    <w:rsid w:val="007D161F"/>
    <w:rsid w:val="007D4EE9"/>
    <w:rsid w:val="007E0BA8"/>
    <w:rsid w:val="007E0E82"/>
    <w:rsid w:val="007E17BA"/>
    <w:rsid w:val="007E420F"/>
    <w:rsid w:val="007E4638"/>
    <w:rsid w:val="007E4FC7"/>
    <w:rsid w:val="007E5B15"/>
    <w:rsid w:val="007E790E"/>
    <w:rsid w:val="007F0927"/>
    <w:rsid w:val="007F1460"/>
    <w:rsid w:val="007F40B7"/>
    <w:rsid w:val="007F63C3"/>
    <w:rsid w:val="007F7FAF"/>
    <w:rsid w:val="00800D97"/>
    <w:rsid w:val="00801389"/>
    <w:rsid w:val="008043A8"/>
    <w:rsid w:val="00804849"/>
    <w:rsid w:val="00804F37"/>
    <w:rsid w:val="0080518A"/>
    <w:rsid w:val="00810AE2"/>
    <w:rsid w:val="00811589"/>
    <w:rsid w:val="00813E79"/>
    <w:rsid w:val="00814F21"/>
    <w:rsid w:val="00827131"/>
    <w:rsid w:val="00830AFA"/>
    <w:rsid w:val="0083164B"/>
    <w:rsid w:val="00834FF4"/>
    <w:rsid w:val="008355B2"/>
    <w:rsid w:val="0083751C"/>
    <w:rsid w:val="00837B3D"/>
    <w:rsid w:val="008403D4"/>
    <w:rsid w:val="008436F0"/>
    <w:rsid w:val="008448FD"/>
    <w:rsid w:val="00846947"/>
    <w:rsid w:val="00846DB0"/>
    <w:rsid w:val="00847D14"/>
    <w:rsid w:val="008508DB"/>
    <w:rsid w:val="00851E28"/>
    <w:rsid w:val="008525A8"/>
    <w:rsid w:val="00854EF8"/>
    <w:rsid w:val="008550B5"/>
    <w:rsid w:val="00856552"/>
    <w:rsid w:val="00857053"/>
    <w:rsid w:val="00857ACF"/>
    <w:rsid w:val="00861150"/>
    <w:rsid w:val="00863577"/>
    <w:rsid w:val="0086445B"/>
    <w:rsid w:val="00865051"/>
    <w:rsid w:val="00867779"/>
    <w:rsid w:val="0087477A"/>
    <w:rsid w:val="008749CC"/>
    <w:rsid w:val="00875A3B"/>
    <w:rsid w:val="00876515"/>
    <w:rsid w:val="00876F06"/>
    <w:rsid w:val="00880077"/>
    <w:rsid w:val="008822D2"/>
    <w:rsid w:val="00883C3E"/>
    <w:rsid w:val="00885AF6"/>
    <w:rsid w:val="00887693"/>
    <w:rsid w:val="00890664"/>
    <w:rsid w:val="00890CA5"/>
    <w:rsid w:val="0089230D"/>
    <w:rsid w:val="00894BD1"/>
    <w:rsid w:val="00897407"/>
    <w:rsid w:val="0089779C"/>
    <w:rsid w:val="008A0D2F"/>
    <w:rsid w:val="008A3B50"/>
    <w:rsid w:val="008A5C10"/>
    <w:rsid w:val="008B0996"/>
    <w:rsid w:val="008B1209"/>
    <w:rsid w:val="008B13FC"/>
    <w:rsid w:val="008B1FBB"/>
    <w:rsid w:val="008C2170"/>
    <w:rsid w:val="008C27D8"/>
    <w:rsid w:val="008C33E4"/>
    <w:rsid w:val="008C7BA3"/>
    <w:rsid w:val="008D30B0"/>
    <w:rsid w:val="008D59CD"/>
    <w:rsid w:val="008D6485"/>
    <w:rsid w:val="008E0EF3"/>
    <w:rsid w:val="008E1272"/>
    <w:rsid w:val="008E17CE"/>
    <w:rsid w:val="008E235E"/>
    <w:rsid w:val="008E3D93"/>
    <w:rsid w:val="008E4872"/>
    <w:rsid w:val="008E609A"/>
    <w:rsid w:val="008F23EF"/>
    <w:rsid w:val="008F26FC"/>
    <w:rsid w:val="008F46BC"/>
    <w:rsid w:val="008F5B17"/>
    <w:rsid w:val="0090629B"/>
    <w:rsid w:val="0091008B"/>
    <w:rsid w:val="009106DC"/>
    <w:rsid w:val="0091226C"/>
    <w:rsid w:val="009125AE"/>
    <w:rsid w:val="00912DDE"/>
    <w:rsid w:val="00917C25"/>
    <w:rsid w:val="00922609"/>
    <w:rsid w:val="009237F5"/>
    <w:rsid w:val="009322AA"/>
    <w:rsid w:val="0093386F"/>
    <w:rsid w:val="00933D5E"/>
    <w:rsid w:val="00934616"/>
    <w:rsid w:val="00942E1A"/>
    <w:rsid w:val="00945691"/>
    <w:rsid w:val="00945781"/>
    <w:rsid w:val="009513F6"/>
    <w:rsid w:val="0095215D"/>
    <w:rsid w:val="0095402D"/>
    <w:rsid w:val="009554F5"/>
    <w:rsid w:val="00956BFD"/>
    <w:rsid w:val="00956C09"/>
    <w:rsid w:val="00956D53"/>
    <w:rsid w:val="00961999"/>
    <w:rsid w:val="0096278E"/>
    <w:rsid w:val="00964253"/>
    <w:rsid w:val="009644EF"/>
    <w:rsid w:val="009646BD"/>
    <w:rsid w:val="009659F5"/>
    <w:rsid w:val="0096612D"/>
    <w:rsid w:val="00970A69"/>
    <w:rsid w:val="009741D3"/>
    <w:rsid w:val="0097485C"/>
    <w:rsid w:val="00975E40"/>
    <w:rsid w:val="00976C21"/>
    <w:rsid w:val="0097708D"/>
    <w:rsid w:val="0097722A"/>
    <w:rsid w:val="0098098B"/>
    <w:rsid w:val="00981262"/>
    <w:rsid w:val="00984240"/>
    <w:rsid w:val="00984FD3"/>
    <w:rsid w:val="009860E2"/>
    <w:rsid w:val="00987ADC"/>
    <w:rsid w:val="00987B1A"/>
    <w:rsid w:val="00991F5B"/>
    <w:rsid w:val="009924AB"/>
    <w:rsid w:val="00996538"/>
    <w:rsid w:val="009A080F"/>
    <w:rsid w:val="009A2373"/>
    <w:rsid w:val="009A6141"/>
    <w:rsid w:val="009B16EF"/>
    <w:rsid w:val="009B45EE"/>
    <w:rsid w:val="009B4F48"/>
    <w:rsid w:val="009B50B7"/>
    <w:rsid w:val="009B567C"/>
    <w:rsid w:val="009C227E"/>
    <w:rsid w:val="009C3287"/>
    <w:rsid w:val="009C3BBF"/>
    <w:rsid w:val="009C53DB"/>
    <w:rsid w:val="009C56F4"/>
    <w:rsid w:val="009D3B06"/>
    <w:rsid w:val="009D7DFB"/>
    <w:rsid w:val="009E1DB2"/>
    <w:rsid w:val="009E371B"/>
    <w:rsid w:val="009E5622"/>
    <w:rsid w:val="009E58FF"/>
    <w:rsid w:val="009E5C0E"/>
    <w:rsid w:val="009E634B"/>
    <w:rsid w:val="009F2378"/>
    <w:rsid w:val="009F36B8"/>
    <w:rsid w:val="00A0053D"/>
    <w:rsid w:val="00A00A79"/>
    <w:rsid w:val="00A0150E"/>
    <w:rsid w:val="00A0181A"/>
    <w:rsid w:val="00A02052"/>
    <w:rsid w:val="00A02C75"/>
    <w:rsid w:val="00A12033"/>
    <w:rsid w:val="00A12F7A"/>
    <w:rsid w:val="00A14BB5"/>
    <w:rsid w:val="00A1601E"/>
    <w:rsid w:val="00A2256A"/>
    <w:rsid w:val="00A247E6"/>
    <w:rsid w:val="00A255C1"/>
    <w:rsid w:val="00A26B4D"/>
    <w:rsid w:val="00A31CBC"/>
    <w:rsid w:val="00A321E5"/>
    <w:rsid w:val="00A35BFC"/>
    <w:rsid w:val="00A35F03"/>
    <w:rsid w:val="00A410D6"/>
    <w:rsid w:val="00A41A07"/>
    <w:rsid w:val="00A42C82"/>
    <w:rsid w:val="00A43BFE"/>
    <w:rsid w:val="00A4670E"/>
    <w:rsid w:val="00A50079"/>
    <w:rsid w:val="00A50D44"/>
    <w:rsid w:val="00A568E8"/>
    <w:rsid w:val="00A56EA0"/>
    <w:rsid w:val="00A61551"/>
    <w:rsid w:val="00A62542"/>
    <w:rsid w:val="00A63C2C"/>
    <w:rsid w:val="00A63C9B"/>
    <w:rsid w:val="00A659A5"/>
    <w:rsid w:val="00A66A7E"/>
    <w:rsid w:val="00A66FA9"/>
    <w:rsid w:val="00A673EF"/>
    <w:rsid w:val="00A70E3B"/>
    <w:rsid w:val="00A7166F"/>
    <w:rsid w:val="00A7281A"/>
    <w:rsid w:val="00A80169"/>
    <w:rsid w:val="00A83230"/>
    <w:rsid w:val="00A84488"/>
    <w:rsid w:val="00A849B1"/>
    <w:rsid w:val="00A85B98"/>
    <w:rsid w:val="00A877C3"/>
    <w:rsid w:val="00A90667"/>
    <w:rsid w:val="00A91817"/>
    <w:rsid w:val="00A91DA6"/>
    <w:rsid w:val="00A94378"/>
    <w:rsid w:val="00A97B21"/>
    <w:rsid w:val="00AA08AA"/>
    <w:rsid w:val="00AA0F0D"/>
    <w:rsid w:val="00AA0F3A"/>
    <w:rsid w:val="00AA2792"/>
    <w:rsid w:val="00AA293C"/>
    <w:rsid w:val="00AA39F0"/>
    <w:rsid w:val="00AA3E22"/>
    <w:rsid w:val="00AA4CAF"/>
    <w:rsid w:val="00AA574F"/>
    <w:rsid w:val="00AB1D87"/>
    <w:rsid w:val="00AB1F1D"/>
    <w:rsid w:val="00AB3038"/>
    <w:rsid w:val="00AB3771"/>
    <w:rsid w:val="00AB64DF"/>
    <w:rsid w:val="00AB7A32"/>
    <w:rsid w:val="00AB7AE6"/>
    <w:rsid w:val="00AC03F1"/>
    <w:rsid w:val="00AC1688"/>
    <w:rsid w:val="00AC4053"/>
    <w:rsid w:val="00AC66FB"/>
    <w:rsid w:val="00AC72C9"/>
    <w:rsid w:val="00AD61E0"/>
    <w:rsid w:val="00AE1E04"/>
    <w:rsid w:val="00AE7A12"/>
    <w:rsid w:val="00AF0608"/>
    <w:rsid w:val="00AF1939"/>
    <w:rsid w:val="00AF24A7"/>
    <w:rsid w:val="00AF27E0"/>
    <w:rsid w:val="00AF512B"/>
    <w:rsid w:val="00B0005A"/>
    <w:rsid w:val="00B0104A"/>
    <w:rsid w:val="00B01ED9"/>
    <w:rsid w:val="00B02653"/>
    <w:rsid w:val="00B0289C"/>
    <w:rsid w:val="00B041F5"/>
    <w:rsid w:val="00B073E8"/>
    <w:rsid w:val="00B0770F"/>
    <w:rsid w:val="00B13473"/>
    <w:rsid w:val="00B13631"/>
    <w:rsid w:val="00B1572D"/>
    <w:rsid w:val="00B245EB"/>
    <w:rsid w:val="00B30DD9"/>
    <w:rsid w:val="00B31DCB"/>
    <w:rsid w:val="00B371FD"/>
    <w:rsid w:val="00B42E5B"/>
    <w:rsid w:val="00B44150"/>
    <w:rsid w:val="00B44973"/>
    <w:rsid w:val="00B5303B"/>
    <w:rsid w:val="00B53DD2"/>
    <w:rsid w:val="00B53E13"/>
    <w:rsid w:val="00B54C7B"/>
    <w:rsid w:val="00B600B4"/>
    <w:rsid w:val="00B613B0"/>
    <w:rsid w:val="00B620AB"/>
    <w:rsid w:val="00B64E05"/>
    <w:rsid w:val="00B65429"/>
    <w:rsid w:val="00B70AE0"/>
    <w:rsid w:val="00B7162A"/>
    <w:rsid w:val="00B749C0"/>
    <w:rsid w:val="00B75548"/>
    <w:rsid w:val="00B76BF6"/>
    <w:rsid w:val="00B80B88"/>
    <w:rsid w:val="00B838D7"/>
    <w:rsid w:val="00B83A3D"/>
    <w:rsid w:val="00B85EB1"/>
    <w:rsid w:val="00B91498"/>
    <w:rsid w:val="00B935EE"/>
    <w:rsid w:val="00B93A0F"/>
    <w:rsid w:val="00B94E5B"/>
    <w:rsid w:val="00B94E62"/>
    <w:rsid w:val="00B967E7"/>
    <w:rsid w:val="00B97C65"/>
    <w:rsid w:val="00BA3C2D"/>
    <w:rsid w:val="00BB3971"/>
    <w:rsid w:val="00BB453C"/>
    <w:rsid w:val="00BB4B9E"/>
    <w:rsid w:val="00BB65C3"/>
    <w:rsid w:val="00BB7270"/>
    <w:rsid w:val="00BC06A1"/>
    <w:rsid w:val="00BC3786"/>
    <w:rsid w:val="00BC5EC1"/>
    <w:rsid w:val="00BD097D"/>
    <w:rsid w:val="00BD1131"/>
    <w:rsid w:val="00BD19A6"/>
    <w:rsid w:val="00BD3A23"/>
    <w:rsid w:val="00BD7144"/>
    <w:rsid w:val="00BD77D6"/>
    <w:rsid w:val="00BE1CAC"/>
    <w:rsid w:val="00BE218C"/>
    <w:rsid w:val="00BE43E8"/>
    <w:rsid w:val="00BE452D"/>
    <w:rsid w:val="00BE4AAC"/>
    <w:rsid w:val="00BE51EC"/>
    <w:rsid w:val="00BE584C"/>
    <w:rsid w:val="00C0061E"/>
    <w:rsid w:val="00C01944"/>
    <w:rsid w:val="00C02101"/>
    <w:rsid w:val="00C04476"/>
    <w:rsid w:val="00C044AE"/>
    <w:rsid w:val="00C0577A"/>
    <w:rsid w:val="00C05C70"/>
    <w:rsid w:val="00C06F60"/>
    <w:rsid w:val="00C072B7"/>
    <w:rsid w:val="00C119B8"/>
    <w:rsid w:val="00C13137"/>
    <w:rsid w:val="00C14267"/>
    <w:rsid w:val="00C171F6"/>
    <w:rsid w:val="00C17B28"/>
    <w:rsid w:val="00C2088D"/>
    <w:rsid w:val="00C27D67"/>
    <w:rsid w:val="00C36923"/>
    <w:rsid w:val="00C41B03"/>
    <w:rsid w:val="00C45669"/>
    <w:rsid w:val="00C47B84"/>
    <w:rsid w:val="00C52A8B"/>
    <w:rsid w:val="00C52F07"/>
    <w:rsid w:val="00C54A13"/>
    <w:rsid w:val="00C55E47"/>
    <w:rsid w:val="00C60E38"/>
    <w:rsid w:val="00C61278"/>
    <w:rsid w:val="00C62A4D"/>
    <w:rsid w:val="00C65235"/>
    <w:rsid w:val="00C668BB"/>
    <w:rsid w:val="00C707F1"/>
    <w:rsid w:val="00C73DB6"/>
    <w:rsid w:val="00C741ED"/>
    <w:rsid w:val="00C822AC"/>
    <w:rsid w:val="00C87A11"/>
    <w:rsid w:val="00C90BCB"/>
    <w:rsid w:val="00C91EFF"/>
    <w:rsid w:val="00C93577"/>
    <w:rsid w:val="00C93A18"/>
    <w:rsid w:val="00C97337"/>
    <w:rsid w:val="00C97C26"/>
    <w:rsid w:val="00C97F9F"/>
    <w:rsid w:val="00CA274C"/>
    <w:rsid w:val="00CA3645"/>
    <w:rsid w:val="00CA3C37"/>
    <w:rsid w:val="00CA48C7"/>
    <w:rsid w:val="00CA68D6"/>
    <w:rsid w:val="00CA75E4"/>
    <w:rsid w:val="00CB0A7D"/>
    <w:rsid w:val="00CB2454"/>
    <w:rsid w:val="00CB2B0B"/>
    <w:rsid w:val="00CB3E00"/>
    <w:rsid w:val="00CB6BE0"/>
    <w:rsid w:val="00CC165D"/>
    <w:rsid w:val="00CC193B"/>
    <w:rsid w:val="00CC3913"/>
    <w:rsid w:val="00CC5209"/>
    <w:rsid w:val="00CC773A"/>
    <w:rsid w:val="00CC7D57"/>
    <w:rsid w:val="00CD4E69"/>
    <w:rsid w:val="00CD66CB"/>
    <w:rsid w:val="00CD7A25"/>
    <w:rsid w:val="00CD7B47"/>
    <w:rsid w:val="00CE2162"/>
    <w:rsid w:val="00CE3E9C"/>
    <w:rsid w:val="00CF0FCA"/>
    <w:rsid w:val="00CF1CD1"/>
    <w:rsid w:val="00CF3BC0"/>
    <w:rsid w:val="00CF48CE"/>
    <w:rsid w:val="00CF5EDE"/>
    <w:rsid w:val="00D01B55"/>
    <w:rsid w:val="00D02355"/>
    <w:rsid w:val="00D03A07"/>
    <w:rsid w:val="00D105BD"/>
    <w:rsid w:val="00D12577"/>
    <w:rsid w:val="00D12A6F"/>
    <w:rsid w:val="00D24907"/>
    <w:rsid w:val="00D27E44"/>
    <w:rsid w:val="00D32FB3"/>
    <w:rsid w:val="00D35003"/>
    <w:rsid w:val="00D36412"/>
    <w:rsid w:val="00D41B3F"/>
    <w:rsid w:val="00D45320"/>
    <w:rsid w:val="00D50A23"/>
    <w:rsid w:val="00D50B48"/>
    <w:rsid w:val="00D50E1D"/>
    <w:rsid w:val="00D5711D"/>
    <w:rsid w:val="00D604A7"/>
    <w:rsid w:val="00D609D4"/>
    <w:rsid w:val="00D645AE"/>
    <w:rsid w:val="00D653E6"/>
    <w:rsid w:val="00D71360"/>
    <w:rsid w:val="00D736B5"/>
    <w:rsid w:val="00D73FF3"/>
    <w:rsid w:val="00D75B70"/>
    <w:rsid w:val="00D775F1"/>
    <w:rsid w:val="00D77A19"/>
    <w:rsid w:val="00D77A7C"/>
    <w:rsid w:val="00D8086B"/>
    <w:rsid w:val="00D81D6F"/>
    <w:rsid w:val="00D86E0F"/>
    <w:rsid w:val="00D87DCA"/>
    <w:rsid w:val="00D90A91"/>
    <w:rsid w:val="00D942A0"/>
    <w:rsid w:val="00D94F87"/>
    <w:rsid w:val="00D95EE2"/>
    <w:rsid w:val="00D97874"/>
    <w:rsid w:val="00D97D85"/>
    <w:rsid w:val="00DA39DB"/>
    <w:rsid w:val="00DA46BA"/>
    <w:rsid w:val="00DA7DE6"/>
    <w:rsid w:val="00DB0ACB"/>
    <w:rsid w:val="00DB0F3E"/>
    <w:rsid w:val="00DB3CEE"/>
    <w:rsid w:val="00DB4154"/>
    <w:rsid w:val="00DB420E"/>
    <w:rsid w:val="00DC037E"/>
    <w:rsid w:val="00DC3DB1"/>
    <w:rsid w:val="00DC50EE"/>
    <w:rsid w:val="00DC5E05"/>
    <w:rsid w:val="00DC7C6B"/>
    <w:rsid w:val="00DD0B45"/>
    <w:rsid w:val="00DD298D"/>
    <w:rsid w:val="00DD3062"/>
    <w:rsid w:val="00DD3373"/>
    <w:rsid w:val="00DD53BC"/>
    <w:rsid w:val="00DD5827"/>
    <w:rsid w:val="00DD6EA5"/>
    <w:rsid w:val="00DE01AD"/>
    <w:rsid w:val="00DE02E4"/>
    <w:rsid w:val="00DE0D6D"/>
    <w:rsid w:val="00DE300C"/>
    <w:rsid w:val="00DE3512"/>
    <w:rsid w:val="00DE3799"/>
    <w:rsid w:val="00DE6F99"/>
    <w:rsid w:val="00DF12EB"/>
    <w:rsid w:val="00DF55F9"/>
    <w:rsid w:val="00E005D6"/>
    <w:rsid w:val="00E0294C"/>
    <w:rsid w:val="00E04307"/>
    <w:rsid w:val="00E06013"/>
    <w:rsid w:val="00E10881"/>
    <w:rsid w:val="00E12ECE"/>
    <w:rsid w:val="00E13DBA"/>
    <w:rsid w:val="00E16D85"/>
    <w:rsid w:val="00E174DF"/>
    <w:rsid w:val="00E214D7"/>
    <w:rsid w:val="00E23F2F"/>
    <w:rsid w:val="00E30BB6"/>
    <w:rsid w:val="00E32F7B"/>
    <w:rsid w:val="00E364DD"/>
    <w:rsid w:val="00E4466D"/>
    <w:rsid w:val="00E451DF"/>
    <w:rsid w:val="00E45921"/>
    <w:rsid w:val="00E46C60"/>
    <w:rsid w:val="00E47EAE"/>
    <w:rsid w:val="00E503BC"/>
    <w:rsid w:val="00E50D10"/>
    <w:rsid w:val="00E54A3A"/>
    <w:rsid w:val="00E56129"/>
    <w:rsid w:val="00E562FC"/>
    <w:rsid w:val="00E639CA"/>
    <w:rsid w:val="00E651AC"/>
    <w:rsid w:val="00E71015"/>
    <w:rsid w:val="00E72CE9"/>
    <w:rsid w:val="00E735E7"/>
    <w:rsid w:val="00E755FC"/>
    <w:rsid w:val="00E76291"/>
    <w:rsid w:val="00E779B0"/>
    <w:rsid w:val="00E80D5B"/>
    <w:rsid w:val="00E828BD"/>
    <w:rsid w:val="00E833BC"/>
    <w:rsid w:val="00E84165"/>
    <w:rsid w:val="00E91F01"/>
    <w:rsid w:val="00E922D6"/>
    <w:rsid w:val="00E9430A"/>
    <w:rsid w:val="00E94738"/>
    <w:rsid w:val="00E96FCA"/>
    <w:rsid w:val="00EA6AC7"/>
    <w:rsid w:val="00EA70A0"/>
    <w:rsid w:val="00EA7C37"/>
    <w:rsid w:val="00EB1EB6"/>
    <w:rsid w:val="00EB21CA"/>
    <w:rsid w:val="00EB2D50"/>
    <w:rsid w:val="00EB44B8"/>
    <w:rsid w:val="00EB708E"/>
    <w:rsid w:val="00EB7A09"/>
    <w:rsid w:val="00EC050C"/>
    <w:rsid w:val="00EC140D"/>
    <w:rsid w:val="00EC3471"/>
    <w:rsid w:val="00EC6562"/>
    <w:rsid w:val="00EC7C2E"/>
    <w:rsid w:val="00ED47F2"/>
    <w:rsid w:val="00ED6209"/>
    <w:rsid w:val="00ED796B"/>
    <w:rsid w:val="00EE2D32"/>
    <w:rsid w:val="00EE31AA"/>
    <w:rsid w:val="00EE47EE"/>
    <w:rsid w:val="00EE5181"/>
    <w:rsid w:val="00EE58AE"/>
    <w:rsid w:val="00EE5BDB"/>
    <w:rsid w:val="00EF092F"/>
    <w:rsid w:val="00EF27BE"/>
    <w:rsid w:val="00EF2B82"/>
    <w:rsid w:val="00EF42C9"/>
    <w:rsid w:val="00EF43C7"/>
    <w:rsid w:val="00EF54E0"/>
    <w:rsid w:val="00EF5D32"/>
    <w:rsid w:val="00F02873"/>
    <w:rsid w:val="00F05D68"/>
    <w:rsid w:val="00F062CF"/>
    <w:rsid w:val="00F06462"/>
    <w:rsid w:val="00F06D07"/>
    <w:rsid w:val="00F07CF3"/>
    <w:rsid w:val="00F13DE9"/>
    <w:rsid w:val="00F16227"/>
    <w:rsid w:val="00F16A9C"/>
    <w:rsid w:val="00F175EE"/>
    <w:rsid w:val="00F17B25"/>
    <w:rsid w:val="00F17BCF"/>
    <w:rsid w:val="00F27961"/>
    <w:rsid w:val="00F30F56"/>
    <w:rsid w:val="00F3356F"/>
    <w:rsid w:val="00F3385E"/>
    <w:rsid w:val="00F350A6"/>
    <w:rsid w:val="00F40CD1"/>
    <w:rsid w:val="00F4219A"/>
    <w:rsid w:val="00F427C3"/>
    <w:rsid w:val="00F53965"/>
    <w:rsid w:val="00F53C39"/>
    <w:rsid w:val="00F55982"/>
    <w:rsid w:val="00F5623F"/>
    <w:rsid w:val="00F61ED2"/>
    <w:rsid w:val="00F62EDB"/>
    <w:rsid w:val="00F6434F"/>
    <w:rsid w:val="00F64784"/>
    <w:rsid w:val="00F66029"/>
    <w:rsid w:val="00F66DC4"/>
    <w:rsid w:val="00F7033D"/>
    <w:rsid w:val="00F708E1"/>
    <w:rsid w:val="00F715C2"/>
    <w:rsid w:val="00F75462"/>
    <w:rsid w:val="00F75CD2"/>
    <w:rsid w:val="00F77F5D"/>
    <w:rsid w:val="00F828F4"/>
    <w:rsid w:val="00F864C9"/>
    <w:rsid w:val="00F9147D"/>
    <w:rsid w:val="00F915A2"/>
    <w:rsid w:val="00F91F05"/>
    <w:rsid w:val="00F92DF5"/>
    <w:rsid w:val="00F960A7"/>
    <w:rsid w:val="00FA00DD"/>
    <w:rsid w:val="00FA06C9"/>
    <w:rsid w:val="00FA08A9"/>
    <w:rsid w:val="00FA0D97"/>
    <w:rsid w:val="00FA18D9"/>
    <w:rsid w:val="00FA3BFC"/>
    <w:rsid w:val="00FA3F49"/>
    <w:rsid w:val="00FB3536"/>
    <w:rsid w:val="00FB58BF"/>
    <w:rsid w:val="00FC09CC"/>
    <w:rsid w:val="00FC1DFE"/>
    <w:rsid w:val="00FC2917"/>
    <w:rsid w:val="00FC7DF5"/>
    <w:rsid w:val="00FD02B7"/>
    <w:rsid w:val="00FD0669"/>
    <w:rsid w:val="00FD1159"/>
    <w:rsid w:val="00FE2F0B"/>
    <w:rsid w:val="00FE31F0"/>
    <w:rsid w:val="00FE39FC"/>
    <w:rsid w:val="00FE3C87"/>
    <w:rsid w:val="00FE4B0D"/>
    <w:rsid w:val="00FE5AE1"/>
    <w:rsid w:val="00FF1A85"/>
    <w:rsid w:val="00FF2A21"/>
    <w:rsid w:val="00FF2D62"/>
    <w:rsid w:val="00FF3FD3"/>
    <w:rsid w:val="00FF472B"/>
    <w:rsid w:val="00FF6E66"/>
    <w:rsid w:val="00FF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D5FB3"/>
  <w15:docId w15:val="{2BA6A1F8-C37B-4371-BAD3-3FE02CAE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7088"/>
    <w:pPr>
      <w:widowControl w:val="0"/>
      <w:tabs>
        <w:tab w:val="left" w:pos="720"/>
      </w:tabs>
      <w:snapToGrid w:val="0"/>
      <w:ind w:firstLine="720"/>
      <w:jc w:val="both"/>
    </w:pPr>
    <w:rPr>
      <w:noProof/>
      <w:color w:val="000000"/>
      <w:sz w:val="24"/>
      <w:szCs w:val="22"/>
    </w:rPr>
  </w:style>
  <w:style w:type="paragraph" w:styleId="10">
    <w:name w:val="heading 1"/>
    <w:basedOn w:val="a0"/>
    <w:next w:val="a0"/>
    <w:qFormat/>
    <w:rsid w:val="00747088"/>
    <w:pPr>
      <w:keepNext/>
      <w:outlineLvl w:val="0"/>
    </w:pPr>
    <w:rPr>
      <w:b/>
      <w:bCs/>
    </w:rPr>
  </w:style>
  <w:style w:type="paragraph" w:styleId="20">
    <w:name w:val="heading 2"/>
    <w:basedOn w:val="a0"/>
    <w:next w:val="a0"/>
    <w:qFormat/>
    <w:rsid w:val="00747088"/>
    <w:pPr>
      <w:keepNext/>
      <w:spacing w:before="240" w:after="60"/>
      <w:outlineLvl w:val="1"/>
    </w:pPr>
    <w:rPr>
      <w:rFonts w:ascii="Arial" w:hAnsi="Arial" w:cs="Arial"/>
      <w:b/>
      <w:bCs/>
      <w:i/>
      <w:iCs/>
      <w:sz w:val="28"/>
      <w:szCs w:val="28"/>
    </w:rPr>
  </w:style>
  <w:style w:type="paragraph" w:styleId="30">
    <w:name w:val="heading 3"/>
    <w:basedOn w:val="a0"/>
    <w:next w:val="a0"/>
    <w:qFormat/>
    <w:rsid w:val="00747088"/>
    <w:pPr>
      <w:keepNext/>
      <w:ind w:firstLine="0"/>
      <w:outlineLvl w:val="2"/>
    </w:pPr>
    <w:rPr>
      <w:b/>
      <w:bCs/>
      <w:sz w:val="20"/>
      <w:lang w:val="uk-UA"/>
    </w:rPr>
  </w:style>
  <w:style w:type="paragraph" w:styleId="4">
    <w:name w:val="heading 4"/>
    <w:basedOn w:val="a0"/>
    <w:next w:val="a0"/>
    <w:qFormat/>
    <w:rsid w:val="00747088"/>
    <w:pPr>
      <w:keepNext/>
      <w:ind w:firstLine="0"/>
      <w:jc w:val="center"/>
      <w:outlineLvl w:val="3"/>
    </w:pPr>
    <w:rPr>
      <w:b/>
      <w:bCs/>
      <w:sz w:val="20"/>
      <w:lang w:val="uk-UA"/>
    </w:rPr>
  </w:style>
  <w:style w:type="paragraph" w:styleId="5">
    <w:name w:val="heading 5"/>
    <w:basedOn w:val="a0"/>
    <w:next w:val="a0"/>
    <w:qFormat/>
    <w:rsid w:val="00747088"/>
    <w:pPr>
      <w:keepNext/>
      <w:widowControl/>
      <w:tabs>
        <w:tab w:val="clear" w:pos="720"/>
      </w:tabs>
      <w:snapToGrid/>
      <w:ind w:firstLine="0"/>
      <w:jc w:val="left"/>
      <w:outlineLvl w:val="4"/>
    </w:pPr>
    <w:rPr>
      <w:rFonts w:eastAsia="Arial Unicode MS"/>
      <w:b/>
      <w:bCs/>
      <w:noProof w:val="0"/>
      <w:color w:val="339966"/>
      <w:szCs w:val="24"/>
    </w:rPr>
  </w:style>
  <w:style w:type="paragraph" w:styleId="6">
    <w:name w:val="heading 6"/>
    <w:basedOn w:val="a0"/>
    <w:next w:val="a0"/>
    <w:link w:val="60"/>
    <w:qFormat/>
    <w:rsid w:val="007711C8"/>
    <w:pPr>
      <w:spacing w:before="240" w:after="60"/>
      <w:outlineLvl w:val="5"/>
    </w:pPr>
    <w:rPr>
      <w:b/>
      <w:bCs/>
      <w:sz w:val="22"/>
    </w:rPr>
  </w:style>
  <w:style w:type="paragraph" w:styleId="7">
    <w:name w:val="heading 7"/>
    <w:basedOn w:val="a0"/>
    <w:next w:val="a0"/>
    <w:link w:val="70"/>
    <w:qFormat/>
    <w:rsid w:val="00062A0E"/>
    <w:pPr>
      <w:spacing w:before="240" w:after="60"/>
      <w:outlineLvl w:val="6"/>
    </w:pPr>
    <w:rPr>
      <w:szCs w:val="24"/>
    </w:rPr>
  </w:style>
  <w:style w:type="paragraph" w:styleId="9">
    <w:name w:val="heading 9"/>
    <w:basedOn w:val="a0"/>
    <w:next w:val="a0"/>
    <w:link w:val="90"/>
    <w:uiPriority w:val="9"/>
    <w:qFormat/>
    <w:rsid w:val="00572A66"/>
    <w:pPr>
      <w:spacing w:before="240" w:after="60"/>
      <w:outlineLvl w:val="8"/>
    </w:pPr>
    <w:rPr>
      <w:rFonts w:ascii="Cambria" w:hAnsi="Cambria"/>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Маркер"/>
    <w:basedOn w:val="a0"/>
    <w:autoRedefine/>
    <w:rsid w:val="00747088"/>
    <w:pPr>
      <w:numPr>
        <w:numId w:val="1"/>
      </w:numPr>
      <w:tabs>
        <w:tab w:val="clear" w:pos="0"/>
        <w:tab w:val="num" w:pos="720"/>
      </w:tabs>
    </w:pPr>
  </w:style>
  <w:style w:type="paragraph" w:customStyle="1" w:styleId="1">
    <w:name w:val="Нумерация 1"/>
    <w:rsid w:val="00747088"/>
    <w:pPr>
      <w:numPr>
        <w:numId w:val="2"/>
      </w:numPr>
      <w:jc w:val="both"/>
    </w:pPr>
    <w:rPr>
      <w:b/>
      <w:noProof/>
      <w:color w:val="000000"/>
      <w:sz w:val="24"/>
    </w:rPr>
  </w:style>
  <w:style w:type="paragraph" w:customStyle="1" w:styleId="2">
    <w:name w:val="Нумерация 2"/>
    <w:basedOn w:val="1"/>
    <w:rsid w:val="00747088"/>
    <w:pPr>
      <w:numPr>
        <w:ilvl w:val="1"/>
      </w:numPr>
    </w:pPr>
    <w:rPr>
      <w:b w:val="0"/>
      <w:noProof w:val="0"/>
      <w:snapToGrid w:val="0"/>
      <w:color w:val="auto"/>
    </w:rPr>
  </w:style>
  <w:style w:type="paragraph" w:customStyle="1" w:styleId="3">
    <w:name w:val="Нумерация 3"/>
    <w:basedOn w:val="2"/>
    <w:autoRedefine/>
    <w:rsid w:val="00747088"/>
    <w:pPr>
      <w:numPr>
        <w:ilvl w:val="2"/>
      </w:numPr>
    </w:pPr>
  </w:style>
  <w:style w:type="paragraph" w:customStyle="1" w:styleId="11">
    <w:name w:val="Стиль1"/>
    <w:basedOn w:val="a0"/>
    <w:autoRedefine/>
    <w:rsid w:val="00747088"/>
  </w:style>
  <w:style w:type="paragraph" w:customStyle="1" w:styleId="21">
    <w:name w:val="Стиль Нумерация 2 + Черный"/>
    <w:basedOn w:val="2"/>
    <w:autoRedefine/>
    <w:rsid w:val="00747088"/>
    <w:pPr>
      <w:numPr>
        <w:ilvl w:val="0"/>
        <w:numId w:val="0"/>
      </w:numPr>
    </w:pPr>
    <w:rPr>
      <w:b/>
      <w:color w:val="000000"/>
    </w:rPr>
  </w:style>
  <w:style w:type="paragraph" w:customStyle="1" w:styleId="31">
    <w:name w:val="Стиль Нумерация 3 + Черный"/>
    <w:basedOn w:val="3"/>
    <w:autoRedefine/>
    <w:rsid w:val="00747088"/>
    <w:pPr>
      <w:widowControl w:val="0"/>
      <w:numPr>
        <w:ilvl w:val="0"/>
        <w:numId w:val="0"/>
      </w:numPr>
      <w:tabs>
        <w:tab w:val="left" w:pos="720"/>
      </w:tabs>
      <w:snapToGrid w:val="0"/>
      <w:ind w:right="-120" w:hanging="108"/>
      <w:jc w:val="center"/>
    </w:pPr>
    <w:rPr>
      <w:color w:val="000000"/>
    </w:rPr>
  </w:style>
  <w:style w:type="paragraph" w:customStyle="1" w:styleId="200">
    <w:name w:val="Стиль Нумерация 2 + Слева:  0 см"/>
    <w:basedOn w:val="2"/>
    <w:autoRedefine/>
    <w:rsid w:val="00747088"/>
    <w:pPr>
      <w:numPr>
        <w:ilvl w:val="0"/>
      </w:numPr>
      <w:tabs>
        <w:tab w:val="num" w:pos="360"/>
      </w:tabs>
      <w:ind w:left="0"/>
    </w:pPr>
  </w:style>
  <w:style w:type="paragraph" w:customStyle="1" w:styleId="12">
    <w:name w:val="Нумерация 1 Знак"/>
    <w:autoRedefine/>
    <w:rsid w:val="00747088"/>
    <w:pPr>
      <w:tabs>
        <w:tab w:val="num" w:pos="720"/>
      </w:tabs>
      <w:ind w:firstLine="720"/>
      <w:jc w:val="both"/>
    </w:pPr>
    <w:rPr>
      <w:b/>
      <w:sz w:val="24"/>
    </w:rPr>
  </w:style>
  <w:style w:type="paragraph" w:customStyle="1" w:styleId="a4">
    <w:name w:val="Таблица"/>
    <w:autoRedefine/>
    <w:rsid w:val="00747088"/>
    <w:rPr>
      <w:noProof/>
      <w:sz w:val="22"/>
    </w:rPr>
  </w:style>
  <w:style w:type="paragraph" w:styleId="a5">
    <w:name w:val="header"/>
    <w:basedOn w:val="a0"/>
    <w:link w:val="a6"/>
    <w:rsid w:val="00747088"/>
    <w:pPr>
      <w:tabs>
        <w:tab w:val="center" w:pos="4677"/>
        <w:tab w:val="right" w:pos="9355"/>
      </w:tabs>
    </w:pPr>
  </w:style>
  <w:style w:type="paragraph" w:styleId="a7">
    <w:name w:val="Title"/>
    <w:basedOn w:val="a0"/>
    <w:link w:val="a8"/>
    <w:qFormat/>
    <w:rsid w:val="00747088"/>
    <w:pPr>
      <w:tabs>
        <w:tab w:val="left" w:pos="4536"/>
      </w:tabs>
      <w:ind w:left="1560"/>
      <w:jc w:val="center"/>
    </w:pPr>
    <w:rPr>
      <w:b/>
      <w:spacing w:val="30"/>
      <w:sz w:val="28"/>
    </w:rPr>
  </w:style>
  <w:style w:type="paragraph" w:styleId="a9">
    <w:name w:val="Body Text"/>
    <w:aliases w:val="ISO,ISO т"/>
    <w:basedOn w:val="a0"/>
    <w:rsid w:val="00747088"/>
    <w:pPr>
      <w:spacing w:after="60"/>
      <w:ind w:firstLine="567"/>
    </w:pPr>
  </w:style>
  <w:style w:type="paragraph" w:customStyle="1" w:styleId="210">
    <w:name w:val="Основний текст з відступом 21"/>
    <w:basedOn w:val="a0"/>
    <w:rsid w:val="00747088"/>
  </w:style>
  <w:style w:type="paragraph" w:styleId="13">
    <w:name w:val="toc 1"/>
    <w:basedOn w:val="a0"/>
    <w:next w:val="a0"/>
    <w:autoRedefine/>
    <w:uiPriority w:val="39"/>
    <w:rsid w:val="00597D89"/>
    <w:pPr>
      <w:tabs>
        <w:tab w:val="clear" w:pos="720"/>
        <w:tab w:val="left" w:pos="1200"/>
        <w:tab w:val="right" w:leader="dot" w:pos="10200"/>
      </w:tabs>
      <w:ind w:left="1112" w:hanging="556"/>
    </w:pPr>
  </w:style>
  <w:style w:type="character" w:styleId="aa">
    <w:name w:val="Hyperlink"/>
    <w:uiPriority w:val="99"/>
    <w:rsid w:val="00747088"/>
    <w:rPr>
      <w:color w:val="0000FF"/>
      <w:u w:val="single"/>
    </w:rPr>
  </w:style>
  <w:style w:type="paragraph" w:styleId="ab">
    <w:name w:val="footer"/>
    <w:basedOn w:val="a0"/>
    <w:link w:val="ac"/>
    <w:semiHidden/>
    <w:rsid w:val="00747088"/>
    <w:pPr>
      <w:tabs>
        <w:tab w:val="clear" w:pos="720"/>
        <w:tab w:val="center" w:pos="4677"/>
        <w:tab w:val="right" w:pos="9355"/>
      </w:tabs>
    </w:pPr>
  </w:style>
  <w:style w:type="paragraph" w:styleId="ad">
    <w:name w:val="Plain Text"/>
    <w:basedOn w:val="a0"/>
    <w:rsid w:val="00747088"/>
    <w:pPr>
      <w:suppressAutoHyphens/>
      <w:snapToGrid/>
    </w:pPr>
    <w:rPr>
      <w:noProof w:val="0"/>
      <w:snapToGrid w:val="0"/>
      <w:color w:val="auto"/>
      <w:szCs w:val="20"/>
      <w:lang w:val="en-US"/>
    </w:rPr>
  </w:style>
  <w:style w:type="paragraph" w:styleId="ae">
    <w:name w:val="Normal Indent"/>
    <w:basedOn w:val="a0"/>
    <w:semiHidden/>
    <w:rsid w:val="00747088"/>
    <w:pPr>
      <w:snapToGrid/>
    </w:pPr>
    <w:rPr>
      <w:noProof w:val="0"/>
      <w:snapToGrid w:val="0"/>
      <w:color w:val="auto"/>
      <w:szCs w:val="20"/>
    </w:rPr>
  </w:style>
  <w:style w:type="paragraph" w:styleId="32">
    <w:name w:val="Body Text Indent 3"/>
    <w:basedOn w:val="a0"/>
    <w:semiHidden/>
    <w:rsid w:val="00747088"/>
    <w:pPr>
      <w:spacing w:after="120"/>
      <w:ind w:left="283"/>
    </w:pPr>
    <w:rPr>
      <w:sz w:val="16"/>
      <w:szCs w:val="16"/>
    </w:rPr>
  </w:style>
  <w:style w:type="character" w:styleId="af">
    <w:name w:val="FollowedHyperlink"/>
    <w:semiHidden/>
    <w:rsid w:val="00747088"/>
    <w:rPr>
      <w:color w:val="800080"/>
      <w:u w:val="single"/>
    </w:rPr>
  </w:style>
  <w:style w:type="character" w:styleId="af0">
    <w:name w:val="page number"/>
    <w:basedOn w:val="a1"/>
    <w:semiHidden/>
    <w:rsid w:val="00747088"/>
  </w:style>
  <w:style w:type="paragraph" w:styleId="af1">
    <w:name w:val="Balloon Text"/>
    <w:basedOn w:val="a0"/>
    <w:semiHidden/>
    <w:unhideWhenUsed/>
    <w:rsid w:val="00747088"/>
    <w:rPr>
      <w:rFonts w:ascii="Tahoma" w:hAnsi="Tahoma" w:cs="Tahoma"/>
      <w:sz w:val="16"/>
      <w:szCs w:val="16"/>
    </w:rPr>
  </w:style>
  <w:style w:type="character" w:customStyle="1" w:styleId="af2">
    <w:name w:val="Текст выноски Знак"/>
    <w:semiHidden/>
    <w:rsid w:val="00747088"/>
    <w:rPr>
      <w:rFonts w:ascii="Tahoma" w:hAnsi="Tahoma" w:cs="Tahoma"/>
      <w:noProof/>
      <w:color w:val="000000"/>
      <w:sz w:val="16"/>
      <w:szCs w:val="16"/>
    </w:rPr>
  </w:style>
  <w:style w:type="character" w:customStyle="1" w:styleId="longtext1">
    <w:name w:val="long_text1"/>
    <w:rsid w:val="002C4AFE"/>
    <w:rPr>
      <w:sz w:val="20"/>
      <w:szCs w:val="20"/>
    </w:rPr>
  </w:style>
  <w:style w:type="character" w:customStyle="1" w:styleId="mediumtext1">
    <w:name w:val="medium_text1"/>
    <w:rsid w:val="008B1FBB"/>
    <w:rPr>
      <w:sz w:val="25"/>
      <w:szCs w:val="25"/>
    </w:rPr>
  </w:style>
  <w:style w:type="character" w:customStyle="1" w:styleId="shorttext1">
    <w:name w:val="short_text1"/>
    <w:rsid w:val="00504406"/>
    <w:rPr>
      <w:sz w:val="29"/>
      <w:szCs w:val="29"/>
    </w:rPr>
  </w:style>
  <w:style w:type="table" w:styleId="af3">
    <w:name w:val="Table Grid"/>
    <w:basedOn w:val="a2"/>
    <w:uiPriority w:val="59"/>
    <w:rsid w:val="007862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luminate">
    <w:name w:val="illuminate"/>
    <w:basedOn w:val="a1"/>
    <w:rsid w:val="00C36923"/>
  </w:style>
  <w:style w:type="paragraph" w:styleId="33">
    <w:name w:val="Body Text 3"/>
    <w:basedOn w:val="a0"/>
    <w:link w:val="34"/>
    <w:uiPriority w:val="99"/>
    <w:unhideWhenUsed/>
    <w:rsid w:val="00B54C7B"/>
    <w:pPr>
      <w:spacing w:after="120"/>
    </w:pPr>
    <w:rPr>
      <w:sz w:val="16"/>
      <w:szCs w:val="16"/>
    </w:rPr>
  </w:style>
  <w:style w:type="character" w:customStyle="1" w:styleId="34">
    <w:name w:val="Основний текст 3 Знак"/>
    <w:link w:val="33"/>
    <w:uiPriority w:val="99"/>
    <w:rsid w:val="00B54C7B"/>
    <w:rPr>
      <w:noProof/>
      <w:color w:val="000000"/>
      <w:sz w:val="16"/>
      <w:szCs w:val="16"/>
    </w:rPr>
  </w:style>
  <w:style w:type="paragraph" w:customStyle="1" w:styleId="Code39">
    <w:name w:val="Code39"/>
    <w:basedOn w:val="a0"/>
    <w:rsid w:val="0016570F"/>
    <w:pPr>
      <w:widowControl/>
      <w:tabs>
        <w:tab w:val="clear" w:pos="720"/>
      </w:tabs>
      <w:snapToGrid/>
      <w:ind w:firstLine="0"/>
      <w:jc w:val="left"/>
    </w:pPr>
    <w:rPr>
      <w:noProof w:val="0"/>
      <w:color w:val="auto"/>
      <w:sz w:val="20"/>
      <w:szCs w:val="20"/>
      <w:lang w:val="lv-LV"/>
    </w:rPr>
  </w:style>
  <w:style w:type="character" w:styleId="af4">
    <w:name w:val="Emphasis"/>
    <w:uiPriority w:val="20"/>
    <w:qFormat/>
    <w:rsid w:val="00AF27E0"/>
    <w:rPr>
      <w:i/>
      <w:iCs/>
    </w:rPr>
  </w:style>
  <w:style w:type="paragraph" w:styleId="af5">
    <w:name w:val="Document Map"/>
    <w:basedOn w:val="a0"/>
    <w:link w:val="af6"/>
    <w:uiPriority w:val="99"/>
    <w:semiHidden/>
    <w:unhideWhenUsed/>
    <w:rsid w:val="00474D16"/>
    <w:rPr>
      <w:rFonts w:ascii="Tahoma" w:hAnsi="Tahoma"/>
      <w:sz w:val="16"/>
      <w:szCs w:val="16"/>
    </w:rPr>
  </w:style>
  <w:style w:type="character" w:customStyle="1" w:styleId="af6">
    <w:name w:val="Схема документа Знак"/>
    <w:link w:val="af5"/>
    <w:uiPriority w:val="99"/>
    <w:semiHidden/>
    <w:rsid w:val="00474D16"/>
    <w:rPr>
      <w:rFonts w:ascii="Tahoma" w:hAnsi="Tahoma" w:cs="Tahoma"/>
      <w:noProof/>
      <w:color w:val="000000"/>
      <w:sz w:val="16"/>
      <w:szCs w:val="16"/>
    </w:rPr>
  </w:style>
  <w:style w:type="paragraph" w:styleId="af7">
    <w:name w:val="List Paragraph"/>
    <w:basedOn w:val="a0"/>
    <w:uiPriority w:val="99"/>
    <w:qFormat/>
    <w:rsid w:val="00384E79"/>
    <w:pPr>
      <w:ind w:left="708"/>
    </w:pPr>
  </w:style>
  <w:style w:type="paragraph" w:styleId="22">
    <w:name w:val="toc 2"/>
    <w:basedOn w:val="a0"/>
    <w:next w:val="a0"/>
    <w:autoRedefine/>
    <w:uiPriority w:val="39"/>
    <w:rsid w:val="00597D89"/>
    <w:pPr>
      <w:tabs>
        <w:tab w:val="clear" w:pos="720"/>
      </w:tabs>
      <w:ind w:left="240"/>
    </w:pPr>
  </w:style>
  <w:style w:type="character" w:customStyle="1" w:styleId="70">
    <w:name w:val="Заголовок 7 Знак"/>
    <w:link w:val="7"/>
    <w:rsid w:val="00062A0E"/>
    <w:rPr>
      <w:noProof/>
      <w:color w:val="000000"/>
      <w:sz w:val="24"/>
      <w:szCs w:val="24"/>
      <w:lang w:val="ru-RU" w:eastAsia="ru-RU"/>
    </w:rPr>
  </w:style>
  <w:style w:type="character" w:styleId="af8">
    <w:name w:val="Strong"/>
    <w:uiPriority w:val="22"/>
    <w:qFormat/>
    <w:rsid w:val="009A2373"/>
    <w:rPr>
      <w:b/>
      <w:bCs/>
    </w:rPr>
  </w:style>
  <w:style w:type="paragraph" w:styleId="af9">
    <w:name w:val="No Spacing"/>
    <w:uiPriority w:val="99"/>
    <w:qFormat/>
    <w:rsid w:val="009A2373"/>
    <w:rPr>
      <w:rFonts w:ascii="Calibri" w:hAnsi="Calibri"/>
      <w:sz w:val="22"/>
      <w:szCs w:val="22"/>
      <w:lang w:val="uk-UA" w:eastAsia="uk-UA"/>
    </w:rPr>
  </w:style>
  <w:style w:type="paragraph" w:styleId="afa">
    <w:name w:val="Subtitle"/>
    <w:basedOn w:val="a0"/>
    <w:link w:val="afb"/>
    <w:qFormat/>
    <w:rsid w:val="0086445B"/>
    <w:pPr>
      <w:widowControl/>
      <w:tabs>
        <w:tab w:val="clear" w:pos="720"/>
      </w:tabs>
      <w:snapToGrid/>
      <w:ind w:firstLine="0"/>
      <w:jc w:val="center"/>
    </w:pPr>
    <w:rPr>
      <w:b/>
      <w:noProof w:val="0"/>
      <w:color w:val="auto"/>
      <w:sz w:val="22"/>
      <w:szCs w:val="24"/>
    </w:rPr>
  </w:style>
  <w:style w:type="character" w:customStyle="1" w:styleId="afb">
    <w:name w:val="Підзаголовок Знак"/>
    <w:link w:val="afa"/>
    <w:rsid w:val="0086445B"/>
    <w:rPr>
      <w:b/>
      <w:sz w:val="22"/>
      <w:szCs w:val="24"/>
      <w:lang w:eastAsia="ru-RU"/>
    </w:rPr>
  </w:style>
  <w:style w:type="paragraph" w:styleId="afc">
    <w:name w:val="Body Text Indent"/>
    <w:basedOn w:val="a0"/>
    <w:link w:val="afd"/>
    <w:rsid w:val="0086445B"/>
    <w:pPr>
      <w:spacing w:after="120"/>
      <w:ind w:left="283"/>
    </w:pPr>
  </w:style>
  <w:style w:type="character" w:customStyle="1" w:styleId="afd">
    <w:name w:val="Основний текст з відступом Знак"/>
    <w:link w:val="afc"/>
    <w:rsid w:val="0086445B"/>
    <w:rPr>
      <w:noProof/>
      <w:color w:val="000000"/>
      <w:sz w:val="24"/>
      <w:szCs w:val="22"/>
      <w:lang w:val="ru-RU" w:eastAsia="ru-RU"/>
    </w:rPr>
  </w:style>
  <w:style w:type="paragraph" w:styleId="23">
    <w:name w:val="Body Text 2"/>
    <w:basedOn w:val="a0"/>
    <w:link w:val="24"/>
    <w:rsid w:val="00CA3C37"/>
    <w:pPr>
      <w:spacing w:after="120" w:line="480" w:lineRule="auto"/>
    </w:pPr>
  </w:style>
  <w:style w:type="character" w:customStyle="1" w:styleId="24">
    <w:name w:val="Основний текст 2 Знак"/>
    <w:link w:val="23"/>
    <w:rsid w:val="00CA3C37"/>
    <w:rPr>
      <w:noProof/>
      <w:color w:val="000000"/>
      <w:sz w:val="24"/>
      <w:szCs w:val="22"/>
      <w:lang w:val="ru-RU" w:eastAsia="ru-RU"/>
    </w:rPr>
  </w:style>
  <w:style w:type="character" w:styleId="afe">
    <w:name w:val="Intense Emphasis"/>
    <w:uiPriority w:val="21"/>
    <w:qFormat/>
    <w:rsid w:val="00CA3C37"/>
    <w:rPr>
      <w:b/>
      <w:bCs/>
      <w:i/>
      <w:iCs/>
      <w:color w:val="4F81BD"/>
    </w:rPr>
  </w:style>
  <w:style w:type="character" w:customStyle="1" w:styleId="a8">
    <w:name w:val="Назва Знак"/>
    <w:link w:val="a7"/>
    <w:locked/>
    <w:rsid w:val="00CA3C37"/>
    <w:rPr>
      <w:b/>
      <w:noProof/>
      <w:color w:val="000000"/>
      <w:spacing w:val="30"/>
      <w:sz w:val="28"/>
      <w:szCs w:val="22"/>
      <w:lang w:val="ru-RU" w:eastAsia="ru-RU"/>
    </w:rPr>
  </w:style>
  <w:style w:type="character" w:customStyle="1" w:styleId="60">
    <w:name w:val="Заголовок 6 Знак"/>
    <w:link w:val="6"/>
    <w:rsid w:val="007711C8"/>
    <w:rPr>
      <w:b/>
      <w:bCs/>
      <w:noProof/>
      <w:color w:val="000000"/>
      <w:sz w:val="22"/>
      <w:szCs w:val="22"/>
      <w:lang w:val="ru-RU" w:eastAsia="ru-RU"/>
    </w:rPr>
  </w:style>
  <w:style w:type="paragraph" w:customStyle="1" w:styleId="Normal1">
    <w:name w:val="Normal1"/>
    <w:uiPriority w:val="99"/>
    <w:rsid w:val="007711C8"/>
    <w:pPr>
      <w:widowControl w:val="0"/>
    </w:pPr>
    <w:rPr>
      <w:rFonts w:ascii="UkrainianBaltica" w:eastAsia="Calibri" w:hAnsi="UkrainianBaltica"/>
    </w:rPr>
  </w:style>
  <w:style w:type="paragraph" w:customStyle="1" w:styleId="BodyText1">
    <w:name w:val="Body Text1"/>
    <w:basedOn w:val="Normal1"/>
    <w:uiPriority w:val="99"/>
    <w:rsid w:val="007711C8"/>
    <w:pPr>
      <w:jc w:val="both"/>
    </w:pPr>
    <w:rPr>
      <w:sz w:val="28"/>
    </w:rPr>
  </w:style>
  <w:style w:type="paragraph" w:customStyle="1" w:styleId="aff">
    <w:name w:val="Заголовок"/>
    <w:basedOn w:val="a0"/>
    <w:next w:val="a9"/>
    <w:uiPriority w:val="99"/>
    <w:rsid w:val="007711C8"/>
    <w:pPr>
      <w:keepNext/>
      <w:widowControl/>
      <w:tabs>
        <w:tab w:val="clear" w:pos="720"/>
      </w:tabs>
      <w:suppressAutoHyphens/>
      <w:snapToGrid/>
      <w:spacing w:before="240" w:after="120"/>
      <w:ind w:firstLine="0"/>
      <w:jc w:val="left"/>
    </w:pPr>
    <w:rPr>
      <w:rFonts w:ascii="Albany AMT" w:hAnsi="Albany AMT" w:cs="Tahoma"/>
      <w:noProof w:val="0"/>
      <w:color w:val="auto"/>
      <w:sz w:val="28"/>
      <w:szCs w:val="28"/>
      <w:lang w:val="uk-UA" w:eastAsia="ar-SA"/>
    </w:rPr>
  </w:style>
  <w:style w:type="paragraph" w:customStyle="1" w:styleId="25">
    <w:name w:val="заголовок 2"/>
    <w:basedOn w:val="a0"/>
    <w:next w:val="a0"/>
    <w:uiPriority w:val="99"/>
    <w:rsid w:val="007711C8"/>
    <w:pPr>
      <w:keepNext/>
      <w:widowControl/>
      <w:tabs>
        <w:tab w:val="clear" w:pos="720"/>
      </w:tabs>
      <w:suppressAutoHyphens/>
      <w:autoSpaceDE w:val="0"/>
      <w:snapToGrid/>
      <w:ind w:firstLine="0"/>
      <w:jc w:val="center"/>
    </w:pPr>
    <w:rPr>
      <w:rFonts w:eastAsia="Calibri"/>
      <w:b/>
      <w:bCs/>
      <w:noProof w:val="0"/>
      <w:color w:val="auto"/>
      <w:sz w:val="28"/>
      <w:szCs w:val="28"/>
      <w:lang w:val="uk-UA" w:eastAsia="ar-SA"/>
    </w:rPr>
  </w:style>
  <w:style w:type="paragraph" w:customStyle="1" w:styleId="35">
    <w:name w:val="заголовок 3"/>
    <w:basedOn w:val="a0"/>
    <w:next w:val="a0"/>
    <w:uiPriority w:val="99"/>
    <w:rsid w:val="007711C8"/>
    <w:pPr>
      <w:keepNext/>
      <w:widowControl/>
      <w:tabs>
        <w:tab w:val="clear" w:pos="720"/>
      </w:tabs>
      <w:suppressAutoHyphens/>
      <w:autoSpaceDE w:val="0"/>
      <w:snapToGrid/>
      <w:ind w:firstLine="0"/>
      <w:jc w:val="center"/>
    </w:pPr>
    <w:rPr>
      <w:rFonts w:eastAsia="Calibri"/>
      <w:noProof w:val="0"/>
      <w:color w:val="auto"/>
      <w:sz w:val="28"/>
      <w:szCs w:val="28"/>
      <w:lang w:val="uk-UA" w:eastAsia="ar-SA"/>
    </w:rPr>
  </w:style>
  <w:style w:type="paragraph" w:customStyle="1" w:styleId="f1e22">
    <w:name w:val="заголоТf1e2ок 2"/>
    <w:basedOn w:val="a0"/>
    <w:next w:val="a0"/>
    <w:uiPriority w:val="99"/>
    <w:rsid w:val="002C5EFF"/>
    <w:pPr>
      <w:keepNext/>
      <w:tabs>
        <w:tab w:val="clear" w:pos="720"/>
      </w:tabs>
      <w:snapToGrid/>
      <w:ind w:left="90" w:right="-432" w:firstLine="0"/>
      <w:jc w:val="right"/>
    </w:pPr>
    <w:rPr>
      <w:rFonts w:ascii="UkrainianBaltica" w:eastAsia="Calibri" w:hAnsi="UkrainianBaltica"/>
      <w:noProof w:val="0"/>
      <w:color w:val="auto"/>
      <w:sz w:val="28"/>
      <w:szCs w:val="20"/>
      <w:lang w:val="uk-UA"/>
    </w:rPr>
  </w:style>
  <w:style w:type="table" w:customStyle="1" w:styleId="14">
    <w:name w:val="Сетка таблицы1"/>
    <w:basedOn w:val="a2"/>
    <w:next w:val="af3"/>
    <w:rsid w:val="003B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3"/>
    <w:rsid w:val="003B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0"/>
    <w:link w:val="28"/>
    <w:uiPriority w:val="99"/>
    <w:semiHidden/>
    <w:unhideWhenUsed/>
    <w:rsid w:val="00400BEA"/>
    <w:pPr>
      <w:spacing w:after="120" w:line="480" w:lineRule="auto"/>
      <w:ind w:left="283"/>
    </w:pPr>
  </w:style>
  <w:style w:type="character" w:customStyle="1" w:styleId="28">
    <w:name w:val="Основний текст з відступом 2 Знак"/>
    <w:link w:val="27"/>
    <w:uiPriority w:val="99"/>
    <w:semiHidden/>
    <w:rsid w:val="00400BEA"/>
    <w:rPr>
      <w:noProof/>
      <w:color w:val="000000"/>
      <w:sz w:val="24"/>
      <w:szCs w:val="22"/>
    </w:rPr>
  </w:style>
  <w:style w:type="character" w:customStyle="1" w:styleId="90">
    <w:name w:val="Заголовок 9 Знак"/>
    <w:link w:val="9"/>
    <w:uiPriority w:val="9"/>
    <w:semiHidden/>
    <w:rsid w:val="00572A66"/>
    <w:rPr>
      <w:rFonts w:ascii="Cambria" w:eastAsia="Times New Roman" w:hAnsi="Cambria" w:cs="Times New Roman"/>
      <w:noProof/>
      <w:color w:val="000000"/>
      <w:sz w:val="22"/>
      <w:szCs w:val="22"/>
    </w:rPr>
  </w:style>
  <w:style w:type="character" w:customStyle="1" w:styleId="a6">
    <w:name w:val="Верхній колонтитул Знак"/>
    <w:link w:val="a5"/>
    <w:rsid w:val="0032270A"/>
    <w:rPr>
      <w:noProof/>
      <w:color w:val="000000"/>
      <w:sz w:val="24"/>
      <w:szCs w:val="22"/>
    </w:rPr>
  </w:style>
  <w:style w:type="character" w:customStyle="1" w:styleId="ac">
    <w:name w:val="Нижній колонтитул Знак"/>
    <w:link w:val="ab"/>
    <w:semiHidden/>
    <w:rsid w:val="0032270A"/>
    <w:rPr>
      <w:noProof/>
      <w:color w:val="000000"/>
      <w:sz w:val="24"/>
      <w:szCs w:val="22"/>
    </w:rPr>
  </w:style>
  <w:style w:type="character" w:customStyle="1" w:styleId="aff0">
    <w:name w:val="Название Знак"/>
    <w:locked/>
    <w:rsid w:val="007A183C"/>
    <w:rPr>
      <w:rFonts w:cs="Times New Roman"/>
      <w:b/>
      <w:sz w:val="28"/>
      <w:lang w:val="uk-UA" w:eastAsia="ru-RU" w:bidi="ar-SA"/>
    </w:rPr>
  </w:style>
  <w:style w:type="paragraph" w:styleId="aff1">
    <w:name w:val="Normal (Web)"/>
    <w:basedOn w:val="a0"/>
    <w:uiPriority w:val="99"/>
    <w:unhideWhenUsed/>
    <w:rsid w:val="00A42C82"/>
    <w:pPr>
      <w:widowControl/>
      <w:tabs>
        <w:tab w:val="clear" w:pos="720"/>
      </w:tabs>
      <w:snapToGrid/>
      <w:spacing w:before="100" w:beforeAutospacing="1" w:after="100" w:afterAutospacing="1"/>
      <w:ind w:firstLine="0"/>
      <w:jc w:val="left"/>
    </w:pPr>
    <w:rPr>
      <w:noProof w:val="0"/>
      <w:color w:val="auto"/>
      <w:szCs w:val="24"/>
    </w:rPr>
  </w:style>
  <w:style w:type="character" w:customStyle="1" w:styleId="apple-converted-space">
    <w:name w:val="apple-converted-space"/>
    <w:basedOn w:val="a1"/>
    <w:rsid w:val="00A42C82"/>
  </w:style>
  <w:style w:type="paragraph" w:customStyle="1" w:styleId="western">
    <w:name w:val="western"/>
    <w:basedOn w:val="a0"/>
    <w:rsid w:val="003E401F"/>
    <w:pPr>
      <w:widowControl/>
      <w:tabs>
        <w:tab w:val="clear" w:pos="720"/>
      </w:tabs>
      <w:snapToGrid/>
      <w:spacing w:before="100" w:beforeAutospacing="1" w:after="100" w:afterAutospacing="1"/>
      <w:ind w:firstLine="0"/>
      <w:jc w:val="left"/>
    </w:pPr>
    <w:rPr>
      <w:noProof w:val="0"/>
      <w:color w:val="auto"/>
      <w:szCs w:val="24"/>
      <w:lang w:val="uk-UA" w:eastAsia="uk-UA"/>
    </w:rPr>
  </w:style>
  <w:style w:type="character" w:customStyle="1" w:styleId="xfmc1">
    <w:name w:val="xfmc1"/>
    <w:basedOn w:val="a1"/>
    <w:rsid w:val="00E7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08076">
      <w:bodyDiv w:val="1"/>
      <w:marLeft w:val="0"/>
      <w:marRight w:val="0"/>
      <w:marTop w:val="0"/>
      <w:marBottom w:val="0"/>
      <w:divBdr>
        <w:top w:val="none" w:sz="0" w:space="0" w:color="auto"/>
        <w:left w:val="none" w:sz="0" w:space="0" w:color="auto"/>
        <w:bottom w:val="none" w:sz="0" w:space="0" w:color="auto"/>
        <w:right w:val="none" w:sz="0" w:space="0" w:color="auto"/>
      </w:divBdr>
    </w:div>
    <w:div w:id="466777368">
      <w:bodyDiv w:val="1"/>
      <w:marLeft w:val="0"/>
      <w:marRight w:val="0"/>
      <w:marTop w:val="0"/>
      <w:marBottom w:val="0"/>
      <w:divBdr>
        <w:top w:val="none" w:sz="0" w:space="0" w:color="auto"/>
        <w:left w:val="none" w:sz="0" w:space="0" w:color="auto"/>
        <w:bottom w:val="none" w:sz="0" w:space="0" w:color="auto"/>
        <w:right w:val="none" w:sz="0" w:space="0" w:color="auto"/>
      </w:divBdr>
    </w:div>
    <w:div w:id="563416263">
      <w:bodyDiv w:val="1"/>
      <w:marLeft w:val="0"/>
      <w:marRight w:val="0"/>
      <w:marTop w:val="0"/>
      <w:marBottom w:val="0"/>
      <w:divBdr>
        <w:top w:val="none" w:sz="0" w:space="0" w:color="auto"/>
        <w:left w:val="none" w:sz="0" w:space="0" w:color="auto"/>
        <w:bottom w:val="none" w:sz="0" w:space="0" w:color="auto"/>
        <w:right w:val="none" w:sz="0" w:space="0" w:color="auto"/>
      </w:divBdr>
    </w:div>
    <w:div w:id="9268845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254">
          <w:marLeft w:val="100"/>
          <w:marRight w:val="100"/>
          <w:marTop w:val="38"/>
          <w:marBottom w:val="0"/>
          <w:divBdr>
            <w:top w:val="none" w:sz="0" w:space="0" w:color="auto"/>
            <w:left w:val="none" w:sz="0" w:space="0" w:color="auto"/>
            <w:bottom w:val="none" w:sz="0" w:space="0" w:color="auto"/>
            <w:right w:val="none" w:sz="0" w:space="0" w:color="auto"/>
          </w:divBdr>
          <w:divsChild>
            <w:div w:id="1737511817">
              <w:marLeft w:val="0"/>
              <w:marRight w:val="0"/>
              <w:marTop w:val="0"/>
              <w:marBottom w:val="0"/>
              <w:divBdr>
                <w:top w:val="none" w:sz="0" w:space="0" w:color="auto"/>
                <w:left w:val="none" w:sz="0" w:space="0" w:color="auto"/>
                <w:bottom w:val="none" w:sz="0" w:space="0" w:color="auto"/>
                <w:right w:val="none" w:sz="0" w:space="0" w:color="auto"/>
              </w:divBdr>
              <w:divsChild>
                <w:div w:id="627854207">
                  <w:marLeft w:val="2400"/>
                  <w:marRight w:val="0"/>
                  <w:marTop w:val="0"/>
                  <w:marBottom w:val="0"/>
                  <w:divBdr>
                    <w:top w:val="none" w:sz="0" w:space="0" w:color="auto"/>
                    <w:left w:val="single" w:sz="4" w:space="17" w:color="C9D7F1"/>
                    <w:bottom w:val="none" w:sz="0" w:space="0" w:color="auto"/>
                    <w:right w:val="none" w:sz="0" w:space="0" w:color="auto"/>
                  </w:divBdr>
                  <w:divsChild>
                    <w:div w:id="1266617743">
                      <w:marLeft w:val="63"/>
                      <w:marRight w:val="0"/>
                      <w:marTop w:val="188"/>
                      <w:marBottom w:val="63"/>
                      <w:divBdr>
                        <w:top w:val="none" w:sz="0" w:space="0" w:color="auto"/>
                        <w:left w:val="none" w:sz="0" w:space="0" w:color="auto"/>
                        <w:bottom w:val="none" w:sz="0" w:space="0" w:color="auto"/>
                        <w:right w:val="none" w:sz="0" w:space="0" w:color="auto"/>
                      </w:divBdr>
                      <w:divsChild>
                        <w:div w:id="1280794806">
                          <w:marLeft w:val="0"/>
                          <w:marRight w:val="0"/>
                          <w:marTop w:val="0"/>
                          <w:marBottom w:val="0"/>
                          <w:divBdr>
                            <w:top w:val="none" w:sz="0" w:space="0" w:color="auto"/>
                            <w:left w:val="none" w:sz="0" w:space="0" w:color="auto"/>
                            <w:bottom w:val="none" w:sz="0" w:space="0" w:color="auto"/>
                            <w:right w:val="none" w:sz="0" w:space="0" w:color="auto"/>
                          </w:divBdr>
                          <w:divsChild>
                            <w:div w:id="1021735899">
                              <w:marLeft w:val="0"/>
                              <w:marRight w:val="75"/>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43965">
      <w:bodyDiv w:val="1"/>
      <w:marLeft w:val="0"/>
      <w:marRight w:val="0"/>
      <w:marTop w:val="0"/>
      <w:marBottom w:val="0"/>
      <w:divBdr>
        <w:top w:val="none" w:sz="0" w:space="0" w:color="auto"/>
        <w:left w:val="none" w:sz="0" w:space="0" w:color="auto"/>
        <w:bottom w:val="none" w:sz="0" w:space="0" w:color="auto"/>
        <w:right w:val="none" w:sz="0" w:space="0" w:color="auto"/>
      </w:divBdr>
    </w:div>
    <w:div w:id="1212762912">
      <w:bodyDiv w:val="1"/>
      <w:marLeft w:val="0"/>
      <w:marRight w:val="0"/>
      <w:marTop w:val="0"/>
      <w:marBottom w:val="0"/>
      <w:divBdr>
        <w:top w:val="none" w:sz="0" w:space="0" w:color="auto"/>
        <w:left w:val="none" w:sz="0" w:space="0" w:color="auto"/>
        <w:bottom w:val="none" w:sz="0" w:space="0" w:color="auto"/>
        <w:right w:val="none" w:sz="0" w:space="0" w:color="auto"/>
      </w:divBdr>
    </w:div>
    <w:div w:id="1290014600">
      <w:bodyDiv w:val="1"/>
      <w:marLeft w:val="0"/>
      <w:marRight w:val="0"/>
      <w:marTop w:val="0"/>
      <w:marBottom w:val="0"/>
      <w:divBdr>
        <w:top w:val="none" w:sz="0" w:space="0" w:color="auto"/>
        <w:left w:val="none" w:sz="0" w:space="0" w:color="auto"/>
        <w:bottom w:val="none" w:sz="0" w:space="0" w:color="auto"/>
        <w:right w:val="none" w:sz="0" w:space="0" w:color="auto"/>
      </w:divBdr>
    </w:div>
    <w:div w:id="1764495560">
      <w:bodyDiv w:val="1"/>
      <w:marLeft w:val="0"/>
      <w:marRight w:val="0"/>
      <w:marTop w:val="0"/>
      <w:marBottom w:val="0"/>
      <w:divBdr>
        <w:top w:val="none" w:sz="0" w:space="0" w:color="auto"/>
        <w:left w:val="none" w:sz="0" w:space="0" w:color="auto"/>
        <w:bottom w:val="none" w:sz="0" w:space="0" w:color="auto"/>
        <w:right w:val="none" w:sz="0" w:space="0" w:color="auto"/>
      </w:divBdr>
    </w:div>
    <w:div w:id="1825272571">
      <w:bodyDiv w:val="1"/>
      <w:marLeft w:val="0"/>
      <w:marRight w:val="0"/>
      <w:marTop w:val="0"/>
      <w:marBottom w:val="0"/>
      <w:divBdr>
        <w:top w:val="none" w:sz="0" w:space="0" w:color="auto"/>
        <w:left w:val="none" w:sz="0" w:space="0" w:color="auto"/>
        <w:bottom w:val="none" w:sz="0" w:space="0" w:color="auto"/>
        <w:right w:val="none" w:sz="0" w:space="0" w:color="auto"/>
      </w:divBdr>
    </w:div>
    <w:div w:id="19482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0E4C-A417-4154-85F9-A449EDDF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6823</Words>
  <Characters>3890</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НУБіП України</vt:lpstr>
      <vt:lpstr>НУБіП України</vt:lpstr>
    </vt:vector>
  </TitlesOfParts>
  <Company>Національний університет біоресурсів і природокористування України</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НУБіП України</dc:title>
  <dc:subject>Система менеджменту якості</dc:subject>
  <dc:creator>Відділ управління якістю</dc:creator>
  <cp:keywords/>
  <cp:lastModifiedBy>Катя</cp:lastModifiedBy>
  <cp:revision>6</cp:revision>
  <cp:lastPrinted>2014-10-24T11:22:00Z</cp:lastPrinted>
  <dcterms:created xsi:type="dcterms:W3CDTF">2020-05-11T08:51:00Z</dcterms:created>
  <dcterms:modified xsi:type="dcterms:W3CDTF">2020-05-16T09:14:00Z</dcterms:modified>
</cp:coreProperties>
</file>