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FCFDB" w14:textId="21091C8C" w:rsidR="00265354" w:rsidRPr="00744563" w:rsidRDefault="003D092D" w:rsidP="00340E1A">
      <w:pPr>
        <w:pStyle w:val="31"/>
        <w:ind w:left="0" w:firstLine="709"/>
        <w:jc w:val="center"/>
        <w:rPr>
          <w:b/>
          <w:sz w:val="28"/>
          <w:szCs w:val="28"/>
        </w:rPr>
      </w:pPr>
      <w:r w:rsidRPr="00744563">
        <w:rPr>
          <w:b/>
          <w:sz w:val="28"/>
          <w:szCs w:val="28"/>
          <w:lang w:eastAsia="ru-RU"/>
        </w:rPr>
        <w:t>Б</w:t>
      </w:r>
      <w:r w:rsidR="00265354" w:rsidRPr="00744563">
        <w:rPr>
          <w:b/>
          <w:sz w:val="28"/>
          <w:szCs w:val="28"/>
          <w:lang w:eastAsia="ru-RU"/>
        </w:rPr>
        <w:t>ази</w:t>
      </w:r>
      <w:r w:rsidR="001B04A1" w:rsidRPr="00744563">
        <w:rPr>
          <w:b/>
          <w:sz w:val="28"/>
          <w:szCs w:val="28"/>
          <w:lang w:eastAsia="ru-RU"/>
        </w:rPr>
        <w:t xml:space="preserve"> </w:t>
      </w:r>
      <w:r w:rsidR="00265354" w:rsidRPr="00744563">
        <w:rPr>
          <w:b/>
          <w:sz w:val="28"/>
          <w:szCs w:val="28"/>
          <w:lang w:eastAsia="ru-RU"/>
        </w:rPr>
        <w:t>виробничої практики</w:t>
      </w:r>
      <w:r w:rsidR="00340735" w:rsidRPr="00744563">
        <w:rPr>
          <w:b/>
          <w:sz w:val="28"/>
          <w:szCs w:val="28"/>
          <w:lang w:eastAsia="ru-RU"/>
        </w:rPr>
        <w:t xml:space="preserve"> </w:t>
      </w:r>
      <w:r w:rsidR="00AB1792" w:rsidRPr="00744563">
        <w:rPr>
          <w:b/>
          <w:sz w:val="28"/>
          <w:szCs w:val="28"/>
          <w:lang w:eastAsia="ru-RU"/>
        </w:rPr>
        <w:t>ОС</w:t>
      </w:r>
      <w:r w:rsidR="00265354" w:rsidRPr="00744563">
        <w:rPr>
          <w:b/>
          <w:sz w:val="28"/>
          <w:szCs w:val="28"/>
          <w:lang w:eastAsia="ru-RU"/>
        </w:rPr>
        <w:t xml:space="preserve"> </w:t>
      </w:r>
      <w:r w:rsidR="00E72F40" w:rsidRPr="00744563">
        <w:rPr>
          <w:b/>
          <w:sz w:val="28"/>
          <w:szCs w:val="28"/>
          <w:lang w:eastAsia="ru-RU"/>
        </w:rPr>
        <w:t>Бакалавр</w:t>
      </w:r>
      <w:r w:rsidR="00265354" w:rsidRPr="00744563">
        <w:rPr>
          <w:b/>
          <w:sz w:val="28"/>
          <w:szCs w:val="28"/>
        </w:rPr>
        <w:t xml:space="preserve">, </w:t>
      </w:r>
      <w:r w:rsidR="00470505" w:rsidRPr="00744563">
        <w:rPr>
          <w:b/>
          <w:sz w:val="28"/>
          <w:szCs w:val="28"/>
        </w:rPr>
        <w:t>спеціальності</w:t>
      </w:r>
      <w:r w:rsidR="00265354" w:rsidRPr="00744563">
        <w:rPr>
          <w:b/>
          <w:sz w:val="28"/>
          <w:szCs w:val="28"/>
        </w:rPr>
        <w:t xml:space="preserve"> </w:t>
      </w:r>
      <w:r w:rsidR="001923C5" w:rsidRPr="00744563">
        <w:rPr>
          <w:b/>
          <w:sz w:val="28"/>
          <w:szCs w:val="28"/>
        </w:rPr>
        <w:t xml:space="preserve">072 </w:t>
      </w:r>
      <w:r w:rsidR="00265354" w:rsidRPr="00744563">
        <w:rPr>
          <w:b/>
          <w:sz w:val="28"/>
          <w:szCs w:val="28"/>
        </w:rPr>
        <w:t>«</w:t>
      </w:r>
      <w:r w:rsidR="00C11DA4" w:rsidRPr="00744563">
        <w:rPr>
          <w:b/>
          <w:sz w:val="28"/>
          <w:szCs w:val="28"/>
        </w:rPr>
        <w:t>Фінанси, банківська справа та страхування</w:t>
      </w:r>
      <w:r w:rsidR="00265354" w:rsidRPr="00744563">
        <w:rPr>
          <w:b/>
          <w:sz w:val="28"/>
          <w:szCs w:val="28"/>
        </w:rPr>
        <w:t>»</w:t>
      </w:r>
      <w:r w:rsidR="00AB1792" w:rsidRPr="00744563">
        <w:rPr>
          <w:b/>
          <w:sz w:val="28"/>
          <w:szCs w:val="28"/>
        </w:rPr>
        <w:t xml:space="preserve">, ОПП </w:t>
      </w:r>
      <w:r w:rsidR="00AB1792" w:rsidRPr="00744563">
        <w:rPr>
          <w:b/>
          <w:sz w:val="28"/>
          <w:szCs w:val="28"/>
          <w:lang w:eastAsia="uk-UA"/>
        </w:rPr>
        <w:t>«Фінанси і кредит»</w:t>
      </w:r>
    </w:p>
    <w:p w14:paraId="348ABE70" w14:textId="77777777" w:rsidR="002F51EC" w:rsidRPr="002F51EC" w:rsidRDefault="002F51EC" w:rsidP="002F51EC">
      <w:pPr>
        <w:pStyle w:val="31"/>
        <w:ind w:left="0" w:firstLine="709"/>
        <w:rPr>
          <w:sz w:val="28"/>
          <w:szCs w:val="28"/>
        </w:rPr>
      </w:pPr>
    </w:p>
    <w:p w14:paraId="49B895CB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Акціонерне товариство «Державний ощадний банк України», Чернігівська обл., смт. Козелець, вул. Ф. </w:t>
      </w:r>
      <w:proofErr w:type="spellStart"/>
      <w:r w:rsidRPr="00B93A1A">
        <w:rPr>
          <w:sz w:val="28"/>
          <w:szCs w:val="28"/>
          <w:lang w:eastAsia="ru-RU"/>
        </w:rPr>
        <w:t>Сидорука</w:t>
      </w:r>
      <w:proofErr w:type="spellEnd"/>
      <w:r w:rsidRPr="00B93A1A">
        <w:rPr>
          <w:sz w:val="28"/>
          <w:szCs w:val="28"/>
          <w:lang w:eastAsia="ru-RU"/>
        </w:rPr>
        <w:t>, 3, ЄДРПОУ 09353504</w:t>
      </w:r>
    </w:p>
    <w:p w14:paraId="4957750C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Акціонерне Товариство «Універсал Банк», </w:t>
      </w:r>
      <w:proofErr w:type="spellStart"/>
      <w:r w:rsidRPr="00B93A1A">
        <w:rPr>
          <w:sz w:val="28"/>
          <w:szCs w:val="28"/>
          <w:lang w:eastAsia="ru-RU"/>
        </w:rPr>
        <w:t>м.Київ</w:t>
      </w:r>
      <w:proofErr w:type="spellEnd"/>
      <w:r w:rsidRPr="00B93A1A">
        <w:rPr>
          <w:sz w:val="28"/>
          <w:szCs w:val="28"/>
          <w:lang w:eastAsia="ru-RU"/>
        </w:rPr>
        <w:t>, вул. Автозаводська, буд. 54/19. ЄДРПОУ 21133352</w:t>
      </w:r>
    </w:p>
    <w:p w14:paraId="3B322134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АТ «ОТП БАНК», м. Київ, вул. Жилянська, 43, ЄДРПОУ 21685166</w:t>
      </w:r>
    </w:p>
    <w:p w14:paraId="0D30AB8C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АТ «Правекс Банк», м. Київ, </w:t>
      </w:r>
      <w:proofErr w:type="spellStart"/>
      <w:r w:rsidRPr="00B93A1A">
        <w:rPr>
          <w:sz w:val="28"/>
          <w:szCs w:val="28"/>
          <w:lang w:eastAsia="ru-RU"/>
        </w:rPr>
        <w:t>Кловський</w:t>
      </w:r>
      <w:proofErr w:type="spellEnd"/>
      <w:r w:rsidRPr="00B93A1A">
        <w:rPr>
          <w:sz w:val="28"/>
          <w:szCs w:val="28"/>
          <w:lang w:eastAsia="ru-RU"/>
        </w:rPr>
        <w:t xml:space="preserve"> узвіз 9/2, ЄДРОПУ 14360920</w:t>
      </w:r>
    </w:p>
    <w:p w14:paraId="1F31E3AB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АТ «ТАСКОМБАНК», м. Київ, вул. Симона Петлюри 30, ЄДРПОУ 09806443</w:t>
      </w:r>
    </w:p>
    <w:p w14:paraId="57F7C760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</w:rPr>
        <w:t>АТ КБ «ПриватБанк», м. Київ, вул. Грушевського, 1д ЄДРПОУ 14360570</w:t>
      </w:r>
    </w:p>
    <w:p w14:paraId="57A886D0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ВП НУБіП України «</w:t>
      </w:r>
      <w:proofErr w:type="spellStart"/>
      <w:r w:rsidRPr="00B93A1A">
        <w:rPr>
          <w:sz w:val="28"/>
          <w:szCs w:val="28"/>
          <w:lang w:eastAsia="ru-RU"/>
        </w:rPr>
        <w:t>Великоснітинське</w:t>
      </w:r>
      <w:proofErr w:type="spellEnd"/>
      <w:r w:rsidRPr="00B93A1A">
        <w:rPr>
          <w:sz w:val="28"/>
          <w:szCs w:val="28"/>
          <w:lang w:eastAsia="ru-RU"/>
        </w:rPr>
        <w:t xml:space="preserve"> НДГ ім. О.В. Музиченка»</w:t>
      </w:r>
    </w:p>
    <w:p w14:paraId="7748CAB3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Гайворонська міська рада Кіровоградської області, 26300, м. Гайворон, вул. Героїв Майдану, 5 ЄДРПОУ 04055297</w:t>
      </w:r>
    </w:p>
    <w:p w14:paraId="3E953FDF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Державна податкова служба України, м. Київ, Львівська </w:t>
      </w:r>
      <w:proofErr w:type="spellStart"/>
      <w:r w:rsidRPr="00B93A1A">
        <w:rPr>
          <w:sz w:val="28"/>
          <w:szCs w:val="28"/>
          <w:lang w:eastAsia="ru-RU"/>
        </w:rPr>
        <w:t>пл</w:t>
      </w:r>
      <w:proofErr w:type="spellEnd"/>
      <w:r w:rsidRPr="00B93A1A">
        <w:rPr>
          <w:sz w:val="28"/>
          <w:szCs w:val="28"/>
          <w:lang w:eastAsia="ru-RU"/>
        </w:rPr>
        <w:t xml:space="preserve">. 8. </w:t>
      </w:r>
      <w:r w:rsidRPr="00B93A1A">
        <w:rPr>
          <w:sz w:val="28"/>
          <w:szCs w:val="28"/>
        </w:rPr>
        <w:t xml:space="preserve">ЄДРПОУ 43005393 </w:t>
      </w:r>
    </w:p>
    <w:p w14:paraId="7EC017D0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proofErr w:type="spellStart"/>
      <w:r w:rsidRPr="00B93A1A">
        <w:rPr>
          <w:sz w:val="28"/>
          <w:szCs w:val="28"/>
          <w:lang w:eastAsia="ru-RU"/>
        </w:rPr>
        <w:t>Козелецька</w:t>
      </w:r>
      <w:proofErr w:type="spellEnd"/>
      <w:r w:rsidRPr="00B93A1A">
        <w:rPr>
          <w:sz w:val="28"/>
          <w:szCs w:val="28"/>
          <w:lang w:eastAsia="ru-RU"/>
        </w:rPr>
        <w:t xml:space="preserve"> селищна рада, Чернігівська область ,Чернігівський район, смт. Козелець</w:t>
      </w:r>
    </w:p>
    <w:p w14:paraId="2A5E838B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Комунальне некомерційне підприємство «Лікарня інтенсивного лікування Боярської міської ради», Київська область, Фастівський район, м. Боярка, </w:t>
      </w:r>
      <w:proofErr w:type="spellStart"/>
      <w:r w:rsidRPr="00B93A1A">
        <w:rPr>
          <w:sz w:val="28"/>
          <w:szCs w:val="28"/>
          <w:lang w:eastAsia="ru-RU"/>
        </w:rPr>
        <w:t>вул</w:t>
      </w:r>
      <w:proofErr w:type="spellEnd"/>
      <w:r w:rsidRPr="00B93A1A">
        <w:rPr>
          <w:sz w:val="28"/>
          <w:szCs w:val="28"/>
          <w:lang w:eastAsia="ru-RU"/>
        </w:rPr>
        <w:t xml:space="preserve"> Соборності, 51 ЄДРПОУ 01994669</w:t>
      </w:r>
    </w:p>
    <w:p w14:paraId="06E94471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КП ВВ Звенигородської міської ради, Черкаська область, м. </w:t>
      </w:r>
      <w:proofErr w:type="spellStart"/>
      <w:r w:rsidRPr="00B93A1A">
        <w:rPr>
          <w:sz w:val="28"/>
          <w:szCs w:val="28"/>
          <w:lang w:eastAsia="ru-RU"/>
        </w:rPr>
        <w:t>Звенигородка</w:t>
      </w:r>
      <w:proofErr w:type="spellEnd"/>
      <w:r w:rsidRPr="00B93A1A">
        <w:rPr>
          <w:sz w:val="28"/>
          <w:szCs w:val="28"/>
          <w:lang w:eastAsia="ru-RU"/>
        </w:rPr>
        <w:t xml:space="preserve">, вул. Кримського 37, 20202, ЄДРПОУ 36773489 </w:t>
      </w:r>
    </w:p>
    <w:p w14:paraId="3DF34777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ПП «ЮТРАНС», Київська область, Бориспільський район, с. </w:t>
      </w:r>
      <w:proofErr w:type="spellStart"/>
      <w:r w:rsidRPr="00B93A1A">
        <w:rPr>
          <w:sz w:val="28"/>
          <w:szCs w:val="28"/>
          <w:lang w:eastAsia="ru-RU"/>
        </w:rPr>
        <w:t>Добраничівка</w:t>
      </w:r>
      <w:proofErr w:type="spellEnd"/>
      <w:r w:rsidRPr="00B93A1A">
        <w:rPr>
          <w:sz w:val="28"/>
          <w:szCs w:val="28"/>
          <w:lang w:eastAsia="ru-RU"/>
        </w:rPr>
        <w:t>, вул. Вишнева, 13 ЄДРПОУ 37341027</w:t>
      </w:r>
    </w:p>
    <w:p w14:paraId="390984B6" w14:textId="62E21AC4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ПрАТ «Акціо</w:t>
      </w:r>
      <w:r w:rsidR="008C6545">
        <w:rPr>
          <w:sz w:val="28"/>
          <w:szCs w:val="28"/>
          <w:lang w:eastAsia="ru-RU"/>
        </w:rPr>
        <w:t>нерна Страхова компанія «Омега»</w:t>
      </w:r>
      <w:bookmarkStart w:id="0" w:name="_GoBack"/>
      <w:bookmarkEnd w:id="0"/>
      <w:r w:rsidRPr="00B93A1A">
        <w:rPr>
          <w:sz w:val="28"/>
          <w:szCs w:val="28"/>
          <w:lang w:eastAsia="ru-RU"/>
        </w:rPr>
        <w:t xml:space="preserve"> 01054, м. Київ, вул. </w:t>
      </w:r>
      <w:proofErr w:type="spellStart"/>
      <w:r w:rsidRPr="00B93A1A">
        <w:rPr>
          <w:sz w:val="28"/>
          <w:szCs w:val="28"/>
          <w:lang w:eastAsia="ru-RU"/>
        </w:rPr>
        <w:t>Дмитрівська</w:t>
      </w:r>
      <w:proofErr w:type="spellEnd"/>
      <w:r w:rsidRPr="00B93A1A">
        <w:rPr>
          <w:sz w:val="28"/>
          <w:szCs w:val="28"/>
          <w:lang w:eastAsia="ru-RU"/>
        </w:rPr>
        <w:t>, 48-Г, ЄДРПОУ 21626809</w:t>
      </w:r>
    </w:p>
    <w:p w14:paraId="3D3503D9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Приватне акціонерне товариство «ВФ Україна», м. Київ, вул. Лейпцизька, 15. ЄДРПОУ 14333937</w:t>
      </w:r>
    </w:p>
    <w:p w14:paraId="35E16B7B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Приватне підприємство «КРИСТАЛОН-ПЛЮС», Київська область, Білоцерківський район, с. Теліжинці, вул. Калинова, буд. 6 ЄДРПОУ 33159367</w:t>
      </w:r>
    </w:p>
    <w:p w14:paraId="23E52ABF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 w:line="276" w:lineRule="auto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Приватне підприємство «М.А.М.А.ЮА» , м. Київ, ЄДРПОУ 35256581</w:t>
      </w:r>
    </w:p>
    <w:p w14:paraId="29A5ABCB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Приватне підприємство «Олександрія – Агро», Черкаська область, Уманський район, село </w:t>
      </w:r>
      <w:proofErr w:type="spellStart"/>
      <w:r w:rsidRPr="00B93A1A">
        <w:rPr>
          <w:sz w:val="28"/>
          <w:szCs w:val="28"/>
          <w:lang w:eastAsia="ru-RU"/>
        </w:rPr>
        <w:t>Тетерівка</w:t>
      </w:r>
      <w:proofErr w:type="spellEnd"/>
      <w:r w:rsidRPr="00B93A1A">
        <w:rPr>
          <w:sz w:val="28"/>
          <w:szCs w:val="28"/>
          <w:lang w:eastAsia="ru-RU"/>
        </w:rPr>
        <w:t>, ЄДРПОУ 33429956</w:t>
      </w:r>
    </w:p>
    <w:p w14:paraId="53BC4C62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Приватне підприємство «Ремсервіс-3», м. Київ, проспект Леся Курбаса, буд. 5, оф. 101 ЄДРПОУ 30348199</w:t>
      </w:r>
    </w:p>
    <w:p w14:paraId="79CB29EF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Приватне сільськогосподарське підприємство «ДОБРОБУТ», Черкаська обл., </w:t>
      </w:r>
      <w:proofErr w:type="spellStart"/>
      <w:r w:rsidRPr="00B93A1A">
        <w:rPr>
          <w:sz w:val="28"/>
          <w:szCs w:val="28"/>
          <w:lang w:eastAsia="ru-RU"/>
        </w:rPr>
        <w:t>Жашківський</w:t>
      </w:r>
      <w:proofErr w:type="spellEnd"/>
      <w:r w:rsidRPr="00B93A1A">
        <w:rPr>
          <w:sz w:val="28"/>
          <w:szCs w:val="28"/>
          <w:lang w:eastAsia="ru-RU"/>
        </w:rPr>
        <w:t xml:space="preserve"> р-н., с. Тинівка, вул. Центральна, ЄДРПОУ 32506746</w:t>
      </w:r>
    </w:p>
    <w:p w14:paraId="0214A9F8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Сільськогосподарське товариство з обмеженою відповідальністю «Дружба-Нова», Чернігівська обл., Прилуцький р-н., смт. </w:t>
      </w:r>
      <w:proofErr w:type="spellStart"/>
      <w:r w:rsidRPr="00B93A1A">
        <w:rPr>
          <w:sz w:val="28"/>
          <w:szCs w:val="28"/>
          <w:lang w:eastAsia="ru-RU"/>
        </w:rPr>
        <w:t>Варва</w:t>
      </w:r>
      <w:proofErr w:type="spellEnd"/>
      <w:r w:rsidRPr="00B93A1A">
        <w:rPr>
          <w:sz w:val="28"/>
          <w:szCs w:val="28"/>
          <w:lang w:eastAsia="ru-RU"/>
        </w:rPr>
        <w:t>, вул. Кропиви Костянтина, 59 ЄДРПОУ 31333767</w:t>
      </w:r>
    </w:p>
    <w:p w14:paraId="6DC9312F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Сільськогосподарське товариство з обмеженою відповідальністю «МАТЕЙКІВ-ІНВЕСТАГРО», 23050, Вінницька область, </w:t>
      </w:r>
      <w:proofErr w:type="spellStart"/>
      <w:r w:rsidRPr="00B93A1A">
        <w:rPr>
          <w:sz w:val="28"/>
          <w:szCs w:val="28"/>
          <w:lang w:eastAsia="ru-RU"/>
        </w:rPr>
        <w:t>Жмеренський</w:t>
      </w:r>
      <w:proofErr w:type="spellEnd"/>
      <w:r w:rsidRPr="00B93A1A">
        <w:rPr>
          <w:sz w:val="28"/>
          <w:szCs w:val="28"/>
          <w:lang w:eastAsia="ru-RU"/>
        </w:rPr>
        <w:t xml:space="preserve"> район, с. </w:t>
      </w:r>
      <w:proofErr w:type="spellStart"/>
      <w:r w:rsidRPr="00B93A1A">
        <w:rPr>
          <w:sz w:val="28"/>
          <w:szCs w:val="28"/>
          <w:lang w:eastAsia="ru-RU"/>
        </w:rPr>
        <w:t>Матейків</w:t>
      </w:r>
      <w:proofErr w:type="spellEnd"/>
      <w:r w:rsidRPr="00B93A1A">
        <w:rPr>
          <w:sz w:val="28"/>
          <w:szCs w:val="28"/>
          <w:lang w:eastAsia="ru-RU"/>
        </w:rPr>
        <w:t>,  ЄДРПОУ 34918614</w:t>
      </w:r>
    </w:p>
    <w:p w14:paraId="5A70CAB7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lastRenderedPageBreak/>
        <w:t>Сільськогосподарське товариство з обмеженою відповідальністю «</w:t>
      </w:r>
      <w:proofErr w:type="spellStart"/>
      <w:r w:rsidRPr="00B93A1A">
        <w:rPr>
          <w:sz w:val="28"/>
          <w:szCs w:val="28"/>
          <w:lang w:eastAsia="ru-RU"/>
        </w:rPr>
        <w:t>Старинська</w:t>
      </w:r>
      <w:proofErr w:type="spellEnd"/>
      <w:r w:rsidRPr="00B93A1A">
        <w:rPr>
          <w:sz w:val="28"/>
          <w:szCs w:val="28"/>
          <w:lang w:eastAsia="ru-RU"/>
        </w:rPr>
        <w:t xml:space="preserve"> птахофабрика», Київська область, Бориспільський район, с. Мирне, вул. Центральна, 1</w:t>
      </w:r>
    </w:p>
    <w:p w14:paraId="341DBBF4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ТВБВ № 102310152 філії Черкаського обласного управління АТ «Ощадбанк», 19301, смт. </w:t>
      </w:r>
      <w:proofErr w:type="spellStart"/>
      <w:r w:rsidRPr="00B93A1A">
        <w:rPr>
          <w:sz w:val="28"/>
          <w:szCs w:val="28"/>
          <w:lang w:eastAsia="ru-RU"/>
        </w:rPr>
        <w:t>Лисянка</w:t>
      </w:r>
      <w:proofErr w:type="spellEnd"/>
      <w:r w:rsidRPr="00B93A1A">
        <w:rPr>
          <w:sz w:val="28"/>
          <w:szCs w:val="28"/>
          <w:lang w:eastAsia="ru-RU"/>
        </w:rPr>
        <w:t xml:space="preserve">, вул. Незалежності 1, ЄДРПОУ 02767059 </w:t>
      </w:r>
    </w:p>
    <w:p w14:paraId="73C04193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ТОВ «Виробниче підприємство «Промислові системи», м. Київ, вул. </w:t>
      </w:r>
      <w:proofErr w:type="spellStart"/>
      <w:r w:rsidRPr="00B93A1A">
        <w:rPr>
          <w:sz w:val="28"/>
          <w:szCs w:val="28"/>
          <w:lang w:eastAsia="ru-RU"/>
        </w:rPr>
        <w:t>Кирилівьска</w:t>
      </w:r>
      <w:proofErr w:type="spellEnd"/>
      <w:r w:rsidRPr="00B93A1A">
        <w:rPr>
          <w:sz w:val="28"/>
          <w:szCs w:val="28"/>
          <w:lang w:eastAsia="ru-RU"/>
        </w:rPr>
        <w:t xml:space="preserve"> 40-А, ЄДРПОУ38537298</w:t>
      </w:r>
    </w:p>
    <w:p w14:paraId="31A09E9D" w14:textId="77777777" w:rsidR="002F51EC" w:rsidRPr="00B93A1A" w:rsidRDefault="002F51EC" w:rsidP="0021236D">
      <w:pPr>
        <w:pStyle w:val="ac"/>
        <w:numPr>
          <w:ilvl w:val="0"/>
          <w:numId w:val="11"/>
        </w:numPr>
        <w:tabs>
          <w:tab w:val="left" w:pos="993"/>
          <w:tab w:val="left" w:pos="1134"/>
        </w:tabs>
        <w:ind w:left="0" w:firstLine="709"/>
        <w:jc w:val="both"/>
        <w:rPr>
          <w:color w:val="auto"/>
          <w:sz w:val="28"/>
          <w:szCs w:val="28"/>
          <w:lang w:val="ru-RU" w:eastAsia="uk-UA"/>
        </w:rPr>
      </w:pPr>
      <w:r w:rsidRPr="00B93A1A">
        <w:rPr>
          <w:color w:val="auto"/>
          <w:sz w:val="28"/>
          <w:szCs w:val="28"/>
          <w:lang w:val="ru-RU" w:eastAsia="uk-UA"/>
        </w:rPr>
        <w:t>ТОВ «</w:t>
      </w:r>
      <w:r w:rsidRPr="00B93A1A">
        <w:rPr>
          <w:color w:val="auto"/>
          <w:sz w:val="28"/>
          <w:szCs w:val="28"/>
          <w:lang w:eastAsia="uk-UA"/>
        </w:rPr>
        <w:t>Виробниче підприємство</w:t>
      </w:r>
      <w:r w:rsidRPr="00B93A1A">
        <w:rPr>
          <w:color w:val="auto"/>
          <w:sz w:val="28"/>
          <w:szCs w:val="28"/>
          <w:lang w:val="ru-RU" w:eastAsia="uk-UA"/>
        </w:rPr>
        <w:t xml:space="preserve"> «СМАКОЛІЯ», м. </w:t>
      </w:r>
      <w:proofErr w:type="spellStart"/>
      <w:r w:rsidRPr="00B93A1A">
        <w:rPr>
          <w:color w:val="auto"/>
          <w:sz w:val="28"/>
          <w:szCs w:val="28"/>
          <w:lang w:val="ru-RU" w:eastAsia="uk-UA"/>
        </w:rPr>
        <w:t>Київ</w:t>
      </w:r>
      <w:proofErr w:type="spellEnd"/>
      <w:r w:rsidRPr="00B93A1A">
        <w:rPr>
          <w:color w:val="auto"/>
          <w:sz w:val="28"/>
          <w:szCs w:val="28"/>
          <w:lang w:val="ru-RU" w:eastAsia="uk-UA"/>
        </w:rPr>
        <w:t>, ЄДРПОУ 42682998</w:t>
      </w:r>
    </w:p>
    <w:p w14:paraId="79F1AA66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ТОВ «ДОФ АРБО», Волинська обл., м. Камінь-</w:t>
      </w:r>
      <w:proofErr w:type="spellStart"/>
      <w:r w:rsidRPr="00B93A1A">
        <w:rPr>
          <w:sz w:val="28"/>
          <w:szCs w:val="28"/>
          <w:lang w:eastAsia="ru-RU"/>
        </w:rPr>
        <w:t>Каширський</w:t>
      </w:r>
      <w:proofErr w:type="spellEnd"/>
      <w:r w:rsidRPr="00B93A1A">
        <w:rPr>
          <w:sz w:val="28"/>
          <w:szCs w:val="28"/>
          <w:lang w:eastAsia="ru-RU"/>
        </w:rPr>
        <w:t>, вул. Воля, буд. 240, ЄДРПОУ 31979936</w:t>
      </w:r>
    </w:p>
    <w:p w14:paraId="47230231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ТОВ «Епіцентр К» м. Київ, вул. </w:t>
      </w:r>
      <w:proofErr w:type="spellStart"/>
      <w:r w:rsidRPr="00B93A1A">
        <w:rPr>
          <w:sz w:val="28"/>
          <w:szCs w:val="28"/>
          <w:lang w:eastAsia="ru-RU"/>
        </w:rPr>
        <w:t>Берковицька</w:t>
      </w:r>
      <w:proofErr w:type="spellEnd"/>
      <w:r w:rsidRPr="00B93A1A">
        <w:rPr>
          <w:sz w:val="28"/>
          <w:szCs w:val="28"/>
          <w:lang w:eastAsia="ru-RU"/>
        </w:rPr>
        <w:t xml:space="preserve"> 6-К ЄДРПОУ 32490244</w:t>
      </w:r>
    </w:p>
    <w:p w14:paraId="2517E473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ТОВ «КІЙ-В» , 030067, м. Київ, вул. Гарматна, 6 ЄДРПОУ 25288344</w:t>
      </w:r>
    </w:p>
    <w:p w14:paraId="20A3D0AB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ТОВ «КОМІНВЕСТ», м. Київ, </w:t>
      </w:r>
      <w:proofErr w:type="spellStart"/>
      <w:r w:rsidRPr="00B93A1A">
        <w:rPr>
          <w:sz w:val="28"/>
          <w:szCs w:val="28"/>
          <w:lang w:eastAsia="ru-RU"/>
        </w:rPr>
        <w:t>пров</w:t>
      </w:r>
      <w:proofErr w:type="spellEnd"/>
      <w:r w:rsidRPr="00B93A1A">
        <w:rPr>
          <w:sz w:val="28"/>
          <w:szCs w:val="28"/>
          <w:lang w:eastAsia="ru-RU"/>
        </w:rPr>
        <w:t xml:space="preserve"> Старокиївський, б. 5, ЄДРПОУ 18019170</w:t>
      </w:r>
    </w:p>
    <w:p w14:paraId="4788EF23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ТОВ «ЛОПАТИН АГРО-ПЛЮС», м. Київ, вул. Антоновича, 172 ЄДРПОУ 42086848</w:t>
      </w:r>
    </w:p>
    <w:p w14:paraId="6B4AE256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ТОВ «МАКРОЛАБ ЛТД», м. Київ, проспект Голосіївський, буд 122, корпус 1, к.91, ЄДРПОУ 35138569</w:t>
      </w:r>
    </w:p>
    <w:p w14:paraId="32D9E82A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ТОВ «ОСНОВИ БЕЗПЕКИ», м. Київ, вул. Авіаконструктора Антонова, б. 5Б, офіс 1, ЄДРПОУ 3914789</w:t>
      </w:r>
    </w:p>
    <w:p w14:paraId="6CAC74E3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ТОВ «</w:t>
      </w:r>
      <w:proofErr w:type="spellStart"/>
      <w:r w:rsidRPr="00B93A1A">
        <w:rPr>
          <w:sz w:val="28"/>
          <w:szCs w:val="28"/>
          <w:lang w:eastAsia="ru-RU"/>
        </w:rPr>
        <w:t>ОстЄвроТранс</w:t>
      </w:r>
      <w:proofErr w:type="spellEnd"/>
      <w:r w:rsidRPr="00B93A1A">
        <w:rPr>
          <w:sz w:val="28"/>
          <w:szCs w:val="28"/>
          <w:lang w:eastAsia="ru-RU"/>
        </w:rPr>
        <w:t xml:space="preserve">», Полтавська область, м. Хорол, вулиця Ватутіна,5, ЄДРПОУ 37513281 </w:t>
      </w:r>
    </w:p>
    <w:p w14:paraId="2F0D1C4E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ТОВ «</w:t>
      </w:r>
      <w:proofErr w:type="spellStart"/>
      <w:r w:rsidRPr="00B93A1A">
        <w:rPr>
          <w:sz w:val="28"/>
          <w:szCs w:val="28"/>
          <w:lang w:eastAsia="ru-RU"/>
        </w:rPr>
        <w:t>Промкабель</w:t>
      </w:r>
      <w:proofErr w:type="spellEnd"/>
      <w:r w:rsidRPr="00B93A1A">
        <w:rPr>
          <w:sz w:val="28"/>
          <w:szCs w:val="28"/>
          <w:lang w:eastAsia="ru-RU"/>
        </w:rPr>
        <w:t xml:space="preserve">-Електрик», м. Київ, вул. Пшенична 8, ЄДРПОУ 30782951 </w:t>
      </w:r>
    </w:p>
    <w:p w14:paraId="2503AF49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ТОВ «СВК Світанок», Київська область, Білоцерківський район, с. </w:t>
      </w:r>
      <w:proofErr w:type="spellStart"/>
      <w:r w:rsidRPr="00B93A1A">
        <w:rPr>
          <w:sz w:val="28"/>
          <w:szCs w:val="28"/>
          <w:lang w:eastAsia="ru-RU"/>
        </w:rPr>
        <w:t>Винарівка</w:t>
      </w:r>
      <w:proofErr w:type="spellEnd"/>
      <w:r w:rsidRPr="00B93A1A">
        <w:rPr>
          <w:sz w:val="28"/>
          <w:szCs w:val="28"/>
          <w:lang w:eastAsia="ru-RU"/>
        </w:rPr>
        <w:t>, вул. Садова 1, ЄДРПОУ 04296457</w:t>
      </w:r>
    </w:p>
    <w:p w14:paraId="196839EC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463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ТОВ «СВП ПЛЮС», м. Київ, </w:t>
      </w:r>
      <w:proofErr w:type="spellStart"/>
      <w:r w:rsidRPr="00B93A1A">
        <w:rPr>
          <w:sz w:val="28"/>
          <w:szCs w:val="28"/>
          <w:lang w:eastAsia="ru-RU"/>
        </w:rPr>
        <w:t>просп</w:t>
      </w:r>
      <w:proofErr w:type="spellEnd"/>
      <w:r w:rsidRPr="00B93A1A">
        <w:rPr>
          <w:sz w:val="28"/>
          <w:szCs w:val="28"/>
          <w:lang w:eastAsia="ru-RU"/>
        </w:rPr>
        <w:t>. Степана Бандери, буд. 28А, ЄДРПОУ 37244754</w:t>
      </w:r>
    </w:p>
    <w:p w14:paraId="4E82C144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ТОВ «СІЕРАНС ГЛОБАЛ МЕРЧАНТС УКРАЇНА», м. Київ, вул. Московська, б. 32/2,  ЄДРПОУ 41649076 </w:t>
      </w:r>
    </w:p>
    <w:p w14:paraId="093D1FD4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ТОВ «Україна 2001», Хмельницька обл., смт. </w:t>
      </w:r>
      <w:proofErr w:type="spellStart"/>
      <w:r w:rsidRPr="00B93A1A">
        <w:rPr>
          <w:sz w:val="28"/>
          <w:szCs w:val="28"/>
          <w:lang w:eastAsia="ru-RU"/>
        </w:rPr>
        <w:t>Теофіполь</w:t>
      </w:r>
      <w:proofErr w:type="spellEnd"/>
      <w:r w:rsidRPr="00B93A1A">
        <w:rPr>
          <w:sz w:val="28"/>
          <w:szCs w:val="28"/>
          <w:lang w:eastAsia="ru-RU"/>
        </w:rPr>
        <w:t>, вул. Небесної Сотні, буд. 37В., ЄДРПОУ 35080933</w:t>
      </w:r>
    </w:p>
    <w:p w14:paraId="08FABE7E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531"/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ТОВ «УКР-ГРУП», Черкаська область, м. Сміла, вул. Леніна, буд. 67г ЄДРПОУ 40053970</w:t>
      </w:r>
    </w:p>
    <w:p w14:paraId="166A9D46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Товариство з додатковою відповідальністю «Експрес страхування», м. Київ, проспект Степана Бандери, 22</w:t>
      </w:r>
    </w:p>
    <w:p w14:paraId="1320546F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Товариство з обмеженою відповідальністю «Лани </w:t>
      </w:r>
      <w:proofErr w:type="spellStart"/>
      <w:r w:rsidRPr="00B93A1A">
        <w:rPr>
          <w:sz w:val="28"/>
          <w:szCs w:val="28"/>
          <w:lang w:eastAsia="ru-RU"/>
        </w:rPr>
        <w:t>Драбівщини</w:t>
      </w:r>
      <w:proofErr w:type="spellEnd"/>
      <w:r w:rsidRPr="00B93A1A">
        <w:rPr>
          <w:sz w:val="28"/>
          <w:szCs w:val="28"/>
          <w:lang w:eastAsia="ru-RU"/>
        </w:rPr>
        <w:t xml:space="preserve">» Україна, 19812, Черкаська обл., </w:t>
      </w:r>
      <w:proofErr w:type="spellStart"/>
      <w:r w:rsidRPr="00B93A1A">
        <w:rPr>
          <w:sz w:val="28"/>
          <w:szCs w:val="28"/>
          <w:lang w:eastAsia="ru-RU"/>
        </w:rPr>
        <w:t>Драбівський</w:t>
      </w:r>
      <w:proofErr w:type="spellEnd"/>
      <w:r w:rsidRPr="00B93A1A">
        <w:rPr>
          <w:sz w:val="28"/>
          <w:szCs w:val="28"/>
          <w:lang w:eastAsia="ru-RU"/>
        </w:rPr>
        <w:t xml:space="preserve"> р-н, село </w:t>
      </w:r>
      <w:proofErr w:type="spellStart"/>
      <w:r w:rsidRPr="00B93A1A">
        <w:rPr>
          <w:sz w:val="28"/>
          <w:szCs w:val="28"/>
          <w:lang w:eastAsia="ru-RU"/>
        </w:rPr>
        <w:t>Шрамківка</w:t>
      </w:r>
      <w:proofErr w:type="spellEnd"/>
      <w:r w:rsidRPr="00B93A1A">
        <w:rPr>
          <w:sz w:val="28"/>
          <w:szCs w:val="28"/>
          <w:lang w:eastAsia="ru-RU"/>
        </w:rPr>
        <w:t xml:space="preserve">, вул. </w:t>
      </w:r>
      <w:proofErr w:type="spellStart"/>
      <w:r w:rsidRPr="00B93A1A">
        <w:rPr>
          <w:sz w:val="28"/>
          <w:szCs w:val="28"/>
          <w:lang w:eastAsia="ru-RU"/>
        </w:rPr>
        <w:t>Крупської</w:t>
      </w:r>
      <w:proofErr w:type="spellEnd"/>
      <w:r w:rsidRPr="00B93A1A">
        <w:rPr>
          <w:sz w:val="28"/>
          <w:szCs w:val="28"/>
          <w:lang w:eastAsia="ru-RU"/>
        </w:rPr>
        <w:t>, будинок 1 ЄДРПОУ 35261275</w:t>
      </w:r>
    </w:p>
    <w:p w14:paraId="5A53DD2C" w14:textId="7777777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Управління Державної казначейської служби України у Поліському районі Київської області, Київська обл., Вишгородський р-н, смт. </w:t>
      </w:r>
      <w:proofErr w:type="spellStart"/>
      <w:r w:rsidRPr="00B93A1A">
        <w:rPr>
          <w:sz w:val="28"/>
          <w:szCs w:val="28"/>
          <w:lang w:eastAsia="ru-RU"/>
        </w:rPr>
        <w:t>Красятичі</w:t>
      </w:r>
      <w:proofErr w:type="spellEnd"/>
      <w:r w:rsidRPr="00B93A1A">
        <w:rPr>
          <w:sz w:val="28"/>
          <w:szCs w:val="28"/>
          <w:lang w:eastAsia="ru-RU"/>
        </w:rPr>
        <w:t xml:space="preserve">, вул. </w:t>
      </w:r>
      <w:proofErr w:type="spellStart"/>
      <w:r w:rsidRPr="00B93A1A">
        <w:rPr>
          <w:sz w:val="28"/>
          <w:szCs w:val="28"/>
          <w:lang w:eastAsia="ru-RU"/>
        </w:rPr>
        <w:t>Воздвиженська</w:t>
      </w:r>
      <w:proofErr w:type="spellEnd"/>
      <w:r w:rsidRPr="00B93A1A">
        <w:rPr>
          <w:sz w:val="28"/>
          <w:szCs w:val="28"/>
          <w:lang w:eastAsia="ru-RU"/>
        </w:rPr>
        <w:t>, 81. ЄДРПОУ 38015935</w:t>
      </w:r>
    </w:p>
    <w:p w14:paraId="5E58B953" w14:textId="1048B3C4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 xml:space="preserve">Фермерське господарство «ОКТЯБРСЬКЕ», Миколаївська обл., </w:t>
      </w:r>
      <w:proofErr w:type="spellStart"/>
      <w:r w:rsidRPr="00B93A1A">
        <w:rPr>
          <w:sz w:val="28"/>
          <w:szCs w:val="28"/>
          <w:lang w:eastAsia="ru-RU"/>
        </w:rPr>
        <w:t>Березневатський</w:t>
      </w:r>
      <w:proofErr w:type="spellEnd"/>
      <w:r w:rsidRPr="00B93A1A">
        <w:rPr>
          <w:sz w:val="28"/>
          <w:szCs w:val="28"/>
          <w:lang w:eastAsia="ru-RU"/>
        </w:rPr>
        <w:t xml:space="preserve"> р-н., с </w:t>
      </w:r>
      <w:proofErr w:type="spellStart"/>
      <w:r w:rsidRPr="00B93A1A">
        <w:rPr>
          <w:sz w:val="28"/>
          <w:szCs w:val="28"/>
          <w:lang w:eastAsia="ru-RU"/>
        </w:rPr>
        <w:t>Новоураїнка</w:t>
      </w:r>
      <w:proofErr w:type="spellEnd"/>
      <w:r w:rsidRPr="00B93A1A">
        <w:rPr>
          <w:sz w:val="28"/>
          <w:szCs w:val="28"/>
          <w:lang w:eastAsia="ru-RU"/>
        </w:rPr>
        <w:t>, ЄДРПОУ 36194019</w:t>
      </w:r>
    </w:p>
    <w:p w14:paraId="5059BDBA" w14:textId="192E3EA7" w:rsidR="002F51EC" w:rsidRPr="00B93A1A" w:rsidRDefault="002F51EC" w:rsidP="0021236D">
      <w:pPr>
        <w:pStyle w:val="21"/>
        <w:numPr>
          <w:ilvl w:val="0"/>
          <w:numId w:val="11"/>
        </w:numPr>
        <w:tabs>
          <w:tab w:val="left" w:pos="993"/>
          <w:tab w:val="left" w:pos="1134"/>
        </w:tabs>
        <w:spacing w:before="0" w:after="0"/>
        <w:ind w:left="0" w:right="-57" w:firstLine="709"/>
        <w:rPr>
          <w:sz w:val="28"/>
          <w:szCs w:val="28"/>
          <w:lang w:eastAsia="ru-RU"/>
        </w:rPr>
      </w:pPr>
      <w:r w:rsidRPr="00B93A1A">
        <w:rPr>
          <w:sz w:val="28"/>
          <w:szCs w:val="28"/>
          <w:lang w:eastAsia="ru-RU"/>
        </w:rPr>
        <w:t>Філія «Канівська ГЕС» ПрАТ «</w:t>
      </w:r>
      <w:proofErr w:type="spellStart"/>
      <w:r w:rsidRPr="00B93A1A">
        <w:rPr>
          <w:sz w:val="28"/>
          <w:szCs w:val="28"/>
          <w:lang w:eastAsia="ru-RU"/>
        </w:rPr>
        <w:t>Укргідроенерго</w:t>
      </w:r>
      <w:proofErr w:type="spellEnd"/>
      <w:r w:rsidRPr="00B93A1A">
        <w:rPr>
          <w:sz w:val="28"/>
          <w:szCs w:val="28"/>
          <w:lang w:eastAsia="ru-RU"/>
        </w:rPr>
        <w:t xml:space="preserve">», Черкаська область, м. Канів, вул. </w:t>
      </w:r>
      <w:proofErr w:type="spellStart"/>
      <w:r w:rsidRPr="00B93A1A">
        <w:rPr>
          <w:sz w:val="28"/>
          <w:szCs w:val="28"/>
          <w:lang w:eastAsia="ru-RU"/>
        </w:rPr>
        <w:t>Золотоніська</w:t>
      </w:r>
      <w:proofErr w:type="spellEnd"/>
      <w:r w:rsidRPr="00B93A1A">
        <w:rPr>
          <w:sz w:val="28"/>
          <w:szCs w:val="28"/>
          <w:lang w:eastAsia="ru-RU"/>
        </w:rPr>
        <w:t>, 1 19003, ЄДРПОУ 25207245</w:t>
      </w:r>
    </w:p>
    <w:sectPr w:rsidR="002F51EC" w:rsidRPr="00B93A1A" w:rsidSect="00260505">
      <w:footerReference w:type="default" r:id="rId8"/>
      <w:headerReference w:type="first" r:id="rId9"/>
      <w:pgSz w:w="11907" w:h="16840" w:code="9"/>
      <w:pgMar w:top="851" w:right="851" w:bottom="851" w:left="1418" w:header="709" w:footer="306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13C5A" w14:textId="77777777" w:rsidR="00AA3D6B" w:rsidRDefault="00AA3D6B">
      <w:r>
        <w:separator/>
      </w:r>
    </w:p>
  </w:endnote>
  <w:endnote w:type="continuationSeparator" w:id="0">
    <w:p w14:paraId="1E380369" w14:textId="77777777" w:rsidR="00AA3D6B" w:rsidRDefault="00AA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9D045" w14:textId="77777777" w:rsidR="009F2F42" w:rsidRDefault="009F2F42" w:rsidP="00634EC1">
    <w:pPr>
      <w:pStyle w:val="af7"/>
      <w:tabs>
        <w:tab w:val="clear" w:pos="4153"/>
        <w:tab w:val="clear" w:pos="8306"/>
        <w:tab w:val="center" w:pos="4536"/>
        <w:tab w:val="right" w:pos="9072"/>
      </w:tabs>
      <w:ind w:right="360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96C79" w14:textId="77777777" w:rsidR="00AA3D6B" w:rsidRDefault="00AA3D6B">
      <w:r>
        <w:separator/>
      </w:r>
    </w:p>
  </w:footnote>
  <w:footnote w:type="continuationSeparator" w:id="0">
    <w:p w14:paraId="0BC08425" w14:textId="77777777" w:rsidR="00AA3D6B" w:rsidRDefault="00AA3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3D3D" w14:textId="77777777" w:rsidR="009F2F42" w:rsidRPr="004F530E" w:rsidRDefault="009F2F42" w:rsidP="00634EC1">
    <w:pPr>
      <w:pStyle w:val="af9"/>
      <w:rPr>
        <w:sz w:val="2"/>
      </w:rPr>
    </w:pPr>
  </w:p>
  <w:p w14:paraId="248E38E9" w14:textId="77777777" w:rsidR="009F2F42" w:rsidRPr="005269C6" w:rsidRDefault="009F2F42" w:rsidP="00634EC1">
    <w:pPr>
      <w:pStyle w:val="af9"/>
      <w:rPr>
        <w:sz w:val="2"/>
      </w:rPr>
    </w:pPr>
  </w:p>
  <w:p w14:paraId="7F29FDC2" w14:textId="77777777" w:rsidR="009F2F42" w:rsidRPr="00A329CC" w:rsidRDefault="009F2F42" w:rsidP="00634EC1">
    <w:pPr>
      <w:pStyle w:val="af9"/>
      <w:rPr>
        <w:sz w:val="2"/>
      </w:rPr>
    </w:pPr>
  </w:p>
  <w:p w14:paraId="08F907BF" w14:textId="77777777" w:rsidR="009F2F42" w:rsidRPr="005D4602" w:rsidRDefault="009F2F42" w:rsidP="00634EC1">
    <w:pPr>
      <w:pStyle w:val="af9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2ACE"/>
    <w:multiLevelType w:val="hybridMultilevel"/>
    <w:tmpl w:val="D2CEDA3A"/>
    <w:lvl w:ilvl="0" w:tplc="F926DA56">
      <w:start w:val="1"/>
      <w:numFmt w:val="decimal"/>
      <w:lvlText w:val="%1."/>
      <w:lvlJc w:val="left"/>
      <w:pPr>
        <w:ind w:left="1231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883CF1"/>
    <w:multiLevelType w:val="hybridMultilevel"/>
    <w:tmpl w:val="3E025B5A"/>
    <w:lvl w:ilvl="0" w:tplc="0422000F">
      <w:start w:val="1"/>
      <w:numFmt w:val="decimal"/>
      <w:lvlText w:val="%1."/>
      <w:lvlJc w:val="left"/>
      <w:pPr>
        <w:ind w:left="659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A05"/>
    <w:multiLevelType w:val="hybridMultilevel"/>
    <w:tmpl w:val="1DF4637C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2E953E26"/>
    <w:multiLevelType w:val="hybridMultilevel"/>
    <w:tmpl w:val="E564E928"/>
    <w:lvl w:ilvl="0" w:tplc="F926DA56">
      <w:start w:val="1"/>
      <w:numFmt w:val="decimal"/>
      <w:lvlText w:val="%1."/>
      <w:lvlJc w:val="left"/>
      <w:pPr>
        <w:ind w:left="1231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2BA1EC1"/>
    <w:multiLevelType w:val="hybridMultilevel"/>
    <w:tmpl w:val="F95607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5C2D"/>
    <w:multiLevelType w:val="hybridMultilevel"/>
    <w:tmpl w:val="C748AEFA"/>
    <w:lvl w:ilvl="0" w:tplc="F926DA56">
      <w:start w:val="1"/>
      <w:numFmt w:val="decimal"/>
      <w:lvlText w:val="%1."/>
      <w:lvlJc w:val="left"/>
      <w:pPr>
        <w:ind w:left="1231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B791E"/>
    <w:multiLevelType w:val="hybridMultilevel"/>
    <w:tmpl w:val="A4AA93D6"/>
    <w:lvl w:ilvl="0" w:tplc="9416A564">
      <w:start w:val="2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52D4633F"/>
    <w:multiLevelType w:val="hybridMultilevel"/>
    <w:tmpl w:val="B0FAFAAA"/>
    <w:lvl w:ilvl="0" w:tplc="F926DA56">
      <w:start w:val="1"/>
      <w:numFmt w:val="decimal"/>
      <w:lvlText w:val="%1."/>
      <w:lvlJc w:val="left"/>
      <w:pPr>
        <w:ind w:left="522" w:hanging="585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17" w:hanging="360"/>
      </w:pPr>
    </w:lvl>
    <w:lvl w:ilvl="2" w:tplc="0422001B" w:tentative="1">
      <w:start w:val="1"/>
      <w:numFmt w:val="lowerRoman"/>
      <w:lvlText w:val="%3."/>
      <w:lvlJc w:val="right"/>
      <w:pPr>
        <w:ind w:left="1737" w:hanging="180"/>
      </w:pPr>
    </w:lvl>
    <w:lvl w:ilvl="3" w:tplc="0422000F" w:tentative="1">
      <w:start w:val="1"/>
      <w:numFmt w:val="decimal"/>
      <w:lvlText w:val="%4."/>
      <w:lvlJc w:val="left"/>
      <w:pPr>
        <w:ind w:left="2457" w:hanging="360"/>
      </w:pPr>
    </w:lvl>
    <w:lvl w:ilvl="4" w:tplc="04220019" w:tentative="1">
      <w:start w:val="1"/>
      <w:numFmt w:val="lowerLetter"/>
      <w:lvlText w:val="%5."/>
      <w:lvlJc w:val="left"/>
      <w:pPr>
        <w:ind w:left="3177" w:hanging="360"/>
      </w:pPr>
    </w:lvl>
    <w:lvl w:ilvl="5" w:tplc="0422001B" w:tentative="1">
      <w:start w:val="1"/>
      <w:numFmt w:val="lowerRoman"/>
      <w:lvlText w:val="%6."/>
      <w:lvlJc w:val="right"/>
      <w:pPr>
        <w:ind w:left="3897" w:hanging="180"/>
      </w:pPr>
    </w:lvl>
    <w:lvl w:ilvl="6" w:tplc="0422000F" w:tentative="1">
      <w:start w:val="1"/>
      <w:numFmt w:val="decimal"/>
      <w:lvlText w:val="%7."/>
      <w:lvlJc w:val="left"/>
      <w:pPr>
        <w:ind w:left="4617" w:hanging="360"/>
      </w:pPr>
    </w:lvl>
    <w:lvl w:ilvl="7" w:tplc="04220019" w:tentative="1">
      <w:start w:val="1"/>
      <w:numFmt w:val="lowerLetter"/>
      <w:lvlText w:val="%8."/>
      <w:lvlJc w:val="left"/>
      <w:pPr>
        <w:ind w:left="5337" w:hanging="360"/>
      </w:pPr>
    </w:lvl>
    <w:lvl w:ilvl="8" w:tplc="0422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8" w15:restartNumberingAfterBreak="0">
    <w:nsid w:val="6D366FF9"/>
    <w:multiLevelType w:val="hybridMultilevel"/>
    <w:tmpl w:val="C8888D48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73414DA2"/>
    <w:multiLevelType w:val="hybridMultilevel"/>
    <w:tmpl w:val="1DF4637C"/>
    <w:lvl w:ilvl="0" w:tplc="0422000F">
      <w:start w:val="1"/>
      <w:numFmt w:val="decimal"/>
      <w:lvlText w:val="%1."/>
      <w:lvlJc w:val="left"/>
      <w:pPr>
        <w:ind w:left="663" w:hanging="360"/>
      </w:pPr>
    </w:lvl>
    <w:lvl w:ilvl="1" w:tplc="04220019" w:tentative="1">
      <w:start w:val="1"/>
      <w:numFmt w:val="lowerLetter"/>
      <w:lvlText w:val="%2."/>
      <w:lvlJc w:val="left"/>
      <w:pPr>
        <w:ind w:left="1383" w:hanging="360"/>
      </w:pPr>
    </w:lvl>
    <w:lvl w:ilvl="2" w:tplc="0422001B" w:tentative="1">
      <w:start w:val="1"/>
      <w:numFmt w:val="lowerRoman"/>
      <w:lvlText w:val="%3."/>
      <w:lvlJc w:val="right"/>
      <w:pPr>
        <w:ind w:left="2103" w:hanging="180"/>
      </w:pPr>
    </w:lvl>
    <w:lvl w:ilvl="3" w:tplc="0422000F" w:tentative="1">
      <w:start w:val="1"/>
      <w:numFmt w:val="decimal"/>
      <w:lvlText w:val="%4."/>
      <w:lvlJc w:val="left"/>
      <w:pPr>
        <w:ind w:left="2823" w:hanging="360"/>
      </w:pPr>
    </w:lvl>
    <w:lvl w:ilvl="4" w:tplc="04220019" w:tentative="1">
      <w:start w:val="1"/>
      <w:numFmt w:val="lowerLetter"/>
      <w:lvlText w:val="%5."/>
      <w:lvlJc w:val="left"/>
      <w:pPr>
        <w:ind w:left="3543" w:hanging="360"/>
      </w:pPr>
    </w:lvl>
    <w:lvl w:ilvl="5" w:tplc="0422001B" w:tentative="1">
      <w:start w:val="1"/>
      <w:numFmt w:val="lowerRoman"/>
      <w:lvlText w:val="%6."/>
      <w:lvlJc w:val="right"/>
      <w:pPr>
        <w:ind w:left="4263" w:hanging="180"/>
      </w:pPr>
    </w:lvl>
    <w:lvl w:ilvl="6" w:tplc="0422000F" w:tentative="1">
      <w:start w:val="1"/>
      <w:numFmt w:val="decimal"/>
      <w:lvlText w:val="%7."/>
      <w:lvlJc w:val="left"/>
      <w:pPr>
        <w:ind w:left="4983" w:hanging="360"/>
      </w:pPr>
    </w:lvl>
    <w:lvl w:ilvl="7" w:tplc="04220019" w:tentative="1">
      <w:start w:val="1"/>
      <w:numFmt w:val="lowerLetter"/>
      <w:lvlText w:val="%8."/>
      <w:lvlJc w:val="left"/>
      <w:pPr>
        <w:ind w:left="5703" w:hanging="360"/>
      </w:pPr>
    </w:lvl>
    <w:lvl w:ilvl="8" w:tplc="0422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790F7D9C"/>
    <w:multiLevelType w:val="hybridMultilevel"/>
    <w:tmpl w:val="222679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BD"/>
    <w:rsid w:val="00002341"/>
    <w:rsid w:val="00011347"/>
    <w:rsid w:val="000205E2"/>
    <w:rsid w:val="00025468"/>
    <w:rsid w:val="00025604"/>
    <w:rsid w:val="000308F5"/>
    <w:rsid w:val="00037E39"/>
    <w:rsid w:val="000437DB"/>
    <w:rsid w:val="00044341"/>
    <w:rsid w:val="00053E05"/>
    <w:rsid w:val="00054D0C"/>
    <w:rsid w:val="00054D14"/>
    <w:rsid w:val="0006468C"/>
    <w:rsid w:val="00067AC7"/>
    <w:rsid w:val="00073E9A"/>
    <w:rsid w:val="00074046"/>
    <w:rsid w:val="00074A91"/>
    <w:rsid w:val="00075E1E"/>
    <w:rsid w:val="0007761B"/>
    <w:rsid w:val="00084B49"/>
    <w:rsid w:val="00090E92"/>
    <w:rsid w:val="00092934"/>
    <w:rsid w:val="00095214"/>
    <w:rsid w:val="00096505"/>
    <w:rsid w:val="000B3E84"/>
    <w:rsid w:val="000B5A97"/>
    <w:rsid w:val="000C25BB"/>
    <w:rsid w:val="000C6ACD"/>
    <w:rsid w:val="000D0863"/>
    <w:rsid w:val="000E3455"/>
    <w:rsid w:val="000F127F"/>
    <w:rsid w:val="0010352B"/>
    <w:rsid w:val="001048B0"/>
    <w:rsid w:val="00115DD2"/>
    <w:rsid w:val="0012335A"/>
    <w:rsid w:val="00125352"/>
    <w:rsid w:val="00140E9E"/>
    <w:rsid w:val="00150FA3"/>
    <w:rsid w:val="0015579C"/>
    <w:rsid w:val="00157830"/>
    <w:rsid w:val="001613ED"/>
    <w:rsid w:val="0016538B"/>
    <w:rsid w:val="00170A93"/>
    <w:rsid w:val="0017308F"/>
    <w:rsid w:val="00173D8A"/>
    <w:rsid w:val="00185D3C"/>
    <w:rsid w:val="00187E6A"/>
    <w:rsid w:val="001923C5"/>
    <w:rsid w:val="001925BE"/>
    <w:rsid w:val="00196D1B"/>
    <w:rsid w:val="001A3B13"/>
    <w:rsid w:val="001B04A1"/>
    <w:rsid w:val="001B14DF"/>
    <w:rsid w:val="001B6ACF"/>
    <w:rsid w:val="001C1A27"/>
    <w:rsid w:val="001C349F"/>
    <w:rsid w:val="001C4227"/>
    <w:rsid w:val="001D292F"/>
    <w:rsid w:val="001E1757"/>
    <w:rsid w:val="001F0899"/>
    <w:rsid w:val="001F581D"/>
    <w:rsid w:val="0021012D"/>
    <w:rsid w:val="0021236D"/>
    <w:rsid w:val="002135D9"/>
    <w:rsid w:val="0021721F"/>
    <w:rsid w:val="00233D17"/>
    <w:rsid w:val="00234D18"/>
    <w:rsid w:val="00236D16"/>
    <w:rsid w:val="00237241"/>
    <w:rsid w:val="00237EC2"/>
    <w:rsid w:val="00252EEB"/>
    <w:rsid w:val="00253C0F"/>
    <w:rsid w:val="00257E99"/>
    <w:rsid w:val="00260505"/>
    <w:rsid w:val="00265354"/>
    <w:rsid w:val="002754EB"/>
    <w:rsid w:val="00284E9D"/>
    <w:rsid w:val="00296A60"/>
    <w:rsid w:val="00297005"/>
    <w:rsid w:val="002A0ED4"/>
    <w:rsid w:val="002A4D45"/>
    <w:rsid w:val="002A5823"/>
    <w:rsid w:val="002A765D"/>
    <w:rsid w:val="002A7BEC"/>
    <w:rsid w:val="002B3BBF"/>
    <w:rsid w:val="002C146B"/>
    <w:rsid w:val="002C6692"/>
    <w:rsid w:val="002E1FFC"/>
    <w:rsid w:val="002E45F0"/>
    <w:rsid w:val="002E7B20"/>
    <w:rsid w:val="002F0BE6"/>
    <w:rsid w:val="002F51EC"/>
    <w:rsid w:val="002F63AD"/>
    <w:rsid w:val="002F6DAD"/>
    <w:rsid w:val="002F768E"/>
    <w:rsid w:val="003103B2"/>
    <w:rsid w:val="00311E38"/>
    <w:rsid w:val="003201D2"/>
    <w:rsid w:val="00326E2D"/>
    <w:rsid w:val="00332813"/>
    <w:rsid w:val="00333D8A"/>
    <w:rsid w:val="0033793E"/>
    <w:rsid w:val="00340735"/>
    <w:rsid w:val="00340E1A"/>
    <w:rsid w:val="00342B5E"/>
    <w:rsid w:val="00346A59"/>
    <w:rsid w:val="00352441"/>
    <w:rsid w:val="00366A01"/>
    <w:rsid w:val="0037142B"/>
    <w:rsid w:val="00373D26"/>
    <w:rsid w:val="00386C64"/>
    <w:rsid w:val="00394CB8"/>
    <w:rsid w:val="003A6E20"/>
    <w:rsid w:val="003B596C"/>
    <w:rsid w:val="003C0BD6"/>
    <w:rsid w:val="003C108D"/>
    <w:rsid w:val="003C173F"/>
    <w:rsid w:val="003D092D"/>
    <w:rsid w:val="003D20CB"/>
    <w:rsid w:val="003D69DE"/>
    <w:rsid w:val="003E2D31"/>
    <w:rsid w:val="003F416C"/>
    <w:rsid w:val="00404520"/>
    <w:rsid w:val="00404CA0"/>
    <w:rsid w:val="00417D1A"/>
    <w:rsid w:val="00436BF6"/>
    <w:rsid w:val="00442EC8"/>
    <w:rsid w:val="00445B53"/>
    <w:rsid w:val="00456D89"/>
    <w:rsid w:val="004601EF"/>
    <w:rsid w:val="00461F14"/>
    <w:rsid w:val="00463CEE"/>
    <w:rsid w:val="00470505"/>
    <w:rsid w:val="00474DE7"/>
    <w:rsid w:val="00480CA7"/>
    <w:rsid w:val="0048736A"/>
    <w:rsid w:val="004948D2"/>
    <w:rsid w:val="004948D7"/>
    <w:rsid w:val="004B00B7"/>
    <w:rsid w:val="004B1389"/>
    <w:rsid w:val="004B2421"/>
    <w:rsid w:val="004B2452"/>
    <w:rsid w:val="004B7CDD"/>
    <w:rsid w:val="004C6D33"/>
    <w:rsid w:val="004D40C7"/>
    <w:rsid w:val="004E7337"/>
    <w:rsid w:val="004E7CD7"/>
    <w:rsid w:val="004F51BC"/>
    <w:rsid w:val="00504019"/>
    <w:rsid w:val="00524D6A"/>
    <w:rsid w:val="00540EE3"/>
    <w:rsid w:val="00553FE4"/>
    <w:rsid w:val="00557613"/>
    <w:rsid w:val="00566DDB"/>
    <w:rsid w:val="00577E0F"/>
    <w:rsid w:val="0058365F"/>
    <w:rsid w:val="00584BE6"/>
    <w:rsid w:val="0058664E"/>
    <w:rsid w:val="00592773"/>
    <w:rsid w:val="00594385"/>
    <w:rsid w:val="005943DA"/>
    <w:rsid w:val="0059450D"/>
    <w:rsid w:val="005A4CCE"/>
    <w:rsid w:val="005B3D97"/>
    <w:rsid w:val="005C01F7"/>
    <w:rsid w:val="005C03DC"/>
    <w:rsid w:val="005C54B2"/>
    <w:rsid w:val="005C6613"/>
    <w:rsid w:val="005D11E3"/>
    <w:rsid w:val="005F1874"/>
    <w:rsid w:val="00602E7D"/>
    <w:rsid w:val="00604F2F"/>
    <w:rsid w:val="006152DE"/>
    <w:rsid w:val="006215A6"/>
    <w:rsid w:val="00621922"/>
    <w:rsid w:val="00621DB3"/>
    <w:rsid w:val="00622A0F"/>
    <w:rsid w:val="006242DD"/>
    <w:rsid w:val="00630322"/>
    <w:rsid w:val="0063455D"/>
    <w:rsid w:val="00634EC1"/>
    <w:rsid w:val="00642601"/>
    <w:rsid w:val="006443AC"/>
    <w:rsid w:val="0065145D"/>
    <w:rsid w:val="00667867"/>
    <w:rsid w:val="00672DE5"/>
    <w:rsid w:val="0068231B"/>
    <w:rsid w:val="006836D5"/>
    <w:rsid w:val="00685636"/>
    <w:rsid w:val="006931D6"/>
    <w:rsid w:val="0069785E"/>
    <w:rsid w:val="006B7D54"/>
    <w:rsid w:val="006C6CDF"/>
    <w:rsid w:val="006D1C9F"/>
    <w:rsid w:val="006D53E4"/>
    <w:rsid w:val="006F31DF"/>
    <w:rsid w:val="006F3641"/>
    <w:rsid w:val="007007E3"/>
    <w:rsid w:val="00704666"/>
    <w:rsid w:val="00705104"/>
    <w:rsid w:val="00710B8B"/>
    <w:rsid w:val="007173C3"/>
    <w:rsid w:val="00726BE1"/>
    <w:rsid w:val="00727C93"/>
    <w:rsid w:val="00736F47"/>
    <w:rsid w:val="00744563"/>
    <w:rsid w:val="00751ADB"/>
    <w:rsid w:val="00757B89"/>
    <w:rsid w:val="00765832"/>
    <w:rsid w:val="00772F1C"/>
    <w:rsid w:val="00782965"/>
    <w:rsid w:val="00784EFD"/>
    <w:rsid w:val="00792E86"/>
    <w:rsid w:val="007A104F"/>
    <w:rsid w:val="007A399E"/>
    <w:rsid w:val="007A42D3"/>
    <w:rsid w:val="007B4B4D"/>
    <w:rsid w:val="007C1467"/>
    <w:rsid w:val="007C3A93"/>
    <w:rsid w:val="007D56A7"/>
    <w:rsid w:val="007F30F9"/>
    <w:rsid w:val="007F5CF4"/>
    <w:rsid w:val="008002B9"/>
    <w:rsid w:val="00804FA3"/>
    <w:rsid w:val="00807171"/>
    <w:rsid w:val="0081192F"/>
    <w:rsid w:val="0081686B"/>
    <w:rsid w:val="00832B37"/>
    <w:rsid w:val="00832F95"/>
    <w:rsid w:val="00841E01"/>
    <w:rsid w:val="0084596B"/>
    <w:rsid w:val="0084610A"/>
    <w:rsid w:val="008505B8"/>
    <w:rsid w:val="00856943"/>
    <w:rsid w:val="008606E4"/>
    <w:rsid w:val="00867AB8"/>
    <w:rsid w:val="008747E8"/>
    <w:rsid w:val="0087609F"/>
    <w:rsid w:val="00876D7E"/>
    <w:rsid w:val="008A18B6"/>
    <w:rsid w:val="008B23FE"/>
    <w:rsid w:val="008B7842"/>
    <w:rsid w:val="008C2549"/>
    <w:rsid w:val="008C6545"/>
    <w:rsid w:val="008D2E0A"/>
    <w:rsid w:val="008D7EEC"/>
    <w:rsid w:val="008E778B"/>
    <w:rsid w:val="008E79A6"/>
    <w:rsid w:val="009117C8"/>
    <w:rsid w:val="00915B9A"/>
    <w:rsid w:val="00916CFB"/>
    <w:rsid w:val="00922798"/>
    <w:rsid w:val="00927EBF"/>
    <w:rsid w:val="00942AEC"/>
    <w:rsid w:val="00944575"/>
    <w:rsid w:val="00946186"/>
    <w:rsid w:val="009469F8"/>
    <w:rsid w:val="00975279"/>
    <w:rsid w:val="009776EB"/>
    <w:rsid w:val="00981818"/>
    <w:rsid w:val="009832DB"/>
    <w:rsid w:val="00983CBD"/>
    <w:rsid w:val="00994A9E"/>
    <w:rsid w:val="009A6CE8"/>
    <w:rsid w:val="009B2E1E"/>
    <w:rsid w:val="009B53BC"/>
    <w:rsid w:val="009B5AA5"/>
    <w:rsid w:val="009C6D8F"/>
    <w:rsid w:val="009D035D"/>
    <w:rsid w:val="009D2D70"/>
    <w:rsid w:val="009D3902"/>
    <w:rsid w:val="009D5D87"/>
    <w:rsid w:val="009E0391"/>
    <w:rsid w:val="009E1534"/>
    <w:rsid w:val="009E4579"/>
    <w:rsid w:val="009F2F42"/>
    <w:rsid w:val="00A00EE5"/>
    <w:rsid w:val="00A13710"/>
    <w:rsid w:val="00A14E4F"/>
    <w:rsid w:val="00A24542"/>
    <w:rsid w:val="00A51743"/>
    <w:rsid w:val="00A531AC"/>
    <w:rsid w:val="00A56B23"/>
    <w:rsid w:val="00A64579"/>
    <w:rsid w:val="00A65B55"/>
    <w:rsid w:val="00A83CF2"/>
    <w:rsid w:val="00AA3D6B"/>
    <w:rsid w:val="00AA573A"/>
    <w:rsid w:val="00AB1792"/>
    <w:rsid w:val="00AB20A1"/>
    <w:rsid w:val="00AB22C1"/>
    <w:rsid w:val="00AB30ED"/>
    <w:rsid w:val="00AE1BAB"/>
    <w:rsid w:val="00AE4BB7"/>
    <w:rsid w:val="00AF7557"/>
    <w:rsid w:val="00B07FF1"/>
    <w:rsid w:val="00B11E35"/>
    <w:rsid w:val="00B142D7"/>
    <w:rsid w:val="00B16D80"/>
    <w:rsid w:val="00B209E2"/>
    <w:rsid w:val="00B22AA8"/>
    <w:rsid w:val="00B26E27"/>
    <w:rsid w:val="00B3339A"/>
    <w:rsid w:val="00B4736C"/>
    <w:rsid w:val="00B56472"/>
    <w:rsid w:val="00B720FF"/>
    <w:rsid w:val="00B80B28"/>
    <w:rsid w:val="00B82E82"/>
    <w:rsid w:val="00B8317C"/>
    <w:rsid w:val="00B854DE"/>
    <w:rsid w:val="00B908BE"/>
    <w:rsid w:val="00B93477"/>
    <w:rsid w:val="00B93A1A"/>
    <w:rsid w:val="00B96F37"/>
    <w:rsid w:val="00BA03BD"/>
    <w:rsid w:val="00BA38B2"/>
    <w:rsid w:val="00BA7F25"/>
    <w:rsid w:val="00BB54AF"/>
    <w:rsid w:val="00BB6E90"/>
    <w:rsid w:val="00BC6EC4"/>
    <w:rsid w:val="00BD5A2C"/>
    <w:rsid w:val="00BE0305"/>
    <w:rsid w:val="00BE4F02"/>
    <w:rsid w:val="00BF5576"/>
    <w:rsid w:val="00BF67D2"/>
    <w:rsid w:val="00C023D8"/>
    <w:rsid w:val="00C077C6"/>
    <w:rsid w:val="00C10478"/>
    <w:rsid w:val="00C11DA4"/>
    <w:rsid w:val="00C2146B"/>
    <w:rsid w:val="00C460A4"/>
    <w:rsid w:val="00C5788A"/>
    <w:rsid w:val="00C62810"/>
    <w:rsid w:val="00C6300F"/>
    <w:rsid w:val="00C926A3"/>
    <w:rsid w:val="00CA3911"/>
    <w:rsid w:val="00CB5302"/>
    <w:rsid w:val="00CB7243"/>
    <w:rsid w:val="00CB7C3F"/>
    <w:rsid w:val="00CC54EB"/>
    <w:rsid w:val="00CC6276"/>
    <w:rsid w:val="00CD503E"/>
    <w:rsid w:val="00CD5DA8"/>
    <w:rsid w:val="00CE0F39"/>
    <w:rsid w:val="00CE654E"/>
    <w:rsid w:val="00CF53A4"/>
    <w:rsid w:val="00D05390"/>
    <w:rsid w:val="00D101F9"/>
    <w:rsid w:val="00D1218F"/>
    <w:rsid w:val="00D210FD"/>
    <w:rsid w:val="00D2232B"/>
    <w:rsid w:val="00D2717B"/>
    <w:rsid w:val="00D3200A"/>
    <w:rsid w:val="00D34208"/>
    <w:rsid w:val="00D34A87"/>
    <w:rsid w:val="00D44A11"/>
    <w:rsid w:val="00D51961"/>
    <w:rsid w:val="00D56B6A"/>
    <w:rsid w:val="00D621D4"/>
    <w:rsid w:val="00D63CEB"/>
    <w:rsid w:val="00D64FA4"/>
    <w:rsid w:val="00D67762"/>
    <w:rsid w:val="00D71379"/>
    <w:rsid w:val="00D71F60"/>
    <w:rsid w:val="00D72EAC"/>
    <w:rsid w:val="00D83AE2"/>
    <w:rsid w:val="00D83DAD"/>
    <w:rsid w:val="00D85BEB"/>
    <w:rsid w:val="00D87CA3"/>
    <w:rsid w:val="00D901AA"/>
    <w:rsid w:val="00D9360D"/>
    <w:rsid w:val="00D94A18"/>
    <w:rsid w:val="00DA008C"/>
    <w:rsid w:val="00DD2E98"/>
    <w:rsid w:val="00DD7A20"/>
    <w:rsid w:val="00DE365C"/>
    <w:rsid w:val="00DF0585"/>
    <w:rsid w:val="00DF08F8"/>
    <w:rsid w:val="00DF2A94"/>
    <w:rsid w:val="00DF3506"/>
    <w:rsid w:val="00DF503B"/>
    <w:rsid w:val="00DF7353"/>
    <w:rsid w:val="00E00B3A"/>
    <w:rsid w:val="00E05F0C"/>
    <w:rsid w:val="00E061D2"/>
    <w:rsid w:val="00E10D3D"/>
    <w:rsid w:val="00E327EE"/>
    <w:rsid w:val="00E52A1D"/>
    <w:rsid w:val="00E565D6"/>
    <w:rsid w:val="00E6287C"/>
    <w:rsid w:val="00E70935"/>
    <w:rsid w:val="00E72F40"/>
    <w:rsid w:val="00E74884"/>
    <w:rsid w:val="00E772EC"/>
    <w:rsid w:val="00E8503F"/>
    <w:rsid w:val="00EA055A"/>
    <w:rsid w:val="00EA0950"/>
    <w:rsid w:val="00EA558D"/>
    <w:rsid w:val="00EB672C"/>
    <w:rsid w:val="00EC243D"/>
    <w:rsid w:val="00EC2C07"/>
    <w:rsid w:val="00ED3C60"/>
    <w:rsid w:val="00EF0F10"/>
    <w:rsid w:val="00EF25AE"/>
    <w:rsid w:val="00EF2887"/>
    <w:rsid w:val="00F12F3A"/>
    <w:rsid w:val="00F13293"/>
    <w:rsid w:val="00F24AD8"/>
    <w:rsid w:val="00F27BCC"/>
    <w:rsid w:val="00F27D52"/>
    <w:rsid w:val="00F3061D"/>
    <w:rsid w:val="00F511CA"/>
    <w:rsid w:val="00F514E0"/>
    <w:rsid w:val="00F548E4"/>
    <w:rsid w:val="00F55276"/>
    <w:rsid w:val="00F6164F"/>
    <w:rsid w:val="00F622FC"/>
    <w:rsid w:val="00F63F59"/>
    <w:rsid w:val="00F91446"/>
    <w:rsid w:val="00F92BDD"/>
    <w:rsid w:val="00F93040"/>
    <w:rsid w:val="00FA6CD5"/>
    <w:rsid w:val="00FB0209"/>
    <w:rsid w:val="00FB2E29"/>
    <w:rsid w:val="00FB5362"/>
    <w:rsid w:val="00FD114B"/>
    <w:rsid w:val="00F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D51B"/>
  <w15:docId w15:val="{D13DEF77-2CC4-4E98-93C4-4EF8C94C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35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145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93A299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45D"/>
    <w:pPr>
      <w:keepNext/>
      <w:keepLines/>
      <w:spacing w:before="120"/>
      <w:outlineLvl w:val="1"/>
    </w:pPr>
    <w:rPr>
      <w:rFonts w:eastAsiaTheme="majorEastAsia" w:cstheme="majorBidi"/>
      <w:b/>
      <w:bCs/>
      <w:color w:val="93A299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45D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564B3C" w:themeColor="text2"/>
      <w:spacing w:val="1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45D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4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4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93A299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4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45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65145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45D"/>
    <w:rPr>
      <w:rFonts w:asciiTheme="majorHAnsi" w:eastAsiaTheme="majorEastAsia" w:hAnsiTheme="majorHAnsi" w:cstheme="majorBidi"/>
      <w:bCs/>
      <w:color w:val="93A299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145D"/>
    <w:rPr>
      <w:rFonts w:eastAsiaTheme="majorEastAsia" w:cstheme="majorBidi"/>
      <w:b/>
      <w:bCs/>
      <w:color w:val="93A299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5145D"/>
    <w:rPr>
      <w:rFonts w:asciiTheme="majorHAnsi" w:eastAsiaTheme="majorEastAsia" w:hAnsiTheme="majorHAnsi" w:cstheme="majorBidi"/>
      <w:bCs/>
      <w:color w:val="564B3C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5145D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145D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65145D"/>
    <w:rPr>
      <w:rFonts w:asciiTheme="majorHAnsi" w:eastAsiaTheme="majorEastAsia" w:hAnsiTheme="majorHAnsi" w:cstheme="majorBidi"/>
      <w:iCs/>
      <w:color w:val="93A299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5145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65145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65145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145D"/>
    <w:rPr>
      <w:rFonts w:asciiTheme="majorHAnsi" w:eastAsiaTheme="minorEastAsia" w:hAnsiTheme="majorHAnsi"/>
      <w:bCs/>
      <w:smallCaps/>
      <w:color w:val="564B3C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65145D"/>
    <w:pPr>
      <w:spacing w:after="120"/>
      <w:contextualSpacing/>
    </w:pPr>
    <w:rPr>
      <w:rFonts w:asciiTheme="majorHAnsi" w:eastAsiaTheme="majorEastAsia" w:hAnsiTheme="majorHAnsi" w:cstheme="majorBidi"/>
      <w:color w:val="564B3C" w:themeColor="text2"/>
      <w:spacing w:val="30"/>
      <w:kern w:val="28"/>
      <w:sz w:val="96"/>
      <w:szCs w:val="52"/>
    </w:rPr>
  </w:style>
  <w:style w:type="character" w:customStyle="1" w:styleId="a5">
    <w:name w:val="Назва Знак"/>
    <w:basedOn w:val="a0"/>
    <w:link w:val="a4"/>
    <w:uiPriority w:val="10"/>
    <w:rsid w:val="0065145D"/>
    <w:rPr>
      <w:rFonts w:asciiTheme="majorHAnsi" w:eastAsiaTheme="majorEastAsia" w:hAnsiTheme="majorHAnsi" w:cstheme="majorBidi"/>
      <w:color w:val="564B3C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145D"/>
    <w:pPr>
      <w:numPr>
        <w:ilvl w:val="1"/>
      </w:numPr>
    </w:pPr>
    <w:rPr>
      <w:rFonts w:eastAsiaTheme="majorEastAsia" w:cstheme="majorBidi"/>
      <w:iCs/>
      <w:color w:val="564B3C" w:themeColor="text2"/>
      <w:sz w:val="40"/>
      <w:lang w:bidi="hi-IN"/>
    </w:rPr>
  </w:style>
  <w:style w:type="character" w:customStyle="1" w:styleId="a7">
    <w:name w:val="Підзаголовок Знак"/>
    <w:basedOn w:val="a0"/>
    <w:link w:val="a6"/>
    <w:uiPriority w:val="11"/>
    <w:rsid w:val="0065145D"/>
    <w:rPr>
      <w:rFonts w:eastAsiaTheme="majorEastAsia" w:cstheme="majorBidi"/>
      <w:iCs/>
      <w:color w:val="564B3C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65145D"/>
    <w:rPr>
      <w:b w:val="0"/>
      <w:bCs/>
      <w:i/>
      <w:color w:val="564B3C" w:themeColor="text2"/>
    </w:rPr>
  </w:style>
  <w:style w:type="character" w:styleId="a9">
    <w:name w:val="Emphasis"/>
    <w:basedOn w:val="a0"/>
    <w:uiPriority w:val="20"/>
    <w:qFormat/>
    <w:rsid w:val="0065145D"/>
    <w:rPr>
      <w:b/>
      <w:i/>
      <w:iCs/>
    </w:rPr>
  </w:style>
  <w:style w:type="paragraph" w:styleId="aa">
    <w:name w:val="No Spacing"/>
    <w:link w:val="ab"/>
    <w:uiPriority w:val="1"/>
    <w:qFormat/>
    <w:rsid w:val="0065145D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5145D"/>
  </w:style>
  <w:style w:type="paragraph" w:styleId="ac">
    <w:name w:val="List Paragraph"/>
    <w:basedOn w:val="a"/>
    <w:uiPriority w:val="34"/>
    <w:qFormat/>
    <w:rsid w:val="0065145D"/>
    <w:pPr>
      <w:ind w:left="720" w:hanging="288"/>
      <w:contextualSpacing/>
    </w:pPr>
    <w:rPr>
      <w:color w:val="564B3C" w:themeColor="text2"/>
    </w:rPr>
  </w:style>
  <w:style w:type="paragraph" w:styleId="ad">
    <w:name w:val="Quote"/>
    <w:basedOn w:val="a"/>
    <w:next w:val="a"/>
    <w:link w:val="ae"/>
    <w:uiPriority w:val="29"/>
    <w:qFormat/>
    <w:rsid w:val="0065145D"/>
    <w:pPr>
      <w:spacing w:line="360" w:lineRule="auto"/>
      <w:jc w:val="center"/>
    </w:pPr>
    <w:rPr>
      <w:rFonts w:eastAsiaTheme="minorEastAsia"/>
      <w:b/>
      <w:i/>
      <w:iCs/>
      <w:color w:val="93A299" w:themeColor="accent1"/>
      <w:sz w:val="26"/>
      <w:lang w:bidi="hi-IN"/>
    </w:rPr>
  </w:style>
  <w:style w:type="character" w:customStyle="1" w:styleId="ae">
    <w:name w:val="Цитата Знак"/>
    <w:basedOn w:val="a0"/>
    <w:link w:val="ad"/>
    <w:uiPriority w:val="29"/>
    <w:rsid w:val="0065145D"/>
    <w:rPr>
      <w:rFonts w:eastAsiaTheme="minorEastAsia"/>
      <w:b/>
      <w:i/>
      <w:iCs/>
      <w:color w:val="93A299" w:themeColor="accent1"/>
      <w:sz w:val="26"/>
      <w:lang w:bidi="hi-IN"/>
    </w:rPr>
  </w:style>
  <w:style w:type="paragraph" w:styleId="af">
    <w:name w:val="Intense Quote"/>
    <w:basedOn w:val="a"/>
    <w:next w:val="a"/>
    <w:link w:val="af0"/>
    <w:uiPriority w:val="30"/>
    <w:qFormat/>
    <w:rsid w:val="0065145D"/>
    <w:pPr>
      <w:pBdr>
        <w:top w:val="single" w:sz="36" w:space="8" w:color="93A299" w:themeColor="accent1"/>
        <w:left w:val="single" w:sz="36" w:space="8" w:color="93A299" w:themeColor="accent1"/>
        <w:bottom w:val="single" w:sz="36" w:space="8" w:color="93A299" w:themeColor="accent1"/>
        <w:right w:val="single" w:sz="36" w:space="8" w:color="93A299" w:themeColor="accent1"/>
      </w:pBdr>
      <w:shd w:val="clear" w:color="auto" w:fill="93A299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f0">
    <w:name w:val="Насичена цитата Знак"/>
    <w:basedOn w:val="a0"/>
    <w:link w:val="af"/>
    <w:uiPriority w:val="30"/>
    <w:rsid w:val="0065145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3A299" w:themeFill="accent1"/>
      <w:lang w:bidi="hi-IN"/>
    </w:rPr>
  </w:style>
  <w:style w:type="character" w:styleId="af1">
    <w:name w:val="Subtle Emphasis"/>
    <w:basedOn w:val="a0"/>
    <w:uiPriority w:val="19"/>
    <w:qFormat/>
    <w:rsid w:val="0065145D"/>
    <w:rPr>
      <w:i/>
      <w:iCs/>
      <w:color w:val="000000"/>
    </w:rPr>
  </w:style>
  <w:style w:type="character" w:styleId="af2">
    <w:name w:val="Intense Emphasis"/>
    <w:basedOn w:val="a0"/>
    <w:uiPriority w:val="21"/>
    <w:qFormat/>
    <w:rsid w:val="0065145D"/>
    <w:rPr>
      <w:b/>
      <w:bCs/>
      <w:i/>
      <w:iCs/>
      <w:color w:val="93A299" w:themeColor="accent1"/>
    </w:rPr>
  </w:style>
  <w:style w:type="character" w:styleId="af3">
    <w:name w:val="Subtle Reference"/>
    <w:basedOn w:val="a0"/>
    <w:uiPriority w:val="31"/>
    <w:qFormat/>
    <w:rsid w:val="0065145D"/>
    <w:rPr>
      <w:smallCaps/>
      <w:color w:val="000000"/>
      <w:u w:val="single"/>
    </w:rPr>
  </w:style>
  <w:style w:type="character" w:styleId="af4">
    <w:name w:val="Intense Reference"/>
    <w:basedOn w:val="a0"/>
    <w:uiPriority w:val="32"/>
    <w:qFormat/>
    <w:rsid w:val="0065145D"/>
    <w:rPr>
      <w:b w:val="0"/>
      <w:bCs/>
      <w:smallCaps/>
      <w:color w:val="93A299" w:themeColor="accent1"/>
      <w:spacing w:val="5"/>
      <w:u w:val="single"/>
    </w:rPr>
  </w:style>
  <w:style w:type="character" w:styleId="af5">
    <w:name w:val="Book Title"/>
    <w:basedOn w:val="a0"/>
    <w:uiPriority w:val="33"/>
    <w:qFormat/>
    <w:rsid w:val="0065145D"/>
    <w:rPr>
      <w:b/>
      <w:bCs/>
      <w:caps/>
      <w:smallCaps w:val="0"/>
      <w:color w:val="564B3C" w:themeColor="text2"/>
      <w:spacing w:val="10"/>
    </w:rPr>
  </w:style>
  <w:style w:type="paragraph" w:styleId="af6">
    <w:name w:val="TOC Heading"/>
    <w:basedOn w:val="1"/>
    <w:next w:val="a"/>
    <w:uiPriority w:val="39"/>
    <w:semiHidden/>
    <w:unhideWhenUsed/>
    <w:qFormat/>
    <w:rsid w:val="0065145D"/>
    <w:pPr>
      <w:spacing w:before="480" w:line="264" w:lineRule="auto"/>
      <w:outlineLvl w:val="9"/>
    </w:pPr>
    <w:rPr>
      <w:b/>
    </w:rPr>
  </w:style>
  <w:style w:type="paragraph" w:styleId="af7">
    <w:name w:val="footer"/>
    <w:basedOn w:val="a"/>
    <w:link w:val="af8"/>
    <w:rsid w:val="0026535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8">
    <w:name w:val="Нижній колонтитул Знак"/>
    <w:basedOn w:val="a0"/>
    <w:link w:val="af7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f9">
    <w:name w:val="header"/>
    <w:basedOn w:val="a"/>
    <w:link w:val="afa"/>
    <w:rsid w:val="00265354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afa">
    <w:name w:val="Верхній колонтитул Знак"/>
    <w:basedOn w:val="a0"/>
    <w:link w:val="af9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21">
    <w:name w:val="Body Text Indent 2"/>
    <w:basedOn w:val="a"/>
    <w:link w:val="22"/>
    <w:rsid w:val="00265354"/>
    <w:pPr>
      <w:spacing w:before="120" w:after="120"/>
      <w:ind w:firstLine="709"/>
      <w:jc w:val="both"/>
    </w:pPr>
    <w:rPr>
      <w:lang w:eastAsia="x-none"/>
    </w:rPr>
  </w:style>
  <w:style w:type="character" w:customStyle="1" w:styleId="22">
    <w:name w:val="Основний текст з відступом 2 Знак"/>
    <w:basedOn w:val="a0"/>
    <w:link w:val="21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afb">
    <w:name w:val="Body Text"/>
    <w:basedOn w:val="a"/>
    <w:link w:val="afc"/>
    <w:rsid w:val="00265354"/>
    <w:pPr>
      <w:jc w:val="both"/>
    </w:pPr>
    <w:rPr>
      <w:lang w:eastAsia="x-none"/>
    </w:rPr>
  </w:style>
  <w:style w:type="character" w:customStyle="1" w:styleId="afc">
    <w:name w:val="Основний текст Знак"/>
    <w:basedOn w:val="a0"/>
    <w:link w:val="afb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31">
    <w:name w:val="Body Text Indent 3"/>
    <w:basedOn w:val="a"/>
    <w:link w:val="32"/>
    <w:rsid w:val="00265354"/>
    <w:pPr>
      <w:ind w:left="-426" w:firstLine="708"/>
      <w:jc w:val="both"/>
    </w:pPr>
    <w:rPr>
      <w:sz w:val="16"/>
      <w:szCs w:val="16"/>
      <w:lang w:eastAsia="x-none"/>
    </w:rPr>
  </w:style>
  <w:style w:type="character" w:customStyle="1" w:styleId="32">
    <w:name w:val="Основний текст з відступом 3 Знак"/>
    <w:basedOn w:val="a0"/>
    <w:link w:val="31"/>
    <w:rsid w:val="00265354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styleId="afd">
    <w:name w:val="Body Text Indent"/>
    <w:basedOn w:val="a"/>
    <w:link w:val="afe"/>
    <w:rsid w:val="00265354"/>
    <w:pPr>
      <w:spacing w:after="120"/>
      <w:ind w:left="360"/>
    </w:pPr>
    <w:rPr>
      <w:lang w:eastAsia="x-none"/>
    </w:rPr>
  </w:style>
  <w:style w:type="character" w:customStyle="1" w:styleId="afe">
    <w:name w:val="Основний текст з відступом Знак"/>
    <w:basedOn w:val="a0"/>
    <w:link w:val="afd"/>
    <w:rsid w:val="00265354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ormal1">
    <w:name w:val="Normal1"/>
    <w:rsid w:val="002653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Balloon Text"/>
    <w:basedOn w:val="a"/>
    <w:link w:val="aff0"/>
    <w:uiPriority w:val="99"/>
    <w:semiHidden/>
    <w:unhideWhenUsed/>
    <w:rsid w:val="003F416C"/>
    <w:rPr>
      <w:rFonts w:ascii="Tahoma" w:hAnsi="Tahoma" w:cs="Tahoma"/>
      <w:sz w:val="16"/>
      <w:szCs w:val="16"/>
    </w:rPr>
  </w:style>
  <w:style w:type="character" w:customStyle="1" w:styleId="aff0">
    <w:name w:val="Текст у виносці Знак"/>
    <w:basedOn w:val="a0"/>
    <w:link w:val="aff"/>
    <w:uiPriority w:val="99"/>
    <w:semiHidden/>
    <w:rsid w:val="003F416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192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Аптека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7C935-1F66-439C-8950-229332A40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2975</Words>
  <Characters>1696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user</cp:lastModifiedBy>
  <cp:revision>39</cp:revision>
  <cp:lastPrinted>2024-05-23T12:13:00Z</cp:lastPrinted>
  <dcterms:created xsi:type="dcterms:W3CDTF">2024-10-22T06:00:00Z</dcterms:created>
  <dcterms:modified xsi:type="dcterms:W3CDTF">2024-10-22T07:59:00Z</dcterms:modified>
</cp:coreProperties>
</file>