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FCFDB" w14:textId="21091C8C" w:rsidR="00265354" w:rsidRPr="00744563" w:rsidRDefault="003D092D" w:rsidP="00340E1A">
      <w:pPr>
        <w:pStyle w:val="31"/>
        <w:ind w:left="0" w:firstLine="709"/>
        <w:jc w:val="center"/>
        <w:rPr>
          <w:b/>
          <w:sz w:val="28"/>
          <w:szCs w:val="28"/>
        </w:rPr>
      </w:pPr>
      <w:r w:rsidRPr="00744563">
        <w:rPr>
          <w:b/>
          <w:sz w:val="28"/>
          <w:szCs w:val="28"/>
          <w:lang w:eastAsia="ru-RU"/>
        </w:rPr>
        <w:t>Б</w:t>
      </w:r>
      <w:r w:rsidR="00265354" w:rsidRPr="00744563">
        <w:rPr>
          <w:b/>
          <w:sz w:val="28"/>
          <w:szCs w:val="28"/>
          <w:lang w:eastAsia="ru-RU"/>
        </w:rPr>
        <w:t>ази</w:t>
      </w:r>
      <w:r w:rsidR="001B04A1" w:rsidRPr="00744563">
        <w:rPr>
          <w:b/>
          <w:sz w:val="28"/>
          <w:szCs w:val="28"/>
          <w:lang w:eastAsia="ru-RU"/>
        </w:rPr>
        <w:t xml:space="preserve"> </w:t>
      </w:r>
      <w:r w:rsidR="00265354" w:rsidRPr="00744563">
        <w:rPr>
          <w:b/>
          <w:sz w:val="28"/>
          <w:szCs w:val="28"/>
          <w:lang w:eastAsia="ru-RU"/>
        </w:rPr>
        <w:t>виробничої практики</w:t>
      </w:r>
      <w:r w:rsidR="00340735" w:rsidRPr="00744563">
        <w:rPr>
          <w:b/>
          <w:sz w:val="28"/>
          <w:szCs w:val="28"/>
          <w:lang w:eastAsia="ru-RU"/>
        </w:rPr>
        <w:t xml:space="preserve"> </w:t>
      </w:r>
      <w:r w:rsidR="00AB1792" w:rsidRPr="00744563">
        <w:rPr>
          <w:b/>
          <w:sz w:val="28"/>
          <w:szCs w:val="28"/>
          <w:lang w:eastAsia="ru-RU"/>
        </w:rPr>
        <w:t>ОС</w:t>
      </w:r>
      <w:r w:rsidR="00265354" w:rsidRPr="00744563">
        <w:rPr>
          <w:b/>
          <w:sz w:val="28"/>
          <w:szCs w:val="28"/>
          <w:lang w:eastAsia="ru-RU"/>
        </w:rPr>
        <w:t xml:space="preserve"> </w:t>
      </w:r>
      <w:r w:rsidR="00E72F40" w:rsidRPr="00744563">
        <w:rPr>
          <w:b/>
          <w:sz w:val="28"/>
          <w:szCs w:val="28"/>
          <w:lang w:eastAsia="ru-RU"/>
        </w:rPr>
        <w:t>Бакалавр</w:t>
      </w:r>
      <w:r w:rsidR="00265354" w:rsidRPr="00744563">
        <w:rPr>
          <w:b/>
          <w:sz w:val="28"/>
          <w:szCs w:val="28"/>
        </w:rPr>
        <w:t xml:space="preserve">, </w:t>
      </w:r>
      <w:r w:rsidR="00470505" w:rsidRPr="00744563">
        <w:rPr>
          <w:b/>
          <w:sz w:val="28"/>
          <w:szCs w:val="28"/>
        </w:rPr>
        <w:t>спеціальності</w:t>
      </w:r>
      <w:r w:rsidR="00265354" w:rsidRPr="00744563">
        <w:rPr>
          <w:b/>
          <w:sz w:val="28"/>
          <w:szCs w:val="28"/>
        </w:rPr>
        <w:t xml:space="preserve"> </w:t>
      </w:r>
      <w:r w:rsidR="001923C5" w:rsidRPr="00744563">
        <w:rPr>
          <w:b/>
          <w:sz w:val="28"/>
          <w:szCs w:val="28"/>
        </w:rPr>
        <w:t xml:space="preserve">072 </w:t>
      </w:r>
      <w:r w:rsidR="00265354" w:rsidRPr="00744563">
        <w:rPr>
          <w:b/>
          <w:sz w:val="28"/>
          <w:szCs w:val="28"/>
        </w:rPr>
        <w:t>«</w:t>
      </w:r>
      <w:r w:rsidR="00C11DA4" w:rsidRPr="00744563">
        <w:rPr>
          <w:b/>
          <w:sz w:val="28"/>
          <w:szCs w:val="28"/>
        </w:rPr>
        <w:t>Фінанси, банківська справа та страхування</w:t>
      </w:r>
      <w:r w:rsidR="00265354" w:rsidRPr="00744563">
        <w:rPr>
          <w:b/>
          <w:sz w:val="28"/>
          <w:szCs w:val="28"/>
        </w:rPr>
        <w:t>»</w:t>
      </w:r>
      <w:r w:rsidR="00AB1792" w:rsidRPr="00744563">
        <w:rPr>
          <w:b/>
          <w:sz w:val="28"/>
          <w:szCs w:val="28"/>
        </w:rPr>
        <w:t xml:space="preserve">, ОПП </w:t>
      </w:r>
      <w:r w:rsidR="00AB1792" w:rsidRPr="00744563">
        <w:rPr>
          <w:b/>
          <w:sz w:val="28"/>
          <w:szCs w:val="28"/>
          <w:lang w:eastAsia="uk-UA"/>
        </w:rPr>
        <w:t>«Фінанси і кредит»</w:t>
      </w:r>
    </w:p>
    <w:p w14:paraId="07A14FAA" w14:textId="77777777" w:rsidR="002135D9" w:rsidRPr="00744563" w:rsidRDefault="002135D9" w:rsidP="00744563">
      <w:pPr>
        <w:pStyle w:val="31"/>
        <w:ind w:left="0" w:firstLine="709"/>
        <w:rPr>
          <w:sz w:val="28"/>
          <w:szCs w:val="28"/>
        </w:rPr>
      </w:pPr>
    </w:p>
    <w:p w14:paraId="6763CECA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46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 xml:space="preserve">АТ «Правекс Банк», м. Київ, </w:t>
      </w:r>
      <w:proofErr w:type="spellStart"/>
      <w:r w:rsidRPr="00744563">
        <w:rPr>
          <w:sz w:val="28"/>
          <w:szCs w:val="28"/>
          <w:lang w:eastAsia="ru-RU"/>
        </w:rPr>
        <w:t>Кловський</w:t>
      </w:r>
      <w:proofErr w:type="spellEnd"/>
      <w:r w:rsidRPr="00744563">
        <w:rPr>
          <w:sz w:val="28"/>
          <w:szCs w:val="28"/>
          <w:lang w:eastAsia="ru-RU"/>
        </w:rPr>
        <w:t xml:space="preserve"> узвіз 9/2, ЄДРОПУ 14360920</w:t>
      </w:r>
    </w:p>
    <w:p w14:paraId="7B010EEB" w14:textId="77777777" w:rsidR="00B82E82" w:rsidRPr="005F1874" w:rsidRDefault="00B82E82" w:rsidP="00B82E82">
      <w:pPr>
        <w:pStyle w:val="21"/>
        <w:numPr>
          <w:ilvl w:val="0"/>
          <w:numId w:val="8"/>
        </w:numPr>
        <w:tabs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5F1874">
        <w:rPr>
          <w:sz w:val="28"/>
          <w:szCs w:val="28"/>
          <w:lang w:eastAsia="ru-RU"/>
        </w:rPr>
        <w:t>АТ «ТАСКОМБАНК», м. Київ, вул. Симона Петлюри 30, ЄДРПОУ 09806443</w:t>
      </w:r>
    </w:p>
    <w:p w14:paraId="72A65104" w14:textId="77777777" w:rsidR="00B82E82" w:rsidRDefault="00B82E82" w:rsidP="00B82E82">
      <w:pPr>
        <w:pStyle w:val="21"/>
        <w:numPr>
          <w:ilvl w:val="0"/>
          <w:numId w:val="8"/>
        </w:numPr>
        <w:tabs>
          <w:tab w:val="left" w:pos="531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</w:rPr>
        <w:t>АТ КБ «ПриватБанк», м. Київ, вул. Грушевського, 1д ЄДРПОУ 14360570</w:t>
      </w:r>
    </w:p>
    <w:p w14:paraId="717F0C33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46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>ВП НУБіП України «</w:t>
      </w:r>
      <w:proofErr w:type="spellStart"/>
      <w:r w:rsidRPr="00744563">
        <w:rPr>
          <w:sz w:val="28"/>
          <w:szCs w:val="28"/>
          <w:lang w:eastAsia="ru-RU"/>
        </w:rPr>
        <w:t>Великоснітинське</w:t>
      </w:r>
      <w:proofErr w:type="spellEnd"/>
      <w:r w:rsidRPr="00744563">
        <w:rPr>
          <w:sz w:val="28"/>
          <w:szCs w:val="28"/>
          <w:lang w:eastAsia="ru-RU"/>
        </w:rPr>
        <w:t xml:space="preserve"> НДГ ім. О.В. Музиченка»</w:t>
      </w:r>
    </w:p>
    <w:p w14:paraId="3203E336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531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>Гайворонська міська рада Кіровоградської області, 26300, м. Гайворон, вул. Героїв Майдану, 5 ЄДРПОУ 04055297</w:t>
      </w:r>
    </w:p>
    <w:p w14:paraId="5A304AA2" w14:textId="77777777" w:rsidR="00B82E82" w:rsidRDefault="00B82E82" w:rsidP="00B82E82">
      <w:pPr>
        <w:pStyle w:val="21"/>
        <w:numPr>
          <w:ilvl w:val="0"/>
          <w:numId w:val="8"/>
        </w:numPr>
        <w:tabs>
          <w:tab w:val="left" w:pos="46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Державна податкова служба України, м. Київ, Львівська </w:t>
      </w:r>
      <w:proofErr w:type="spellStart"/>
      <w:r>
        <w:rPr>
          <w:sz w:val="28"/>
          <w:szCs w:val="28"/>
          <w:lang w:eastAsia="ru-RU"/>
        </w:rPr>
        <w:t>пл</w:t>
      </w:r>
      <w:proofErr w:type="spellEnd"/>
      <w:r>
        <w:rPr>
          <w:sz w:val="28"/>
          <w:szCs w:val="28"/>
          <w:lang w:eastAsia="ru-RU"/>
        </w:rPr>
        <w:t xml:space="preserve">. 8. </w:t>
      </w:r>
      <w:r w:rsidRPr="00744563">
        <w:rPr>
          <w:sz w:val="28"/>
          <w:szCs w:val="28"/>
        </w:rPr>
        <w:t>ЄДРПОУ</w:t>
      </w:r>
      <w:r>
        <w:rPr>
          <w:sz w:val="28"/>
          <w:szCs w:val="28"/>
        </w:rPr>
        <w:t xml:space="preserve"> 43005393</w:t>
      </w:r>
      <w:r w:rsidRPr="005F1874">
        <w:rPr>
          <w:sz w:val="28"/>
          <w:szCs w:val="28"/>
        </w:rPr>
        <w:t xml:space="preserve"> </w:t>
      </w:r>
    </w:p>
    <w:p w14:paraId="09AC15A7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531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proofErr w:type="spellStart"/>
      <w:r w:rsidRPr="00744563">
        <w:rPr>
          <w:sz w:val="28"/>
          <w:szCs w:val="28"/>
          <w:lang w:eastAsia="ru-RU"/>
        </w:rPr>
        <w:t>Козелецька</w:t>
      </w:r>
      <w:proofErr w:type="spellEnd"/>
      <w:r w:rsidRPr="00744563">
        <w:rPr>
          <w:sz w:val="28"/>
          <w:szCs w:val="28"/>
          <w:lang w:eastAsia="ru-RU"/>
        </w:rPr>
        <w:t xml:space="preserve"> селищна рада, Чернігівська область ,Чернігівський район, смт. Козелець</w:t>
      </w:r>
    </w:p>
    <w:p w14:paraId="29C75141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531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>Приватне підприємство «КРИСТАЛОН-ПЛЮС», Київська область, Білоцерківський район, с. Теліжинці, вул. Калинова, буд. 6 ЄДРПОУ 33159367</w:t>
      </w:r>
    </w:p>
    <w:p w14:paraId="5E84FD2F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531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 xml:space="preserve">Приватне сільськогосподарське підприємство «ДОБРОБУТ», Черкаська обл., </w:t>
      </w:r>
      <w:proofErr w:type="spellStart"/>
      <w:r w:rsidRPr="00744563">
        <w:rPr>
          <w:sz w:val="28"/>
          <w:szCs w:val="28"/>
          <w:lang w:eastAsia="ru-RU"/>
        </w:rPr>
        <w:t>Жашківський</w:t>
      </w:r>
      <w:proofErr w:type="spellEnd"/>
      <w:r w:rsidRPr="00744563">
        <w:rPr>
          <w:sz w:val="28"/>
          <w:szCs w:val="28"/>
          <w:lang w:eastAsia="ru-RU"/>
        </w:rPr>
        <w:t xml:space="preserve"> р-н., с. Тинівка, вул. Центральна, ЄДРПОУ 32506746</w:t>
      </w:r>
    </w:p>
    <w:p w14:paraId="2EF1D45C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531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 xml:space="preserve">Сільськогосподарське товариство з обмеженою відповідальністю «Дружба-Нова», Чернігівська обл., Прилуцький р-н., смт. </w:t>
      </w:r>
      <w:proofErr w:type="spellStart"/>
      <w:r w:rsidRPr="00744563">
        <w:rPr>
          <w:sz w:val="28"/>
          <w:szCs w:val="28"/>
          <w:lang w:eastAsia="ru-RU"/>
        </w:rPr>
        <w:t>Варва</w:t>
      </w:r>
      <w:proofErr w:type="spellEnd"/>
      <w:r w:rsidRPr="00744563">
        <w:rPr>
          <w:sz w:val="28"/>
          <w:szCs w:val="28"/>
          <w:lang w:eastAsia="ru-RU"/>
        </w:rPr>
        <w:t>, вул. Кропиви Костянтина, 59 ЄДРПОУ 31333767</w:t>
      </w:r>
    </w:p>
    <w:p w14:paraId="0E6C9090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46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 xml:space="preserve">Сільськогосподарське товариство з обмеженою відповідальністю «МАТЕЙКІВ-ІНВЕСТАГРО», 23050, Вінницька область, </w:t>
      </w:r>
      <w:proofErr w:type="spellStart"/>
      <w:r w:rsidRPr="00744563">
        <w:rPr>
          <w:sz w:val="28"/>
          <w:szCs w:val="28"/>
          <w:lang w:eastAsia="ru-RU"/>
        </w:rPr>
        <w:t>Жмеренський</w:t>
      </w:r>
      <w:proofErr w:type="spellEnd"/>
      <w:r w:rsidRPr="00744563">
        <w:rPr>
          <w:sz w:val="28"/>
          <w:szCs w:val="28"/>
          <w:lang w:eastAsia="ru-RU"/>
        </w:rPr>
        <w:t xml:space="preserve"> район, с. </w:t>
      </w:r>
      <w:proofErr w:type="spellStart"/>
      <w:r w:rsidRPr="00744563">
        <w:rPr>
          <w:sz w:val="28"/>
          <w:szCs w:val="28"/>
          <w:lang w:eastAsia="ru-RU"/>
        </w:rPr>
        <w:t>Матейків</w:t>
      </w:r>
      <w:proofErr w:type="spellEnd"/>
      <w:r w:rsidRPr="00744563">
        <w:rPr>
          <w:sz w:val="28"/>
          <w:szCs w:val="28"/>
          <w:lang w:eastAsia="ru-RU"/>
        </w:rPr>
        <w:t>,  ЄДРПОУ 34918614</w:t>
      </w:r>
    </w:p>
    <w:p w14:paraId="75F28E32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46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 xml:space="preserve">ТВБВ № 102310152 філії Черкаського обласного управління АТ «Ощадбанк», 19301, смт. </w:t>
      </w:r>
      <w:proofErr w:type="spellStart"/>
      <w:r w:rsidRPr="00744563">
        <w:rPr>
          <w:sz w:val="28"/>
          <w:szCs w:val="28"/>
          <w:lang w:eastAsia="ru-RU"/>
        </w:rPr>
        <w:t>Лисянка</w:t>
      </w:r>
      <w:proofErr w:type="spellEnd"/>
      <w:r w:rsidRPr="00744563">
        <w:rPr>
          <w:sz w:val="28"/>
          <w:szCs w:val="28"/>
          <w:lang w:eastAsia="ru-RU"/>
        </w:rPr>
        <w:t xml:space="preserve">, вул. Незалежності 1, ЄДРПОУ 02767059 </w:t>
      </w:r>
    </w:p>
    <w:p w14:paraId="7546029B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46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>ТОВ «ДОФ АРБО», Волинська обл., м. Камінь-</w:t>
      </w:r>
      <w:proofErr w:type="spellStart"/>
      <w:r w:rsidRPr="00744563">
        <w:rPr>
          <w:sz w:val="28"/>
          <w:szCs w:val="28"/>
          <w:lang w:eastAsia="ru-RU"/>
        </w:rPr>
        <w:t>Каширський</w:t>
      </w:r>
      <w:proofErr w:type="spellEnd"/>
      <w:r w:rsidRPr="00744563">
        <w:rPr>
          <w:sz w:val="28"/>
          <w:szCs w:val="28"/>
          <w:lang w:eastAsia="ru-RU"/>
        </w:rPr>
        <w:t>, вул. Воля, буд. 240, ЄДРПОУ 31979936</w:t>
      </w:r>
    </w:p>
    <w:p w14:paraId="19DEEA9F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531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>ТОВ «КІЙ-В» , 030067, м. Київ, вул. Гарматна, 6 ЄДРПОУ 25288344</w:t>
      </w:r>
    </w:p>
    <w:p w14:paraId="17DBA869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531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>ТОВ «ЛОПАТИН АГРО-ПЛЮС», м. Київ, вул. Антоновича, 172 ЄДРПОУ 42086848</w:t>
      </w:r>
    </w:p>
    <w:p w14:paraId="60D88508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46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>ТОВ</w:t>
      </w:r>
      <w:r>
        <w:rPr>
          <w:sz w:val="28"/>
          <w:szCs w:val="28"/>
          <w:lang w:eastAsia="ru-RU"/>
        </w:rPr>
        <w:t xml:space="preserve"> «</w:t>
      </w:r>
      <w:proofErr w:type="spellStart"/>
      <w:r>
        <w:rPr>
          <w:sz w:val="28"/>
          <w:szCs w:val="28"/>
          <w:lang w:eastAsia="ru-RU"/>
        </w:rPr>
        <w:t>Промкабель</w:t>
      </w:r>
      <w:proofErr w:type="spellEnd"/>
      <w:r>
        <w:rPr>
          <w:sz w:val="28"/>
          <w:szCs w:val="28"/>
          <w:lang w:eastAsia="ru-RU"/>
        </w:rPr>
        <w:t>-Електрик»,</w:t>
      </w:r>
      <w:r w:rsidRPr="00744563">
        <w:rPr>
          <w:sz w:val="28"/>
          <w:szCs w:val="28"/>
          <w:lang w:eastAsia="ru-RU"/>
        </w:rPr>
        <w:t xml:space="preserve"> м. Київ, вул. Пшенична 8, ЄДРПОУ 30782951 </w:t>
      </w:r>
    </w:p>
    <w:p w14:paraId="6D746948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46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 xml:space="preserve">ТОВ «СВП ПЛЮС», м. Київ, </w:t>
      </w:r>
      <w:proofErr w:type="spellStart"/>
      <w:r w:rsidRPr="00744563">
        <w:rPr>
          <w:sz w:val="28"/>
          <w:szCs w:val="28"/>
          <w:lang w:eastAsia="ru-RU"/>
        </w:rPr>
        <w:t>просп</w:t>
      </w:r>
      <w:proofErr w:type="spellEnd"/>
      <w:r w:rsidRPr="00744563">
        <w:rPr>
          <w:sz w:val="28"/>
          <w:szCs w:val="28"/>
          <w:lang w:eastAsia="ru-RU"/>
        </w:rPr>
        <w:t>. Степана Бандери, буд. 28А, ЄДРПОУ 37244754</w:t>
      </w:r>
    </w:p>
    <w:p w14:paraId="25F7E625" w14:textId="77777777" w:rsidR="00B82E82" w:rsidRPr="00744563" w:rsidRDefault="00B82E82" w:rsidP="00B82E82">
      <w:pPr>
        <w:pStyle w:val="21"/>
        <w:numPr>
          <w:ilvl w:val="0"/>
          <w:numId w:val="8"/>
        </w:numPr>
        <w:tabs>
          <w:tab w:val="left" w:pos="531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744563">
        <w:rPr>
          <w:sz w:val="28"/>
          <w:szCs w:val="28"/>
          <w:lang w:eastAsia="ru-RU"/>
        </w:rPr>
        <w:t>ТОВ «УКР-ГРУП», Черкаська область, м. Сміла, вул. Леніна, буд. 67г ЄДРПОУ 40053970</w:t>
      </w:r>
    </w:p>
    <w:p w14:paraId="3244DE01" w14:textId="77777777" w:rsidR="00B82E82" w:rsidRPr="00D44A11" w:rsidRDefault="00B82E82" w:rsidP="00B82E82">
      <w:pPr>
        <w:pStyle w:val="21"/>
        <w:numPr>
          <w:ilvl w:val="0"/>
          <w:numId w:val="8"/>
        </w:numPr>
        <w:tabs>
          <w:tab w:val="left" w:pos="531"/>
          <w:tab w:val="left" w:pos="1134"/>
        </w:tabs>
        <w:spacing w:before="0" w:after="0"/>
        <w:ind w:left="0" w:right="-57" w:firstLine="709"/>
        <w:jc w:val="left"/>
        <w:rPr>
          <w:sz w:val="28"/>
          <w:szCs w:val="28"/>
          <w:lang w:eastAsia="ru-RU"/>
        </w:rPr>
      </w:pPr>
      <w:r w:rsidRPr="00D44A11">
        <w:rPr>
          <w:sz w:val="28"/>
          <w:szCs w:val="28"/>
          <w:lang w:eastAsia="ru-RU"/>
        </w:rPr>
        <w:t>Філія «</w:t>
      </w:r>
      <w:proofErr w:type="spellStart"/>
      <w:r w:rsidRPr="00D44A11">
        <w:rPr>
          <w:sz w:val="28"/>
          <w:szCs w:val="28"/>
          <w:lang w:eastAsia="ru-RU"/>
        </w:rPr>
        <w:t>Птахокомплекс</w:t>
      </w:r>
      <w:proofErr w:type="spellEnd"/>
      <w:r w:rsidRPr="00D44A11">
        <w:rPr>
          <w:sz w:val="28"/>
          <w:szCs w:val="28"/>
          <w:lang w:eastAsia="ru-RU"/>
        </w:rPr>
        <w:t xml:space="preserve">» ТОВ «Вінницька птахофабрика», Вінницька область, м. </w:t>
      </w:r>
      <w:proofErr w:type="spellStart"/>
      <w:r w:rsidRPr="00D44A11">
        <w:rPr>
          <w:sz w:val="28"/>
          <w:szCs w:val="28"/>
          <w:lang w:eastAsia="ru-RU"/>
        </w:rPr>
        <w:t>Ладижин</w:t>
      </w:r>
      <w:proofErr w:type="spellEnd"/>
      <w:r w:rsidRPr="00D44A11">
        <w:rPr>
          <w:sz w:val="28"/>
          <w:szCs w:val="28"/>
          <w:lang w:eastAsia="ru-RU"/>
        </w:rPr>
        <w:t xml:space="preserve">, вул. </w:t>
      </w:r>
      <w:proofErr w:type="spellStart"/>
      <w:r w:rsidRPr="00D44A11">
        <w:rPr>
          <w:sz w:val="28"/>
          <w:szCs w:val="28"/>
          <w:lang w:eastAsia="ru-RU"/>
        </w:rPr>
        <w:t>Хлібозаводська</w:t>
      </w:r>
      <w:proofErr w:type="spellEnd"/>
      <w:r w:rsidRPr="00D44A11">
        <w:rPr>
          <w:sz w:val="28"/>
          <w:szCs w:val="28"/>
          <w:lang w:eastAsia="ru-RU"/>
        </w:rPr>
        <w:t xml:space="preserve"> 14</w:t>
      </w:r>
    </w:p>
    <w:p w14:paraId="321112EC" w14:textId="540FA8FF" w:rsidR="0058365F" w:rsidRDefault="0058365F" w:rsidP="00744563">
      <w:pPr>
        <w:ind w:firstLine="709"/>
        <w:rPr>
          <w:sz w:val="28"/>
          <w:szCs w:val="28"/>
        </w:rPr>
      </w:pPr>
      <w:bookmarkStart w:id="0" w:name="_GoBack"/>
      <w:bookmarkEnd w:id="0"/>
    </w:p>
    <w:sectPr w:rsidR="0058365F" w:rsidSect="00260505">
      <w:footerReference w:type="default" r:id="rId8"/>
      <w:headerReference w:type="first" r:id="rId9"/>
      <w:pgSz w:w="11907" w:h="16840" w:code="9"/>
      <w:pgMar w:top="851" w:right="851" w:bottom="851" w:left="1418" w:header="709" w:footer="306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11C26" w14:textId="77777777" w:rsidR="00915B9A" w:rsidRDefault="00915B9A">
      <w:r>
        <w:separator/>
      </w:r>
    </w:p>
  </w:endnote>
  <w:endnote w:type="continuationSeparator" w:id="0">
    <w:p w14:paraId="18F1BF4E" w14:textId="77777777" w:rsidR="00915B9A" w:rsidRDefault="0091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9D045" w14:textId="77777777" w:rsidR="009F2F42" w:rsidRDefault="009F2F42" w:rsidP="00634EC1">
    <w:pPr>
      <w:pStyle w:val="af7"/>
      <w:tabs>
        <w:tab w:val="clear" w:pos="4153"/>
        <w:tab w:val="clear" w:pos="8306"/>
        <w:tab w:val="center" w:pos="4536"/>
        <w:tab w:val="right" w:pos="9072"/>
      </w:tabs>
      <w:ind w:right="360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27AB9" w14:textId="77777777" w:rsidR="00915B9A" w:rsidRDefault="00915B9A">
      <w:r>
        <w:separator/>
      </w:r>
    </w:p>
  </w:footnote>
  <w:footnote w:type="continuationSeparator" w:id="0">
    <w:p w14:paraId="187C6029" w14:textId="77777777" w:rsidR="00915B9A" w:rsidRDefault="0091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3D3D" w14:textId="77777777" w:rsidR="009F2F42" w:rsidRPr="004F530E" w:rsidRDefault="009F2F42" w:rsidP="00634EC1">
    <w:pPr>
      <w:pStyle w:val="af9"/>
      <w:rPr>
        <w:sz w:val="2"/>
      </w:rPr>
    </w:pPr>
  </w:p>
  <w:p w14:paraId="248E38E9" w14:textId="77777777" w:rsidR="009F2F42" w:rsidRPr="005269C6" w:rsidRDefault="009F2F42" w:rsidP="00634EC1">
    <w:pPr>
      <w:pStyle w:val="af9"/>
      <w:rPr>
        <w:sz w:val="2"/>
      </w:rPr>
    </w:pPr>
  </w:p>
  <w:p w14:paraId="7F29FDC2" w14:textId="77777777" w:rsidR="009F2F42" w:rsidRPr="00A329CC" w:rsidRDefault="009F2F42" w:rsidP="00634EC1">
    <w:pPr>
      <w:pStyle w:val="af9"/>
      <w:rPr>
        <w:sz w:val="2"/>
      </w:rPr>
    </w:pPr>
  </w:p>
  <w:p w14:paraId="08F907BF" w14:textId="77777777" w:rsidR="009F2F42" w:rsidRPr="005D4602" w:rsidRDefault="009F2F42" w:rsidP="00634EC1">
    <w:pPr>
      <w:pStyle w:val="af9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2ACE"/>
    <w:multiLevelType w:val="hybridMultilevel"/>
    <w:tmpl w:val="D2CEDA3A"/>
    <w:lvl w:ilvl="0" w:tplc="F926DA56">
      <w:start w:val="1"/>
      <w:numFmt w:val="decimal"/>
      <w:lvlText w:val="%1."/>
      <w:lvlJc w:val="left"/>
      <w:pPr>
        <w:ind w:left="1231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AC3A05"/>
    <w:multiLevelType w:val="hybridMultilevel"/>
    <w:tmpl w:val="1DF4637C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2E953E26"/>
    <w:multiLevelType w:val="hybridMultilevel"/>
    <w:tmpl w:val="E564E928"/>
    <w:lvl w:ilvl="0" w:tplc="F926DA56">
      <w:start w:val="1"/>
      <w:numFmt w:val="decimal"/>
      <w:lvlText w:val="%1."/>
      <w:lvlJc w:val="left"/>
      <w:pPr>
        <w:ind w:left="1231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BA1EC1"/>
    <w:multiLevelType w:val="hybridMultilevel"/>
    <w:tmpl w:val="F95607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B791E"/>
    <w:multiLevelType w:val="hybridMultilevel"/>
    <w:tmpl w:val="A4AA93D6"/>
    <w:lvl w:ilvl="0" w:tplc="9416A564">
      <w:start w:val="2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52D4633F"/>
    <w:multiLevelType w:val="hybridMultilevel"/>
    <w:tmpl w:val="B0FAFAAA"/>
    <w:lvl w:ilvl="0" w:tplc="F926DA56">
      <w:start w:val="1"/>
      <w:numFmt w:val="decimal"/>
      <w:lvlText w:val="%1."/>
      <w:lvlJc w:val="left"/>
      <w:pPr>
        <w:ind w:left="522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17" w:hanging="360"/>
      </w:pPr>
    </w:lvl>
    <w:lvl w:ilvl="2" w:tplc="0422001B" w:tentative="1">
      <w:start w:val="1"/>
      <w:numFmt w:val="lowerRoman"/>
      <w:lvlText w:val="%3."/>
      <w:lvlJc w:val="right"/>
      <w:pPr>
        <w:ind w:left="1737" w:hanging="180"/>
      </w:pPr>
    </w:lvl>
    <w:lvl w:ilvl="3" w:tplc="0422000F" w:tentative="1">
      <w:start w:val="1"/>
      <w:numFmt w:val="decimal"/>
      <w:lvlText w:val="%4."/>
      <w:lvlJc w:val="left"/>
      <w:pPr>
        <w:ind w:left="2457" w:hanging="360"/>
      </w:pPr>
    </w:lvl>
    <w:lvl w:ilvl="4" w:tplc="04220019" w:tentative="1">
      <w:start w:val="1"/>
      <w:numFmt w:val="lowerLetter"/>
      <w:lvlText w:val="%5."/>
      <w:lvlJc w:val="left"/>
      <w:pPr>
        <w:ind w:left="3177" w:hanging="360"/>
      </w:pPr>
    </w:lvl>
    <w:lvl w:ilvl="5" w:tplc="0422001B" w:tentative="1">
      <w:start w:val="1"/>
      <w:numFmt w:val="lowerRoman"/>
      <w:lvlText w:val="%6."/>
      <w:lvlJc w:val="right"/>
      <w:pPr>
        <w:ind w:left="3897" w:hanging="180"/>
      </w:pPr>
    </w:lvl>
    <w:lvl w:ilvl="6" w:tplc="0422000F" w:tentative="1">
      <w:start w:val="1"/>
      <w:numFmt w:val="decimal"/>
      <w:lvlText w:val="%7."/>
      <w:lvlJc w:val="left"/>
      <w:pPr>
        <w:ind w:left="4617" w:hanging="360"/>
      </w:pPr>
    </w:lvl>
    <w:lvl w:ilvl="7" w:tplc="04220019" w:tentative="1">
      <w:start w:val="1"/>
      <w:numFmt w:val="lowerLetter"/>
      <w:lvlText w:val="%8."/>
      <w:lvlJc w:val="left"/>
      <w:pPr>
        <w:ind w:left="5337" w:hanging="360"/>
      </w:pPr>
    </w:lvl>
    <w:lvl w:ilvl="8" w:tplc="0422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D366FF9"/>
    <w:multiLevelType w:val="hybridMultilevel"/>
    <w:tmpl w:val="C8888D48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73414DA2"/>
    <w:multiLevelType w:val="hybridMultilevel"/>
    <w:tmpl w:val="1DF4637C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790F7D9C"/>
    <w:multiLevelType w:val="hybridMultilevel"/>
    <w:tmpl w:val="22267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BD"/>
    <w:rsid w:val="00002341"/>
    <w:rsid w:val="00011347"/>
    <w:rsid w:val="000205E2"/>
    <w:rsid w:val="00025468"/>
    <w:rsid w:val="00025604"/>
    <w:rsid w:val="000308F5"/>
    <w:rsid w:val="00037E39"/>
    <w:rsid w:val="000437DB"/>
    <w:rsid w:val="00044341"/>
    <w:rsid w:val="00053E05"/>
    <w:rsid w:val="00054D0C"/>
    <w:rsid w:val="00054D14"/>
    <w:rsid w:val="0006468C"/>
    <w:rsid w:val="00067AC7"/>
    <w:rsid w:val="00073E9A"/>
    <w:rsid w:val="00074046"/>
    <w:rsid w:val="00074A91"/>
    <w:rsid w:val="00075E1E"/>
    <w:rsid w:val="0007761B"/>
    <w:rsid w:val="00084B49"/>
    <w:rsid w:val="00090E92"/>
    <w:rsid w:val="00092934"/>
    <w:rsid w:val="00095214"/>
    <w:rsid w:val="00096505"/>
    <w:rsid w:val="000B3E84"/>
    <w:rsid w:val="000B5A97"/>
    <w:rsid w:val="000C25BB"/>
    <w:rsid w:val="000C6ACD"/>
    <w:rsid w:val="000D0863"/>
    <w:rsid w:val="000E3455"/>
    <w:rsid w:val="0010352B"/>
    <w:rsid w:val="001048B0"/>
    <w:rsid w:val="00115DD2"/>
    <w:rsid w:val="0012335A"/>
    <w:rsid w:val="00125352"/>
    <w:rsid w:val="00140E9E"/>
    <w:rsid w:val="00150FA3"/>
    <w:rsid w:val="00157830"/>
    <w:rsid w:val="001613ED"/>
    <w:rsid w:val="0016538B"/>
    <w:rsid w:val="00170A93"/>
    <w:rsid w:val="0017308F"/>
    <w:rsid w:val="00173D8A"/>
    <w:rsid w:val="00185D3C"/>
    <w:rsid w:val="00187E6A"/>
    <w:rsid w:val="001923C5"/>
    <w:rsid w:val="001925BE"/>
    <w:rsid w:val="00196D1B"/>
    <w:rsid w:val="001A3B13"/>
    <w:rsid w:val="001B04A1"/>
    <w:rsid w:val="001B14DF"/>
    <w:rsid w:val="001B6ACF"/>
    <w:rsid w:val="001C1A27"/>
    <w:rsid w:val="001C349F"/>
    <w:rsid w:val="001C4227"/>
    <w:rsid w:val="001D292F"/>
    <w:rsid w:val="001E1757"/>
    <w:rsid w:val="001F0899"/>
    <w:rsid w:val="001F581D"/>
    <w:rsid w:val="0021012D"/>
    <w:rsid w:val="002135D9"/>
    <w:rsid w:val="0021721F"/>
    <w:rsid w:val="00233D17"/>
    <w:rsid w:val="00234D18"/>
    <w:rsid w:val="00236D16"/>
    <w:rsid w:val="00237241"/>
    <w:rsid w:val="00237EC2"/>
    <w:rsid w:val="00252EEB"/>
    <w:rsid w:val="00253C0F"/>
    <w:rsid w:val="00257E99"/>
    <w:rsid w:val="00260505"/>
    <w:rsid w:val="00265354"/>
    <w:rsid w:val="002754EB"/>
    <w:rsid w:val="00284E9D"/>
    <w:rsid w:val="00296A60"/>
    <w:rsid w:val="00297005"/>
    <w:rsid w:val="002A0ED4"/>
    <w:rsid w:val="002A4D45"/>
    <w:rsid w:val="002A5823"/>
    <w:rsid w:val="002A765D"/>
    <w:rsid w:val="002A7BEC"/>
    <w:rsid w:val="002B3BBF"/>
    <w:rsid w:val="002C146B"/>
    <w:rsid w:val="002C6692"/>
    <w:rsid w:val="002E1FFC"/>
    <w:rsid w:val="002E45F0"/>
    <w:rsid w:val="002E7B20"/>
    <w:rsid w:val="002F0BE6"/>
    <w:rsid w:val="002F63AD"/>
    <w:rsid w:val="002F6DAD"/>
    <w:rsid w:val="002F768E"/>
    <w:rsid w:val="003103B2"/>
    <w:rsid w:val="00311E38"/>
    <w:rsid w:val="003201D2"/>
    <w:rsid w:val="00326E2D"/>
    <w:rsid w:val="00332813"/>
    <w:rsid w:val="00333D8A"/>
    <w:rsid w:val="0033793E"/>
    <w:rsid w:val="00340735"/>
    <w:rsid w:val="00340E1A"/>
    <w:rsid w:val="00342B5E"/>
    <w:rsid w:val="00346A59"/>
    <w:rsid w:val="00366A01"/>
    <w:rsid w:val="0037142B"/>
    <w:rsid w:val="00373D26"/>
    <w:rsid w:val="00386C64"/>
    <w:rsid w:val="00394CB8"/>
    <w:rsid w:val="003A6E20"/>
    <w:rsid w:val="003B596C"/>
    <w:rsid w:val="003C0BD6"/>
    <w:rsid w:val="003C108D"/>
    <w:rsid w:val="003C173F"/>
    <w:rsid w:val="003D092D"/>
    <w:rsid w:val="003D20CB"/>
    <w:rsid w:val="003D69DE"/>
    <w:rsid w:val="003E2D31"/>
    <w:rsid w:val="003F416C"/>
    <w:rsid w:val="00404520"/>
    <w:rsid w:val="00404CA0"/>
    <w:rsid w:val="00417D1A"/>
    <w:rsid w:val="00436BF6"/>
    <w:rsid w:val="00442EC8"/>
    <w:rsid w:val="00445B53"/>
    <w:rsid w:val="00456D89"/>
    <w:rsid w:val="004601EF"/>
    <w:rsid w:val="00461F14"/>
    <w:rsid w:val="00463CEE"/>
    <w:rsid w:val="00470505"/>
    <w:rsid w:val="00474DE7"/>
    <w:rsid w:val="00480CA7"/>
    <w:rsid w:val="0048736A"/>
    <w:rsid w:val="004948D2"/>
    <w:rsid w:val="004948D7"/>
    <w:rsid w:val="004B00B7"/>
    <w:rsid w:val="004B1389"/>
    <w:rsid w:val="004B2421"/>
    <w:rsid w:val="004B2452"/>
    <w:rsid w:val="004B7CDD"/>
    <w:rsid w:val="004C6D33"/>
    <w:rsid w:val="004D40C7"/>
    <w:rsid w:val="004E7337"/>
    <w:rsid w:val="004E7CD7"/>
    <w:rsid w:val="004F51BC"/>
    <w:rsid w:val="00504019"/>
    <w:rsid w:val="00524D6A"/>
    <w:rsid w:val="00540EE3"/>
    <w:rsid w:val="00553FE4"/>
    <w:rsid w:val="00557613"/>
    <w:rsid w:val="00566DDB"/>
    <w:rsid w:val="00577E0F"/>
    <w:rsid w:val="0058365F"/>
    <w:rsid w:val="00584BE6"/>
    <w:rsid w:val="0058664E"/>
    <w:rsid w:val="00592773"/>
    <w:rsid w:val="00594385"/>
    <w:rsid w:val="005943DA"/>
    <w:rsid w:val="0059450D"/>
    <w:rsid w:val="005A4CCE"/>
    <w:rsid w:val="005B3D97"/>
    <w:rsid w:val="005C01F7"/>
    <w:rsid w:val="005C03DC"/>
    <w:rsid w:val="005C54B2"/>
    <w:rsid w:val="005C6613"/>
    <w:rsid w:val="005D11E3"/>
    <w:rsid w:val="005F1874"/>
    <w:rsid w:val="00602E7D"/>
    <w:rsid w:val="00604F2F"/>
    <w:rsid w:val="006152DE"/>
    <w:rsid w:val="006215A6"/>
    <w:rsid w:val="00621922"/>
    <w:rsid w:val="00621DB3"/>
    <w:rsid w:val="00622A0F"/>
    <w:rsid w:val="006242DD"/>
    <w:rsid w:val="0063455D"/>
    <w:rsid w:val="00634EC1"/>
    <w:rsid w:val="00642601"/>
    <w:rsid w:val="006443AC"/>
    <w:rsid w:val="0065145D"/>
    <w:rsid w:val="00667867"/>
    <w:rsid w:val="00672DE5"/>
    <w:rsid w:val="0068231B"/>
    <w:rsid w:val="006836D5"/>
    <w:rsid w:val="00685636"/>
    <w:rsid w:val="006931D6"/>
    <w:rsid w:val="0069785E"/>
    <w:rsid w:val="006B7D54"/>
    <w:rsid w:val="006C6CDF"/>
    <w:rsid w:val="006D1C9F"/>
    <w:rsid w:val="006D53E4"/>
    <w:rsid w:val="006F31DF"/>
    <w:rsid w:val="006F3641"/>
    <w:rsid w:val="007007E3"/>
    <w:rsid w:val="00704666"/>
    <w:rsid w:val="00705104"/>
    <w:rsid w:val="00710B8B"/>
    <w:rsid w:val="007173C3"/>
    <w:rsid w:val="00726BE1"/>
    <w:rsid w:val="00727C93"/>
    <w:rsid w:val="00736F47"/>
    <w:rsid w:val="00744563"/>
    <w:rsid w:val="00751ADB"/>
    <w:rsid w:val="00757B89"/>
    <w:rsid w:val="00765832"/>
    <w:rsid w:val="00772F1C"/>
    <w:rsid w:val="00782965"/>
    <w:rsid w:val="00784EFD"/>
    <w:rsid w:val="00792E86"/>
    <w:rsid w:val="007A104F"/>
    <w:rsid w:val="007A399E"/>
    <w:rsid w:val="007B4B4D"/>
    <w:rsid w:val="007C1467"/>
    <w:rsid w:val="007C3A93"/>
    <w:rsid w:val="007D56A7"/>
    <w:rsid w:val="007F30F9"/>
    <w:rsid w:val="007F5CF4"/>
    <w:rsid w:val="008002B9"/>
    <w:rsid w:val="00804FA3"/>
    <w:rsid w:val="00807171"/>
    <w:rsid w:val="0081192F"/>
    <w:rsid w:val="0081686B"/>
    <w:rsid w:val="00832B37"/>
    <w:rsid w:val="00832F95"/>
    <w:rsid w:val="00841E01"/>
    <w:rsid w:val="0084596B"/>
    <w:rsid w:val="0084610A"/>
    <w:rsid w:val="008505B8"/>
    <w:rsid w:val="00856943"/>
    <w:rsid w:val="00867AB8"/>
    <w:rsid w:val="008747E8"/>
    <w:rsid w:val="0087609F"/>
    <w:rsid w:val="00876D7E"/>
    <w:rsid w:val="008A18B6"/>
    <w:rsid w:val="008B23FE"/>
    <w:rsid w:val="008B7842"/>
    <w:rsid w:val="008C2549"/>
    <w:rsid w:val="008D2E0A"/>
    <w:rsid w:val="008D7EEC"/>
    <w:rsid w:val="008E778B"/>
    <w:rsid w:val="008E79A6"/>
    <w:rsid w:val="009117C8"/>
    <w:rsid w:val="00915B9A"/>
    <w:rsid w:val="00916CFB"/>
    <w:rsid w:val="00922798"/>
    <w:rsid w:val="00927EBF"/>
    <w:rsid w:val="00942AEC"/>
    <w:rsid w:val="00944575"/>
    <w:rsid w:val="00946186"/>
    <w:rsid w:val="009469F8"/>
    <w:rsid w:val="00975279"/>
    <w:rsid w:val="009776EB"/>
    <w:rsid w:val="00981818"/>
    <w:rsid w:val="009832DB"/>
    <w:rsid w:val="00983CBD"/>
    <w:rsid w:val="00994A9E"/>
    <w:rsid w:val="009A6CE8"/>
    <w:rsid w:val="009B2E1E"/>
    <w:rsid w:val="009B53BC"/>
    <w:rsid w:val="009B5AA5"/>
    <w:rsid w:val="009C6D8F"/>
    <w:rsid w:val="009D035D"/>
    <w:rsid w:val="009D2D70"/>
    <w:rsid w:val="009D3902"/>
    <w:rsid w:val="009D5D87"/>
    <w:rsid w:val="009E0391"/>
    <w:rsid w:val="009E1534"/>
    <w:rsid w:val="009E4579"/>
    <w:rsid w:val="009F2F42"/>
    <w:rsid w:val="00A00EE5"/>
    <w:rsid w:val="00A14E4F"/>
    <w:rsid w:val="00A24542"/>
    <w:rsid w:val="00A51743"/>
    <w:rsid w:val="00A531AC"/>
    <w:rsid w:val="00A56B23"/>
    <w:rsid w:val="00A64579"/>
    <w:rsid w:val="00A65B55"/>
    <w:rsid w:val="00A83CF2"/>
    <w:rsid w:val="00AA573A"/>
    <w:rsid w:val="00AB1792"/>
    <w:rsid w:val="00AB20A1"/>
    <w:rsid w:val="00AB22C1"/>
    <w:rsid w:val="00AB30ED"/>
    <w:rsid w:val="00AE1BAB"/>
    <w:rsid w:val="00AE4BB7"/>
    <w:rsid w:val="00AF7557"/>
    <w:rsid w:val="00B07FF1"/>
    <w:rsid w:val="00B11E35"/>
    <w:rsid w:val="00B142D7"/>
    <w:rsid w:val="00B16D80"/>
    <w:rsid w:val="00B209E2"/>
    <w:rsid w:val="00B22AA8"/>
    <w:rsid w:val="00B26E27"/>
    <w:rsid w:val="00B3339A"/>
    <w:rsid w:val="00B4736C"/>
    <w:rsid w:val="00B56472"/>
    <w:rsid w:val="00B720FF"/>
    <w:rsid w:val="00B80B28"/>
    <w:rsid w:val="00B82E82"/>
    <w:rsid w:val="00B8317C"/>
    <w:rsid w:val="00B854DE"/>
    <w:rsid w:val="00B908BE"/>
    <w:rsid w:val="00B93477"/>
    <w:rsid w:val="00B96F37"/>
    <w:rsid w:val="00BA03BD"/>
    <w:rsid w:val="00BA38B2"/>
    <w:rsid w:val="00BA7F25"/>
    <w:rsid w:val="00BB54AF"/>
    <w:rsid w:val="00BB6E90"/>
    <w:rsid w:val="00BC6EC4"/>
    <w:rsid w:val="00BD5A2C"/>
    <w:rsid w:val="00BE0305"/>
    <w:rsid w:val="00BE4F02"/>
    <w:rsid w:val="00BF5576"/>
    <w:rsid w:val="00BF67D2"/>
    <w:rsid w:val="00C023D8"/>
    <w:rsid w:val="00C077C6"/>
    <w:rsid w:val="00C10478"/>
    <w:rsid w:val="00C11DA4"/>
    <w:rsid w:val="00C2146B"/>
    <w:rsid w:val="00C460A4"/>
    <w:rsid w:val="00C5788A"/>
    <w:rsid w:val="00C62810"/>
    <w:rsid w:val="00C6300F"/>
    <w:rsid w:val="00C926A3"/>
    <w:rsid w:val="00CA3911"/>
    <w:rsid w:val="00CB5302"/>
    <w:rsid w:val="00CB7243"/>
    <w:rsid w:val="00CB7C3F"/>
    <w:rsid w:val="00CC54EB"/>
    <w:rsid w:val="00CC6276"/>
    <w:rsid w:val="00CD503E"/>
    <w:rsid w:val="00CD5DA8"/>
    <w:rsid w:val="00CE0F39"/>
    <w:rsid w:val="00CE654E"/>
    <w:rsid w:val="00CF53A4"/>
    <w:rsid w:val="00D05390"/>
    <w:rsid w:val="00D101F9"/>
    <w:rsid w:val="00D1218F"/>
    <w:rsid w:val="00D210FD"/>
    <w:rsid w:val="00D2232B"/>
    <w:rsid w:val="00D2717B"/>
    <w:rsid w:val="00D34208"/>
    <w:rsid w:val="00D34A87"/>
    <w:rsid w:val="00D44A11"/>
    <w:rsid w:val="00D51961"/>
    <w:rsid w:val="00D56B6A"/>
    <w:rsid w:val="00D621D4"/>
    <w:rsid w:val="00D63CEB"/>
    <w:rsid w:val="00D64FA4"/>
    <w:rsid w:val="00D67762"/>
    <w:rsid w:val="00D71379"/>
    <w:rsid w:val="00D71F60"/>
    <w:rsid w:val="00D72EAC"/>
    <w:rsid w:val="00D83AE2"/>
    <w:rsid w:val="00D83DAD"/>
    <w:rsid w:val="00D85BEB"/>
    <w:rsid w:val="00D87CA3"/>
    <w:rsid w:val="00D901AA"/>
    <w:rsid w:val="00D9360D"/>
    <w:rsid w:val="00D94A18"/>
    <w:rsid w:val="00DA008C"/>
    <w:rsid w:val="00DD2E98"/>
    <w:rsid w:val="00DD7A20"/>
    <w:rsid w:val="00DE365C"/>
    <w:rsid w:val="00DF0585"/>
    <w:rsid w:val="00DF08F8"/>
    <w:rsid w:val="00DF2A94"/>
    <w:rsid w:val="00DF3506"/>
    <w:rsid w:val="00DF503B"/>
    <w:rsid w:val="00DF7353"/>
    <w:rsid w:val="00E00B3A"/>
    <w:rsid w:val="00E05F0C"/>
    <w:rsid w:val="00E061D2"/>
    <w:rsid w:val="00E10D3D"/>
    <w:rsid w:val="00E327EE"/>
    <w:rsid w:val="00E52A1D"/>
    <w:rsid w:val="00E565D6"/>
    <w:rsid w:val="00E6287C"/>
    <w:rsid w:val="00E70935"/>
    <w:rsid w:val="00E72F40"/>
    <w:rsid w:val="00E74884"/>
    <w:rsid w:val="00E772EC"/>
    <w:rsid w:val="00E8503F"/>
    <w:rsid w:val="00EA055A"/>
    <w:rsid w:val="00EA0950"/>
    <w:rsid w:val="00EA558D"/>
    <w:rsid w:val="00EB672C"/>
    <w:rsid w:val="00EC243D"/>
    <w:rsid w:val="00EC2C07"/>
    <w:rsid w:val="00ED3C60"/>
    <w:rsid w:val="00EF0F10"/>
    <w:rsid w:val="00EF25AE"/>
    <w:rsid w:val="00EF2887"/>
    <w:rsid w:val="00F12F3A"/>
    <w:rsid w:val="00F13293"/>
    <w:rsid w:val="00F24AD8"/>
    <w:rsid w:val="00F27BCC"/>
    <w:rsid w:val="00F27D52"/>
    <w:rsid w:val="00F3061D"/>
    <w:rsid w:val="00F511CA"/>
    <w:rsid w:val="00F514E0"/>
    <w:rsid w:val="00F548E4"/>
    <w:rsid w:val="00F55276"/>
    <w:rsid w:val="00F6164F"/>
    <w:rsid w:val="00F622FC"/>
    <w:rsid w:val="00F63F59"/>
    <w:rsid w:val="00F91446"/>
    <w:rsid w:val="00F92BDD"/>
    <w:rsid w:val="00F93040"/>
    <w:rsid w:val="00FA6CD5"/>
    <w:rsid w:val="00FB0209"/>
    <w:rsid w:val="00FB2E29"/>
    <w:rsid w:val="00FB5362"/>
    <w:rsid w:val="00FD114B"/>
    <w:rsid w:val="00F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D51B"/>
  <w15:docId w15:val="{D13DEF77-2CC4-4E98-93C4-4EF8C94C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45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93A299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45D"/>
    <w:pPr>
      <w:keepNext/>
      <w:keepLines/>
      <w:spacing w:before="120"/>
      <w:outlineLvl w:val="1"/>
    </w:pPr>
    <w:rPr>
      <w:rFonts w:eastAsiaTheme="majorEastAsia" w:cstheme="majorBidi"/>
      <w:b/>
      <w:bCs/>
      <w:color w:val="93A299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45D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564B3C" w:themeColor="text2"/>
      <w:spacing w:val="1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45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4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4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93A299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4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4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6514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45D"/>
    <w:rPr>
      <w:rFonts w:asciiTheme="majorHAnsi" w:eastAsiaTheme="majorEastAsia" w:hAnsiTheme="majorHAnsi" w:cstheme="majorBidi"/>
      <w:bCs/>
      <w:color w:val="93A299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145D"/>
    <w:rPr>
      <w:rFonts w:eastAsiaTheme="majorEastAsia" w:cstheme="majorBidi"/>
      <w:b/>
      <w:bCs/>
      <w:color w:val="93A299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5145D"/>
    <w:rPr>
      <w:rFonts w:asciiTheme="majorHAnsi" w:eastAsiaTheme="majorEastAsia" w:hAnsiTheme="majorHAnsi" w:cstheme="majorBidi"/>
      <w:bCs/>
      <w:color w:val="564B3C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5145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145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5145D"/>
    <w:rPr>
      <w:rFonts w:asciiTheme="majorHAnsi" w:eastAsiaTheme="majorEastAsia" w:hAnsiTheme="majorHAnsi" w:cstheme="majorBidi"/>
      <w:iCs/>
      <w:color w:val="93A299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5145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5145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65145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145D"/>
    <w:rPr>
      <w:rFonts w:asciiTheme="majorHAnsi" w:eastAsiaTheme="minorEastAsia" w:hAnsiTheme="majorHAnsi"/>
      <w:bCs/>
      <w:smallCaps/>
      <w:color w:val="564B3C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5145D"/>
    <w:pPr>
      <w:spacing w:after="120"/>
      <w:contextualSpacing/>
    </w:pPr>
    <w:rPr>
      <w:rFonts w:asciiTheme="majorHAnsi" w:eastAsiaTheme="majorEastAsia" w:hAnsiTheme="majorHAnsi" w:cstheme="majorBidi"/>
      <w:color w:val="564B3C" w:themeColor="text2"/>
      <w:spacing w:val="30"/>
      <w:kern w:val="28"/>
      <w:sz w:val="96"/>
      <w:szCs w:val="52"/>
    </w:rPr>
  </w:style>
  <w:style w:type="character" w:customStyle="1" w:styleId="a5">
    <w:name w:val="Назва Знак"/>
    <w:basedOn w:val="a0"/>
    <w:link w:val="a4"/>
    <w:uiPriority w:val="10"/>
    <w:rsid w:val="0065145D"/>
    <w:rPr>
      <w:rFonts w:asciiTheme="majorHAnsi" w:eastAsiaTheme="majorEastAsia" w:hAnsiTheme="majorHAnsi" w:cstheme="majorBidi"/>
      <w:color w:val="564B3C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145D"/>
    <w:pPr>
      <w:numPr>
        <w:ilvl w:val="1"/>
      </w:numPr>
    </w:pPr>
    <w:rPr>
      <w:rFonts w:eastAsiaTheme="majorEastAsia" w:cstheme="majorBidi"/>
      <w:iCs/>
      <w:color w:val="564B3C" w:themeColor="text2"/>
      <w:sz w:val="40"/>
      <w:lang w:bidi="hi-IN"/>
    </w:rPr>
  </w:style>
  <w:style w:type="character" w:customStyle="1" w:styleId="a7">
    <w:name w:val="Підзаголовок Знак"/>
    <w:basedOn w:val="a0"/>
    <w:link w:val="a6"/>
    <w:uiPriority w:val="11"/>
    <w:rsid w:val="0065145D"/>
    <w:rPr>
      <w:rFonts w:eastAsiaTheme="majorEastAsia" w:cstheme="majorBidi"/>
      <w:iCs/>
      <w:color w:val="564B3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5145D"/>
    <w:rPr>
      <w:b w:val="0"/>
      <w:bCs/>
      <w:i/>
      <w:color w:val="564B3C" w:themeColor="text2"/>
    </w:rPr>
  </w:style>
  <w:style w:type="character" w:styleId="a9">
    <w:name w:val="Emphasis"/>
    <w:basedOn w:val="a0"/>
    <w:uiPriority w:val="20"/>
    <w:qFormat/>
    <w:rsid w:val="0065145D"/>
    <w:rPr>
      <w:b/>
      <w:i/>
      <w:iCs/>
    </w:rPr>
  </w:style>
  <w:style w:type="paragraph" w:styleId="aa">
    <w:name w:val="No Spacing"/>
    <w:link w:val="ab"/>
    <w:uiPriority w:val="1"/>
    <w:qFormat/>
    <w:rsid w:val="0065145D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5145D"/>
  </w:style>
  <w:style w:type="paragraph" w:styleId="ac">
    <w:name w:val="List Paragraph"/>
    <w:basedOn w:val="a"/>
    <w:uiPriority w:val="34"/>
    <w:qFormat/>
    <w:rsid w:val="0065145D"/>
    <w:pPr>
      <w:ind w:left="720" w:hanging="288"/>
      <w:contextualSpacing/>
    </w:pPr>
    <w:rPr>
      <w:color w:val="564B3C" w:themeColor="text2"/>
    </w:rPr>
  </w:style>
  <w:style w:type="paragraph" w:styleId="ad">
    <w:name w:val="Quote"/>
    <w:basedOn w:val="a"/>
    <w:next w:val="a"/>
    <w:link w:val="ae"/>
    <w:uiPriority w:val="29"/>
    <w:qFormat/>
    <w:rsid w:val="0065145D"/>
    <w:pPr>
      <w:spacing w:line="360" w:lineRule="auto"/>
      <w:jc w:val="center"/>
    </w:pPr>
    <w:rPr>
      <w:rFonts w:eastAsiaTheme="minorEastAsia"/>
      <w:b/>
      <w:i/>
      <w:iCs/>
      <w:color w:val="93A299" w:themeColor="accent1"/>
      <w:sz w:val="26"/>
      <w:lang w:bidi="hi-IN"/>
    </w:rPr>
  </w:style>
  <w:style w:type="character" w:customStyle="1" w:styleId="ae">
    <w:name w:val="Цитата Знак"/>
    <w:basedOn w:val="a0"/>
    <w:link w:val="ad"/>
    <w:uiPriority w:val="29"/>
    <w:rsid w:val="0065145D"/>
    <w:rPr>
      <w:rFonts w:eastAsiaTheme="minorEastAsia"/>
      <w:b/>
      <w:i/>
      <w:iCs/>
      <w:color w:val="93A299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65145D"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Насичена цитата Знак"/>
    <w:basedOn w:val="a0"/>
    <w:link w:val="af"/>
    <w:uiPriority w:val="30"/>
    <w:rsid w:val="0065145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3A299" w:themeFill="accent1"/>
      <w:lang w:bidi="hi-IN"/>
    </w:rPr>
  </w:style>
  <w:style w:type="character" w:styleId="af1">
    <w:name w:val="Subtle Emphasis"/>
    <w:basedOn w:val="a0"/>
    <w:uiPriority w:val="19"/>
    <w:qFormat/>
    <w:rsid w:val="0065145D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65145D"/>
    <w:rPr>
      <w:b/>
      <w:bCs/>
      <w:i/>
      <w:iCs/>
      <w:color w:val="93A299" w:themeColor="accent1"/>
    </w:rPr>
  </w:style>
  <w:style w:type="character" w:styleId="af3">
    <w:name w:val="Subtle Reference"/>
    <w:basedOn w:val="a0"/>
    <w:uiPriority w:val="31"/>
    <w:qFormat/>
    <w:rsid w:val="0065145D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65145D"/>
    <w:rPr>
      <w:b w:val="0"/>
      <w:bCs/>
      <w:smallCaps/>
      <w:color w:val="93A299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65145D"/>
    <w:rPr>
      <w:b/>
      <w:bCs/>
      <w:caps/>
      <w:smallCaps w:val="0"/>
      <w:color w:val="564B3C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65145D"/>
    <w:pPr>
      <w:spacing w:before="480" w:line="264" w:lineRule="auto"/>
      <w:outlineLvl w:val="9"/>
    </w:pPr>
    <w:rPr>
      <w:b/>
    </w:rPr>
  </w:style>
  <w:style w:type="paragraph" w:styleId="af7">
    <w:name w:val="footer"/>
    <w:basedOn w:val="a"/>
    <w:link w:val="af8"/>
    <w:rsid w:val="0026535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f8">
    <w:name w:val="Нижній колонтитул Знак"/>
    <w:basedOn w:val="a0"/>
    <w:link w:val="af7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f9">
    <w:name w:val="header"/>
    <w:basedOn w:val="a"/>
    <w:link w:val="afa"/>
    <w:rsid w:val="0026535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fa">
    <w:name w:val="Верхній колонтитул Знак"/>
    <w:basedOn w:val="a0"/>
    <w:link w:val="af9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21">
    <w:name w:val="Body Text Indent 2"/>
    <w:basedOn w:val="a"/>
    <w:link w:val="22"/>
    <w:rsid w:val="00265354"/>
    <w:pPr>
      <w:spacing w:before="120" w:after="120"/>
      <w:ind w:firstLine="709"/>
      <w:jc w:val="both"/>
    </w:pPr>
    <w:rPr>
      <w:lang w:eastAsia="x-none"/>
    </w:rPr>
  </w:style>
  <w:style w:type="character" w:customStyle="1" w:styleId="22">
    <w:name w:val="Основний текст з відступом 2 Знак"/>
    <w:basedOn w:val="a0"/>
    <w:link w:val="21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fb">
    <w:name w:val="Body Text"/>
    <w:basedOn w:val="a"/>
    <w:link w:val="afc"/>
    <w:rsid w:val="00265354"/>
    <w:pPr>
      <w:jc w:val="both"/>
    </w:pPr>
    <w:rPr>
      <w:lang w:eastAsia="x-none"/>
    </w:rPr>
  </w:style>
  <w:style w:type="character" w:customStyle="1" w:styleId="afc">
    <w:name w:val="Основний текст Знак"/>
    <w:basedOn w:val="a0"/>
    <w:link w:val="afb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31">
    <w:name w:val="Body Text Indent 3"/>
    <w:basedOn w:val="a"/>
    <w:link w:val="32"/>
    <w:rsid w:val="00265354"/>
    <w:pPr>
      <w:ind w:left="-426" w:firstLine="708"/>
      <w:jc w:val="both"/>
    </w:pPr>
    <w:rPr>
      <w:sz w:val="16"/>
      <w:szCs w:val="16"/>
      <w:lang w:eastAsia="x-none"/>
    </w:rPr>
  </w:style>
  <w:style w:type="character" w:customStyle="1" w:styleId="32">
    <w:name w:val="Основний текст з відступом 3 Знак"/>
    <w:basedOn w:val="a0"/>
    <w:link w:val="31"/>
    <w:rsid w:val="00265354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styleId="afd">
    <w:name w:val="Body Text Indent"/>
    <w:basedOn w:val="a"/>
    <w:link w:val="afe"/>
    <w:rsid w:val="00265354"/>
    <w:pPr>
      <w:spacing w:after="120"/>
      <w:ind w:left="360"/>
    </w:pPr>
    <w:rPr>
      <w:lang w:eastAsia="x-none"/>
    </w:rPr>
  </w:style>
  <w:style w:type="character" w:customStyle="1" w:styleId="afe">
    <w:name w:val="Основний текст з відступом Знак"/>
    <w:basedOn w:val="a0"/>
    <w:link w:val="afd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ormal1">
    <w:name w:val="Normal1"/>
    <w:rsid w:val="002653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3F416C"/>
    <w:rPr>
      <w:rFonts w:ascii="Tahoma" w:hAnsi="Tahoma" w:cs="Tahoma"/>
      <w:sz w:val="16"/>
      <w:szCs w:val="16"/>
    </w:rPr>
  </w:style>
  <w:style w:type="character" w:customStyle="1" w:styleId="aff0">
    <w:name w:val="Текст у виносці Знак"/>
    <w:basedOn w:val="a0"/>
    <w:link w:val="aff"/>
    <w:uiPriority w:val="99"/>
    <w:semiHidden/>
    <w:rsid w:val="003F41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192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010B2-4A17-4572-806D-F45E9310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28</cp:revision>
  <cp:lastPrinted>2024-05-23T12:13:00Z</cp:lastPrinted>
  <dcterms:created xsi:type="dcterms:W3CDTF">2024-10-22T06:00:00Z</dcterms:created>
  <dcterms:modified xsi:type="dcterms:W3CDTF">2024-10-22T07:41:00Z</dcterms:modified>
</cp:coreProperties>
</file>