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43B54" w14:textId="77777777" w:rsidR="00D366BE" w:rsidRPr="00631F5D" w:rsidRDefault="00D366BE" w:rsidP="00D366BE">
      <w:pPr>
        <w:jc w:val="center"/>
        <w:rPr>
          <w:b/>
        </w:rPr>
      </w:pPr>
    </w:p>
    <w:p w14:paraId="5A11021E" w14:textId="46973720" w:rsidR="00CD37C9" w:rsidRDefault="00CD37C9" w:rsidP="00426339">
      <w:pPr>
        <w:pStyle w:val="a5"/>
        <w:ind w:firstLine="709"/>
        <w:jc w:val="both"/>
        <w:rPr>
          <w:bCs/>
          <w:szCs w:val="28"/>
        </w:rPr>
      </w:pPr>
      <w:r>
        <w:rPr>
          <w:bCs/>
          <w:noProof/>
          <w:szCs w:val="28"/>
        </w:rPr>
        <w:drawing>
          <wp:inline distT="0" distB="0" distL="0" distR="0" wp14:anchorId="322AABB4" wp14:editId="3DD9609E">
            <wp:extent cx="6121400" cy="8650605"/>
            <wp:effectExtent l="0" t="0" r="0" b="0"/>
            <wp:docPr id="1" name="Рисунок 1" descr="Зображення, що містить текст, лист, Шрифт, докумен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СЗ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65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E8B5E" w14:textId="77777777" w:rsidR="00CD37C9" w:rsidRDefault="00CD37C9" w:rsidP="00426339">
      <w:pPr>
        <w:pStyle w:val="a5"/>
        <w:ind w:firstLine="709"/>
        <w:jc w:val="both"/>
        <w:rPr>
          <w:bCs/>
          <w:szCs w:val="28"/>
        </w:rPr>
      </w:pPr>
    </w:p>
    <w:p w14:paraId="3B93C667" w14:textId="575C73AD" w:rsidR="002E6D7A" w:rsidRPr="00B455E8" w:rsidRDefault="002E6D7A" w:rsidP="00426339">
      <w:pPr>
        <w:pStyle w:val="a5"/>
        <w:ind w:firstLine="709"/>
        <w:jc w:val="both"/>
        <w:rPr>
          <w:bCs/>
          <w:szCs w:val="28"/>
        </w:rPr>
      </w:pPr>
      <w:r w:rsidRPr="00B455E8">
        <w:rPr>
          <w:bCs/>
          <w:szCs w:val="28"/>
        </w:rPr>
        <w:lastRenderedPageBreak/>
        <w:t>1. Опис навчальної дисципліни</w:t>
      </w:r>
    </w:p>
    <w:p w14:paraId="4254F2DC" w14:textId="77777777" w:rsidR="00426339" w:rsidRPr="00B455E8" w:rsidRDefault="00426339" w:rsidP="00426339">
      <w:pPr>
        <w:pStyle w:val="a5"/>
        <w:ind w:firstLine="709"/>
        <w:jc w:val="both"/>
        <w:rPr>
          <w:bCs/>
          <w:szCs w:val="28"/>
        </w:rPr>
      </w:pPr>
    </w:p>
    <w:p w14:paraId="2F2F2846" w14:textId="3834C799" w:rsidR="002E6D7A" w:rsidRDefault="00DC733E" w:rsidP="00426339">
      <w:pPr>
        <w:pStyle w:val="a5"/>
        <w:rPr>
          <w:szCs w:val="28"/>
        </w:rPr>
      </w:pPr>
      <w:r w:rsidRPr="00062EA8">
        <w:rPr>
          <w:szCs w:val="28"/>
        </w:rPr>
        <w:t>ХІМІЯ СМАКУ, ЗАПАХУ, КОЛЬОРУ</w:t>
      </w:r>
    </w:p>
    <w:p w14:paraId="5BDA15B7" w14:textId="1393C0B1" w:rsidR="00426339" w:rsidRDefault="00426339" w:rsidP="00426339">
      <w:pPr>
        <w:pStyle w:val="a5"/>
        <w:spacing w:line="276" w:lineRule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2632"/>
        <w:gridCol w:w="2798"/>
      </w:tblGrid>
      <w:tr w:rsidR="008E770A" w:rsidRPr="009D52ED" w14:paraId="028DE315" w14:textId="77777777" w:rsidTr="008E770A">
        <w:tc>
          <w:tcPr>
            <w:tcW w:w="9630" w:type="dxa"/>
            <w:gridSpan w:val="3"/>
            <w:shd w:val="clear" w:color="auto" w:fill="auto"/>
          </w:tcPr>
          <w:p w14:paraId="31E283CB" w14:textId="77777777" w:rsidR="008E770A" w:rsidRPr="009D52ED" w:rsidRDefault="008E770A" w:rsidP="00387889">
            <w:pPr>
              <w:rPr>
                <w:sz w:val="24"/>
              </w:rPr>
            </w:pPr>
          </w:p>
          <w:p w14:paraId="59E6D2B1" w14:textId="77777777" w:rsidR="008E770A" w:rsidRPr="009D52ED" w:rsidRDefault="008E770A" w:rsidP="00387889">
            <w:pPr>
              <w:jc w:val="center"/>
              <w:rPr>
                <w:b/>
                <w:sz w:val="24"/>
              </w:rPr>
            </w:pPr>
            <w:r w:rsidRPr="009D52ED">
              <w:rPr>
                <w:b/>
                <w:sz w:val="24"/>
              </w:rPr>
              <w:t xml:space="preserve">Галузь знань, спеціальність, </w:t>
            </w:r>
            <w:r>
              <w:rPr>
                <w:b/>
                <w:sz w:val="24"/>
              </w:rPr>
              <w:t xml:space="preserve">освітня програма, </w:t>
            </w:r>
            <w:r w:rsidRPr="009D52ED">
              <w:rPr>
                <w:b/>
                <w:sz w:val="24"/>
              </w:rPr>
              <w:t>осв</w:t>
            </w:r>
            <w:r>
              <w:rPr>
                <w:b/>
                <w:sz w:val="24"/>
              </w:rPr>
              <w:t>ітній ступінь</w:t>
            </w:r>
          </w:p>
          <w:p w14:paraId="072DC93D" w14:textId="77777777" w:rsidR="008E770A" w:rsidRPr="009D52ED" w:rsidRDefault="008E770A" w:rsidP="00387889">
            <w:pPr>
              <w:rPr>
                <w:sz w:val="24"/>
              </w:rPr>
            </w:pPr>
          </w:p>
        </w:tc>
      </w:tr>
      <w:tr w:rsidR="008E770A" w:rsidRPr="009D52ED" w14:paraId="514DEB39" w14:textId="77777777" w:rsidTr="008E770A">
        <w:tc>
          <w:tcPr>
            <w:tcW w:w="4200" w:type="dxa"/>
            <w:shd w:val="clear" w:color="auto" w:fill="auto"/>
          </w:tcPr>
          <w:p w14:paraId="184D5FC4" w14:textId="77777777" w:rsidR="008E770A" w:rsidRPr="009D52ED" w:rsidRDefault="008E770A" w:rsidP="00387889">
            <w:pPr>
              <w:rPr>
                <w:sz w:val="24"/>
              </w:rPr>
            </w:pPr>
            <w:r w:rsidRPr="009D52ED">
              <w:rPr>
                <w:sz w:val="24"/>
              </w:rPr>
              <w:t>Освітній ступінь</w:t>
            </w:r>
          </w:p>
        </w:tc>
        <w:tc>
          <w:tcPr>
            <w:tcW w:w="5430" w:type="dxa"/>
            <w:gridSpan w:val="2"/>
            <w:shd w:val="clear" w:color="auto" w:fill="auto"/>
          </w:tcPr>
          <w:p w14:paraId="6B5FB274" w14:textId="7D97B3E3" w:rsidR="008E770A" w:rsidRPr="009D52ED" w:rsidRDefault="008E770A" w:rsidP="00387889">
            <w:pPr>
              <w:ind w:left="-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9D52ED">
              <w:rPr>
                <w:i/>
                <w:sz w:val="24"/>
              </w:rPr>
              <w:t>Бакалавр</w:t>
            </w:r>
          </w:p>
        </w:tc>
      </w:tr>
      <w:tr w:rsidR="008E770A" w:rsidRPr="009D52ED" w14:paraId="6F642996" w14:textId="77777777" w:rsidTr="008E770A">
        <w:tc>
          <w:tcPr>
            <w:tcW w:w="4200" w:type="dxa"/>
            <w:shd w:val="clear" w:color="auto" w:fill="auto"/>
          </w:tcPr>
          <w:p w14:paraId="3545D6E1" w14:textId="77777777" w:rsidR="008E770A" w:rsidRPr="009D52ED" w:rsidRDefault="008E770A" w:rsidP="00387889">
            <w:pPr>
              <w:rPr>
                <w:sz w:val="24"/>
              </w:rPr>
            </w:pPr>
            <w:r w:rsidRPr="009D52ED">
              <w:rPr>
                <w:sz w:val="24"/>
              </w:rPr>
              <w:t>Спеціальність</w:t>
            </w:r>
          </w:p>
        </w:tc>
        <w:tc>
          <w:tcPr>
            <w:tcW w:w="5430" w:type="dxa"/>
            <w:gridSpan w:val="2"/>
            <w:shd w:val="clear" w:color="auto" w:fill="auto"/>
          </w:tcPr>
          <w:p w14:paraId="5351422A" w14:textId="7850B7FC" w:rsidR="008E770A" w:rsidRPr="009D52ED" w:rsidRDefault="008E770A" w:rsidP="00387889">
            <w:pPr>
              <w:ind w:left="-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181 Харчові технології</w:t>
            </w:r>
          </w:p>
        </w:tc>
      </w:tr>
      <w:tr w:rsidR="008E770A" w:rsidRPr="009D52ED" w14:paraId="56C9FB4A" w14:textId="77777777" w:rsidTr="008E770A">
        <w:tc>
          <w:tcPr>
            <w:tcW w:w="4200" w:type="dxa"/>
            <w:shd w:val="clear" w:color="auto" w:fill="auto"/>
          </w:tcPr>
          <w:p w14:paraId="709C41A5" w14:textId="77777777" w:rsidR="008E770A" w:rsidRPr="009D52ED" w:rsidRDefault="008E770A" w:rsidP="00387889">
            <w:pPr>
              <w:rPr>
                <w:sz w:val="24"/>
              </w:rPr>
            </w:pPr>
            <w:r>
              <w:rPr>
                <w:sz w:val="24"/>
              </w:rPr>
              <w:t>Освітня програма</w:t>
            </w:r>
          </w:p>
        </w:tc>
        <w:tc>
          <w:tcPr>
            <w:tcW w:w="5430" w:type="dxa"/>
            <w:gridSpan w:val="2"/>
            <w:shd w:val="clear" w:color="auto" w:fill="auto"/>
          </w:tcPr>
          <w:p w14:paraId="358F5559" w14:textId="1AA5B8EB" w:rsidR="008E770A" w:rsidRPr="003A1BA6" w:rsidRDefault="008E770A" w:rsidP="00387889">
            <w:pPr>
              <w:rPr>
                <w:i/>
                <w:iCs/>
                <w:szCs w:val="28"/>
              </w:rPr>
            </w:pPr>
            <w:r>
              <w:rPr>
                <w:i/>
                <w:sz w:val="24"/>
              </w:rPr>
              <w:t>Харчові технології</w:t>
            </w:r>
          </w:p>
        </w:tc>
      </w:tr>
      <w:tr w:rsidR="008E770A" w:rsidRPr="009D52ED" w14:paraId="143F5FE0" w14:textId="77777777" w:rsidTr="008E770A">
        <w:tc>
          <w:tcPr>
            <w:tcW w:w="9630" w:type="dxa"/>
            <w:gridSpan w:val="3"/>
            <w:shd w:val="clear" w:color="auto" w:fill="auto"/>
          </w:tcPr>
          <w:p w14:paraId="1DBA3C6C" w14:textId="77777777" w:rsidR="008E770A" w:rsidRPr="009D52ED" w:rsidRDefault="008E770A" w:rsidP="00387889">
            <w:pPr>
              <w:rPr>
                <w:sz w:val="24"/>
              </w:rPr>
            </w:pPr>
          </w:p>
          <w:p w14:paraId="0CACBC5A" w14:textId="77777777" w:rsidR="008E770A" w:rsidRPr="009D52ED" w:rsidRDefault="008E770A" w:rsidP="00387889">
            <w:pPr>
              <w:jc w:val="center"/>
              <w:rPr>
                <w:b/>
                <w:sz w:val="24"/>
              </w:rPr>
            </w:pPr>
            <w:r w:rsidRPr="009D52ED">
              <w:rPr>
                <w:b/>
                <w:sz w:val="24"/>
              </w:rPr>
              <w:t>Характеристика навчальної дисципліни</w:t>
            </w:r>
          </w:p>
          <w:p w14:paraId="59C27640" w14:textId="77777777" w:rsidR="008E770A" w:rsidRPr="009D52ED" w:rsidRDefault="008E770A" w:rsidP="00387889">
            <w:pPr>
              <w:rPr>
                <w:sz w:val="24"/>
              </w:rPr>
            </w:pPr>
          </w:p>
        </w:tc>
      </w:tr>
      <w:tr w:rsidR="008E770A" w:rsidRPr="009D52ED" w14:paraId="57EEEC78" w14:textId="77777777" w:rsidTr="008E770A">
        <w:tc>
          <w:tcPr>
            <w:tcW w:w="4200" w:type="dxa"/>
            <w:shd w:val="clear" w:color="auto" w:fill="auto"/>
          </w:tcPr>
          <w:p w14:paraId="5E4DDA0F" w14:textId="77777777" w:rsidR="008E770A" w:rsidRPr="009D52ED" w:rsidRDefault="008E770A" w:rsidP="00387889">
            <w:pPr>
              <w:rPr>
                <w:sz w:val="24"/>
              </w:rPr>
            </w:pPr>
            <w:r w:rsidRPr="009D52ED">
              <w:rPr>
                <w:sz w:val="24"/>
              </w:rPr>
              <w:t>Вид</w:t>
            </w:r>
          </w:p>
        </w:tc>
        <w:tc>
          <w:tcPr>
            <w:tcW w:w="5430" w:type="dxa"/>
            <w:gridSpan w:val="2"/>
            <w:shd w:val="clear" w:color="auto" w:fill="auto"/>
          </w:tcPr>
          <w:p w14:paraId="6BB34870" w14:textId="2ABFBF6D" w:rsidR="008E770A" w:rsidRPr="009D52ED" w:rsidRDefault="008E770A" w:rsidP="00387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9D52ED">
              <w:rPr>
                <w:sz w:val="24"/>
              </w:rPr>
              <w:t>ибіркова</w:t>
            </w:r>
          </w:p>
        </w:tc>
      </w:tr>
      <w:tr w:rsidR="008E770A" w:rsidRPr="009D52ED" w14:paraId="335F9417" w14:textId="77777777" w:rsidTr="008E770A">
        <w:tc>
          <w:tcPr>
            <w:tcW w:w="4200" w:type="dxa"/>
            <w:shd w:val="clear" w:color="auto" w:fill="auto"/>
          </w:tcPr>
          <w:p w14:paraId="03F29422" w14:textId="77777777" w:rsidR="008E770A" w:rsidRPr="009D52ED" w:rsidRDefault="008E770A" w:rsidP="00387889">
            <w:pPr>
              <w:rPr>
                <w:sz w:val="24"/>
              </w:rPr>
            </w:pPr>
            <w:r w:rsidRPr="009D52ED">
              <w:rPr>
                <w:sz w:val="24"/>
              </w:rPr>
              <w:t xml:space="preserve">Загальна кількість годин </w:t>
            </w:r>
          </w:p>
        </w:tc>
        <w:tc>
          <w:tcPr>
            <w:tcW w:w="5430" w:type="dxa"/>
            <w:gridSpan w:val="2"/>
            <w:shd w:val="clear" w:color="auto" w:fill="auto"/>
          </w:tcPr>
          <w:p w14:paraId="0C299C58" w14:textId="15C71F9E" w:rsidR="008E770A" w:rsidRPr="009D52ED" w:rsidRDefault="008E770A" w:rsidP="00387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8E770A" w:rsidRPr="009D52ED" w14:paraId="5E8D8579" w14:textId="77777777" w:rsidTr="008E770A">
        <w:tc>
          <w:tcPr>
            <w:tcW w:w="4200" w:type="dxa"/>
            <w:shd w:val="clear" w:color="auto" w:fill="auto"/>
          </w:tcPr>
          <w:p w14:paraId="74C11211" w14:textId="77777777" w:rsidR="008E770A" w:rsidRPr="009D52ED" w:rsidRDefault="008E770A" w:rsidP="00387889">
            <w:pPr>
              <w:rPr>
                <w:sz w:val="24"/>
              </w:rPr>
            </w:pPr>
            <w:r w:rsidRPr="009D52ED">
              <w:rPr>
                <w:sz w:val="24"/>
              </w:rPr>
              <w:t xml:space="preserve">Кількість кредитів ECTS </w:t>
            </w:r>
          </w:p>
        </w:tc>
        <w:tc>
          <w:tcPr>
            <w:tcW w:w="5430" w:type="dxa"/>
            <w:gridSpan w:val="2"/>
            <w:shd w:val="clear" w:color="auto" w:fill="auto"/>
          </w:tcPr>
          <w:p w14:paraId="2DDEFC9B" w14:textId="6F6A5EC2" w:rsidR="008E770A" w:rsidRPr="009D52ED" w:rsidRDefault="008E770A" w:rsidP="00387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E770A" w:rsidRPr="009D52ED" w14:paraId="0541843C" w14:textId="77777777" w:rsidTr="008E770A">
        <w:tc>
          <w:tcPr>
            <w:tcW w:w="4200" w:type="dxa"/>
            <w:shd w:val="clear" w:color="auto" w:fill="auto"/>
          </w:tcPr>
          <w:p w14:paraId="76465183" w14:textId="77777777" w:rsidR="008E770A" w:rsidRPr="009D52ED" w:rsidRDefault="008E770A" w:rsidP="00387889">
            <w:pPr>
              <w:rPr>
                <w:sz w:val="24"/>
              </w:rPr>
            </w:pPr>
            <w:r w:rsidRPr="009D52ED">
              <w:rPr>
                <w:sz w:val="24"/>
              </w:rPr>
              <w:t>Кількість змістових модулів</w:t>
            </w:r>
          </w:p>
        </w:tc>
        <w:tc>
          <w:tcPr>
            <w:tcW w:w="5430" w:type="dxa"/>
            <w:gridSpan w:val="2"/>
            <w:shd w:val="clear" w:color="auto" w:fill="auto"/>
          </w:tcPr>
          <w:p w14:paraId="02B217A3" w14:textId="4A89F162" w:rsidR="008E770A" w:rsidRPr="009D52ED" w:rsidRDefault="008E770A" w:rsidP="00387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E770A" w:rsidRPr="009D52ED" w14:paraId="22BC0B6D" w14:textId="77777777" w:rsidTr="008E770A">
        <w:tc>
          <w:tcPr>
            <w:tcW w:w="4200" w:type="dxa"/>
            <w:shd w:val="clear" w:color="auto" w:fill="auto"/>
          </w:tcPr>
          <w:p w14:paraId="4E758483" w14:textId="77777777" w:rsidR="008E770A" w:rsidRPr="009D52ED" w:rsidRDefault="008E770A" w:rsidP="00387889">
            <w:pPr>
              <w:rPr>
                <w:sz w:val="24"/>
              </w:rPr>
            </w:pPr>
            <w:r w:rsidRPr="009D52ED">
              <w:rPr>
                <w:sz w:val="24"/>
              </w:rPr>
              <w:t>Форма контролю</w:t>
            </w:r>
          </w:p>
        </w:tc>
        <w:tc>
          <w:tcPr>
            <w:tcW w:w="5430" w:type="dxa"/>
            <w:gridSpan w:val="2"/>
            <w:shd w:val="clear" w:color="auto" w:fill="auto"/>
          </w:tcPr>
          <w:p w14:paraId="0D697BB8" w14:textId="56C8B9C2" w:rsidR="008E770A" w:rsidRPr="009D52ED" w:rsidRDefault="008E770A" w:rsidP="00387889">
            <w:pPr>
              <w:jc w:val="center"/>
              <w:rPr>
                <w:i/>
                <w:sz w:val="24"/>
              </w:rPr>
            </w:pPr>
            <w:r w:rsidRPr="009D52ED">
              <w:rPr>
                <w:i/>
                <w:sz w:val="24"/>
              </w:rPr>
              <w:t>Екзамен</w:t>
            </w:r>
          </w:p>
        </w:tc>
      </w:tr>
      <w:tr w:rsidR="008E770A" w:rsidRPr="009D52ED" w14:paraId="4213C27F" w14:textId="77777777" w:rsidTr="008E770A">
        <w:tc>
          <w:tcPr>
            <w:tcW w:w="9630" w:type="dxa"/>
            <w:gridSpan w:val="3"/>
            <w:shd w:val="clear" w:color="auto" w:fill="auto"/>
          </w:tcPr>
          <w:p w14:paraId="230F1650" w14:textId="77777777" w:rsidR="008E770A" w:rsidRPr="009D52ED" w:rsidRDefault="008E770A" w:rsidP="00387889">
            <w:pPr>
              <w:rPr>
                <w:sz w:val="24"/>
              </w:rPr>
            </w:pPr>
          </w:p>
          <w:p w14:paraId="14D7BA01" w14:textId="77777777" w:rsidR="008E770A" w:rsidRPr="009D52ED" w:rsidRDefault="008E770A" w:rsidP="00387889">
            <w:pPr>
              <w:jc w:val="center"/>
              <w:rPr>
                <w:b/>
                <w:sz w:val="24"/>
              </w:rPr>
            </w:pPr>
            <w:r w:rsidRPr="009D52ED">
              <w:rPr>
                <w:b/>
                <w:sz w:val="24"/>
              </w:rPr>
              <w:t>Показники навчальної дисципліни для денної та заочної форм навчання</w:t>
            </w:r>
          </w:p>
          <w:p w14:paraId="33078205" w14:textId="77777777" w:rsidR="008E770A" w:rsidRPr="009D52ED" w:rsidRDefault="008E770A" w:rsidP="00387889">
            <w:pPr>
              <w:rPr>
                <w:sz w:val="24"/>
              </w:rPr>
            </w:pPr>
          </w:p>
        </w:tc>
      </w:tr>
      <w:tr w:rsidR="008E770A" w:rsidRPr="009D52ED" w14:paraId="27CC0B5B" w14:textId="77777777" w:rsidTr="008E770A">
        <w:tc>
          <w:tcPr>
            <w:tcW w:w="4200" w:type="dxa"/>
            <w:shd w:val="clear" w:color="auto" w:fill="auto"/>
          </w:tcPr>
          <w:p w14:paraId="0B196353" w14:textId="77777777" w:rsidR="008E770A" w:rsidRPr="009D52ED" w:rsidRDefault="008E770A" w:rsidP="00387889">
            <w:pPr>
              <w:rPr>
                <w:sz w:val="24"/>
              </w:rPr>
            </w:pPr>
          </w:p>
        </w:tc>
        <w:tc>
          <w:tcPr>
            <w:tcW w:w="2632" w:type="dxa"/>
            <w:shd w:val="clear" w:color="auto" w:fill="auto"/>
          </w:tcPr>
          <w:p w14:paraId="68040AD1" w14:textId="77777777" w:rsidR="008E770A" w:rsidRPr="009D52ED" w:rsidRDefault="008E770A" w:rsidP="00387889">
            <w:pPr>
              <w:jc w:val="center"/>
              <w:rPr>
                <w:sz w:val="24"/>
              </w:rPr>
            </w:pPr>
            <w:r w:rsidRPr="009D52ED">
              <w:rPr>
                <w:sz w:val="24"/>
              </w:rPr>
              <w:t>денна форма навчання</w:t>
            </w:r>
          </w:p>
        </w:tc>
        <w:tc>
          <w:tcPr>
            <w:tcW w:w="2798" w:type="dxa"/>
            <w:shd w:val="clear" w:color="auto" w:fill="auto"/>
          </w:tcPr>
          <w:p w14:paraId="7E1FDF72" w14:textId="77777777" w:rsidR="008E770A" w:rsidRPr="009D52ED" w:rsidRDefault="008E770A" w:rsidP="00387889">
            <w:pPr>
              <w:jc w:val="center"/>
              <w:rPr>
                <w:sz w:val="24"/>
              </w:rPr>
            </w:pPr>
            <w:r w:rsidRPr="009D52ED">
              <w:rPr>
                <w:sz w:val="24"/>
              </w:rPr>
              <w:t>заочна форма навчання</w:t>
            </w:r>
          </w:p>
        </w:tc>
      </w:tr>
      <w:tr w:rsidR="008E770A" w:rsidRPr="009D52ED" w14:paraId="5FFFB1DB" w14:textId="77777777" w:rsidTr="008E770A">
        <w:tc>
          <w:tcPr>
            <w:tcW w:w="4200" w:type="dxa"/>
            <w:shd w:val="clear" w:color="auto" w:fill="auto"/>
          </w:tcPr>
          <w:p w14:paraId="59DC6E1C" w14:textId="77777777" w:rsidR="008E770A" w:rsidRPr="009D52ED" w:rsidRDefault="008E770A" w:rsidP="00387889">
            <w:pPr>
              <w:rPr>
                <w:sz w:val="24"/>
              </w:rPr>
            </w:pPr>
            <w:r w:rsidRPr="009D52ED">
              <w:rPr>
                <w:sz w:val="24"/>
              </w:rPr>
              <w:t>Рік підготовки (курс)</w:t>
            </w:r>
          </w:p>
        </w:tc>
        <w:tc>
          <w:tcPr>
            <w:tcW w:w="2632" w:type="dxa"/>
            <w:shd w:val="clear" w:color="auto" w:fill="auto"/>
          </w:tcPr>
          <w:p w14:paraId="78791005" w14:textId="6D8B1DA4" w:rsidR="008E770A" w:rsidRPr="009D52ED" w:rsidRDefault="008E770A" w:rsidP="00387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8" w:type="dxa"/>
            <w:shd w:val="clear" w:color="auto" w:fill="auto"/>
          </w:tcPr>
          <w:p w14:paraId="57688694" w14:textId="3F33554A" w:rsidR="008E770A" w:rsidRPr="009D52ED" w:rsidRDefault="008E770A" w:rsidP="00387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E770A" w:rsidRPr="009D52ED" w14:paraId="1FA1BEBD" w14:textId="77777777" w:rsidTr="008E770A">
        <w:tc>
          <w:tcPr>
            <w:tcW w:w="4200" w:type="dxa"/>
            <w:shd w:val="clear" w:color="auto" w:fill="auto"/>
          </w:tcPr>
          <w:p w14:paraId="6F571372" w14:textId="77777777" w:rsidR="008E770A" w:rsidRPr="009D52ED" w:rsidRDefault="008E770A" w:rsidP="00387889">
            <w:pPr>
              <w:rPr>
                <w:sz w:val="24"/>
              </w:rPr>
            </w:pPr>
            <w:r w:rsidRPr="009D52ED">
              <w:rPr>
                <w:sz w:val="24"/>
              </w:rPr>
              <w:t>Семестр</w:t>
            </w:r>
          </w:p>
        </w:tc>
        <w:tc>
          <w:tcPr>
            <w:tcW w:w="2632" w:type="dxa"/>
            <w:shd w:val="clear" w:color="auto" w:fill="auto"/>
          </w:tcPr>
          <w:p w14:paraId="7A91E409" w14:textId="0CFD1870" w:rsidR="008E770A" w:rsidRPr="009D52ED" w:rsidRDefault="008E770A" w:rsidP="00387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8" w:type="dxa"/>
            <w:shd w:val="clear" w:color="auto" w:fill="auto"/>
          </w:tcPr>
          <w:p w14:paraId="49E63590" w14:textId="2F5BD5B2" w:rsidR="008E770A" w:rsidRPr="009D52ED" w:rsidRDefault="008E770A" w:rsidP="00387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E770A" w:rsidRPr="009D52ED" w14:paraId="03DBFB4B" w14:textId="77777777" w:rsidTr="008E770A">
        <w:tc>
          <w:tcPr>
            <w:tcW w:w="4200" w:type="dxa"/>
            <w:shd w:val="clear" w:color="auto" w:fill="auto"/>
          </w:tcPr>
          <w:p w14:paraId="1B1F21F1" w14:textId="77777777" w:rsidR="008E770A" w:rsidRPr="009D52ED" w:rsidRDefault="008E770A" w:rsidP="00387889">
            <w:pPr>
              <w:rPr>
                <w:sz w:val="24"/>
              </w:rPr>
            </w:pPr>
            <w:r w:rsidRPr="009D52ED">
              <w:rPr>
                <w:sz w:val="24"/>
              </w:rPr>
              <w:t>Лекційні заняття</w:t>
            </w:r>
          </w:p>
        </w:tc>
        <w:tc>
          <w:tcPr>
            <w:tcW w:w="2632" w:type="dxa"/>
            <w:shd w:val="clear" w:color="auto" w:fill="auto"/>
          </w:tcPr>
          <w:p w14:paraId="1465E6C1" w14:textId="5168CAC8" w:rsidR="008E770A" w:rsidRPr="009D52ED" w:rsidRDefault="008E770A" w:rsidP="00387889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15 </w:t>
            </w:r>
            <w:r w:rsidRPr="009D52ED">
              <w:rPr>
                <w:i/>
                <w:sz w:val="24"/>
              </w:rPr>
              <w:t>год.</w:t>
            </w:r>
          </w:p>
        </w:tc>
        <w:tc>
          <w:tcPr>
            <w:tcW w:w="2798" w:type="dxa"/>
            <w:shd w:val="clear" w:color="auto" w:fill="auto"/>
          </w:tcPr>
          <w:p w14:paraId="2452498A" w14:textId="069E4C09" w:rsidR="008E770A" w:rsidRPr="009D52ED" w:rsidRDefault="008E770A" w:rsidP="00387889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8E770A" w:rsidRPr="009D52ED" w14:paraId="3A4E2CBC" w14:textId="77777777" w:rsidTr="008E770A">
        <w:tc>
          <w:tcPr>
            <w:tcW w:w="4200" w:type="dxa"/>
            <w:shd w:val="clear" w:color="auto" w:fill="auto"/>
          </w:tcPr>
          <w:p w14:paraId="5593259A" w14:textId="77777777" w:rsidR="008E770A" w:rsidRPr="009D52ED" w:rsidRDefault="008E770A" w:rsidP="00387889">
            <w:pPr>
              <w:rPr>
                <w:sz w:val="24"/>
              </w:rPr>
            </w:pPr>
            <w:r w:rsidRPr="009D52ED">
              <w:rPr>
                <w:sz w:val="24"/>
              </w:rPr>
              <w:t>Лабораторні заняття</w:t>
            </w:r>
          </w:p>
        </w:tc>
        <w:tc>
          <w:tcPr>
            <w:tcW w:w="2632" w:type="dxa"/>
            <w:shd w:val="clear" w:color="auto" w:fill="auto"/>
          </w:tcPr>
          <w:p w14:paraId="0916781D" w14:textId="6C1CD46D" w:rsidR="008E770A" w:rsidRPr="009D52ED" w:rsidRDefault="008E770A" w:rsidP="00387889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  <w:r w:rsidRPr="009D52ED">
              <w:rPr>
                <w:i/>
                <w:sz w:val="24"/>
              </w:rPr>
              <w:t xml:space="preserve"> год.</w:t>
            </w:r>
          </w:p>
        </w:tc>
        <w:tc>
          <w:tcPr>
            <w:tcW w:w="2798" w:type="dxa"/>
            <w:shd w:val="clear" w:color="auto" w:fill="auto"/>
          </w:tcPr>
          <w:p w14:paraId="3E0AAAFB" w14:textId="01D7A71A" w:rsidR="008E770A" w:rsidRPr="009D52ED" w:rsidRDefault="008E770A" w:rsidP="00387889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8E770A" w:rsidRPr="009D52ED" w14:paraId="27D84E15" w14:textId="77777777" w:rsidTr="008E770A">
        <w:tc>
          <w:tcPr>
            <w:tcW w:w="4200" w:type="dxa"/>
            <w:shd w:val="clear" w:color="auto" w:fill="auto"/>
          </w:tcPr>
          <w:p w14:paraId="6417020F" w14:textId="77777777" w:rsidR="008E770A" w:rsidRPr="009D52ED" w:rsidRDefault="008E770A" w:rsidP="00387889">
            <w:pPr>
              <w:rPr>
                <w:sz w:val="24"/>
              </w:rPr>
            </w:pPr>
            <w:r w:rsidRPr="009D52ED">
              <w:rPr>
                <w:sz w:val="24"/>
              </w:rPr>
              <w:t>Самостійна робота</w:t>
            </w:r>
          </w:p>
        </w:tc>
        <w:tc>
          <w:tcPr>
            <w:tcW w:w="2632" w:type="dxa"/>
            <w:shd w:val="clear" w:color="auto" w:fill="auto"/>
          </w:tcPr>
          <w:p w14:paraId="61B6EA84" w14:textId="040394A6" w:rsidR="008E770A" w:rsidRPr="009D52ED" w:rsidRDefault="008E770A" w:rsidP="00387889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75 </w:t>
            </w:r>
            <w:r w:rsidRPr="009D52ED">
              <w:rPr>
                <w:i/>
                <w:sz w:val="24"/>
              </w:rPr>
              <w:t>год.</w:t>
            </w:r>
          </w:p>
        </w:tc>
        <w:tc>
          <w:tcPr>
            <w:tcW w:w="2798" w:type="dxa"/>
            <w:shd w:val="clear" w:color="auto" w:fill="auto"/>
          </w:tcPr>
          <w:p w14:paraId="414FA777" w14:textId="49323BE7" w:rsidR="008E770A" w:rsidRPr="009D52ED" w:rsidRDefault="008E770A" w:rsidP="00387889">
            <w:pPr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8E770A" w:rsidRPr="009D52ED" w14:paraId="6A77B13C" w14:textId="77777777" w:rsidTr="008E770A">
        <w:tc>
          <w:tcPr>
            <w:tcW w:w="4200" w:type="dxa"/>
            <w:shd w:val="clear" w:color="auto" w:fill="auto"/>
          </w:tcPr>
          <w:p w14:paraId="2D1EBEA4" w14:textId="77777777" w:rsidR="008E770A" w:rsidRPr="009D52ED" w:rsidRDefault="008E770A" w:rsidP="00387889">
            <w:pPr>
              <w:rPr>
                <w:sz w:val="24"/>
              </w:rPr>
            </w:pPr>
            <w:r w:rsidRPr="009D52ED">
              <w:rPr>
                <w:sz w:val="24"/>
              </w:rPr>
              <w:t xml:space="preserve">Кількість тижневих аудиторних  </w:t>
            </w:r>
          </w:p>
          <w:p w14:paraId="0F845B4B" w14:textId="77777777" w:rsidR="008E770A" w:rsidRPr="009D52ED" w:rsidRDefault="008E770A" w:rsidP="00387889">
            <w:pPr>
              <w:rPr>
                <w:sz w:val="24"/>
              </w:rPr>
            </w:pPr>
            <w:r w:rsidRPr="009D52ED">
              <w:rPr>
                <w:sz w:val="24"/>
              </w:rPr>
              <w:t>годин для денної форми навчання</w:t>
            </w:r>
          </w:p>
        </w:tc>
        <w:tc>
          <w:tcPr>
            <w:tcW w:w="2632" w:type="dxa"/>
            <w:shd w:val="clear" w:color="auto" w:fill="auto"/>
          </w:tcPr>
          <w:p w14:paraId="4D4CFA17" w14:textId="5B03E349" w:rsidR="008E770A" w:rsidRPr="009D52ED" w:rsidRDefault="008E770A" w:rsidP="008E770A">
            <w:pPr>
              <w:jc w:val="right"/>
              <w:rPr>
                <w:sz w:val="24"/>
              </w:rPr>
            </w:pPr>
            <w:r>
              <w:rPr>
                <w:i/>
                <w:sz w:val="24"/>
              </w:rPr>
              <w:t xml:space="preserve">3 </w:t>
            </w:r>
            <w:r w:rsidRPr="009D52ED">
              <w:rPr>
                <w:i/>
                <w:sz w:val="24"/>
              </w:rPr>
              <w:t>год.</w:t>
            </w:r>
          </w:p>
        </w:tc>
        <w:tc>
          <w:tcPr>
            <w:tcW w:w="2798" w:type="dxa"/>
            <w:shd w:val="clear" w:color="auto" w:fill="auto"/>
          </w:tcPr>
          <w:p w14:paraId="1D233367" w14:textId="2730F440" w:rsidR="008E770A" w:rsidRPr="009D52ED" w:rsidRDefault="008E770A" w:rsidP="003878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21E0810D" w14:textId="3CC381B3" w:rsidR="008E770A" w:rsidRDefault="008E770A" w:rsidP="00B455E8">
      <w:pPr>
        <w:pStyle w:val="a5"/>
        <w:spacing w:line="276" w:lineRule="auto"/>
        <w:jc w:val="left"/>
        <w:rPr>
          <w:szCs w:val="28"/>
        </w:rPr>
      </w:pPr>
    </w:p>
    <w:p w14:paraId="7CD291BC" w14:textId="7B4D6404" w:rsidR="002E6D7A" w:rsidRPr="00D36DFB" w:rsidRDefault="002E6D7A" w:rsidP="00B455E8">
      <w:pPr>
        <w:pStyle w:val="a5"/>
        <w:spacing w:line="276" w:lineRule="auto"/>
        <w:ind w:firstLine="709"/>
        <w:jc w:val="both"/>
        <w:rPr>
          <w:bCs/>
          <w:szCs w:val="28"/>
        </w:rPr>
      </w:pPr>
      <w:r w:rsidRPr="00D36DFB">
        <w:rPr>
          <w:bCs/>
          <w:szCs w:val="28"/>
        </w:rPr>
        <w:t>2. Мета</w:t>
      </w:r>
      <w:r w:rsidR="008E770A" w:rsidRPr="00D36DFB">
        <w:rPr>
          <w:bCs/>
          <w:szCs w:val="28"/>
        </w:rPr>
        <w:t>, завдання та компетентності навчальної дисципліни</w:t>
      </w:r>
    </w:p>
    <w:p w14:paraId="6302F034" w14:textId="77777777" w:rsidR="00B455E8" w:rsidRPr="00062EA8" w:rsidRDefault="00B455E8" w:rsidP="00B455E8">
      <w:pPr>
        <w:pStyle w:val="a5"/>
        <w:spacing w:line="276" w:lineRule="auto"/>
        <w:ind w:firstLine="709"/>
        <w:jc w:val="both"/>
        <w:rPr>
          <w:b/>
          <w:szCs w:val="28"/>
        </w:rPr>
      </w:pPr>
    </w:p>
    <w:p w14:paraId="34524156" w14:textId="585541F0" w:rsidR="00062EA8" w:rsidRDefault="000170E6" w:rsidP="00B455E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0" w:name="_Hlk73366765"/>
      <w:r w:rsidRPr="00B455E8">
        <w:rPr>
          <w:szCs w:val="28"/>
        </w:rPr>
        <w:t>О</w:t>
      </w:r>
      <w:r w:rsidR="00E62560" w:rsidRPr="00B455E8">
        <w:rPr>
          <w:szCs w:val="28"/>
        </w:rPr>
        <w:t xml:space="preserve">своєння </w:t>
      </w:r>
      <w:r w:rsidR="002E6D7A" w:rsidRPr="00B455E8">
        <w:rPr>
          <w:szCs w:val="28"/>
        </w:rPr>
        <w:t>дисципліни</w:t>
      </w:r>
      <w:r w:rsidR="002E6D7A" w:rsidRPr="00062EA8">
        <w:rPr>
          <w:szCs w:val="28"/>
        </w:rPr>
        <w:t xml:space="preserve"> «</w:t>
      </w:r>
      <w:r w:rsidR="00E62560" w:rsidRPr="00062EA8">
        <w:rPr>
          <w:szCs w:val="28"/>
        </w:rPr>
        <w:t>Хімія смаку, запаху, кольору</w:t>
      </w:r>
      <w:r w:rsidR="002E6D7A" w:rsidRPr="00062EA8">
        <w:rPr>
          <w:szCs w:val="28"/>
        </w:rPr>
        <w:t xml:space="preserve">» полягає у </w:t>
      </w:r>
      <w:r w:rsidR="00E62560" w:rsidRPr="00062EA8">
        <w:rPr>
          <w:szCs w:val="28"/>
        </w:rPr>
        <w:t xml:space="preserve">формуванні у </w:t>
      </w:r>
      <w:bookmarkStart w:id="1" w:name="_Hlk47724027"/>
      <w:r w:rsidR="00883CF7">
        <w:rPr>
          <w:szCs w:val="28"/>
        </w:rPr>
        <w:t>здобувачів вищої освіти</w:t>
      </w:r>
      <w:r w:rsidR="00E62560" w:rsidRPr="00062EA8">
        <w:rPr>
          <w:szCs w:val="28"/>
        </w:rPr>
        <w:t xml:space="preserve"> </w:t>
      </w:r>
      <w:bookmarkEnd w:id="1"/>
      <w:r w:rsidR="00E62560" w:rsidRPr="00062EA8">
        <w:rPr>
          <w:szCs w:val="28"/>
        </w:rPr>
        <w:t>системи знань з хімічної будови речовин-попередників і речовин, що зумовлюють смак, колір та запах харчових продуктів; хімічних і біологічних реакцій, що беруть участь у формуванні смаку, кольору та запаху харчових продуктів під час технологічних процесів; зміни смаку, кольору та запаху під час зберігання харчових продуктів; створення та використання підсилювачів смаку, барвників та ароматизаторів, розвиток практичного досвіду користування хімічними знаннями у професійної діяльності.</w:t>
      </w:r>
    </w:p>
    <w:p w14:paraId="352DD3F5" w14:textId="7D7B9E05" w:rsidR="002E6D7A" w:rsidRPr="00062EA8" w:rsidRDefault="00E62560" w:rsidP="00062EA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62EA8">
        <w:rPr>
          <w:b/>
          <w:bCs/>
          <w:i/>
          <w:iCs/>
          <w:szCs w:val="28"/>
        </w:rPr>
        <w:t>Ме</w:t>
      </w:r>
      <w:r w:rsidR="006E2970">
        <w:rPr>
          <w:b/>
          <w:bCs/>
          <w:i/>
          <w:iCs/>
          <w:szCs w:val="28"/>
        </w:rPr>
        <w:t>тою</w:t>
      </w:r>
      <w:r w:rsidRPr="00062EA8">
        <w:rPr>
          <w:b/>
          <w:bCs/>
          <w:i/>
          <w:iCs/>
          <w:szCs w:val="28"/>
        </w:rPr>
        <w:t xml:space="preserve"> </w:t>
      </w:r>
      <w:r w:rsidRPr="00B455E8">
        <w:rPr>
          <w:szCs w:val="28"/>
        </w:rPr>
        <w:t>викладання дисципліни</w:t>
      </w:r>
      <w:r w:rsidRPr="00062EA8">
        <w:rPr>
          <w:szCs w:val="28"/>
        </w:rPr>
        <w:t xml:space="preserve"> «Хімія смаку, запаху, кольору» є підготовка фахівців зі спеціальності 181 «Харчові технології», які володіють основами хімії смаку, кольору, запаху, здатних творчо використовувати хімічні знання при вирішенні виникаючих </w:t>
      </w:r>
      <w:r w:rsidR="009E75D2" w:rsidRPr="00062EA8">
        <w:rPr>
          <w:szCs w:val="28"/>
        </w:rPr>
        <w:t xml:space="preserve">професійних </w:t>
      </w:r>
      <w:r w:rsidRPr="00062EA8">
        <w:rPr>
          <w:szCs w:val="28"/>
        </w:rPr>
        <w:t xml:space="preserve">завдань і </w:t>
      </w:r>
      <w:r w:rsidR="009E75D2" w:rsidRPr="00062EA8">
        <w:rPr>
          <w:szCs w:val="28"/>
        </w:rPr>
        <w:t xml:space="preserve">виробничих </w:t>
      </w:r>
      <w:r w:rsidRPr="00062EA8">
        <w:rPr>
          <w:szCs w:val="28"/>
        </w:rPr>
        <w:t>проблем.</w:t>
      </w:r>
    </w:p>
    <w:p w14:paraId="47F74066" w14:textId="626A8744" w:rsidR="00062EA8" w:rsidRDefault="009E75D2" w:rsidP="00D36DF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455E8">
        <w:rPr>
          <w:szCs w:val="28"/>
        </w:rPr>
        <w:lastRenderedPageBreak/>
        <w:t>Основним</w:t>
      </w:r>
      <w:r w:rsidRPr="00062EA8">
        <w:rPr>
          <w:i/>
          <w:iCs/>
          <w:szCs w:val="28"/>
        </w:rPr>
        <w:t xml:space="preserve"> </w:t>
      </w:r>
      <w:r w:rsidRPr="00062EA8">
        <w:rPr>
          <w:b/>
          <w:bCs/>
          <w:i/>
          <w:iCs/>
          <w:szCs w:val="28"/>
        </w:rPr>
        <w:t>з</w:t>
      </w:r>
      <w:r w:rsidR="002E6D7A" w:rsidRPr="00062EA8">
        <w:rPr>
          <w:b/>
          <w:bCs/>
          <w:i/>
          <w:iCs/>
          <w:szCs w:val="28"/>
        </w:rPr>
        <w:t>авдання</w:t>
      </w:r>
      <w:r w:rsidRPr="00062EA8">
        <w:rPr>
          <w:b/>
          <w:bCs/>
          <w:i/>
          <w:iCs/>
          <w:szCs w:val="28"/>
        </w:rPr>
        <w:t>м</w:t>
      </w:r>
      <w:r w:rsidR="002E6D7A" w:rsidRPr="00062EA8">
        <w:rPr>
          <w:b/>
          <w:bCs/>
          <w:i/>
          <w:iCs/>
          <w:szCs w:val="28"/>
        </w:rPr>
        <w:t xml:space="preserve"> </w:t>
      </w:r>
      <w:r w:rsidRPr="00062EA8">
        <w:rPr>
          <w:szCs w:val="28"/>
        </w:rPr>
        <w:t>освоєння</w:t>
      </w:r>
      <w:r w:rsidRPr="00062EA8">
        <w:rPr>
          <w:b/>
          <w:bCs/>
          <w:i/>
          <w:iCs/>
          <w:szCs w:val="28"/>
        </w:rPr>
        <w:t xml:space="preserve"> </w:t>
      </w:r>
      <w:r w:rsidR="002E6D7A" w:rsidRPr="00062EA8">
        <w:rPr>
          <w:szCs w:val="28"/>
        </w:rPr>
        <w:t xml:space="preserve">дисципліни </w:t>
      </w:r>
      <w:r w:rsidRPr="00062EA8">
        <w:rPr>
          <w:szCs w:val="28"/>
        </w:rPr>
        <w:t>«Хімія смаку, запаху, кольору» є</w:t>
      </w:r>
      <w:r w:rsidR="002E6D7A" w:rsidRPr="00062EA8">
        <w:rPr>
          <w:szCs w:val="28"/>
        </w:rPr>
        <w:t xml:space="preserve"> </w:t>
      </w:r>
      <w:r w:rsidRPr="00062EA8">
        <w:rPr>
          <w:szCs w:val="28"/>
        </w:rPr>
        <w:t>приведення у систему знань з хімічної будови речовин, що стосуються уявлень про способи утворення смаку, запаху і кольору харчових продуктів, прогнозування змін складу смакових, ароматичних та барвних речовин сировини та харчових продуктів.</w:t>
      </w:r>
    </w:p>
    <w:p w14:paraId="727F4B78" w14:textId="046E9C61" w:rsidR="00F1158E" w:rsidRDefault="002165C1" w:rsidP="00D36DF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455E8">
        <w:rPr>
          <w:szCs w:val="28"/>
        </w:rPr>
        <w:t>Іншими</w:t>
      </w:r>
      <w:r>
        <w:rPr>
          <w:b/>
          <w:bCs/>
          <w:i/>
          <w:iCs/>
          <w:szCs w:val="28"/>
        </w:rPr>
        <w:t xml:space="preserve"> з</w:t>
      </w:r>
      <w:r w:rsidR="009E75D2" w:rsidRPr="00062EA8">
        <w:rPr>
          <w:b/>
          <w:bCs/>
          <w:i/>
          <w:iCs/>
          <w:szCs w:val="28"/>
        </w:rPr>
        <w:t xml:space="preserve">авданнями </w:t>
      </w:r>
      <w:r w:rsidR="00062EA8" w:rsidRPr="00B455E8">
        <w:rPr>
          <w:szCs w:val="28"/>
        </w:rPr>
        <w:t>викладання дисципліни</w:t>
      </w:r>
      <w:r w:rsidR="00062EA8" w:rsidRPr="00062EA8">
        <w:rPr>
          <w:szCs w:val="28"/>
        </w:rPr>
        <w:t xml:space="preserve"> </w:t>
      </w:r>
      <w:r w:rsidR="009E75D2" w:rsidRPr="00062EA8">
        <w:rPr>
          <w:szCs w:val="28"/>
        </w:rPr>
        <w:t xml:space="preserve">«Хімія смаку, запаху, кольору» є </w:t>
      </w:r>
      <w:r w:rsidR="00062EA8">
        <w:rPr>
          <w:szCs w:val="28"/>
        </w:rPr>
        <w:t xml:space="preserve">набуття </w:t>
      </w:r>
      <w:r w:rsidR="00883CF7">
        <w:rPr>
          <w:szCs w:val="28"/>
        </w:rPr>
        <w:t>здобувачами вищої освіти</w:t>
      </w:r>
      <w:r w:rsidR="00883CF7" w:rsidRPr="00062EA8">
        <w:rPr>
          <w:szCs w:val="28"/>
        </w:rPr>
        <w:t xml:space="preserve"> </w:t>
      </w:r>
      <w:r w:rsidR="009E75D2" w:rsidRPr="00062EA8">
        <w:rPr>
          <w:szCs w:val="28"/>
        </w:rPr>
        <w:t xml:space="preserve">теоретичних і практичних основ хімії смаку, запаху, кольору; формування у </w:t>
      </w:r>
      <w:r w:rsidR="00883CF7">
        <w:rPr>
          <w:szCs w:val="28"/>
        </w:rPr>
        <w:t>здобувачів вищої освіти</w:t>
      </w:r>
      <w:r w:rsidR="009E75D2" w:rsidRPr="00062EA8">
        <w:rPr>
          <w:szCs w:val="28"/>
        </w:rPr>
        <w:t xml:space="preserve"> знань, що дозволяють зрозуміти </w:t>
      </w:r>
      <w:r w:rsidR="00DA3407" w:rsidRPr="00062EA8">
        <w:rPr>
          <w:szCs w:val="28"/>
        </w:rPr>
        <w:t>вплив</w:t>
      </w:r>
      <w:r w:rsidR="009E75D2" w:rsidRPr="00062EA8">
        <w:rPr>
          <w:szCs w:val="28"/>
        </w:rPr>
        <w:t xml:space="preserve"> хімічних, біохімічних і технологічних процесів переробки харчової сировини</w:t>
      </w:r>
      <w:r w:rsidR="00DA3407" w:rsidRPr="00062EA8">
        <w:rPr>
          <w:szCs w:val="28"/>
        </w:rPr>
        <w:t xml:space="preserve"> на смак, запах та колір харчового продукту</w:t>
      </w:r>
      <w:r w:rsidR="009E75D2" w:rsidRPr="00062EA8">
        <w:rPr>
          <w:szCs w:val="28"/>
        </w:rPr>
        <w:t>; розвиток практичного досвіду користування хімічними знаннями в професійній діяльності; набуття професійних навичок з технологічної експертизи за смаком, запахом, кольором органолептичними методами.</w:t>
      </w:r>
      <w:bookmarkEnd w:id="0"/>
    </w:p>
    <w:p w14:paraId="56901656" w14:textId="6F94D9EF" w:rsidR="002E6D7A" w:rsidRPr="00062EA8" w:rsidRDefault="002E6D7A" w:rsidP="00062EA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62EA8">
        <w:rPr>
          <w:szCs w:val="28"/>
        </w:rPr>
        <w:t xml:space="preserve">У результаті вивчення навчальної дисципліни </w:t>
      </w:r>
      <w:r w:rsidR="0029424C">
        <w:rPr>
          <w:szCs w:val="28"/>
        </w:rPr>
        <w:t>здобувач вищої освіти</w:t>
      </w:r>
      <w:r w:rsidRPr="00062EA8">
        <w:rPr>
          <w:szCs w:val="28"/>
        </w:rPr>
        <w:t xml:space="preserve"> повинен</w:t>
      </w:r>
    </w:p>
    <w:p w14:paraId="70B5B5FC" w14:textId="2554CC4E" w:rsidR="002E6D7A" w:rsidRPr="00062EA8" w:rsidRDefault="002E6D7A" w:rsidP="00062EA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62EA8">
        <w:rPr>
          <w:b/>
          <w:i/>
          <w:szCs w:val="28"/>
        </w:rPr>
        <w:t>знати</w:t>
      </w:r>
      <w:r w:rsidRPr="00062EA8">
        <w:rPr>
          <w:b/>
          <w:szCs w:val="28"/>
        </w:rPr>
        <w:t>:</w:t>
      </w:r>
      <w:r w:rsidRPr="00062EA8">
        <w:rPr>
          <w:szCs w:val="28"/>
        </w:rPr>
        <w:t xml:space="preserve"> </w:t>
      </w:r>
      <w:r w:rsidRPr="00062EA8">
        <w:rPr>
          <w:bCs/>
          <w:szCs w:val="28"/>
        </w:rPr>
        <w:t xml:space="preserve">основні терміни, визначення і поняття </w:t>
      </w:r>
      <w:r w:rsidR="00DA3407" w:rsidRPr="00062EA8">
        <w:rPr>
          <w:bCs/>
          <w:szCs w:val="28"/>
        </w:rPr>
        <w:t xml:space="preserve">у </w:t>
      </w:r>
      <w:r w:rsidR="00DA3407" w:rsidRPr="00062EA8">
        <w:rPr>
          <w:szCs w:val="28"/>
        </w:rPr>
        <w:t>системі знань з хімії смаку, запаху, кольору</w:t>
      </w:r>
      <w:r w:rsidRPr="00062EA8">
        <w:rPr>
          <w:bCs/>
          <w:szCs w:val="28"/>
        </w:rPr>
        <w:t xml:space="preserve">; характеристику та технологічні аспекти </w:t>
      </w:r>
      <w:r w:rsidR="00DA3407" w:rsidRPr="00062EA8">
        <w:rPr>
          <w:szCs w:val="28"/>
        </w:rPr>
        <w:t>речовин-попередників і речовин, що зумовлюють смак, колір та запах харчових продуктів</w:t>
      </w:r>
      <w:r w:rsidRPr="00062EA8">
        <w:rPr>
          <w:bCs/>
          <w:szCs w:val="28"/>
        </w:rPr>
        <w:t xml:space="preserve">; </w:t>
      </w:r>
      <w:r w:rsidR="00DA3407" w:rsidRPr="00062EA8">
        <w:rPr>
          <w:szCs w:val="28"/>
        </w:rPr>
        <w:t>хімічні і біологічні реакції, що беруть участь у формуванні смаку, кольору та запаху харчових продуктів під час технологічних процесів</w:t>
      </w:r>
      <w:r w:rsidRPr="00062EA8">
        <w:rPr>
          <w:bCs/>
          <w:szCs w:val="28"/>
        </w:rPr>
        <w:t xml:space="preserve">; </w:t>
      </w:r>
      <w:r w:rsidR="00DA3407" w:rsidRPr="00062EA8">
        <w:rPr>
          <w:bCs/>
          <w:szCs w:val="28"/>
        </w:rPr>
        <w:t xml:space="preserve">процеси що зумовлюють </w:t>
      </w:r>
      <w:r w:rsidR="00DA3407" w:rsidRPr="00062EA8">
        <w:rPr>
          <w:szCs w:val="28"/>
        </w:rPr>
        <w:t>зміни смаку, кольору та запаху під час зберігання сировини або харчових продуктів; класифікацію підсилювачів смаку, барвників та вимоги нормативно-технічної документації до них.</w:t>
      </w:r>
    </w:p>
    <w:p w14:paraId="06136F19" w14:textId="4C8558D9" w:rsidR="002E6D7A" w:rsidRDefault="002E6D7A" w:rsidP="00062EA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62EA8">
        <w:rPr>
          <w:b/>
          <w:i/>
          <w:szCs w:val="28"/>
        </w:rPr>
        <w:t>вміти</w:t>
      </w:r>
      <w:r w:rsidRPr="00062EA8">
        <w:rPr>
          <w:szCs w:val="28"/>
        </w:rPr>
        <w:t xml:space="preserve">: </w:t>
      </w:r>
      <w:r w:rsidR="00DA3407" w:rsidRPr="00062EA8">
        <w:rPr>
          <w:szCs w:val="28"/>
        </w:rPr>
        <w:t>застосовувати способи утворення смаку, запаху і кольору сировини та харчових продуктів; прогнозувати зміни складу смакових, ароматичних та барвних речовин сировини та харчових продуктів;</w:t>
      </w:r>
      <w:r w:rsidR="006511F4" w:rsidRPr="00062EA8">
        <w:rPr>
          <w:szCs w:val="28"/>
        </w:rPr>
        <w:t xml:space="preserve"> здійснювати</w:t>
      </w:r>
      <w:r w:rsidR="00DA3407" w:rsidRPr="00062EA8">
        <w:rPr>
          <w:szCs w:val="28"/>
        </w:rPr>
        <w:t xml:space="preserve"> </w:t>
      </w:r>
      <w:r w:rsidR="006511F4" w:rsidRPr="00062EA8">
        <w:rPr>
          <w:szCs w:val="28"/>
        </w:rPr>
        <w:t xml:space="preserve">експертизу за смаком, запахом, кольором органолептичними методами; </w:t>
      </w:r>
      <w:r w:rsidR="006511F4" w:rsidRPr="00062EA8">
        <w:rPr>
          <w:bCs/>
          <w:szCs w:val="28"/>
        </w:rPr>
        <w:t>оцінювати</w:t>
      </w:r>
      <w:r w:rsidRPr="00062EA8">
        <w:rPr>
          <w:bCs/>
          <w:szCs w:val="28"/>
        </w:rPr>
        <w:t xml:space="preserve"> якості аналізованих продуктів згідно з вимогами технологічного режиму або </w:t>
      </w:r>
      <w:r w:rsidR="006511F4" w:rsidRPr="00062EA8">
        <w:rPr>
          <w:bCs/>
          <w:szCs w:val="28"/>
        </w:rPr>
        <w:t>нормативно-технічної документації</w:t>
      </w:r>
      <w:r w:rsidRPr="00062EA8">
        <w:rPr>
          <w:bCs/>
          <w:szCs w:val="28"/>
        </w:rPr>
        <w:t xml:space="preserve">; </w:t>
      </w:r>
      <w:r w:rsidR="006511F4" w:rsidRPr="00062EA8">
        <w:rPr>
          <w:bCs/>
          <w:szCs w:val="28"/>
        </w:rPr>
        <w:t xml:space="preserve">виявляти </w:t>
      </w:r>
      <w:r w:rsidR="006511F4" w:rsidRPr="00062EA8">
        <w:rPr>
          <w:szCs w:val="28"/>
        </w:rPr>
        <w:t xml:space="preserve">підсилювачі смаку, барвники у сировині та харчових продуктах лабораторними методами; застосовувати здобуті теоретичні знання і практичні навички з хімії смаку, запаху, кольору у професійній діяльності, </w:t>
      </w:r>
      <w:r w:rsidR="006511F4" w:rsidRPr="00062EA8">
        <w:rPr>
          <w:bCs/>
          <w:szCs w:val="28"/>
        </w:rPr>
        <w:t>аналізувати технологічні ситуації та обирати раціональні технічні рішення</w:t>
      </w:r>
      <w:r w:rsidR="006511F4" w:rsidRPr="00062EA8">
        <w:rPr>
          <w:szCs w:val="28"/>
        </w:rPr>
        <w:t>.</w:t>
      </w:r>
    </w:p>
    <w:p w14:paraId="32AE61C3" w14:textId="406F3078" w:rsidR="008E770A" w:rsidRDefault="008E770A" w:rsidP="00062EA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14:paraId="57B1D57F" w14:textId="01BF17FB" w:rsidR="008E770A" w:rsidRPr="008E770A" w:rsidRDefault="008E770A" w:rsidP="008E770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Cs w:val="28"/>
        </w:rPr>
      </w:pPr>
      <w:r w:rsidRPr="008E770A">
        <w:rPr>
          <w:szCs w:val="28"/>
        </w:rPr>
        <w:tab/>
      </w:r>
      <w:r w:rsidRPr="008E770A">
        <w:rPr>
          <w:b/>
          <w:bCs/>
          <w:szCs w:val="28"/>
        </w:rPr>
        <w:t xml:space="preserve">Набуття </w:t>
      </w:r>
      <w:proofErr w:type="spellStart"/>
      <w:r w:rsidRPr="008E770A">
        <w:rPr>
          <w:b/>
          <w:bCs/>
          <w:szCs w:val="28"/>
        </w:rPr>
        <w:t>компетентностей</w:t>
      </w:r>
      <w:proofErr w:type="spellEnd"/>
      <w:r w:rsidRPr="008E770A">
        <w:rPr>
          <w:b/>
          <w:bCs/>
          <w:szCs w:val="28"/>
        </w:rPr>
        <w:t xml:space="preserve">: </w:t>
      </w:r>
    </w:p>
    <w:p w14:paraId="5C586092" w14:textId="4BD6CD4E" w:rsidR="008E770A" w:rsidRPr="008E770A" w:rsidRDefault="008E770A" w:rsidP="008E770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Cs w:val="28"/>
        </w:rPr>
      </w:pPr>
      <w:r w:rsidRPr="008E770A">
        <w:rPr>
          <w:szCs w:val="28"/>
        </w:rPr>
        <w:tab/>
      </w:r>
      <w:r w:rsidRPr="008E770A">
        <w:rPr>
          <w:b/>
          <w:bCs/>
          <w:i/>
          <w:iCs/>
          <w:szCs w:val="28"/>
        </w:rPr>
        <w:t>загальні компетентності:</w:t>
      </w:r>
    </w:p>
    <w:p w14:paraId="0C9EAD1E" w14:textId="3F4DAECD" w:rsidR="008E770A" w:rsidRPr="008E770A" w:rsidRDefault="008E770A" w:rsidP="008E770A">
      <w:pPr>
        <w:ind w:firstLine="708"/>
        <w:jc w:val="both"/>
        <w:rPr>
          <w:szCs w:val="28"/>
        </w:rPr>
      </w:pPr>
      <w:r w:rsidRPr="008E770A">
        <w:rPr>
          <w:szCs w:val="28"/>
        </w:rPr>
        <w:t>ЗК1 Знання та розуміння предметної області та розуміння професійної діяльності.</w:t>
      </w:r>
    </w:p>
    <w:p w14:paraId="410584E3" w14:textId="77777777" w:rsidR="003F4147" w:rsidRDefault="00552520" w:rsidP="008E770A">
      <w:pPr>
        <w:ind w:firstLine="708"/>
        <w:jc w:val="both"/>
        <w:rPr>
          <w:szCs w:val="28"/>
        </w:rPr>
      </w:pPr>
      <w:r w:rsidRPr="00552520">
        <w:rPr>
          <w:szCs w:val="28"/>
        </w:rPr>
        <w:t>ЗК 5. Здатність до пошуку та аналізу інформації з різних джерел</w:t>
      </w:r>
    </w:p>
    <w:p w14:paraId="1E127F30" w14:textId="6383594B" w:rsidR="008E770A" w:rsidRPr="008E770A" w:rsidRDefault="008E770A" w:rsidP="008E770A">
      <w:pPr>
        <w:ind w:firstLine="708"/>
        <w:jc w:val="both"/>
        <w:rPr>
          <w:szCs w:val="28"/>
        </w:rPr>
      </w:pPr>
      <w:r w:rsidRPr="008E770A">
        <w:rPr>
          <w:szCs w:val="28"/>
        </w:rPr>
        <w:lastRenderedPageBreak/>
        <w:t>ЗК6 Здатністю оцінювати та забезпечувати якість виконуваних робіт.</w:t>
      </w:r>
    </w:p>
    <w:p w14:paraId="46A62117" w14:textId="55327CC8" w:rsidR="008E770A" w:rsidRPr="008E770A" w:rsidRDefault="008E770A" w:rsidP="008E770A">
      <w:pPr>
        <w:ind w:firstLine="708"/>
        <w:jc w:val="both"/>
        <w:rPr>
          <w:szCs w:val="28"/>
        </w:rPr>
      </w:pPr>
      <w:r w:rsidRPr="008E770A">
        <w:rPr>
          <w:szCs w:val="28"/>
        </w:rPr>
        <w:t>ЗК7</w:t>
      </w:r>
      <w:r w:rsidR="009F7CC4">
        <w:rPr>
          <w:szCs w:val="28"/>
        </w:rPr>
        <w:t xml:space="preserve"> </w:t>
      </w:r>
      <w:r w:rsidRPr="008E770A">
        <w:rPr>
          <w:szCs w:val="28"/>
        </w:rPr>
        <w:t>Здатність працювати в команді.</w:t>
      </w:r>
    </w:p>
    <w:p w14:paraId="6E504239" w14:textId="6E79C8D6" w:rsidR="008E770A" w:rsidRPr="008E770A" w:rsidRDefault="008E770A" w:rsidP="008E770A">
      <w:pPr>
        <w:ind w:firstLine="708"/>
        <w:jc w:val="both"/>
        <w:rPr>
          <w:szCs w:val="28"/>
        </w:rPr>
      </w:pPr>
      <w:r w:rsidRPr="008E770A">
        <w:rPr>
          <w:szCs w:val="28"/>
        </w:rPr>
        <w:t>ЗК9</w:t>
      </w:r>
      <w:r w:rsidR="009F7CC4">
        <w:rPr>
          <w:szCs w:val="28"/>
        </w:rPr>
        <w:t xml:space="preserve"> </w:t>
      </w:r>
      <w:r w:rsidRPr="008E770A">
        <w:rPr>
          <w:szCs w:val="28"/>
        </w:rPr>
        <w:t>Навички здійснення безпечної діяльності.</w:t>
      </w:r>
    </w:p>
    <w:p w14:paraId="5735A7F7" w14:textId="77777777" w:rsidR="008E770A" w:rsidRPr="008E770A" w:rsidRDefault="008E770A" w:rsidP="008E770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14:paraId="04A335C7" w14:textId="77B16F5A" w:rsidR="008E770A" w:rsidRPr="008E770A" w:rsidRDefault="008E770A" w:rsidP="008E770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Cs w:val="28"/>
        </w:rPr>
      </w:pPr>
      <w:r w:rsidRPr="008E770A">
        <w:rPr>
          <w:szCs w:val="28"/>
        </w:rPr>
        <w:tab/>
      </w:r>
      <w:r w:rsidRPr="008E770A">
        <w:rPr>
          <w:b/>
          <w:bCs/>
          <w:i/>
          <w:iCs/>
          <w:szCs w:val="28"/>
        </w:rPr>
        <w:t>фахові (спеціальні) компетентності:</w:t>
      </w:r>
    </w:p>
    <w:p w14:paraId="3E570048" w14:textId="4C96AC5A" w:rsidR="008E770A" w:rsidRPr="008E770A" w:rsidRDefault="009F7CC4" w:rsidP="008E770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8E770A" w:rsidRPr="008E770A">
        <w:rPr>
          <w:szCs w:val="28"/>
        </w:rPr>
        <w:t>К1 Здатність впроваджувати у виробництво технології харчових продуктів на основі розуміння сутності перетворень основних компонентів продовольчої сировини впродовж технологічного процесу.</w:t>
      </w:r>
    </w:p>
    <w:p w14:paraId="2AB2AE0A" w14:textId="0FAE6438" w:rsidR="008E770A" w:rsidRPr="008E770A" w:rsidRDefault="009F7CC4" w:rsidP="008E770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8E770A" w:rsidRPr="008E770A">
        <w:rPr>
          <w:szCs w:val="28"/>
        </w:rPr>
        <w:t>К3. Здатність організовувати та проводити контроль якості і безпечності сировини, напівфабрикатів та харчових продуктів із застосуванням сучасних методів.</w:t>
      </w:r>
    </w:p>
    <w:p w14:paraId="23CB6DFB" w14:textId="154E4356" w:rsidR="008E770A" w:rsidRPr="008E770A" w:rsidRDefault="009F7CC4" w:rsidP="008E770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8E770A" w:rsidRPr="008E770A">
        <w:rPr>
          <w:szCs w:val="28"/>
        </w:rPr>
        <w:t>К4 Здатність забезпечувати якість і безпеку продукції на основі відповідних стандартів та у межах систем управління безпечністю харчових продуктів під час їх виробництва і реалізації.</w:t>
      </w:r>
    </w:p>
    <w:p w14:paraId="14D4940C" w14:textId="3ED1AC2E" w:rsidR="008E770A" w:rsidRDefault="009F7CC4" w:rsidP="008E770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8E770A" w:rsidRPr="008E770A">
        <w:rPr>
          <w:szCs w:val="28"/>
        </w:rPr>
        <w:t>К8 Здатність проводити дослідження в умовах спеціалізованих лабораторій для вирішення прикладних задач.</w:t>
      </w:r>
    </w:p>
    <w:p w14:paraId="782781AE" w14:textId="77777777" w:rsidR="008E770A" w:rsidRDefault="008E770A" w:rsidP="008E770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14:paraId="19C8D390" w14:textId="77777777" w:rsidR="008E770A" w:rsidRPr="008E770A" w:rsidRDefault="008E770A" w:rsidP="008E770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szCs w:val="28"/>
        </w:rPr>
      </w:pPr>
      <w:r w:rsidRPr="008E770A">
        <w:rPr>
          <w:b/>
          <w:bCs/>
          <w:i/>
          <w:iCs/>
          <w:szCs w:val="28"/>
        </w:rPr>
        <w:t>Програмні результати навчання:</w:t>
      </w:r>
    </w:p>
    <w:p w14:paraId="4868FA2D" w14:textId="532F189C" w:rsidR="008E770A" w:rsidRPr="008E770A" w:rsidRDefault="008E770A" w:rsidP="008E770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E770A">
        <w:rPr>
          <w:szCs w:val="28"/>
        </w:rPr>
        <w:t>ПРН1 Знати і розуміти основні концепції, теоретичні та практичні проблеми в галузі харчових технологій.</w:t>
      </w:r>
    </w:p>
    <w:p w14:paraId="7E527965" w14:textId="50CFEA31" w:rsidR="008E770A" w:rsidRPr="008E770A" w:rsidRDefault="008E770A" w:rsidP="008E770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E770A">
        <w:rPr>
          <w:szCs w:val="28"/>
        </w:rPr>
        <w:t>ПРН5 Знати наукові основи технологічних процесів харчових виробництв та закономірності фізико-хімічних, біохімічних і мікробіологічних перетворень основних компонентів продовольчої сировини під час технологічного перероблення.</w:t>
      </w:r>
    </w:p>
    <w:p w14:paraId="3D080ADB" w14:textId="53584B9E" w:rsidR="008E770A" w:rsidRPr="008E770A" w:rsidRDefault="008E770A" w:rsidP="008E770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E770A">
        <w:rPr>
          <w:szCs w:val="28"/>
        </w:rPr>
        <w:t>ПРН11 Визначати відповідність показників якості сировини, напівфабрикатів і готової продукції нормативним вимогам за допомогою сучасних методів аналізу (або контролю).</w:t>
      </w:r>
    </w:p>
    <w:p w14:paraId="380FFF63" w14:textId="7C60FEA3" w:rsidR="008E770A" w:rsidRDefault="008E770A" w:rsidP="008E770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E770A">
        <w:rPr>
          <w:szCs w:val="28"/>
        </w:rPr>
        <w:t>ПРН18 Мати базові навички проведення теоретичних та/або експериментальних наукових досліджень, що виконуються індивідуально та/або у складі наукової групи.</w:t>
      </w:r>
    </w:p>
    <w:p w14:paraId="2D376D14" w14:textId="393EFD1C" w:rsidR="00D36DFB" w:rsidRPr="00D36DFB" w:rsidRDefault="00D36DFB" w:rsidP="00D36DF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36DFB">
        <w:rPr>
          <w:szCs w:val="28"/>
        </w:rPr>
        <w:t>ПРН27 Зберігати та примножувати досягнення і цінності суспільства, вести здоровий спосіб життя</w:t>
      </w:r>
    </w:p>
    <w:p w14:paraId="17AD899E" w14:textId="77777777" w:rsidR="009F7CC4" w:rsidRPr="00D36DFB" w:rsidRDefault="002E6D7A" w:rsidP="002F7763">
      <w:pPr>
        <w:spacing w:line="276" w:lineRule="auto"/>
        <w:ind w:firstLine="709"/>
        <w:jc w:val="both"/>
        <w:rPr>
          <w:bCs/>
          <w:szCs w:val="28"/>
        </w:rPr>
      </w:pPr>
      <w:r>
        <w:br w:type="page"/>
      </w:r>
      <w:r w:rsidRPr="00D36DFB">
        <w:rPr>
          <w:bCs/>
          <w:szCs w:val="28"/>
        </w:rPr>
        <w:lastRenderedPageBreak/>
        <w:t>3. Програма та структура навчальної дисципліни для</w:t>
      </w:r>
      <w:r w:rsidR="002F7763" w:rsidRPr="00D36DFB">
        <w:rPr>
          <w:bCs/>
          <w:szCs w:val="28"/>
        </w:rPr>
        <w:t>:</w:t>
      </w:r>
    </w:p>
    <w:p w14:paraId="66CD9B2E" w14:textId="3ECE9EC4" w:rsidR="00F1158E" w:rsidRDefault="002E6D7A" w:rsidP="002F7763">
      <w:pPr>
        <w:spacing w:line="276" w:lineRule="auto"/>
        <w:ind w:firstLine="709"/>
        <w:jc w:val="both"/>
        <w:rPr>
          <w:b/>
          <w:szCs w:val="28"/>
        </w:rPr>
      </w:pPr>
      <w:r w:rsidRPr="002F7763">
        <w:rPr>
          <w:bCs/>
          <w:szCs w:val="28"/>
        </w:rPr>
        <w:t>повного терміну денної форми навчання</w:t>
      </w:r>
    </w:p>
    <w:p w14:paraId="7CC128B3" w14:textId="77777777" w:rsidR="002F7763" w:rsidRPr="002F7763" w:rsidRDefault="002F7763" w:rsidP="002F7763">
      <w:pPr>
        <w:spacing w:line="276" w:lineRule="auto"/>
        <w:ind w:firstLine="709"/>
        <w:jc w:val="both"/>
        <w:rPr>
          <w:bCs/>
          <w:sz w:val="24"/>
        </w:rPr>
      </w:pP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1117"/>
        <w:gridCol w:w="993"/>
        <w:gridCol w:w="685"/>
        <w:gridCol w:w="700"/>
        <w:gridCol w:w="755"/>
      </w:tblGrid>
      <w:tr w:rsidR="00F1158E" w:rsidRPr="002F7763" w14:paraId="73B26E36" w14:textId="77777777" w:rsidTr="0082257F">
        <w:trPr>
          <w:trHeight w:val="489"/>
          <w:tblHeader/>
          <w:jc w:val="center"/>
        </w:trPr>
        <w:tc>
          <w:tcPr>
            <w:tcW w:w="2710" w:type="pct"/>
            <w:vMerge w:val="restart"/>
            <w:shd w:val="clear" w:color="auto" w:fill="auto"/>
            <w:vAlign w:val="center"/>
          </w:tcPr>
          <w:p w14:paraId="51F1BCF6" w14:textId="095B60F7" w:rsidR="00F1158E" w:rsidRPr="002F7763" w:rsidRDefault="00F1158E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 xml:space="preserve">Назви </w:t>
            </w:r>
            <w:r w:rsidR="002F7763" w:rsidRPr="002F7763">
              <w:rPr>
                <w:sz w:val="24"/>
              </w:rPr>
              <w:t xml:space="preserve">змістовних модулів і </w:t>
            </w:r>
            <w:r w:rsidRPr="002F7763">
              <w:rPr>
                <w:sz w:val="24"/>
              </w:rPr>
              <w:t>тем</w:t>
            </w:r>
          </w:p>
        </w:tc>
        <w:tc>
          <w:tcPr>
            <w:tcW w:w="2290" w:type="pct"/>
            <w:gridSpan w:val="5"/>
            <w:shd w:val="clear" w:color="auto" w:fill="auto"/>
            <w:vAlign w:val="center"/>
          </w:tcPr>
          <w:p w14:paraId="4D0665B2" w14:textId="190AA7B6" w:rsidR="00F1158E" w:rsidRPr="002F7763" w:rsidRDefault="00F1158E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Кількість годин</w:t>
            </w:r>
          </w:p>
        </w:tc>
      </w:tr>
      <w:tr w:rsidR="00F1158E" w:rsidRPr="002F7763" w14:paraId="397A68FD" w14:textId="77777777" w:rsidTr="0082257F">
        <w:trPr>
          <w:trHeight w:val="317"/>
          <w:tblHeader/>
          <w:jc w:val="center"/>
        </w:trPr>
        <w:tc>
          <w:tcPr>
            <w:tcW w:w="2710" w:type="pct"/>
            <w:vMerge/>
            <w:shd w:val="clear" w:color="auto" w:fill="auto"/>
            <w:vAlign w:val="center"/>
          </w:tcPr>
          <w:p w14:paraId="799C6CD4" w14:textId="77777777" w:rsidR="00F1158E" w:rsidRPr="002F7763" w:rsidRDefault="00F1158E" w:rsidP="002F7763">
            <w:pPr>
              <w:pStyle w:val="a5"/>
              <w:rPr>
                <w:sz w:val="24"/>
              </w:rPr>
            </w:pP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14:paraId="0107F323" w14:textId="77777777" w:rsidR="00F1158E" w:rsidRPr="002F7763" w:rsidRDefault="00F1158E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тижні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14:paraId="29072B68" w14:textId="77777777" w:rsidR="00F1158E" w:rsidRPr="002F7763" w:rsidRDefault="00F1158E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усього</w:t>
            </w:r>
          </w:p>
        </w:tc>
        <w:tc>
          <w:tcPr>
            <w:tcW w:w="1153" w:type="pct"/>
            <w:gridSpan w:val="3"/>
            <w:shd w:val="clear" w:color="auto" w:fill="auto"/>
            <w:vAlign w:val="center"/>
          </w:tcPr>
          <w:p w14:paraId="1318F646" w14:textId="77777777" w:rsidR="00F1158E" w:rsidRPr="002F7763" w:rsidRDefault="00F1158E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у тому числі</w:t>
            </w:r>
          </w:p>
        </w:tc>
      </w:tr>
      <w:tr w:rsidR="00F1158E" w:rsidRPr="002F7763" w14:paraId="0464DD9B" w14:textId="77777777" w:rsidTr="0082257F">
        <w:trPr>
          <w:trHeight w:val="317"/>
          <w:tblHeader/>
          <w:jc w:val="center"/>
        </w:trPr>
        <w:tc>
          <w:tcPr>
            <w:tcW w:w="2710" w:type="pct"/>
            <w:vMerge/>
            <w:shd w:val="clear" w:color="auto" w:fill="auto"/>
            <w:vAlign w:val="center"/>
          </w:tcPr>
          <w:p w14:paraId="281A73C6" w14:textId="77777777" w:rsidR="00F1158E" w:rsidRPr="002F7763" w:rsidRDefault="00F1158E" w:rsidP="002F7763">
            <w:pPr>
              <w:pStyle w:val="a5"/>
              <w:rPr>
                <w:sz w:val="24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19D83FCF" w14:textId="77777777" w:rsidR="00F1158E" w:rsidRPr="002F7763" w:rsidRDefault="00F1158E" w:rsidP="002F7763">
            <w:pPr>
              <w:pStyle w:val="a5"/>
              <w:rPr>
                <w:sz w:val="24"/>
              </w:rPr>
            </w:pPr>
          </w:p>
        </w:tc>
        <w:tc>
          <w:tcPr>
            <w:tcW w:w="535" w:type="pct"/>
            <w:vMerge/>
            <w:shd w:val="clear" w:color="auto" w:fill="auto"/>
            <w:vAlign w:val="center"/>
          </w:tcPr>
          <w:p w14:paraId="1814A99D" w14:textId="77777777" w:rsidR="00F1158E" w:rsidRPr="002F7763" w:rsidRDefault="00F1158E" w:rsidP="002F7763">
            <w:pPr>
              <w:pStyle w:val="a5"/>
              <w:rPr>
                <w:sz w:val="24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BBBB576" w14:textId="77777777" w:rsidR="00F1158E" w:rsidRPr="002F7763" w:rsidRDefault="00F1158E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л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2D705F" w14:textId="77777777" w:rsidR="00F1158E" w:rsidRPr="002F7763" w:rsidRDefault="00F1158E" w:rsidP="002F7763">
            <w:pPr>
              <w:pStyle w:val="a5"/>
              <w:rPr>
                <w:sz w:val="24"/>
              </w:rPr>
            </w:pPr>
            <w:proofErr w:type="spellStart"/>
            <w:r w:rsidRPr="002F7763">
              <w:rPr>
                <w:sz w:val="24"/>
              </w:rPr>
              <w:t>лаб</w:t>
            </w:r>
            <w:proofErr w:type="spellEnd"/>
          </w:p>
        </w:tc>
        <w:tc>
          <w:tcPr>
            <w:tcW w:w="407" w:type="pct"/>
            <w:shd w:val="clear" w:color="auto" w:fill="auto"/>
            <w:vAlign w:val="center"/>
          </w:tcPr>
          <w:p w14:paraId="393CB3C5" w14:textId="77777777" w:rsidR="00F1158E" w:rsidRPr="002F7763" w:rsidRDefault="00F1158E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с. р.</w:t>
            </w:r>
          </w:p>
        </w:tc>
      </w:tr>
      <w:tr w:rsidR="00F1158E" w:rsidRPr="002F7763" w14:paraId="735B987B" w14:textId="77777777" w:rsidTr="0082257F">
        <w:trPr>
          <w:trHeight w:val="358"/>
          <w:jc w:val="center"/>
        </w:trPr>
        <w:tc>
          <w:tcPr>
            <w:tcW w:w="5000" w:type="pct"/>
            <w:gridSpan w:val="6"/>
            <w:shd w:val="clear" w:color="auto" w:fill="auto"/>
          </w:tcPr>
          <w:p w14:paraId="1CBA3A47" w14:textId="45C1A7D6" w:rsidR="00F1158E" w:rsidRPr="002F7763" w:rsidRDefault="00F1158E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 xml:space="preserve">Змістовний модуль 1. </w:t>
            </w:r>
            <w:r w:rsidR="00BF27B2" w:rsidRPr="002F7763">
              <w:rPr>
                <w:sz w:val="24"/>
              </w:rPr>
              <w:t>Основи хімії смаку, запаху, кольору</w:t>
            </w:r>
          </w:p>
        </w:tc>
      </w:tr>
      <w:tr w:rsidR="00F1158E" w:rsidRPr="002F7763" w14:paraId="52FF587C" w14:textId="77777777" w:rsidTr="0082257F">
        <w:trPr>
          <w:trHeight w:val="433"/>
          <w:jc w:val="center"/>
        </w:trPr>
        <w:tc>
          <w:tcPr>
            <w:tcW w:w="2710" w:type="pct"/>
            <w:shd w:val="clear" w:color="auto" w:fill="auto"/>
          </w:tcPr>
          <w:p w14:paraId="1BF59DBF" w14:textId="4A767479" w:rsidR="00F1158E" w:rsidRPr="002F7763" w:rsidRDefault="00F1158E" w:rsidP="002F7763">
            <w:pPr>
              <w:pStyle w:val="a5"/>
              <w:jc w:val="left"/>
              <w:rPr>
                <w:sz w:val="24"/>
              </w:rPr>
            </w:pPr>
            <w:r w:rsidRPr="002F7763">
              <w:rPr>
                <w:sz w:val="24"/>
              </w:rPr>
              <w:t xml:space="preserve">Тема 1. </w:t>
            </w:r>
            <w:r w:rsidR="00266EBA" w:rsidRPr="002F7763">
              <w:rPr>
                <w:sz w:val="24"/>
              </w:rPr>
              <w:t xml:space="preserve">Вступ. </w:t>
            </w:r>
            <w:r w:rsidR="00562EAB" w:rsidRPr="002F7763">
              <w:rPr>
                <w:sz w:val="24"/>
              </w:rPr>
              <w:t>Історія та теорія сприйняття смачу, запаху і кольору</w:t>
            </w:r>
            <w:r w:rsidR="000C215B" w:rsidRPr="002F7763">
              <w:rPr>
                <w:sz w:val="24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38B173FD" w14:textId="4EF87FE1" w:rsidR="00F1158E" w:rsidRPr="002F7763" w:rsidRDefault="00F1158E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1</w:t>
            </w:r>
          </w:p>
        </w:tc>
        <w:tc>
          <w:tcPr>
            <w:tcW w:w="535" w:type="pct"/>
            <w:shd w:val="clear" w:color="auto" w:fill="auto"/>
          </w:tcPr>
          <w:p w14:paraId="0ABB9551" w14:textId="5241A1F1" w:rsidR="00F1158E" w:rsidRPr="002F7763" w:rsidRDefault="004048A4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369" w:type="pct"/>
            <w:shd w:val="clear" w:color="auto" w:fill="auto"/>
          </w:tcPr>
          <w:p w14:paraId="595C0730" w14:textId="4EFDB5C9" w:rsidR="00F1158E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14:paraId="3A8C9035" w14:textId="39ED7F1C" w:rsidR="00F1158E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14:paraId="3D851DF1" w14:textId="3FC265A4" w:rsidR="00F1158E" w:rsidRPr="002F7763" w:rsidRDefault="009D40A5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5</w:t>
            </w:r>
          </w:p>
        </w:tc>
      </w:tr>
      <w:tr w:rsidR="00F1158E" w:rsidRPr="002F7763" w14:paraId="54960505" w14:textId="77777777" w:rsidTr="0082257F">
        <w:trPr>
          <w:trHeight w:val="400"/>
          <w:jc w:val="center"/>
        </w:trPr>
        <w:tc>
          <w:tcPr>
            <w:tcW w:w="2710" w:type="pct"/>
            <w:shd w:val="clear" w:color="auto" w:fill="auto"/>
          </w:tcPr>
          <w:p w14:paraId="28F2671D" w14:textId="6752F34A" w:rsidR="00F1158E" w:rsidRPr="002F7763" w:rsidRDefault="00F1158E" w:rsidP="002F7763">
            <w:pPr>
              <w:pStyle w:val="a5"/>
              <w:jc w:val="left"/>
              <w:rPr>
                <w:sz w:val="24"/>
              </w:rPr>
            </w:pPr>
            <w:r w:rsidRPr="002F7763">
              <w:rPr>
                <w:sz w:val="24"/>
              </w:rPr>
              <w:t xml:space="preserve">Тема 2. </w:t>
            </w:r>
            <w:bookmarkStart w:id="2" w:name="_Hlk50032002"/>
            <w:r w:rsidR="00266EBA" w:rsidRPr="002F7763">
              <w:rPr>
                <w:sz w:val="24"/>
              </w:rPr>
              <w:t>Хімія смаку. Хеморецепція</w:t>
            </w:r>
            <w:bookmarkEnd w:id="2"/>
            <w:r w:rsidR="00266EBA" w:rsidRPr="002F7763">
              <w:rPr>
                <w:sz w:val="24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766A83BF" w14:textId="1FAB5E53" w:rsidR="00F1158E" w:rsidRPr="002F7763" w:rsidRDefault="00F1158E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2</w:t>
            </w:r>
          </w:p>
        </w:tc>
        <w:tc>
          <w:tcPr>
            <w:tcW w:w="535" w:type="pct"/>
            <w:shd w:val="clear" w:color="auto" w:fill="auto"/>
          </w:tcPr>
          <w:p w14:paraId="6F4D29C6" w14:textId="6B1BD92B" w:rsidR="00F1158E" w:rsidRPr="002F7763" w:rsidRDefault="004048A4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369" w:type="pct"/>
            <w:shd w:val="clear" w:color="auto" w:fill="auto"/>
          </w:tcPr>
          <w:p w14:paraId="7E4886A3" w14:textId="395F9F3E" w:rsidR="00F1158E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14:paraId="3F622934" w14:textId="0AC3DD75" w:rsidR="00F1158E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14:paraId="33D391D3" w14:textId="74DF22FF" w:rsidR="00F1158E" w:rsidRPr="002F7763" w:rsidRDefault="009D40A5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5</w:t>
            </w:r>
          </w:p>
        </w:tc>
      </w:tr>
      <w:tr w:rsidR="00F1158E" w:rsidRPr="002F7763" w14:paraId="5B738E22" w14:textId="77777777" w:rsidTr="0082257F">
        <w:trPr>
          <w:trHeight w:val="382"/>
          <w:jc w:val="center"/>
        </w:trPr>
        <w:tc>
          <w:tcPr>
            <w:tcW w:w="2710" w:type="pct"/>
            <w:shd w:val="clear" w:color="auto" w:fill="auto"/>
          </w:tcPr>
          <w:p w14:paraId="1A4B7C57" w14:textId="45C6506A" w:rsidR="00F1158E" w:rsidRPr="002F7763" w:rsidRDefault="00F1158E" w:rsidP="002F7763">
            <w:pPr>
              <w:pStyle w:val="a5"/>
              <w:jc w:val="left"/>
              <w:rPr>
                <w:sz w:val="24"/>
              </w:rPr>
            </w:pPr>
            <w:r w:rsidRPr="002F7763">
              <w:rPr>
                <w:sz w:val="24"/>
              </w:rPr>
              <w:t xml:space="preserve">Тема 3. </w:t>
            </w:r>
            <w:r w:rsidR="00266EBA" w:rsidRPr="002F7763">
              <w:rPr>
                <w:sz w:val="24"/>
              </w:rPr>
              <w:t>Хімія запаху. Запашні та духмяні речовини</w:t>
            </w:r>
          </w:p>
        </w:tc>
        <w:tc>
          <w:tcPr>
            <w:tcW w:w="602" w:type="pct"/>
            <w:shd w:val="clear" w:color="auto" w:fill="auto"/>
          </w:tcPr>
          <w:p w14:paraId="5CEDE22E" w14:textId="33544CB0" w:rsidR="00F1158E" w:rsidRPr="002F7763" w:rsidRDefault="00F1158E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3</w:t>
            </w:r>
          </w:p>
        </w:tc>
        <w:tc>
          <w:tcPr>
            <w:tcW w:w="535" w:type="pct"/>
            <w:shd w:val="clear" w:color="auto" w:fill="auto"/>
          </w:tcPr>
          <w:p w14:paraId="2D0AF0FA" w14:textId="5F6BC88F" w:rsidR="00F1158E" w:rsidRPr="002F7763" w:rsidRDefault="004048A4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369" w:type="pct"/>
            <w:shd w:val="clear" w:color="auto" w:fill="auto"/>
          </w:tcPr>
          <w:p w14:paraId="17CB80BD" w14:textId="7E3D0BC0" w:rsidR="00F1158E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14:paraId="751684EF" w14:textId="613DB5BC" w:rsidR="00F1158E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14:paraId="7BF6C074" w14:textId="744277FC" w:rsidR="00F1158E" w:rsidRPr="002F7763" w:rsidRDefault="009D40A5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5</w:t>
            </w:r>
          </w:p>
        </w:tc>
      </w:tr>
      <w:tr w:rsidR="00F1158E" w:rsidRPr="002F7763" w14:paraId="19CCA1E2" w14:textId="77777777" w:rsidTr="0082257F">
        <w:trPr>
          <w:trHeight w:val="382"/>
          <w:jc w:val="center"/>
        </w:trPr>
        <w:tc>
          <w:tcPr>
            <w:tcW w:w="2710" w:type="pct"/>
            <w:shd w:val="clear" w:color="auto" w:fill="auto"/>
          </w:tcPr>
          <w:p w14:paraId="06C4A062" w14:textId="0618C0F1" w:rsidR="00F1158E" w:rsidRPr="002F7763" w:rsidRDefault="006E556C" w:rsidP="002F7763">
            <w:pPr>
              <w:pStyle w:val="a5"/>
              <w:jc w:val="left"/>
              <w:rPr>
                <w:sz w:val="24"/>
              </w:rPr>
            </w:pPr>
            <w:r w:rsidRPr="002F7763">
              <w:rPr>
                <w:sz w:val="24"/>
              </w:rPr>
              <w:t>Тема 4.</w:t>
            </w:r>
            <w:r w:rsidR="00DD348E" w:rsidRPr="002F7763">
              <w:rPr>
                <w:sz w:val="24"/>
              </w:rPr>
              <w:t xml:space="preserve"> </w:t>
            </w:r>
            <w:r w:rsidR="0079192D" w:rsidRPr="002F7763">
              <w:rPr>
                <w:sz w:val="24"/>
              </w:rPr>
              <w:t>Природа, сприйняття та хімія кольору.</w:t>
            </w:r>
          </w:p>
        </w:tc>
        <w:tc>
          <w:tcPr>
            <w:tcW w:w="602" w:type="pct"/>
            <w:shd w:val="clear" w:color="auto" w:fill="auto"/>
          </w:tcPr>
          <w:p w14:paraId="404972AB" w14:textId="5A6B1D43" w:rsidR="00F1158E" w:rsidRPr="002F7763" w:rsidRDefault="00F1158E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4</w:t>
            </w:r>
          </w:p>
        </w:tc>
        <w:tc>
          <w:tcPr>
            <w:tcW w:w="535" w:type="pct"/>
            <w:shd w:val="clear" w:color="auto" w:fill="auto"/>
          </w:tcPr>
          <w:p w14:paraId="5CC0E442" w14:textId="4487BD83" w:rsidR="00F1158E" w:rsidRPr="002F7763" w:rsidRDefault="004048A4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369" w:type="pct"/>
            <w:shd w:val="clear" w:color="auto" w:fill="auto"/>
          </w:tcPr>
          <w:p w14:paraId="6F01A585" w14:textId="1091976D" w:rsidR="00F1158E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14:paraId="2D37CE96" w14:textId="06CE2EE7" w:rsidR="00F1158E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14:paraId="50FD204A" w14:textId="27188EC6" w:rsidR="00F1158E" w:rsidRPr="002F7763" w:rsidRDefault="009D40A5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5</w:t>
            </w:r>
          </w:p>
        </w:tc>
      </w:tr>
      <w:tr w:rsidR="00F1158E" w:rsidRPr="002F7763" w14:paraId="2A2DDBCB" w14:textId="77777777" w:rsidTr="0082257F">
        <w:trPr>
          <w:trHeight w:val="382"/>
          <w:jc w:val="center"/>
        </w:trPr>
        <w:tc>
          <w:tcPr>
            <w:tcW w:w="2710" w:type="pct"/>
            <w:shd w:val="clear" w:color="auto" w:fill="auto"/>
          </w:tcPr>
          <w:p w14:paraId="4438707A" w14:textId="213491D0" w:rsidR="00F1158E" w:rsidRPr="002F7763" w:rsidRDefault="006E556C" w:rsidP="002F7763">
            <w:pPr>
              <w:pStyle w:val="a5"/>
              <w:jc w:val="left"/>
              <w:rPr>
                <w:sz w:val="24"/>
              </w:rPr>
            </w:pPr>
            <w:r w:rsidRPr="002F7763">
              <w:rPr>
                <w:sz w:val="24"/>
              </w:rPr>
              <w:t>Тема 5.</w:t>
            </w:r>
            <w:r w:rsidR="008F6A31" w:rsidRPr="002F7763">
              <w:rPr>
                <w:sz w:val="24"/>
              </w:rPr>
              <w:t xml:space="preserve"> </w:t>
            </w:r>
            <w:r w:rsidR="00A81BE6" w:rsidRPr="002F7763">
              <w:rPr>
                <w:sz w:val="24"/>
              </w:rPr>
              <w:t>Методи дослідження кольору</w:t>
            </w:r>
          </w:p>
        </w:tc>
        <w:tc>
          <w:tcPr>
            <w:tcW w:w="602" w:type="pct"/>
            <w:shd w:val="clear" w:color="auto" w:fill="auto"/>
          </w:tcPr>
          <w:p w14:paraId="443FBFE0" w14:textId="0236818B" w:rsidR="00F1158E" w:rsidRPr="002F7763" w:rsidRDefault="00F1158E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5</w:t>
            </w:r>
          </w:p>
        </w:tc>
        <w:tc>
          <w:tcPr>
            <w:tcW w:w="535" w:type="pct"/>
            <w:shd w:val="clear" w:color="auto" w:fill="auto"/>
          </w:tcPr>
          <w:p w14:paraId="5CB0E01F" w14:textId="4DCD1E37" w:rsidR="00F1158E" w:rsidRPr="002F7763" w:rsidRDefault="004048A4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369" w:type="pct"/>
            <w:shd w:val="clear" w:color="auto" w:fill="auto"/>
          </w:tcPr>
          <w:p w14:paraId="0892E6BF" w14:textId="6BE79CA2" w:rsidR="00F1158E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14:paraId="06AAECEE" w14:textId="635E3D09" w:rsidR="00F1158E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14:paraId="66501B22" w14:textId="0C645E2B" w:rsidR="00F1158E" w:rsidRPr="002F7763" w:rsidRDefault="009D40A5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5</w:t>
            </w:r>
          </w:p>
        </w:tc>
      </w:tr>
      <w:tr w:rsidR="00F1158E" w:rsidRPr="002F7763" w14:paraId="2B7CACA3" w14:textId="77777777" w:rsidTr="0082257F">
        <w:trPr>
          <w:trHeight w:val="483"/>
          <w:jc w:val="center"/>
        </w:trPr>
        <w:tc>
          <w:tcPr>
            <w:tcW w:w="2710" w:type="pct"/>
            <w:shd w:val="clear" w:color="auto" w:fill="auto"/>
          </w:tcPr>
          <w:p w14:paraId="7B2089B0" w14:textId="77777777" w:rsidR="00F1158E" w:rsidRPr="002F7763" w:rsidRDefault="00F1158E" w:rsidP="002F7763">
            <w:pPr>
              <w:pStyle w:val="a5"/>
              <w:jc w:val="left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Разом за змістовним модулем 1</w:t>
            </w:r>
          </w:p>
        </w:tc>
        <w:tc>
          <w:tcPr>
            <w:tcW w:w="602" w:type="pct"/>
            <w:shd w:val="clear" w:color="auto" w:fill="auto"/>
          </w:tcPr>
          <w:p w14:paraId="2A4F0EE3" w14:textId="77777777" w:rsidR="00F1158E" w:rsidRPr="002F7763" w:rsidRDefault="00F1158E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14:paraId="35FAEE4F" w14:textId="78E2A4EF" w:rsidR="00F1158E" w:rsidRPr="002F7763" w:rsidRDefault="00661E2E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4</w:t>
            </w:r>
            <w:r w:rsidR="004048A4" w:rsidRPr="002F7763">
              <w:rPr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14:paraId="7695305A" w14:textId="17943B04" w:rsidR="00F1158E" w:rsidRPr="002F7763" w:rsidRDefault="00195D9B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5</w:t>
            </w:r>
          </w:p>
        </w:tc>
        <w:tc>
          <w:tcPr>
            <w:tcW w:w="377" w:type="pct"/>
            <w:shd w:val="clear" w:color="auto" w:fill="auto"/>
          </w:tcPr>
          <w:p w14:paraId="546CDCDD" w14:textId="205C24A1" w:rsidR="00F1158E" w:rsidRPr="002F7763" w:rsidRDefault="00195D9B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10</w:t>
            </w:r>
          </w:p>
        </w:tc>
        <w:tc>
          <w:tcPr>
            <w:tcW w:w="407" w:type="pct"/>
            <w:shd w:val="clear" w:color="auto" w:fill="auto"/>
          </w:tcPr>
          <w:p w14:paraId="6F61E0FA" w14:textId="338D6769" w:rsidR="00F1158E" w:rsidRPr="002F7763" w:rsidRDefault="009D40A5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2</w:t>
            </w:r>
            <w:r w:rsidR="00661E2E" w:rsidRPr="002F7763">
              <w:rPr>
                <w:b/>
                <w:bCs/>
                <w:i/>
                <w:iCs/>
                <w:sz w:val="24"/>
              </w:rPr>
              <w:t>5</w:t>
            </w:r>
          </w:p>
        </w:tc>
      </w:tr>
      <w:tr w:rsidR="00F1158E" w:rsidRPr="002F7763" w14:paraId="0014AF07" w14:textId="77777777" w:rsidTr="0082257F">
        <w:trPr>
          <w:trHeight w:val="422"/>
          <w:jc w:val="center"/>
        </w:trPr>
        <w:tc>
          <w:tcPr>
            <w:tcW w:w="5000" w:type="pct"/>
            <w:gridSpan w:val="6"/>
            <w:shd w:val="clear" w:color="auto" w:fill="auto"/>
          </w:tcPr>
          <w:p w14:paraId="5FB56B3A" w14:textId="44CB2655" w:rsidR="00F1158E" w:rsidRPr="002F7763" w:rsidRDefault="00F1158E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 xml:space="preserve">Змістовний модуль 2. </w:t>
            </w:r>
            <w:r w:rsidR="00D84781" w:rsidRPr="002F7763">
              <w:rPr>
                <w:sz w:val="24"/>
              </w:rPr>
              <w:t>Харчова експертиза</w:t>
            </w:r>
          </w:p>
        </w:tc>
      </w:tr>
      <w:tr w:rsidR="006E556C" w:rsidRPr="002F7763" w14:paraId="6313C0CA" w14:textId="77777777" w:rsidTr="0082257F">
        <w:trPr>
          <w:trHeight w:val="755"/>
          <w:jc w:val="center"/>
        </w:trPr>
        <w:tc>
          <w:tcPr>
            <w:tcW w:w="2710" w:type="pct"/>
            <w:shd w:val="clear" w:color="auto" w:fill="auto"/>
          </w:tcPr>
          <w:p w14:paraId="348B4323" w14:textId="777B4528" w:rsidR="006E556C" w:rsidRPr="002F7763" w:rsidRDefault="006E556C" w:rsidP="002F7763">
            <w:pPr>
              <w:pStyle w:val="a5"/>
              <w:jc w:val="left"/>
              <w:rPr>
                <w:sz w:val="24"/>
              </w:rPr>
            </w:pPr>
            <w:r w:rsidRPr="002F7763">
              <w:rPr>
                <w:sz w:val="24"/>
              </w:rPr>
              <w:t xml:space="preserve">Тема 6. </w:t>
            </w:r>
            <w:r w:rsidR="00266EBA" w:rsidRPr="002F7763">
              <w:rPr>
                <w:sz w:val="24"/>
              </w:rPr>
              <w:t>Фальсифікація харчових продуктів та напоїв</w:t>
            </w:r>
          </w:p>
        </w:tc>
        <w:tc>
          <w:tcPr>
            <w:tcW w:w="602" w:type="pct"/>
            <w:shd w:val="clear" w:color="auto" w:fill="auto"/>
          </w:tcPr>
          <w:p w14:paraId="5D9B53E8" w14:textId="29B49329" w:rsidR="006E556C" w:rsidRPr="002F7763" w:rsidRDefault="006E556C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6</w:t>
            </w:r>
          </w:p>
        </w:tc>
        <w:tc>
          <w:tcPr>
            <w:tcW w:w="535" w:type="pct"/>
            <w:shd w:val="clear" w:color="auto" w:fill="auto"/>
          </w:tcPr>
          <w:p w14:paraId="2AEEC99E" w14:textId="0CC0BCB1" w:rsidR="006E556C" w:rsidRPr="002F7763" w:rsidRDefault="004048A4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369" w:type="pct"/>
            <w:shd w:val="clear" w:color="auto" w:fill="auto"/>
          </w:tcPr>
          <w:p w14:paraId="25B9802D" w14:textId="61B6FA30" w:rsidR="006E556C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14:paraId="587706A7" w14:textId="619E53E3" w:rsidR="006E556C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14:paraId="6947195F" w14:textId="3DED98CF" w:rsidR="006E556C" w:rsidRPr="002F7763" w:rsidRDefault="009D40A5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5</w:t>
            </w:r>
          </w:p>
        </w:tc>
      </w:tr>
      <w:tr w:rsidR="006E556C" w:rsidRPr="002F7763" w14:paraId="423E8770" w14:textId="77777777" w:rsidTr="0082257F">
        <w:trPr>
          <w:trHeight w:val="628"/>
          <w:jc w:val="center"/>
        </w:trPr>
        <w:tc>
          <w:tcPr>
            <w:tcW w:w="2710" w:type="pct"/>
            <w:shd w:val="clear" w:color="auto" w:fill="auto"/>
          </w:tcPr>
          <w:p w14:paraId="07D7E957" w14:textId="59B6D497" w:rsidR="006E556C" w:rsidRPr="002F7763" w:rsidRDefault="006E556C" w:rsidP="002F7763">
            <w:pPr>
              <w:pStyle w:val="a5"/>
              <w:jc w:val="left"/>
              <w:rPr>
                <w:sz w:val="24"/>
              </w:rPr>
            </w:pPr>
            <w:r w:rsidRPr="002F7763">
              <w:rPr>
                <w:sz w:val="24"/>
              </w:rPr>
              <w:t>Тема 7.</w:t>
            </w:r>
            <w:r w:rsidR="003D2005" w:rsidRPr="002F7763">
              <w:rPr>
                <w:sz w:val="24"/>
              </w:rPr>
              <w:t xml:space="preserve"> Органолептичні, вимірювальні та реєстраційні методи харчової експертизи</w:t>
            </w:r>
          </w:p>
        </w:tc>
        <w:tc>
          <w:tcPr>
            <w:tcW w:w="602" w:type="pct"/>
            <w:shd w:val="clear" w:color="auto" w:fill="auto"/>
          </w:tcPr>
          <w:p w14:paraId="011F6DED" w14:textId="79FE3216" w:rsidR="006E556C" w:rsidRPr="002F7763" w:rsidRDefault="006E556C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7</w:t>
            </w:r>
          </w:p>
        </w:tc>
        <w:tc>
          <w:tcPr>
            <w:tcW w:w="535" w:type="pct"/>
            <w:shd w:val="clear" w:color="auto" w:fill="auto"/>
          </w:tcPr>
          <w:p w14:paraId="2DC8BCDE" w14:textId="5FBD5568" w:rsidR="006E556C" w:rsidRPr="002F7763" w:rsidRDefault="004048A4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369" w:type="pct"/>
            <w:shd w:val="clear" w:color="auto" w:fill="auto"/>
          </w:tcPr>
          <w:p w14:paraId="09026B17" w14:textId="4581E1D0" w:rsidR="006E556C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14:paraId="3CD3198D" w14:textId="691EAB2C" w:rsidR="006E556C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14:paraId="0987FD4C" w14:textId="6B08585B" w:rsidR="006E556C" w:rsidRPr="002F7763" w:rsidRDefault="009D40A5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5</w:t>
            </w:r>
          </w:p>
        </w:tc>
      </w:tr>
      <w:tr w:rsidR="006E556C" w:rsidRPr="002F7763" w14:paraId="5E74958C" w14:textId="77777777" w:rsidTr="0082257F">
        <w:trPr>
          <w:trHeight w:val="579"/>
          <w:jc w:val="center"/>
        </w:trPr>
        <w:tc>
          <w:tcPr>
            <w:tcW w:w="2710" w:type="pct"/>
            <w:shd w:val="clear" w:color="auto" w:fill="auto"/>
          </w:tcPr>
          <w:p w14:paraId="1496AFB1" w14:textId="7DFA79A1" w:rsidR="006E556C" w:rsidRPr="002F7763" w:rsidRDefault="006E556C" w:rsidP="002F7763">
            <w:pPr>
              <w:pStyle w:val="a5"/>
              <w:jc w:val="left"/>
              <w:rPr>
                <w:sz w:val="24"/>
              </w:rPr>
            </w:pPr>
            <w:r w:rsidRPr="002F7763">
              <w:rPr>
                <w:sz w:val="24"/>
              </w:rPr>
              <w:t xml:space="preserve">Тема 8. </w:t>
            </w:r>
            <w:r w:rsidR="00D84781" w:rsidRPr="002F7763">
              <w:rPr>
                <w:sz w:val="24"/>
              </w:rPr>
              <w:t>Методи сенсорного аналізу</w:t>
            </w:r>
          </w:p>
        </w:tc>
        <w:tc>
          <w:tcPr>
            <w:tcW w:w="602" w:type="pct"/>
            <w:shd w:val="clear" w:color="auto" w:fill="auto"/>
          </w:tcPr>
          <w:p w14:paraId="73DED11F" w14:textId="399A146C" w:rsidR="006E556C" w:rsidRPr="002F7763" w:rsidRDefault="006E556C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8</w:t>
            </w:r>
          </w:p>
        </w:tc>
        <w:tc>
          <w:tcPr>
            <w:tcW w:w="535" w:type="pct"/>
            <w:shd w:val="clear" w:color="auto" w:fill="auto"/>
          </w:tcPr>
          <w:p w14:paraId="46097877" w14:textId="0FD3C1F7" w:rsidR="006E556C" w:rsidRPr="002F7763" w:rsidRDefault="004048A4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369" w:type="pct"/>
            <w:shd w:val="clear" w:color="auto" w:fill="auto"/>
          </w:tcPr>
          <w:p w14:paraId="745F3DC7" w14:textId="55ACF515" w:rsidR="006E556C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14:paraId="04D1DF40" w14:textId="1B85C494" w:rsidR="006E556C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14:paraId="026E59B8" w14:textId="419DD51F" w:rsidR="006E556C" w:rsidRPr="002F7763" w:rsidRDefault="009D40A5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5</w:t>
            </w:r>
          </w:p>
        </w:tc>
      </w:tr>
      <w:tr w:rsidR="006E556C" w:rsidRPr="002F7763" w14:paraId="24C2C904" w14:textId="77777777" w:rsidTr="0082257F">
        <w:trPr>
          <w:trHeight w:val="579"/>
          <w:jc w:val="center"/>
        </w:trPr>
        <w:tc>
          <w:tcPr>
            <w:tcW w:w="2710" w:type="pct"/>
            <w:shd w:val="clear" w:color="auto" w:fill="auto"/>
          </w:tcPr>
          <w:p w14:paraId="514BD4FB" w14:textId="29B350DC" w:rsidR="006E556C" w:rsidRPr="002F7763" w:rsidRDefault="006E556C" w:rsidP="002F7763">
            <w:pPr>
              <w:pStyle w:val="a5"/>
              <w:jc w:val="left"/>
              <w:rPr>
                <w:sz w:val="24"/>
              </w:rPr>
            </w:pPr>
            <w:r w:rsidRPr="002F7763">
              <w:rPr>
                <w:sz w:val="24"/>
              </w:rPr>
              <w:t>Тема 9.</w:t>
            </w:r>
            <w:r w:rsidR="00D84781" w:rsidRPr="002F7763">
              <w:rPr>
                <w:sz w:val="24"/>
              </w:rPr>
              <w:t xml:space="preserve"> </w:t>
            </w:r>
            <w:r w:rsidR="002F7763" w:rsidRPr="002F7763">
              <w:rPr>
                <w:sz w:val="24"/>
              </w:rPr>
              <w:t>Аналітичні методи органолептичного аналізу</w:t>
            </w:r>
          </w:p>
        </w:tc>
        <w:tc>
          <w:tcPr>
            <w:tcW w:w="602" w:type="pct"/>
            <w:shd w:val="clear" w:color="auto" w:fill="auto"/>
          </w:tcPr>
          <w:p w14:paraId="653671E1" w14:textId="5FA66901" w:rsidR="006E556C" w:rsidRPr="002F7763" w:rsidRDefault="006E556C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9</w:t>
            </w:r>
          </w:p>
        </w:tc>
        <w:tc>
          <w:tcPr>
            <w:tcW w:w="535" w:type="pct"/>
            <w:shd w:val="clear" w:color="auto" w:fill="auto"/>
          </w:tcPr>
          <w:p w14:paraId="74BBB6A0" w14:textId="2066B769" w:rsidR="006E556C" w:rsidRPr="002F7763" w:rsidRDefault="004048A4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369" w:type="pct"/>
            <w:shd w:val="clear" w:color="auto" w:fill="auto"/>
          </w:tcPr>
          <w:p w14:paraId="605A1BEC" w14:textId="13CB86DC" w:rsidR="006E556C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14:paraId="7BEE1A0D" w14:textId="3FF3A566" w:rsidR="006E556C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14:paraId="786A6572" w14:textId="7D485013" w:rsidR="006E556C" w:rsidRPr="002F7763" w:rsidRDefault="009D40A5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5</w:t>
            </w:r>
          </w:p>
        </w:tc>
      </w:tr>
      <w:tr w:rsidR="006E556C" w:rsidRPr="002F7763" w14:paraId="67EBFF8C" w14:textId="77777777" w:rsidTr="0082257F">
        <w:trPr>
          <w:trHeight w:val="579"/>
          <w:jc w:val="center"/>
        </w:trPr>
        <w:tc>
          <w:tcPr>
            <w:tcW w:w="2710" w:type="pct"/>
            <w:shd w:val="clear" w:color="auto" w:fill="auto"/>
          </w:tcPr>
          <w:p w14:paraId="69B9643E" w14:textId="609C9603" w:rsidR="006E556C" w:rsidRPr="002F7763" w:rsidRDefault="006E556C" w:rsidP="002F7763">
            <w:pPr>
              <w:pStyle w:val="a5"/>
              <w:jc w:val="left"/>
              <w:rPr>
                <w:sz w:val="24"/>
              </w:rPr>
            </w:pPr>
            <w:r w:rsidRPr="002F7763">
              <w:rPr>
                <w:sz w:val="24"/>
              </w:rPr>
              <w:t>Тема 10.</w:t>
            </w:r>
            <w:r w:rsidR="00D84781" w:rsidRPr="002F7763">
              <w:rPr>
                <w:sz w:val="24"/>
              </w:rPr>
              <w:t xml:space="preserve"> </w:t>
            </w:r>
            <w:r w:rsidR="002F7763" w:rsidRPr="002F7763">
              <w:rPr>
                <w:sz w:val="24"/>
              </w:rPr>
              <w:t>Методи шкал і категорій</w:t>
            </w:r>
          </w:p>
        </w:tc>
        <w:tc>
          <w:tcPr>
            <w:tcW w:w="602" w:type="pct"/>
            <w:shd w:val="clear" w:color="auto" w:fill="auto"/>
          </w:tcPr>
          <w:p w14:paraId="084794D7" w14:textId="14BC2E8F" w:rsidR="006E556C" w:rsidRPr="002F7763" w:rsidRDefault="006E556C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10</w:t>
            </w:r>
          </w:p>
        </w:tc>
        <w:tc>
          <w:tcPr>
            <w:tcW w:w="535" w:type="pct"/>
            <w:shd w:val="clear" w:color="auto" w:fill="auto"/>
          </w:tcPr>
          <w:p w14:paraId="3D25A850" w14:textId="7C4360F7" w:rsidR="006E556C" w:rsidRPr="002F7763" w:rsidRDefault="004048A4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369" w:type="pct"/>
            <w:shd w:val="clear" w:color="auto" w:fill="auto"/>
          </w:tcPr>
          <w:p w14:paraId="68B6E558" w14:textId="094B0A2B" w:rsidR="006E556C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14:paraId="4B894A78" w14:textId="54DE7ADC" w:rsidR="006E556C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14:paraId="6CFAADD7" w14:textId="394474FA" w:rsidR="006E556C" w:rsidRPr="002F7763" w:rsidRDefault="009D40A5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5</w:t>
            </w:r>
          </w:p>
        </w:tc>
      </w:tr>
      <w:tr w:rsidR="00F1158E" w:rsidRPr="002F7763" w14:paraId="2ED2C865" w14:textId="77777777" w:rsidTr="0082257F">
        <w:trPr>
          <w:trHeight w:val="566"/>
          <w:jc w:val="center"/>
        </w:trPr>
        <w:tc>
          <w:tcPr>
            <w:tcW w:w="2710" w:type="pct"/>
            <w:shd w:val="clear" w:color="auto" w:fill="auto"/>
          </w:tcPr>
          <w:p w14:paraId="73DEB4B8" w14:textId="77777777" w:rsidR="00F1158E" w:rsidRPr="002F7763" w:rsidRDefault="00F1158E" w:rsidP="002F7763">
            <w:pPr>
              <w:pStyle w:val="a5"/>
              <w:jc w:val="both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Разом за змістовним модулем 2</w:t>
            </w:r>
          </w:p>
        </w:tc>
        <w:tc>
          <w:tcPr>
            <w:tcW w:w="602" w:type="pct"/>
            <w:shd w:val="clear" w:color="auto" w:fill="auto"/>
          </w:tcPr>
          <w:p w14:paraId="41C7D94D" w14:textId="77777777" w:rsidR="00F1158E" w:rsidRPr="002F7763" w:rsidRDefault="00F1158E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14:paraId="2AE82C86" w14:textId="79BCC3D3" w:rsidR="00F1158E" w:rsidRPr="002F7763" w:rsidRDefault="004048A4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40</w:t>
            </w:r>
          </w:p>
        </w:tc>
        <w:tc>
          <w:tcPr>
            <w:tcW w:w="369" w:type="pct"/>
            <w:shd w:val="clear" w:color="auto" w:fill="auto"/>
          </w:tcPr>
          <w:p w14:paraId="2800EA72" w14:textId="72EF3A4D" w:rsidR="00F1158E" w:rsidRPr="002F7763" w:rsidRDefault="00195D9B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5</w:t>
            </w:r>
          </w:p>
        </w:tc>
        <w:tc>
          <w:tcPr>
            <w:tcW w:w="377" w:type="pct"/>
            <w:shd w:val="clear" w:color="auto" w:fill="auto"/>
          </w:tcPr>
          <w:p w14:paraId="462EE21E" w14:textId="24CD1FCC" w:rsidR="00F1158E" w:rsidRPr="002F7763" w:rsidRDefault="00195D9B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10</w:t>
            </w:r>
          </w:p>
        </w:tc>
        <w:tc>
          <w:tcPr>
            <w:tcW w:w="407" w:type="pct"/>
            <w:shd w:val="clear" w:color="auto" w:fill="auto"/>
          </w:tcPr>
          <w:p w14:paraId="0FA5766A" w14:textId="6A7BB873" w:rsidR="00F1158E" w:rsidRPr="002F7763" w:rsidRDefault="009D40A5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2</w:t>
            </w:r>
            <w:r w:rsidR="00661E2E" w:rsidRPr="002F7763">
              <w:rPr>
                <w:b/>
                <w:bCs/>
                <w:i/>
                <w:iCs/>
                <w:sz w:val="24"/>
              </w:rPr>
              <w:t>5</w:t>
            </w:r>
          </w:p>
        </w:tc>
      </w:tr>
      <w:tr w:rsidR="00F1158E" w:rsidRPr="002F7763" w14:paraId="44ED774B" w14:textId="77777777" w:rsidTr="0082257F">
        <w:trPr>
          <w:trHeight w:val="566"/>
          <w:jc w:val="center"/>
        </w:trPr>
        <w:tc>
          <w:tcPr>
            <w:tcW w:w="5000" w:type="pct"/>
            <w:gridSpan w:val="6"/>
            <w:shd w:val="clear" w:color="auto" w:fill="auto"/>
          </w:tcPr>
          <w:p w14:paraId="39EFF096" w14:textId="5153FAA3" w:rsidR="00F1158E" w:rsidRPr="002F7763" w:rsidRDefault="00F1158E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Змістовний модуль 3.</w:t>
            </w:r>
            <w:r w:rsidR="00846DD1" w:rsidRPr="002F7763">
              <w:rPr>
                <w:sz w:val="24"/>
              </w:rPr>
              <w:t xml:space="preserve"> Харчові добавки для покращення зовнішнього вигляду, смаку, аромату та терміну придатності</w:t>
            </w:r>
          </w:p>
        </w:tc>
      </w:tr>
      <w:tr w:rsidR="006E556C" w:rsidRPr="002F7763" w14:paraId="5AD5F7EE" w14:textId="77777777" w:rsidTr="0082257F">
        <w:trPr>
          <w:trHeight w:val="566"/>
          <w:jc w:val="center"/>
        </w:trPr>
        <w:tc>
          <w:tcPr>
            <w:tcW w:w="2710" w:type="pct"/>
            <w:shd w:val="clear" w:color="auto" w:fill="auto"/>
          </w:tcPr>
          <w:p w14:paraId="101ABAD6" w14:textId="45266D1C" w:rsidR="006E556C" w:rsidRPr="002F7763" w:rsidRDefault="006E556C" w:rsidP="002F7763">
            <w:pPr>
              <w:pStyle w:val="a5"/>
              <w:jc w:val="left"/>
              <w:rPr>
                <w:sz w:val="24"/>
              </w:rPr>
            </w:pPr>
            <w:r w:rsidRPr="002F7763">
              <w:rPr>
                <w:sz w:val="24"/>
              </w:rPr>
              <w:t xml:space="preserve">Тема 11. </w:t>
            </w:r>
            <w:r w:rsidR="00067BDD" w:rsidRPr="002F7763">
              <w:rPr>
                <w:sz w:val="24"/>
              </w:rPr>
              <w:t>Харчові добавки</w:t>
            </w:r>
          </w:p>
        </w:tc>
        <w:tc>
          <w:tcPr>
            <w:tcW w:w="602" w:type="pct"/>
            <w:shd w:val="clear" w:color="auto" w:fill="auto"/>
          </w:tcPr>
          <w:p w14:paraId="6C7E64ED" w14:textId="098820B3" w:rsidR="006E556C" w:rsidRPr="002F7763" w:rsidRDefault="006E556C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11</w:t>
            </w:r>
          </w:p>
        </w:tc>
        <w:tc>
          <w:tcPr>
            <w:tcW w:w="535" w:type="pct"/>
            <w:shd w:val="clear" w:color="auto" w:fill="auto"/>
          </w:tcPr>
          <w:p w14:paraId="47F2D959" w14:textId="0625F9C7" w:rsidR="006E556C" w:rsidRPr="002F7763" w:rsidRDefault="004048A4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369" w:type="pct"/>
            <w:shd w:val="clear" w:color="auto" w:fill="auto"/>
          </w:tcPr>
          <w:p w14:paraId="4A8911E9" w14:textId="396C68A1" w:rsidR="006E556C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14:paraId="0780E4AD" w14:textId="339CEA0F" w:rsidR="006E556C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14:paraId="76D169D5" w14:textId="7CF31421" w:rsidR="006E556C" w:rsidRPr="002F7763" w:rsidRDefault="009D40A5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5</w:t>
            </w:r>
          </w:p>
        </w:tc>
      </w:tr>
      <w:tr w:rsidR="006E556C" w:rsidRPr="002F7763" w14:paraId="4FD90164" w14:textId="77777777" w:rsidTr="0082257F">
        <w:trPr>
          <w:trHeight w:val="566"/>
          <w:jc w:val="center"/>
        </w:trPr>
        <w:tc>
          <w:tcPr>
            <w:tcW w:w="2710" w:type="pct"/>
            <w:shd w:val="clear" w:color="auto" w:fill="auto"/>
          </w:tcPr>
          <w:p w14:paraId="184B1B48" w14:textId="4295D8A1" w:rsidR="006E556C" w:rsidRPr="002F7763" w:rsidRDefault="006E556C" w:rsidP="002F7763">
            <w:pPr>
              <w:pStyle w:val="a5"/>
              <w:jc w:val="left"/>
              <w:rPr>
                <w:sz w:val="24"/>
              </w:rPr>
            </w:pPr>
            <w:r w:rsidRPr="002F7763">
              <w:rPr>
                <w:sz w:val="24"/>
              </w:rPr>
              <w:t xml:space="preserve">Тема 12. </w:t>
            </w:r>
            <w:r w:rsidR="00846DD1" w:rsidRPr="002F7763">
              <w:rPr>
                <w:sz w:val="24"/>
              </w:rPr>
              <w:t>Природні та синтетичні барвники.</w:t>
            </w:r>
          </w:p>
        </w:tc>
        <w:tc>
          <w:tcPr>
            <w:tcW w:w="602" w:type="pct"/>
            <w:shd w:val="clear" w:color="auto" w:fill="auto"/>
          </w:tcPr>
          <w:p w14:paraId="14625AB9" w14:textId="76504E93" w:rsidR="006E556C" w:rsidRPr="002F7763" w:rsidRDefault="006E556C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12</w:t>
            </w:r>
          </w:p>
        </w:tc>
        <w:tc>
          <w:tcPr>
            <w:tcW w:w="535" w:type="pct"/>
            <w:shd w:val="clear" w:color="auto" w:fill="auto"/>
          </w:tcPr>
          <w:p w14:paraId="1C3F1C36" w14:textId="6D03091B" w:rsidR="006E556C" w:rsidRPr="002F7763" w:rsidRDefault="004048A4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369" w:type="pct"/>
            <w:shd w:val="clear" w:color="auto" w:fill="auto"/>
          </w:tcPr>
          <w:p w14:paraId="3C2A1584" w14:textId="2CDFF2CD" w:rsidR="006E556C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14:paraId="358830E3" w14:textId="20F8064D" w:rsidR="006E556C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14:paraId="44C83654" w14:textId="15C23762" w:rsidR="006E556C" w:rsidRPr="002F7763" w:rsidRDefault="009D40A5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5</w:t>
            </w:r>
          </w:p>
        </w:tc>
      </w:tr>
      <w:tr w:rsidR="006E556C" w:rsidRPr="002F7763" w14:paraId="4C79B096" w14:textId="77777777" w:rsidTr="0082257F">
        <w:trPr>
          <w:trHeight w:val="566"/>
          <w:jc w:val="center"/>
        </w:trPr>
        <w:tc>
          <w:tcPr>
            <w:tcW w:w="2710" w:type="pct"/>
            <w:shd w:val="clear" w:color="auto" w:fill="auto"/>
          </w:tcPr>
          <w:p w14:paraId="19D68EE7" w14:textId="00F019F6" w:rsidR="006E556C" w:rsidRPr="002F7763" w:rsidRDefault="006E556C" w:rsidP="002F7763">
            <w:pPr>
              <w:pStyle w:val="a5"/>
              <w:jc w:val="left"/>
              <w:rPr>
                <w:sz w:val="24"/>
              </w:rPr>
            </w:pPr>
            <w:r w:rsidRPr="002F7763">
              <w:rPr>
                <w:sz w:val="24"/>
              </w:rPr>
              <w:t xml:space="preserve">Тема 13. </w:t>
            </w:r>
            <w:r w:rsidR="00846DD1" w:rsidRPr="002F7763">
              <w:rPr>
                <w:sz w:val="24"/>
              </w:rPr>
              <w:t>Формування смаку харчових продуктів</w:t>
            </w:r>
            <w:r w:rsidR="00067BDD" w:rsidRPr="002F7763">
              <w:rPr>
                <w:sz w:val="24"/>
              </w:rPr>
              <w:t xml:space="preserve">. </w:t>
            </w:r>
            <w:proofErr w:type="spellStart"/>
            <w:r w:rsidR="00067BDD" w:rsidRPr="002F7763">
              <w:rPr>
                <w:sz w:val="24"/>
              </w:rPr>
              <w:t>Цукрозамінники</w:t>
            </w:r>
            <w:proofErr w:type="spellEnd"/>
            <w:r w:rsidR="00067BDD" w:rsidRPr="002F7763">
              <w:rPr>
                <w:sz w:val="24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5734ECF0" w14:textId="7AE4FFE9" w:rsidR="006E556C" w:rsidRPr="002F7763" w:rsidRDefault="006E556C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13</w:t>
            </w:r>
          </w:p>
        </w:tc>
        <w:tc>
          <w:tcPr>
            <w:tcW w:w="535" w:type="pct"/>
            <w:shd w:val="clear" w:color="auto" w:fill="auto"/>
          </w:tcPr>
          <w:p w14:paraId="247295CC" w14:textId="0361399A" w:rsidR="006E556C" w:rsidRPr="002F7763" w:rsidRDefault="004048A4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369" w:type="pct"/>
            <w:shd w:val="clear" w:color="auto" w:fill="auto"/>
          </w:tcPr>
          <w:p w14:paraId="5AE96815" w14:textId="0C85EF60" w:rsidR="006E556C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14:paraId="474AD794" w14:textId="067DDCEF" w:rsidR="006E556C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14:paraId="1D3D1C77" w14:textId="06F5099F" w:rsidR="006E556C" w:rsidRPr="002F7763" w:rsidRDefault="009D40A5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5</w:t>
            </w:r>
          </w:p>
        </w:tc>
      </w:tr>
      <w:tr w:rsidR="006E556C" w:rsidRPr="002F7763" w14:paraId="6D71A074" w14:textId="77777777" w:rsidTr="0082257F">
        <w:trPr>
          <w:trHeight w:val="566"/>
          <w:jc w:val="center"/>
        </w:trPr>
        <w:tc>
          <w:tcPr>
            <w:tcW w:w="2710" w:type="pct"/>
            <w:shd w:val="clear" w:color="auto" w:fill="auto"/>
          </w:tcPr>
          <w:p w14:paraId="5E28D822" w14:textId="093198FC" w:rsidR="006E556C" w:rsidRPr="002F7763" w:rsidRDefault="006E556C" w:rsidP="002F7763">
            <w:pPr>
              <w:pStyle w:val="a5"/>
              <w:jc w:val="left"/>
              <w:rPr>
                <w:sz w:val="24"/>
              </w:rPr>
            </w:pPr>
            <w:r w:rsidRPr="002F7763">
              <w:rPr>
                <w:sz w:val="24"/>
              </w:rPr>
              <w:t>Тема 14.</w:t>
            </w:r>
            <w:r w:rsidR="00846DD1" w:rsidRPr="002F7763">
              <w:rPr>
                <w:sz w:val="24"/>
              </w:rPr>
              <w:t xml:space="preserve"> Природні та синтетичні ароматизатори та запашні речовини.</w:t>
            </w:r>
          </w:p>
        </w:tc>
        <w:tc>
          <w:tcPr>
            <w:tcW w:w="602" w:type="pct"/>
            <w:shd w:val="clear" w:color="auto" w:fill="auto"/>
          </w:tcPr>
          <w:p w14:paraId="5FF867B7" w14:textId="64A60EEE" w:rsidR="006E556C" w:rsidRPr="002F7763" w:rsidRDefault="006E556C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14</w:t>
            </w:r>
          </w:p>
        </w:tc>
        <w:tc>
          <w:tcPr>
            <w:tcW w:w="535" w:type="pct"/>
            <w:shd w:val="clear" w:color="auto" w:fill="auto"/>
          </w:tcPr>
          <w:p w14:paraId="57AFCFBD" w14:textId="39DAC662" w:rsidR="006E556C" w:rsidRPr="002F7763" w:rsidRDefault="004048A4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369" w:type="pct"/>
            <w:shd w:val="clear" w:color="auto" w:fill="auto"/>
          </w:tcPr>
          <w:p w14:paraId="0EC173F5" w14:textId="7F24A6A2" w:rsidR="006E556C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14:paraId="2E8A3FDE" w14:textId="581DC52D" w:rsidR="006E556C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14:paraId="08C0F487" w14:textId="77FDF6DF" w:rsidR="006E556C" w:rsidRPr="002F7763" w:rsidRDefault="009D40A5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5</w:t>
            </w:r>
          </w:p>
        </w:tc>
      </w:tr>
      <w:tr w:rsidR="006E556C" w:rsidRPr="002F7763" w14:paraId="38E12C46" w14:textId="77777777" w:rsidTr="0082257F">
        <w:trPr>
          <w:trHeight w:val="566"/>
          <w:jc w:val="center"/>
        </w:trPr>
        <w:tc>
          <w:tcPr>
            <w:tcW w:w="2710" w:type="pct"/>
            <w:shd w:val="clear" w:color="auto" w:fill="auto"/>
          </w:tcPr>
          <w:p w14:paraId="73136338" w14:textId="0FE3C8D3" w:rsidR="006E556C" w:rsidRPr="002F7763" w:rsidRDefault="006E556C" w:rsidP="002F7763">
            <w:pPr>
              <w:pStyle w:val="a5"/>
              <w:jc w:val="left"/>
              <w:rPr>
                <w:sz w:val="24"/>
              </w:rPr>
            </w:pPr>
            <w:r w:rsidRPr="002F7763">
              <w:rPr>
                <w:sz w:val="24"/>
              </w:rPr>
              <w:t>Тема 15.</w:t>
            </w:r>
            <w:r w:rsidR="00846DD1" w:rsidRPr="002F7763">
              <w:rPr>
                <w:sz w:val="24"/>
              </w:rPr>
              <w:t xml:space="preserve"> Регулятори консистенції та терміну придатності харчових виробів</w:t>
            </w:r>
          </w:p>
        </w:tc>
        <w:tc>
          <w:tcPr>
            <w:tcW w:w="602" w:type="pct"/>
            <w:shd w:val="clear" w:color="auto" w:fill="auto"/>
          </w:tcPr>
          <w:p w14:paraId="49D24930" w14:textId="408E6791" w:rsidR="006E556C" w:rsidRPr="002F7763" w:rsidRDefault="006E556C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15</w:t>
            </w:r>
          </w:p>
        </w:tc>
        <w:tc>
          <w:tcPr>
            <w:tcW w:w="535" w:type="pct"/>
            <w:shd w:val="clear" w:color="auto" w:fill="auto"/>
          </w:tcPr>
          <w:p w14:paraId="234E9B5E" w14:textId="364551C4" w:rsidR="006E556C" w:rsidRPr="002F7763" w:rsidRDefault="004048A4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369" w:type="pct"/>
            <w:shd w:val="clear" w:color="auto" w:fill="auto"/>
          </w:tcPr>
          <w:p w14:paraId="19AB3254" w14:textId="3C6F6C25" w:rsidR="006E556C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14:paraId="57B67770" w14:textId="021F3F3F" w:rsidR="006E556C" w:rsidRPr="002F7763" w:rsidRDefault="00195D9B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2</w:t>
            </w:r>
          </w:p>
        </w:tc>
        <w:tc>
          <w:tcPr>
            <w:tcW w:w="407" w:type="pct"/>
            <w:shd w:val="clear" w:color="auto" w:fill="auto"/>
          </w:tcPr>
          <w:p w14:paraId="0E10E300" w14:textId="1EDDB46D" w:rsidR="006E556C" w:rsidRPr="002F7763" w:rsidRDefault="009D40A5" w:rsidP="002F7763">
            <w:pPr>
              <w:pStyle w:val="a5"/>
              <w:rPr>
                <w:sz w:val="24"/>
              </w:rPr>
            </w:pPr>
            <w:r w:rsidRPr="002F7763">
              <w:rPr>
                <w:sz w:val="24"/>
              </w:rPr>
              <w:t>5</w:t>
            </w:r>
          </w:p>
        </w:tc>
      </w:tr>
      <w:tr w:rsidR="00F1158E" w:rsidRPr="002F7763" w14:paraId="03B65C5E" w14:textId="77777777" w:rsidTr="0082257F">
        <w:trPr>
          <w:trHeight w:val="566"/>
          <w:jc w:val="center"/>
        </w:trPr>
        <w:tc>
          <w:tcPr>
            <w:tcW w:w="2710" w:type="pct"/>
            <w:shd w:val="clear" w:color="auto" w:fill="auto"/>
          </w:tcPr>
          <w:p w14:paraId="0321C93E" w14:textId="06A6C31C" w:rsidR="00F1158E" w:rsidRPr="002F7763" w:rsidRDefault="00F1158E" w:rsidP="002F7763">
            <w:pPr>
              <w:pStyle w:val="a5"/>
              <w:jc w:val="left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 xml:space="preserve">Разом за змістовним модулем </w:t>
            </w:r>
            <w:r w:rsidR="006E556C" w:rsidRPr="002F7763">
              <w:rPr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602" w:type="pct"/>
            <w:shd w:val="clear" w:color="auto" w:fill="auto"/>
          </w:tcPr>
          <w:p w14:paraId="4231F07E" w14:textId="0CE80EF3" w:rsidR="00F1158E" w:rsidRPr="002F7763" w:rsidRDefault="00F1158E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14:paraId="10E3E89F" w14:textId="200E105E" w:rsidR="00F1158E" w:rsidRPr="002F7763" w:rsidRDefault="004048A4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40</w:t>
            </w:r>
          </w:p>
        </w:tc>
        <w:tc>
          <w:tcPr>
            <w:tcW w:w="369" w:type="pct"/>
            <w:shd w:val="clear" w:color="auto" w:fill="auto"/>
          </w:tcPr>
          <w:p w14:paraId="125FD3E3" w14:textId="15DA19BB" w:rsidR="00F1158E" w:rsidRPr="002F7763" w:rsidRDefault="00195D9B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5</w:t>
            </w:r>
          </w:p>
        </w:tc>
        <w:tc>
          <w:tcPr>
            <w:tcW w:w="377" w:type="pct"/>
            <w:shd w:val="clear" w:color="auto" w:fill="auto"/>
          </w:tcPr>
          <w:p w14:paraId="015060D1" w14:textId="40542E7B" w:rsidR="00F1158E" w:rsidRPr="002F7763" w:rsidRDefault="00195D9B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10</w:t>
            </w:r>
          </w:p>
        </w:tc>
        <w:tc>
          <w:tcPr>
            <w:tcW w:w="407" w:type="pct"/>
            <w:shd w:val="clear" w:color="auto" w:fill="auto"/>
          </w:tcPr>
          <w:p w14:paraId="039EF1FE" w14:textId="2A0B4B74" w:rsidR="00F1158E" w:rsidRPr="002F7763" w:rsidRDefault="009D40A5" w:rsidP="002F7763">
            <w:pPr>
              <w:pStyle w:val="a5"/>
              <w:rPr>
                <w:b/>
                <w:bCs/>
                <w:i/>
                <w:iCs/>
                <w:sz w:val="24"/>
              </w:rPr>
            </w:pPr>
            <w:r w:rsidRPr="002F7763">
              <w:rPr>
                <w:b/>
                <w:bCs/>
                <w:i/>
                <w:iCs/>
                <w:sz w:val="24"/>
              </w:rPr>
              <w:t>2</w:t>
            </w:r>
            <w:r w:rsidR="00661E2E" w:rsidRPr="002F7763">
              <w:rPr>
                <w:b/>
                <w:bCs/>
                <w:i/>
                <w:iCs/>
                <w:sz w:val="24"/>
              </w:rPr>
              <w:t>5</w:t>
            </w:r>
          </w:p>
        </w:tc>
      </w:tr>
      <w:tr w:rsidR="00F1158E" w:rsidRPr="002F7763" w14:paraId="017E947E" w14:textId="77777777" w:rsidTr="0082257F">
        <w:trPr>
          <w:trHeight w:val="566"/>
          <w:jc w:val="center"/>
        </w:trPr>
        <w:tc>
          <w:tcPr>
            <w:tcW w:w="2710" w:type="pct"/>
            <w:shd w:val="clear" w:color="auto" w:fill="auto"/>
          </w:tcPr>
          <w:p w14:paraId="5835C6CA" w14:textId="01B4A850" w:rsidR="00F1158E" w:rsidRPr="002F7763" w:rsidRDefault="00F1158E" w:rsidP="002F7763">
            <w:pPr>
              <w:pStyle w:val="a5"/>
              <w:jc w:val="left"/>
              <w:rPr>
                <w:b/>
                <w:bCs/>
                <w:sz w:val="24"/>
              </w:rPr>
            </w:pPr>
            <w:r w:rsidRPr="002F7763">
              <w:rPr>
                <w:b/>
                <w:bCs/>
                <w:sz w:val="24"/>
              </w:rPr>
              <w:t>Усього годин</w:t>
            </w:r>
          </w:p>
        </w:tc>
        <w:tc>
          <w:tcPr>
            <w:tcW w:w="602" w:type="pct"/>
            <w:shd w:val="clear" w:color="auto" w:fill="auto"/>
          </w:tcPr>
          <w:p w14:paraId="22180C8D" w14:textId="77777777" w:rsidR="00F1158E" w:rsidRPr="002F7763" w:rsidRDefault="00F1158E" w:rsidP="002F7763">
            <w:pPr>
              <w:pStyle w:val="a5"/>
              <w:rPr>
                <w:b/>
                <w:bCs/>
                <w:sz w:val="24"/>
              </w:rPr>
            </w:pPr>
          </w:p>
        </w:tc>
        <w:tc>
          <w:tcPr>
            <w:tcW w:w="535" w:type="pct"/>
            <w:shd w:val="clear" w:color="auto" w:fill="auto"/>
          </w:tcPr>
          <w:p w14:paraId="0FA6368C" w14:textId="6C2E4E2C" w:rsidR="00F1158E" w:rsidRPr="002F7763" w:rsidRDefault="00661E2E" w:rsidP="002F7763">
            <w:pPr>
              <w:pStyle w:val="a5"/>
              <w:rPr>
                <w:b/>
                <w:bCs/>
                <w:sz w:val="24"/>
              </w:rPr>
            </w:pPr>
            <w:r w:rsidRPr="002F7763">
              <w:rPr>
                <w:b/>
                <w:bCs/>
                <w:sz w:val="24"/>
              </w:rPr>
              <w:t>1</w:t>
            </w:r>
            <w:r w:rsidR="004048A4" w:rsidRPr="002F7763">
              <w:rPr>
                <w:b/>
                <w:bCs/>
                <w:sz w:val="24"/>
              </w:rPr>
              <w:t>2</w:t>
            </w:r>
            <w:r w:rsidR="006E556C" w:rsidRPr="002F7763">
              <w:rPr>
                <w:b/>
                <w:bCs/>
                <w:sz w:val="24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14:paraId="76874A9C" w14:textId="7A75B625" w:rsidR="00F1158E" w:rsidRPr="002F7763" w:rsidRDefault="00195D9B" w:rsidP="002F7763">
            <w:pPr>
              <w:pStyle w:val="a5"/>
              <w:rPr>
                <w:b/>
                <w:bCs/>
                <w:sz w:val="24"/>
                <w:highlight w:val="yellow"/>
              </w:rPr>
            </w:pPr>
            <w:r w:rsidRPr="002F7763">
              <w:rPr>
                <w:b/>
                <w:bCs/>
                <w:sz w:val="24"/>
              </w:rPr>
              <w:t>15</w:t>
            </w:r>
          </w:p>
        </w:tc>
        <w:tc>
          <w:tcPr>
            <w:tcW w:w="377" w:type="pct"/>
            <w:shd w:val="clear" w:color="auto" w:fill="auto"/>
          </w:tcPr>
          <w:p w14:paraId="3F4633E4" w14:textId="7988FD29" w:rsidR="00F1158E" w:rsidRPr="002F7763" w:rsidRDefault="00195D9B" w:rsidP="002F7763">
            <w:pPr>
              <w:pStyle w:val="a5"/>
              <w:rPr>
                <w:b/>
                <w:bCs/>
                <w:sz w:val="24"/>
                <w:highlight w:val="yellow"/>
              </w:rPr>
            </w:pPr>
            <w:r w:rsidRPr="002F7763">
              <w:rPr>
                <w:b/>
                <w:bCs/>
                <w:sz w:val="24"/>
              </w:rPr>
              <w:t>30</w:t>
            </w:r>
          </w:p>
        </w:tc>
        <w:tc>
          <w:tcPr>
            <w:tcW w:w="407" w:type="pct"/>
            <w:shd w:val="clear" w:color="auto" w:fill="auto"/>
          </w:tcPr>
          <w:p w14:paraId="034176FE" w14:textId="494D6CCB" w:rsidR="00F1158E" w:rsidRPr="002F7763" w:rsidRDefault="009D40A5" w:rsidP="002F7763">
            <w:pPr>
              <w:pStyle w:val="a5"/>
              <w:rPr>
                <w:b/>
                <w:bCs/>
                <w:sz w:val="24"/>
              </w:rPr>
            </w:pPr>
            <w:r w:rsidRPr="002F7763">
              <w:rPr>
                <w:b/>
                <w:bCs/>
                <w:sz w:val="24"/>
              </w:rPr>
              <w:t>7</w:t>
            </w:r>
            <w:r w:rsidR="00661E2E" w:rsidRPr="002F7763">
              <w:rPr>
                <w:b/>
                <w:bCs/>
                <w:sz w:val="24"/>
              </w:rPr>
              <w:t>5</w:t>
            </w:r>
          </w:p>
        </w:tc>
      </w:tr>
    </w:tbl>
    <w:p w14:paraId="60FF8578" w14:textId="63641639" w:rsidR="002E6D7A" w:rsidRPr="0059379A" w:rsidRDefault="002E6D7A" w:rsidP="002E6D7A">
      <w:pPr>
        <w:spacing w:before="240" w:line="360" w:lineRule="auto"/>
        <w:ind w:firstLine="709"/>
        <w:rPr>
          <w:bCs/>
        </w:rPr>
      </w:pPr>
      <w:r w:rsidRPr="0059379A">
        <w:rPr>
          <w:bCs/>
          <w:lang w:val="ru-RU"/>
        </w:rPr>
        <w:lastRenderedPageBreak/>
        <w:t>4</w:t>
      </w:r>
      <w:r w:rsidRPr="0059379A">
        <w:rPr>
          <w:bCs/>
        </w:rPr>
        <w:t xml:space="preserve">. Теми лабораторних </w:t>
      </w:r>
      <w:r w:rsidR="00657F89" w:rsidRPr="0059379A">
        <w:rPr>
          <w:bCs/>
        </w:rPr>
        <w:t>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560"/>
        <w:gridCol w:w="1363"/>
      </w:tblGrid>
      <w:tr w:rsidR="002E6D7A" w:rsidRPr="003B1BEF" w14:paraId="540A5C4F" w14:textId="77777777" w:rsidTr="00B44747">
        <w:trPr>
          <w:trHeight w:val="113"/>
        </w:trPr>
        <w:tc>
          <w:tcPr>
            <w:tcW w:w="648" w:type="dxa"/>
          </w:tcPr>
          <w:p w14:paraId="45B02502" w14:textId="77777777" w:rsidR="002E6D7A" w:rsidRPr="003B1BEF" w:rsidRDefault="002E6D7A" w:rsidP="009B688B">
            <w:pPr>
              <w:autoSpaceDE w:val="0"/>
              <w:autoSpaceDN w:val="0"/>
              <w:adjustRightInd w:val="0"/>
              <w:rPr>
                <w:noProof/>
                <w:sz w:val="24"/>
              </w:rPr>
            </w:pPr>
            <w:r w:rsidRPr="003B1BEF">
              <w:rPr>
                <w:noProof/>
                <w:sz w:val="24"/>
              </w:rPr>
              <w:t>№</w:t>
            </w:r>
          </w:p>
          <w:p w14:paraId="1188A475" w14:textId="77777777" w:rsidR="002E6D7A" w:rsidRPr="003B1BEF" w:rsidRDefault="002E6D7A" w:rsidP="009B688B">
            <w:pPr>
              <w:autoSpaceDE w:val="0"/>
              <w:autoSpaceDN w:val="0"/>
              <w:adjustRightInd w:val="0"/>
              <w:rPr>
                <w:noProof/>
                <w:sz w:val="24"/>
              </w:rPr>
            </w:pPr>
            <w:r w:rsidRPr="003B1BEF">
              <w:rPr>
                <w:sz w:val="24"/>
              </w:rPr>
              <w:t>н/п</w:t>
            </w:r>
          </w:p>
        </w:tc>
        <w:tc>
          <w:tcPr>
            <w:tcW w:w="7560" w:type="dxa"/>
            <w:vAlign w:val="center"/>
          </w:tcPr>
          <w:p w14:paraId="4219D11B" w14:textId="77777777" w:rsidR="002E6D7A" w:rsidRPr="003B1BEF" w:rsidRDefault="002E6D7A" w:rsidP="009B688B">
            <w:pPr>
              <w:pStyle w:val="2"/>
              <w:rPr>
                <w:noProof/>
                <w:sz w:val="24"/>
              </w:rPr>
            </w:pPr>
            <w:r w:rsidRPr="003B1BEF">
              <w:rPr>
                <w:sz w:val="24"/>
              </w:rPr>
              <w:t>Назва теми лабораторного заняття</w:t>
            </w:r>
          </w:p>
        </w:tc>
        <w:tc>
          <w:tcPr>
            <w:tcW w:w="1363" w:type="dxa"/>
          </w:tcPr>
          <w:p w14:paraId="182F2811" w14:textId="77777777" w:rsidR="0082257F" w:rsidRPr="0082257F" w:rsidRDefault="0082257F" w:rsidP="0082257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2257F">
              <w:rPr>
                <w:sz w:val="24"/>
              </w:rPr>
              <w:t>Кількість</w:t>
            </w:r>
          </w:p>
          <w:p w14:paraId="7377BFEA" w14:textId="6420D24A" w:rsidR="002E6D7A" w:rsidRPr="003B1BEF" w:rsidRDefault="0082257F" w:rsidP="0082257F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82257F">
              <w:rPr>
                <w:sz w:val="24"/>
              </w:rPr>
              <w:t>годин</w:t>
            </w:r>
          </w:p>
        </w:tc>
      </w:tr>
      <w:tr w:rsidR="002E6D7A" w:rsidRPr="003B1BEF" w14:paraId="60F28A13" w14:textId="77777777" w:rsidTr="00B44747">
        <w:trPr>
          <w:trHeight w:val="113"/>
        </w:trPr>
        <w:tc>
          <w:tcPr>
            <w:tcW w:w="648" w:type="dxa"/>
            <w:vAlign w:val="center"/>
          </w:tcPr>
          <w:p w14:paraId="2C84168C" w14:textId="72DC8615" w:rsidR="002E6D7A" w:rsidRPr="003B1BEF" w:rsidRDefault="002E6D7A" w:rsidP="009B688B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7560" w:type="dxa"/>
          </w:tcPr>
          <w:p w14:paraId="6261B626" w14:textId="575C9DB1" w:rsidR="002E6D7A" w:rsidRPr="003B1BEF" w:rsidRDefault="00691E7B" w:rsidP="009B688B">
            <w:pPr>
              <w:pStyle w:val="4"/>
              <w:spacing w:before="0" w:after="0"/>
              <w:rPr>
                <w:b w:val="0"/>
                <w:noProof/>
                <w:sz w:val="24"/>
                <w:szCs w:val="24"/>
              </w:rPr>
            </w:pPr>
            <w:r w:rsidRPr="003B1BEF">
              <w:rPr>
                <w:b w:val="0"/>
                <w:noProof/>
                <w:sz w:val="24"/>
                <w:szCs w:val="24"/>
              </w:rPr>
              <w:t>Організація комплексного дослідження харчових</w:t>
            </w:r>
            <w:r w:rsidR="00FF6010">
              <w:rPr>
                <w:b w:val="0"/>
                <w:noProof/>
                <w:sz w:val="24"/>
                <w:szCs w:val="24"/>
              </w:rPr>
              <w:t xml:space="preserve"> </w:t>
            </w:r>
            <w:r w:rsidRPr="003B1BEF">
              <w:rPr>
                <w:b w:val="0"/>
                <w:noProof/>
                <w:sz w:val="24"/>
                <w:szCs w:val="24"/>
              </w:rPr>
              <w:t>продуктів</w:t>
            </w:r>
          </w:p>
        </w:tc>
        <w:tc>
          <w:tcPr>
            <w:tcW w:w="1363" w:type="dxa"/>
            <w:vAlign w:val="center"/>
          </w:tcPr>
          <w:p w14:paraId="5995BFF9" w14:textId="05DD8213" w:rsidR="002E6D7A" w:rsidRPr="003B1BEF" w:rsidRDefault="00657F89" w:rsidP="009B688B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2</w:t>
            </w:r>
          </w:p>
        </w:tc>
      </w:tr>
      <w:tr w:rsidR="002E6D7A" w:rsidRPr="003B1BEF" w14:paraId="2FAF10E1" w14:textId="77777777" w:rsidTr="00B44747">
        <w:trPr>
          <w:trHeight w:val="113"/>
        </w:trPr>
        <w:tc>
          <w:tcPr>
            <w:tcW w:w="648" w:type="dxa"/>
            <w:vAlign w:val="center"/>
          </w:tcPr>
          <w:p w14:paraId="53A7D3D7" w14:textId="1110C4B3" w:rsidR="002E6D7A" w:rsidRPr="003B1BEF" w:rsidRDefault="002E6D7A" w:rsidP="009B688B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7560" w:type="dxa"/>
          </w:tcPr>
          <w:p w14:paraId="6876D03F" w14:textId="1E716327" w:rsidR="002E6D7A" w:rsidRPr="003B1BEF" w:rsidRDefault="007F55F9" w:rsidP="009B688B">
            <w:pPr>
              <w:pStyle w:val="4"/>
              <w:spacing w:before="0" w:after="0"/>
              <w:rPr>
                <w:b w:val="0"/>
                <w:noProof/>
                <w:sz w:val="24"/>
                <w:szCs w:val="24"/>
              </w:rPr>
            </w:pPr>
            <w:r w:rsidRPr="003B1BEF">
              <w:rPr>
                <w:b w:val="0"/>
                <w:noProof/>
                <w:sz w:val="24"/>
                <w:szCs w:val="24"/>
              </w:rPr>
              <w:t>Дослідження чистих і змішаних смаків</w:t>
            </w:r>
          </w:p>
        </w:tc>
        <w:tc>
          <w:tcPr>
            <w:tcW w:w="1363" w:type="dxa"/>
            <w:vAlign w:val="center"/>
          </w:tcPr>
          <w:p w14:paraId="311FE55E" w14:textId="63178A42" w:rsidR="002E6D7A" w:rsidRPr="003B1BEF" w:rsidRDefault="00657F89" w:rsidP="009B688B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lang w:val="ru-RU"/>
              </w:rPr>
            </w:pPr>
            <w:r>
              <w:rPr>
                <w:noProof/>
                <w:sz w:val="24"/>
                <w:lang w:val="ru-RU"/>
              </w:rPr>
              <w:t>2</w:t>
            </w:r>
          </w:p>
        </w:tc>
      </w:tr>
      <w:tr w:rsidR="002E6D7A" w:rsidRPr="003B1BEF" w14:paraId="499F27EB" w14:textId="77777777" w:rsidTr="00B44747">
        <w:trPr>
          <w:trHeight w:val="113"/>
        </w:trPr>
        <w:tc>
          <w:tcPr>
            <w:tcW w:w="648" w:type="dxa"/>
            <w:vAlign w:val="center"/>
          </w:tcPr>
          <w:p w14:paraId="6A275763" w14:textId="4B56BE40" w:rsidR="002E6D7A" w:rsidRPr="003B1BEF" w:rsidRDefault="002E6D7A" w:rsidP="009B688B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7560" w:type="dxa"/>
          </w:tcPr>
          <w:p w14:paraId="02504E08" w14:textId="4F19EB66" w:rsidR="002E6D7A" w:rsidRPr="003B1BEF" w:rsidRDefault="00517C1E" w:rsidP="009B68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17C1E">
              <w:rPr>
                <w:sz w:val="24"/>
              </w:rPr>
              <w:t xml:space="preserve">Виявлення </w:t>
            </w:r>
            <w:r w:rsidR="007F55F9" w:rsidRPr="003B1BEF">
              <w:rPr>
                <w:sz w:val="24"/>
              </w:rPr>
              <w:t>смакової чутливості</w:t>
            </w:r>
          </w:p>
        </w:tc>
        <w:tc>
          <w:tcPr>
            <w:tcW w:w="1363" w:type="dxa"/>
            <w:vAlign w:val="center"/>
          </w:tcPr>
          <w:p w14:paraId="5DCE2CF2" w14:textId="11A1EFD9" w:rsidR="002E6D7A" w:rsidRPr="003B1BEF" w:rsidRDefault="00F33620" w:rsidP="009B688B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</w:tr>
      <w:tr w:rsidR="002E6D7A" w:rsidRPr="003B1BEF" w14:paraId="487B0B20" w14:textId="77777777" w:rsidTr="00B44747">
        <w:trPr>
          <w:trHeight w:val="113"/>
        </w:trPr>
        <w:tc>
          <w:tcPr>
            <w:tcW w:w="648" w:type="dxa"/>
            <w:vAlign w:val="center"/>
          </w:tcPr>
          <w:p w14:paraId="79CB3158" w14:textId="59CD7211" w:rsidR="002E6D7A" w:rsidRPr="003B1BEF" w:rsidRDefault="002E6D7A" w:rsidP="009B688B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7560" w:type="dxa"/>
          </w:tcPr>
          <w:p w14:paraId="0330E80C" w14:textId="631AD512" w:rsidR="002E6D7A" w:rsidRPr="003B1BEF" w:rsidRDefault="00797E09" w:rsidP="009B688B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797E09">
              <w:rPr>
                <w:b w:val="0"/>
                <w:sz w:val="24"/>
                <w:szCs w:val="24"/>
              </w:rPr>
              <w:t>Дослідження властивостей нюхової сенсорної системи</w:t>
            </w:r>
          </w:p>
        </w:tc>
        <w:tc>
          <w:tcPr>
            <w:tcW w:w="1363" w:type="dxa"/>
            <w:vAlign w:val="center"/>
          </w:tcPr>
          <w:p w14:paraId="0642B734" w14:textId="79E5238C" w:rsidR="002E6D7A" w:rsidRPr="003B1BEF" w:rsidRDefault="00657F89" w:rsidP="009B688B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</w:tr>
      <w:tr w:rsidR="002E6D7A" w:rsidRPr="003B1BEF" w14:paraId="0F765569" w14:textId="77777777" w:rsidTr="00B44747">
        <w:trPr>
          <w:trHeight w:val="113"/>
        </w:trPr>
        <w:tc>
          <w:tcPr>
            <w:tcW w:w="648" w:type="dxa"/>
            <w:vAlign w:val="center"/>
          </w:tcPr>
          <w:p w14:paraId="3366B52A" w14:textId="399DE7B1" w:rsidR="002E6D7A" w:rsidRPr="003B1BEF" w:rsidRDefault="002E6D7A" w:rsidP="009B688B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7560" w:type="dxa"/>
          </w:tcPr>
          <w:p w14:paraId="0640E20E" w14:textId="70A0A8BF" w:rsidR="002E6D7A" w:rsidRPr="003B1BEF" w:rsidRDefault="00C11A1D" w:rsidP="009B688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Властивості </w:t>
            </w:r>
            <w:r w:rsidR="005836B1" w:rsidRPr="003B1BEF">
              <w:rPr>
                <w:sz w:val="24"/>
              </w:rPr>
              <w:t>зорового сприйняття</w:t>
            </w:r>
            <w:r w:rsidR="00657F89">
              <w:rPr>
                <w:sz w:val="24"/>
              </w:rPr>
              <w:t xml:space="preserve">. </w:t>
            </w:r>
            <w:r w:rsidR="00657F89" w:rsidRPr="003B1BEF">
              <w:rPr>
                <w:noProof/>
                <w:sz w:val="24"/>
              </w:rPr>
              <w:t>Психологія сприйняття кольору</w:t>
            </w:r>
          </w:p>
        </w:tc>
        <w:tc>
          <w:tcPr>
            <w:tcW w:w="1363" w:type="dxa"/>
            <w:vAlign w:val="center"/>
          </w:tcPr>
          <w:p w14:paraId="022CE5BE" w14:textId="7DB3C9A1" w:rsidR="002E6D7A" w:rsidRPr="003B1BEF" w:rsidRDefault="00657F89" w:rsidP="009B688B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</w:tr>
      <w:tr w:rsidR="00657F89" w:rsidRPr="003B1BEF" w14:paraId="24A5BD1F" w14:textId="77777777" w:rsidTr="00B44747">
        <w:trPr>
          <w:trHeight w:val="113"/>
        </w:trPr>
        <w:tc>
          <w:tcPr>
            <w:tcW w:w="648" w:type="dxa"/>
            <w:vAlign w:val="center"/>
          </w:tcPr>
          <w:p w14:paraId="01843F1F" w14:textId="77777777" w:rsidR="00657F89" w:rsidRPr="003B1BEF" w:rsidRDefault="00657F89" w:rsidP="00657F89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7560" w:type="dxa"/>
          </w:tcPr>
          <w:p w14:paraId="4976349E" w14:textId="278C3448" w:rsidR="00657F89" w:rsidRPr="00657F89" w:rsidRDefault="00657F89" w:rsidP="00657F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57F89">
              <w:rPr>
                <w:sz w:val="24"/>
              </w:rPr>
              <w:t>Харчова експертиза якості м’яса органолептичними методами</w:t>
            </w:r>
          </w:p>
        </w:tc>
        <w:tc>
          <w:tcPr>
            <w:tcW w:w="1363" w:type="dxa"/>
            <w:vAlign w:val="center"/>
          </w:tcPr>
          <w:p w14:paraId="56CD7F9E" w14:textId="00D40A90" w:rsidR="00657F89" w:rsidRDefault="00657F89" w:rsidP="00657F89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</w:tr>
      <w:tr w:rsidR="00657F89" w:rsidRPr="003B1BEF" w14:paraId="422B44C8" w14:textId="77777777" w:rsidTr="00B44747">
        <w:trPr>
          <w:trHeight w:val="113"/>
        </w:trPr>
        <w:tc>
          <w:tcPr>
            <w:tcW w:w="648" w:type="dxa"/>
            <w:vAlign w:val="center"/>
          </w:tcPr>
          <w:p w14:paraId="49B75724" w14:textId="79CE5241" w:rsidR="00657F89" w:rsidRPr="003B1BEF" w:rsidRDefault="00657F89" w:rsidP="00657F89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7560" w:type="dxa"/>
          </w:tcPr>
          <w:p w14:paraId="1996E130" w14:textId="48BE794F" w:rsidR="00657F89" w:rsidRPr="00657F89" w:rsidRDefault="00657F89" w:rsidP="00657F89">
            <w:pPr>
              <w:pStyle w:val="4"/>
              <w:spacing w:before="0" w:after="0"/>
              <w:rPr>
                <w:b w:val="0"/>
                <w:bCs w:val="0"/>
                <w:noProof/>
                <w:sz w:val="24"/>
                <w:szCs w:val="24"/>
              </w:rPr>
            </w:pPr>
            <w:r w:rsidRPr="003B1BEF">
              <w:rPr>
                <w:b w:val="0"/>
                <w:noProof/>
                <w:sz w:val="24"/>
                <w:szCs w:val="24"/>
              </w:rPr>
              <w:t>Методи визначення фальсифікації смакових товарів</w:t>
            </w:r>
            <w:r>
              <w:rPr>
                <w:noProof/>
                <w:sz w:val="24"/>
              </w:rPr>
              <w:t xml:space="preserve"> та </w:t>
            </w:r>
            <w:r w:rsidRPr="003B1BEF">
              <w:rPr>
                <w:b w:val="0"/>
                <w:noProof/>
                <w:sz w:val="24"/>
                <w:szCs w:val="24"/>
              </w:rPr>
              <w:t>фруктовоовочевої продукції</w:t>
            </w:r>
          </w:p>
        </w:tc>
        <w:tc>
          <w:tcPr>
            <w:tcW w:w="1363" w:type="dxa"/>
            <w:vAlign w:val="center"/>
          </w:tcPr>
          <w:p w14:paraId="4C49B17F" w14:textId="20272F10" w:rsidR="00657F89" w:rsidRPr="003B1BEF" w:rsidRDefault="00657F89" w:rsidP="00657F89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</w:tr>
      <w:tr w:rsidR="00657F89" w:rsidRPr="003B1BEF" w14:paraId="5F994B81" w14:textId="77777777" w:rsidTr="00B44747">
        <w:trPr>
          <w:trHeight w:val="113"/>
        </w:trPr>
        <w:tc>
          <w:tcPr>
            <w:tcW w:w="648" w:type="dxa"/>
            <w:vAlign w:val="center"/>
          </w:tcPr>
          <w:p w14:paraId="6A28F73D" w14:textId="77777777" w:rsidR="00657F89" w:rsidRPr="003B1BEF" w:rsidRDefault="00657F89" w:rsidP="00657F89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7560" w:type="dxa"/>
          </w:tcPr>
          <w:p w14:paraId="40A1C596" w14:textId="4E40ACA8" w:rsidR="00657F89" w:rsidRPr="00657F89" w:rsidRDefault="00657F89" w:rsidP="00657F89">
            <w:pPr>
              <w:pStyle w:val="4"/>
              <w:spacing w:before="0" w:after="0"/>
              <w:rPr>
                <w:b w:val="0"/>
                <w:bCs w:val="0"/>
                <w:noProof/>
                <w:sz w:val="24"/>
                <w:szCs w:val="24"/>
              </w:rPr>
            </w:pPr>
            <w:r w:rsidRPr="003B1BEF">
              <w:rPr>
                <w:b w:val="0"/>
                <w:noProof/>
                <w:sz w:val="24"/>
                <w:szCs w:val="24"/>
              </w:rPr>
              <w:t>Фальсифікації кондитерських виробів та меду</w:t>
            </w:r>
            <w:r>
              <w:rPr>
                <w:b w:val="0"/>
                <w:noProof/>
                <w:sz w:val="24"/>
                <w:szCs w:val="24"/>
              </w:rPr>
              <w:t xml:space="preserve">: </w:t>
            </w:r>
            <w:r>
              <w:rPr>
                <w:b w:val="0"/>
                <w:bCs w:val="0"/>
                <w:sz w:val="24"/>
                <w:szCs w:val="24"/>
              </w:rPr>
              <w:t>методи виявлення.</w:t>
            </w:r>
          </w:p>
        </w:tc>
        <w:tc>
          <w:tcPr>
            <w:tcW w:w="1363" w:type="dxa"/>
            <w:vAlign w:val="center"/>
          </w:tcPr>
          <w:p w14:paraId="1925F0F3" w14:textId="61A5E66A" w:rsidR="00657F89" w:rsidRDefault="00657F89" w:rsidP="00657F89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</w:tr>
      <w:tr w:rsidR="00657F89" w:rsidRPr="003B1BEF" w14:paraId="5A910F40" w14:textId="77777777" w:rsidTr="00657F89">
        <w:trPr>
          <w:trHeight w:val="259"/>
        </w:trPr>
        <w:tc>
          <w:tcPr>
            <w:tcW w:w="648" w:type="dxa"/>
            <w:vAlign w:val="center"/>
          </w:tcPr>
          <w:p w14:paraId="10FA78DD" w14:textId="7B368976" w:rsidR="00657F89" w:rsidRPr="003B1BEF" w:rsidRDefault="00657F89" w:rsidP="00657F89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7560" w:type="dxa"/>
          </w:tcPr>
          <w:p w14:paraId="73FB5F58" w14:textId="222C8485" w:rsidR="00657F89" w:rsidRPr="003B1BEF" w:rsidRDefault="00657F89" w:rsidP="00657F89">
            <w:pPr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  <w:r w:rsidRPr="003B1BEF">
              <w:rPr>
                <w:noProof/>
                <w:sz w:val="24"/>
              </w:rPr>
              <w:t>Визначення фальсифікації риби, рибних товарів</w:t>
            </w:r>
          </w:p>
        </w:tc>
        <w:tc>
          <w:tcPr>
            <w:tcW w:w="1363" w:type="dxa"/>
            <w:vAlign w:val="center"/>
          </w:tcPr>
          <w:p w14:paraId="0D85A17E" w14:textId="7C08ACDB" w:rsidR="00657F89" w:rsidRPr="003B1BEF" w:rsidRDefault="00657F89" w:rsidP="00657F89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</w:tr>
      <w:tr w:rsidR="00657F89" w:rsidRPr="003B1BEF" w14:paraId="4DFA4E30" w14:textId="77777777" w:rsidTr="00B44747">
        <w:trPr>
          <w:trHeight w:val="113"/>
        </w:trPr>
        <w:tc>
          <w:tcPr>
            <w:tcW w:w="648" w:type="dxa"/>
            <w:vAlign w:val="center"/>
          </w:tcPr>
          <w:p w14:paraId="0A02F819" w14:textId="76446BD3" w:rsidR="00657F89" w:rsidRPr="003B1BEF" w:rsidRDefault="00657F89" w:rsidP="00657F89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7560" w:type="dxa"/>
          </w:tcPr>
          <w:p w14:paraId="2EF49580" w14:textId="20E4B3D7" w:rsidR="00657F89" w:rsidRPr="003B1BEF" w:rsidRDefault="00657F89" w:rsidP="00657F8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B1BEF">
              <w:rPr>
                <w:noProof/>
                <w:sz w:val="24"/>
              </w:rPr>
              <w:t xml:space="preserve">Методи визначення фальсифікації борошна </w:t>
            </w:r>
            <w:r>
              <w:rPr>
                <w:b/>
                <w:noProof/>
                <w:sz w:val="24"/>
              </w:rPr>
              <w:t xml:space="preserve">та </w:t>
            </w:r>
            <w:r w:rsidRPr="003B1BEF">
              <w:rPr>
                <w:noProof/>
                <w:sz w:val="24"/>
              </w:rPr>
              <w:t>хлібобулочних товарів</w:t>
            </w:r>
          </w:p>
        </w:tc>
        <w:tc>
          <w:tcPr>
            <w:tcW w:w="1363" w:type="dxa"/>
            <w:vAlign w:val="center"/>
          </w:tcPr>
          <w:p w14:paraId="78180EBD" w14:textId="65E7E047" w:rsidR="00657F89" w:rsidRPr="003B1BEF" w:rsidRDefault="00657F89" w:rsidP="00657F89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</w:tr>
      <w:tr w:rsidR="00657F89" w:rsidRPr="003B1BEF" w14:paraId="17B5A6F7" w14:textId="77777777" w:rsidTr="00CA6894">
        <w:trPr>
          <w:trHeight w:val="291"/>
        </w:trPr>
        <w:tc>
          <w:tcPr>
            <w:tcW w:w="648" w:type="dxa"/>
            <w:vAlign w:val="center"/>
          </w:tcPr>
          <w:p w14:paraId="16966613" w14:textId="39E97683" w:rsidR="00657F89" w:rsidRPr="003B1BEF" w:rsidRDefault="00657F89" w:rsidP="00657F89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7560" w:type="dxa"/>
          </w:tcPr>
          <w:p w14:paraId="22D6AA31" w14:textId="12764571" w:rsidR="00657F89" w:rsidRPr="003B1BEF" w:rsidRDefault="00657F89" w:rsidP="00657F89">
            <w:pPr>
              <w:pStyle w:val="4"/>
              <w:spacing w:before="0" w:after="0"/>
              <w:rPr>
                <w:b w:val="0"/>
                <w:noProof/>
                <w:sz w:val="24"/>
                <w:szCs w:val="24"/>
              </w:rPr>
            </w:pPr>
            <w:r w:rsidRPr="003B1BEF">
              <w:rPr>
                <w:b w:val="0"/>
                <w:noProof/>
                <w:sz w:val="24"/>
                <w:szCs w:val="24"/>
              </w:rPr>
              <w:t>Дослід</w:t>
            </w:r>
            <w:r>
              <w:rPr>
                <w:b w:val="0"/>
                <w:noProof/>
                <w:sz w:val="24"/>
                <w:szCs w:val="24"/>
              </w:rPr>
              <w:t>ж</w:t>
            </w:r>
            <w:r w:rsidRPr="003B1BEF">
              <w:rPr>
                <w:b w:val="0"/>
                <w:noProof/>
                <w:sz w:val="24"/>
                <w:szCs w:val="24"/>
              </w:rPr>
              <w:t>ення природних та синтетичних харчових добавок</w:t>
            </w:r>
          </w:p>
        </w:tc>
        <w:tc>
          <w:tcPr>
            <w:tcW w:w="1363" w:type="dxa"/>
            <w:vAlign w:val="center"/>
          </w:tcPr>
          <w:p w14:paraId="204BD1A0" w14:textId="193C924C" w:rsidR="00657F89" w:rsidRPr="003B1BEF" w:rsidRDefault="00657F89" w:rsidP="00657F89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</w:tr>
      <w:tr w:rsidR="00657F89" w:rsidRPr="003B1BEF" w14:paraId="62B64C62" w14:textId="77777777" w:rsidTr="00B44747">
        <w:trPr>
          <w:trHeight w:val="113"/>
        </w:trPr>
        <w:tc>
          <w:tcPr>
            <w:tcW w:w="648" w:type="dxa"/>
            <w:vAlign w:val="center"/>
          </w:tcPr>
          <w:p w14:paraId="2ED32248" w14:textId="4C7458FB" w:rsidR="00657F89" w:rsidRPr="003B1BEF" w:rsidRDefault="00657F89" w:rsidP="00657F89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noProof/>
                <w:sz w:val="24"/>
              </w:rPr>
            </w:pPr>
          </w:p>
        </w:tc>
        <w:tc>
          <w:tcPr>
            <w:tcW w:w="7560" w:type="dxa"/>
          </w:tcPr>
          <w:p w14:paraId="74D6E1BF" w14:textId="5E52BCE4" w:rsidR="00657F89" w:rsidRPr="003B1BEF" w:rsidRDefault="00657F89" w:rsidP="00657F89">
            <w:pPr>
              <w:pStyle w:val="4"/>
              <w:spacing w:before="0" w:after="0"/>
              <w:rPr>
                <w:b w:val="0"/>
                <w:noProof/>
                <w:sz w:val="24"/>
                <w:szCs w:val="24"/>
              </w:rPr>
            </w:pPr>
            <w:r w:rsidRPr="003B1BEF">
              <w:rPr>
                <w:b w:val="0"/>
                <w:noProof/>
                <w:sz w:val="24"/>
                <w:szCs w:val="24"/>
              </w:rPr>
              <w:t xml:space="preserve">Визначення </w:t>
            </w:r>
            <w:r>
              <w:rPr>
                <w:b w:val="0"/>
                <w:bCs w:val="0"/>
                <w:sz w:val="24"/>
                <w:szCs w:val="24"/>
              </w:rPr>
              <w:t>синтетичних</w:t>
            </w:r>
            <w:r w:rsidRPr="003B1BEF">
              <w:rPr>
                <w:b w:val="0"/>
                <w:noProof/>
                <w:sz w:val="24"/>
                <w:szCs w:val="24"/>
              </w:rPr>
              <w:t xml:space="preserve"> барвників в харчових продуктах</w:t>
            </w:r>
          </w:p>
        </w:tc>
        <w:tc>
          <w:tcPr>
            <w:tcW w:w="1363" w:type="dxa"/>
            <w:vAlign w:val="center"/>
          </w:tcPr>
          <w:p w14:paraId="729F4210" w14:textId="25470B5F" w:rsidR="00657F89" w:rsidRPr="003B1BEF" w:rsidRDefault="00657F89" w:rsidP="00657F89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</w:tr>
      <w:tr w:rsidR="00657F89" w:rsidRPr="003B1BEF" w14:paraId="029EA824" w14:textId="77777777" w:rsidTr="00B44747">
        <w:trPr>
          <w:trHeight w:val="113"/>
        </w:trPr>
        <w:tc>
          <w:tcPr>
            <w:tcW w:w="648" w:type="dxa"/>
            <w:vAlign w:val="center"/>
          </w:tcPr>
          <w:p w14:paraId="31D81E06" w14:textId="1BA51BFC" w:rsidR="00657F89" w:rsidRPr="003B1BEF" w:rsidRDefault="00657F89" w:rsidP="00657F89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noProof/>
                <w:sz w:val="24"/>
              </w:rPr>
            </w:pPr>
          </w:p>
        </w:tc>
        <w:tc>
          <w:tcPr>
            <w:tcW w:w="7560" w:type="dxa"/>
          </w:tcPr>
          <w:p w14:paraId="4B049815" w14:textId="2725638D" w:rsidR="00657F89" w:rsidRPr="003B1BEF" w:rsidRDefault="00657F89" w:rsidP="00657F89">
            <w:pPr>
              <w:pStyle w:val="4"/>
              <w:spacing w:before="0" w:after="0"/>
              <w:rPr>
                <w:b w:val="0"/>
                <w:noProof/>
                <w:sz w:val="24"/>
                <w:szCs w:val="24"/>
              </w:rPr>
            </w:pPr>
            <w:r w:rsidRPr="003B1BEF">
              <w:rPr>
                <w:b w:val="0"/>
                <w:noProof/>
                <w:sz w:val="24"/>
                <w:szCs w:val="24"/>
              </w:rPr>
              <w:t>Виявлення барвників у м’ясі</w:t>
            </w:r>
          </w:p>
        </w:tc>
        <w:tc>
          <w:tcPr>
            <w:tcW w:w="1363" w:type="dxa"/>
            <w:vAlign w:val="center"/>
          </w:tcPr>
          <w:p w14:paraId="0A4B378C" w14:textId="63B07B3C" w:rsidR="00657F89" w:rsidRPr="003B1BEF" w:rsidRDefault="00657F89" w:rsidP="00657F89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</w:tr>
      <w:tr w:rsidR="00657F89" w:rsidRPr="003B1BEF" w14:paraId="7379BB7A" w14:textId="77777777" w:rsidTr="00B44747">
        <w:trPr>
          <w:trHeight w:val="113"/>
        </w:trPr>
        <w:tc>
          <w:tcPr>
            <w:tcW w:w="648" w:type="dxa"/>
            <w:vAlign w:val="center"/>
          </w:tcPr>
          <w:p w14:paraId="1BCD9D6D" w14:textId="77777777" w:rsidR="00657F89" w:rsidRPr="003B1BEF" w:rsidRDefault="00657F89" w:rsidP="00657F89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noProof/>
                <w:sz w:val="24"/>
              </w:rPr>
            </w:pPr>
          </w:p>
        </w:tc>
        <w:tc>
          <w:tcPr>
            <w:tcW w:w="7560" w:type="dxa"/>
          </w:tcPr>
          <w:p w14:paraId="3A1D12F9" w14:textId="6068E133" w:rsidR="00657F89" w:rsidRPr="003B1BEF" w:rsidRDefault="00657F89" w:rsidP="00657F89">
            <w:pPr>
              <w:pStyle w:val="4"/>
              <w:spacing w:before="0" w:after="0"/>
              <w:rPr>
                <w:b w:val="0"/>
                <w:noProof/>
                <w:sz w:val="24"/>
                <w:szCs w:val="24"/>
              </w:rPr>
            </w:pPr>
            <w:r w:rsidRPr="00526A43">
              <w:rPr>
                <w:b w:val="0"/>
                <w:noProof/>
                <w:sz w:val="24"/>
                <w:szCs w:val="24"/>
              </w:rPr>
              <w:t>Регулятори терміну придатності харчових виробів</w:t>
            </w:r>
          </w:p>
        </w:tc>
        <w:tc>
          <w:tcPr>
            <w:tcW w:w="1363" w:type="dxa"/>
            <w:vAlign w:val="center"/>
          </w:tcPr>
          <w:p w14:paraId="086DB307" w14:textId="6FAB755F" w:rsidR="00657F89" w:rsidRPr="003B1BEF" w:rsidRDefault="00657F89" w:rsidP="00657F89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</w:tr>
      <w:tr w:rsidR="00657F89" w:rsidRPr="003B1BEF" w14:paraId="7A941FF0" w14:textId="77777777" w:rsidTr="00B44747">
        <w:trPr>
          <w:trHeight w:val="1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05A9" w14:textId="26866369" w:rsidR="00657F89" w:rsidRPr="003B1BEF" w:rsidRDefault="00657F89" w:rsidP="00657F89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noProof/>
                <w:sz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E9B3" w14:textId="32945E95" w:rsidR="00657F89" w:rsidRPr="003B1BEF" w:rsidRDefault="00657F89" w:rsidP="00657F89">
            <w:pPr>
              <w:pStyle w:val="4"/>
              <w:spacing w:before="0" w:after="0"/>
              <w:rPr>
                <w:b w:val="0"/>
                <w:noProof/>
                <w:sz w:val="24"/>
                <w:szCs w:val="24"/>
                <w:highlight w:val="yellow"/>
              </w:rPr>
            </w:pPr>
            <w:r w:rsidRPr="00526A43">
              <w:rPr>
                <w:b w:val="0"/>
                <w:noProof/>
                <w:sz w:val="24"/>
                <w:szCs w:val="24"/>
              </w:rPr>
              <w:t>Регулятори консистенції харчових продуктів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78E8" w14:textId="1273F84B" w:rsidR="00657F89" w:rsidRPr="003B1BEF" w:rsidRDefault="00657F89" w:rsidP="00657F89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</w:tr>
    </w:tbl>
    <w:p w14:paraId="10F12C19" w14:textId="77777777" w:rsidR="00D36DFB" w:rsidRPr="00D36DFB" w:rsidRDefault="00D36DFB" w:rsidP="00D36DFB">
      <w:pPr>
        <w:spacing w:line="276" w:lineRule="auto"/>
        <w:rPr>
          <w:bCs/>
        </w:rPr>
      </w:pPr>
    </w:p>
    <w:p w14:paraId="0DA3AED8" w14:textId="03849913" w:rsidR="00B44747" w:rsidRPr="00D36DFB" w:rsidRDefault="002E6D7A" w:rsidP="00B44747">
      <w:pPr>
        <w:spacing w:line="276" w:lineRule="auto"/>
        <w:ind w:firstLine="709"/>
        <w:rPr>
          <w:bCs/>
        </w:rPr>
      </w:pPr>
      <w:r w:rsidRPr="00D36DFB">
        <w:rPr>
          <w:bCs/>
          <w:lang w:val="ru-RU"/>
        </w:rPr>
        <w:t>5</w:t>
      </w:r>
      <w:r w:rsidRPr="00D36DFB">
        <w:rPr>
          <w:bCs/>
        </w:rPr>
        <w:t xml:space="preserve">. Контрольні питання, комплекти тестів для визначення рівня засвоєння знань </w:t>
      </w:r>
      <w:r w:rsidR="0029424C" w:rsidRPr="00D36DFB">
        <w:rPr>
          <w:bCs/>
        </w:rPr>
        <w:t>здобувачами вищої освіти</w:t>
      </w:r>
    </w:p>
    <w:p w14:paraId="2B77F055" w14:textId="77777777" w:rsidR="00B44747" w:rsidRPr="00B44747" w:rsidRDefault="00B44747" w:rsidP="00B44747">
      <w:pPr>
        <w:ind w:firstLine="709"/>
        <w:rPr>
          <w:bCs/>
        </w:rPr>
      </w:pPr>
    </w:p>
    <w:p w14:paraId="56D76488" w14:textId="061097ED" w:rsidR="002E6D7A" w:rsidRPr="00871F27" w:rsidRDefault="002E6D7A" w:rsidP="00B44747">
      <w:pPr>
        <w:spacing w:line="276" w:lineRule="auto"/>
        <w:ind w:firstLine="709"/>
        <w:rPr>
          <w:b/>
          <w:bCs/>
          <w:i/>
          <w:iCs/>
        </w:rPr>
      </w:pPr>
      <w:r w:rsidRPr="00871F27">
        <w:rPr>
          <w:b/>
          <w:bCs/>
          <w:i/>
          <w:iCs/>
        </w:rPr>
        <w:t>Контрольні питання</w:t>
      </w:r>
      <w:r w:rsidR="00B44747" w:rsidRPr="00871F27">
        <w:rPr>
          <w:b/>
          <w:bCs/>
          <w:i/>
          <w:iCs/>
        </w:rPr>
        <w:t xml:space="preserve"> до змістовного модулю 1</w:t>
      </w:r>
      <w:r w:rsidR="004048A4" w:rsidRPr="00871F27">
        <w:rPr>
          <w:b/>
          <w:bCs/>
          <w:i/>
          <w:iCs/>
        </w:rPr>
        <w:t xml:space="preserve"> </w:t>
      </w:r>
    </w:p>
    <w:p w14:paraId="27A91327" w14:textId="60936A5A" w:rsidR="00871F27" w:rsidRPr="0024332B" w:rsidRDefault="00871F27" w:rsidP="00871F27">
      <w:pPr>
        <w:pStyle w:val="af1"/>
        <w:numPr>
          <w:ilvl w:val="0"/>
          <w:numId w:val="4"/>
        </w:numPr>
        <w:ind w:right="57"/>
        <w:rPr>
          <w:sz w:val="24"/>
        </w:rPr>
      </w:pPr>
      <w:r w:rsidRPr="0024332B">
        <w:rPr>
          <w:sz w:val="24"/>
        </w:rPr>
        <w:t>Дайте визначення терміну «харчові продукти».</w:t>
      </w:r>
    </w:p>
    <w:p w14:paraId="57561E13" w14:textId="7F8E37B0" w:rsidR="00871F27" w:rsidRPr="0024332B" w:rsidRDefault="00871F27" w:rsidP="00871F27">
      <w:pPr>
        <w:pStyle w:val="af1"/>
        <w:numPr>
          <w:ilvl w:val="0"/>
          <w:numId w:val="4"/>
        </w:numPr>
        <w:ind w:right="57"/>
        <w:rPr>
          <w:sz w:val="24"/>
        </w:rPr>
      </w:pPr>
      <w:r w:rsidRPr="0024332B">
        <w:rPr>
          <w:sz w:val="24"/>
        </w:rPr>
        <w:t>Чим обумовлений вміст окремих компонентів в кожному харчовому продукті?</w:t>
      </w:r>
    </w:p>
    <w:p w14:paraId="4F9065BA" w14:textId="7D68D6E4" w:rsidR="00871F27" w:rsidRPr="0024332B" w:rsidRDefault="00871F27" w:rsidP="00871F27">
      <w:pPr>
        <w:pStyle w:val="af1"/>
        <w:numPr>
          <w:ilvl w:val="0"/>
          <w:numId w:val="4"/>
        </w:numPr>
        <w:ind w:right="57"/>
        <w:rPr>
          <w:sz w:val="24"/>
        </w:rPr>
      </w:pPr>
      <w:r w:rsidRPr="0024332B">
        <w:rPr>
          <w:sz w:val="24"/>
        </w:rPr>
        <w:t>Що відбувається з харчовим продуктом внаслідок умисного введення в продукт сторонніх речовин?</w:t>
      </w:r>
    </w:p>
    <w:p w14:paraId="719B678F" w14:textId="3A08F671" w:rsidR="00871F27" w:rsidRPr="0024332B" w:rsidRDefault="00871F27" w:rsidP="00871F27">
      <w:pPr>
        <w:pStyle w:val="af1"/>
        <w:numPr>
          <w:ilvl w:val="0"/>
          <w:numId w:val="4"/>
        </w:numPr>
        <w:ind w:right="57"/>
        <w:rPr>
          <w:sz w:val="24"/>
        </w:rPr>
      </w:pPr>
      <w:r w:rsidRPr="0024332B">
        <w:rPr>
          <w:sz w:val="24"/>
        </w:rPr>
        <w:t>Що виділяється при тривалому зберіганні консервів з кісточкових?</w:t>
      </w:r>
    </w:p>
    <w:p w14:paraId="594DE678" w14:textId="04E33295" w:rsidR="00871F27" w:rsidRPr="0024332B" w:rsidRDefault="00871F27" w:rsidP="00871F27">
      <w:pPr>
        <w:pStyle w:val="af1"/>
        <w:numPr>
          <w:ilvl w:val="0"/>
          <w:numId w:val="4"/>
        </w:numPr>
        <w:ind w:right="57"/>
        <w:rPr>
          <w:sz w:val="24"/>
        </w:rPr>
      </w:pPr>
      <w:r w:rsidRPr="0024332B">
        <w:rPr>
          <w:sz w:val="24"/>
        </w:rPr>
        <w:t>Що відносять до сторонніх включень у харчових продуктах?</w:t>
      </w:r>
    </w:p>
    <w:p w14:paraId="45C95545" w14:textId="1B183654" w:rsidR="00871F27" w:rsidRPr="0024332B" w:rsidRDefault="00871F27" w:rsidP="00871F27">
      <w:pPr>
        <w:pStyle w:val="af1"/>
        <w:numPr>
          <w:ilvl w:val="0"/>
          <w:numId w:val="4"/>
        </w:numPr>
        <w:ind w:right="57"/>
        <w:rPr>
          <w:sz w:val="24"/>
        </w:rPr>
      </w:pPr>
      <w:r w:rsidRPr="0024332B">
        <w:rPr>
          <w:sz w:val="24"/>
        </w:rPr>
        <w:t>Що є об’єктами харчової експертизи?</w:t>
      </w:r>
    </w:p>
    <w:p w14:paraId="3D3A86D5" w14:textId="0AE8F0D6" w:rsidR="00871F27" w:rsidRPr="0024332B" w:rsidRDefault="00871F27" w:rsidP="00871F27">
      <w:pPr>
        <w:pStyle w:val="af1"/>
        <w:numPr>
          <w:ilvl w:val="0"/>
          <w:numId w:val="4"/>
        </w:numPr>
        <w:ind w:right="57"/>
        <w:rPr>
          <w:sz w:val="24"/>
        </w:rPr>
      </w:pPr>
      <w:r w:rsidRPr="0024332B">
        <w:rPr>
          <w:sz w:val="24"/>
        </w:rPr>
        <w:t>На які питання повинна дати відповідь харчова експертиза молока?</w:t>
      </w:r>
    </w:p>
    <w:p w14:paraId="62AE6F0C" w14:textId="256BFDB0" w:rsidR="00871F27" w:rsidRPr="0024332B" w:rsidRDefault="00871F27" w:rsidP="00871F27">
      <w:pPr>
        <w:pStyle w:val="af1"/>
        <w:numPr>
          <w:ilvl w:val="0"/>
          <w:numId w:val="4"/>
        </w:numPr>
        <w:ind w:right="57"/>
        <w:rPr>
          <w:sz w:val="24"/>
        </w:rPr>
      </w:pPr>
      <w:r w:rsidRPr="0024332B">
        <w:rPr>
          <w:sz w:val="24"/>
        </w:rPr>
        <w:t>На які питання повинна дати відповідь харчова експертиза хліба?</w:t>
      </w:r>
    </w:p>
    <w:p w14:paraId="322C1198" w14:textId="3AF00867" w:rsidR="00871F27" w:rsidRPr="0024332B" w:rsidRDefault="00871F27" w:rsidP="00871F27">
      <w:pPr>
        <w:pStyle w:val="af1"/>
        <w:numPr>
          <w:ilvl w:val="0"/>
          <w:numId w:val="4"/>
        </w:numPr>
        <w:ind w:right="57"/>
        <w:rPr>
          <w:sz w:val="24"/>
        </w:rPr>
      </w:pPr>
      <w:r w:rsidRPr="0024332B">
        <w:rPr>
          <w:sz w:val="24"/>
        </w:rPr>
        <w:t>На які питання повинна дати відповідь харчова експертиза олії?</w:t>
      </w:r>
    </w:p>
    <w:p w14:paraId="5B6EF9BE" w14:textId="257F2B7D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На які питання повинна дати відповідь харчова експертиза меду?</w:t>
      </w:r>
    </w:p>
    <w:p w14:paraId="1CF3DCB2" w14:textId="1AB42C9C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Як проводять експертизу готових страв?</w:t>
      </w:r>
    </w:p>
    <w:p w14:paraId="3E691A5D" w14:textId="0D201A1E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Назвіть основні правила відбору зразків харчових продуктів для експертизи.</w:t>
      </w:r>
    </w:p>
    <w:p w14:paraId="6D4D70B5" w14:textId="2396A247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Що таке виїмка?</w:t>
      </w:r>
    </w:p>
    <w:p w14:paraId="789CD59D" w14:textId="64DC4C2B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Правила формування середнього зразку.</w:t>
      </w:r>
    </w:p>
    <w:p w14:paraId="48CC74DF" w14:textId="7262E74F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Дайте визначення термінам «наважка» і «проба».</w:t>
      </w:r>
    </w:p>
    <w:p w14:paraId="0158CCB0" w14:textId="5750ABCC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Що передбачає органолептичний метод дослідження?</w:t>
      </w:r>
    </w:p>
    <w:p w14:paraId="15E22DC8" w14:textId="4CDB92BE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Які хімічні та фізичні методи можливо застосовувати у сенсорному аналізі?</w:t>
      </w:r>
    </w:p>
    <w:p w14:paraId="541950B5" w14:textId="1E995080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 xml:space="preserve">В чому полягає методика оцінювання </w:t>
      </w:r>
      <w:proofErr w:type="spellStart"/>
      <w:r w:rsidRPr="0024332B">
        <w:rPr>
          <w:sz w:val="24"/>
        </w:rPr>
        <w:t>смаковитості</w:t>
      </w:r>
      <w:proofErr w:type="spellEnd"/>
      <w:r w:rsidRPr="0024332B">
        <w:rPr>
          <w:sz w:val="24"/>
        </w:rPr>
        <w:t>?</w:t>
      </w:r>
    </w:p>
    <w:p w14:paraId="516C086C" w14:textId="7AB2114B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 xml:space="preserve">Що таке </w:t>
      </w:r>
      <w:proofErr w:type="spellStart"/>
      <w:r w:rsidRPr="0024332B">
        <w:rPr>
          <w:sz w:val="24"/>
        </w:rPr>
        <w:t>флевор</w:t>
      </w:r>
      <w:proofErr w:type="spellEnd"/>
      <w:r w:rsidRPr="0024332B">
        <w:rPr>
          <w:sz w:val="24"/>
        </w:rPr>
        <w:t>?</w:t>
      </w:r>
    </w:p>
    <w:p w14:paraId="6C922D3A" w14:textId="1C4E5F70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Розкрийте термін «Смак»</w:t>
      </w:r>
    </w:p>
    <w:p w14:paraId="63C1D944" w14:textId="05B00277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Розкрийте термін «</w:t>
      </w:r>
      <w:proofErr w:type="spellStart"/>
      <w:r w:rsidRPr="0024332B">
        <w:rPr>
          <w:sz w:val="24"/>
        </w:rPr>
        <w:t>Смаковитість</w:t>
      </w:r>
      <w:proofErr w:type="spellEnd"/>
      <w:r w:rsidRPr="0024332B">
        <w:rPr>
          <w:sz w:val="24"/>
        </w:rPr>
        <w:t>»</w:t>
      </w:r>
    </w:p>
    <w:p w14:paraId="38196A00" w14:textId="4C5B3A3D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 xml:space="preserve">Що таке гармонійна </w:t>
      </w:r>
      <w:proofErr w:type="spellStart"/>
      <w:r w:rsidRPr="0024332B">
        <w:rPr>
          <w:sz w:val="24"/>
        </w:rPr>
        <w:t>смаковитість</w:t>
      </w:r>
      <w:proofErr w:type="spellEnd"/>
      <w:r w:rsidRPr="0024332B">
        <w:rPr>
          <w:sz w:val="24"/>
        </w:rPr>
        <w:t>?</w:t>
      </w:r>
    </w:p>
    <w:p w14:paraId="3CD6B22F" w14:textId="62D61A0A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 xml:space="preserve">Назвіть критерії смакових </w:t>
      </w:r>
      <w:proofErr w:type="spellStart"/>
      <w:r w:rsidRPr="0024332B">
        <w:rPr>
          <w:sz w:val="24"/>
        </w:rPr>
        <w:t>відчуттів</w:t>
      </w:r>
      <w:proofErr w:type="spellEnd"/>
      <w:r w:rsidRPr="0024332B">
        <w:rPr>
          <w:sz w:val="24"/>
        </w:rPr>
        <w:t>.</w:t>
      </w:r>
    </w:p>
    <w:p w14:paraId="766BF923" w14:textId="4AB1D058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Що таке змішування смаків?</w:t>
      </w:r>
    </w:p>
    <w:p w14:paraId="1E58336E" w14:textId="22928A3A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lastRenderedPageBreak/>
        <w:t>Коли спостерігають суперництво смаків?</w:t>
      </w:r>
    </w:p>
    <w:p w14:paraId="47CF55E7" w14:textId="6ACD86C5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Що вказує на зникнення смаку?</w:t>
      </w:r>
    </w:p>
    <w:p w14:paraId="654F3FA3" w14:textId="69B81A24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У чому полягає маскування смаку?</w:t>
      </w:r>
    </w:p>
    <w:p w14:paraId="12FDF1CA" w14:textId="56CFCA8B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Що таке компенсація смаку?</w:t>
      </w:r>
    </w:p>
    <w:p w14:paraId="0DEEDA57" w14:textId="7C9A0CCF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Як оцінити вторинний чи залишковий смак?</w:t>
      </w:r>
    </w:p>
    <w:p w14:paraId="31A5594E" w14:textId="3CEA6AFE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На що вказує тривалий залишковий смак?</w:t>
      </w:r>
    </w:p>
    <w:p w14:paraId="08D6F77E" w14:textId="08176D9D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Коли вторинний смак називають однаковим, а коли контрастним?</w:t>
      </w:r>
    </w:p>
    <w:p w14:paraId="156E664D" w14:textId="05D4E3A0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Які смаки поєднуються добре, а які ні і чому?</w:t>
      </w:r>
    </w:p>
    <w:p w14:paraId="7DF2EA0C" w14:textId="532D1E75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Якими речовинами викликається солодкий смак?</w:t>
      </w:r>
    </w:p>
    <w:p w14:paraId="6EE7E2DB" w14:textId="04F6443A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Що таке ступінь солодкості?</w:t>
      </w:r>
    </w:p>
    <w:p w14:paraId="284A116C" w14:textId="76A410C0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Яку речовину прийнято вважати 100% за ступенем солодкості?</w:t>
      </w:r>
    </w:p>
    <w:p w14:paraId="3F5F19D9" w14:textId="0F2391FC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Якою речовиною викликається чистий солоний смак?</w:t>
      </w:r>
    </w:p>
    <w:p w14:paraId="5439C4B7" w14:textId="62A42A51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Які речовини викликають кислий смак?</w:t>
      </w:r>
    </w:p>
    <w:p w14:paraId="79AB653D" w14:textId="4EF840FD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Якими речовинами обумовлений гіркий смак?</w:t>
      </w:r>
    </w:p>
    <w:p w14:paraId="4E90CD66" w14:textId="24E20267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В чому полягає методика приготування розчинів?</w:t>
      </w:r>
    </w:p>
    <w:p w14:paraId="2EED0A4A" w14:textId="0D82F0C1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Як визначити поріг смакового відчуття?</w:t>
      </w:r>
    </w:p>
    <w:p w14:paraId="4FA60D1E" w14:textId="7DD995B0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 xml:space="preserve">Як визначають локалізацію смакових </w:t>
      </w:r>
      <w:proofErr w:type="spellStart"/>
      <w:r w:rsidRPr="0024332B">
        <w:rPr>
          <w:sz w:val="24"/>
        </w:rPr>
        <w:t>відчуттів</w:t>
      </w:r>
      <w:proofErr w:type="spellEnd"/>
      <w:r w:rsidRPr="0024332B">
        <w:rPr>
          <w:sz w:val="24"/>
        </w:rPr>
        <w:t>?</w:t>
      </w:r>
    </w:p>
    <w:p w14:paraId="5A9E6D61" w14:textId="1F508065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Які речовини використовують для визначення смакових порогів основних чотирьох смаків?</w:t>
      </w:r>
    </w:p>
    <w:p w14:paraId="754954A8" w14:textId="6E5A551E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Види рецепторів смаку.</w:t>
      </w:r>
    </w:p>
    <w:p w14:paraId="08DFD50C" w14:textId="1A80431B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Визначення абсолютних порогів смакового відчуття.</w:t>
      </w:r>
    </w:p>
    <w:p w14:paraId="38F1276D" w14:textId="459B292B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Суть феномена «смакового контрасту».</w:t>
      </w:r>
    </w:p>
    <w:p w14:paraId="68A72905" w14:textId="13DB78E7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proofErr w:type="spellStart"/>
      <w:r w:rsidRPr="0024332B">
        <w:rPr>
          <w:sz w:val="24"/>
        </w:rPr>
        <w:t>Осмофори</w:t>
      </w:r>
      <w:proofErr w:type="spellEnd"/>
      <w:r w:rsidRPr="0024332B">
        <w:rPr>
          <w:sz w:val="24"/>
        </w:rPr>
        <w:t>, це?</w:t>
      </w:r>
    </w:p>
    <w:p w14:paraId="232AB859" w14:textId="65B9FC80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Орган нюху</w:t>
      </w:r>
    </w:p>
    <w:p w14:paraId="402E4A4D" w14:textId="2B189863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Класифікація запахів</w:t>
      </w:r>
    </w:p>
    <w:p w14:paraId="58ED8BA6" w14:textId="699AD84B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Які запахи відносять до приємних, а які до неприємних?</w:t>
      </w:r>
    </w:p>
    <w:p w14:paraId="77985CB7" w14:textId="74689646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Ефірні олії, це?</w:t>
      </w:r>
    </w:p>
    <w:p w14:paraId="7E3F90C4" w14:textId="6B5A043F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Хімічна природа приємних запахів?</w:t>
      </w:r>
    </w:p>
    <w:p w14:paraId="5B073023" w14:textId="7FC70A4F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 xml:space="preserve">Назвіть формули і представників </w:t>
      </w:r>
      <w:proofErr w:type="spellStart"/>
      <w:r w:rsidRPr="0024332B">
        <w:rPr>
          <w:sz w:val="24"/>
        </w:rPr>
        <w:t>монотерпеноїдів</w:t>
      </w:r>
      <w:proofErr w:type="spellEnd"/>
    </w:p>
    <w:p w14:paraId="3DCE8FE6" w14:textId="11E370D0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Яка речовина зумовлює запах вершкового масла?</w:t>
      </w:r>
    </w:p>
    <w:p w14:paraId="36B523A7" w14:textId="5D6B95A1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В чому полягає вплив хімічної структури на запах?</w:t>
      </w:r>
    </w:p>
    <w:p w14:paraId="61355ECA" w14:textId="035838EE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 xml:space="preserve">Від чого залежить запах циклічних </w:t>
      </w:r>
      <w:proofErr w:type="spellStart"/>
      <w:r w:rsidRPr="0024332B">
        <w:rPr>
          <w:sz w:val="24"/>
        </w:rPr>
        <w:t>сполук</w:t>
      </w:r>
      <w:proofErr w:type="spellEnd"/>
      <w:r w:rsidRPr="0024332B">
        <w:rPr>
          <w:sz w:val="24"/>
        </w:rPr>
        <w:t>?</w:t>
      </w:r>
    </w:p>
    <w:p w14:paraId="3BA94D40" w14:textId="0CF4A67F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Які речовини зумовлюють неприємні запахи?</w:t>
      </w:r>
    </w:p>
    <w:p w14:paraId="0F146DEB" w14:textId="308068A4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Яка кислота має запах гною?</w:t>
      </w:r>
    </w:p>
    <w:p w14:paraId="718E4B24" w14:textId="71FFE8B9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 xml:space="preserve">Роль зорових </w:t>
      </w:r>
      <w:proofErr w:type="spellStart"/>
      <w:r w:rsidRPr="0024332B">
        <w:rPr>
          <w:sz w:val="24"/>
        </w:rPr>
        <w:t>відчуттів</w:t>
      </w:r>
      <w:proofErr w:type="spellEnd"/>
      <w:r w:rsidRPr="0024332B">
        <w:rPr>
          <w:sz w:val="24"/>
        </w:rPr>
        <w:t xml:space="preserve"> у житті людини?</w:t>
      </w:r>
    </w:p>
    <w:p w14:paraId="57188D1C" w14:textId="7CEDB907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Колірний зір - це</w:t>
      </w:r>
    </w:p>
    <w:p w14:paraId="319F2523" w14:textId="46E02DD0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За допомогою зорового відчуття людина сприймає багато характеристик товару. Які?</w:t>
      </w:r>
    </w:p>
    <w:p w14:paraId="2D39B8E6" w14:textId="214A7089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Будова органу зору</w:t>
      </w:r>
    </w:p>
    <w:p w14:paraId="6928519A" w14:textId="3FCC07CB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До зорових клітин відносять?</w:t>
      </w:r>
    </w:p>
    <w:p w14:paraId="12F9BEBE" w14:textId="1153D04A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Палички це?</w:t>
      </w:r>
    </w:p>
    <w:p w14:paraId="1FB121E6" w14:textId="576A5CAE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Колбочки це?</w:t>
      </w:r>
    </w:p>
    <w:p w14:paraId="42A94514" w14:textId="26726916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Призначення зорових пігментів?</w:t>
      </w:r>
    </w:p>
    <w:p w14:paraId="127C6F85" w14:textId="72829794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 xml:space="preserve">Механізм сприйняття зорових </w:t>
      </w:r>
      <w:proofErr w:type="spellStart"/>
      <w:r w:rsidRPr="0024332B">
        <w:rPr>
          <w:sz w:val="24"/>
        </w:rPr>
        <w:t>відчуттів</w:t>
      </w:r>
      <w:proofErr w:type="spellEnd"/>
      <w:r w:rsidRPr="0024332B">
        <w:rPr>
          <w:sz w:val="24"/>
        </w:rPr>
        <w:t>?</w:t>
      </w:r>
    </w:p>
    <w:p w14:paraId="025DCCBB" w14:textId="51EA95AF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Умови проведення зорових оцінок</w:t>
      </w:r>
    </w:p>
    <w:p w14:paraId="232E8779" w14:textId="2F7D2C3F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 xml:space="preserve">Визначте роль зорових </w:t>
      </w:r>
      <w:proofErr w:type="spellStart"/>
      <w:r w:rsidRPr="0024332B">
        <w:rPr>
          <w:sz w:val="24"/>
        </w:rPr>
        <w:t>відчутів</w:t>
      </w:r>
      <w:proofErr w:type="spellEnd"/>
      <w:r w:rsidRPr="0024332B">
        <w:rPr>
          <w:sz w:val="24"/>
        </w:rPr>
        <w:t xml:space="preserve"> під час споживчого визначення якості товару.</w:t>
      </w:r>
    </w:p>
    <w:p w14:paraId="3DCDF538" w14:textId="70174646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 xml:space="preserve">Назвіть показники якості, які можна оцінювати за допомогою зорових </w:t>
      </w:r>
      <w:proofErr w:type="spellStart"/>
      <w:r w:rsidRPr="0024332B">
        <w:rPr>
          <w:sz w:val="24"/>
        </w:rPr>
        <w:t>відчуттів</w:t>
      </w:r>
      <w:proofErr w:type="spellEnd"/>
      <w:r w:rsidRPr="0024332B">
        <w:rPr>
          <w:sz w:val="24"/>
        </w:rPr>
        <w:t>.</w:t>
      </w:r>
    </w:p>
    <w:p w14:paraId="7542E606" w14:textId="47EFE005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Назвіть складові частини органу зору, відповідальні за зорові відчуття.</w:t>
      </w:r>
    </w:p>
    <w:p w14:paraId="61B2A7B7" w14:textId="25670C05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Назвіть рецептори, яким властиве сприйняття однотонного сіро-зеленого зображення.</w:t>
      </w:r>
    </w:p>
    <w:p w14:paraId="1DD9051A" w14:textId="7D44D655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Назвіть рецептори, яким властиве сприйняття кольорового зображення.</w:t>
      </w:r>
    </w:p>
    <w:p w14:paraId="4E1EC364" w14:textId="54DF75C3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Визначте розташування рецепторів зору.</w:t>
      </w:r>
    </w:p>
    <w:p w14:paraId="20A76A0F" w14:textId="1BB58F7C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Які типи колбочок існують в сітчатці ока і від чого вони збуджуються.</w:t>
      </w:r>
    </w:p>
    <w:p w14:paraId="7F156207" w14:textId="1F4E5321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Здатність продуктів поглинати, пропускати та віддзеркалювати світло.</w:t>
      </w:r>
    </w:p>
    <w:p w14:paraId="3266B39F" w14:textId="1AD7CC9E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lastRenderedPageBreak/>
        <w:t>Фактори, що впливають на визначення кольору.</w:t>
      </w:r>
    </w:p>
    <w:p w14:paraId="307A5BDD" w14:textId="5D67CBBD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Колір металів – відмінності.</w:t>
      </w:r>
    </w:p>
    <w:p w14:paraId="612302B4" w14:textId="77777777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Чому у атомів буває різне забарвлення?</w:t>
      </w:r>
    </w:p>
    <w:p w14:paraId="172B8FEE" w14:textId="77777777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Чому молекули безбарвні, а речовина забарвлена?</w:t>
      </w:r>
    </w:p>
    <w:p w14:paraId="7D3D5D72" w14:textId="77777777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Колір полярних молекул.</w:t>
      </w:r>
    </w:p>
    <w:p w14:paraId="3636E343" w14:textId="77777777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Зв'язок кольору речовини з положенням у періодичній системі?</w:t>
      </w:r>
    </w:p>
    <w:p w14:paraId="72B95D20" w14:textId="77777777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Різнокольорові іони одного металу.</w:t>
      </w:r>
    </w:p>
    <w:p w14:paraId="4C368205" w14:textId="16FDEB00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Як навколишнє середовище впливає на сприйняття кольору?</w:t>
      </w:r>
    </w:p>
    <w:p w14:paraId="158DC0F6" w14:textId="260E677E" w:rsidR="00871F27" w:rsidRPr="0024332B" w:rsidRDefault="00871F27" w:rsidP="00BA5415">
      <w:pPr>
        <w:pStyle w:val="af1"/>
        <w:numPr>
          <w:ilvl w:val="0"/>
          <w:numId w:val="4"/>
        </w:numPr>
        <w:tabs>
          <w:tab w:val="left" w:pos="851"/>
        </w:tabs>
        <w:ind w:right="57"/>
        <w:rPr>
          <w:sz w:val="24"/>
        </w:rPr>
      </w:pPr>
      <w:r w:rsidRPr="0024332B">
        <w:rPr>
          <w:sz w:val="24"/>
        </w:rPr>
        <w:t>Основи структурної теорії кольоровості органічних молекул.</w:t>
      </w:r>
    </w:p>
    <w:p w14:paraId="11A5178E" w14:textId="77777777" w:rsidR="00871F27" w:rsidRPr="00871F27" w:rsidRDefault="00871F27" w:rsidP="00871F27">
      <w:pPr>
        <w:spacing w:line="276" w:lineRule="auto"/>
        <w:ind w:firstLine="709"/>
      </w:pPr>
    </w:p>
    <w:p w14:paraId="7AEBCC0C" w14:textId="39C1AEA7" w:rsidR="00871F27" w:rsidRPr="00BA5415" w:rsidRDefault="00B44747" w:rsidP="00D36DFB">
      <w:pPr>
        <w:spacing w:line="276" w:lineRule="auto"/>
        <w:ind w:firstLine="709"/>
        <w:rPr>
          <w:b/>
          <w:bCs/>
          <w:i/>
          <w:iCs/>
        </w:rPr>
      </w:pPr>
      <w:r w:rsidRPr="00BA5415">
        <w:rPr>
          <w:b/>
          <w:bCs/>
          <w:i/>
          <w:iCs/>
        </w:rPr>
        <w:t>Контрольні питання до змістовного модулю 2</w:t>
      </w:r>
    </w:p>
    <w:p w14:paraId="4313469E" w14:textId="77777777" w:rsidR="00871F27" w:rsidRPr="0024332B" w:rsidRDefault="00871F27" w:rsidP="00BA5415">
      <w:pPr>
        <w:pStyle w:val="af1"/>
        <w:numPr>
          <w:ilvl w:val="0"/>
          <w:numId w:val="5"/>
        </w:numPr>
        <w:spacing w:line="276" w:lineRule="auto"/>
        <w:ind w:left="709"/>
        <w:rPr>
          <w:sz w:val="24"/>
        </w:rPr>
      </w:pPr>
      <w:r w:rsidRPr="0024332B">
        <w:rPr>
          <w:sz w:val="24"/>
        </w:rPr>
        <w:t>Коли вперше відбулася фальсифікація харчових продуктів?</w:t>
      </w:r>
    </w:p>
    <w:p w14:paraId="5588E37A" w14:textId="77777777" w:rsidR="00871F27" w:rsidRPr="0024332B" w:rsidRDefault="00871F27" w:rsidP="00BA5415">
      <w:pPr>
        <w:pStyle w:val="af1"/>
        <w:numPr>
          <w:ilvl w:val="0"/>
          <w:numId w:val="5"/>
        </w:numPr>
        <w:spacing w:line="276" w:lineRule="auto"/>
        <w:ind w:left="709"/>
        <w:rPr>
          <w:sz w:val="24"/>
        </w:rPr>
      </w:pPr>
      <w:r w:rsidRPr="0024332B">
        <w:rPr>
          <w:sz w:val="24"/>
        </w:rPr>
        <w:t>Коли і внаслідок чого були прийняті перші закони про фальсифікацію харчових продуктів?</w:t>
      </w:r>
    </w:p>
    <w:p w14:paraId="7F8BB57B" w14:textId="77777777" w:rsidR="00871F27" w:rsidRPr="0024332B" w:rsidRDefault="00871F27" w:rsidP="00BA5415">
      <w:pPr>
        <w:pStyle w:val="af1"/>
        <w:numPr>
          <w:ilvl w:val="0"/>
          <w:numId w:val="5"/>
        </w:numPr>
        <w:spacing w:line="276" w:lineRule="auto"/>
        <w:ind w:left="709"/>
        <w:rPr>
          <w:sz w:val="24"/>
        </w:rPr>
      </w:pPr>
      <w:r w:rsidRPr="0024332B">
        <w:rPr>
          <w:sz w:val="24"/>
        </w:rPr>
        <w:t>Які перші продукти були фальсифіковані на території сучасної України?</w:t>
      </w:r>
    </w:p>
    <w:p w14:paraId="2DBE1AAF" w14:textId="77777777" w:rsidR="00871F27" w:rsidRPr="0024332B" w:rsidRDefault="00871F27" w:rsidP="00BA5415">
      <w:pPr>
        <w:pStyle w:val="af1"/>
        <w:numPr>
          <w:ilvl w:val="0"/>
          <w:numId w:val="5"/>
        </w:numPr>
        <w:spacing w:line="276" w:lineRule="auto"/>
        <w:ind w:left="709"/>
        <w:rPr>
          <w:sz w:val="24"/>
        </w:rPr>
      </w:pPr>
      <w:r w:rsidRPr="0024332B">
        <w:rPr>
          <w:sz w:val="24"/>
        </w:rPr>
        <w:t xml:space="preserve">Які ЗУ </w:t>
      </w:r>
      <w:proofErr w:type="spellStart"/>
      <w:r w:rsidRPr="0024332B">
        <w:rPr>
          <w:sz w:val="24"/>
        </w:rPr>
        <w:t>регламентають</w:t>
      </w:r>
      <w:proofErr w:type="spellEnd"/>
      <w:r w:rsidRPr="0024332B">
        <w:rPr>
          <w:sz w:val="24"/>
        </w:rPr>
        <w:t xml:space="preserve"> харчової продукції та недопускання </w:t>
      </w:r>
      <w:proofErr w:type="spellStart"/>
      <w:r w:rsidRPr="0024332B">
        <w:rPr>
          <w:sz w:val="24"/>
        </w:rPr>
        <w:t>фільсифікатів</w:t>
      </w:r>
      <w:proofErr w:type="spellEnd"/>
      <w:r w:rsidRPr="0024332B">
        <w:rPr>
          <w:sz w:val="24"/>
        </w:rPr>
        <w:t xml:space="preserve"> на ринок?</w:t>
      </w:r>
    </w:p>
    <w:p w14:paraId="71126DBC" w14:textId="77777777" w:rsidR="00871F27" w:rsidRPr="0024332B" w:rsidRDefault="00871F27" w:rsidP="00BA5415">
      <w:pPr>
        <w:pStyle w:val="af1"/>
        <w:numPr>
          <w:ilvl w:val="0"/>
          <w:numId w:val="5"/>
        </w:numPr>
        <w:spacing w:line="276" w:lineRule="auto"/>
        <w:ind w:left="709"/>
        <w:rPr>
          <w:sz w:val="24"/>
        </w:rPr>
      </w:pPr>
      <w:proofErr w:type="spellStart"/>
      <w:r w:rsidRPr="0024332B">
        <w:rPr>
          <w:sz w:val="24"/>
        </w:rPr>
        <w:t>Міжнароджен</w:t>
      </w:r>
      <w:proofErr w:type="spellEnd"/>
      <w:r w:rsidRPr="0024332B">
        <w:rPr>
          <w:sz w:val="24"/>
        </w:rPr>
        <w:t xml:space="preserve"> законодавство з якості харчової продукції.</w:t>
      </w:r>
    </w:p>
    <w:p w14:paraId="6B08AE0B" w14:textId="77777777" w:rsidR="00871F27" w:rsidRPr="0024332B" w:rsidRDefault="00871F27" w:rsidP="00BA5415">
      <w:pPr>
        <w:pStyle w:val="af1"/>
        <w:numPr>
          <w:ilvl w:val="0"/>
          <w:numId w:val="5"/>
        </w:numPr>
        <w:spacing w:line="276" w:lineRule="auto"/>
        <w:ind w:left="709"/>
        <w:rPr>
          <w:sz w:val="24"/>
        </w:rPr>
      </w:pPr>
      <w:r w:rsidRPr="0024332B">
        <w:rPr>
          <w:sz w:val="24"/>
        </w:rPr>
        <w:t>Ідентифікація товарів. Основні завдання ідентифікації.</w:t>
      </w:r>
    </w:p>
    <w:p w14:paraId="4709D9CD" w14:textId="038E7E22" w:rsidR="00871F27" w:rsidRPr="0024332B" w:rsidRDefault="00871F27" w:rsidP="00BA5415">
      <w:pPr>
        <w:pStyle w:val="af1"/>
        <w:numPr>
          <w:ilvl w:val="0"/>
          <w:numId w:val="5"/>
        </w:numPr>
        <w:spacing w:line="276" w:lineRule="auto"/>
        <w:ind w:left="709"/>
        <w:rPr>
          <w:sz w:val="24"/>
        </w:rPr>
      </w:pPr>
      <w:r w:rsidRPr="0024332B">
        <w:rPr>
          <w:sz w:val="24"/>
        </w:rPr>
        <w:t>Об'єкти і суб'єкти ідентифікації товарів харчового призначення.</w:t>
      </w:r>
    </w:p>
    <w:p w14:paraId="5FF56669" w14:textId="77777777" w:rsidR="00871F27" w:rsidRPr="0024332B" w:rsidRDefault="00871F27" w:rsidP="00BA5415">
      <w:pPr>
        <w:pStyle w:val="af1"/>
        <w:numPr>
          <w:ilvl w:val="0"/>
          <w:numId w:val="5"/>
        </w:numPr>
        <w:spacing w:line="276" w:lineRule="auto"/>
        <w:ind w:left="709"/>
        <w:rPr>
          <w:sz w:val="24"/>
        </w:rPr>
      </w:pPr>
      <w:r w:rsidRPr="0024332B">
        <w:rPr>
          <w:sz w:val="24"/>
        </w:rPr>
        <w:t>Споживча ідентифікація товарів.</w:t>
      </w:r>
    </w:p>
    <w:p w14:paraId="6466BB49" w14:textId="77777777" w:rsidR="00871F27" w:rsidRPr="0024332B" w:rsidRDefault="00871F27" w:rsidP="00BA5415">
      <w:pPr>
        <w:pStyle w:val="af1"/>
        <w:numPr>
          <w:ilvl w:val="0"/>
          <w:numId w:val="5"/>
        </w:numPr>
        <w:spacing w:line="276" w:lineRule="auto"/>
        <w:ind w:left="709"/>
        <w:rPr>
          <w:sz w:val="24"/>
        </w:rPr>
      </w:pPr>
      <w:r w:rsidRPr="0024332B">
        <w:rPr>
          <w:sz w:val="24"/>
        </w:rPr>
        <w:t xml:space="preserve">Засоби ідентифікації  товарів харчового </w:t>
      </w:r>
      <w:proofErr w:type="spellStart"/>
      <w:r w:rsidRPr="0024332B">
        <w:rPr>
          <w:sz w:val="24"/>
        </w:rPr>
        <w:t>призначенн</w:t>
      </w:r>
      <w:proofErr w:type="spellEnd"/>
      <w:r w:rsidRPr="0024332B">
        <w:rPr>
          <w:sz w:val="24"/>
        </w:rPr>
        <w:t>.</w:t>
      </w:r>
    </w:p>
    <w:p w14:paraId="542BC3FF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Товарно-</w:t>
      </w:r>
      <w:proofErr w:type="spellStart"/>
      <w:r w:rsidRPr="0024332B">
        <w:rPr>
          <w:sz w:val="24"/>
        </w:rPr>
        <w:t>партіонна</w:t>
      </w:r>
      <w:proofErr w:type="spellEnd"/>
      <w:r w:rsidRPr="0024332B">
        <w:rPr>
          <w:sz w:val="24"/>
        </w:rPr>
        <w:t xml:space="preserve"> ідентифікація.</w:t>
      </w:r>
    </w:p>
    <w:p w14:paraId="2E0AFDBB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Якісна (</w:t>
      </w:r>
      <w:proofErr w:type="spellStart"/>
      <w:r w:rsidRPr="0024332B">
        <w:rPr>
          <w:sz w:val="24"/>
        </w:rPr>
        <w:t>кваліметрична</w:t>
      </w:r>
      <w:proofErr w:type="spellEnd"/>
      <w:r w:rsidRPr="0024332B">
        <w:rPr>
          <w:sz w:val="24"/>
        </w:rPr>
        <w:t>) ідентифікація.</w:t>
      </w:r>
    </w:p>
    <w:p w14:paraId="76B4BE94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Асортиментна або видова ідентифікація.</w:t>
      </w:r>
    </w:p>
    <w:p w14:paraId="0F003731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Сутність, види та засоби фальсифікації харчових продуктів.</w:t>
      </w:r>
    </w:p>
    <w:p w14:paraId="16521D5B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Фальсифіковані товари.</w:t>
      </w:r>
    </w:p>
    <w:p w14:paraId="673CFBA1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Об'єкти фальсифікації.</w:t>
      </w:r>
    </w:p>
    <w:p w14:paraId="298E4BF2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 xml:space="preserve">Асортиментна </w:t>
      </w:r>
      <w:proofErr w:type="spellStart"/>
      <w:r w:rsidRPr="0024332B">
        <w:rPr>
          <w:sz w:val="24"/>
        </w:rPr>
        <w:t>фальстфікація</w:t>
      </w:r>
      <w:proofErr w:type="spellEnd"/>
      <w:r w:rsidRPr="0024332B">
        <w:rPr>
          <w:sz w:val="24"/>
        </w:rPr>
        <w:t>.</w:t>
      </w:r>
    </w:p>
    <w:p w14:paraId="53045170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Якісна фальсифікація.</w:t>
      </w:r>
    </w:p>
    <w:p w14:paraId="67B51D50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Нехарчові добавки.</w:t>
      </w:r>
    </w:p>
    <w:p w14:paraId="2A3267EC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Кількісна фальсифікація.</w:t>
      </w:r>
    </w:p>
    <w:p w14:paraId="6AC984C0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Інформаційна фальсифікація.</w:t>
      </w:r>
    </w:p>
    <w:p w14:paraId="4FF6A68C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Класифікація методів визначення фальсифікації товарів.</w:t>
      </w:r>
    </w:p>
    <w:p w14:paraId="446018CF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Загальна класифікація і характеристика методів проведення харчової експертизи.</w:t>
      </w:r>
    </w:p>
    <w:p w14:paraId="35A48FC5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Оперативні методи експертизи.</w:t>
      </w:r>
    </w:p>
    <w:p w14:paraId="052C58DA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Комплексні методи експертизи.</w:t>
      </w:r>
    </w:p>
    <w:p w14:paraId="11596656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Об'єктивні та евристичні методи.</w:t>
      </w:r>
    </w:p>
    <w:p w14:paraId="2DB79B21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Органолептичні методи експертизи.</w:t>
      </w:r>
    </w:p>
    <w:p w14:paraId="77C70911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Метод споживчих оцінок.</w:t>
      </w:r>
    </w:p>
    <w:p w14:paraId="29B3C757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метод якісних відмінностей.</w:t>
      </w:r>
    </w:p>
    <w:p w14:paraId="70F31950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Метод балової оцінки.</w:t>
      </w:r>
    </w:p>
    <w:p w14:paraId="391F018E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Метод послідовності.</w:t>
      </w:r>
    </w:p>
    <w:p w14:paraId="758B8936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Санітарна експертиза харчових продуктів.</w:t>
      </w:r>
    </w:p>
    <w:p w14:paraId="051BDAA7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Вимірювальні методи. Класифікація.</w:t>
      </w:r>
    </w:p>
    <w:p w14:paraId="189FD9DD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Реєстраційний метод.</w:t>
      </w:r>
    </w:p>
    <w:p w14:paraId="4775B8AB" w14:textId="5CB252AC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Вимоги до експерта, що здійснює сенсорний аналіз.</w:t>
      </w:r>
    </w:p>
    <w:p w14:paraId="0A3A599B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lastRenderedPageBreak/>
        <w:t>Кількісна характеристика сенсорних здібностей</w:t>
      </w:r>
    </w:p>
    <w:p w14:paraId="7B8C4ED8" w14:textId="00EBB6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 xml:space="preserve">Тестування </w:t>
      </w:r>
      <w:proofErr w:type="spellStart"/>
      <w:r w:rsidRPr="0024332B">
        <w:rPr>
          <w:sz w:val="24"/>
        </w:rPr>
        <w:t>інтелектуально</w:t>
      </w:r>
      <w:proofErr w:type="spellEnd"/>
      <w:r w:rsidRPr="0024332B">
        <w:rPr>
          <w:sz w:val="24"/>
        </w:rPr>
        <w:t>-професійної компетентності</w:t>
      </w:r>
    </w:p>
    <w:p w14:paraId="50B9B5DF" w14:textId="52BA3D4B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Тестування тактильної чутливості</w:t>
      </w:r>
    </w:p>
    <w:p w14:paraId="7F82FA29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Тестування нюхальної чутливості</w:t>
      </w:r>
    </w:p>
    <w:p w14:paraId="5EC3E20A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 xml:space="preserve">Тестування </w:t>
      </w:r>
      <w:proofErr w:type="spellStart"/>
      <w:r w:rsidRPr="0024332B">
        <w:rPr>
          <w:sz w:val="24"/>
        </w:rPr>
        <w:t>кольороворозрізнювальної</w:t>
      </w:r>
      <w:proofErr w:type="spellEnd"/>
      <w:r w:rsidRPr="0024332B">
        <w:rPr>
          <w:sz w:val="24"/>
        </w:rPr>
        <w:t xml:space="preserve"> чутливості</w:t>
      </w:r>
    </w:p>
    <w:p w14:paraId="1BC3903F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Тестування смакової чутливості</w:t>
      </w:r>
    </w:p>
    <w:p w14:paraId="388188F8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Аналітичні методи органолептичного аналізу.</w:t>
      </w:r>
    </w:p>
    <w:p w14:paraId="5C7061E4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Розпізнавальні методи (методи розходження)</w:t>
      </w:r>
    </w:p>
    <w:p w14:paraId="5E6852D3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Метод "</w:t>
      </w:r>
      <w:proofErr w:type="spellStart"/>
      <w:r w:rsidRPr="0024332B">
        <w:rPr>
          <w:sz w:val="24"/>
        </w:rPr>
        <w:t>Дуо</w:t>
      </w:r>
      <w:proofErr w:type="spellEnd"/>
      <w:r w:rsidRPr="0024332B">
        <w:rPr>
          <w:sz w:val="24"/>
        </w:rPr>
        <w:t>-тріо"</w:t>
      </w:r>
    </w:p>
    <w:p w14:paraId="633E512D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Метод «Два із п’яти»</w:t>
      </w:r>
    </w:p>
    <w:p w14:paraId="68BD1418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Описові методи</w:t>
      </w:r>
    </w:p>
    <w:p w14:paraId="38B8DA60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Кількісні описові методи та методи сенсорного профілю</w:t>
      </w:r>
    </w:p>
    <w:p w14:paraId="269E5FCE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Профільні методи</w:t>
      </w:r>
    </w:p>
    <w:p w14:paraId="24CE2DE4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Побудова смакового профілю</w:t>
      </w:r>
    </w:p>
    <w:p w14:paraId="14C34552" w14:textId="77777777" w:rsidR="00871F27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>Основні правила дегустації.</w:t>
      </w:r>
    </w:p>
    <w:p w14:paraId="2329800F" w14:textId="77777777" w:rsidR="00BA5415" w:rsidRPr="0024332B" w:rsidRDefault="00871F27" w:rsidP="00BA5415">
      <w:pPr>
        <w:pStyle w:val="af1"/>
        <w:numPr>
          <w:ilvl w:val="0"/>
          <w:numId w:val="5"/>
        </w:numPr>
        <w:tabs>
          <w:tab w:val="left" w:pos="851"/>
        </w:tabs>
        <w:spacing w:line="276" w:lineRule="auto"/>
        <w:ind w:left="709"/>
        <w:rPr>
          <w:sz w:val="24"/>
        </w:rPr>
      </w:pPr>
      <w:r w:rsidRPr="0024332B">
        <w:rPr>
          <w:sz w:val="24"/>
        </w:rPr>
        <w:t xml:space="preserve">Що таке </w:t>
      </w:r>
      <w:proofErr w:type="spellStart"/>
      <w:r w:rsidRPr="0024332B">
        <w:rPr>
          <w:sz w:val="24"/>
        </w:rPr>
        <w:t>енологія</w:t>
      </w:r>
      <w:proofErr w:type="spellEnd"/>
      <w:r w:rsidRPr="0024332B">
        <w:rPr>
          <w:sz w:val="24"/>
        </w:rPr>
        <w:t>? ЇЇ основні принципи та поняття.</w:t>
      </w:r>
    </w:p>
    <w:p w14:paraId="4A018D3D" w14:textId="77777777" w:rsidR="00BA5415" w:rsidRPr="0024332B" w:rsidRDefault="00BA5415" w:rsidP="00BA5415">
      <w:pPr>
        <w:tabs>
          <w:tab w:val="left" w:pos="851"/>
        </w:tabs>
        <w:spacing w:line="276" w:lineRule="auto"/>
        <w:ind w:left="349"/>
        <w:rPr>
          <w:sz w:val="24"/>
        </w:rPr>
      </w:pPr>
    </w:p>
    <w:p w14:paraId="3AF47D7D" w14:textId="39C985FC" w:rsidR="00B44747" w:rsidRPr="0024332B" w:rsidRDefault="00B44747" w:rsidP="00D36DFB">
      <w:pPr>
        <w:tabs>
          <w:tab w:val="left" w:pos="851"/>
        </w:tabs>
        <w:spacing w:line="276" w:lineRule="auto"/>
        <w:ind w:firstLine="709"/>
        <w:rPr>
          <w:b/>
          <w:bCs/>
          <w:i/>
          <w:iCs/>
          <w:szCs w:val="28"/>
        </w:rPr>
      </w:pPr>
      <w:r w:rsidRPr="0024332B">
        <w:rPr>
          <w:b/>
          <w:bCs/>
          <w:i/>
          <w:iCs/>
          <w:szCs w:val="28"/>
        </w:rPr>
        <w:t>Контрольні питання до змістовного модулю 3</w:t>
      </w:r>
    </w:p>
    <w:p w14:paraId="65EBBB02" w14:textId="416BC696" w:rsidR="00BA5415" w:rsidRPr="0024332B" w:rsidRDefault="00BA5415" w:rsidP="00BA5415">
      <w:pPr>
        <w:pStyle w:val="af1"/>
        <w:numPr>
          <w:ilvl w:val="0"/>
          <w:numId w:val="6"/>
        </w:numPr>
        <w:spacing w:line="276" w:lineRule="auto"/>
        <w:rPr>
          <w:sz w:val="24"/>
        </w:rPr>
      </w:pPr>
      <w:r w:rsidRPr="0024332B">
        <w:rPr>
          <w:sz w:val="24"/>
        </w:rPr>
        <w:t>Харчові добавки – це…</w:t>
      </w:r>
    </w:p>
    <w:p w14:paraId="5EAE2F39" w14:textId="6FDD4764" w:rsidR="00BA5415" w:rsidRPr="0024332B" w:rsidRDefault="00BA5415" w:rsidP="00BA5415">
      <w:pPr>
        <w:pStyle w:val="af1"/>
        <w:numPr>
          <w:ilvl w:val="0"/>
          <w:numId w:val="6"/>
        </w:numPr>
        <w:spacing w:line="276" w:lineRule="auto"/>
        <w:rPr>
          <w:sz w:val="24"/>
        </w:rPr>
      </w:pPr>
      <w:r w:rsidRPr="0024332B">
        <w:rPr>
          <w:sz w:val="24"/>
        </w:rPr>
        <w:t>Основні напрями використання харчових добавок</w:t>
      </w:r>
    </w:p>
    <w:p w14:paraId="1708AB0F" w14:textId="0718C4EC" w:rsidR="00BA5415" w:rsidRPr="0024332B" w:rsidRDefault="00BA5415" w:rsidP="00BA5415">
      <w:pPr>
        <w:pStyle w:val="af1"/>
        <w:numPr>
          <w:ilvl w:val="0"/>
          <w:numId w:val="6"/>
        </w:numPr>
        <w:spacing w:line="276" w:lineRule="auto"/>
        <w:rPr>
          <w:sz w:val="24"/>
        </w:rPr>
      </w:pPr>
      <w:r w:rsidRPr="0024332B">
        <w:rPr>
          <w:sz w:val="24"/>
        </w:rPr>
        <w:t>Які речовини не відносяться до харчових добавок?</w:t>
      </w:r>
    </w:p>
    <w:p w14:paraId="5C4741D6" w14:textId="7353834A" w:rsidR="00BA5415" w:rsidRPr="0024332B" w:rsidRDefault="00BA5415" w:rsidP="00BA5415">
      <w:pPr>
        <w:pStyle w:val="af1"/>
        <w:numPr>
          <w:ilvl w:val="0"/>
          <w:numId w:val="6"/>
        </w:numPr>
        <w:spacing w:line="276" w:lineRule="auto"/>
        <w:rPr>
          <w:sz w:val="24"/>
        </w:rPr>
      </w:pPr>
      <w:r w:rsidRPr="0024332B">
        <w:rPr>
          <w:sz w:val="24"/>
        </w:rPr>
        <w:t>Класифікація харчових добавок.</w:t>
      </w:r>
    </w:p>
    <w:p w14:paraId="6E1A00A6" w14:textId="77777777" w:rsidR="00BA5415" w:rsidRPr="0024332B" w:rsidRDefault="00BA5415" w:rsidP="00BA5415">
      <w:pPr>
        <w:pStyle w:val="af1"/>
        <w:numPr>
          <w:ilvl w:val="0"/>
          <w:numId w:val="6"/>
        </w:numPr>
        <w:spacing w:line="276" w:lineRule="auto"/>
        <w:rPr>
          <w:sz w:val="24"/>
        </w:rPr>
      </w:pPr>
      <w:r w:rsidRPr="0024332B">
        <w:rPr>
          <w:sz w:val="24"/>
        </w:rPr>
        <w:t>Речовини, які покращують зовнішній вигляд продуктів.</w:t>
      </w:r>
    </w:p>
    <w:p w14:paraId="43D40FD6" w14:textId="77777777" w:rsidR="00BA5415" w:rsidRPr="0024332B" w:rsidRDefault="00BA5415" w:rsidP="00BA5415">
      <w:pPr>
        <w:pStyle w:val="af1"/>
        <w:numPr>
          <w:ilvl w:val="0"/>
          <w:numId w:val="6"/>
        </w:numPr>
        <w:spacing w:line="276" w:lineRule="auto"/>
        <w:rPr>
          <w:sz w:val="24"/>
        </w:rPr>
      </w:pPr>
      <w:r w:rsidRPr="0024332B">
        <w:rPr>
          <w:sz w:val="24"/>
        </w:rPr>
        <w:t>Які ХД відносяться до барвників?</w:t>
      </w:r>
    </w:p>
    <w:p w14:paraId="7E13F5B0" w14:textId="77777777" w:rsidR="00BA5415" w:rsidRPr="0024332B" w:rsidRDefault="00BA5415" w:rsidP="00BA5415">
      <w:pPr>
        <w:pStyle w:val="af1"/>
        <w:numPr>
          <w:ilvl w:val="0"/>
          <w:numId w:val="6"/>
        </w:numPr>
        <w:spacing w:line="276" w:lineRule="auto"/>
        <w:rPr>
          <w:sz w:val="24"/>
        </w:rPr>
      </w:pPr>
      <w:r w:rsidRPr="0024332B">
        <w:rPr>
          <w:sz w:val="24"/>
        </w:rPr>
        <w:t>Які ХД відносяться до стабілізаторів?</w:t>
      </w:r>
    </w:p>
    <w:p w14:paraId="16608BB7" w14:textId="77777777" w:rsidR="00BA5415" w:rsidRPr="0024332B" w:rsidRDefault="00BA5415" w:rsidP="00BA5415">
      <w:pPr>
        <w:pStyle w:val="af1"/>
        <w:numPr>
          <w:ilvl w:val="0"/>
          <w:numId w:val="6"/>
        </w:numPr>
        <w:spacing w:line="276" w:lineRule="auto"/>
        <w:rPr>
          <w:sz w:val="24"/>
        </w:rPr>
      </w:pPr>
      <w:r w:rsidRPr="0024332B">
        <w:rPr>
          <w:sz w:val="24"/>
        </w:rPr>
        <w:t xml:space="preserve">Які ХД відносяться до </w:t>
      </w:r>
      <w:proofErr w:type="spellStart"/>
      <w:r w:rsidRPr="0024332B">
        <w:rPr>
          <w:sz w:val="24"/>
        </w:rPr>
        <w:t>забарвлювачів</w:t>
      </w:r>
      <w:proofErr w:type="spellEnd"/>
      <w:r w:rsidRPr="0024332B">
        <w:rPr>
          <w:sz w:val="24"/>
        </w:rPr>
        <w:t>?</w:t>
      </w:r>
    </w:p>
    <w:p w14:paraId="67A91A2E" w14:textId="1D4F6DCE" w:rsidR="00BA5415" w:rsidRPr="0024332B" w:rsidRDefault="00BA5415" w:rsidP="00BA5415">
      <w:pPr>
        <w:pStyle w:val="af1"/>
        <w:numPr>
          <w:ilvl w:val="0"/>
          <w:numId w:val="6"/>
        </w:numPr>
        <w:spacing w:line="276" w:lineRule="auto"/>
        <w:rPr>
          <w:sz w:val="24"/>
        </w:rPr>
      </w:pPr>
      <w:r w:rsidRPr="0024332B">
        <w:rPr>
          <w:sz w:val="24"/>
        </w:rPr>
        <w:t xml:space="preserve">Які ХД відносяться до </w:t>
      </w:r>
      <w:proofErr w:type="spellStart"/>
      <w:r w:rsidRPr="0024332B">
        <w:rPr>
          <w:sz w:val="24"/>
        </w:rPr>
        <w:t>відбілювачів</w:t>
      </w:r>
      <w:proofErr w:type="spellEnd"/>
      <w:r w:rsidRPr="0024332B">
        <w:rPr>
          <w:sz w:val="24"/>
        </w:rPr>
        <w:t>?</w:t>
      </w:r>
    </w:p>
    <w:p w14:paraId="55CBCC25" w14:textId="77777777" w:rsidR="00BA5415" w:rsidRPr="0024332B" w:rsidRDefault="00BA5415" w:rsidP="00BA5415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>Речовини, що регулюють смак продукту.</w:t>
      </w:r>
    </w:p>
    <w:p w14:paraId="50CB379C" w14:textId="77777777" w:rsidR="00BA5415" w:rsidRPr="0024332B" w:rsidRDefault="00BA5415" w:rsidP="00BA5415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>Які ХД відносяться до ароматизаторів?</w:t>
      </w:r>
    </w:p>
    <w:p w14:paraId="3E8CBF5D" w14:textId="77777777" w:rsidR="00BA5415" w:rsidRPr="0024332B" w:rsidRDefault="00BA5415" w:rsidP="00BA5415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>Які відмінності між смаковими добавками та смаковими товарами?</w:t>
      </w:r>
    </w:p>
    <w:p w14:paraId="2D622744" w14:textId="77777777" w:rsidR="00BA5415" w:rsidRPr="0024332B" w:rsidRDefault="00BA5415" w:rsidP="00BA5415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 xml:space="preserve">Що відносимо до </w:t>
      </w:r>
      <w:proofErr w:type="spellStart"/>
      <w:r w:rsidRPr="0024332B">
        <w:rPr>
          <w:sz w:val="24"/>
        </w:rPr>
        <w:t>підсолоджуючих</w:t>
      </w:r>
      <w:proofErr w:type="spellEnd"/>
      <w:r w:rsidRPr="0024332B">
        <w:rPr>
          <w:sz w:val="24"/>
        </w:rPr>
        <w:t xml:space="preserve"> речовин?</w:t>
      </w:r>
    </w:p>
    <w:p w14:paraId="192B4C21" w14:textId="0E31F46C" w:rsidR="00BA5415" w:rsidRPr="0024332B" w:rsidRDefault="00BA5415" w:rsidP="00BA5415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>Кислоти і регулятори кислотності.</w:t>
      </w:r>
    </w:p>
    <w:p w14:paraId="6ED27084" w14:textId="77777777" w:rsidR="00E7343A" w:rsidRPr="0024332B" w:rsidRDefault="00BA5415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>Речовини, що регулюють консистенцію і формують текстуру</w:t>
      </w:r>
    </w:p>
    <w:p w14:paraId="752021CD" w14:textId="77777777" w:rsidR="00E7343A" w:rsidRPr="0024332B" w:rsidRDefault="00E7343A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 xml:space="preserve">Які ХД відносяться до </w:t>
      </w:r>
      <w:r w:rsidR="00BA5415" w:rsidRPr="0024332B">
        <w:rPr>
          <w:sz w:val="24"/>
        </w:rPr>
        <w:t>згущувачі</w:t>
      </w:r>
      <w:r w:rsidRPr="0024332B">
        <w:rPr>
          <w:sz w:val="24"/>
        </w:rPr>
        <w:t>в?</w:t>
      </w:r>
    </w:p>
    <w:p w14:paraId="75184A65" w14:textId="77777777" w:rsidR="00E7343A" w:rsidRPr="0024332B" w:rsidRDefault="00E7343A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 xml:space="preserve">Наведіть приклади </w:t>
      </w:r>
      <w:proofErr w:type="spellStart"/>
      <w:r w:rsidR="00BA5415" w:rsidRPr="0024332B">
        <w:rPr>
          <w:sz w:val="24"/>
        </w:rPr>
        <w:t>гелеутворювачі</w:t>
      </w:r>
      <w:r w:rsidRPr="0024332B">
        <w:rPr>
          <w:sz w:val="24"/>
        </w:rPr>
        <w:t>в</w:t>
      </w:r>
      <w:proofErr w:type="spellEnd"/>
      <w:r w:rsidRPr="0024332B">
        <w:rPr>
          <w:sz w:val="24"/>
        </w:rPr>
        <w:t>.</w:t>
      </w:r>
    </w:p>
    <w:p w14:paraId="0C9369B8" w14:textId="18F46AFB" w:rsidR="00BA5415" w:rsidRPr="0024332B" w:rsidRDefault="00E7343A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 xml:space="preserve">Що таке </w:t>
      </w:r>
      <w:r w:rsidR="00BA5415" w:rsidRPr="0024332B">
        <w:rPr>
          <w:sz w:val="24"/>
        </w:rPr>
        <w:t>стабілізатори</w:t>
      </w:r>
      <w:r w:rsidRPr="0024332B">
        <w:rPr>
          <w:sz w:val="24"/>
        </w:rPr>
        <w:t xml:space="preserve"> та</w:t>
      </w:r>
      <w:r w:rsidR="00BA5415" w:rsidRPr="0024332B">
        <w:rPr>
          <w:sz w:val="24"/>
        </w:rPr>
        <w:t xml:space="preserve"> емульгатори</w:t>
      </w:r>
      <w:r w:rsidRPr="0024332B">
        <w:rPr>
          <w:sz w:val="24"/>
        </w:rPr>
        <w:t>?</w:t>
      </w:r>
    </w:p>
    <w:p w14:paraId="2BC02759" w14:textId="77777777" w:rsidR="00E7343A" w:rsidRPr="0024332B" w:rsidRDefault="00BA5415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>Речовини, що підвищують збереженість продуктів харчування</w:t>
      </w:r>
      <w:r w:rsidR="00E7343A" w:rsidRPr="0024332B">
        <w:rPr>
          <w:sz w:val="24"/>
        </w:rPr>
        <w:t>.</w:t>
      </w:r>
    </w:p>
    <w:p w14:paraId="6A1A3E98" w14:textId="77777777" w:rsidR="00E7343A" w:rsidRPr="0024332B" w:rsidRDefault="00E7343A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 xml:space="preserve">Речовини, що </w:t>
      </w:r>
      <w:r w:rsidR="00BA5415" w:rsidRPr="0024332B">
        <w:rPr>
          <w:sz w:val="24"/>
        </w:rPr>
        <w:t>збільшують терміни зберіганн</w:t>
      </w:r>
      <w:r w:rsidRPr="0024332B">
        <w:rPr>
          <w:sz w:val="24"/>
        </w:rPr>
        <w:t>я.</w:t>
      </w:r>
    </w:p>
    <w:p w14:paraId="1BC3E7F7" w14:textId="77777777" w:rsidR="00E7343A" w:rsidRPr="0024332B" w:rsidRDefault="00E7343A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 xml:space="preserve">Природні та штучні </w:t>
      </w:r>
      <w:r w:rsidR="00BA5415" w:rsidRPr="0024332B">
        <w:rPr>
          <w:sz w:val="24"/>
        </w:rPr>
        <w:t>антиоксиданти</w:t>
      </w:r>
      <w:r w:rsidRPr="0024332B">
        <w:rPr>
          <w:sz w:val="24"/>
        </w:rPr>
        <w:t>.</w:t>
      </w:r>
    </w:p>
    <w:p w14:paraId="65E0ABAF" w14:textId="2D71A4C3" w:rsidR="00BA5415" w:rsidRPr="0024332B" w:rsidRDefault="00E7343A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>К</w:t>
      </w:r>
      <w:r w:rsidR="00BA5415" w:rsidRPr="0024332B">
        <w:rPr>
          <w:sz w:val="24"/>
        </w:rPr>
        <w:t>онсерванти</w:t>
      </w:r>
      <w:r w:rsidRPr="0024332B">
        <w:rPr>
          <w:sz w:val="24"/>
        </w:rPr>
        <w:t>, класифікація та призначення.</w:t>
      </w:r>
    </w:p>
    <w:p w14:paraId="7BCA9524" w14:textId="0AE7A536" w:rsidR="00E7343A" w:rsidRPr="0024332B" w:rsidRDefault="00E7343A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>Формування смаку харчових речовин.</w:t>
      </w:r>
    </w:p>
    <w:p w14:paraId="73B9CAC7" w14:textId="3E4CAF96" w:rsidR="00E7343A" w:rsidRPr="0024332B" w:rsidRDefault="00E7343A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proofErr w:type="spellStart"/>
      <w:r w:rsidRPr="0024332B">
        <w:rPr>
          <w:sz w:val="24"/>
        </w:rPr>
        <w:t>Цукрозамінники</w:t>
      </w:r>
      <w:proofErr w:type="spellEnd"/>
      <w:r w:rsidRPr="0024332B">
        <w:rPr>
          <w:sz w:val="24"/>
        </w:rPr>
        <w:t>.</w:t>
      </w:r>
    </w:p>
    <w:p w14:paraId="1EF8DDD1" w14:textId="6D43848C" w:rsidR="00E7343A" w:rsidRPr="0024332B" w:rsidRDefault="00E7343A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>Кислий смак і його замінники.</w:t>
      </w:r>
    </w:p>
    <w:p w14:paraId="5240D12A" w14:textId="2CA610FC" w:rsidR="00E7343A" w:rsidRPr="0024332B" w:rsidRDefault="00E7343A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>Алкалоїди, небезпека вмісту у харчових продуктах.</w:t>
      </w:r>
    </w:p>
    <w:p w14:paraId="79E668E3" w14:textId="51C6209D" w:rsidR="00E7343A" w:rsidRPr="0024332B" w:rsidRDefault="00E7343A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>Соланіни.</w:t>
      </w:r>
    </w:p>
    <w:p w14:paraId="38DE00BA" w14:textId="446BE4E7" w:rsidR="00E7343A" w:rsidRPr="0024332B" w:rsidRDefault="00E7343A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proofErr w:type="spellStart"/>
      <w:r w:rsidRPr="0024332B">
        <w:rPr>
          <w:sz w:val="24"/>
        </w:rPr>
        <w:lastRenderedPageBreak/>
        <w:t>Кахетіни</w:t>
      </w:r>
      <w:proofErr w:type="spellEnd"/>
      <w:r w:rsidRPr="0024332B">
        <w:rPr>
          <w:sz w:val="24"/>
        </w:rPr>
        <w:t>.</w:t>
      </w:r>
    </w:p>
    <w:p w14:paraId="7A394875" w14:textId="2F7CED3C" w:rsidR="00E7343A" w:rsidRPr="0024332B" w:rsidRDefault="00E7343A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>Дубильні речовини.</w:t>
      </w:r>
    </w:p>
    <w:p w14:paraId="66A5D270" w14:textId="65499A7E" w:rsidR="00E7343A" w:rsidRPr="0024332B" w:rsidRDefault="00E7343A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>Натуральні ароматичні речовини.</w:t>
      </w:r>
    </w:p>
    <w:p w14:paraId="53B8CECE" w14:textId="446503A2" w:rsidR="00E7343A" w:rsidRPr="0024332B" w:rsidRDefault="00E7343A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>Харчові ароматичні есенції.</w:t>
      </w:r>
    </w:p>
    <w:p w14:paraId="724925EE" w14:textId="797F459A" w:rsidR="00E7343A" w:rsidRPr="0024332B" w:rsidRDefault="00E7343A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>Штучні ароматичні речовини.</w:t>
      </w:r>
    </w:p>
    <w:p w14:paraId="229E1EB5" w14:textId="701F6FB2" w:rsidR="00E7343A" w:rsidRPr="0024332B" w:rsidRDefault="00E7343A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 xml:space="preserve">Реакція </w:t>
      </w:r>
      <w:proofErr w:type="spellStart"/>
      <w:r w:rsidRPr="0024332B">
        <w:rPr>
          <w:sz w:val="24"/>
        </w:rPr>
        <w:t>Майара</w:t>
      </w:r>
      <w:proofErr w:type="spellEnd"/>
      <w:r w:rsidRPr="0024332B">
        <w:rPr>
          <w:sz w:val="24"/>
        </w:rPr>
        <w:t>.</w:t>
      </w:r>
    </w:p>
    <w:p w14:paraId="010CF322" w14:textId="65CAB924" w:rsidR="00E7343A" w:rsidRPr="0024332B" w:rsidRDefault="00E7343A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>Що таке неспецифічні сорбенти?</w:t>
      </w:r>
    </w:p>
    <w:p w14:paraId="2D2D8740" w14:textId="20A625B0" w:rsidR="00E7343A" w:rsidRPr="0024332B" w:rsidRDefault="00E7343A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>Е399. Що це за речовина і чому не дозволена в Україні?</w:t>
      </w:r>
    </w:p>
    <w:p w14:paraId="2100913A" w14:textId="2E6A4479" w:rsidR="00E7343A" w:rsidRPr="0024332B" w:rsidRDefault="00E7343A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>Які речовини сприяють створенню сумішей у продуктах харчування?</w:t>
      </w:r>
    </w:p>
    <w:p w14:paraId="3DD1B411" w14:textId="35035835" w:rsidR="00E7343A" w:rsidRPr="0024332B" w:rsidRDefault="00E7343A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>Чим забезпечується розподіл газової фази в рідині або твердій фазі?</w:t>
      </w:r>
    </w:p>
    <w:p w14:paraId="5C5BBBC0" w14:textId="7664C5A6" w:rsidR="00E7343A" w:rsidRPr="0024332B" w:rsidRDefault="00E7343A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 xml:space="preserve">Чим </w:t>
      </w:r>
      <w:proofErr w:type="spellStart"/>
      <w:r w:rsidRPr="0024332B">
        <w:rPr>
          <w:sz w:val="24"/>
        </w:rPr>
        <w:t>попереджується</w:t>
      </w:r>
      <w:proofErr w:type="spellEnd"/>
      <w:r w:rsidRPr="0024332B">
        <w:rPr>
          <w:sz w:val="24"/>
        </w:rPr>
        <w:t xml:space="preserve"> руйнаці</w:t>
      </w:r>
      <w:r w:rsidR="003E63F3" w:rsidRPr="0024332B">
        <w:rPr>
          <w:sz w:val="24"/>
        </w:rPr>
        <w:t xml:space="preserve">я </w:t>
      </w:r>
      <w:r w:rsidRPr="0024332B">
        <w:rPr>
          <w:sz w:val="24"/>
        </w:rPr>
        <w:t>емульсії або піни</w:t>
      </w:r>
      <w:r w:rsidR="003E63F3" w:rsidRPr="0024332B">
        <w:rPr>
          <w:sz w:val="24"/>
        </w:rPr>
        <w:t>?</w:t>
      </w:r>
    </w:p>
    <w:p w14:paraId="12FF6DFD" w14:textId="14D34069" w:rsidR="003E63F3" w:rsidRPr="0024332B" w:rsidRDefault="003E63F3" w:rsidP="00E7343A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>Класифікація емульгаторів.</w:t>
      </w:r>
    </w:p>
    <w:p w14:paraId="2C66395E" w14:textId="6DB77A63" w:rsidR="00E7343A" w:rsidRPr="0024332B" w:rsidRDefault="003E63F3" w:rsidP="00BA5415">
      <w:pPr>
        <w:pStyle w:val="af1"/>
        <w:numPr>
          <w:ilvl w:val="0"/>
          <w:numId w:val="6"/>
        </w:numPr>
        <w:tabs>
          <w:tab w:val="left" w:pos="851"/>
        </w:tabs>
        <w:spacing w:line="276" w:lineRule="auto"/>
        <w:rPr>
          <w:sz w:val="24"/>
        </w:rPr>
      </w:pPr>
      <w:r w:rsidRPr="0024332B">
        <w:rPr>
          <w:sz w:val="24"/>
        </w:rPr>
        <w:t>Охарактеризуйте призначення лецитину.</w:t>
      </w:r>
    </w:p>
    <w:p w14:paraId="35E8927D" w14:textId="77777777" w:rsidR="00BA5415" w:rsidRDefault="00BA5415" w:rsidP="00BA5415">
      <w:pPr>
        <w:spacing w:line="276" w:lineRule="auto"/>
      </w:pPr>
    </w:p>
    <w:p w14:paraId="717FCC6C" w14:textId="40DB1D8B" w:rsidR="003E63F3" w:rsidRPr="0024332B" w:rsidRDefault="002E6D7A" w:rsidP="00D36DFB">
      <w:pPr>
        <w:spacing w:line="276" w:lineRule="auto"/>
        <w:ind w:firstLine="709"/>
        <w:rPr>
          <w:rFonts w:ascii="Open Sans" w:hAnsi="Open Sans" w:cs="Open Sans"/>
          <w:b/>
          <w:bCs/>
          <w:i/>
          <w:iCs/>
          <w:color w:val="333333"/>
          <w:sz w:val="22"/>
          <w:szCs w:val="22"/>
        </w:rPr>
      </w:pPr>
      <w:r w:rsidRPr="0024332B">
        <w:rPr>
          <w:b/>
          <w:bCs/>
          <w:i/>
          <w:iCs/>
        </w:rPr>
        <w:t>Комплект тестів</w:t>
      </w:r>
      <w:r w:rsidR="00B44747" w:rsidRPr="0024332B">
        <w:rPr>
          <w:b/>
          <w:bCs/>
          <w:i/>
          <w:iCs/>
        </w:rPr>
        <w:t xml:space="preserve"> до змістовного модулю 1</w:t>
      </w:r>
    </w:p>
    <w:p w14:paraId="22578771" w14:textId="262A6AD2" w:rsidR="0024332B" w:rsidRPr="0024332B" w:rsidRDefault="0024332B" w:rsidP="0024332B">
      <w:pPr>
        <w:spacing w:line="276" w:lineRule="auto"/>
        <w:rPr>
          <w:i/>
          <w:iCs/>
          <w:color w:val="333333"/>
          <w:sz w:val="24"/>
        </w:rPr>
      </w:pPr>
      <w:r w:rsidRPr="0024332B">
        <w:rPr>
          <w:i/>
          <w:iCs/>
          <w:color w:val="333333"/>
          <w:sz w:val="24"/>
        </w:rPr>
        <w:t>1) Хімічний склад кожного харчового продукту (тобто вміст окремих компонентів в ньому) обумовлений:</w:t>
      </w:r>
    </w:p>
    <w:p w14:paraId="42EF5B5E" w14:textId="4450C72A" w:rsidR="0024332B" w:rsidRPr="0024332B" w:rsidRDefault="0024332B" w:rsidP="0024332B">
      <w:pPr>
        <w:spacing w:line="276" w:lineRule="auto"/>
        <w:rPr>
          <w:color w:val="333333"/>
          <w:sz w:val="24"/>
        </w:rPr>
      </w:pPr>
      <w:r w:rsidRPr="0024332B">
        <w:rPr>
          <w:color w:val="333333"/>
          <w:sz w:val="24"/>
        </w:rPr>
        <w:t>a.</w:t>
      </w:r>
      <w:r>
        <w:rPr>
          <w:color w:val="333333"/>
          <w:sz w:val="24"/>
        </w:rPr>
        <w:t xml:space="preserve"> </w:t>
      </w:r>
      <w:r w:rsidRPr="0024332B">
        <w:rPr>
          <w:color w:val="333333"/>
          <w:sz w:val="24"/>
        </w:rPr>
        <w:t>Державними стандартами України (ДСТУ)</w:t>
      </w:r>
    </w:p>
    <w:p w14:paraId="0192C863" w14:textId="69F57E08" w:rsidR="0024332B" w:rsidRPr="0024332B" w:rsidRDefault="0024332B" w:rsidP="0024332B">
      <w:pPr>
        <w:spacing w:line="276" w:lineRule="auto"/>
        <w:rPr>
          <w:color w:val="333333"/>
          <w:sz w:val="24"/>
        </w:rPr>
      </w:pPr>
      <w:r w:rsidRPr="0024332B">
        <w:rPr>
          <w:color w:val="333333"/>
          <w:sz w:val="24"/>
        </w:rPr>
        <w:t>b.</w:t>
      </w:r>
      <w:r>
        <w:rPr>
          <w:color w:val="333333"/>
          <w:sz w:val="24"/>
        </w:rPr>
        <w:t xml:space="preserve"> </w:t>
      </w:r>
      <w:r w:rsidRPr="0024332B">
        <w:rPr>
          <w:color w:val="333333"/>
          <w:sz w:val="24"/>
        </w:rPr>
        <w:t>Технічні умови (ТУ) на виготовлення продукту</w:t>
      </w:r>
    </w:p>
    <w:p w14:paraId="7EEF695C" w14:textId="09F0E8B4" w:rsidR="0024332B" w:rsidRPr="0024332B" w:rsidRDefault="0024332B" w:rsidP="0024332B">
      <w:pPr>
        <w:spacing w:line="276" w:lineRule="auto"/>
        <w:rPr>
          <w:color w:val="333333"/>
          <w:sz w:val="24"/>
        </w:rPr>
      </w:pPr>
      <w:r w:rsidRPr="0024332B">
        <w:rPr>
          <w:color w:val="333333"/>
          <w:sz w:val="24"/>
        </w:rPr>
        <w:t>c.</w:t>
      </w:r>
      <w:r>
        <w:rPr>
          <w:color w:val="333333"/>
          <w:sz w:val="24"/>
        </w:rPr>
        <w:t xml:space="preserve"> </w:t>
      </w:r>
      <w:r w:rsidRPr="0024332B">
        <w:rPr>
          <w:color w:val="333333"/>
          <w:sz w:val="24"/>
        </w:rPr>
        <w:t xml:space="preserve">Кодекс </w:t>
      </w:r>
      <w:proofErr w:type="spellStart"/>
      <w:r w:rsidRPr="0024332B">
        <w:rPr>
          <w:color w:val="333333"/>
          <w:sz w:val="24"/>
        </w:rPr>
        <w:t>Аліментаріус</w:t>
      </w:r>
      <w:proofErr w:type="spellEnd"/>
    </w:p>
    <w:p w14:paraId="61D6AE0C" w14:textId="1D9939CE" w:rsidR="00A4409D" w:rsidRDefault="0024332B" w:rsidP="0024332B">
      <w:pPr>
        <w:spacing w:line="276" w:lineRule="auto"/>
        <w:rPr>
          <w:color w:val="333333"/>
          <w:sz w:val="24"/>
        </w:rPr>
      </w:pPr>
      <w:r w:rsidRPr="0024332B">
        <w:rPr>
          <w:color w:val="333333"/>
          <w:sz w:val="24"/>
        </w:rPr>
        <w:t>d.</w:t>
      </w:r>
      <w:r>
        <w:rPr>
          <w:color w:val="333333"/>
          <w:sz w:val="24"/>
        </w:rPr>
        <w:t xml:space="preserve"> </w:t>
      </w:r>
      <w:r w:rsidRPr="0024332B">
        <w:rPr>
          <w:color w:val="333333"/>
          <w:sz w:val="24"/>
        </w:rPr>
        <w:t>Всі відповіді вірні</w:t>
      </w:r>
    </w:p>
    <w:p w14:paraId="1A4B5CE5" w14:textId="44F9AC5F" w:rsidR="0024332B" w:rsidRDefault="0024332B" w:rsidP="0024332B">
      <w:pPr>
        <w:spacing w:line="276" w:lineRule="auto"/>
        <w:rPr>
          <w:color w:val="333333"/>
          <w:sz w:val="24"/>
        </w:rPr>
      </w:pPr>
    </w:p>
    <w:p w14:paraId="38319498" w14:textId="1D72C837" w:rsidR="0024332B" w:rsidRPr="0024332B" w:rsidRDefault="0024332B" w:rsidP="0024332B">
      <w:pPr>
        <w:spacing w:line="276" w:lineRule="auto"/>
        <w:rPr>
          <w:i/>
          <w:iCs/>
          <w:color w:val="333333"/>
          <w:sz w:val="24"/>
        </w:rPr>
      </w:pPr>
      <w:r w:rsidRPr="0024332B">
        <w:rPr>
          <w:i/>
          <w:iCs/>
          <w:color w:val="333333"/>
          <w:sz w:val="24"/>
        </w:rPr>
        <w:t>2) Зміна стандартного складу харчового продукту може відбуватись за:</w:t>
      </w:r>
    </w:p>
    <w:p w14:paraId="52822A76" w14:textId="577795C9" w:rsidR="0024332B" w:rsidRPr="0024332B" w:rsidRDefault="0024332B" w:rsidP="0024332B">
      <w:pPr>
        <w:spacing w:line="276" w:lineRule="auto"/>
        <w:rPr>
          <w:color w:val="333333"/>
          <w:sz w:val="24"/>
        </w:rPr>
      </w:pPr>
      <w:r w:rsidRPr="0024332B">
        <w:rPr>
          <w:color w:val="333333"/>
          <w:sz w:val="24"/>
        </w:rPr>
        <w:t>a.</w:t>
      </w:r>
      <w:r>
        <w:rPr>
          <w:color w:val="333333"/>
          <w:sz w:val="24"/>
        </w:rPr>
        <w:t xml:space="preserve"> </w:t>
      </w:r>
      <w:r w:rsidRPr="0024332B">
        <w:rPr>
          <w:color w:val="333333"/>
          <w:sz w:val="24"/>
        </w:rPr>
        <w:t>випадкового введення в продукт сторонніх речовин</w:t>
      </w:r>
    </w:p>
    <w:p w14:paraId="331D6504" w14:textId="7AD82617" w:rsidR="0024332B" w:rsidRPr="0024332B" w:rsidRDefault="0024332B" w:rsidP="0024332B">
      <w:pPr>
        <w:spacing w:line="276" w:lineRule="auto"/>
        <w:rPr>
          <w:color w:val="333333"/>
          <w:sz w:val="24"/>
        </w:rPr>
      </w:pPr>
      <w:r w:rsidRPr="0024332B">
        <w:rPr>
          <w:color w:val="333333"/>
          <w:sz w:val="24"/>
        </w:rPr>
        <w:t>b.</w:t>
      </w:r>
      <w:r>
        <w:rPr>
          <w:color w:val="333333"/>
          <w:sz w:val="24"/>
        </w:rPr>
        <w:t xml:space="preserve"> </w:t>
      </w:r>
      <w:r w:rsidRPr="0024332B">
        <w:rPr>
          <w:color w:val="333333"/>
          <w:sz w:val="24"/>
        </w:rPr>
        <w:t>вилучення деяких компонентів внаслідок розкрадання.</w:t>
      </w:r>
    </w:p>
    <w:p w14:paraId="481F8B87" w14:textId="52BD03C6" w:rsidR="0024332B" w:rsidRPr="0024332B" w:rsidRDefault="0024332B" w:rsidP="0024332B">
      <w:pPr>
        <w:spacing w:line="276" w:lineRule="auto"/>
        <w:rPr>
          <w:color w:val="333333"/>
          <w:sz w:val="24"/>
        </w:rPr>
      </w:pPr>
      <w:r w:rsidRPr="0024332B">
        <w:rPr>
          <w:color w:val="333333"/>
          <w:sz w:val="24"/>
        </w:rPr>
        <w:t>c.</w:t>
      </w:r>
      <w:r>
        <w:rPr>
          <w:color w:val="333333"/>
          <w:sz w:val="24"/>
        </w:rPr>
        <w:t xml:space="preserve"> </w:t>
      </w:r>
      <w:r w:rsidRPr="0024332B">
        <w:rPr>
          <w:color w:val="333333"/>
          <w:sz w:val="24"/>
        </w:rPr>
        <w:t>умисного введення в продукт сторонніх речовин в продукт сторонніх речовин</w:t>
      </w:r>
    </w:p>
    <w:p w14:paraId="156B7891" w14:textId="3B42DA48" w:rsidR="0024332B" w:rsidRPr="0024332B" w:rsidRDefault="0024332B" w:rsidP="0024332B">
      <w:pPr>
        <w:spacing w:line="276" w:lineRule="auto"/>
        <w:rPr>
          <w:color w:val="333333"/>
          <w:sz w:val="24"/>
        </w:rPr>
      </w:pPr>
      <w:r w:rsidRPr="0024332B">
        <w:rPr>
          <w:color w:val="333333"/>
          <w:sz w:val="24"/>
        </w:rPr>
        <w:t>d.</w:t>
      </w:r>
      <w:r>
        <w:rPr>
          <w:color w:val="333333"/>
          <w:sz w:val="24"/>
        </w:rPr>
        <w:t xml:space="preserve"> </w:t>
      </w:r>
      <w:r w:rsidRPr="0024332B">
        <w:rPr>
          <w:color w:val="333333"/>
          <w:sz w:val="24"/>
        </w:rPr>
        <w:t>порушення технологічного режиму виготовлення або зберігання продукту</w:t>
      </w:r>
    </w:p>
    <w:p w14:paraId="395689E2" w14:textId="4D43536D" w:rsidR="0024332B" w:rsidRDefault="0024332B" w:rsidP="0024332B">
      <w:pPr>
        <w:spacing w:line="276" w:lineRule="auto"/>
        <w:rPr>
          <w:color w:val="333333"/>
          <w:sz w:val="24"/>
        </w:rPr>
      </w:pPr>
      <w:r w:rsidRPr="0024332B">
        <w:rPr>
          <w:color w:val="333333"/>
          <w:sz w:val="24"/>
        </w:rPr>
        <w:t>e.</w:t>
      </w:r>
      <w:r>
        <w:rPr>
          <w:color w:val="333333"/>
          <w:sz w:val="24"/>
        </w:rPr>
        <w:t xml:space="preserve"> </w:t>
      </w:r>
      <w:r w:rsidRPr="0024332B">
        <w:rPr>
          <w:color w:val="333333"/>
          <w:sz w:val="24"/>
        </w:rPr>
        <w:t>всі відповіді вірні</w:t>
      </w:r>
    </w:p>
    <w:p w14:paraId="2AE45E15" w14:textId="15FA0B2C" w:rsidR="0024332B" w:rsidRDefault="0024332B" w:rsidP="0024332B">
      <w:pPr>
        <w:spacing w:line="276" w:lineRule="auto"/>
        <w:rPr>
          <w:color w:val="333333"/>
          <w:sz w:val="24"/>
        </w:rPr>
      </w:pPr>
    </w:p>
    <w:p w14:paraId="0EFC2E7B" w14:textId="77777777" w:rsidR="0024332B" w:rsidRPr="0024332B" w:rsidRDefault="0024332B" w:rsidP="0024332B">
      <w:pPr>
        <w:spacing w:line="276" w:lineRule="auto"/>
        <w:rPr>
          <w:i/>
          <w:iCs/>
          <w:color w:val="333333"/>
          <w:sz w:val="24"/>
        </w:rPr>
      </w:pPr>
      <w:r w:rsidRPr="0024332B">
        <w:rPr>
          <w:i/>
          <w:iCs/>
          <w:color w:val="333333"/>
          <w:sz w:val="24"/>
        </w:rPr>
        <w:t>3) До шкідливих і небезпечних речовин, які можуть знаходитися у продуктах</w:t>
      </w:r>
    </w:p>
    <w:p w14:paraId="0740697E" w14:textId="34B05FEF" w:rsidR="0024332B" w:rsidRPr="0024332B" w:rsidRDefault="0024332B" w:rsidP="0024332B">
      <w:pPr>
        <w:spacing w:line="276" w:lineRule="auto"/>
        <w:rPr>
          <w:color w:val="333333"/>
          <w:sz w:val="24"/>
        </w:rPr>
      </w:pPr>
      <w:r w:rsidRPr="0024332B">
        <w:rPr>
          <w:color w:val="333333"/>
          <w:sz w:val="24"/>
        </w:rPr>
        <w:t>a.</w:t>
      </w:r>
      <w:r>
        <w:rPr>
          <w:color w:val="333333"/>
          <w:sz w:val="24"/>
        </w:rPr>
        <w:t xml:space="preserve"> </w:t>
      </w:r>
      <w:r w:rsidRPr="0024332B">
        <w:rPr>
          <w:color w:val="333333"/>
          <w:sz w:val="24"/>
        </w:rPr>
        <w:t>генетично модифіковані організми</w:t>
      </w:r>
    </w:p>
    <w:p w14:paraId="23B49110" w14:textId="2785E8C6" w:rsidR="0024332B" w:rsidRPr="0024332B" w:rsidRDefault="0024332B" w:rsidP="0024332B">
      <w:pPr>
        <w:spacing w:line="276" w:lineRule="auto"/>
        <w:rPr>
          <w:color w:val="333333"/>
          <w:sz w:val="24"/>
        </w:rPr>
      </w:pPr>
      <w:r w:rsidRPr="0024332B">
        <w:rPr>
          <w:color w:val="333333"/>
          <w:sz w:val="24"/>
        </w:rPr>
        <w:t>b.</w:t>
      </w:r>
      <w:r>
        <w:rPr>
          <w:color w:val="333333"/>
          <w:sz w:val="24"/>
        </w:rPr>
        <w:t xml:space="preserve"> </w:t>
      </w:r>
      <w:r w:rsidRPr="0024332B">
        <w:rPr>
          <w:color w:val="333333"/>
          <w:sz w:val="24"/>
        </w:rPr>
        <w:t>консерванти</w:t>
      </w:r>
    </w:p>
    <w:p w14:paraId="2B8645E3" w14:textId="4108C6D0" w:rsidR="0024332B" w:rsidRPr="0024332B" w:rsidRDefault="0024332B" w:rsidP="0024332B">
      <w:pPr>
        <w:spacing w:line="276" w:lineRule="auto"/>
        <w:rPr>
          <w:color w:val="333333"/>
          <w:sz w:val="24"/>
        </w:rPr>
      </w:pPr>
      <w:r w:rsidRPr="0024332B">
        <w:rPr>
          <w:color w:val="333333"/>
          <w:sz w:val="24"/>
        </w:rPr>
        <w:t>c.</w:t>
      </w:r>
      <w:r>
        <w:rPr>
          <w:color w:val="333333"/>
          <w:sz w:val="24"/>
        </w:rPr>
        <w:t xml:space="preserve"> </w:t>
      </w:r>
      <w:r w:rsidRPr="0024332B">
        <w:rPr>
          <w:color w:val="333333"/>
          <w:sz w:val="24"/>
        </w:rPr>
        <w:t>продукти окислення металевої тари для консервів</w:t>
      </w:r>
    </w:p>
    <w:p w14:paraId="1138C190" w14:textId="086CC694" w:rsidR="0024332B" w:rsidRDefault="0024332B" w:rsidP="0024332B">
      <w:pPr>
        <w:spacing w:line="276" w:lineRule="auto"/>
        <w:rPr>
          <w:color w:val="333333"/>
          <w:sz w:val="24"/>
        </w:rPr>
      </w:pPr>
      <w:r w:rsidRPr="0024332B">
        <w:rPr>
          <w:color w:val="333333"/>
          <w:sz w:val="24"/>
        </w:rPr>
        <w:t>d.</w:t>
      </w:r>
      <w:r>
        <w:rPr>
          <w:color w:val="333333"/>
          <w:sz w:val="24"/>
        </w:rPr>
        <w:t xml:space="preserve"> </w:t>
      </w:r>
      <w:r w:rsidRPr="0024332B">
        <w:rPr>
          <w:color w:val="333333"/>
          <w:sz w:val="24"/>
        </w:rPr>
        <w:t>всі перелічені</w:t>
      </w:r>
    </w:p>
    <w:p w14:paraId="5F5B8F2C" w14:textId="77777777" w:rsidR="0024332B" w:rsidRPr="0024332B" w:rsidRDefault="0024332B" w:rsidP="0024332B">
      <w:pPr>
        <w:spacing w:line="276" w:lineRule="auto"/>
        <w:rPr>
          <w:i/>
          <w:iCs/>
          <w:color w:val="333333"/>
          <w:sz w:val="24"/>
        </w:rPr>
      </w:pPr>
    </w:p>
    <w:p w14:paraId="15CA4EA3" w14:textId="61013429" w:rsidR="0024332B" w:rsidRPr="0024332B" w:rsidRDefault="0024332B" w:rsidP="0024332B">
      <w:pPr>
        <w:spacing w:line="276" w:lineRule="auto"/>
        <w:rPr>
          <w:i/>
          <w:iCs/>
          <w:color w:val="333333"/>
          <w:sz w:val="24"/>
        </w:rPr>
      </w:pPr>
      <w:r w:rsidRPr="0024332B">
        <w:rPr>
          <w:i/>
          <w:iCs/>
          <w:color w:val="333333"/>
          <w:sz w:val="24"/>
        </w:rPr>
        <w:t>4)</w:t>
      </w:r>
      <w:r w:rsidRPr="0024332B">
        <w:rPr>
          <w:rFonts w:ascii="Open Sans" w:hAnsi="Open Sans" w:cs="Open Sans"/>
          <w:b/>
          <w:bCs/>
          <w:i/>
          <w:iCs/>
          <w:color w:val="333333"/>
          <w:sz w:val="24"/>
        </w:rPr>
        <w:t xml:space="preserve"> </w:t>
      </w:r>
      <w:r w:rsidRPr="0024332B">
        <w:rPr>
          <w:i/>
          <w:iCs/>
          <w:color w:val="333333"/>
          <w:sz w:val="24"/>
        </w:rPr>
        <w:t>Внаслідок порушення правил зберігання, недостатньої термічної обробки, у харчових продуктах можуть розвиватися</w:t>
      </w:r>
    </w:p>
    <w:p w14:paraId="465CD0FC" w14:textId="1E6CD52D" w:rsidR="0024332B" w:rsidRPr="0024332B" w:rsidRDefault="0024332B" w:rsidP="0024332B">
      <w:pPr>
        <w:spacing w:line="276" w:lineRule="auto"/>
        <w:rPr>
          <w:color w:val="333333"/>
          <w:sz w:val="24"/>
        </w:rPr>
      </w:pPr>
      <w:r w:rsidRPr="0024332B">
        <w:rPr>
          <w:color w:val="333333"/>
          <w:sz w:val="24"/>
        </w:rPr>
        <w:t>a.</w:t>
      </w:r>
      <w:r>
        <w:rPr>
          <w:color w:val="333333"/>
          <w:sz w:val="24"/>
        </w:rPr>
        <w:t xml:space="preserve"> </w:t>
      </w:r>
      <w:r w:rsidRPr="0024332B">
        <w:rPr>
          <w:color w:val="333333"/>
          <w:sz w:val="24"/>
        </w:rPr>
        <w:t>тільки бактерії</w:t>
      </w:r>
    </w:p>
    <w:p w14:paraId="4F620E0A" w14:textId="77777777" w:rsidR="0024332B" w:rsidRDefault="0024332B" w:rsidP="0024332B">
      <w:pPr>
        <w:spacing w:line="276" w:lineRule="auto"/>
        <w:rPr>
          <w:color w:val="333333"/>
          <w:sz w:val="24"/>
        </w:rPr>
      </w:pPr>
      <w:r w:rsidRPr="0024332B">
        <w:rPr>
          <w:color w:val="333333"/>
          <w:sz w:val="24"/>
        </w:rPr>
        <w:t>b.</w:t>
      </w:r>
      <w:r>
        <w:rPr>
          <w:color w:val="333333"/>
          <w:sz w:val="24"/>
        </w:rPr>
        <w:t xml:space="preserve"> </w:t>
      </w:r>
      <w:r w:rsidRPr="0024332B">
        <w:rPr>
          <w:color w:val="333333"/>
          <w:sz w:val="24"/>
        </w:rPr>
        <w:t>тільки колонії грибів (дріжджі, пліснява)</w:t>
      </w:r>
    </w:p>
    <w:p w14:paraId="4B4E2C4A" w14:textId="2DA76228" w:rsidR="0024332B" w:rsidRDefault="0024332B" w:rsidP="0024332B">
      <w:pPr>
        <w:spacing w:line="276" w:lineRule="auto"/>
        <w:rPr>
          <w:color w:val="333333"/>
          <w:sz w:val="24"/>
        </w:rPr>
      </w:pPr>
      <w:r w:rsidRPr="0024332B">
        <w:rPr>
          <w:color w:val="333333"/>
          <w:sz w:val="24"/>
        </w:rPr>
        <w:t>c.</w:t>
      </w:r>
      <w:r>
        <w:rPr>
          <w:color w:val="333333"/>
          <w:sz w:val="24"/>
        </w:rPr>
        <w:t xml:space="preserve"> </w:t>
      </w:r>
      <w:r w:rsidRPr="0024332B">
        <w:rPr>
          <w:color w:val="333333"/>
          <w:sz w:val="24"/>
        </w:rPr>
        <w:t>бактерії та гриби</w:t>
      </w:r>
    </w:p>
    <w:p w14:paraId="096D51A1" w14:textId="41E150B3" w:rsidR="0024332B" w:rsidRDefault="0024332B" w:rsidP="0024332B">
      <w:pPr>
        <w:spacing w:line="276" w:lineRule="auto"/>
        <w:rPr>
          <w:color w:val="333333"/>
          <w:sz w:val="24"/>
        </w:rPr>
      </w:pPr>
    </w:p>
    <w:p w14:paraId="389FDAC2" w14:textId="393E40B0" w:rsidR="0024332B" w:rsidRPr="0024332B" w:rsidRDefault="0024332B" w:rsidP="0024332B">
      <w:pPr>
        <w:spacing w:line="276" w:lineRule="auto"/>
        <w:rPr>
          <w:i/>
          <w:iCs/>
          <w:color w:val="333333"/>
          <w:sz w:val="24"/>
        </w:rPr>
      </w:pPr>
      <w:r w:rsidRPr="0024332B">
        <w:rPr>
          <w:i/>
          <w:iCs/>
          <w:color w:val="333333"/>
          <w:sz w:val="24"/>
        </w:rPr>
        <w:t>5) До продуктів окислювальної деструкції різних органічних речовин відносять:</w:t>
      </w:r>
    </w:p>
    <w:p w14:paraId="7117C7BF" w14:textId="29C5C5FF" w:rsidR="0024332B" w:rsidRPr="0024332B" w:rsidRDefault="0024332B" w:rsidP="0024332B">
      <w:pPr>
        <w:spacing w:line="276" w:lineRule="auto"/>
        <w:rPr>
          <w:color w:val="333333"/>
          <w:sz w:val="24"/>
        </w:rPr>
      </w:pPr>
      <w:r w:rsidRPr="0024332B">
        <w:rPr>
          <w:color w:val="333333"/>
          <w:sz w:val="24"/>
        </w:rPr>
        <w:t>a.</w:t>
      </w:r>
      <w:r>
        <w:rPr>
          <w:color w:val="333333"/>
          <w:sz w:val="24"/>
        </w:rPr>
        <w:t xml:space="preserve"> </w:t>
      </w:r>
      <w:r w:rsidRPr="0024332B">
        <w:rPr>
          <w:color w:val="333333"/>
          <w:sz w:val="24"/>
        </w:rPr>
        <w:t xml:space="preserve">сполуки </w:t>
      </w:r>
      <w:proofErr w:type="spellStart"/>
      <w:r w:rsidRPr="0024332B">
        <w:rPr>
          <w:color w:val="333333"/>
          <w:sz w:val="24"/>
        </w:rPr>
        <w:t>пероксидного</w:t>
      </w:r>
      <w:proofErr w:type="spellEnd"/>
      <w:r w:rsidRPr="0024332B">
        <w:rPr>
          <w:color w:val="333333"/>
          <w:sz w:val="24"/>
        </w:rPr>
        <w:t xml:space="preserve"> характеру</w:t>
      </w:r>
    </w:p>
    <w:p w14:paraId="75BDDF47" w14:textId="5896F015" w:rsidR="0024332B" w:rsidRPr="0024332B" w:rsidRDefault="0024332B" w:rsidP="0024332B">
      <w:pPr>
        <w:spacing w:line="276" w:lineRule="auto"/>
        <w:rPr>
          <w:color w:val="333333"/>
          <w:sz w:val="24"/>
        </w:rPr>
      </w:pPr>
      <w:r w:rsidRPr="0024332B">
        <w:rPr>
          <w:color w:val="333333"/>
          <w:sz w:val="24"/>
        </w:rPr>
        <w:t>b.</w:t>
      </w:r>
      <w:r>
        <w:rPr>
          <w:color w:val="333333"/>
          <w:sz w:val="24"/>
        </w:rPr>
        <w:t xml:space="preserve"> </w:t>
      </w:r>
      <w:r w:rsidRPr="0024332B">
        <w:rPr>
          <w:color w:val="333333"/>
          <w:sz w:val="24"/>
        </w:rPr>
        <w:t>альдегіди і кетони</w:t>
      </w:r>
    </w:p>
    <w:p w14:paraId="568A9F31" w14:textId="5C7DEBA5" w:rsidR="0024332B" w:rsidRPr="0024332B" w:rsidRDefault="0024332B" w:rsidP="0024332B">
      <w:pPr>
        <w:spacing w:line="276" w:lineRule="auto"/>
        <w:rPr>
          <w:color w:val="333333"/>
          <w:sz w:val="24"/>
        </w:rPr>
      </w:pPr>
      <w:r w:rsidRPr="0024332B">
        <w:rPr>
          <w:color w:val="333333"/>
          <w:sz w:val="24"/>
        </w:rPr>
        <w:t>c.</w:t>
      </w:r>
      <w:r>
        <w:rPr>
          <w:color w:val="333333"/>
          <w:sz w:val="24"/>
        </w:rPr>
        <w:t xml:space="preserve"> </w:t>
      </w:r>
      <w:r w:rsidRPr="0024332B">
        <w:rPr>
          <w:color w:val="333333"/>
          <w:sz w:val="24"/>
        </w:rPr>
        <w:t>низькомолекулярні кислоти</w:t>
      </w:r>
    </w:p>
    <w:p w14:paraId="7BE1BA3E" w14:textId="78895719" w:rsidR="0024332B" w:rsidRDefault="0024332B" w:rsidP="0024332B">
      <w:pPr>
        <w:spacing w:line="276" w:lineRule="auto"/>
        <w:rPr>
          <w:color w:val="333333"/>
          <w:sz w:val="24"/>
        </w:rPr>
      </w:pPr>
      <w:r w:rsidRPr="0024332B">
        <w:rPr>
          <w:color w:val="333333"/>
          <w:sz w:val="24"/>
        </w:rPr>
        <w:lastRenderedPageBreak/>
        <w:t>d.</w:t>
      </w:r>
      <w:r>
        <w:rPr>
          <w:color w:val="333333"/>
          <w:sz w:val="24"/>
        </w:rPr>
        <w:t xml:space="preserve"> </w:t>
      </w:r>
      <w:r w:rsidRPr="0024332B">
        <w:rPr>
          <w:color w:val="333333"/>
          <w:sz w:val="24"/>
        </w:rPr>
        <w:t>всі відповіді вірні</w:t>
      </w:r>
    </w:p>
    <w:p w14:paraId="6E834314" w14:textId="65914B21" w:rsidR="0024332B" w:rsidRDefault="0024332B" w:rsidP="0024332B">
      <w:pPr>
        <w:spacing w:line="276" w:lineRule="auto"/>
        <w:rPr>
          <w:color w:val="333333"/>
          <w:sz w:val="24"/>
        </w:rPr>
      </w:pPr>
    </w:p>
    <w:p w14:paraId="3D533F5F" w14:textId="6FC9C2B4" w:rsidR="0015146A" w:rsidRPr="0015146A" w:rsidRDefault="0015146A" w:rsidP="0015146A">
      <w:pPr>
        <w:spacing w:line="276" w:lineRule="auto"/>
        <w:rPr>
          <w:i/>
          <w:iCs/>
          <w:color w:val="333333"/>
          <w:sz w:val="24"/>
        </w:rPr>
      </w:pPr>
      <w:r w:rsidRPr="0015146A">
        <w:rPr>
          <w:i/>
          <w:iCs/>
          <w:color w:val="333333"/>
          <w:sz w:val="24"/>
        </w:rPr>
        <w:t>6) Об’єктами харчової експертизи є:</w:t>
      </w:r>
    </w:p>
    <w:p w14:paraId="30E6C04D" w14:textId="5FC13BA8" w:rsidR="0015146A" w:rsidRPr="0015146A" w:rsidRDefault="0015146A" w:rsidP="0015146A">
      <w:pPr>
        <w:spacing w:line="276" w:lineRule="auto"/>
        <w:rPr>
          <w:color w:val="333333"/>
          <w:sz w:val="24"/>
        </w:rPr>
      </w:pPr>
      <w:r w:rsidRPr="0015146A">
        <w:rPr>
          <w:color w:val="333333"/>
          <w:sz w:val="24"/>
        </w:rPr>
        <w:t>a.</w:t>
      </w:r>
      <w:r>
        <w:rPr>
          <w:color w:val="333333"/>
          <w:sz w:val="24"/>
        </w:rPr>
        <w:t xml:space="preserve"> </w:t>
      </w:r>
      <w:r w:rsidRPr="0015146A">
        <w:rPr>
          <w:color w:val="333333"/>
          <w:sz w:val="24"/>
        </w:rPr>
        <w:t>харчові продукти</w:t>
      </w:r>
    </w:p>
    <w:p w14:paraId="7535B378" w14:textId="26794532" w:rsidR="0015146A" w:rsidRPr="0015146A" w:rsidRDefault="0015146A" w:rsidP="0015146A">
      <w:pPr>
        <w:spacing w:line="276" w:lineRule="auto"/>
        <w:rPr>
          <w:color w:val="333333"/>
          <w:sz w:val="24"/>
        </w:rPr>
      </w:pPr>
      <w:r w:rsidRPr="0015146A">
        <w:rPr>
          <w:color w:val="333333"/>
          <w:sz w:val="24"/>
        </w:rPr>
        <w:t>b.</w:t>
      </w:r>
      <w:r>
        <w:rPr>
          <w:color w:val="333333"/>
          <w:sz w:val="24"/>
        </w:rPr>
        <w:t xml:space="preserve"> </w:t>
      </w:r>
      <w:r w:rsidRPr="0015146A">
        <w:rPr>
          <w:color w:val="333333"/>
          <w:sz w:val="24"/>
        </w:rPr>
        <w:t>сировина</w:t>
      </w:r>
    </w:p>
    <w:p w14:paraId="6D5E40A0" w14:textId="154A5E98" w:rsidR="0015146A" w:rsidRPr="0015146A" w:rsidRDefault="0015146A" w:rsidP="0015146A">
      <w:pPr>
        <w:spacing w:line="276" w:lineRule="auto"/>
        <w:rPr>
          <w:color w:val="333333"/>
          <w:sz w:val="24"/>
        </w:rPr>
      </w:pPr>
      <w:r w:rsidRPr="0015146A">
        <w:rPr>
          <w:color w:val="333333"/>
          <w:sz w:val="24"/>
        </w:rPr>
        <w:t>c.</w:t>
      </w:r>
      <w:r>
        <w:rPr>
          <w:color w:val="333333"/>
          <w:sz w:val="24"/>
        </w:rPr>
        <w:t xml:space="preserve"> </w:t>
      </w:r>
      <w:r w:rsidRPr="0015146A">
        <w:rPr>
          <w:color w:val="333333"/>
          <w:sz w:val="24"/>
        </w:rPr>
        <w:t>напівфабрикати</w:t>
      </w:r>
    </w:p>
    <w:p w14:paraId="46F70825" w14:textId="4C75C449" w:rsidR="0015146A" w:rsidRPr="0015146A" w:rsidRDefault="0015146A" w:rsidP="0015146A">
      <w:pPr>
        <w:spacing w:line="276" w:lineRule="auto"/>
        <w:rPr>
          <w:color w:val="333333"/>
          <w:sz w:val="24"/>
        </w:rPr>
      </w:pPr>
      <w:r w:rsidRPr="0015146A">
        <w:rPr>
          <w:color w:val="333333"/>
          <w:sz w:val="24"/>
        </w:rPr>
        <w:t>d.</w:t>
      </w:r>
      <w:r>
        <w:rPr>
          <w:color w:val="333333"/>
          <w:sz w:val="24"/>
        </w:rPr>
        <w:t xml:space="preserve"> </w:t>
      </w:r>
      <w:r w:rsidRPr="0015146A">
        <w:rPr>
          <w:color w:val="333333"/>
          <w:sz w:val="24"/>
        </w:rPr>
        <w:t>документи</w:t>
      </w:r>
    </w:p>
    <w:p w14:paraId="6F3FEDFD" w14:textId="18116C5C" w:rsidR="0024332B" w:rsidRDefault="0015146A" w:rsidP="0024332B">
      <w:pPr>
        <w:spacing w:line="276" w:lineRule="auto"/>
        <w:rPr>
          <w:color w:val="333333"/>
          <w:sz w:val="24"/>
        </w:rPr>
      </w:pPr>
      <w:r w:rsidRPr="0015146A">
        <w:rPr>
          <w:color w:val="333333"/>
          <w:sz w:val="24"/>
        </w:rPr>
        <w:t>e.</w:t>
      </w:r>
      <w:r>
        <w:rPr>
          <w:color w:val="333333"/>
          <w:sz w:val="24"/>
        </w:rPr>
        <w:t xml:space="preserve"> </w:t>
      </w:r>
      <w:r w:rsidRPr="0015146A">
        <w:rPr>
          <w:color w:val="333333"/>
          <w:sz w:val="24"/>
        </w:rPr>
        <w:t>все перелічене</w:t>
      </w:r>
    </w:p>
    <w:p w14:paraId="6F76C389" w14:textId="3A384EDD" w:rsidR="000607C8" w:rsidRDefault="000607C8" w:rsidP="0024332B">
      <w:pPr>
        <w:spacing w:line="276" w:lineRule="auto"/>
        <w:rPr>
          <w:color w:val="333333"/>
          <w:sz w:val="24"/>
        </w:rPr>
      </w:pPr>
    </w:p>
    <w:p w14:paraId="2C81FCF4" w14:textId="5419EABC" w:rsidR="000607C8" w:rsidRPr="000607C8" w:rsidRDefault="000607C8" w:rsidP="000607C8">
      <w:pPr>
        <w:spacing w:line="276" w:lineRule="auto"/>
        <w:rPr>
          <w:i/>
          <w:iCs/>
          <w:color w:val="333333"/>
          <w:sz w:val="24"/>
        </w:rPr>
      </w:pPr>
      <w:r w:rsidRPr="000607C8">
        <w:rPr>
          <w:i/>
          <w:iCs/>
          <w:color w:val="333333"/>
          <w:sz w:val="24"/>
        </w:rPr>
        <w:t>7) Під час експертизи у молоці та молочних продуктах визначають:</w:t>
      </w:r>
    </w:p>
    <w:p w14:paraId="5E697E87" w14:textId="4F03A361" w:rsidR="000607C8" w:rsidRPr="000607C8" w:rsidRDefault="000607C8" w:rsidP="000607C8">
      <w:pPr>
        <w:spacing w:line="276" w:lineRule="auto"/>
        <w:rPr>
          <w:color w:val="333333"/>
          <w:sz w:val="24"/>
        </w:rPr>
      </w:pPr>
      <w:r w:rsidRPr="000607C8">
        <w:rPr>
          <w:color w:val="333333"/>
          <w:sz w:val="24"/>
        </w:rPr>
        <w:t>a.</w:t>
      </w:r>
      <w:r>
        <w:rPr>
          <w:color w:val="333333"/>
          <w:sz w:val="24"/>
        </w:rPr>
        <w:t xml:space="preserve"> </w:t>
      </w:r>
      <w:r w:rsidRPr="000607C8">
        <w:rPr>
          <w:color w:val="333333"/>
          <w:sz w:val="24"/>
        </w:rPr>
        <w:t>жирність і кислотність</w:t>
      </w:r>
    </w:p>
    <w:p w14:paraId="3C0E658F" w14:textId="77777777" w:rsidR="000607C8" w:rsidRDefault="000607C8" w:rsidP="000607C8">
      <w:pPr>
        <w:spacing w:line="276" w:lineRule="auto"/>
        <w:rPr>
          <w:color w:val="333333"/>
          <w:sz w:val="24"/>
        </w:rPr>
      </w:pPr>
      <w:r w:rsidRPr="000607C8">
        <w:rPr>
          <w:color w:val="333333"/>
          <w:sz w:val="24"/>
        </w:rPr>
        <w:t>b.</w:t>
      </w:r>
      <w:r>
        <w:rPr>
          <w:color w:val="333333"/>
          <w:sz w:val="24"/>
        </w:rPr>
        <w:t xml:space="preserve"> </w:t>
      </w:r>
      <w:r w:rsidRPr="000607C8">
        <w:rPr>
          <w:color w:val="333333"/>
          <w:sz w:val="24"/>
        </w:rPr>
        <w:t>відповідність найменуванню, стандарту</w:t>
      </w:r>
    </w:p>
    <w:p w14:paraId="3F72CB07" w14:textId="2F0D1A4F" w:rsidR="000607C8" w:rsidRPr="000607C8" w:rsidRDefault="000607C8" w:rsidP="000607C8">
      <w:pPr>
        <w:spacing w:line="276" w:lineRule="auto"/>
        <w:rPr>
          <w:color w:val="333333"/>
          <w:sz w:val="24"/>
        </w:rPr>
      </w:pPr>
      <w:r w:rsidRPr="000607C8">
        <w:rPr>
          <w:color w:val="333333"/>
          <w:sz w:val="24"/>
        </w:rPr>
        <w:t>c.</w:t>
      </w:r>
      <w:r>
        <w:rPr>
          <w:color w:val="333333"/>
          <w:sz w:val="24"/>
        </w:rPr>
        <w:t xml:space="preserve"> </w:t>
      </w:r>
      <w:r w:rsidRPr="000607C8">
        <w:rPr>
          <w:color w:val="333333"/>
          <w:sz w:val="24"/>
        </w:rPr>
        <w:t>відсоток вологи і  наявність сторонніх домішок</w:t>
      </w:r>
    </w:p>
    <w:p w14:paraId="1D3643F0" w14:textId="1CE0A5E8" w:rsidR="000607C8" w:rsidRDefault="000607C8" w:rsidP="000607C8">
      <w:pPr>
        <w:spacing w:line="276" w:lineRule="auto"/>
        <w:rPr>
          <w:color w:val="333333"/>
          <w:sz w:val="24"/>
        </w:rPr>
      </w:pPr>
      <w:r w:rsidRPr="000607C8">
        <w:rPr>
          <w:color w:val="333333"/>
          <w:sz w:val="24"/>
        </w:rPr>
        <w:t>d.</w:t>
      </w:r>
      <w:r>
        <w:rPr>
          <w:color w:val="333333"/>
          <w:sz w:val="24"/>
        </w:rPr>
        <w:t xml:space="preserve"> </w:t>
      </w:r>
      <w:r w:rsidRPr="000607C8">
        <w:rPr>
          <w:color w:val="333333"/>
          <w:sz w:val="24"/>
        </w:rPr>
        <w:t>все перелічене</w:t>
      </w:r>
    </w:p>
    <w:p w14:paraId="319D42DF" w14:textId="791B26A5" w:rsidR="000607C8" w:rsidRDefault="000607C8" w:rsidP="0024332B">
      <w:pPr>
        <w:spacing w:line="276" w:lineRule="auto"/>
        <w:rPr>
          <w:color w:val="333333"/>
          <w:sz w:val="24"/>
        </w:rPr>
      </w:pPr>
    </w:p>
    <w:p w14:paraId="11B7F21A" w14:textId="1AF41B1F" w:rsidR="00F92DFE" w:rsidRPr="00F92DFE" w:rsidRDefault="00F92DFE" w:rsidP="00F92DFE">
      <w:pPr>
        <w:spacing w:line="276" w:lineRule="auto"/>
        <w:rPr>
          <w:i/>
          <w:iCs/>
          <w:color w:val="333333"/>
          <w:sz w:val="24"/>
        </w:rPr>
      </w:pPr>
      <w:r w:rsidRPr="00F92DFE">
        <w:rPr>
          <w:i/>
          <w:iCs/>
          <w:color w:val="333333"/>
          <w:sz w:val="24"/>
        </w:rPr>
        <w:t>8) Під час експертизи у жирах тваринного та рослинного походження, визначають:</w:t>
      </w:r>
    </w:p>
    <w:p w14:paraId="13FCD92E" w14:textId="0EBCA1B6" w:rsidR="00F92DFE" w:rsidRPr="00F92DFE" w:rsidRDefault="00F92DFE" w:rsidP="00F92DFE">
      <w:pPr>
        <w:spacing w:line="276" w:lineRule="auto"/>
        <w:rPr>
          <w:color w:val="333333"/>
          <w:sz w:val="24"/>
        </w:rPr>
      </w:pPr>
      <w:r w:rsidRPr="00F92DFE">
        <w:rPr>
          <w:color w:val="333333"/>
          <w:sz w:val="24"/>
        </w:rPr>
        <w:t>a.</w:t>
      </w:r>
      <w:r>
        <w:rPr>
          <w:color w:val="333333"/>
          <w:sz w:val="24"/>
        </w:rPr>
        <w:t xml:space="preserve"> </w:t>
      </w:r>
      <w:r w:rsidRPr="00F92DFE">
        <w:rPr>
          <w:color w:val="333333"/>
          <w:sz w:val="24"/>
        </w:rPr>
        <w:t>відсоток та вид жирів у суміші</w:t>
      </w:r>
    </w:p>
    <w:p w14:paraId="2077855A" w14:textId="599F6D85" w:rsidR="00F92DFE" w:rsidRPr="00F92DFE" w:rsidRDefault="00F92DFE" w:rsidP="00F92DFE">
      <w:pPr>
        <w:spacing w:line="276" w:lineRule="auto"/>
        <w:rPr>
          <w:color w:val="333333"/>
          <w:sz w:val="24"/>
        </w:rPr>
      </w:pPr>
      <w:r w:rsidRPr="00F92DFE">
        <w:rPr>
          <w:color w:val="333333"/>
          <w:sz w:val="24"/>
        </w:rPr>
        <w:t>b.</w:t>
      </w:r>
      <w:r>
        <w:rPr>
          <w:color w:val="333333"/>
          <w:sz w:val="24"/>
        </w:rPr>
        <w:t xml:space="preserve"> </w:t>
      </w:r>
      <w:r w:rsidRPr="00F92DFE">
        <w:rPr>
          <w:color w:val="333333"/>
          <w:sz w:val="24"/>
        </w:rPr>
        <w:t>наявність домішок</w:t>
      </w:r>
    </w:p>
    <w:p w14:paraId="5B6B948D" w14:textId="1F93791C" w:rsidR="00F92DFE" w:rsidRPr="00F92DFE" w:rsidRDefault="00F92DFE" w:rsidP="00F92DFE">
      <w:pPr>
        <w:spacing w:line="276" w:lineRule="auto"/>
        <w:rPr>
          <w:color w:val="333333"/>
          <w:sz w:val="24"/>
        </w:rPr>
      </w:pPr>
      <w:r w:rsidRPr="00F92DFE">
        <w:rPr>
          <w:color w:val="333333"/>
          <w:sz w:val="24"/>
        </w:rPr>
        <w:t>c.</w:t>
      </w:r>
      <w:r>
        <w:rPr>
          <w:color w:val="333333"/>
          <w:sz w:val="24"/>
        </w:rPr>
        <w:t xml:space="preserve"> </w:t>
      </w:r>
      <w:r w:rsidRPr="00F92DFE">
        <w:rPr>
          <w:color w:val="333333"/>
          <w:sz w:val="24"/>
        </w:rPr>
        <w:t>відповідність стандарту</w:t>
      </w:r>
    </w:p>
    <w:p w14:paraId="21A68CA4" w14:textId="6817996D" w:rsidR="000607C8" w:rsidRDefault="00F92DFE" w:rsidP="00F92DFE">
      <w:pPr>
        <w:spacing w:line="276" w:lineRule="auto"/>
        <w:rPr>
          <w:color w:val="333333"/>
          <w:sz w:val="24"/>
        </w:rPr>
      </w:pPr>
      <w:r w:rsidRPr="00F92DFE">
        <w:rPr>
          <w:color w:val="333333"/>
          <w:sz w:val="24"/>
        </w:rPr>
        <w:t>d.</w:t>
      </w:r>
      <w:r>
        <w:rPr>
          <w:color w:val="333333"/>
          <w:sz w:val="24"/>
        </w:rPr>
        <w:t xml:space="preserve"> </w:t>
      </w:r>
      <w:r w:rsidRPr="00F92DFE">
        <w:rPr>
          <w:color w:val="333333"/>
          <w:sz w:val="24"/>
        </w:rPr>
        <w:t>все перелічене</w:t>
      </w:r>
    </w:p>
    <w:p w14:paraId="5937743C" w14:textId="3F730261" w:rsidR="000607C8" w:rsidRDefault="000607C8" w:rsidP="0024332B">
      <w:pPr>
        <w:spacing w:line="276" w:lineRule="auto"/>
        <w:rPr>
          <w:color w:val="333333"/>
          <w:sz w:val="24"/>
        </w:rPr>
      </w:pPr>
    </w:p>
    <w:p w14:paraId="3A2F223F" w14:textId="5442A4EF" w:rsidR="000607C8" w:rsidRPr="00F92DFE" w:rsidRDefault="00F92DFE" w:rsidP="00F92DFE">
      <w:pPr>
        <w:spacing w:line="276" w:lineRule="auto"/>
        <w:rPr>
          <w:i/>
          <w:iCs/>
          <w:color w:val="333333"/>
          <w:sz w:val="24"/>
        </w:rPr>
      </w:pPr>
      <w:r w:rsidRPr="00F92DFE">
        <w:rPr>
          <w:i/>
          <w:iCs/>
          <w:color w:val="333333"/>
          <w:sz w:val="24"/>
        </w:rPr>
        <w:t>9) Для харчової експертизи ковбасних виробів відбирають _____ г продукту?</w:t>
      </w:r>
    </w:p>
    <w:p w14:paraId="1C30B009" w14:textId="12DE0AFC" w:rsidR="000607C8" w:rsidRDefault="000607C8" w:rsidP="0024332B">
      <w:pPr>
        <w:spacing w:line="276" w:lineRule="auto"/>
        <w:rPr>
          <w:color w:val="333333"/>
          <w:sz w:val="24"/>
        </w:rPr>
      </w:pPr>
    </w:p>
    <w:p w14:paraId="280AEE25" w14:textId="55A13B34" w:rsidR="00F92DFE" w:rsidRPr="00F92DFE" w:rsidRDefault="00F92DFE" w:rsidP="00F92DFE">
      <w:pPr>
        <w:spacing w:line="276" w:lineRule="auto"/>
        <w:rPr>
          <w:i/>
          <w:iCs/>
          <w:color w:val="333333"/>
          <w:sz w:val="24"/>
        </w:rPr>
      </w:pPr>
      <w:r w:rsidRPr="00F92DFE">
        <w:rPr>
          <w:i/>
          <w:iCs/>
          <w:color w:val="333333"/>
          <w:sz w:val="24"/>
        </w:rPr>
        <w:t xml:space="preserve">10) Під час експертизи у </w:t>
      </w:r>
      <w:proofErr w:type="spellStart"/>
      <w:r w:rsidRPr="00F92DFE">
        <w:rPr>
          <w:i/>
          <w:iCs/>
          <w:color w:val="333333"/>
          <w:sz w:val="24"/>
        </w:rPr>
        <w:t>хлібі</w:t>
      </w:r>
      <w:proofErr w:type="spellEnd"/>
      <w:r w:rsidRPr="00F92DFE">
        <w:rPr>
          <w:i/>
          <w:iCs/>
          <w:color w:val="333333"/>
          <w:sz w:val="24"/>
        </w:rPr>
        <w:t>, хлібобулочних та кондитерських виробах, визначають:</w:t>
      </w:r>
    </w:p>
    <w:p w14:paraId="1CD2D015" w14:textId="1C854CE4" w:rsidR="00F92DFE" w:rsidRPr="00F92DFE" w:rsidRDefault="00F92DFE" w:rsidP="00F92DFE">
      <w:pPr>
        <w:spacing w:line="276" w:lineRule="auto"/>
        <w:rPr>
          <w:color w:val="333333"/>
          <w:sz w:val="24"/>
        </w:rPr>
      </w:pPr>
      <w:r w:rsidRPr="00F92DFE">
        <w:rPr>
          <w:color w:val="333333"/>
          <w:sz w:val="24"/>
        </w:rPr>
        <w:t>a.</w:t>
      </w:r>
      <w:r>
        <w:rPr>
          <w:color w:val="333333"/>
          <w:sz w:val="24"/>
        </w:rPr>
        <w:t xml:space="preserve"> </w:t>
      </w:r>
      <w:r w:rsidRPr="00F92DFE">
        <w:rPr>
          <w:color w:val="333333"/>
          <w:sz w:val="24"/>
        </w:rPr>
        <w:t>вид жиру і барвника</w:t>
      </w:r>
    </w:p>
    <w:p w14:paraId="57E01912" w14:textId="7FCE0D01" w:rsidR="00F92DFE" w:rsidRPr="00F92DFE" w:rsidRDefault="00F92DFE" w:rsidP="00F92DFE">
      <w:pPr>
        <w:spacing w:line="276" w:lineRule="auto"/>
        <w:rPr>
          <w:color w:val="333333"/>
          <w:sz w:val="24"/>
        </w:rPr>
      </w:pPr>
      <w:r w:rsidRPr="00F92DFE">
        <w:rPr>
          <w:color w:val="333333"/>
          <w:sz w:val="24"/>
        </w:rPr>
        <w:t>b.</w:t>
      </w:r>
      <w:r>
        <w:rPr>
          <w:color w:val="333333"/>
          <w:sz w:val="24"/>
        </w:rPr>
        <w:t xml:space="preserve"> </w:t>
      </w:r>
      <w:r w:rsidRPr="00F92DFE">
        <w:rPr>
          <w:color w:val="333333"/>
          <w:sz w:val="24"/>
        </w:rPr>
        <w:t>відсоток вологи</w:t>
      </w:r>
    </w:p>
    <w:p w14:paraId="69E13378" w14:textId="2B5027CA" w:rsidR="00F92DFE" w:rsidRPr="00F92DFE" w:rsidRDefault="00F92DFE" w:rsidP="00F92DFE">
      <w:pPr>
        <w:spacing w:line="276" w:lineRule="auto"/>
        <w:rPr>
          <w:color w:val="333333"/>
          <w:sz w:val="24"/>
        </w:rPr>
      </w:pPr>
      <w:r w:rsidRPr="00F92DFE">
        <w:rPr>
          <w:color w:val="333333"/>
          <w:sz w:val="24"/>
        </w:rPr>
        <w:t>c.</w:t>
      </w:r>
      <w:r>
        <w:rPr>
          <w:color w:val="333333"/>
          <w:sz w:val="24"/>
        </w:rPr>
        <w:t xml:space="preserve"> </w:t>
      </w:r>
      <w:r w:rsidRPr="00F92DFE">
        <w:rPr>
          <w:color w:val="333333"/>
          <w:sz w:val="24"/>
        </w:rPr>
        <w:t>відповідність стандартам</w:t>
      </w:r>
    </w:p>
    <w:p w14:paraId="7F380883" w14:textId="23E02EC0" w:rsidR="00F92DFE" w:rsidRPr="00F92DFE" w:rsidRDefault="00F92DFE" w:rsidP="00F92DFE">
      <w:pPr>
        <w:spacing w:line="276" w:lineRule="auto"/>
        <w:rPr>
          <w:color w:val="333333"/>
          <w:sz w:val="24"/>
        </w:rPr>
      </w:pPr>
      <w:r w:rsidRPr="00F92DFE">
        <w:rPr>
          <w:color w:val="333333"/>
          <w:sz w:val="24"/>
        </w:rPr>
        <w:t>d.</w:t>
      </w:r>
      <w:r>
        <w:rPr>
          <w:color w:val="333333"/>
          <w:sz w:val="24"/>
        </w:rPr>
        <w:t xml:space="preserve"> </w:t>
      </w:r>
      <w:r w:rsidRPr="00F92DFE">
        <w:rPr>
          <w:color w:val="333333"/>
          <w:sz w:val="24"/>
        </w:rPr>
        <w:t>вміст домішок</w:t>
      </w:r>
    </w:p>
    <w:p w14:paraId="7275E4B8" w14:textId="21080AE2" w:rsidR="00F92DFE" w:rsidRPr="00F92DFE" w:rsidRDefault="00F92DFE" w:rsidP="00F92DFE">
      <w:pPr>
        <w:spacing w:line="276" w:lineRule="auto"/>
        <w:rPr>
          <w:color w:val="333333"/>
          <w:sz w:val="24"/>
        </w:rPr>
      </w:pPr>
      <w:r w:rsidRPr="00F92DFE">
        <w:rPr>
          <w:color w:val="333333"/>
          <w:sz w:val="24"/>
        </w:rPr>
        <w:t>e.</w:t>
      </w:r>
      <w:r>
        <w:rPr>
          <w:color w:val="333333"/>
          <w:sz w:val="24"/>
        </w:rPr>
        <w:t xml:space="preserve"> </w:t>
      </w:r>
      <w:r w:rsidRPr="00F92DFE">
        <w:rPr>
          <w:color w:val="333333"/>
          <w:sz w:val="24"/>
        </w:rPr>
        <w:t>органолептичні та фізико-хімічні показники</w:t>
      </w:r>
    </w:p>
    <w:p w14:paraId="6B58247C" w14:textId="3911C8C4" w:rsidR="000607C8" w:rsidRDefault="00F92DFE" w:rsidP="00F92DFE">
      <w:pPr>
        <w:spacing w:line="276" w:lineRule="auto"/>
        <w:rPr>
          <w:color w:val="333333"/>
          <w:sz w:val="24"/>
        </w:rPr>
      </w:pPr>
      <w:r w:rsidRPr="00F92DFE">
        <w:rPr>
          <w:color w:val="333333"/>
          <w:sz w:val="24"/>
        </w:rPr>
        <w:t>f.</w:t>
      </w:r>
      <w:r>
        <w:rPr>
          <w:color w:val="333333"/>
          <w:sz w:val="24"/>
        </w:rPr>
        <w:t xml:space="preserve"> </w:t>
      </w:r>
      <w:r w:rsidRPr="00F92DFE">
        <w:rPr>
          <w:color w:val="333333"/>
          <w:sz w:val="24"/>
        </w:rPr>
        <w:t>все перелічене</w:t>
      </w:r>
    </w:p>
    <w:p w14:paraId="5A08E9EE" w14:textId="2303379D" w:rsidR="000607C8" w:rsidRDefault="000607C8" w:rsidP="0024332B">
      <w:pPr>
        <w:spacing w:line="276" w:lineRule="auto"/>
        <w:rPr>
          <w:color w:val="333333"/>
          <w:sz w:val="24"/>
        </w:rPr>
      </w:pPr>
    </w:p>
    <w:p w14:paraId="4D7947F1" w14:textId="27A1D3B2" w:rsidR="000607C8" w:rsidRDefault="00F92DFE" w:rsidP="0024332B">
      <w:pPr>
        <w:spacing w:line="276" w:lineRule="auto"/>
        <w:rPr>
          <w:i/>
          <w:iCs/>
          <w:color w:val="333333"/>
          <w:sz w:val="24"/>
        </w:rPr>
      </w:pPr>
      <w:r w:rsidRPr="00F92DFE">
        <w:rPr>
          <w:i/>
          <w:iCs/>
          <w:color w:val="333333"/>
          <w:sz w:val="24"/>
        </w:rPr>
        <w:t>11) Наявність і кількість генетично модифікованих організмів; вміст крохмалю та солі визначають під час експертизи_________?</w:t>
      </w:r>
    </w:p>
    <w:p w14:paraId="06432484" w14:textId="58DC8F0E" w:rsidR="00F92DFE" w:rsidRDefault="00F92DFE" w:rsidP="0024332B">
      <w:pPr>
        <w:spacing w:line="276" w:lineRule="auto"/>
        <w:rPr>
          <w:i/>
          <w:iCs/>
          <w:color w:val="333333"/>
          <w:sz w:val="24"/>
        </w:rPr>
      </w:pPr>
    </w:p>
    <w:p w14:paraId="07A62B55" w14:textId="599EB414" w:rsidR="00F92DFE" w:rsidRPr="00F92DFE" w:rsidRDefault="00F92DFE" w:rsidP="00F92DFE">
      <w:pPr>
        <w:spacing w:line="276" w:lineRule="auto"/>
        <w:rPr>
          <w:i/>
          <w:iCs/>
          <w:color w:val="333333"/>
          <w:sz w:val="24"/>
        </w:rPr>
      </w:pPr>
      <w:r>
        <w:rPr>
          <w:i/>
          <w:iCs/>
          <w:color w:val="333333"/>
          <w:sz w:val="24"/>
        </w:rPr>
        <w:t xml:space="preserve">12) </w:t>
      </w:r>
      <w:r w:rsidRPr="00F92DFE">
        <w:rPr>
          <w:i/>
          <w:iCs/>
          <w:color w:val="333333"/>
          <w:sz w:val="24"/>
        </w:rPr>
        <w:t>Під час експертизи кулінарних виробів та напівфабрикатів, визначають:</w:t>
      </w:r>
    </w:p>
    <w:p w14:paraId="79873F32" w14:textId="034D0567" w:rsidR="00F92DFE" w:rsidRPr="00333872" w:rsidRDefault="00F92DFE" w:rsidP="00F92DFE">
      <w:pPr>
        <w:spacing w:line="276" w:lineRule="auto"/>
        <w:rPr>
          <w:color w:val="333333"/>
          <w:sz w:val="24"/>
        </w:rPr>
      </w:pPr>
      <w:r w:rsidRPr="00333872">
        <w:rPr>
          <w:color w:val="333333"/>
          <w:sz w:val="24"/>
        </w:rPr>
        <w:t>a. наповнювачі (крупи, хліб, цибуля, картопля, морква)</w:t>
      </w:r>
    </w:p>
    <w:p w14:paraId="41338D7C" w14:textId="1E9F2491" w:rsidR="00F92DFE" w:rsidRPr="00333872" w:rsidRDefault="00F92DFE" w:rsidP="00F92DFE">
      <w:pPr>
        <w:spacing w:line="276" w:lineRule="auto"/>
        <w:rPr>
          <w:color w:val="333333"/>
          <w:sz w:val="24"/>
        </w:rPr>
      </w:pPr>
      <w:r w:rsidRPr="00333872">
        <w:rPr>
          <w:color w:val="333333"/>
          <w:sz w:val="24"/>
        </w:rPr>
        <w:t>b. субпродукти (серце, легені, печінка, вим’я, ноги, вуха)</w:t>
      </w:r>
    </w:p>
    <w:p w14:paraId="73063A78" w14:textId="070E8E06" w:rsidR="00F92DFE" w:rsidRPr="00333872" w:rsidRDefault="00F92DFE" w:rsidP="00F92DFE">
      <w:pPr>
        <w:spacing w:line="276" w:lineRule="auto"/>
        <w:rPr>
          <w:color w:val="333333"/>
          <w:sz w:val="24"/>
        </w:rPr>
      </w:pPr>
      <w:r w:rsidRPr="00333872">
        <w:rPr>
          <w:color w:val="333333"/>
          <w:sz w:val="24"/>
        </w:rPr>
        <w:t>c.</w:t>
      </w:r>
      <w:r w:rsidR="00333872" w:rsidRPr="00333872">
        <w:rPr>
          <w:color w:val="333333"/>
          <w:sz w:val="24"/>
        </w:rPr>
        <w:t xml:space="preserve"> </w:t>
      </w:r>
      <w:r w:rsidRPr="00333872">
        <w:rPr>
          <w:color w:val="333333"/>
          <w:sz w:val="24"/>
        </w:rPr>
        <w:t>домішки (цукор, молоко, жир)</w:t>
      </w:r>
    </w:p>
    <w:p w14:paraId="3BDD2E72" w14:textId="2FED67BF" w:rsidR="00F92DFE" w:rsidRPr="00333872" w:rsidRDefault="00F92DFE" w:rsidP="00F92DFE">
      <w:pPr>
        <w:spacing w:line="276" w:lineRule="auto"/>
        <w:rPr>
          <w:color w:val="333333"/>
          <w:sz w:val="24"/>
        </w:rPr>
      </w:pPr>
      <w:r w:rsidRPr="00333872">
        <w:rPr>
          <w:color w:val="333333"/>
          <w:sz w:val="24"/>
        </w:rPr>
        <w:t>d.</w:t>
      </w:r>
      <w:r w:rsidR="00333872" w:rsidRPr="00333872">
        <w:rPr>
          <w:color w:val="333333"/>
          <w:sz w:val="24"/>
        </w:rPr>
        <w:t xml:space="preserve"> </w:t>
      </w:r>
      <w:r w:rsidRPr="00333872">
        <w:rPr>
          <w:color w:val="333333"/>
          <w:sz w:val="24"/>
        </w:rPr>
        <w:t>вид м’яса (яловичина, свинина, баранина)</w:t>
      </w:r>
    </w:p>
    <w:p w14:paraId="2068E148" w14:textId="5EEC897E" w:rsidR="00F92DFE" w:rsidRPr="00333872" w:rsidRDefault="00F92DFE" w:rsidP="00F92DFE">
      <w:pPr>
        <w:spacing w:line="276" w:lineRule="auto"/>
        <w:rPr>
          <w:color w:val="333333"/>
          <w:sz w:val="24"/>
        </w:rPr>
      </w:pPr>
      <w:r w:rsidRPr="00333872">
        <w:rPr>
          <w:color w:val="333333"/>
          <w:sz w:val="24"/>
        </w:rPr>
        <w:t>e.</w:t>
      </w:r>
      <w:r w:rsidR="00333872" w:rsidRPr="00333872">
        <w:rPr>
          <w:color w:val="333333"/>
          <w:sz w:val="24"/>
        </w:rPr>
        <w:t xml:space="preserve"> </w:t>
      </w:r>
      <w:r w:rsidRPr="00333872">
        <w:rPr>
          <w:color w:val="333333"/>
          <w:sz w:val="24"/>
        </w:rPr>
        <w:t>все перелічене</w:t>
      </w:r>
    </w:p>
    <w:p w14:paraId="19E808D6" w14:textId="33639645" w:rsidR="000607C8" w:rsidRDefault="000607C8" w:rsidP="0024332B">
      <w:pPr>
        <w:spacing w:line="276" w:lineRule="auto"/>
        <w:rPr>
          <w:color w:val="333333"/>
          <w:sz w:val="24"/>
        </w:rPr>
      </w:pPr>
    </w:p>
    <w:p w14:paraId="4E49442D" w14:textId="220A5554" w:rsidR="00333872" w:rsidRPr="00333872" w:rsidRDefault="00333872" w:rsidP="00333872">
      <w:pPr>
        <w:spacing w:line="276" w:lineRule="auto"/>
        <w:rPr>
          <w:i/>
          <w:iCs/>
          <w:color w:val="333333"/>
          <w:sz w:val="24"/>
        </w:rPr>
      </w:pPr>
      <w:r w:rsidRPr="00333872">
        <w:rPr>
          <w:i/>
          <w:iCs/>
          <w:color w:val="333333"/>
          <w:sz w:val="24"/>
        </w:rPr>
        <w:t>13) Органолептичний метод у експертизі харчових продуктів передбачає:</w:t>
      </w:r>
    </w:p>
    <w:p w14:paraId="19DDE5EC" w14:textId="7AB43CD4" w:rsidR="00333872" w:rsidRPr="00333872" w:rsidRDefault="00333872" w:rsidP="00333872">
      <w:pPr>
        <w:spacing w:line="276" w:lineRule="auto"/>
        <w:rPr>
          <w:color w:val="333333"/>
          <w:sz w:val="24"/>
        </w:rPr>
      </w:pPr>
      <w:r w:rsidRPr="00333872">
        <w:rPr>
          <w:color w:val="333333"/>
          <w:sz w:val="24"/>
        </w:rPr>
        <w:t>a.</w:t>
      </w:r>
      <w:r>
        <w:rPr>
          <w:color w:val="333333"/>
          <w:sz w:val="24"/>
        </w:rPr>
        <w:t xml:space="preserve"> </w:t>
      </w:r>
      <w:r w:rsidRPr="00333872">
        <w:rPr>
          <w:color w:val="333333"/>
          <w:sz w:val="24"/>
        </w:rPr>
        <w:t>оцінювання зовнішнього вигляду за кольором (рівномірність, вигоряння, відповідність нормам)</w:t>
      </w:r>
    </w:p>
    <w:p w14:paraId="7200D244" w14:textId="4BDBC940" w:rsidR="00333872" w:rsidRPr="00333872" w:rsidRDefault="00333872" w:rsidP="00333872">
      <w:pPr>
        <w:spacing w:line="276" w:lineRule="auto"/>
        <w:rPr>
          <w:color w:val="333333"/>
          <w:sz w:val="24"/>
        </w:rPr>
      </w:pPr>
      <w:r w:rsidRPr="00333872">
        <w:rPr>
          <w:color w:val="333333"/>
          <w:sz w:val="24"/>
        </w:rPr>
        <w:t>b.</w:t>
      </w:r>
      <w:r>
        <w:rPr>
          <w:color w:val="333333"/>
          <w:sz w:val="24"/>
        </w:rPr>
        <w:t xml:space="preserve"> </w:t>
      </w:r>
      <w:r w:rsidRPr="00333872">
        <w:rPr>
          <w:color w:val="333333"/>
          <w:sz w:val="24"/>
        </w:rPr>
        <w:t>наявність ознак псування (слиз, плісняви, порушення структури, консистенції)</w:t>
      </w:r>
    </w:p>
    <w:p w14:paraId="11DE3127" w14:textId="14293D0B" w:rsidR="00333872" w:rsidRPr="00333872" w:rsidRDefault="00333872" w:rsidP="00333872">
      <w:pPr>
        <w:spacing w:line="276" w:lineRule="auto"/>
        <w:rPr>
          <w:color w:val="333333"/>
          <w:sz w:val="24"/>
        </w:rPr>
      </w:pPr>
      <w:r w:rsidRPr="00333872">
        <w:rPr>
          <w:color w:val="333333"/>
          <w:sz w:val="24"/>
        </w:rPr>
        <w:t>c.</w:t>
      </w:r>
      <w:r>
        <w:rPr>
          <w:color w:val="333333"/>
          <w:sz w:val="24"/>
        </w:rPr>
        <w:t xml:space="preserve"> </w:t>
      </w:r>
      <w:r w:rsidRPr="00333872">
        <w:rPr>
          <w:color w:val="333333"/>
          <w:sz w:val="24"/>
        </w:rPr>
        <w:t>оцінювання запаху (аромату)</w:t>
      </w:r>
    </w:p>
    <w:p w14:paraId="47A71E0C" w14:textId="5B7C1C0A" w:rsidR="00333872" w:rsidRPr="00333872" w:rsidRDefault="00333872" w:rsidP="00333872">
      <w:pPr>
        <w:spacing w:line="276" w:lineRule="auto"/>
        <w:rPr>
          <w:color w:val="333333"/>
          <w:sz w:val="24"/>
        </w:rPr>
      </w:pPr>
      <w:r w:rsidRPr="00333872">
        <w:rPr>
          <w:color w:val="333333"/>
          <w:sz w:val="24"/>
        </w:rPr>
        <w:lastRenderedPageBreak/>
        <w:t>d.</w:t>
      </w:r>
      <w:r>
        <w:rPr>
          <w:color w:val="333333"/>
          <w:sz w:val="24"/>
        </w:rPr>
        <w:t xml:space="preserve"> </w:t>
      </w:r>
      <w:r w:rsidRPr="00333872">
        <w:rPr>
          <w:color w:val="333333"/>
          <w:sz w:val="24"/>
        </w:rPr>
        <w:t xml:space="preserve">перевірку смакових властивостей (смак, </w:t>
      </w:r>
      <w:proofErr w:type="spellStart"/>
      <w:r w:rsidRPr="00333872">
        <w:rPr>
          <w:color w:val="333333"/>
          <w:sz w:val="24"/>
        </w:rPr>
        <w:t>післясмак</w:t>
      </w:r>
      <w:proofErr w:type="spellEnd"/>
      <w:r w:rsidRPr="00333872">
        <w:rPr>
          <w:color w:val="333333"/>
          <w:sz w:val="24"/>
        </w:rPr>
        <w:t>)</w:t>
      </w:r>
    </w:p>
    <w:p w14:paraId="0E889356" w14:textId="2F16ECAB" w:rsidR="00333872" w:rsidRDefault="00333872" w:rsidP="00333872">
      <w:pPr>
        <w:spacing w:line="276" w:lineRule="auto"/>
        <w:rPr>
          <w:color w:val="333333"/>
          <w:sz w:val="24"/>
        </w:rPr>
      </w:pPr>
      <w:r w:rsidRPr="00333872">
        <w:rPr>
          <w:color w:val="333333"/>
          <w:sz w:val="24"/>
        </w:rPr>
        <w:t>e.</w:t>
      </w:r>
      <w:r>
        <w:rPr>
          <w:color w:val="333333"/>
          <w:sz w:val="24"/>
        </w:rPr>
        <w:t xml:space="preserve"> </w:t>
      </w:r>
      <w:r w:rsidRPr="00333872">
        <w:rPr>
          <w:color w:val="333333"/>
          <w:sz w:val="24"/>
        </w:rPr>
        <w:t>все перелічене</w:t>
      </w:r>
    </w:p>
    <w:p w14:paraId="1D822661" w14:textId="25070AF1" w:rsidR="00333872" w:rsidRDefault="00333872" w:rsidP="00333872">
      <w:pPr>
        <w:spacing w:line="276" w:lineRule="auto"/>
        <w:rPr>
          <w:color w:val="333333"/>
          <w:sz w:val="24"/>
        </w:rPr>
      </w:pPr>
    </w:p>
    <w:p w14:paraId="1A3B7FC4" w14:textId="476B377A" w:rsidR="00333872" w:rsidRPr="00333872" w:rsidRDefault="00333872" w:rsidP="00333872">
      <w:pPr>
        <w:spacing w:line="276" w:lineRule="auto"/>
        <w:rPr>
          <w:i/>
          <w:iCs/>
          <w:color w:val="333333"/>
          <w:sz w:val="24"/>
        </w:rPr>
      </w:pPr>
      <w:r w:rsidRPr="00333872">
        <w:rPr>
          <w:i/>
          <w:iCs/>
          <w:color w:val="333333"/>
          <w:sz w:val="24"/>
        </w:rPr>
        <w:t>14) Найдавніший спосіб дослідження якості харчових продуктів, це:_____________.</w:t>
      </w:r>
    </w:p>
    <w:p w14:paraId="773C0F5F" w14:textId="5626975C" w:rsidR="00333872" w:rsidRPr="00333872" w:rsidRDefault="00333872" w:rsidP="00333872">
      <w:pPr>
        <w:spacing w:line="276" w:lineRule="auto"/>
        <w:rPr>
          <w:i/>
          <w:iCs/>
          <w:color w:val="333333"/>
          <w:sz w:val="24"/>
        </w:rPr>
      </w:pPr>
    </w:p>
    <w:p w14:paraId="21899B56" w14:textId="6572E16E" w:rsidR="00333872" w:rsidRPr="00333872" w:rsidRDefault="00333872" w:rsidP="00333872">
      <w:pPr>
        <w:spacing w:line="276" w:lineRule="auto"/>
        <w:rPr>
          <w:i/>
          <w:iCs/>
          <w:color w:val="333333"/>
          <w:sz w:val="24"/>
        </w:rPr>
      </w:pPr>
      <w:r w:rsidRPr="00333872">
        <w:rPr>
          <w:i/>
          <w:iCs/>
          <w:color w:val="333333"/>
          <w:sz w:val="24"/>
        </w:rPr>
        <w:t>15) Складне комплексне відчуття, коли різноманітні імпульси смаку, запаху, консистенції сприймаються як єдине ціле, як певний ступінь бажаності, це ___________________.</w:t>
      </w:r>
    </w:p>
    <w:p w14:paraId="026959C9" w14:textId="033F37E5" w:rsidR="00333872" w:rsidRDefault="00333872" w:rsidP="00333872">
      <w:pPr>
        <w:spacing w:line="276" w:lineRule="auto"/>
        <w:rPr>
          <w:color w:val="333333"/>
          <w:sz w:val="24"/>
        </w:rPr>
      </w:pPr>
    </w:p>
    <w:p w14:paraId="2B4FF421" w14:textId="3F008840" w:rsidR="00333872" w:rsidRPr="00333872" w:rsidRDefault="00333872" w:rsidP="00333872">
      <w:pPr>
        <w:spacing w:line="276" w:lineRule="auto"/>
        <w:rPr>
          <w:i/>
          <w:iCs/>
          <w:color w:val="333333"/>
          <w:sz w:val="24"/>
        </w:rPr>
      </w:pPr>
      <w:r w:rsidRPr="00333872">
        <w:rPr>
          <w:i/>
          <w:iCs/>
          <w:color w:val="333333"/>
          <w:sz w:val="24"/>
        </w:rPr>
        <w:t>16) Спостерігається тоді, коли концентрація контрастної речовини не впливає на інтенсивність смаку оцінюваного продукту____________.</w:t>
      </w:r>
    </w:p>
    <w:p w14:paraId="64197092" w14:textId="77777777" w:rsidR="00333872" w:rsidRPr="00333872" w:rsidRDefault="00333872" w:rsidP="00333872">
      <w:pPr>
        <w:spacing w:line="276" w:lineRule="auto"/>
        <w:rPr>
          <w:i/>
          <w:iCs/>
          <w:color w:val="333333"/>
          <w:sz w:val="24"/>
        </w:rPr>
      </w:pPr>
    </w:p>
    <w:p w14:paraId="6956ED03" w14:textId="2CFFB594" w:rsidR="00333872" w:rsidRPr="00333872" w:rsidRDefault="00333872" w:rsidP="00333872">
      <w:pPr>
        <w:spacing w:line="276" w:lineRule="auto"/>
        <w:rPr>
          <w:i/>
          <w:iCs/>
          <w:color w:val="333333"/>
          <w:sz w:val="24"/>
        </w:rPr>
      </w:pPr>
      <w:r w:rsidRPr="00333872">
        <w:rPr>
          <w:i/>
          <w:iCs/>
          <w:color w:val="333333"/>
          <w:sz w:val="24"/>
        </w:rPr>
        <w:t xml:space="preserve">17) Якщо при одночасному впливі двох різних імпульсів смаку більш слабкий смак не відчувається, незважаючи на те, що він знаходиться в продукті у </w:t>
      </w:r>
      <w:proofErr w:type="spellStart"/>
      <w:r w:rsidRPr="00333872">
        <w:rPr>
          <w:i/>
          <w:iCs/>
          <w:color w:val="333333"/>
          <w:sz w:val="24"/>
        </w:rPr>
        <w:t>надпороговій</w:t>
      </w:r>
      <w:proofErr w:type="spellEnd"/>
      <w:r w:rsidRPr="00333872">
        <w:rPr>
          <w:i/>
          <w:iCs/>
          <w:color w:val="333333"/>
          <w:sz w:val="24"/>
        </w:rPr>
        <w:t xml:space="preserve"> концентрації, то це свідчить про ______________________.</w:t>
      </w:r>
    </w:p>
    <w:p w14:paraId="68E5B4BF" w14:textId="77777777" w:rsidR="00333872" w:rsidRDefault="00333872" w:rsidP="00333872">
      <w:pPr>
        <w:spacing w:line="276" w:lineRule="auto"/>
        <w:rPr>
          <w:color w:val="333333"/>
          <w:sz w:val="24"/>
        </w:rPr>
      </w:pPr>
    </w:p>
    <w:p w14:paraId="224056B0" w14:textId="3B7CAC26" w:rsidR="00333872" w:rsidRPr="00333872" w:rsidRDefault="00333872" w:rsidP="00333872">
      <w:pPr>
        <w:spacing w:line="276" w:lineRule="auto"/>
        <w:rPr>
          <w:i/>
          <w:iCs/>
          <w:color w:val="333333"/>
          <w:sz w:val="24"/>
        </w:rPr>
      </w:pPr>
      <w:r w:rsidRPr="00333872">
        <w:rPr>
          <w:i/>
          <w:iCs/>
          <w:color w:val="333333"/>
          <w:sz w:val="24"/>
        </w:rPr>
        <w:t>18) Причиною помилок у сенсорному аналізі може стати_________________.</w:t>
      </w:r>
    </w:p>
    <w:p w14:paraId="762B4B58" w14:textId="75F654A5" w:rsidR="00333872" w:rsidRPr="00333872" w:rsidRDefault="00333872" w:rsidP="00333872">
      <w:pPr>
        <w:spacing w:line="276" w:lineRule="auto"/>
        <w:rPr>
          <w:i/>
          <w:iCs/>
          <w:color w:val="333333"/>
          <w:sz w:val="24"/>
        </w:rPr>
      </w:pPr>
    </w:p>
    <w:p w14:paraId="061A2A84" w14:textId="3C5EB68F" w:rsidR="00333872" w:rsidRPr="00333872" w:rsidRDefault="00333872" w:rsidP="00333872">
      <w:pPr>
        <w:spacing w:line="276" w:lineRule="auto"/>
        <w:rPr>
          <w:i/>
          <w:iCs/>
          <w:color w:val="333333"/>
          <w:sz w:val="24"/>
        </w:rPr>
      </w:pPr>
      <w:r w:rsidRPr="00333872">
        <w:rPr>
          <w:i/>
          <w:iCs/>
          <w:color w:val="333333"/>
          <w:sz w:val="24"/>
        </w:rPr>
        <w:t>19) Для визначення смакового порогу сприйняття гіркого смаку використовують розчин______.</w:t>
      </w:r>
    </w:p>
    <w:p w14:paraId="3ADE2971" w14:textId="77E8AF16" w:rsidR="00333872" w:rsidRPr="00333872" w:rsidRDefault="00333872" w:rsidP="00333872">
      <w:pPr>
        <w:spacing w:line="276" w:lineRule="auto"/>
        <w:rPr>
          <w:i/>
          <w:iCs/>
          <w:color w:val="333333"/>
          <w:sz w:val="24"/>
        </w:rPr>
      </w:pPr>
    </w:p>
    <w:p w14:paraId="3491D36F" w14:textId="087F7C38" w:rsidR="00333872" w:rsidRPr="00333872" w:rsidRDefault="00333872" w:rsidP="00333872">
      <w:pPr>
        <w:spacing w:line="276" w:lineRule="auto"/>
        <w:rPr>
          <w:i/>
          <w:iCs/>
          <w:color w:val="333333"/>
          <w:sz w:val="24"/>
        </w:rPr>
      </w:pPr>
      <w:r w:rsidRPr="00333872">
        <w:rPr>
          <w:i/>
          <w:iCs/>
          <w:color w:val="333333"/>
          <w:sz w:val="24"/>
        </w:rPr>
        <w:t>20) Чіткий і сильний запах можна отримати при збільшені __________________.</w:t>
      </w:r>
    </w:p>
    <w:p w14:paraId="2D49840A" w14:textId="77777777" w:rsidR="00333872" w:rsidRPr="00333872" w:rsidRDefault="00333872" w:rsidP="00333872">
      <w:pPr>
        <w:spacing w:line="276" w:lineRule="auto"/>
        <w:rPr>
          <w:i/>
          <w:iCs/>
          <w:color w:val="333333"/>
          <w:sz w:val="24"/>
        </w:rPr>
      </w:pPr>
    </w:p>
    <w:p w14:paraId="57860E9D" w14:textId="434C7EB6" w:rsidR="00333872" w:rsidRPr="00333872" w:rsidRDefault="00333872" w:rsidP="00333872">
      <w:pPr>
        <w:spacing w:line="276" w:lineRule="auto"/>
        <w:rPr>
          <w:i/>
          <w:iCs/>
          <w:color w:val="333333"/>
          <w:sz w:val="24"/>
        </w:rPr>
      </w:pPr>
      <w:r w:rsidRPr="00333872">
        <w:rPr>
          <w:i/>
          <w:iCs/>
          <w:color w:val="333333"/>
          <w:sz w:val="24"/>
        </w:rPr>
        <w:t>21) Запахи середньої сили людина сприймає тільки в тому випадку, якщо вони досягають задньої половини носової порожнини, це ________________.</w:t>
      </w:r>
    </w:p>
    <w:p w14:paraId="7C5394C6" w14:textId="2D7F615F" w:rsidR="00333872" w:rsidRPr="00333872" w:rsidRDefault="00333872" w:rsidP="00333872">
      <w:pPr>
        <w:spacing w:line="276" w:lineRule="auto"/>
        <w:rPr>
          <w:i/>
          <w:iCs/>
          <w:color w:val="333333"/>
          <w:sz w:val="24"/>
        </w:rPr>
      </w:pPr>
    </w:p>
    <w:p w14:paraId="0AC753A7" w14:textId="1B3AAE8C" w:rsidR="00333872" w:rsidRPr="00333872" w:rsidRDefault="00333872" w:rsidP="00333872">
      <w:pPr>
        <w:spacing w:line="276" w:lineRule="auto"/>
        <w:rPr>
          <w:i/>
          <w:iCs/>
          <w:color w:val="333333"/>
          <w:sz w:val="24"/>
        </w:rPr>
      </w:pPr>
      <w:r w:rsidRPr="00333872">
        <w:rPr>
          <w:i/>
          <w:iCs/>
          <w:color w:val="333333"/>
          <w:sz w:val="24"/>
        </w:rPr>
        <w:t>22) Запах середньої сили перестає відчуватися наприкінці кожного вдиху, це__________.</w:t>
      </w:r>
    </w:p>
    <w:p w14:paraId="201E181A" w14:textId="77777777" w:rsidR="00333872" w:rsidRDefault="00333872" w:rsidP="00333872">
      <w:pPr>
        <w:spacing w:line="276" w:lineRule="auto"/>
        <w:rPr>
          <w:color w:val="333333"/>
          <w:sz w:val="24"/>
        </w:rPr>
      </w:pPr>
    </w:p>
    <w:p w14:paraId="3D3FA86C" w14:textId="574C84AC" w:rsidR="000607C8" w:rsidRPr="00333872" w:rsidRDefault="00333872" w:rsidP="0024332B">
      <w:pPr>
        <w:spacing w:line="276" w:lineRule="auto"/>
        <w:rPr>
          <w:i/>
          <w:iCs/>
          <w:color w:val="333333"/>
          <w:sz w:val="24"/>
        </w:rPr>
      </w:pPr>
      <w:r w:rsidRPr="00333872">
        <w:rPr>
          <w:i/>
          <w:iCs/>
          <w:color w:val="333333"/>
          <w:sz w:val="24"/>
        </w:rPr>
        <w:t xml:space="preserve">23) Запахи їх стають </w:t>
      </w:r>
      <w:proofErr w:type="spellStart"/>
      <w:r w:rsidRPr="00333872">
        <w:rPr>
          <w:i/>
          <w:iCs/>
          <w:color w:val="333333"/>
          <w:sz w:val="24"/>
        </w:rPr>
        <w:t>нерозрізнюваними</w:t>
      </w:r>
      <w:proofErr w:type="spellEnd"/>
      <w:r w:rsidRPr="00333872">
        <w:rPr>
          <w:i/>
          <w:iCs/>
          <w:color w:val="333333"/>
          <w:sz w:val="24"/>
        </w:rPr>
        <w:t>, а потім і саме запахове подразнення взагалі перестає сприйматися, наче зникає ______________.</w:t>
      </w:r>
    </w:p>
    <w:p w14:paraId="2D152472" w14:textId="1F23F5B2" w:rsidR="00333872" w:rsidRPr="00333872" w:rsidRDefault="00333872" w:rsidP="0024332B">
      <w:pPr>
        <w:spacing w:line="276" w:lineRule="auto"/>
        <w:rPr>
          <w:i/>
          <w:iCs/>
          <w:color w:val="333333"/>
          <w:sz w:val="24"/>
        </w:rPr>
      </w:pPr>
    </w:p>
    <w:p w14:paraId="41955DB1" w14:textId="46E4AFDA" w:rsidR="00333872" w:rsidRPr="00333872" w:rsidRDefault="00333872" w:rsidP="0024332B">
      <w:pPr>
        <w:spacing w:line="276" w:lineRule="auto"/>
        <w:rPr>
          <w:i/>
          <w:iCs/>
          <w:color w:val="333333"/>
          <w:sz w:val="24"/>
        </w:rPr>
      </w:pPr>
      <w:r w:rsidRPr="00333872">
        <w:rPr>
          <w:i/>
          <w:iCs/>
          <w:color w:val="333333"/>
          <w:sz w:val="24"/>
        </w:rPr>
        <w:t>24) У результаті подразнення запахом виникає нервовий імпульс, який передаються на нюховий нерв і далі прямує до__________________.</w:t>
      </w:r>
    </w:p>
    <w:p w14:paraId="0360066C" w14:textId="15E317C2" w:rsidR="00333872" w:rsidRPr="00333872" w:rsidRDefault="00333872" w:rsidP="0024332B">
      <w:pPr>
        <w:spacing w:line="276" w:lineRule="auto"/>
        <w:rPr>
          <w:i/>
          <w:iCs/>
          <w:color w:val="333333"/>
          <w:sz w:val="24"/>
        </w:rPr>
      </w:pPr>
    </w:p>
    <w:p w14:paraId="44131BA2" w14:textId="7E9E009A" w:rsidR="00333872" w:rsidRPr="00333872" w:rsidRDefault="00333872" w:rsidP="0024332B">
      <w:pPr>
        <w:spacing w:line="276" w:lineRule="auto"/>
        <w:rPr>
          <w:i/>
          <w:iCs/>
          <w:color w:val="333333"/>
          <w:sz w:val="24"/>
        </w:rPr>
      </w:pPr>
      <w:r w:rsidRPr="00333872">
        <w:rPr>
          <w:i/>
          <w:iCs/>
          <w:color w:val="333333"/>
          <w:sz w:val="24"/>
        </w:rPr>
        <w:t>25) Рідкі суміші летких речовин, які виробляються рослинами і відповідають за їх запах ____________.</w:t>
      </w:r>
    </w:p>
    <w:p w14:paraId="0E8A04A4" w14:textId="5FE0C23F" w:rsidR="00333872" w:rsidRDefault="00333872" w:rsidP="0024332B">
      <w:pPr>
        <w:spacing w:line="276" w:lineRule="auto"/>
        <w:rPr>
          <w:color w:val="333333"/>
          <w:sz w:val="24"/>
        </w:rPr>
      </w:pPr>
    </w:p>
    <w:p w14:paraId="27F254BF" w14:textId="77777777" w:rsidR="00333872" w:rsidRPr="00333872" w:rsidRDefault="00333872" w:rsidP="00333872">
      <w:pPr>
        <w:rPr>
          <w:i/>
          <w:iCs/>
          <w:color w:val="333333"/>
          <w:sz w:val="24"/>
        </w:rPr>
      </w:pPr>
      <w:r w:rsidRPr="00333872">
        <w:rPr>
          <w:i/>
          <w:iCs/>
          <w:color w:val="333333"/>
          <w:sz w:val="24"/>
        </w:rPr>
        <w:t>26) Під впливом різних кольорів у людини можуть виникати різні почуття. Знайдіть відповідність.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333872" w14:paraId="5C6EA2D3" w14:textId="77777777" w:rsidTr="00333872">
        <w:tc>
          <w:tcPr>
            <w:tcW w:w="4815" w:type="dxa"/>
          </w:tcPr>
          <w:p w14:paraId="5FBD5FCF" w14:textId="70DD2B2B" w:rsidR="00333872" w:rsidRDefault="00333872" w:rsidP="0024332B">
            <w:pPr>
              <w:spacing w:line="276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Синій</w:t>
            </w:r>
          </w:p>
        </w:tc>
        <w:tc>
          <w:tcPr>
            <w:tcW w:w="4815" w:type="dxa"/>
          </w:tcPr>
          <w:p w14:paraId="7F11797D" w14:textId="439EF070" w:rsidR="00333872" w:rsidRDefault="00333872" w:rsidP="0024332B">
            <w:pPr>
              <w:spacing w:line="276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Почуття ревнощів</w:t>
            </w:r>
          </w:p>
        </w:tc>
      </w:tr>
      <w:tr w:rsidR="00333872" w14:paraId="1B251B40" w14:textId="77777777" w:rsidTr="00333872">
        <w:tc>
          <w:tcPr>
            <w:tcW w:w="4815" w:type="dxa"/>
          </w:tcPr>
          <w:p w14:paraId="1B696095" w14:textId="059064A9" w:rsidR="00333872" w:rsidRDefault="00333872" w:rsidP="0024332B">
            <w:pPr>
              <w:spacing w:line="276" w:lineRule="auto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Жовтогярячий</w:t>
            </w:r>
            <w:proofErr w:type="spellEnd"/>
          </w:p>
        </w:tc>
        <w:tc>
          <w:tcPr>
            <w:tcW w:w="4815" w:type="dxa"/>
          </w:tcPr>
          <w:p w14:paraId="34AAE522" w14:textId="1F85C681" w:rsidR="00333872" w:rsidRDefault="00333872" w:rsidP="0024332B">
            <w:pPr>
              <w:spacing w:line="276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Тепла</w:t>
            </w:r>
          </w:p>
        </w:tc>
      </w:tr>
      <w:tr w:rsidR="00333872" w14:paraId="512EFE23" w14:textId="77777777" w:rsidTr="00333872">
        <w:tc>
          <w:tcPr>
            <w:tcW w:w="4815" w:type="dxa"/>
          </w:tcPr>
          <w:p w14:paraId="79932E2E" w14:textId="411AE22C" w:rsidR="00333872" w:rsidRDefault="00333872" w:rsidP="0024332B">
            <w:pPr>
              <w:spacing w:line="276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Блакитний</w:t>
            </w:r>
          </w:p>
        </w:tc>
        <w:tc>
          <w:tcPr>
            <w:tcW w:w="4815" w:type="dxa"/>
          </w:tcPr>
          <w:p w14:paraId="1E5F82F0" w14:textId="751F0251" w:rsidR="00333872" w:rsidRDefault="00333872" w:rsidP="0024332B">
            <w:pPr>
              <w:spacing w:line="276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Холоду</w:t>
            </w:r>
          </w:p>
        </w:tc>
      </w:tr>
      <w:tr w:rsidR="00333872" w14:paraId="603507DC" w14:textId="77777777" w:rsidTr="00333872">
        <w:tc>
          <w:tcPr>
            <w:tcW w:w="4815" w:type="dxa"/>
          </w:tcPr>
          <w:p w14:paraId="12D87376" w14:textId="249C2B20" w:rsidR="00333872" w:rsidRDefault="00333872" w:rsidP="0024332B">
            <w:pPr>
              <w:spacing w:line="276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Зелений</w:t>
            </w:r>
          </w:p>
        </w:tc>
        <w:tc>
          <w:tcPr>
            <w:tcW w:w="4815" w:type="dxa"/>
          </w:tcPr>
          <w:p w14:paraId="14D23B2E" w14:textId="1AC488A6" w:rsidR="00333872" w:rsidRDefault="00333872" w:rsidP="0024332B">
            <w:pPr>
              <w:spacing w:line="276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Спокою</w:t>
            </w:r>
          </w:p>
        </w:tc>
      </w:tr>
      <w:tr w:rsidR="00333872" w14:paraId="4D54E681" w14:textId="77777777" w:rsidTr="00333872">
        <w:tc>
          <w:tcPr>
            <w:tcW w:w="4815" w:type="dxa"/>
          </w:tcPr>
          <w:p w14:paraId="347A0557" w14:textId="24F9CB8E" w:rsidR="00333872" w:rsidRDefault="00333872" w:rsidP="0024332B">
            <w:pPr>
              <w:spacing w:line="276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Червоний</w:t>
            </w:r>
          </w:p>
        </w:tc>
        <w:tc>
          <w:tcPr>
            <w:tcW w:w="4815" w:type="dxa"/>
          </w:tcPr>
          <w:p w14:paraId="482BA48F" w14:textId="1EB53EAC" w:rsidR="00333872" w:rsidRDefault="00333872" w:rsidP="0024332B">
            <w:pPr>
              <w:spacing w:line="276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Збудження</w:t>
            </w:r>
          </w:p>
        </w:tc>
      </w:tr>
    </w:tbl>
    <w:p w14:paraId="4C88CD58" w14:textId="16A9DE52" w:rsidR="00333872" w:rsidRDefault="00333872" w:rsidP="0024332B">
      <w:pPr>
        <w:spacing w:line="276" w:lineRule="auto"/>
        <w:rPr>
          <w:color w:val="333333"/>
          <w:sz w:val="24"/>
        </w:rPr>
      </w:pPr>
    </w:p>
    <w:p w14:paraId="2CB23237" w14:textId="3F856AC4" w:rsidR="00333872" w:rsidRPr="00333872" w:rsidRDefault="00333872" w:rsidP="0024332B">
      <w:pPr>
        <w:spacing w:line="276" w:lineRule="auto"/>
        <w:rPr>
          <w:i/>
          <w:iCs/>
          <w:color w:val="333333"/>
          <w:sz w:val="24"/>
        </w:rPr>
      </w:pPr>
      <w:r w:rsidRPr="00333872">
        <w:rPr>
          <w:i/>
          <w:iCs/>
          <w:color w:val="333333"/>
          <w:sz w:val="24"/>
        </w:rPr>
        <w:t>27) Поверхневий шар сітківки складається із зорових клітин - паличок і колбочок, до складу яких входять зорові пігменти. Знайдіть відповідність.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333872" w14:paraId="5A5A58FD" w14:textId="77777777" w:rsidTr="00333872">
        <w:tc>
          <w:tcPr>
            <w:tcW w:w="4815" w:type="dxa"/>
          </w:tcPr>
          <w:p w14:paraId="2766BC6E" w14:textId="66742982" w:rsidR="00333872" w:rsidRDefault="00333872" w:rsidP="0024332B">
            <w:pPr>
              <w:spacing w:line="276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Палички</w:t>
            </w:r>
          </w:p>
        </w:tc>
        <w:tc>
          <w:tcPr>
            <w:tcW w:w="4815" w:type="dxa"/>
          </w:tcPr>
          <w:p w14:paraId="2B579776" w14:textId="18447936" w:rsidR="00333872" w:rsidRDefault="00333872" w:rsidP="0024332B">
            <w:pPr>
              <w:spacing w:line="276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Родопсин</w:t>
            </w:r>
          </w:p>
        </w:tc>
      </w:tr>
      <w:tr w:rsidR="00333872" w14:paraId="0ABC5BAF" w14:textId="77777777" w:rsidTr="00333872">
        <w:tc>
          <w:tcPr>
            <w:tcW w:w="4815" w:type="dxa"/>
          </w:tcPr>
          <w:p w14:paraId="7814C252" w14:textId="141B4275" w:rsidR="00333872" w:rsidRDefault="00333872" w:rsidP="0024332B">
            <w:pPr>
              <w:spacing w:line="276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Колбочки</w:t>
            </w:r>
          </w:p>
        </w:tc>
        <w:tc>
          <w:tcPr>
            <w:tcW w:w="4815" w:type="dxa"/>
          </w:tcPr>
          <w:p w14:paraId="4F6FAFE9" w14:textId="054E4168" w:rsidR="00333872" w:rsidRDefault="00333872" w:rsidP="0024332B">
            <w:pPr>
              <w:spacing w:line="276" w:lineRule="auto"/>
              <w:rPr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Йодопсин</w:t>
            </w:r>
            <w:proofErr w:type="spellEnd"/>
          </w:p>
        </w:tc>
      </w:tr>
      <w:tr w:rsidR="00333872" w14:paraId="39BB8AAF" w14:textId="77777777" w:rsidTr="00333872">
        <w:tc>
          <w:tcPr>
            <w:tcW w:w="4815" w:type="dxa"/>
          </w:tcPr>
          <w:p w14:paraId="674AE46A" w14:textId="77777777" w:rsidR="00333872" w:rsidRDefault="00333872" w:rsidP="0024332B">
            <w:pPr>
              <w:spacing w:line="276" w:lineRule="auto"/>
              <w:rPr>
                <w:color w:val="333333"/>
                <w:sz w:val="24"/>
              </w:rPr>
            </w:pPr>
          </w:p>
        </w:tc>
        <w:tc>
          <w:tcPr>
            <w:tcW w:w="4815" w:type="dxa"/>
          </w:tcPr>
          <w:p w14:paraId="3F299811" w14:textId="55FC1120" w:rsidR="00333872" w:rsidRDefault="00333872" w:rsidP="0024332B">
            <w:pPr>
              <w:spacing w:line="276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Зоровий пурпур</w:t>
            </w:r>
          </w:p>
        </w:tc>
      </w:tr>
    </w:tbl>
    <w:p w14:paraId="7A0A5F2A" w14:textId="7AF1D7F9" w:rsidR="00333872" w:rsidRDefault="00333872" w:rsidP="0024332B">
      <w:pPr>
        <w:spacing w:line="276" w:lineRule="auto"/>
        <w:rPr>
          <w:color w:val="333333"/>
          <w:sz w:val="24"/>
        </w:rPr>
      </w:pPr>
    </w:p>
    <w:p w14:paraId="2AF76644" w14:textId="5C779123" w:rsidR="00333872" w:rsidRPr="00333872" w:rsidRDefault="00333872" w:rsidP="0024332B">
      <w:pPr>
        <w:spacing w:line="276" w:lineRule="auto"/>
        <w:rPr>
          <w:i/>
          <w:iCs/>
          <w:color w:val="333333"/>
          <w:sz w:val="24"/>
        </w:rPr>
      </w:pPr>
      <w:r w:rsidRPr="00333872">
        <w:rPr>
          <w:i/>
          <w:iCs/>
          <w:color w:val="333333"/>
          <w:sz w:val="24"/>
        </w:rPr>
        <w:t>28) Колір продуктів залежить від здатності їх поглинати, відбивати й пропускати світлові хвилі різної довжини. Колір продукту є відбиттям світлом, що сприймається оком. Знайдіть відповідність.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657F89" w14:paraId="2F49F74D" w14:textId="77777777" w:rsidTr="00657F89">
        <w:tc>
          <w:tcPr>
            <w:tcW w:w="4815" w:type="dxa"/>
          </w:tcPr>
          <w:p w14:paraId="0A1FBCBC" w14:textId="4DC943E6" w:rsidR="00657F89" w:rsidRDefault="00657F89" w:rsidP="0024332B">
            <w:pPr>
              <w:spacing w:line="276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Колір продукту білий, якщо</w:t>
            </w:r>
          </w:p>
        </w:tc>
        <w:tc>
          <w:tcPr>
            <w:tcW w:w="4815" w:type="dxa"/>
          </w:tcPr>
          <w:p w14:paraId="7E982ED7" w14:textId="1EA60ABF" w:rsidR="00657F89" w:rsidRDefault="00657F89" w:rsidP="0024332B">
            <w:pPr>
              <w:spacing w:line="276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Продукт майже повністю поглинає світло, що падає на нього</w:t>
            </w:r>
          </w:p>
        </w:tc>
      </w:tr>
      <w:tr w:rsidR="00657F89" w14:paraId="1DF59D5E" w14:textId="77777777" w:rsidTr="00657F89">
        <w:tc>
          <w:tcPr>
            <w:tcW w:w="4815" w:type="dxa"/>
          </w:tcPr>
          <w:p w14:paraId="43A10EED" w14:textId="21891E20" w:rsidR="00657F89" w:rsidRDefault="00657F89" w:rsidP="0024332B">
            <w:pPr>
              <w:spacing w:line="276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Колір продукту чорний, якщо</w:t>
            </w:r>
          </w:p>
        </w:tc>
        <w:tc>
          <w:tcPr>
            <w:tcW w:w="4815" w:type="dxa"/>
          </w:tcPr>
          <w:p w14:paraId="14C67EA8" w14:textId="43F0DE3E" w:rsidR="00657F89" w:rsidRDefault="00657F89" w:rsidP="0024332B">
            <w:pPr>
              <w:spacing w:line="276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Продукт майже повністю відбиває світло, що падає на нього</w:t>
            </w:r>
          </w:p>
        </w:tc>
      </w:tr>
      <w:tr w:rsidR="00657F89" w14:paraId="18D6D37B" w14:textId="77777777" w:rsidTr="00657F89">
        <w:tc>
          <w:tcPr>
            <w:tcW w:w="4815" w:type="dxa"/>
          </w:tcPr>
          <w:p w14:paraId="72A2EAAC" w14:textId="5B0EDC72" w:rsidR="00657F89" w:rsidRDefault="00657F89" w:rsidP="0024332B">
            <w:pPr>
              <w:spacing w:line="276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Продукт забарвлений, якщо </w:t>
            </w:r>
          </w:p>
        </w:tc>
        <w:tc>
          <w:tcPr>
            <w:tcW w:w="4815" w:type="dxa"/>
          </w:tcPr>
          <w:p w14:paraId="6F11CC48" w14:textId="2FE977C9" w:rsidR="00657F89" w:rsidRDefault="00657F89" w:rsidP="0024332B">
            <w:pPr>
              <w:spacing w:line="276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Продукт поглинає частину променів видимого світла, що падають на нього</w:t>
            </w:r>
          </w:p>
        </w:tc>
      </w:tr>
    </w:tbl>
    <w:p w14:paraId="4E9356A2" w14:textId="056F6A88" w:rsidR="00333872" w:rsidRDefault="00333872" w:rsidP="0024332B">
      <w:pPr>
        <w:spacing w:line="276" w:lineRule="auto"/>
        <w:rPr>
          <w:color w:val="333333"/>
          <w:sz w:val="24"/>
        </w:rPr>
      </w:pPr>
    </w:p>
    <w:p w14:paraId="14B1235D" w14:textId="62EE4BA2" w:rsidR="00657F89" w:rsidRPr="00657F89" w:rsidRDefault="00657F89" w:rsidP="0024332B">
      <w:pPr>
        <w:spacing w:line="276" w:lineRule="auto"/>
        <w:rPr>
          <w:i/>
          <w:iCs/>
          <w:color w:val="333333"/>
          <w:sz w:val="24"/>
        </w:rPr>
      </w:pPr>
      <w:r w:rsidRPr="00657F89">
        <w:rPr>
          <w:i/>
          <w:iCs/>
          <w:color w:val="333333"/>
          <w:sz w:val="24"/>
        </w:rPr>
        <w:t>29) Фоторецепторів паличок налічується біля 130 млн у сітківці і вони відповідають за сприйняття сіро-зеленого зображення та нічний зір.</w:t>
      </w:r>
    </w:p>
    <w:p w14:paraId="0D992EB8" w14:textId="40C1B94B" w:rsidR="00657F89" w:rsidRDefault="00657F89" w:rsidP="0024332B">
      <w:pPr>
        <w:spacing w:line="276" w:lineRule="auto"/>
        <w:rPr>
          <w:color w:val="333333"/>
          <w:sz w:val="24"/>
        </w:rPr>
      </w:pPr>
      <w:r>
        <w:rPr>
          <w:color w:val="333333"/>
          <w:sz w:val="24"/>
        </w:rPr>
        <w:t>Так/ні</w:t>
      </w:r>
    </w:p>
    <w:p w14:paraId="5450DD18" w14:textId="6AD87A70" w:rsidR="00333872" w:rsidRDefault="00333872" w:rsidP="0024332B">
      <w:pPr>
        <w:spacing w:line="276" w:lineRule="auto"/>
        <w:rPr>
          <w:color w:val="333333"/>
          <w:sz w:val="24"/>
        </w:rPr>
      </w:pPr>
    </w:p>
    <w:p w14:paraId="0DDE0CCF" w14:textId="19185B5C" w:rsidR="00657F89" w:rsidRPr="00657F89" w:rsidRDefault="00657F89" w:rsidP="0024332B">
      <w:pPr>
        <w:spacing w:line="276" w:lineRule="auto"/>
        <w:rPr>
          <w:i/>
          <w:iCs/>
          <w:color w:val="333333"/>
          <w:sz w:val="24"/>
        </w:rPr>
      </w:pPr>
      <w:r w:rsidRPr="00657F89">
        <w:rPr>
          <w:i/>
          <w:iCs/>
          <w:color w:val="333333"/>
          <w:sz w:val="24"/>
        </w:rPr>
        <w:t>30) Червоний, зелений та синій кольори сприймаються лише фоторецепторами - колбочками.</w:t>
      </w:r>
    </w:p>
    <w:p w14:paraId="0BD8B5E5" w14:textId="77777777" w:rsidR="00657F89" w:rsidRDefault="00657F89" w:rsidP="00657F89">
      <w:pPr>
        <w:spacing w:line="276" w:lineRule="auto"/>
        <w:rPr>
          <w:color w:val="333333"/>
          <w:sz w:val="24"/>
        </w:rPr>
      </w:pPr>
      <w:r>
        <w:rPr>
          <w:color w:val="333333"/>
          <w:sz w:val="24"/>
        </w:rPr>
        <w:t>Так/ні</w:t>
      </w:r>
    </w:p>
    <w:p w14:paraId="58DFF14F" w14:textId="1975DD67" w:rsidR="00662965" w:rsidRDefault="00662965">
      <w:pPr>
        <w:spacing w:after="160" w:line="259" w:lineRule="auto"/>
        <w:rPr>
          <w:color w:val="333333"/>
          <w:sz w:val="24"/>
        </w:rPr>
      </w:pPr>
    </w:p>
    <w:p w14:paraId="2C2D73C1" w14:textId="144724E9" w:rsidR="00B44747" w:rsidRPr="00EC19F1" w:rsidRDefault="00B44747" w:rsidP="00B44747">
      <w:pPr>
        <w:spacing w:line="276" w:lineRule="auto"/>
        <w:ind w:firstLine="709"/>
        <w:rPr>
          <w:b/>
          <w:bCs/>
          <w:i/>
          <w:iCs/>
        </w:rPr>
      </w:pPr>
      <w:r w:rsidRPr="00EC19F1">
        <w:rPr>
          <w:b/>
          <w:bCs/>
          <w:i/>
          <w:iCs/>
        </w:rPr>
        <w:t>5.5. Комплект тестів до змістовного модулю 2</w:t>
      </w:r>
    </w:p>
    <w:p w14:paraId="085FB845" w14:textId="3A542B63" w:rsidR="00662965" w:rsidRPr="00662965" w:rsidRDefault="00662965" w:rsidP="00662965">
      <w:pPr>
        <w:spacing w:line="276" w:lineRule="auto"/>
        <w:rPr>
          <w:i/>
          <w:iCs/>
          <w:sz w:val="24"/>
          <w:szCs w:val="22"/>
        </w:rPr>
      </w:pPr>
      <w:r w:rsidRPr="00662965">
        <w:rPr>
          <w:i/>
          <w:iCs/>
          <w:sz w:val="24"/>
          <w:szCs w:val="22"/>
        </w:rPr>
        <w:t>1) Під час вапняної реакції на наявність паді завжди випадає осад білого кольору?</w:t>
      </w:r>
    </w:p>
    <w:p w14:paraId="7FB47739" w14:textId="494ECBAE" w:rsidR="00662965" w:rsidRDefault="00662965" w:rsidP="00662965">
      <w:pPr>
        <w:spacing w:line="276" w:lineRule="auto"/>
        <w:rPr>
          <w:color w:val="333333"/>
          <w:sz w:val="24"/>
        </w:rPr>
      </w:pPr>
      <w:r>
        <w:rPr>
          <w:color w:val="333333"/>
          <w:sz w:val="24"/>
        </w:rPr>
        <w:t>Так/ні</w:t>
      </w:r>
    </w:p>
    <w:p w14:paraId="6EE8AEE5" w14:textId="6F8A7B7A" w:rsidR="00662965" w:rsidRDefault="00662965" w:rsidP="00662965">
      <w:pPr>
        <w:spacing w:line="276" w:lineRule="auto"/>
        <w:rPr>
          <w:color w:val="333333"/>
          <w:sz w:val="24"/>
        </w:rPr>
      </w:pPr>
    </w:p>
    <w:p w14:paraId="5C9ED815" w14:textId="4B2E1A59" w:rsidR="00662965" w:rsidRPr="00662965" w:rsidRDefault="00662965" w:rsidP="00662965">
      <w:pPr>
        <w:spacing w:line="276" w:lineRule="auto"/>
        <w:rPr>
          <w:i/>
          <w:iCs/>
          <w:color w:val="333333"/>
          <w:sz w:val="24"/>
        </w:rPr>
      </w:pPr>
      <w:r w:rsidRPr="00662965">
        <w:rPr>
          <w:i/>
          <w:iCs/>
          <w:color w:val="333333"/>
          <w:sz w:val="24"/>
        </w:rPr>
        <w:t xml:space="preserve">2) Для визначення концентрації розчинів </w:t>
      </w:r>
      <w:proofErr w:type="spellStart"/>
      <w:r w:rsidRPr="00662965">
        <w:rPr>
          <w:i/>
          <w:iCs/>
          <w:color w:val="333333"/>
          <w:sz w:val="24"/>
        </w:rPr>
        <w:t>фотоколориметричним</w:t>
      </w:r>
      <w:proofErr w:type="spellEnd"/>
      <w:r w:rsidRPr="00662965">
        <w:rPr>
          <w:i/>
          <w:iCs/>
          <w:color w:val="333333"/>
          <w:sz w:val="24"/>
        </w:rPr>
        <w:t xml:space="preserve"> методом необхідно здійснити низку таких послідовних операцій: (</w:t>
      </w:r>
      <w:proofErr w:type="spellStart"/>
      <w:r w:rsidRPr="00662965">
        <w:rPr>
          <w:i/>
          <w:iCs/>
          <w:color w:val="333333"/>
          <w:sz w:val="24"/>
        </w:rPr>
        <w:t>визначіть</w:t>
      </w:r>
      <w:proofErr w:type="spellEnd"/>
      <w:r w:rsidRPr="00662965">
        <w:rPr>
          <w:i/>
          <w:iCs/>
          <w:color w:val="333333"/>
          <w:sz w:val="24"/>
        </w:rPr>
        <w:t xml:space="preserve"> послідовність)</w:t>
      </w:r>
    </w:p>
    <w:p w14:paraId="52267B30" w14:textId="4CEA65DB" w:rsidR="00662965" w:rsidRPr="00662965" w:rsidRDefault="00662965" w:rsidP="00662965">
      <w:pPr>
        <w:spacing w:line="276" w:lineRule="auto"/>
        <w:rPr>
          <w:color w:val="333333"/>
          <w:sz w:val="24"/>
        </w:rPr>
      </w:pPr>
      <w:r w:rsidRPr="00662965">
        <w:rPr>
          <w:color w:val="333333"/>
          <w:sz w:val="24"/>
        </w:rPr>
        <w:t>a.</w:t>
      </w:r>
      <w:r>
        <w:rPr>
          <w:color w:val="333333"/>
          <w:sz w:val="24"/>
        </w:rPr>
        <w:t xml:space="preserve"> </w:t>
      </w:r>
      <w:r w:rsidRPr="00662965">
        <w:rPr>
          <w:color w:val="333333"/>
          <w:sz w:val="24"/>
        </w:rPr>
        <w:t>перерахувати концентрацію розчину за відповідними таблицями у числові значення</w:t>
      </w:r>
    </w:p>
    <w:p w14:paraId="64A0F425" w14:textId="0C9E7304" w:rsidR="00662965" w:rsidRPr="00662965" w:rsidRDefault="00662965" w:rsidP="00662965">
      <w:pPr>
        <w:spacing w:line="276" w:lineRule="auto"/>
        <w:rPr>
          <w:color w:val="333333"/>
          <w:sz w:val="24"/>
        </w:rPr>
      </w:pPr>
      <w:r w:rsidRPr="00662965">
        <w:rPr>
          <w:color w:val="333333"/>
          <w:sz w:val="24"/>
        </w:rPr>
        <w:t>b.</w:t>
      </w:r>
      <w:r>
        <w:rPr>
          <w:color w:val="333333"/>
          <w:sz w:val="24"/>
        </w:rPr>
        <w:t xml:space="preserve"> </w:t>
      </w:r>
      <w:r w:rsidRPr="00662965">
        <w:rPr>
          <w:color w:val="333333"/>
          <w:sz w:val="24"/>
        </w:rPr>
        <w:t>побудувати калібрувальний графік, що характеризує залежність оптичної густини досліджуваного розчину від його концентрації</w:t>
      </w:r>
    </w:p>
    <w:p w14:paraId="0EAFE94F" w14:textId="19B8F655" w:rsidR="00662965" w:rsidRPr="00662965" w:rsidRDefault="00662965" w:rsidP="00662965">
      <w:pPr>
        <w:spacing w:line="276" w:lineRule="auto"/>
        <w:rPr>
          <w:color w:val="333333"/>
          <w:sz w:val="24"/>
        </w:rPr>
      </w:pPr>
      <w:r w:rsidRPr="00662965">
        <w:rPr>
          <w:color w:val="333333"/>
          <w:sz w:val="24"/>
        </w:rPr>
        <w:t>c.</w:t>
      </w:r>
      <w:r>
        <w:rPr>
          <w:color w:val="333333"/>
          <w:sz w:val="24"/>
        </w:rPr>
        <w:t xml:space="preserve"> </w:t>
      </w:r>
      <w:r w:rsidRPr="00662965">
        <w:rPr>
          <w:color w:val="333333"/>
          <w:sz w:val="24"/>
        </w:rPr>
        <w:t>користуючись графіком визначити концентрацію розчину</w:t>
      </w:r>
    </w:p>
    <w:p w14:paraId="2EAFF3ED" w14:textId="05D79354" w:rsidR="00662965" w:rsidRPr="00662965" w:rsidRDefault="00662965" w:rsidP="00662965">
      <w:pPr>
        <w:spacing w:line="276" w:lineRule="auto"/>
        <w:rPr>
          <w:color w:val="333333"/>
          <w:sz w:val="24"/>
        </w:rPr>
      </w:pPr>
      <w:r w:rsidRPr="00662965">
        <w:rPr>
          <w:color w:val="333333"/>
          <w:sz w:val="24"/>
        </w:rPr>
        <w:t>d.</w:t>
      </w:r>
      <w:r>
        <w:rPr>
          <w:color w:val="333333"/>
          <w:sz w:val="24"/>
        </w:rPr>
        <w:t xml:space="preserve"> </w:t>
      </w:r>
      <w:r w:rsidRPr="00662965">
        <w:rPr>
          <w:color w:val="333333"/>
          <w:sz w:val="24"/>
        </w:rPr>
        <w:t>вибрати необхідні для аналізу світлофільтри і робочі кювети</w:t>
      </w:r>
    </w:p>
    <w:p w14:paraId="4E648268" w14:textId="77777777" w:rsidR="00662965" w:rsidRPr="00662965" w:rsidRDefault="00662965" w:rsidP="00662965">
      <w:pPr>
        <w:spacing w:line="276" w:lineRule="auto"/>
        <w:rPr>
          <w:color w:val="333333"/>
          <w:sz w:val="24"/>
        </w:rPr>
      </w:pPr>
    </w:p>
    <w:p w14:paraId="62A50801" w14:textId="049D5EE7" w:rsidR="00662965" w:rsidRPr="00662965" w:rsidRDefault="00662965" w:rsidP="00662965">
      <w:pPr>
        <w:spacing w:line="276" w:lineRule="auto"/>
        <w:rPr>
          <w:i/>
          <w:iCs/>
          <w:sz w:val="24"/>
        </w:rPr>
      </w:pPr>
      <w:r w:rsidRPr="00662965">
        <w:rPr>
          <w:i/>
          <w:iCs/>
          <w:color w:val="333333"/>
          <w:sz w:val="24"/>
        </w:rPr>
        <w:t xml:space="preserve">3) </w:t>
      </w:r>
      <w:r w:rsidRPr="00662965">
        <w:rPr>
          <w:i/>
          <w:iCs/>
          <w:sz w:val="24"/>
        </w:rPr>
        <w:t>За допомогою якого відчуття оцінюють еластичність м'якушки хліба?</w:t>
      </w:r>
    </w:p>
    <w:p w14:paraId="55EC488F" w14:textId="7961F85B" w:rsidR="00662965" w:rsidRPr="00662965" w:rsidRDefault="00662965" w:rsidP="00662965">
      <w:pPr>
        <w:spacing w:line="276" w:lineRule="auto"/>
        <w:rPr>
          <w:sz w:val="24"/>
        </w:rPr>
      </w:pPr>
      <w:r w:rsidRPr="00662965">
        <w:rPr>
          <w:sz w:val="24"/>
        </w:rPr>
        <w:t>a.</w:t>
      </w:r>
      <w:r>
        <w:rPr>
          <w:sz w:val="24"/>
        </w:rPr>
        <w:t xml:space="preserve"> </w:t>
      </w:r>
      <w:r w:rsidRPr="00662965">
        <w:rPr>
          <w:sz w:val="24"/>
        </w:rPr>
        <w:t>на смак</w:t>
      </w:r>
    </w:p>
    <w:p w14:paraId="631167F7" w14:textId="0E7053C1" w:rsidR="00662965" w:rsidRPr="00662965" w:rsidRDefault="00662965" w:rsidP="00662965">
      <w:pPr>
        <w:spacing w:line="276" w:lineRule="auto"/>
        <w:rPr>
          <w:sz w:val="24"/>
        </w:rPr>
      </w:pPr>
      <w:r w:rsidRPr="00662965">
        <w:rPr>
          <w:sz w:val="24"/>
        </w:rPr>
        <w:t>b.</w:t>
      </w:r>
      <w:r>
        <w:rPr>
          <w:sz w:val="24"/>
        </w:rPr>
        <w:t xml:space="preserve"> </w:t>
      </w:r>
      <w:r w:rsidRPr="00662965">
        <w:rPr>
          <w:sz w:val="24"/>
        </w:rPr>
        <w:t>за ароматом</w:t>
      </w:r>
    </w:p>
    <w:p w14:paraId="02F7FDC1" w14:textId="56548C09" w:rsidR="00662965" w:rsidRPr="00662965" w:rsidRDefault="00662965" w:rsidP="00662965">
      <w:pPr>
        <w:spacing w:line="276" w:lineRule="auto"/>
        <w:rPr>
          <w:sz w:val="24"/>
        </w:rPr>
      </w:pPr>
      <w:r w:rsidRPr="00662965">
        <w:rPr>
          <w:sz w:val="24"/>
        </w:rPr>
        <w:t>c.</w:t>
      </w:r>
      <w:r>
        <w:rPr>
          <w:sz w:val="24"/>
        </w:rPr>
        <w:t xml:space="preserve"> </w:t>
      </w:r>
      <w:proofErr w:type="spellStart"/>
      <w:r w:rsidRPr="00662965">
        <w:rPr>
          <w:sz w:val="24"/>
        </w:rPr>
        <w:t>тактильно</w:t>
      </w:r>
      <w:proofErr w:type="spellEnd"/>
    </w:p>
    <w:p w14:paraId="1C641015" w14:textId="35B13281" w:rsidR="00662965" w:rsidRPr="00662965" w:rsidRDefault="00662965" w:rsidP="00662965">
      <w:pPr>
        <w:spacing w:line="276" w:lineRule="auto"/>
        <w:rPr>
          <w:sz w:val="24"/>
        </w:rPr>
      </w:pPr>
      <w:r w:rsidRPr="00662965">
        <w:rPr>
          <w:sz w:val="24"/>
        </w:rPr>
        <w:t>d.</w:t>
      </w:r>
      <w:r>
        <w:rPr>
          <w:sz w:val="24"/>
        </w:rPr>
        <w:t xml:space="preserve"> </w:t>
      </w:r>
      <w:r w:rsidRPr="00662965">
        <w:rPr>
          <w:sz w:val="24"/>
        </w:rPr>
        <w:t>зоровим аналізатором</w:t>
      </w:r>
    </w:p>
    <w:p w14:paraId="64832151" w14:textId="5D51F855" w:rsidR="00662965" w:rsidRDefault="00662965" w:rsidP="00662965">
      <w:pPr>
        <w:spacing w:line="276" w:lineRule="auto"/>
        <w:rPr>
          <w:sz w:val="24"/>
          <w:szCs w:val="22"/>
        </w:rPr>
      </w:pPr>
    </w:p>
    <w:p w14:paraId="2CB0C965" w14:textId="27567F41" w:rsidR="00F01D65" w:rsidRPr="00F01D65" w:rsidRDefault="00F01D65" w:rsidP="00662965">
      <w:pPr>
        <w:spacing w:line="276" w:lineRule="auto"/>
        <w:rPr>
          <w:i/>
          <w:iCs/>
          <w:sz w:val="24"/>
          <w:szCs w:val="22"/>
        </w:rPr>
      </w:pPr>
      <w:r w:rsidRPr="00F01D65">
        <w:rPr>
          <w:i/>
          <w:iCs/>
          <w:sz w:val="24"/>
          <w:szCs w:val="22"/>
        </w:rPr>
        <w:t>4) Визначте порядок подачі пива на дегустацію за зростанням масової частки сухих речовин у початковому суслі</w:t>
      </w:r>
    </w:p>
    <w:p w14:paraId="03774911" w14:textId="7207A72B" w:rsidR="00F01D65" w:rsidRDefault="00F01D65" w:rsidP="00662965">
      <w:pPr>
        <w:spacing w:line="276" w:lineRule="auto"/>
        <w:rPr>
          <w:sz w:val="24"/>
          <w:szCs w:val="22"/>
        </w:rPr>
      </w:pPr>
      <w:r>
        <w:rPr>
          <w:sz w:val="24"/>
          <w:szCs w:val="22"/>
        </w:rPr>
        <w:t xml:space="preserve">Світле – напівтемне – темне </w:t>
      </w:r>
    </w:p>
    <w:p w14:paraId="5D8A7A47" w14:textId="2AA521C5" w:rsidR="00F01D65" w:rsidRDefault="00F01D65" w:rsidP="00662965">
      <w:pPr>
        <w:spacing w:line="276" w:lineRule="auto"/>
        <w:rPr>
          <w:sz w:val="24"/>
          <w:szCs w:val="22"/>
        </w:rPr>
      </w:pPr>
    </w:p>
    <w:p w14:paraId="0C43C2AD" w14:textId="3F5B3372" w:rsidR="00F01D65" w:rsidRPr="00F01D65" w:rsidRDefault="00F01D65" w:rsidP="00F01D65">
      <w:pPr>
        <w:spacing w:line="276" w:lineRule="auto"/>
        <w:rPr>
          <w:i/>
          <w:iCs/>
          <w:sz w:val="24"/>
          <w:szCs w:val="22"/>
        </w:rPr>
      </w:pPr>
      <w:r w:rsidRPr="00F01D65">
        <w:rPr>
          <w:i/>
          <w:iCs/>
          <w:sz w:val="24"/>
          <w:szCs w:val="22"/>
        </w:rPr>
        <w:t>5) З моменту відбору і до початку аналізу зразки сирого м’яса зберігають</w:t>
      </w:r>
    </w:p>
    <w:p w14:paraId="29D4F054" w14:textId="085BDA26" w:rsidR="00F01D65" w:rsidRPr="00F01D65" w:rsidRDefault="00F01D65" w:rsidP="00F01D65">
      <w:pPr>
        <w:spacing w:line="276" w:lineRule="auto"/>
        <w:rPr>
          <w:sz w:val="24"/>
          <w:szCs w:val="22"/>
        </w:rPr>
      </w:pPr>
      <w:r w:rsidRPr="00F01D65">
        <w:rPr>
          <w:sz w:val="24"/>
          <w:szCs w:val="22"/>
        </w:rPr>
        <w:lastRenderedPageBreak/>
        <w:t>a.</w:t>
      </w:r>
      <w:r>
        <w:rPr>
          <w:sz w:val="24"/>
          <w:szCs w:val="22"/>
        </w:rPr>
        <w:t xml:space="preserve"> </w:t>
      </w:r>
      <w:r w:rsidRPr="00F01D65">
        <w:rPr>
          <w:sz w:val="24"/>
          <w:szCs w:val="22"/>
        </w:rPr>
        <w:t>не більше однієї доби</w:t>
      </w:r>
    </w:p>
    <w:p w14:paraId="504CFBD4" w14:textId="3258B0E1" w:rsidR="00F01D65" w:rsidRPr="00F01D65" w:rsidRDefault="00F01D65" w:rsidP="00F01D65">
      <w:pPr>
        <w:spacing w:line="276" w:lineRule="auto"/>
        <w:rPr>
          <w:sz w:val="24"/>
          <w:szCs w:val="22"/>
        </w:rPr>
      </w:pPr>
      <w:r w:rsidRPr="00F01D65">
        <w:rPr>
          <w:sz w:val="24"/>
          <w:szCs w:val="22"/>
        </w:rPr>
        <w:t>b.</w:t>
      </w:r>
      <w:r>
        <w:rPr>
          <w:sz w:val="24"/>
          <w:szCs w:val="22"/>
        </w:rPr>
        <w:t xml:space="preserve"> </w:t>
      </w:r>
      <w:r w:rsidRPr="00F01D65">
        <w:rPr>
          <w:sz w:val="24"/>
          <w:szCs w:val="22"/>
        </w:rPr>
        <w:t>не більше 18 годин</w:t>
      </w:r>
    </w:p>
    <w:p w14:paraId="1C0D53DE" w14:textId="366AD956" w:rsidR="00F01D65" w:rsidRDefault="00F01D65" w:rsidP="00F01D65">
      <w:pPr>
        <w:spacing w:line="276" w:lineRule="auto"/>
        <w:rPr>
          <w:sz w:val="24"/>
          <w:szCs w:val="22"/>
        </w:rPr>
      </w:pPr>
      <w:r w:rsidRPr="00F01D65">
        <w:rPr>
          <w:sz w:val="24"/>
          <w:szCs w:val="22"/>
        </w:rPr>
        <w:t>c.</w:t>
      </w:r>
      <w:r>
        <w:rPr>
          <w:sz w:val="24"/>
          <w:szCs w:val="22"/>
        </w:rPr>
        <w:t xml:space="preserve"> </w:t>
      </w:r>
      <w:r w:rsidRPr="00F01D65">
        <w:rPr>
          <w:sz w:val="24"/>
          <w:szCs w:val="22"/>
        </w:rPr>
        <w:t>не більше 12 годин</w:t>
      </w:r>
    </w:p>
    <w:p w14:paraId="257FAF13" w14:textId="3C207B74" w:rsidR="00F01D65" w:rsidRDefault="00F01D65" w:rsidP="00662965">
      <w:pPr>
        <w:spacing w:line="276" w:lineRule="auto"/>
        <w:rPr>
          <w:sz w:val="24"/>
          <w:szCs w:val="22"/>
        </w:rPr>
      </w:pPr>
    </w:p>
    <w:p w14:paraId="2F02BD7A" w14:textId="3450EEBB" w:rsidR="00F01D65" w:rsidRDefault="00F01D65" w:rsidP="00662965">
      <w:pPr>
        <w:spacing w:line="276" w:lineRule="auto"/>
        <w:rPr>
          <w:sz w:val="24"/>
          <w:szCs w:val="22"/>
        </w:rPr>
      </w:pPr>
      <w:r w:rsidRPr="00F01D65">
        <w:rPr>
          <w:i/>
          <w:iCs/>
          <w:sz w:val="24"/>
          <w:szCs w:val="22"/>
        </w:rPr>
        <w:t>6) Які смакові товари мають несприятливу дію на людський організм при надмірному вживанні?</w:t>
      </w:r>
      <w:r>
        <w:rPr>
          <w:sz w:val="24"/>
          <w:szCs w:val="22"/>
        </w:rPr>
        <w:t>___________________</w:t>
      </w:r>
    </w:p>
    <w:p w14:paraId="1FE35507" w14:textId="77777777" w:rsidR="008450A0" w:rsidRPr="008450A0" w:rsidRDefault="008450A0" w:rsidP="00662965">
      <w:pPr>
        <w:spacing w:line="276" w:lineRule="auto"/>
        <w:rPr>
          <w:i/>
          <w:iCs/>
          <w:sz w:val="24"/>
          <w:szCs w:val="22"/>
        </w:rPr>
      </w:pPr>
    </w:p>
    <w:p w14:paraId="49AA608B" w14:textId="541480E3" w:rsidR="00F01D65" w:rsidRDefault="00F01D65" w:rsidP="00662965">
      <w:pPr>
        <w:spacing w:line="276" w:lineRule="auto"/>
        <w:rPr>
          <w:sz w:val="24"/>
          <w:szCs w:val="22"/>
        </w:rPr>
      </w:pPr>
      <w:r w:rsidRPr="008450A0">
        <w:rPr>
          <w:i/>
          <w:iCs/>
          <w:sz w:val="24"/>
          <w:szCs w:val="22"/>
        </w:rPr>
        <w:t>7) Яка температура (°С) дегустації шампанського?</w:t>
      </w:r>
      <w:r>
        <w:rPr>
          <w:sz w:val="24"/>
          <w:szCs w:val="22"/>
        </w:rPr>
        <w:t xml:space="preserve"> _________________</w:t>
      </w:r>
    </w:p>
    <w:p w14:paraId="31A1754F" w14:textId="1A1E204F" w:rsidR="00F01D65" w:rsidRDefault="00F01D65" w:rsidP="00662965">
      <w:pPr>
        <w:spacing w:line="276" w:lineRule="auto"/>
        <w:rPr>
          <w:sz w:val="24"/>
          <w:szCs w:val="22"/>
        </w:rPr>
      </w:pPr>
    </w:p>
    <w:p w14:paraId="10CA2A8E" w14:textId="32FA046A" w:rsidR="00F01D65" w:rsidRPr="00F01D65" w:rsidRDefault="00F01D65" w:rsidP="00662965">
      <w:pPr>
        <w:spacing w:line="276" w:lineRule="auto"/>
        <w:rPr>
          <w:sz w:val="24"/>
          <w:szCs w:val="22"/>
        </w:rPr>
      </w:pPr>
      <w:r>
        <w:rPr>
          <w:sz w:val="24"/>
          <w:szCs w:val="22"/>
        </w:rPr>
        <w:t xml:space="preserve">8) </w:t>
      </w:r>
      <w:r w:rsidR="008450A0" w:rsidRPr="008450A0">
        <w:rPr>
          <w:i/>
          <w:iCs/>
          <w:sz w:val="24"/>
          <w:szCs w:val="22"/>
        </w:rPr>
        <w:t xml:space="preserve">Риба гарячого копчення зберігається при </w:t>
      </w:r>
      <w:proofErr w:type="spellStart"/>
      <w:r w:rsidR="008450A0" w:rsidRPr="008450A0">
        <w:rPr>
          <w:i/>
          <w:iCs/>
          <w:sz w:val="24"/>
          <w:szCs w:val="22"/>
        </w:rPr>
        <w:t>температурi</w:t>
      </w:r>
      <w:proofErr w:type="spellEnd"/>
      <w:r w:rsidR="008450A0" w:rsidRPr="008450A0">
        <w:rPr>
          <w:i/>
          <w:iCs/>
          <w:sz w:val="24"/>
          <w:szCs w:val="22"/>
        </w:rPr>
        <w:t xml:space="preserve"> не вище </w:t>
      </w:r>
      <w:proofErr w:type="spellStart"/>
      <w:r w:rsidR="008450A0" w:rsidRPr="008450A0">
        <w:rPr>
          <w:i/>
          <w:iCs/>
          <w:sz w:val="24"/>
          <w:szCs w:val="22"/>
        </w:rPr>
        <w:t>нiж</w:t>
      </w:r>
      <w:proofErr w:type="spellEnd"/>
      <w:r w:rsidR="008450A0" w:rsidRPr="008450A0">
        <w:rPr>
          <w:i/>
          <w:iCs/>
          <w:sz w:val="24"/>
          <w:szCs w:val="22"/>
        </w:rPr>
        <w:t xml:space="preserve"> 8°C лише  72 години.</w:t>
      </w:r>
    </w:p>
    <w:p w14:paraId="6B15906A" w14:textId="77777777" w:rsidR="008450A0" w:rsidRDefault="008450A0" w:rsidP="008450A0">
      <w:pPr>
        <w:spacing w:line="276" w:lineRule="auto"/>
        <w:rPr>
          <w:color w:val="333333"/>
          <w:sz w:val="24"/>
        </w:rPr>
      </w:pPr>
      <w:r>
        <w:rPr>
          <w:color w:val="333333"/>
          <w:sz w:val="24"/>
        </w:rPr>
        <w:t>Так/ні</w:t>
      </w:r>
    </w:p>
    <w:p w14:paraId="022A72F5" w14:textId="3552174A" w:rsidR="00662965" w:rsidRPr="008450A0" w:rsidRDefault="00662965" w:rsidP="00662965">
      <w:pPr>
        <w:spacing w:line="276" w:lineRule="auto"/>
        <w:rPr>
          <w:sz w:val="24"/>
          <w:szCs w:val="22"/>
        </w:rPr>
      </w:pPr>
    </w:p>
    <w:p w14:paraId="5A7BDA7B" w14:textId="2ACD1BCB" w:rsidR="008450A0" w:rsidRPr="008450A0" w:rsidRDefault="008450A0" w:rsidP="008450A0">
      <w:pPr>
        <w:spacing w:line="276" w:lineRule="auto"/>
        <w:rPr>
          <w:i/>
          <w:iCs/>
          <w:sz w:val="24"/>
          <w:szCs w:val="22"/>
        </w:rPr>
      </w:pPr>
      <w:r w:rsidRPr="008450A0">
        <w:rPr>
          <w:i/>
          <w:iCs/>
          <w:sz w:val="24"/>
          <w:szCs w:val="22"/>
        </w:rPr>
        <w:t>9) З моменту відбору і до початку аналізу зразки сирого м’яса зберігають при температурі</w:t>
      </w:r>
    </w:p>
    <w:p w14:paraId="0C89F31D" w14:textId="126BD7AB" w:rsidR="008450A0" w:rsidRPr="008450A0" w:rsidRDefault="008450A0" w:rsidP="008450A0">
      <w:pPr>
        <w:spacing w:line="276" w:lineRule="auto"/>
        <w:rPr>
          <w:sz w:val="24"/>
          <w:szCs w:val="22"/>
        </w:rPr>
      </w:pPr>
      <w:r w:rsidRPr="008450A0">
        <w:rPr>
          <w:sz w:val="24"/>
          <w:szCs w:val="22"/>
        </w:rPr>
        <w:t>a.</w:t>
      </w:r>
      <w:r>
        <w:rPr>
          <w:sz w:val="24"/>
          <w:szCs w:val="22"/>
        </w:rPr>
        <w:t xml:space="preserve"> </w:t>
      </w:r>
      <w:r w:rsidRPr="008450A0">
        <w:rPr>
          <w:sz w:val="24"/>
          <w:szCs w:val="22"/>
        </w:rPr>
        <w:t>від 0 до 2℃</w:t>
      </w:r>
    </w:p>
    <w:p w14:paraId="3E152019" w14:textId="270AA6C5" w:rsidR="008450A0" w:rsidRPr="008450A0" w:rsidRDefault="008450A0" w:rsidP="008450A0">
      <w:pPr>
        <w:spacing w:line="276" w:lineRule="auto"/>
        <w:rPr>
          <w:sz w:val="24"/>
          <w:szCs w:val="22"/>
        </w:rPr>
      </w:pPr>
      <w:r w:rsidRPr="008450A0">
        <w:rPr>
          <w:sz w:val="24"/>
          <w:szCs w:val="22"/>
        </w:rPr>
        <w:t>b.</w:t>
      </w:r>
      <w:r>
        <w:rPr>
          <w:sz w:val="24"/>
          <w:szCs w:val="22"/>
        </w:rPr>
        <w:t xml:space="preserve"> </w:t>
      </w:r>
      <w:r w:rsidRPr="008450A0">
        <w:rPr>
          <w:sz w:val="24"/>
          <w:szCs w:val="22"/>
        </w:rPr>
        <w:t>від 0 до 4℃</w:t>
      </w:r>
    </w:p>
    <w:p w14:paraId="6BE2955A" w14:textId="2146034D" w:rsidR="008450A0" w:rsidRPr="008450A0" w:rsidRDefault="008450A0" w:rsidP="008450A0">
      <w:pPr>
        <w:spacing w:line="276" w:lineRule="auto"/>
        <w:rPr>
          <w:sz w:val="24"/>
          <w:szCs w:val="22"/>
        </w:rPr>
      </w:pPr>
      <w:r w:rsidRPr="008450A0">
        <w:rPr>
          <w:sz w:val="24"/>
          <w:szCs w:val="22"/>
        </w:rPr>
        <w:t>c.</w:t>
      </w:r>
      <w:r>
        <w:rPr>
          <w:sz w:val="24"/>
          <w:szCs w:val="22"/>
        </w:rPr>
        <w:t xml:space="preserve"> </w:t>
      </w:r>
      <w:r w:rsidRPr="008450A0">
        <w:rPr>
          <w:sz w:val="24"/>
          <w:szCs w:val="22"/>
        </w:rPr>
        <w:t>від 0 до 6℃</w:t>
      </w:r>
    </w:p>
    <w:p w14:paraId="29543133" w14:textId="1B2EFA2C" w:rsidR="008450A0" w:rsidRPr="008450A0" w:rsidRDefault="008450A0" w:rsidP="008450A0">
      <w:pPr>
        <w:spacing w:line="276" w:lineRule="auto"/>
        <w:rPr>
          <w:sz w:val="24"/>
          <w:szCs w:val="22"/>
        </w:rPr>
      </w:pPr>
      <w:r w:rsidRPr="008450A0">
        <w:rPr>
          <w:sz w:val="24"/>
          <w:szCs w:val="22"/>
        </w:rPr>
        <w:t>d.</w:t>
      </w:r>
      <w:r>
        <w:rPr>
          <w:sz w:val="24"/>
          <w:szCs w:val="22"/>
        </w:rPr>
        <w:t xml:space="preserve"> </w:t>
      </w:r>
      <w:r w:rsidRPr="008450A0">
        <w:rPr>
          <w:sz w:val="24"/>
          <w:szCs w:val="22"/>
        </w:rPr>
        <w:t>від 0 до 8℃</w:t>
      </w:r>
    </w:p>
    <w:p w14:paraId="239428D6" w14:textId="05EF5670" w:rsidR="008450A0" w:rsidRPr="008450A0" w:rsidRDefault="008450A0" w:rsidP="00662965">
      <w:pPr>
        <w:spacing w:line="276" w:lineRule="auto"/>
        <w:rPr>
          <w:sz w:val="24"/>
          <w:szCs w:val="22"/>
        </w:rPr>
      </w:pPr>
    </w:p>
    <w:p w14:paraId="49D3BF1C" w14:textId="05341635" w:rsidR="008450A0" w:rsidRPr="008450A0" w:rsidRDefault="008450A0" w:rsidP="00662965">
      <w:pPr>
        <w:spacing w:line="276" w:lineRule="auto"/>
        <w:rPr>
          <w:sz w:val="24"/>
          <w:szCs w:val="22"/>
        </w:rPr>
      </w:pPr>
      <w:r w:rsidRPr="008450A0">
        <w:rPr>
          <w:i/>
          <w:iCs/>
          <w:sz w:val="24"/>
          <w:szCs w:val="22"/>
        </w:rPr>
        <w:t>10) Наука та вчення про всі аспекти вина і виноробства, за винятком вирощування винограду, яке називається виноградарством.</w:t>
      </w:r>
      <w:r>
        <w:rPr>
          <w:sz w:val="24"/>
          <w:szCs w:val="22"/>
        </w:rPr>
        <w:t xml:space="preserve"> ________________________</w:t>
      </w:r>
    </w:p>
    <w:p w14:paraId="430006A2" w14:textId="730B5BCD" w:rsidR="008450A0" w:rsidRPr="008450A0" w:rsidRDefault="008450A0" w:rsidP="00662965">
      <w:pPr>
        <w:spacing w:line="276" w:lineRule="auto"/>
        <w:rPr>
          <w:sz w:val="24"/>
          <w:szCs w:val="22"/>
        </w:rPr>
      </w:pPr>
    </w:p>
    <w:p w14:paraId="7F2EA65D" w14:textId="224D4D3B" w:rsidR="008450A0" w:rsidRPr="008450A0" w:rsidRDefault="008450A0" w:rsidP="008450A0">
      <w:pPr>
        <w:spacing w:line="276" w:lineRule="auto"/>
        <w:rPr>
          <w:sz w:val="24"/>
          <w:szCs w:val="22"/>
        </w:rPr>
      </w:pPr>
      <w:r w:rsidRPr="008450A0">
        <w:rPr>
          <w:i/>
          <w:iCs/>
          <w:sz w:val="24"/>
          <w:szCs w:val="22"/>
        </w:rPr>
        <w:t>11) Як називається наведений метод визначення паді?</w:t>
      </w:r>
      <w:r>
        <w:rPr>
          <w:sz w:val="24"/>
          <w:szCs w:val="22"/>
        </w:rPr>
        <w:t xml:space="preserve"> ____________________</w:t>
      </w:r>
    </w:p>
    <w:p w14:paraId="48CD7BFD" w14:textId="77777777" w:rsidR="008450A0" w:rsidRPr="008450A0" w:rsidRDefault="008450A0" w:rsidP="008450A0">
      <w:pPr>
        <w:spacing w:line="276" w:lineRule="auto"/>
        <w:rPr>
          <w:sz w:val="24"/>
          <w:szCs w:val="22"/>
        </w:rPr>
      </w:pPr>
      <w:r w:rsidRPr="008450A0">
        <w:rPr>
          <w:sz w:val="24"/>
          <w:szCs w:val="22"/>
        </w:rPr>
        <w:t>Одну частину меду світлих сортів (10 г) розбавляють у такому самому об’ємі дистильованої води (10 мл) і додають 10-ть частин 96 % спирту (100 мл). За наявності паді розчин мутніє і також можливе утворення білого осаду (дрібні пластівці).</w:t>
      </w:r>
    </w:p>
    <w:p w14:paraId="28211C61" w14:textId="77777777" w:rsidR="008450A0" w:rsidRPr="008450A0" w:rsidRDefault="008450A0" w:rsidP="008450A0">
      <w:pPr>
        <w:spacing w:line="276" w:lineRule="auto"/>
        <w:rPr>
          <w:sz w:val="24"/>
          <w:szCs w:val="22"/>
        </w:rPr>
      </w:pPr>
    </w:p>
    <w:p w14:paraId="12E98408" w14:textId="3062854E" w:rsidR="008450A0" w:rsidRPr="008450A0" w:rsidRDefault="008450A0" w:rsidP="008450A0">
      <w:pPr>
        <w:spacing w:line="276" w:lineRule="auto"/>
        <w:rPr>
          <w:i/>
          <w:iCs/>
          <w:sz w:val="24"/>
          <w:szCs w:val="22"/>
        </w:rPr>
      </w:pPr>
      <w:r w:rsidRPr="008450A0">
        <w:rPr>
          <w:i/>
          <w:iCs/>
          <w:sz w:val="24"/>
          <w:szCs w:val="22"/>
        </w:rPr>
        <w:t xml:space="preserve">12) </w:t>
      </w:r>
      <w:proofErr w:type="spellStart"/>
      <w:r w:rsidRPr="008450A0">
        <w:rPr>
          <w:i/>
          <w:iCs/>
          <w:sz w:val="24"/>
          <w:szCs w:val="22"/>
        </w:rPr>
        <w:t>Ро</w:t>
      </w:r>
      <w:r>
        <w:rPr>
          <w:i/>
          <w:iCs/>
          <w:sz w:val="24"/>
          <w:szCs w:val="22"/>
        </w:rPr>
        <w:t>з</w:t>
      </w:r>
      <w:r w:rsidRPr="008450A0">
        <w:rPr>
          <w:i/>
          <w:iCs/>
          <w:sz w:val="24"/>
          <w:szCs w:val="22"/>
        </w:rPr>
        <w:t>ставте</w:t>
      </w:r>
      <w:proofErr w:type="spellEnd"/>
      <w:r w:rsidRPr="008450A0">
        <w:rPr>
          <w:i/>
          <w:iCs/>
          <w:sz w:val="24"/>
          <w:szCs w:val="22"/>
        </w:rPr>
        <w:t xml:space="preserve"> відповідність між методами і діями під час оцінювання м'яса та м'ясних продуктів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66"/>
        <w:gridCol w:w="2264"/>
      </w:tblGrid>
      <w:tr w:rsidR="008450A0" w:rsidRPr="008450A0" w14:paraId="7C1DE3CA" w14:textId="77777777" w:rsidTr="008450A0">
        <w:tc>
          <w:tcPr>
            <w:tcW w:w="7366" w:type="dxa"/>
          </w:tcPr>
          <w:p w14:paraId="11FDB7BB" w14:textId="5316E2C6" w:rsidR="008450A0" w:rsidRPr="008450A0" w:rsidRDefault="008450A0" w:rsidP="008450A0">
            <w:pPr>
              <w:spacing w:line="276" w:lineRule="auto"/>
              <w:rPr>
                <w:sz w:val="24"/>
                <w:szCs w:val="22"/>
              </w:rPr>
            </w:pPr>
            <w:r w:rsidRPr="008450A0">
              <w:rPr>
                <w:sz w:val="24"/>
                <w:szCs w:val="22"/>
              </w:rPr>
              <w:t>Свіжість м’яса встановлюють за оцінкою зовнішнього вигляду, колір, консистенції і запаху, стану підшкірного і кісткового жиру та сухожилків, якості бульйону після варіння м’яса</w:t>
            </w:r>
          </w:p>
        </w:tc>
        <w:tc>
          <w:tcPr>
            <w:tcW w:w="2264" w:type="dxa"/>
          </w:tcPr>
          <w:p w14:paraId="4D7E29FE" w14:textId="452DE4D8" w:rsidR="008450A0" w:rsidRPr="008450A0" w:rsidRDefault="008450A0" w:rsidP="008450A0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Органолептична оцінка м’яса</w:t>
            </w:r>
          </w:p>
        </w:tc>
      </w:tr>
      <w:tr w:rsidR="008450A0" w:rsidRPr="008450A0" w14:paraId="2BC426DF" w14:textId="77777777" w:rsidTr="008450A0">
        <w:tc>
          <w:tcPr>
            <w:tcW w:w="7366" w:type="dxa"/>
          </w:tcPr>
          <w:p w14:paraId="21B8B984" w14:textId="26603897" w:rsidR="008450A0" w:rsidRPr="008450A0" w:rsidRDefault="008450A0" w:rsidP="008450A0">
            <w:pPr>
              <w:spacing w:line="276" w:lineRule="auto"/>
              <w:rPr>
                <w:sz w:val="24"/>
                <w:szCs w:val="22"/>
              </w:rPr>
            </w:pPr>
            <w:r w:rsidRPr="008450A0">
              <w:rPr>
                <w:sz w:val="24"/>
                <w:szCs w:val="22"/>
              </w:rPr>
              <w:t>Зовнішній вигляд і колір туші визначають оглядом, а вигляд і колір м’язів оцінюють на свіжому розрізі. При цьому встановлюють наявність липкості і зволоженості поверхні м’яса на розрізі, прикладаючи до розрізу шматочок фільтрувального паперу.</w:t>
            </w:r>
          </w:p>
        </w:tc>
        <w:tc>
          <w:tcPr>
            <w:tcW w:w="2264" w:type="dxa"/>
          </w:tcPr>
          <w:p w14:paraId="46B1BD9E" w14:textId="66058181" w:rsidR="008450A0" w:rsidRPr="008450A0" w:rsidRDefault="008450A0" w:rsidP="008450A0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Зовнішній вигляд і колір м’яса</w:t>
            </w:r>
          </w:p>
        </w:tc>
      </w:tr>
      <w:tr w:rsidR="008450A0" w:rsidRPr="008450A0" w14:paraId="78B5AB71" w14:textId="77777777" w:rsidTr="008450A0">
        <w:tc>
          <w:tcPr>
            <w:tcW w:w="7366" w:type="dxa"/>
          </w:tcPr>
          <w:p w14:paraId="1F141600" w14:textId="5467B6D2" w:rsidR="008450A0" w:rsidRPr="008450A0" w:rsidRDefault="008450A0" w:rsidP="008450A0">
            <w:pPr>
              <w:spacing w:line="276" w:lineRule="auto"/>
              <w:rPr>
                <w:sz w:val="24"/>
                <w:szCs w:val="22"/>
              </w:rPr>
            </w:pPr>
            <w:r w:rsidRPr="008450A0">
              <w:rPr>
                <w:sz w:val="24"/>
                <w:szCs w:val="22"/>
              </w:rPr>
              <w:t xml:space="preserve">Зважують 20 г подрібненого зразка з точністю до 0,2 г, </w:t>
            </w:r>
            <w:proofErr w:type="spellStart"/>
            <w:r w:rsidRPr="008450A0">
              <w:rPr>
                <w:sz w:val="24"/>
                <w:szCs w:val="22"/>
              </w:rPr>
              <w:t>переносять</w:t>
            </w:r>
            <w:proofErr w:type="spellEnd"/>
            <w:r w:rsidRPr="008450A0">
              <w:rPr>
                <w:sz w:val="24"/>
                <w:szCs w:val="22"/>
              </w:rPr>
              <w:t xml:space="preserve"> у конічну колбу на 100 см</w:t>
            </w:r>
            <w:r w:rsidRPr="008450A0">
              <w:rPr>
                <w:sz w:val="24"/>
                <w:szCs w:val="22"/>
                <w:vertAlign w:val="superscript"/>
              </w:rPr>
              <w:t>3</w:t>
            </w:r>
            <w:r w:rsidRPr="008450A0">
              <w:rPr>
                <w:sz w:val="24"/>
                <w:szCs w:val="22"/>
              </w:rPr>
              <w:t>, заливають 60 см</w:t>
            </w:r>
            <w:r w:rsidRPr="008450A0">
              <w:rPr>
                <w:sz w:val="24"/>
                <w:szCs w:val="22"/>
                <w:vertAlign w:val="superscript"/>
              </w:rPr>
              <w:t>3</w:t>
            </w:r>
            <w:r w:rsidRPr="008450A0">
              <w:rPr>
                <w:sz w:val="24"/>
                <w:szCs w:val="22"/>
              </w:rPr>
              <w:t xml:space="preserve"> дистильованої води, старанно перемішують і </w:t>
            </w:r>
            <w:proofErr w:type="spellStart"/>
            <w:r w:rsidRPr="008450A0">
              <w:rPr>
                <w:sz w:val="24"/>
                <w:szCs w:val="22"/>
              </w:rPr>
              <w:t>переносять</w:t>
            </w:r>
            <w:proofErr w:type="spellEnd"/>
            <w:r w:rsidRPr="008450A0">
              <w:rPr>
                <w:sz w:val="24"/>
                <w:szCs w:val="22"/>
              </w:rPr>
              <w:t xml:space="preserve"> на 10 хв у кип’ячену водяну баню, закривши колбу годинниковим склом. Запах бульйону визначають в процесі нагрівання до 80-85℃ під час появи пари.</w:t>
            </w:r>
          </w:p>
        </w:tc>
        <w:tc>
          <w:tcPr>
            <w:tcW w:w="2264" w:type="dxa"/>
          </w:tcPr>
          <w:p w14:paraId="609CC16F" w14:textId="13F40917" w:rsidR="008450A0" w:rsidRPr="008450A0" w:rsidRDefault="008450A0" w:rsidP="008450A0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Прозорість і запах бульйону</w:t>
            </w:r>
          </w:p>
        </w:tc>
      </w:tr>
    </w:tbl>
    <w:p w14:paraId="3062E21B" w14:textId="77777777" w:rsidR="008450A0" w:rsidRPr="008450A0" w:rsidRDefault="008450A0" w:rsidP="008450A0">
      <w:pPr>
        <w:spacing w:line="276" w:lineRule="auto"/>
        <w:rPr>
          <w:sz w:val="24"/>
          <w:szCs w:val="22"/>
        </w:rPr>
      </w:pPr>
    </w:p>
    <w:p w14:paraId="463310A4" w14:textId="0CBCE33D" w:rsidR="008450A0" w:rsidRPr="008450A0" w:rsidRDefault="008450A0" w:rsidP="008450A0">
      <w:pPr>
        <w:spacing w:line="276" w:lineRule="auto"/>
        <w:rPr>
          <w:i/>
          <w:iCs/>
          <w:sz w:val="24"/>
          <w:szCs w:val="22"/>
        </w:rPr>
      </w:pPr>
      <w:r w:rsidRPr="008450A0">
        <w:rPr>
          <w:i/>
          <w:iCs/>
          <w:sz w:val="24"/>
          <w:szCs w:val="22"/>
        </w:rPr>
        <w:t>13) Колір м’яса і м’ясопродуктів залежить від:</w:t>
      </w:r>
    </w:p>
    <w:p w14:paraId="01AC4504" w14:textId="02CC3EE8" w:rsidR="008450A0" w:rsidRPr="008450A0" w:rsidRDefault="008450A0" w:rsidP="008450A0">
      <w:pPr>
        <w:spacing w:line="276" w:lineRule="auto"/>
        <w:rPr>
          <w:sz w:val="24"/>
          <w:szCs w:val="22"/>
        </w:rPr>
      </w:pPr>
      <w:r w:rsidRPr="008450A0">
        <w:rPr>
          <w:sz w:val="24"/>
          <w:szCs w:val="22"/>
        </w:rPr>
        <w:t>a.</w:t>
      </w:r>
      <w:r>
        <w:rPr>
          <w:sz w:val="24"/>
          <w:szCs w:val="22"/>
        </w:rPr>
        <w:t xml:space="preserve"> </w:t>
      </w:r>
      <w:r w:rsidRPr="008450A0">
        <w:rPr>
          <w:sz w:val="24"/>
          <w:szCs w:val="22"/>
        </w:rPr>
        <w:t>характеру технологічної обробки</w:t>
      </w:r>
    </w:p>
    <w:p w14:paraId="75A18685" w14:textId="43A25F42" w:rsidR="008450A0" w:rsidRPr="008450A0" w:rsidRDefault="008450A0" w:rsidP="008450A0">
      <w:pPr>
        <w:spacing w:line="276" w:lineRule="auto"/>
        <w:rPr>
          <w:sz w:val="24"/>
          <w:szCs w:val="22"/>
        </w:rPr>
      </w:pPr>
      <w:r w:rsidRPr="008450A0">
        <w:rPr>
          <w:sz w:val="24"/>
          <w:szCs w:val="22"/>
        </w:rPr>
        <w:t>b.</w:t>
      </w:r>
      <w:r>
        <w:rPr>
          <w:sz w:val="24"/>
          <w:szCs w:val="22"/>
        </w:rPr>
        <w:t xml:space="preserve"> </w:t>
      </w:r>
      <w:r w:rsidRPr="008450A0">
        <w:rPr>
          <w:sz w:val="24"/>
          <w:szCs w:val="22"/>
        </w:rPr>
        <w:t xml:space="preserve">величини </w:t>
      </w:r>
      <w:proofErr w:type="spellStart"/>
      <w:r w:rsidRPr="008450A0">
        <w:rPr>
          <w:sz w:val="24"/>
          <w:szCs w:val="22"/>
        </w:rPr>
        <w:t>рН</w:t>
      </w:r>
      <w:proofErr w:type="spellEnd"/>
    </w:p>
    <w:p w14:paraId="2E748588" w14:textId="2BFA3C2C" w:rsidR="008450A0" w:rsidRPr="008450A0" w:rsidRDefault="008450A0" w:rsidP="008450A0">
      <w:pPr>
        <w:spacing w:line="276" w:lineRule="auto"/>
        <w:rPr>
          <w:sz w:val="24"/>
          <w:szCs w:val="22"/>
        </w:rPr>
      </w:pPr>
      <w:r w:rsidRPr="008450A0">
        <w:rPr>
          <w:sz w:val="24"/>
          <w:szCs w:val="22"/>
        </w:rPr>
        <w:t>c.</w:t>
      </w:r>
      <w:r>
        <w:rPr>
          <w:sz w:val="24"/>
          <w:szCs w:val="22"/>
        </w:rPr>
        <w:t xml:space="preserve"> </w:t>
      </w:r>
      <w:r w:rsidRPr="008450A0">
        <w:rPr>
          <w:sz w:val="24"/>
          <w:szCs w:val="22"/>
        </w:rPr>
        <w:t>кількості жиру і сполучної тканини в продукті</w:t>
      </w:r>
    </w:p>
    <w:p w14:paraId="57DED6D2" w14:textId="5A524128" w:rsidR="008450A0" w:rsidRPr="008450A0" w:rsidRDefault="008450A0" w:rsidP="008450A0">
      <w:pPr>
        <w:spacing w:line="276" w:lineRule="auto"/>
        <w:rPr>
          <w:sz w:val="24"/>
          <w:szCs w:val="22"/>
        </w:rPr>
      </w:pPr>
      <w:r w:rsidRPr="008450A0">
        <w:rPr>
          <w:sz w:val="24"/>
          <w:szCs w:val="22"/>
        </w:rPr>
        <w:lastRenderedPageBreak/>
        <w:t>d.</w:t>
      </w:r>
      <w:r>
        <w:rPr>
          <w:sz w:val="24"/>
          <w:szCs w:val="22"/>
        </w:rPr>
        <w:t xml:space="preserve"> </w:t>
      </w:r>
      <w:r w:rsidRPr="008450A0">
        <w:rPr>
          <w:sz w:val="24"/>
          <w:szCs w:val="22"/>
        </w:rPr>
        <w:t>умов зберігання</w:t>
      </w:r>
    </w:p>
    <w:p w14:paraId="3FBF85A4" w14:textId="6102CA44" w:rsidR="008450A0" w:rsidRPr="008450A0" w:rsidRDefault="008450A0" w:rsidP="008450A0">
      <w:pPr>
        <w:spacing w:line="276" w:lineRule="auto"/>
        <w:rPr>
          <w:sz w:val="24"/>
          <w:szCs w:val="22"/>
        </w:rPr>
      </w:pPr>
      <w:r w:rsidRPr="008450A0">
        <w:rPr>
          <w:sz w:val="24"/>
          <w:szCs w:val="22"/>
        </w:rPr>
        <w:t>e.</w:t>
      </w:r>
      <w:r>
        <w:rPr>
          <w:sz w:val="24"/>
          <w:szCs w:val="22"/>
        </w:rPr>
        <w:t xml:space="preserve"> </w:t>
      </w:r>
      <w:r w:rsidRPr="008450A0">
        <w:rPr>
          <w:sz w:val="24"/>
          <w:szCs w:val="22"/>
        </w:rPr>
        <w:t>вмісту міоглобіну і гемоглобіну та їх похідних</w:t>
      </w:r>
    </w:p>
    <w:p w14:paraId="53F0C069" w14:textId="561267AA" w:rsidR="008450A0" w:rsidRPr="008450A0" w:rsidRDefault="008450A0" w:rsidP="00662965">
      <w:pPr>
        <w:spacing w:line="276" w:lineRule="auto"/>
        <w:rPr>
          <w:sz w:val="24"/>
          <w:szCs w:val="22"/>
        </w:rPr>
      </w:pPr>
    </w:p>
    <w:p w14:paraId="1B1FD7B3" w14:textId="0D4F9B90" w:rsidR="008450A0" w:rsidRPr="008450A0" w:rsidRDefault="008450A0" w:rsidP="00662965">
      <w:pPr>
        <w:spacing w:line="276" w:lineRule="auto"/>
        <w:rPr>
          <w:i/>
          <w:iCs/>
          <w:sz w:val="24"/>
          <w:szCs w:val="22"/>
        </w:rPr>
      </w:pPr>
      <w:r w:rsidRPr="008450A0">
        <w:rPr>
          <w:i/>
          <w:iCs/>
          <w:sz w:val="24"/>
          <w:szCs w:val="22"/>
        </w:rPr>
        <w:t xml:space="preserve">14) Живу рибу </w:t>
      </w:r>
      <w:proofErr w:type="spellStart"/>
      <w:r w:rsidRPr="008450A0">
        <w:rPr>
          <w:i/>
          <w:iCs/>
          <w:sz w:val="24"/>
          <w:szCs w:val="22"/>
        </w:rPr>
        <w:t>зберiгають</w:t>
      </w:r>
      <w:proofErr w:type="spellEnd"/>
      <w:r w:rsidRPr="008450A0">
        <w:rPr>
          <w:i/>
          <w:iCs/>
          <w:sz w:val="24"/>
          <w:szCs w:val="22"/>
        </w:rPr>
        <w:t xml:space="preserve"> протягом двох </w:t>
      </w:r>
      <w:proofErr w:type="spellStart"/>
      <w:r w:rsidRPr="008450A0">
        <w:rPr>
          <w:i/>
          <w:iCs/>
          <w:sz w:val="24"/>
          <w:szCs w:val="22"/>
        </w:rPr>
        <w:t>дiб</w:t>
      </w:r>
      <w:proofErr w:type="spellEnd"/>
      <w:r w:rsidRPr="008450A0">
        <w:rPr>
          <w:i/>
          <w:iCs/>
          <w:sz w:val="24"/>
          <w:szCs w:val="22"/>
        </w:rPr>
        <w:t xml:space="preserve"> у </w:t>
      </w:r>
      <w:proofErr w:type="spellStart"/>
      <w:r w:rsidRPr="008450A0">
        <w:rPr>
          <w:i/>
          <w:iCs/>
          <w:sz w:val="24"/>
          <w:szCs w:val="22"/>
        </w:rPr>
        <w:t>чистiй</w:t>
      </w:r>
      <w:proofErr w:type="spellEnd"/>
      <w:r w:rsidRPr="008450A0">
        <w:rPr>
          <w:i/>
          <w:iCs/>
          <w:sz w:val="24"/>
          <w:szCs w:val="22"/>
        </w:rPr>
        <w:t xml:space="preserve"> </w:t>
      </w:r>
      <w:proofErr w:type="spellStart"/>
      <w:r w:rsidRPr="008450A0">
        <w:rPr>
          <w:i/>
          <w:iCs/>
          <w:sz w:val="24"/>
          <w:szCs w:val="22"/>
        </w:rPr>
        <w:t>водi</w:t>
      </w:r>
      <w:proofErr w:type="spellEnd"/>
      <w:r w:rsidRPr="008450A0">
        <w:rPr>
          <w:i/>
          <w:iCs/>
          <w:sz w:val="24"/>
          <w:szCs w:val="22"/>
        </w:rPr>
        <w:t xml:space="preserve"> при </w:t>
      </w:r>
      <w:proofErr w:type="spellStart"/>
      <w:r w:rsidRPr="008450A0">
        <w:rPr>
          <w:i/>
          <w:iCs/>
          <w:sz w:val="24"/>
          <w:szCs w:val="22"/>
        </w:rPr>
        <w:t>температурi</w:t>
      </w:r>
      <w:proofErr w:type="spellEnd"/>
      <w:r w:rsidRPr="008450A0">
        <w:rPr>
          <w:i/>
          <w:iCs/>
          <w:sz w:val="24"/>
          <w:szCs w:val="22"/>
        </w:rPr>
        <w:t xml:space="preserve"> ___ °C.</w:t>
      </w:r>
    </w:p>
    <w:p w14:paraId="10C3B961" w14:textId="420F8AF3" w:rsidR="008450A0" w:rsidRPr="008450A0" w:rsidRDefault="008450A0" w:rsidP="00662965">
      <w:pPr>
        <w:spacing w:line="276" w:lineRule="auto"/>
        <w:rPr>
          <w:sz w:val="24"/>
          <w:szCs w:val="22"/>
        </w:rPr>
      </w:pPr>
    </w:p>
    <w:p w14:paraId="605A5F49" w14:textId="3402BD97" w:rsidR="008450A0" w:rsidRPr="00E532DA" w:rsidRDefault="008450A0" w:rsidP="008450A0">
      <w:pPr>
        <w:spacing w:line="276" w:lineRule="auto"/>
        <w:rPr>
          <w:i/>
          <w:iCs/>
          <w:sz w:val="24"/>
          <w:szCs w:val="22"/>
        </w:rPr>
      </w:pPr>
      <w:r w:rsidRPr="00E532DA">
        <w:rPr>
          <w:i/>
          <w:iCs/>
          <w:sz w:val="24"/>
          <w:szCs w:val="22"/>
        </w:rPr>
        <w:t>15) Знайдіть відповідність між групами кондитерських виробів: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933"/>
        <w:gridCol w:w="1697"/>
      </w:tblGrid>
      <w:tr w:rsidR="008450A0" w14:paraId="285E8378" w14:textId="77777777" w:rsidTr="00E532DA">
        <w:tc>
          <w:tcPr>
            <w:tcW w:w="7933" w:type="dxa"/>
          </w:tcPr>
          <w:p w14:paraId="0B4EBA2F" w14:textId="6744D595" w:rsidR="008450A0" w:rsidRDefault="008450A0" w:rsidP="008450A0">
            <w:pPr>
              <w:spacing w:line="276" w:lineRule="auto"/>
              <w:rPr>
                <w:sz w:val="24"/>
                <w:szCs w:val="22"/>
              </w:rPr>
            </w:pPr>
            <w:r w:rsidRPr="008450A0">
              <w:rPr>
                <w:sz w:val="24"/>
                <w:szCs w:val="22"/>
              </w:rPr>
              <w:t>Виготовляють шляхом випікання тіста з додаванням підвищеної кількості цукрів, жирів, інших добавок</w:t>
            </w:r>
          </w:p>
        </w:tc>
        <w:tc>
          <w:tcPr>
            <w:tcW w:w="1697" w:type="dxa"/>
          </w:tcPr>
          <w:p w14:paraId="664962C1" w14:textId="3B4D34BC" w:rsidR="008450A0" w:rsidRDefault="00E532DA" w:rsidP="008450A0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Цукристі </w:t>
            </w:r>
          </w:p>
        </w:tc>
      </w:tr>
      <w:tr w:rsidR="008450A0" w14:paraId="7C643B79" w14:textId="77777777" w:rsidTr="00E532DA">
        <w:tc>
          <w:tcPr>
            <w:tcW w:w="7933" w:type="dxa"/>
          </w:tcPr>
          <w:p w14:paraId="4CE66803" w14:textId="6F5054DE" w:rsidR="008450A0" w:rsidRDefault="008450A0" w:rsidP="008450A0">
            <w:pPr>
              <w:spacing w:line="276" w:lineRule="auto"/>
              <w:rPr>
                <w:sz w:val="24"/>
                <w:szCs w:val="22"/>
              </w:rPr>
            </w:pPr>
            <w:r w:rsidRPr="008450A0">
              <w:rPr>
                <w:sz w:val="24"/>
                <w:szCs w:val="22"/>
              </w:rPr>
              <w:t>Фруктово-ягідні вироби, карамель, цукерки, шоколад і какао, ірис, драже, халва, східні солодощі</w:t>
            </w:r>
          </w:p>
        </w:tc>
        <w:tc>
          <w:tcPr>
            <w:tcW w:w="1697" w:type="dxa"/>
          </w:tcPr>
          <w:p w14:paraId="3E3117A0" w14:textId="64797E49" w:rsidR="008450A0" w:rsidRDefault="00E532DA" w:rsidP="008450A0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Борошняні</w:t>
            </w:r>
          </w:p>
        </w:tc>
      </w:tr>
      <w:tr w:rsidR="008450A0" w14:paraId="79335027" w14:textId="77777777" w:rsidTr="00E532DA">
        <w:tc>
          <w:tcPr>
            <w:tcW w:w="7933" w:type="dxa"/>
          </w:tcPr>
          <w:p w14:paraId="2C4A95CE" w14:textId="11FCE4BB" w:rsidR="008450A0" w:rsidRDefault="008450A0" w:rsidP="008450A0">
            <w:pPr>
              <w:spacing w:line="276" w:lineRule="auto"/>
              <w:rPr>
                <w:sz w:val="24"/>
                <w:szCs w:val="22"/>
              </w:rPr>
            </w:pPr>
            <w:r w:rsidRPr="008450A0">
              <w:rPr>
                <w:sz w:val="24"/>
                <w:szCs w:val="22"/>
              </w:rPr>
              <w:t>Продукт, близький до цукристих виробів за призначенням та високим вмістом цукрів, хоча і має інший якісний склад цукрів, серед яких переважають моноцукри — глюкоза та фруктоза</w:t>
            </w:r>
          </w:p>
        </w:tc>
        <w:tc>
          <w:tcPr>
            <w:tcW w:w="1697" w:type="dxa"/>
          </w:tcPr>
          <w:p w14:paraId="4461DBA0" w14:textId="718FDDA2" w:rsidR="008450A0" w:rsidRDefault="00E532DA" w:rsidP="008450A0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Мед </w:t>
            </w:r>
          </w:p>
        </w:tc>
      </w:tr>
    </w:tbl>
    <w:p w14:paraId="683025DE" w14:textId="77777777" w:rsidR="008450A0" w:rsidRPr="008450A0" w:rsidRDefault="008450A0" w:rsidP="008450A0">
      <w:pPr>
        <w:spacing w:line="276" w:lineRule="auto"/>
        <w:rPr>
          <w:sz w:val="24"/>
          <w:szCs w:val="22"/>
        </w:rPr>
      </w:pPr>
    </w:p>
    <w:p w14:paraId="6236BA94" w14:textId="334C6B6B" w:rsidR="00E532DA" w:rsidRPr="00E532DA" w:rsidRDefault="00E532DA" w:rsidP="00E532DA">
      <w:pPr>
        <w:spacing w:line="276" w:lineRule="auto"/>
        <w:rPr>
          <w:i/>
          <w:iCs/>
          <w:sz w:val="24"/>
          <w:szCs w:val="22"/>
        </w:rPr>
      </w:pPr>
      <w:r w:rsidRPr="00E532DA">
        <w:rPr>
          <w:i/>
          <w:iCs/>
          <w:sz w:val="24"/>
          <w:szCs w:val="22"/>
        </w:rPr>
        <w:t>16) Фальсифікація фруктів і овочів може також відбуватися наступними способами</w:t>
      </w:r>
    </w:p>
    <w:p w14:paraId="6CD756F2" w14:textId="42DE2F8F" w:rsidR="00E532DA" w:rsidRPr="00E532DA" w:rsidRDefault="00E532DA" w:rsidP="00E532DA">
      <w:pPr>
        <w:spacing w:line="276" w:lineRule="auto"/>
        <w:rPr>
          <w:sz w:val="24"/>
          <w:szCs w:val="22"/>
        </w:rPr>
      </w:pPr>
      <w:r w:rsidRPr="00E532DA">
        <w:rPr>
          <w:sz w:val="24"/>
          <w:szCs w:val="22"/>
        </w:rPr>
        <w:t>a.</w:t>
      </w:r>
      <w:r>
        <w:rPr>
          <w:sz w:val="24"/>
          <w:szCs w:val="22"/>
        </w:rPr>
        <w:t xml:space="preserve"> </w:t>
      </w:r>
      <w:r w:rsidRPr="00E532DA">
        <w:rPr>
          <w:sz w:val="24"/>
          <w:szCs w:val="22"/>
        </w:rPr>
        <w:t>продаж недозрілих плодів;</w:t>
      </w:r>
    </w:p>
    <w:p w14:paraId="569F4242" w14:textId="28995A2F" w:rsidR="00E532DA" w:rsidRPr="00E532DA" w:rsidRDefault="00E532DA" w:rsidP="00E532DA">
      <w:pPr>
        <w:spacing w:line="276" w:lineRule="auto"/>
        <w:rPr>
          <w:sz w:val="24"/>
          <w:szCs w:val="22"/>
        </w:rPr>
      </w:pPr>
      <w:r w:rsidRPr="00E532DA">
        <w:rPr>
          <w:sz w:val="24"/>
          <w:szCs w:val="22"/>
        </w:rPr>
        <w:t>b.</w:t>
      </w:r>
      <w:r>
        <w:rPr>
          <w:sz w:val="24"/>
          <w:szCs w:val="22"/>
        </w:rPr>
        <w:t xml:space="preserve"> </w:t>
      </w:r>
      <w:r w:rsidRPr="00E532DA">
        <w:rPr>
          <w:sz w:val="24"/>
          <w:szCs w:val="22"/>
        </w:rPr>
        <w:t>реалізація неякісної продукції</w:t>
      </w:r>
    </w:p>
    <w:p w14:paraId="7679D2A0" w14:textId="2101D8DE" w:rsidR="00E532DA" w:rsidRPr="00E532DA" w:rsidRDefault="00E532DA" w:rsidP="00E532DA">
      <w:pPr>
        <w:spacing w:line="276" w:lineRule="auto"/>
        <w:rPr>
          <w:sz w:val="24"/>
          <w:szCs w:val="22"/>
        </w:rPr>
      </w:pPr>
      <w:r w:rsidRPr="00E532DA">
        <w:rPr>
          <w:sz w:val="24"/>
          <w:szCs w:val="22"/>
        </w:rPr>
        <w:t>c.</w:t>
      </w:r>
      <w:r>
        <w:rPr>
          <w:sz w:val="24"/>
          <w:szCs w:val="22"/>
        </w:rPr>
        <w:t xml:space="preserve"> </w:t>
      </w:r>
      <w:r w:rsidRPr="00E532DA">
        <w:rPr>
          <w:sz w:val="24"/>
          <w:szCs w:val="22"/>
        </w:rPr>
        <w:t>додавання нітратів та інших з'єднань для прискорення процесу дозрівання</w:t>
      </w:r>
    </w:p>
    <w:p w14:paraId="2F084D39" w14:textId="7B55A421" w:rsidR="008450A0" w:rsidRDefault="00E532DA" w:rsidP="00662965">
      <w:pPr>
        <w:spacing w:line="276" w:lineRule="auto"/>
        <w:rPr>
          <w:sz w:val="24"/>
          <w:szCs w:val="22"/>
        </w:rPr>
      </w:pPr>
      <w:r w:rsidRPr="00E532DA">
        <w:rPr>
          <w:sz w:val="24"/>
          <w:szCs w:val="22"/>
        </w:rPr>
        <w:t>d.</w:t>
      </w:r>
      <w:r>
        <w:rPr>
          <w:sz w:val="24"/>
          <w:szCs w:val="22"/>
        </w:rPr>
        <w:t xml:space="preserve"> </w:t>
      </w:r>
      <w:r w:rsidRPr="00E532DA">
        <w:rPr>
          <w:sz w:val="24"/>
          <w:szCs w:val="22"/>
        </w:rPr>
        <w:t>додавання консервантів й антибіотиків</w:t>
      </w:r>
    </w:p>
    <w:p w14:paraId="1F868837" w14:textId="07247422" w:rsidR="00E532DA" w:rsidRDefault="00E532DA" w:rsidP="00662965">
      <w:pPr>
        <w:spacing w:line="276" w:lineRule="auto"/>
        <w:rPr>
          <w:sz w:val="24"/>
          <w:szCs w:val="22"/>
        </w:rPr>
      </w:pPr>
    </w:p>
    <w:p w14:paraId="1C880123" w14:textId="237DC628" w:rsidR="00E532DA" w:rsidRPr="00E532DA" w:rsidRDefault="00E532DA" w:rsidP="00662965">
      <w:pPr>
        <w:spacing w:line="276" w:lineRule="auto"/>
        <w:rPr>
          <w:i/>
          <w:iCs/>
          <w:sz w:val="24"/>
          <w:szCs w:val="22"/>
        </w:rPr>
      </w:pPr>
      <w:r w:rsidRPr="00E532DA">
        <w:rPr>
          <w:i/>
          <w:iCs/>
          <w:sz w:val="24"/>
          <w:szCs w:val="22"/>
        </w:rPr>
        <w:t>17) Морожену рибу зберігають не довше ніж ____ місяців.</w:t>
      </w:r>
    </w:p>
    <w:p w14:paraId="2B27BDAE" w14:textId="77777777" w:rsidR="00E532DA" w:rsidRDefault="00E532DA" w:rsidP="00662965">
      <w:pPr>
        <w:spacing w:line="276" w:lineRule="auto"/>
        <w:rPr>
          <w:sz w:val="24"/>
          <w:szCs w:val="22"/>
        </w:rPr>
      </w:pPr>
    </w:p>
    <w:p w14:paraId="4F1F865B" w14:textId="488CEEFC" w:rsidR="00E532DA" w:rsidRPr="00E532DA" w:rsidRDefault="00E532DA" w:rsidP="00E532DA">
      <w:pPr>
        <w:spacing w:line="276" w:lineRule="auto"/>
        <w:rPr>
          <w:i/>
          <w:iCs/>
          <w:sz w:val="24"/>
          <w:szCs w:val="22"/>
        </w:rPr>
      </w:pPr>
      <w:r w:rsidRPr="00E532DA">
        <w:rPr>
          <w:i/>
          <w:iCs/>
          <w:sz w:val="24"/>
          <w:szCs w:val="22"/>
        </w:rPr>
        <w:t>18) До особливостей смакових товарів відносять те, що вони:</w:t>
      </w:r>
    </w:p>
    <w:p w14:paraId="02C1E5B6" w14:textId="11F907DC" w:rsidR="00E532DA" w:rsidRPr="00E532DA" w:rsidRDefault="00E532DA" w:rsidP="00E532DA">
      <w:pPr>
        <w:spacing w:line="276" w:lineRule="auto"/>
        <w:rPr>
          <w:sz w:val="24"/>
          <w:szCs w:val="22"/>
        </w:rPr>
      </w:pPr>
      <w:r w:rsidRPr="00E532DA">
        <w:rPr>
          <w:sz w:val="24"/>
          <w:szCs w:val="22"/>
        </w:rPr>
        <w:t>a.</w:t>
      </w:r>
      <w:r>
        <w:rPr>
          <w:sz w:val="24"/>
          <w:szCs w:val="22"/>
        </w:rPr>
        <w:t xml:space="preserve"> </w:t>
      </w:r>
      <w:r w:rsidRPr="00E532DA">
        <w:rPr>
          <w:sz w:val="24"/>
          <w:szCs w:val="22"/>
        </w:rPr>
        <w:t>мають функціональну  харчову цінність</w:t>
      </w:r>
    </w:p>
    <w:p w14:paraId="716A9355" w14:textId="6A54A4E6" w:rsidR="00E532DA" w:rsidRPr="00E532DA" w:rsidRDefault="00E532DA" w:rsidP="00E532DA">
      <w:pPr>
        <w:spacing w:line="276" w:lineRule="auto"/>
        <w:rPr>
          <w:sz w:val="24"/>
          <w:szCs w:val="22"/>
        </w:rPr>
      </w:pPr>
      <w:r w:rsidRPr="00E532DA">
        <w:rPr>
          <w:sz w:val="24"/>
          <w:szCs w:val="22"/>
        </w:rPr>
        <w:t>b.</w:t>
      </w:r>
      <w:r>
        <w:rPr>
          <w:sz w:val="24"/>
          <w:szCs w:val="22"/>
        </w:rPr>
        <w:t xml:space="preserve"> </w:t>
      </w:r>
      <w:r w:rsidRPr="00E532DA">
        <w:rPr>
          <w:sz w:val="24"/>
          <w:szCs w:val="22"/>
        </w:rPr>
        <w:t>мають низьку енергетичну цінність</w:t>
      </w:r>
    </w:p>
    <w:p w14:paraId="5C71368B" w14:textId="5AA99985" w:rsidR="00E532DA" w:rsidRPr="00E532DA" w:rsidRDefault="00E532DA" w:rsidP="00E532DA">
      <w:pPr>
        <w:spacing w:line="276" w:lineRule="auto"/>
        <w:rPr>
          <w:sz w:val="24"/>
          <w:szCs w:val="22"/>
        </w:rPr>
      </w:pPr>
      <w:r w:rsidRPr="00E532DA">
        <w:rPr>
          <w:sz w:val="24"/>
          <w:szCs w:val="22"/>
        </w:rPr>
        <w:t>c.</w:t>
      </w:r>
      <w:r>
        <w:rPr>
          <w:sz w:val="24"/>
          <w:szCs w:val="22"/>
        </w:rPr>
        <w:t xml:space="preserve"> </w:t>
      </w:r>
      <w:r w:rsidRPr="00E532DA">
        <w:rPr>
          <w:sz w:val="24"/>
          <w:szCs w:val="22"/>
        </w:rPr>
        <w:t>надають несприятливу дію на організм людини</w:t>
      </w:r>
    </w:p>
    <w:p w14:paraId="2D54EB12" w14:textId="6313D34F" w:rsidR="00E532DA" w:rsidRDefault="00E532DA" w:rsidP="00E532DA">
      <w:pPr>
        <w:spacing w:line="276" w:lineRule="auto"/>
        <w:rPr>
          <w:sz w:val="24"/>
          <w:szCs w:val="22"/>
        </w:rPr>
      </w:pPr>
      <w:r w:rsidRPr="00E532DA">
        <w:rPr>
          <w:sz w:val="24"/>
          <w:szCs w:val="22"/>
        </w:rPr>
        <w:t>d.</w:t>
      </w:r>
      <w:r>
        <w:rPr>
          <w:sz w:val="24"/>
          <w:szCs w:val="22"/>
        </w:rPr>
        <w:t xml:space="preserve"> </w:t>
      </w:r>
      <w:proofErr w:type="spellStart"/>
      <w:r w:rsidRPr="00E532DA">
        <w:rPr>
          <w:sz w:val="24"/>
          <w:szCs w:val="22"/>
        </w:rPr>
        <w:t>вирізняются</w:t>
      </w:r>
      <w:proofErr w:type="spellEnd"/>
      <w:r w:rsidRPr="00E532DA">
        <w:rPr>
          <w:sz w:val="24"/>
          <w:szCs w:val="22"/>
        </w:rPr>
        <w:t xml:space="preserve"> особливим смаком</w:t>
      </w:r>
    </w:p>
    <w:p w14:paraId="5C6FBD03" w14:textId="45B30BA8" w:rsidR="00E532DA" w:rsidRDefault="00E532DA" w:rsidP="00662965">
      <w:pPr>
        <w:spacing w:line="276" w:lineRule="auto"/>
        <w:rPr>
          <w:sz w:val="24"/>
          <w:szCs w:val="22"/>
        </w:rPr>
      </w:pPr>
    </w:p>
    <w:p w14:paraId="00D317A2" w14:textId="2AB4ECCF" w:rsidR="00E532DA" w:rsidRPr="00E532DA" w:rsidRDefault="00E532DA" w:rsidP="00E532DA">
      <w:pPr>
        <w:spacing w:line="276" w:lineRule="auto"/>
        <w:rPr>
          <w:i/>
          <w:iCs/>
          <w:color w:val="333333"/>
          <w:sz w:val="24"/>
          <w:shd w:val="clear" w:color="auto" w:fill="FFFFFF"/>
        </w:rPr>
      </w:pPr>
      <w:r w:rsidRPr="00E532DA">
        <w:rPr>
          <w:i/>
          <w:iCs/>
          <w:color w:val="333333"/>
          <w:sz w:val="24"/>
          <w:shd w:val="clear" w:color="auto" w:fill="FFFFFF"/>
        </w:rPr>
        <w:t xml:space="preserve">19) </w:t>
      </w:r>
      <w:proofErr w:type="spellStart"/>
      <w:r w:rsidRPr="00E532DA">
        <w:rPr>
          <w:i/>
          <w:iCs/>
          <w:color w:val="333333"/>
          <w:sz w:val="24"/>
          <w:shd w:val="clear" w:color="auto" w:fill="FFFFFF"/>
        </w:rPr>
        <w:t>Фотоколориметричний</w:t>
      </w:r>
      <w:proofErr w:type="spellEnd"/>
      <w:r w:rsidRPr="00E532DA">
        <w:rPr>
          <w:i/>
          <w:iCs/>
          <w:color w:val="333333"/>
          <w:sz w:val="24"/>
          <w:shd w:val="clear" w:color="auto" w:fill="FFFFFF"/>
        </w:rPr>
        <w:t xml:space="preserve"> метод є стандартизованим методом визначення загального вмісту _________ та ________у більшості видів харчових продуктів.</w:t>
      </w:r>
    </w:p>
    <w:p w14:paraId="1A6AD40E" w14:textId="0F55DC7B" w:rsidR="00E532DA" w:rsidRDefault="00E532DA" w:rsidP="00662965">
      <w:pPr>
        <w:spacing w:line="276" w:lineRule="auto"/>
        <w:rPr>
          <w:sz w:val="24"/>
          <w:szCs w:val="22"/>
        </w:rPr>
      </w:pPr>
    </w:p>
    <w:p w14:paraId="6BF8016B" w14:textId="4E72CBE4" w:rsidR="00E532DA" w:rsidRDefault="00E532DA" w:rsidP="00662965">
      <w:pPr>
        <w:spacing w:line="276" w:lineRule="auto"/>
        <w:rPr>
          <w:i/>
          <w:iCs/>
          <w:sz w:val="24"/>
          <w:szCs w:val="22"/>
        </w:rPr>
      </w:pPr>
      <w:r w:rsidRPr="00E532DA">
        <w:rPr>
          <w:i/>
          <w:iCs/>
          <w:sz w:val="24"/>
          <w:szCs w:val="22"/>
        </w:rPr>
        <w:t>20) ___________________- це методи дослідження, що ґрунтуються на явищі поглинання речовинами електромагнітного випромінювання, складають велику групу абсорбційних оптичних методів.</w:t>
      </w:r>
    </w:p>
    <w:p w14:paraId="2504D14E" w14:textId="44DE7141" w:rsidR="00E532DA" w:rsidRDefault="00E532DA" w:rsidP="00662965">
      <w:pPr>
        <w:spacing w:line="276" w:lineRule="auto"/>
        <w:rPr>
          <w:i/>
          <w:iCs/>
          <w:sz w:val="24"/>
          <w:szCs w:val="22"/>
        </w:rPr>
      </w:pPr>
    </w:p>
    <w:p w14:paraId="24ABB53D" w14:textId="54140C7B" w:rsidR="00E532DA" w:rsidRPr="00E532DA" w:rsidRDefault="00E532DA" w:rsidP="00E532DA">
      <w:pPr>
        <w:spacing w:line="276" w:lineRule="auto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 xml:space="preserve">21) </w:t>
      </w:r>
      <w:r w:rsidRPr="00E532DA">
        <w:rPr>
          <w:i/>
          <w:iCs/>
          <w:sz w:val="24"/>
          <w:szCs w:val="22"/>
        </w:rPr>
        <w:t xml:space="preserve">Визначення вмісту білка ґрунтується на </w:t>
      </w:r>
      <w:r>
        <w:rPr>
          <w:i/>
          <w:iCs/>
          <w:sz w:val="24"/>
          <w:szCs w:val="22"/>
        </w:rPr>
        <w:t xml:space="preserve">___________ </w:t>
      </w:r>
      <w:r w:rsidRPr="00E532DA">
        <w:rPr>
          <w:i/>
          <w:iCs/>
          <w:sz w:val="24"/>
          <w:szCs w:val="22"/>
        </w:rPr>
        <w:t xml:space="preserve">реакції  – якісній реакції, суть якої полягає в обробці білків концентрованою </w:t>
      </w:r>
      <w:r w:rsidRPr="00E532DA">
        <w:rPr>
          <w:i/>
          <w:iCs/>
          <w:sz w:val="24"/>
          <w:szCs w:val="22"/>
          <w:lang w:val="ru-RU"/>
        </w:rPr>
        <w:t xml:space="preserve">HNO3, </w:t>
      </w:r>
      <w:r w:rsidRPr="00E532DA">
        <w:rPr>
          <w:i/>
          <w:iCs/>
          <w:sz w:val="24"/>
          <w:szCs w:val="22"/>
        </w:rPr>
        <w:t>в результаті чого утворюються ароматичні похідні амінокислот жовтогарячого кольору.</w:t>
      </w:r>
    </w:p>
    <w:p w14:paraId="4D2AF776" w14:textId="77777777" w:rsidR="00E532DA" w:rsidRPr="00E532DA" w:rsidRDefault="00E532DA" w:rsidP="00662965">
      <w:pPr>
        <w:spacing w:line="276" w:lineRule="auto"/>
        <w:rPr>
          <w:i/>
          <w:iCs/>
          <w:sz w:val="24"/>
          <w:szCs w:val="22"/>
        </w:rPr>
      </w:pPr>
    </w:p>
    <w:p w14:paraId="60E09EA7" w14:textId="6716D115" w:rsidR="00E532DA" w:rsidRPr="00E532DA" w:rsidRDefault="00E532DA" w:rsidP="00662965">
      <w:pPr>
        <w:spacing w:line="276" w:lineRule="auto"/>
        <w:rPr>
          <w:i/>
          <w:iCs/>
          <w:sz w:val="24"/>
          <w:szCs w:val="22"/>
        </w:rPr>
      </w:pPr>
      <w:r w:rsidRPr="00E532DA">
        <w:rPr>
          <w:i/>
          <w:iCs/>
          <w:sz w:val="24"/>
          <w:szCs w:val="22"/>
        </w:rPr>
        <w:t xml:space="preserve">22) </w:t>
      </w:r>
      <w:proofErr w:type="spellStart"/>
      <w:r w:rsidRPr="00E532DA">
        <w:rPr>
          <w:i/>
          <w:iCs/>
          <w:sz w:val="24"/>
          <w:szCs w:val="22"/>
        </w:rPr>
        <w:t>Доброякiсна</w:t>
      </w:r>
      <w:proofErr w:type="spellEnd"/>
      <w:r w:rsidRPr="00E532DA">
        <w:rPr>
          <w:i/>
          <w:iCs/>
          <w:sz w:val="24"/>
          <w:szCs w:val="22"/>
        </w:rPr>
        <w:t xml:space="preserve"> солона риба повинна мати </w:t>
      </w:r>
      <w:proofErr w:type="spellStart"/>
      <w:r w:rsidRPr="00E532DA">
        <w:rPr>
          <w:i/>
          <w:iCs/>
          <w:sz w:val="24"/>
          <w:szCs w:val="22"/>
        </w:rPr>
        <w:t>вiдповiдний</w:t>
      </w:r>
      <w:proofErr w:type="spellEnd"/>
      <w:r w:rsidRPr="00E532DA">
        <w:rPr>
          <w:i/>
          <w:iCs/>
          <w:sz w:val="24"/>
          <w:szCs w:val="22"/>
        </w:rPr>
        <w:t xml:space="preserve"> запах по </w:t>
      </w:r>
      <w:proofErr w:type="spellStart"/>
      <w:r w:rsidRPr="00E532DA">
        <w:rPr>
          <w:i/>
          <w:iCs/>
          <w:sz w:val="24"/>
          <w:szCs w:val="22"/>
        </w:rPr>
        <w:t>всiй</w:t>
      </w:r>
      <w:proofErr w:type="spellEnd"/>
      <w:r w:rsidRPr="00E532DA">
        <w:rPr>
          <w:i/>
          <w:iCs/>
          <w:sz w:val="24"/>
          <w:szCs w:val="22"/>
        </w:rPr>
        <w:t xml:space="preserve"> </w:t>
      </w:r>
      <w:proofErr w:type="spellStart"/>
      <w:r w:rsidRPr="00E532DA">
        <w:rPr>
          <w:i/>
          <w:iCs/>
          <w:sz w:val="24"/>
          <w:szCs w:val="22"/>
        </w:rPr>
        <w:t>товщi</w:t>
      </w:r>
      <w:proofErr w:type="spellEnd"/>
      <w:r w:rsidRPr="00E532DA">
        <w:rPr>
          <w:i/>
          <w:iCs/>
          <w:sz w:val="24"/>
          <w:szCs w:val="22"/>
        </w:rPr>
        <w:t xml:space="preserve"> м'яса i в </w:t>
      </w:r>
      <w:proofErr w:type="spellStart"/>
      <w:r w:rsidRPr="00E532DA">
        <w:rPr>
          <w:i/>
          <w:iCs/>
          <w:sz w:val="24"/>
          <w:szCs w:val="22"/>
        </w:rPr>
        <w:t>ycix</w:t>
      </w:r>
      <w:proofErr w:type="spellEnd"/>
      <w:r w:rsidRPr="00E532DA">
        <w:rPr>
          <w:i/>
          <w:iCs/>
          <w:sz w:val="24"/>
          <w:szCs w:val="22"/>
        </w:rPr>
        <w:t xml:space="preserve"> частинах тушки. Тушка риби має бути чистою, без забруднень, </w:t>
      </w:r>
      <w:proofErr w:type="spellStart"/>
      <w:r w:rsidRPr="00E532DA">
        <w:rPr>
          <w:i/>
          <w:iCs/>
          <w:sz w:val="24"/>
          <w:szCs w:val="22"/>
        </w:rPr>
        <w:t>зберiгати</w:t>
      </w:r>
      <w:proofErr w:type="spellEnd"/>
      <w:r w:rsidRPr="00E532DA">
        <w:rPr>
          <w:i/>
          <w:iCs/>
          <w:sz w:val="24"/>
          <w:szCs w:val="22"/>
        </w:rPr>
        <w:t xml:space="preserve"> форму i </w:t>
      </w:r>
      <w:proofErr w:type="spellStart"/>
      <w:r w:rsidRPr="00E532DA">
        <w:rPr>
          <w:i/>
          <w:iCs/>
          <w:sz w:val="24"/>
          <w:szCs w:val="22"/>
        </w:rPr>
        <w:t>вiдповiдну</w:t>
      </w:r>
      <w:proofErr w:type="spellEnd"/>
      <w:r w:rsidRPr="00E532DA">
        <w:rPr>
          <w:i/>
          <w:iCs/>
          <w:sz w:val="24"/>
          <w:szCs w:val="22"/>
        </w:rPr>
        <w:t xml:space="preserve"> </w:t>
      </w:r>
      <w:proofErr w:type="spellStart"/>
      <w:r w:rsidRPr="00E532DA">
        <w:rPr>
          <w:i/>
          <w:iCs/>
          <w:sz w:val="24"/>
          <w:szCs w:val="22"/>
        </w:rPr>
        <w:t>консистенцiю</w:t>
      </w:r>
      <w:proofErr w:type="spellEnd"/>
      <w:r w:rsidRPr="00E532DA">
        <w:rPr>
          <w:i/>
          <w:iCs/>
          <w:sz w:val="24"/>
          <w:szCs w:val="22"/>
        </w:rPr>
        <w:t>.</w:t>
      </w:r>
    </w:p>
    <w:p w14:paraId="5869BEB3" w14:textId="77777777" w:rsidR="00E532DA" w:rsidRDefault="00E532DA" w:rsidP="00E532DA">
      <w:pPr>
        <w:spacing w:line="276" w:lineRule="auto"/>
        <w:rPr>
          <w:color w:val="333333"/>
          <w:sz w:val="24"/>
        </w:rPr>
      </w:pPr>
      <w:r>
        <w:rPr>
          <w:color w:val="333333"/>
          <w:sz w:val="24"/>
        </w:rPr>
        <w:t>Так/ні</w:t>
      </w:r>
    </w:p>
    <w:p w14:paraId="715FF42F" w14:textId="6BC5B590" w:rsidR="00E532DA" w:rsidRDefault="00E532DA" w:rsidP="00662965">
      <w:pPr>
        <w:spacing w:line="276" w:lineRule="auto"/>
        <w:rPr>
          <w:sz w:val="24"/>
          <w:szCs w:val="22"/>
        </w:rPr>
      </w:pPr>
    </w:p>
    <w:p w14:paraId="254ABABF" w14:textId="25B2E8E0" w:rsidR="00E532DA" w:rsidRPr="00E532DA" w:rsidRDefault="00E532DA" w:rsidP="00E532DA">
      <w:pPr>
        <w:spacing w:line="276" w:lineRule="auto"/>
        <w:rPr>
          <w:sz w:val="24"/>
          <w:szCs w:val="22"/>
        </w:rPr>
      </w:pPr>
      <w:r w:rsidRPr="00E532DA">
        <w:rPr>
          <w:i/>
          <w:iCs/>
          <w:sz w:val="24"/>
          <w:szCs w:val="22"/>
        </w:rPr>
        <w:t>23) До групи рибних товарів відносять</w:t>
      </w:r>
      <w:r w:rsidRPr="00E532DA">
        <w:rPr>
          <w:sz w:val="24"/>
          <w:szCs w:val="22"/>
        </w:rPr>
        <w:t>:</w:t>
      </w:r>
    </w:p>
    <w:p w14:paraId="0E3FD30E" w14:textId="23F92027" w:rsidR="00E532DA" w:rsidRPr="00E532DA" w:rsidRDefault="00E532DA" w:rsidP="00E532DA">
      <w:pPr>
        <w:spacing w:line="276" w:lineRule="auto"/>
        <w:rPr>
          <w:sz w:val="24"/>
          <w:szCs w:val="22"/>
        </w:rPr>
      </w:pPr>
      <w:r w:rsidRPr="00E532DA">
        <w:rPr>
          <w:sz w:val="24"/>
          <w:szCs w:val="22"/>
        </w:rPr>
        <w:lastRenderedPageBreak/>
        <w:t>a.</w:t>
      </w:r>
      <w:r>
        <w:rPr>
          <w:sz w:val="24"/>
          <w:szCs w:val="22"/>
        </w:rPr>
        <w:t xml:space="preserve"> </w:t>
      </w:r>
      <w:r w:rsidRPr="00E532DA">
        <w:rPr>
          <w:sz w:val="24"/>
          <w:szCs w:val="22"/>
        </w:rPr>
        <w:t>нерибні об'єкти промислу і продукти, що виробляються з них</w:t>
      </w:r>
    </w:p>
    <w:p w14:paraId="6A2684B1" w14:textId="3D64E31D" w:rsidR="00E532DA" w:rsidRPr="00E532DA" w:rsidRDefault="00E532DA" w:rsidP="00E532DA">
      <w:pPr>
        <w:spacing w:line="276" w:lineRule="auto"/>
        <w:rPr>
          <w:sz w:val="24"/>
          <w:szCs w:val="22"/>
        </w:rPr>
      </w:pPr>
      <w:r w:rsidRPr="00E532DA">
        <w:rPr>
          <w:sz w:val="24"/>
          <w:szCs w:val="22"/>
        </w:rPr>
        <w:t>b.</w:t>
      </w:r>
      <w:r>
        <w:rPr>
          <w:sz w:val="24"/>
          <w:szCs w:val="22"/>
        </w:rPr>
        <w:t xml:space="preserve"> </w:t>
      </w:r>
      <w:r w:rsidRPr="00E532DA">
        <w:rPr>
          <w:sz w:val="24"/>
          <w:szCs w:val="22"/>
        </w:rPr>
        <w:t>солоні, в'ялені та копчені рибні товари</w:t>
      </w:r>
    </w:p>
    <w:p w14:paraId="0E1D5CBB" w14:textId="092F2996" w:rsidR="00E532DA" w:rsidRPr="00E532DA" w:rsidRDefault="00E532DA" w:rsidP="00E532DA">
      <w:pPr>
        <w:spacing w:line="276" w:lineRule="auto"/>
        <w:rPr>
          <w:sz w:val="24"/>
          <w:szCs w:val="22"/>
        </w:rPr>
      </w:pPr>
      <w:r w:rsidRPr="00E532DA">
        <w:rPr>
          <w:sz w:val="24"/>
          <w:szCs w:val="22"/>
        </w:rPr>
        <w:t>c.</w:t>
      </w:r>
      <w:r>
        <w:rPr>
          <w:sz w:val="24"/>
          <w:szCs w:val="22"/>
        </w:rPr>
        <w:t xml:space="preserve"> </w:t>
      </w:r>
      <w:proofErr w:type="spellStart"/>
      <w:r w:rsidRPr="00E532DA">
        <w:rPr>
          <w:sz w:val="24"/>
          <w:szCs w:val="22"/>
        </w:rPr>
        <w:t>ікорні</w:t>
      </w:r>
      <w:proofErr w:type="spellEnd"/>
      <w:r w:rsidRPr="00E532DA">
        <w:rPr>
          <w:sz w:val="24"/>
          <w:szCs w:val="22"/>
        </w:rPr>
        <w:t xml:space="preserve"> товари</w:t>
      </w:r>
    </w:p>
    <w:p w14:paraId="1D471BED" w14:textId="4FB9B155" w:rsidR="00E532DA" w:rsidRPr="00E532DA" w:rsidRDefault="00E532DA" w:rsidP="00E532DA">
      <w:pPr>
        <w:spacing w:line="276" w:lineRule="auto"/>
        <w:rPr>
          <w:sz w:val="24"/>
          <w:szCs w:val="22"/>
        </w:rPr>
      </w:pPr>
      <w:r w:rsidRPr="00E532DA">
        <w:rPr>
          <w:sz w:val="24"/>
          <w:szCs w:val="22"/>
        </w:rPr>
        <w:t>d.</w:t>
      </w:r>
      <w:r>
        <w:rPr>
          <w:sz w:val="24"/>
          <w:szCs w:val="22"/>
        </w:rPr>
        <w:t xml:space="preserve"> </w:t>
      </w:r>
      <w:r w:rsidRPr="00E532DA">
        <w:rPr>
          <w:sz w:val="24"/>
          <w:szCs w:val="22"/>
        </w:rPr>
        <w:t>рибні консерви; кулінарні рибні вироби</w:t>
      </w:r>
    </w:p>
    <w:p w14:paraId="1AD33BAB" w14:textId="7F47DA7A" w:rsidR="00E532DA" w:rsidRPr="00E532DA" w:rsidRDefault="00E532DA" w:rsidP="00E532DA">
      <w:pPr>
        <w:spacing w:line="276" w:lineRule="auto"/>
        <w:rPr>
          <w:sz w:val="24"/>
          <w:szCs w:val="22"/>
        </w:rPr>
      </w:pPr>
      <w:r w:rsidRPr="00E532DA">
        <w:rPr>
          <w:sz w:val="24"/>
          <w:szCs w:val="22"/>
        </w:rPr>
        <w:t>e.</w:t>
      </w:r>
      <w:r>
        <w:rPr>
          <w:sz w:val="24"/>
          <w:szCs w:val="22"/>
        </w:rPr>
        <w:t xml:space="preserve"> </w:t>
      </w:r>
      <w:r w:rsidRPr="00E532DA">
        <w:rPr>
          <w:sz w:val="24"/>
          <w:szCs w:val="22"/>
        </w:rPr>
        <w:t>рибу живу, охолоджену і морожену</w:t>
      </w:r>
    </w:p>
    <w:p w14:paraId="308230FA" w14:textId="02957F79" w:rsidR="00E532DA" w:rsidRDefault="00E532DA" w:rsidP="00662965">
      <w:pPr>
        <w:spacing w:line="276" w:lineRule="auto"/>
        <w:rPr>
          <w:sz w:val="24"/>
          <w:szCs w:val="22"/>
        </w:rPr>
      </w:pPr>
    </w:p>
    <w:p w14:paraId="3C47EFE4" w14:textId="03EE54C9" w:rsidR="00E532DA" w:rsidRPr="00E532DA" w:rsidRDefault="00E532DA" w:rsidP="00662965">
      <w:pPr>
        <w:spacing w:line="276" w:lineRule="auto"/>
        <w:rPr>
          <w:i/>
          <w:iCs/>
          <w:sz w:val="24"/>
          <w:szCs w:val="22"/>
        </w:rPr>
      </w:pPr>
      <w:r w:rsidRPr="00E532DA">
        <w:rPr>
          <w:i/>
          <w:iCs/>
          <w:sz w:val="24"/>
          <w:szCs w:val="22"/>
        </w:rPr>
        <w:t>24) Вино оцінюють лише за трьома ознаками – колір, аромат і смак.</w:t>
      </w:r>
    </w:p>
    <w:p w14:paraId="42BA3165" w14:textId="77777777" w:rsidR="00E532DA" w:rsidRDefault="00E532DA" w:rsidP="00E532DA">
      <w:pPr>
        <w:spacing w:line="276" w:lineRule="auto"/>
        <w:rPr>
          <w:color w:val="333333"/>
          <w:sz w:val="24"/>
        </w:rPr>
      </w:pPr>
      <w:r>
        <w:rPr>
          <w:color w:val="333333"/>
          <w:sz w:val="24"/>
        </w:rPr>
        <w:t>Так/ні</w:t>
      </w:r>
    </w:p>
    <w:p w14:paraId="37367E7F" w14:textId="7C05BD3D" w:rsidR="00E532DA" w:rsidRDefault="00E532DA" w:rsidP="00662965">
      <w:pPr>
        <w:spacing w:line="276" w:lineRule="auto"/>
        <w:rPr>
          <w:sz w:val="24"/>
          <w:szCs w:val="22"/>
        </w:rPr>
      </w:pPr>
    </w:p>
    <w:p w14:paraId="634EF3ED" w14:textId="4324306E" w:rsidR="00E532DA" w:rsidRPr="00E532DA" w:rsidRDefault="00E532DA" w:rsidP="00E532DA">
      <w:pPr>
        <w:spacing w:line="276" w:lineRule="auto"/>
        <w:rPr>
          <w:i/>
          <w:iCs/>
          <w:sz w:val="24"/>
          <w:szCs w:val="22"/>
        </w:rPr>
      </w:pPr>
      <w:r w:rsidRPr="00E532DA">
        <w:rPr>
          <w:i/>
          <w:iCs/>
          <w:sz w:val="24"/>
          <w:szCs w:val="22"/>
        </w:rPr>
        <w:t>25) Вина оцінюють у наступній послідовності</w:t>
      </w:r>
    </w:p>
    <w:p w14:paraId="0FED7BA5" w14:textId="0D7F0454" w:rsidR="00E532DA" w:rsidRPr="00E532DA" w:rsidRDefault="00E532DA" w:rsidP="00E532DA">
      <w:pPr>
        <w:spacing w:line="276" w:lineRule="auto"/>
        <w:rPr>
          <w:sz w:val="24"/>
          <w:szCs w:val="22"/>
        </w:rPr>
      </w:pPr>
      <w:r w:rsidRPr="00E532DA">
        <w:rPr>
          <w:sz w:val="24"/>
          <w:szCs w:val="22"/>
        </w:rPr>
        <w:t>a.</w:t>
      </w:r>
      <w:r>
        <w:rPr>
          <w:sz w:val="24"/>
          <w:szCs w:val="22"/>
        </w:rPr>
        <w:t xml:space="preserve"> </w:t>
      </w:r>
      <w:r w:rsidRPr="00E532DA">
        <w:rPr>
          <w:sz w:val="24"/>
          <w:szCs w:val="22"/>
        </w:rPr>
        <w:t>від сухого до солодкого</w:t>
      </w:r>
    </w:p>
    <w:p w14:paraId="024B2D1B" w14:textId="12700236" w:rsidR="00E532DA" w:rsidRPr="00E532DA" w:rsidRDefault="00E532DA" w:rsidP="00E532DA">
      <w:pPr>
        <w:spacing w:line="276" w:lineRule="auto"/>
        <w:rPr>
          <w:sz w:val="24"/>
          <w:szCs w:val="22"/>
        </w:rPr>
      </w:pPr>
      <w:r w:rsidRPr="00E532DA">
        <w:rPr>
          <w:sz w:val="24"/>
          <w:szCs w:val="22"/>
        </w:rPr>
        <w:t>b.</w:t>
      </w:r>
      <w:r>
        <w:rPr>
          <w:sz w:val="24"/>
          <w:szCs w:val="22"/>
        </w:rPr>
        <w:t xml:space="preserve"> </w:t>
      </w:r>
      <w:r w:rsidRPr="00E532DA">
        <w:rPr>
          <w:sz w:val="24"/>
          <w:szCs w:val="22"/>
        </w:rPr>
        <w:t>від складного до простого</w:t>
      </w:r>
    </w:p>
    <w:p w14:paraId="10183A28" w14:textId="3209116F" w:rsidR="00E532DA" w:rsidRPr="00E532DA" w:rsidRDefault="00E532DA" w:rsidP="00E532DA">
      <w:pPr>
        <w:spacing w:line="276" w:lineRule="auto"/>
        <w:rPr>
          <w:sz w:val="24"/>
          <w:szCs w:val="22"/>
        </w:rPr>
      </w:pPr>
      <w:r w:rsidRPr="00E532DA">
        <w:rPr>
          <w:sz w:val="24"/>
          <w:szCs w:val="22"/>
        </w:rPr>
        <w:t>c.</w:t>
      </w:r>
      <w:r>
        <w:rPr>
          <w:sz w:val="24"/>
          <w:szCs w:val="22"/>
        </w:rPr>
        <w:t xml:space="preserve"> </w:t>
      </w:r>
      <w:r w:rsidRPr="00E532DA">
        <w:rPr>
          <w:sz w:val="24"/>
          <w:szCs w:val="22"/>
        </w:rPr>
        <w:t>від витриманого до молодого</w:t>
      </w:r>
    </w:p>
    <w:p w14:paraId="0339CD4B" w14:textId="7D3E948D" w:rsidR="00E532DA" w:rsidRPr="00E532DA" w:rsidRDefault="00E532DA" w:rsidP="00E532DA">
      <w:pPr>
        <w:spacing w:line="276" w:lineRule="auto"/>
        <w:rPr>
          <w:sz w:val="24"/>
          <w:szCs w:val="22"/>
        </w:rPr>
      </w:pPr>
      <w:r w:rsidRPr="00E532DA">
        <w:rPr>
          <w:sz w:val="24"/>
          <w:szCs w:val="22"/>
        </w:rPr>
        <w:t>d.</w:t>
      </w:r>
      <w:r>
        <w:rPr>
          <w:sz w:val="24"/>
          <w:szCs w:val="22"/>
        </w:rPr>
        <w:t xml:space="preserve"> </w:t>
      </w:r>
      <w:r w:rsidRPr="00E532DA">
        <w:rPr>
          <w:sz w:val="24"/>
          <w:szCs w:val="22"/>
        </w:rPr>
        <w:t>від червоного до білого</w:t>
      </w:r>
    </w:p>
    <w:p w14:paraId="789B9D90" w14:textId="04F8943A" w:rsidR="00E532DA" w:rsidRPr="00E532DA" w:rsidRDefault="00E532DA" w:rsidP="00662965">
      <w:pPr>
        <w:spacing w:line="276" w:lineRule="auto"/>
        <w:rPr>
          <w:sz w:val="24"/>
          <w:szCs w:val="22"/>
        </w:rPr>
      </w:pPr>
    </w:p>
    <w:p w14:paraId="4F5B32BC" w14:textId="0A650441" w:rsidR="00E532DA" w:rsidRDefault="00E532DA" w:rsidP="00662965">
      <w:pPr>
        <w:spacing w:line="276" w:lineRule="auto"/>
        <w:rPr>
          <w:sz w:val="24"/>
          <w:szCs w:val="22"/>
        </w:rPr>
      </w:pPr>
      <w:r w:rsidRPr="00E532DA">
        <w:rPr>
          <w:i/>
          <w:iCs/>
          <w:sz w:val="24"/>
          <w:szCs w:val="22"/>
        </w:rPr>
        <w:t xml:space="preserve">26) Для якого смакового товару (прянощі) характерний чистий </w:t>
      </w:r>
      <w:proofErr w:type="spellStart"/>
      <w:r w:rsidRPr="00E532DA">
        <w:rPr>
          <w:i/>
          <w:iCs/>
          <w:sz w:val="24"/>
          <w:szCs w:val="22"/>
        </w:rPr>
        <w:t>помірно</w:t>
      </w:r>
      <w:proofErr w:type="spellEnd"/>
      <w:r w:rsidRPr="00E532DA">
        <w:rPr>
          <w:i/>
          <w:iCs/>
          <w:sz w:val="24"/>
          <w:szCs w:val="22"/>
        </w:rPr>
        <w:t xml:space="preserve"> відчутний пекучий смак без сторонніх присмаків?</w:t>
      </w:r>
      <w:r>
        <w:rPr>
          <w:sz w:val="24"/>
          <w:szCs w:val="22"/>
        </w:rPr>
        <w:t xml:space="preserve"> ___________________</w:t>
      </w:r>
    </w:p>
    <w:p w14:paraId="78EA798B" w14:textId="5645BEC2" w:rsidR="00E532DA" w:rsidRDefault="00E532DA" w:rsidP="00662965">
      <w:pPr>
        <w:spacing w:line="276" w:lineRule="auto"/>
        <w:rPr>
          <w:sz w:val="24"/>
          <w:szCs w:val="22"/>
        </w:rPr>
      </w:pPr>
    </w:p>
    <w:p w14:paraId="4CB3FCA8" w14:textId="4F6EDB6D" w:rsidR="00E532DA" w:rsidRPr="00A0392E" w:rsidRDefault="00A0392E" w:rsidP="00662965">
      <w:pPr>
        <w:spacing w:line="276" w:lineRule="auto"/>
        <w:rPr>
          <w:i/>
          <w:iCs/>
          <w:sz w:val="24"/>
          <w:szCs w:val="22"/>
        </w:rPr>
      </w:pPr>
      <w:r w:rsidRPr="00A0392E">
        <w:rPr>
          <w:i/>
          <w:iCs/>
          <w:sz w:val="24"/>
          <w:szCs w:val="22"/>
        </w:rPr>
        <w:t xml:space="preserve">27) Про обробку фруктів нітратами може свідчити </w:t>
      </w:r>
      <w:proofErr w:type="spellStart"/>
      <w:r w:rsidRPr="00A0392E">
        <w:rPr>
          <w:i/>
          <w:iCs/>
          <w:sz w:val="24"/>
          <w:szCs w:val="22"/>
        </w:rPr>
        <w:t>недозріде</w:t>
      </w:r>
      <w:proofErr w:type="spellEnd"/>
      <w:r w:rsidRPr="00A0392E">
        <w:rPr>
          <w:i/>
          <w:iCs/>
          <w:sz w:val="24"/>
          <w:szCs w:val="22"/>
        </w:rPr>
        <w:t xml:space="preserve"> насіння (кісточка) у зрілому плоду?</w:t>
      </w:r>
    </w:p>
    <w:p w14:paraId="0E90374B" w14:textId="77777777" w:rsidR="00A0392E" w:rsidRDefault="00A0392E" w:rsidP="00A0392E">
      <w:pPr>
        <w:spacing w:line="276" w:lineRule="auto"/>
        <w:rPr>
          <w:color w:val="333333"/>
          <w:sz w:val="24"/>
        </w:rPr>
      </w:pPr>
      <w:r>
        <w:rPr>
          <w:color w:val="333333"/>
          <w:sz w:val="24"/>
        </w:rPr>
        <w:t>Так/ні</w:t>
      </w:r>
    </w:p>
    <w:p w14:paraId="6AE4B9DD" w14:textId="4DA5F084" w:rsidR="00A0392E" w:rsidRDefault="00A0392E" w:rsidP="00662965">
      <w:pPr>
        <w:spacing w:line="276" w:lineRule="auto"/>
        <w:rPr>
          <w:sz w:val="24"/>
          <w:szCs w:val="22"/>
        </w:rPr>
      </w:pPr>
    </w:p>
    <w:p w14:paraId="7208E199" w14:textId="59D222BE" w:rsidR="00A0392E" w:rsidRDefault="00A0392E" w:rsidP="00662965">
      <w:pPr>
        <w:spacing w:line="276" w:lineRule="auto"/>
        <w:rPr>
          <w:sz w:val="24"/>
          <w:szCs w:val="22"/>
        </w:rPr>
      </w:pPr>
      <w:r w:rsidRPr="00A0392E">
        <w:rPr>
          <w:i/>
          <w:iCs/>
          <w:sz w:val="24"/>
          <w:szCs w:val="22"/>
        </w:rPr>
        <w:t>28) Яку кількість характеристик ми визначили на лабораторній роботі під час оцінки якості м’яса свинини?</w:t>
      </w:r>
      <w:r>
        <w:rPr>
          <w:sz w:val="24"/>
          <w:szCs w:val="22"/>
        </w:rPr>
        <w:t xml:space="preserve"> _______________</w:t>
      </w:r>
    </w:p>
    <w:p w14:paraId="6D8BBD45" w14:textId="24E8EFA3" w:rsidR="00A0392E" w:rsidRDefault="00A0392E" w:rsidP="00662965">
      <w:pPr>
        <w:spacing w:line="276" w:lineRule="auto"/>
        <w:rPr>
          <w:sz w:val="24"/>
          <w:szCs w:val="22"/>
        </w:rPr>
      </w:pPr>
    </w:p>
    <w:p w14:paraId="173E0587" w14:textId="4BE4931B" w:rsidR="00A0392E" w:rsidRPr="00A0392E" w:rsidRDefault="00A0392E" w:rsidP="00662965">
      <w:pPr>
        <w:spacing w:line="276" w:lineRule="auto"/>
        <w:rPr>
          <w:i/>
          <w:iCs/>
          <w:sz w:val="24"/>
          <w:szCs w:val="22"/>
        </w:rPr>
      </w:pPr>
      <w:r w:rsidRPr="00A0392E">
        <w:rPr>
          <w:i/>
          <w:iCs/>
          <w:sz w:val="24"/>
          <w:szCs w:val="22"/>
        </w:rPr>
        <w:t>29) Хруст борошна визначають, розжовуючи одну-дві наважки борошна масою 1 г.</w:t>
      </w:r>
    </w:p>
    <w:p w14:paraId="3C08C803" w14:textId="77777777" w:rsidR="00A0392E" w:rsidRDefault="00A0392E" w:rsidP="00A0392E">
      <w:pPr>
        <w:spacing w:line="276" w:lineRule="auto"/>
        <w:rPr>
          <w:color w:val="333333"/>
          <w:sz w:val="24"/>
        </w:rPr>
      </w:pPr>
      <w:r>
        <w:rPr>
          <w:color w:val="333333"/>
          <w:sz w:val="24"/>
        </w:rPr>
        <w:t>Так/ні</w:t>
      </w:r>
    </w:p>
    <w:p w14:paraId="6470E370" w14:textId="37EDF707" w:rsidR="00A0392E" w:rsidRDefault="00A0392E" w:rsidP="00662965">
      <w:pPr>
        <w:spacing w:line="276" w:lineRule="auto"/>
        <w:rPr>
          <w:sz w:val="24"/>
          <w:szCs w:val="22"/>
        </w:rPr>
      </w:pPr>
    </w:p>
    <w:p w14:paraId="3F2A9C83" w14:textId="25B09D18" w:rsidR="00A0392E" w:rsidRPr="00BD40FE" w:rsidRDefault="00BD40FE" w:rsidP="00662965">
      <w:pPr>
        <w:spacing w:line="276" w:lineRule="auto"/>
        <w:rPr>
          <w:i/>
          <w:iCs/>
          <w:sz w:val="24"/>
          <w:szCs w:val="22"/>
        </w:rPr>
      </w:pPr>
      <w:r w:rsidRPr="00BD40FE">
        <w:rPr>
          <w:i/>
          <w:iCs/>
          <w:sz w:val="24"/>
          <w:szCs w:val="22"/>
        </w:rPr>
        <w:t xml:space="preserve">30) </w:t>
      </w:r>
      <w:r w:rsidR="00A0392E" w:rsidRPr="00BD40FE">
        <w:rPr>
          <w:i/>
          <w:iCs/>
          <w:sz w:val="24"/>
          <w:szCs w:val="22"/>
        </w:rPr>
        <w:t>Визначте порядок подачі на дегустацію мінеральних вод:</w:t>
      </w:r>
    </w:p>
    <w:p w14:paraId="39AFB9ED" w14:textId="5AAF8A93" w:rsidR="00A0392E" w:rsidRDefault="00BD40FE" w:rsidP="00662965">
      <w:pPr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Природні столові – лікувальні столові – лікувальні столові змішаного типу</w:t>
      </w:r>
    </w:p>
    <w:p w14:paraId="6227353F" w14:textId="77777777" w:rsidR="00662965" w:rsidRDefault="00662965" w:rsidP="00BD40FE">
      <w:pPr>
        <w:spacing w:line="276" w:lineRule="auto"/>
      </w:pPr>
    </w:p>
    <w:p w14:paraId="6A319D5D" w14:textId="7FDF5910" w:rsidR="00B44747" w:rsidRPr="00BD40FE" w:rsidRDefault="00B44747" w:rsidP="00A76A3A">
      <w:pPr>
        <w:spacing w:line="276" w:lineRule="auto"/>
        <w:ind w:firstLine="709"/>
        <w:rPr>
          <w:b/>
          <w:bCs/>
          <w:i/>
          <w:iCs/>
        </w:rPr>
      </w:pPr>
      <w:r w:rsidRPr="00BD40FE">
        <w:rPr>
          <w:b/>
          <w:bCs/>
          <w:i/>
          <w:iCs/>
        </w:rPr>
        <w:t>Комплект тестів до змістовного модулю 3</w:t>
      </w:r>
    </w:p>
    <w:p w14:paraId="640CC85C" w14:textId="42A00E1B" w:rsidR="00BD40FE" w:rsidRPr="00BD40FE" w:rsidRDefault="00BD40FE" w:rsidP="00BD40FE">
      <w:pPr>
        <w:spacing w:line="276" w:lineRule="auto"/>
        <w:rPr>
          <w:i/>
          <w:iCs/>
          <w:color w:val="333333"/>
          <w:sz w:val="24"/>
          <w:shd w:val="clear" w:color="auto" w:fill="FFFFFF"/>
        </w:rPr>
      </w:pPr>
      <w:r w:rsidRPr="00BD40FE">
        <w:rPr>
          <w:i/>
          <w:iCs/>
          <w:color w:val="333333"/>
          <w:sz w:val="24"/>
          <w:shd w:val="clear" w:color="auto" w:fill="FFFFFF"/>
        </w:rPr>
        <w:t xml:space="preserve">1) </w:t>
      </w:r>
      <w:proofErr w:type="spellStart"/>
      <w:r w:rsidRPr="00BD40FE">
        <w:rPr>
          <w:i/>
          <w:iCs/>
          <w:color w:val="333333"/>
          <w:sz w:val="24"/>
          <w:shd w:val="clear" w:color="auto" w:fill="FFFFFF"/>
        </w:rPr>
        <w:t>Хлорофіли</w:t>
      </w:r>
      <w:proofErr w:type="spellEnd"/>
      <w:r w:rsidRPr="00BD40FE">
        <w:rPr>
          <w:i/>
          <w:iCs/>
          <w:color w:val="333333"/>
          <w:sz w:val="24"/>
          <w:shd w:val="clear" w:color="auto" w:fill="FFFFFF"/>
        </w:rPr>
        <w:t xml:space="preserve"> (Е140) надають ____________забарвлення.</w:t>
      </w:r>
    </w:p>
    <w:p w14:paraId="56442C6D" w14:textId="1069290B" w:rsidR="00BD40FE" w:rsidRDefault="00BD40FE" w:rsidP="00BD40FE">
      <w:pPr>
        <w:spacing w:line="276" w:lineRule="auto"/>
        <w:rPr>
          <w:sz w:val="24"/>
          <w:szCs w:val="22"/>
        </w:rPr>
      </w:pPr>
    </w:p>
    <w:p w14:paraId="2D583D80" w14:textId="3D05577A" w:rsidR="00BD40FE" w:rsidRPr="00BD40FE" w:rsidRDefault="00BD40FE" w:rsidP="00BD40FE">
      <w:pPr>
        <w:spacing w:line="276" w:lineRule="auto"/>
        <w:rPr>
          <w:i/>
          <w:iCs/>
          <w:sz w:val="24"/>
          <w:szCs w:val="22"/>
        </w:rPr>
      </w:pPr>
      <w:r w:rsidRPr="00BD40FE">
        <w:rPr>
          <w:i/>
          <w:iCs/>
          <w:sz w:val="24"/>
          <w:szCs w:val="22"/>
        </w:rPr>
        <w:t>2) Згідно до запропонованої цифрової кодифікації ХД, їх класифікація виглядає так:</w:t>
      </w:r>
      <w:r>
        <w:rPr>
          <w:i/>
          <w:iCs/>
          <w:sz w:val="24"/>
          <w:szCs w:val="22"/>
        </w:rPr>
        <w:t xml:space="preserve"> </w:t>
      </w:r>
      <w:r w:rsidRPr="00BD40FE">
        <w:rPr>
          <w:sz w:val="24"/>
          <w:szCs w:val="22"/>
        </w:rPr>
        <w:t>(визначте відповідність)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BD40FE" w14:paraId="55195F38" w14:textId="77777777" w:rsidTr="00BD40FE">
        <w:tc>
          <w:tcPr>
            <w:tcW w:w="4815" w:type="dxa"/>
          </w:tcPr>
          <w:p w14:paraId="3A0B1F73" w14:textId="09BE32E2" w:rsidR="00BD40FE" w:rsidRDefault="00BD40FE" w:rsidP="00BD40FE">
            <w:pPr>
              <w:spacing w:line="276" w:lineRule="auto"/>
              <w:rPr>
                <w:sz w:val="24"/>
                <w:szCs w:val="22"/>
              </w:rPr>
            </w:pPr>
            <w:r w:rsidRPr="00BD40FE">
              <w:rPr>
                <w:sz w:val="24"/>
                <w:szCs w:val="22"/>
              </w:rPr>
              <w:t>Е 100 – 182</w:t>
            </w:r>
          </w:p>
        </w:tc>
        <w:tc>
          <w:tcPr>
            <w:tcW w:w="4815" w:type="dxa"/>
          </w:tcPr>
          <w:p w14:paraId="57C253E5" w14:textId="70252392" w:rsidR="00BD40FE" w:rsidRDefault="00BD40FE" w:rsidP="00BD40FE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Барвники</w:t>
            </w:r>
          </w:p>
        </w:tc>
      </w:tr>
      <w:tr w:rsidR="00BD40FE" w14:paraId="08D13972" w14:textId="77777777" w:rsidTr="00BD40FE">
        <w:tc>
          <w:tcPr>
            <w:tcW w:w="4815" w:type="dxa"/>
          </w:tcPr>
          <w:p w14:paraId="4966B7D1" w14:textId="60B2BB20" w:rsidR="00BD40FE" w:rsidRDefault="00BD40FE" w:rsidP="00BD40FE">
            <w:pPr>
              <w:spacing w:line="276" w:lineRule="auto"/>
              <w:rPr>
                <w:sz w:val="24"/>
                <w:szCs w:val="22"/>
              </w:rPr>
            </w:pPr>
            <w:r w:rsidRPr="00BD40FE">
              <w:rPr>
                <w:sz w:val="24"/>
                <w:szCs w:val="22"/>
              </w:rPr>
              <w:t>Е 200 і далі</w:t>
            </w:r>
          </w:p>
        </w:tc>
        <w:tc>
          <w:tcPr>
            <w:tcW w:w="4815" w:type="dxa"/>
          </w:tcPr>
          <w:p w14:paraId="04A6A9EA" w14:textId="751B79C1" w:rsidR="00BD40FE" w:rsidRDefault="00BD40FE" w:rsidP="00BD40FE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Стабілізатори</w:t>
            </w:r>
          </w:p>
        </w:tc>
      </w:tr>
      <w:tr w:rsidR="00BD40FE" w14:paraId="2A5EA637" w14:textId="77777777" w:rsidTr="00BD40FE">
        <w:tc>
          <w:tcPr>
            <w:tcW w:w="4815" w:type="dxa"/>
          </w:tcPr>
          <w:p w14:paraId="5D95902C" w14:textId="43C1AF37" w:rsidR="00BD40FE" w:rsidRDefault="00BD40FE" w:rsidP="00BD40FE">
            <w:pPr>
              <w:spacing w:line="276" w:lineRule="auto"/>
              <w:rPr>
                <w:sz w:val="24"/>
                <w:szCs w:val="22"/>
              </w:rPr>
            </w:pPr>
            <w:r w:rsidRPr="00BD40FE">
              <w:rPr>
                <w:sz w:val="24"/>
                <w:szCs w:val="22"/>
              </w:rPr>
              <w:t>Е 400 і далі</w:t>
            </w:r>
          </w:p>
        </w:tc>
        <w:tc>
          <w:tcPr>
            <w:tcW w:w="4815" w:type="dxa"/>
          </w:tcPr>
          <w:p w14:paraId="4DC8C5F2" w14:textId="5597ED02" w:rsidR="00BD40FE" w:rsidRDefault="00BD40FE" w:rsidP="00BD40FE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Консерванти </w:t>
            </w:r>
          </w:p>
        </w:tc>
      </w:tr>
    </w:tbl>
    <w:p w14:paraId="5B4919F1" w14:textId="1E752C89" w:rsidR="00BD40FE" w:rsidRDefault="00BD40FE" w:rsidP="00BD40FE">
      <w:pPr>
        <w:spacing w:line="276" w:lineRule="auto"/>
        <w:rPr>
          <w:sz w:val="24"/>
          <w:szCs w:val="22"/>
        </w:rPr>
      </w:pPr>
    </w:p>
    <w:p w14:paraId="4FEB5533" w14:textId="5E2CD7D2" w:rsidR="00BD40FE" w:rsidRPr="00BD40FE" w:rsidRDefault="00BD40FE" w:rsidP="00BD40FE">
      <w:pPr>
        <w:spacing w:line="276" w:lineRule="auto"/>
        <w:rPr>
          <w:i/>
          <w:iCs/>
          <w:sz w:val="24"/>
          <w:szCs w:val="22"/>
        </w:rPr>
      </w:pPr>
      <w:r w:rsidRPr="00BD40FE">
        <w:rPr>
          <w:i/>
          <w:iCs/>
          <w:sz w:val="24"/>
          <w:szCs w:val="22"/>
        </w:rPr>
        <w:t>3) Речовини і природні сполуки, які самі по собі не вживаються в їжу, а додаються до неї для поліпшення якості сировини і готової продукції, це:</w:t>
      </w:r>
    </w:p>
    <w:p w14:paraId="4D82BF25" w14:textId="05ABA11E" w:rsidR="00BD40FE" w:rsidRPr="00BD40FE" w:rsidRDefault="00BD40FE" w:rsidP="00BD40FE">
      <w:pPr>
        <w:spacing w:line="276" w:lineRule="auto"/>
        <w:rPr>
          <w:sz w:val="24"/>
          <w:szCs w:val="22"/>
        </w:rPr>
      </w:pPr>
      <w:r w:rsidRPr="00BD40FE">
        <w:rPr>
          <w:sz w:val="24"/>
          <w:szCs w:val="22"/>
        </w:rPr>
        <w:t>a.</w:t>
      </w:r>
      <w:r>
        <w:rPr>
          <w:sz w:val="24"/>
          <w:szCs w:val="22"/>
        </w:rPr>
        <w:t xml:space="preserve"> </w:t>
      </w:r>
      <w:r w:rsidRPr="00BD40FE">
        <w:rPr>
          <w:sz w:val="24"/>
          <w:szCs w:val="22"/>
        </w:rPr>
        <w:t>Харчові добавки</w:t>
      </w:r>
    </w:p>
    <w:p w14:paraId="694A8572" w14:textId="4705C04E" w:rsidR="00BD40FE" w:rsidRPr="00BD40FE" w:rsidRDefault="00BD40FE" w:rsidP="00BD40FE">
      <w:pPr>
        <w:spacing w:line="276" w:lineRule="auto"/>
        <w:rPr>
          <w:sz w:val="24"/>
          <w:szCs w:val="22"/>
        </w:rPr>
      </w:pPr>
      <w:r w:rsidRPr="00BD40FE">
        <w:rPr>
          <w:sz w:val="24"/>
          <w:szCs w:val="22"/>
        </w:rPr>
        <w:t>b.</w:t>
      </w:r>
      <w:r>
        <w:rPr>
          <w:sz w:val="24"/>
          <w:szCs w:val="22"/>
        </w:rPr>
        <w:t xml:space="preserve"> </w:t>
      </w:r>
      <w:r w:rsidRPr="00BD40FE">
        <w:rPr>
          <w:sz w:val="24"/>
          <w:szCs w:val="22"/>
        </w:rPr>
        <w:t>Цукор</w:t>
      </w:r>
    </w:p>
    <w:p w14:paraId="103A5286" w14:textId="599533D4" w:rsidR="00BD40FE" w:rsidRDefault="00BD40FE" w:rsidP="00BD40FE">
      <w:pPr>
        <w:spacing w:line="276" w:lineRule="auto"/>
        <w:rPr>
          <w:sz w:val="24"/>
          <w:szCs w:val="22"/>
        </w:rPr>
      </w:pPr>
      <w:r w:rsidRPr="00BD40FE">
        <w:rPr>
          <w:sz w:val="24"/>
          <w:szCs w:val="22"/>
        </w:rPr>
        <w:t>c.</w:t>
      </w:r>
      <w:r>
        <w:rPr>
          <w:sz w:val="24"/>
          <w:szCs w:val="22"/>
        </w:rPr>
        <w:t xml:space="preserve"> </w:t>
      </w:r>
      <w:r w:rsidRPr="00BD40FE">
        <w:rPr>
          <w:sz w:val="24"/>
          <w:szCs w:val="22"/>
        </w:rPr>
        <w:t>Сіль</w:t>
      </w:r>
    </w:p>
    <w:p w14:paraId="15987ACA" w14:textId="15AB4757" w:rsidR="00BD40FE" w:rsidRDefault="00BD40FE" w:rsidP="00BD40FE">
      <w:pPr>
        <w:spacing w:line="276" w:lineRule="auto"/>
        <w:rPr>
          <w:sz w:val="24"/>
          <w:szCs w:val="22"/>
        </w:rPr>
      </w:pPr>
    </w:p>
    <w:p w14:paraId="08B10972" w14:textId="2FA6C40C" w:rsidR="00FF3964" w:rsidRPr="002E0936" w:rsidRDefault="00FF3964" w:rsidP="00FF3964">
      <w:pPr>
        <w:spacing w:line="276" w:lineRule="auto"/>
        <w:rPr>
          <w:i/>
          <w:iCs/>
          <w:sz w:val="24"/>
          <w:szCs w:val="22"/>
        </w:rPr>
      </w:pPr>
      <w:r w:rsidRPr="002E0936">
        <w:rPr>
          <w:i/>
          <w:iCs/>
          <w:sz w:val="24"/>
          <w:szCs w:val="22"/>
        </w:rPr>
        <w:t>4) Оберіть відповідність кольору до синтетичного барвника: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FF3964" w14:paraId="14CF63B5" w14:textId="77777777" w:rsidTr="00FF3964">
        <w:tc>
          <w:tcPr>
            <w:tcW w:w="4815" w:type="dxa"/>
          </w:tcPr>
          <w:p w14:paraId="6B224846" w14:textId="02FE3765" w:rsidR="00FF3964" w:rsidRDefault="00FF3964" w:rsidP="00FF3964">
            <w:pPr>
              <w:spacing w:line="276" w:lineRule="auto"/>
              <w:rPr>
                <w:sz w:val="24"/>
                <w:szCs w:val="22"/>
              </w:rPr>
            </w:pPr>
            <w:r w:rsidRPr="00FF3964">
              <w:rPr>
                <w:sz w:val="24"/>
                <w:szCs w:val="22"/>
              </w:rPr>
              <w:t>Жовтий хіноліновий</w:t>
            </w:r>
          </w:p>
        </w:tc>
        <w:tc>
          <w:tcPr>
            <w:tcW w:w="4815" w:type="dxa"/>
          </w:tcPr>
          <w:p w14:paraId="1D3BA902" w14:textId="1D279738" w:rsidR="00FF3964" w:rsidRDefault="00FF3964" w:rsidP="00FF3964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Е102 (жовтий)</w:t>
            </w:r>
          </w:p>
        </w:tc>
      </w:tr>
      <w:tr w:rsidR="00FF3964" w14:paraId="5D3091A2" w14:textId="77777777" w:rsidTr="00FF3964">
        <w:tc>
          <w:tcPr>
            <w:tcW w:w="4815" w:type="dxa"/>
          </w:tcPr>
          <w:p w14:paraId="7330D025" w14:textId="269B56A2" w:rsidR="00FF3964" w:rsidRDefault="00FF3964" w:rsidP="00FF3964">
            <w:pPr>
              <w:spacing w:line="276" w:lineRule="auto"/>
              <w:rPr>
                <w:sz w:val="24"/>
                <w:szCs w:val="22"/>
              </w:rPr>
            </w:pPr>
            <w:proofErr w:type="spellStart"/>
            <w:r w:rsidRPr="00FF3964">
              <w:rPr>
                <w:sz w:val="24"/>
                <w:szCs w:val="22"/>
              </w:rPr>
              <w:t>Тартразин</w:t>
            </w:r>
            <w:proofErr w:type="spellEnd"/>
          </w:p>
        </w:tc>
        <w:tc>
          <w:tcPr>
            <w:tcW w:w="4815" w:type="dxa"/>
          </w:tcPr>
          <w:p w14:paraId="32AE20E4" w14:textId="0417C53F" w:rsidR="00FF3964" w:rsidRDefault="00FF3964" w:rsidP="00FF3964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Е110 (оранжевий)</w:t>
            </w:r>
          </w:p>
        </w:tc>
      </w:tr>
      <w:tr w:rsidR="00FF3964" w14:paraId="1FFF7771" w14:textId="77777777" w:rsidTr="00FF3964">
        <w:tc>
          <w:tcPr>
            <w:tcW w:w="4815" w:type="dxa"/>
          </w:tcPr>
          <w:p w14:paraId="2B4FE6A5" w14:textId="21FE07CE" w:rsidR="00FF3964" w:rsidRDefault="00FF3964" w:rsidP="00FF3964">
            <w:pPr>
              <w:spacing w:line="276" w:lineRule="auto"/>
              <w:rPr>
                <w:sz w:val="24"/>
                <w:szCs w:val="22"/>
              </w:rPr>
            </w:pPr>
            <w:r w:rsidRPr="00FF3964">
              <w:rPr>
                <w:sz w:val="24"/>
                <w:szCs w:val="22"/>
              </w:rPr>
              <w:t>Жовтий "</w:t>
            </w:r>
            <w:proofErr w:type="spellStart"/>
            <w:r w:rsidRPr="00FF3964">
              <w:rPr>
                <w:sz w:val="24"/>
                <w:szCs w:val="22"/>
              </w:rPr>
              <w:t>Солнечний</w:t>
            </w:r>
            <w:proofErr w:type="spellEnd"/>
            <w:r w:rsidRPr="00FF3964">
              <w:rPr>
                <w:sz w:val="24"/>
                <w:szCs w:val="22"/>
              </w:rPr>
              <w:t xml:space="preserve"> </w:t>
            </w:r>
            <w:proofErr w:type="spellStart"/>
            <w:r w:rsidRPr="00FF3964">
              <w:rPr>
                <w:sz w:val="24"/>
                <w:szCs w:val="22"/>
              </w:rPr>
              <w:t>закат</w:t>
            </w:r>
            <w:proofErr w:type="spellEnd"/>
            <w:r w:rsidRPr="00FF3964">
              <w:rPr>
                <w:sz w:val="24"/>
                <w:szCs w:val="22"/>
              </w:rPr>
              <w:t>"</w:t>
            </w:r>
          </w:p>
        </w:tc>
        <w:tc>
          <w:tcPr>
            <w:tcW w:w="4815" w:type="dxa"/>
          </w:tcPr>
          <w:p w14:paraId="335005E9" w14:textId="3E86CA7F" w:rsidR="00FF3964" w:rsidRDefault="00FF3964" w:rsidP="00FF3964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Е104 (лимонно-жовтий)</w:t>
            </w:r>
          </w:p>
        </w:tc>
      </w:tr>
    </w:tbl>
    <w:p w14:paraId="2BBBCD2A" w14:textId="77777777" w:rsidR="00FF3964" w:rsidRPr="00FF3964" w:rsidRDefault="00FF3964" w:rsidP="00FF3964">
      <w:pPr>
        <w:spacing w:line="276" w:lineRule="auto"/>
        <w:rPr>
          <w:sz w:val="24"/>
          <w:szCs w:val="22"/>
        </w:rPr>
      </w:pPr>
    </w:p>
    <w:p w14:paraId="7D52D85D" w14:textId="13E11EBD" w:rsidR="00BD40FE" w:rsidRPr="002E0936" w:rsidRDefault="002E0936" w:rsidP="00BD40FE">
      <w:pPr>
        <w:spacing w:line="276" w:lineRule="auto"/>
        <w:rPr>
          <w:i/>
          <w:iCs/>
          <w:sz w:val="24"/>
          <w:szCs w:val="22"/>
        </w:rPr>
      </w:pPr>
      <w:r w:rsidRPr="002E0936">
        <w:rPr>
          <w:i/>
          <w:iCs/>
          <w:sz w:val="24"/>
          <w:szCs w:val="22"/>
        </w:rPr>
        <w:t>5) _____________________ колір дає рибофлавін Е101і.</w:t>
      </w:r>
    </w:p>
    <w:p w14:paraId="3E64E53E" w14:textId="3FBB5849" w:rsidR="002E0936" w:rsidRPr="002E0936" w:rsidRDefault="002E0936" w:rsidP="00BD40FE">
      <w:pPr>
        <w:spacing w:line="276" w:lineRule="auto"/>
        <w:rPr>
          <w:i/>
          <w:iCs/>
          <w:sz w:val="24"/>
          <w:szCs w:val="22"/>
        </w:rPr>
      </w:pPr>
    </w:p>
    <w:p w14:paraId="6A35427D" w14:textId="77777777" w:rsidR="002E0936" w:rsidRPr="002E0936" w:rsidRDefault="002E0936" w:rsidP="002E0936">
      <w:pPr>
        <w:spacing w:line="276" w:lineRule="auto"/>
        <w:rPr>
          <w:i/>
          <w:iCs/>
          <w:sz w:val="24"/>
          <w:szCs w:val="22"/>
        </w:rPr>
      </w:pPr>
      <w:r w:rsidRPr="002E0936">
        <w:rPr>
          <w:i/>
          <w:iCs/>
          <w:sz w:val="24"/>
          <w:szCs w:val="22"/>
        </w:rPr>
        <w:t>6) Оберіть відповідність кольору до синтетичного барвника: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2E0936" w14:paraId="711E50F0" w14:textId="77777777" w:rsidTr="002E0936">
        <w:tc>
          <w:tcPr>
            <w:tcW w:w="4815" w:type="dxa"/>
          </w:tcPr>
          <w:p w14:paraId="4A9E5E6E" w14:textId="5A6698A8" w:rsidR="002E0936" w:rsidRDefault="002E0936" w:rsidP="002E0936">
            <w:pPr>
              <w:spacing w:line="276" w:lineRule="auto"/>
              <w:rPr>
                <w:sz w:val="24"/>
                <w:szCs w:val="22"/>
              </w:rPr>
            </w:pPr>
            <w:proofErr w:type="spellStart"/>
            <w:r w:rsidRPr="002E0936">
              <w:rPr>
                <w:sz w:val="24"/>
                <w:szCs w:val="22"/>
              </w:rPr>
              <w:t>кармуазин</w:t>
            </w:r>
            <w:proofErr w:type="spellEnd"/>
            <w:r w:rsidRPr="002E0936">
              <w:rPr>
                <w:sz w:val="24"/>
                <w:szCs w:val="22"/>
              </w:rPr>
              <w:t xml:space="preserve"> (</w:t>
            </w:r>
            <w:proofErr w:type="spellStart"/>
            <w:r w:rsidRPr="002E0936">
              <w:rPr>
                <w:sz w:val="24"/>
                <w:szCs w:val="22"/>
              </w:rPr>
              <w:t>азорубін</w:t>
            </w:r>
            <w:proofErr w:type="spellEnd"/>
            <w:r w:rsidRPr="002E0936">
              <w:rPr>
                <w:sz w:val="24"/>
                <w:szCs w:val="22"/>
              </w:rPr>
              <w:t>)</w:t>
            </w:r>
          </w:p>
        </w:tc>
        <w:tc>
          <w:tcPr>
            <w:tcW w:w="4815" w:type="dxa"/>
          </w:tcPr>
          <w:p w14:paraId="38996E04" w14:textId="267EC6CE" w:rsidR="002E0936" w:rsidRDefault="002E0936" w:rsidP="002E093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Е131 (голубий)</w:t>
            </w:r>
          </w:p>
        </w:tc>
      </w:tr>
      <w:tr w:rsidR="002E0936" w14:paraId="6AF9F009" w14:textId="77777777" w:rsidTr="002E0936">
        <w:tc>
          <w:tcPr>
            <w:tcW w:w="4815" w:type="dxa"/>
          </w:tcPr>
          <w:p w14:paraId="3313FDF3" w14:textId="7767D020" w:rsidR="002E0936" w:rsidRDefault="002E0936" w:rsidP="002E0936">
            <w:pPr>
              <w:spacing w:line="276" w:lineRule="auto"/>
              <w:rPr>
                <w:sz w:val="24"/>
                <w:szCs w:val="22"/>
              </w:rPr>
            </w:pPr>
            <w:proofErr w:type="spellStart"/>
            <w:r w:rsidRPr="002E0936">
              <w:rPr>
                <w:sz w:val="24"/>
                <w:szCs w:val="22"/>
              </w:rPr>
              <w:t>понсо</w:t>
            </w:r>
            <w:proofErr w:type="spellEnd"/>
          </w:p>
        </w:tc>
        <w:tc>
          <w:tcPr>
            <w:tcW w:w="4815" w:type="dxa"/>
          </w:tcPr>
          <w:p w14:paraId="2102295F" w14:textId="67EA817E" w:rsidR="002E0936" w:rsidRDefault="002E0936" w:rsidP="002E093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Е122 (малиновий)</w:t>
            </w:r>
          </w:p>
        </w:tc>
      </w:tr>
      <w:tr w:rsidR="002E0936" w14:paraId="2A9B059D" w14:textId="77777777" w:rsidTr="002E0936">
        <w:tc>
          <w:tcPr>
            <w:tcW w:w="4815" w:type="dxa"/>
          </w:tcPr>
          <w:p w14:paraId="117A70E6" w14:textId="534F6EE5" w:rsidR="002E0936" w:rsidRDefault="002E0936" w:rsidP="002E0936">
            <w:pPr>
              <w:spacing w:line="276" w:lineRule="auto"/>
              <w:rPr>
                <w:sz w:val="24"/>
                <w:szCs w:val="22"/>
              </w:rPr>
            </w:pPr>
            <w:r w:rsidRPr="002E0936">
              <w:rPr>
                <w:sz w:val="24"/>
                <w:szCs w:val="22"/>
              </w:rPr>
              <w:t>синій патентований</w:t>
            </w:r>
          </w:p>
        </w:tc>
        <w:tc>
          <w:tcPr>
            <w:tcW w:w="4815" w:type="dxa"/>
          </w:tcPr>
          <w:p w14:paraId="2149E320" w14:textId="0B79CC89" w:rsidR="002E0936" w:rsidRDefault="002E0936" w:rsidP="002E093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Е124 (червоний)</w:t>
            </w:r>
          </w:p>
        </w:tc>
      </w:tr>
    </w:tbl>
    <w:p w14:paraId="2AAB8A13" w14:textId="295E38B6" w:rsidR="00BD40FE" w:rsidRDefault="00BD40FE" w:rsidP="00BD40FE">
      <w:pPr>
        <w:spacing w:line="276" w:lineRule="auto"/>
        <w:rPr>
          <w:sz w:val="24"/>
          <w:szCs w:val="22"/>
        </w:rPr>
      </w:pPr>
    </w:p>
    <w:p w14:paraId="5AEF6A3F" w14:textId="77777777" w:rsidR="001212D6" w:rsidRPr="001212D6" w:rsidRDefault="001212D6" w:rsidP="001212D6">
      <w:pPr>
        <w:spacing w:line="276" w:lineRule="auto"/>
        <w:rPr>
          <w:i/>
          <w:iCs/>
          <w:sz w:val="24"/>
          <w:szCs w:val="22"/>
        </w:rPr>
      </w:pPr>
      <w:r w:rsidRPr="001212D6">
        <w:rPr>
          <w:i/>
          <w:iCs/>
          <w:sz w:val="24"/>
          <w:szCs w:val="22"/>
        </w:rPr>
        <w:t>7) Оберіть відповідність кольору до синтетичного барвника: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1212D6" w14:paraId="1E0C3FB0" w14:textId="77777777" w:rsidTr="001212D6">
        <w:tc>
          <w:tcPr>
            <w:tcW w:w="4815" w:type="dxa"/>
          </w:tcPr>
          <w:p w14:paraId="723E7EAE" w14:textId="149D52FB" w:rsidR="001212D6" w:rsidRDefault="001212D6" w:rsidP="001212D6">
            <w:pPr>
              <w:spacing w:line="276" w:lineRule="auto"/>
              <w:rPr>
                <w:sz w:val="24"/>
                <w:szCs w:val="22"/>
              </w:rPr>
            </w:pPr>
            <w:proofErr w:type="spellStart"/>
            <w:r w:rsidRPr="001212D6">
              <w:rPr>
                <w:sz w:val="24"/>
                <w:szCs w:val="22"/>
              </w:rPr>
              <w:t>індіго</w:t>
            </w:r>
            <w:proofErr w:type="spellEnd"/>
            <w:r w:rsidRPr="001212D6">
              <w:rPr>
                <w:sz w:val="24"/>
                <w:szCs w:val="22"/>
              </w:rPr>
              <w:t>-кармін</w:t>
            </w:r>
          </w:p>
        </w:tc>
        <w:tc>
          <w:tcPr>
            <w:tcW w:w="4815" w:type="dxa"/>
          </w:tcPr>
          <w:p w14:paraId="628EDEF5" w14:textId="29A3FDA6" w:rsidR="001212D6" w:rsidRDefault="001212D6" w:rsidP="001212D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Е132 (синій)</w:t>
            </w:r>
          </w:p>
        </w:tc>
      </w:tr>
      <w:tr w:rsidR="001212D6" w14:paraId="507805BF" w14:textId="77777777" w:rsidTr="001212D6">
        <w:tc>
          <w:tcPr>
            <w:tcW w:w="4815" w:type="dxa"/>
          </w:tcPr>
          <w:p w14:paraId="56F3FEE1" w14:textId="3395CB19" w:rsidR="001212D6" w:rsidRDefault="001212D6" w:rsidP="001212D6">
            <w:pPr>
              <w:spacing w:line="276" w:lineRule="auto"/>
              <w:rPr>
                <w:sz w:val="24"/>
                <w:szCs w:val="22"/>
              </w:rPr>
            </w:pPr>
            <w:r w:rsidRPr="001212D6">
              <w:rPr>
                <w:sz w:val="24"/>
                <w:szCs w:val="22"/>
              </w:rPr>
              <w:t>чорний блискучий</w:t>
            </w:r>
          </w:p>
        </w:tc>
        <w:tc>
          <w:tcPr>
            <w:tcW w:w="4815" w:type="dxa"/>
          </w:tcPr>
          <w:p w14:paraId="6985E390" w14:textId="729CC332" w:rsidR="001212D6" w:rsidRDefault="001212D6" w:rsidP="001212D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Е151 (фіолетовий)</w:t>
            </w:r>
          </w:p>
        </w:tc>
      </w:tr>
      <w:tr w:rsidR="001212D6" w14:paraId="615C7590" w14:textId="77777777" w:rsidTr="001212D6">
        <w:tc>
          <w:tcPr>
            <w:tcW w:w="4815" w:type="dxa"/>
          </w:tcPr>
          <w:p w14:paraId="27814296" w14:textId="0C62564F" w:rsidR="001212D6" w:rsidRDefault="001212D6" w:rsidP="001212D6">
            <w:pPr>
              <w:spacing w:line="276" w:lineRule="auto"/>
              <w:rPr>
                <w:sz w:val="24"/>
                <w:szCs w:val="22"/>
              </w:rPr>
            </w:pPr>
            <w:r w:rsidRPr="001212D6">
              <w:rPr>
                <w:sz w:val="24"/>
                <w:szCs w:val="22"/>
              </w:rPr>
              <w:t>синій блискучий</w:t>
            </w:r>
          </w:p>
        </w:tc>
        <w:tc>
          <w:tcPr>
            <w:tcW w:w="4815" w:type="dxa"/>
          </w:tcPr>
          <w:p w14:paraId="24E431EF" w14:textId="4C4E2983" w:rsidR="001212D6" w:rsidRDefault="001212D6" w:rsidP="001212D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Е133 (голубий)</w:t>
            </w:r>
          </w:p>
        </w:tc>
      </w:tr>
    </w:tbl>
    <w:p w14:paraId="5A9D20D4" w14:textId="590156D5" w:rsidR="002E0936" w:rsidRDefault="002E0936" w:rsidP="00BD40FE">
      <w:pPr>
        <w:spacing w:line="276" w:lineRule="auto"/>
        <w:rPr>
          <w:sz w:val="24"/>
          <w:szCs w:val="22"/>
        </w:rPr>
      </w:pPr>
    </w:p>
    <w:p w14:paraId="06073AB4" w14:textId="04AD49A1" w:rsidR="001212D6" w:rsidRDefault="001212D6" w:rsidP="001212D6">
      <w:pPr>
        <w:spacing w:line="276" w:lineRule="auto"/>
        <w:rPr>
          <w:i/>
          <w:iCs/>
          <w:sz w:val="24"/>
          <w:szCs w:val="22"/>
        </w:rPr>
      </w:pPr>
      <w:r w:rsidRPr="001212D6">
        <w:rPr>
          <w:i/>
          <w:iCs/>
          <w:sz w:val="24"/>
          <w:szCs w:val="22"/>
        </w:rPr>
        <w:t>8) Які мінеральні пігменти використовують як барвники?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1212D6" w14:paraId="0D1BFDE2" w14:textId="77777777" w:rsidTr="001212D6">
        <w:tc>
          <w:tcPr>
            <w:tcW w:w="4815" w:type="dxa"/>
          </w:tcPr>
          <w:p w14:paraId="5DA75A84" w14:textId="78E19A17" w:rsidR="001212D6" w:rsidRDefault="001212D6" w:rsidP="001212D6">
            <w:pPr>
              <w:spacing w:line="276" w:lineRule="auto"/>
              <w:rPr>
                <w:sz w:val="24"/>
                <w:szCs w:val="22"/>
              </w:rPr>
            </w:pPr>
            <w:r w:rsidRPr="001212D6">
              <w:rPr>
                <w:sz w:val="24"/>
                <w:szCs w:val="22"/>
              </w:rPr>
              <w:t xml:space="preserve">карбонат </w:t>
            </w:r>
            <w:proofErr w:type="spellStart"/>
            <w:r w:rsidRPr="001212D6">
              <w:rPr>
                <w:sz w:val="24"/>
                <w:szCs w:val="22"/>
              </w:rPr>
              <w:t>кальція</w:t>
            </w:r>
            <w:proofErr w:type="spellEnd"/>
            <w:r w:rsidRPr="001212D6">
              <w:rPr>
                <w:sz w:val="24"/>
                <w:szCs w:val="22"/>
              </w:rPr>
              <w:t xml:space="preserve"> (Е170) </w:t>
            </w:r>
          </w:p>
        </w:tc>
        <w:tc>
          <w:tcPr>
            <w:tcW w:w="4815" w:type="dxa"/>
          </w:tcPr>
          <w:p w14:paraId="78486A1E" w14:textId="7157682C" w:rsidR="001212D6" w:rsidRDefault="001212D6" w:rsidP="001212D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білий</w:t>
            </w:r>
          </w:p>
        </w:tc>
      </w:tr>
      <w:tr w:rsidR="001212D6" w14:paraId="0B321864" w14:textId="77777777" w:rsidTr="001212D6">
        <w:tc>
          <w:tcPr>
            <w:tcW w:w="4815" w:type="dxa"/>
          </w:tcPr>
          <w:p w14:paraId="05E779AF" w14:textId="4B19AF7D" w:rsidR="001212D6" w:rsidRDefault="001212D6" w:rsidP="001212D6">
            <w:pPr>
              <w:spacing w:line="276" w:lineRule="auto"/>
              <w:rPr>
                <w:sz w:val="24"/>
                <w:szCs w:val="22"/>
              </w:rPr>
            </w:pPr>
            <w:r w:rsidRPr="001212D6">
              <w:rPr>
                <w:sz w:val="24"/>
                <w:szCs w:val="22"/>
              </w:rPr>
              <w:t xml:space="preserve">діоксид титана (Е 171) </w:t>
            </w:r>
          </w:p>
        </w:tc>
        <w:tc>
          <w:tcPr>
            <w:tcW w:w="4815" w:type="dxa"/>
          </w:tcPr>
          <w:p w14:paraId="1C33D2FE" w14:textId="1B3CAF44" w:rsidR="001212D6" w:rsidRDefault="001212D6" w:rsidP="001212D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чорний, червоний</w:t>
            </w:r>
          </w:p>
        </w:tc>
      </w:tr>
      <w:tr w:rsidR="001212D6" w14:paraId="5279FD24" w14:textId="77777777" w:rsidTr="001212D6">
        <w:tc>
          <w:tcPr>
            <w:tcW w:w="4815" w:type="dxa"/>
          </w:tcPr>
          <w:p w14:paraId="1BDE7E0F" w14:textId="23A28A4B" w:rsidR="001212D6" w:rsidRDefault="001212D6" w:rsidP="001212D6">
            <w:pPr>
              <w:spacing w:line="276" w:lineRule="auto"/>
              <w:rPr>
                <w:sz w:val="24"/>
                <w:szCs w:val="22"/>
              </w:rPr>
            </w:pPr>
            <w:r w:rsidRPr="001212D6">
              <w:rPr>
                <w:sz w:val="24"/>
                <w:szCs w:val="22"/>
              </w:rPr>
              <w:t>окис заліза (Е172)</w:t>
            </w:r>
          </w:p>
        </w:tc>
        <w:tc>
          <w:tcPr>
            <w:tcW w:w="4815" w:type="dxa"/>
          </w:tcPr>
          <w:p w14:paraId="4196D519" w14:textId="115CA4C4" w:rsidR="001212D6" w:rsidRDefault="001212D6" w:rsidP="001212D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жовтий</w:t>
            </w:r>
          </w:p>
        </w:tc>
      </w:tr>
    </w:tbl>
    <w:p w14:paraId="3E33CEC3" w14:textId="648FF291" w:rsidR="002E0936" w:rsidRDefault="002E0936" w:rsidP="00BD40FE">
      <w:pPr>
        <w:spacing w:line="276" w:lineRule="auto"/>
        <w:rPr>
          <w:sz w:val="24"/>
          <w:szCs w:val="22"/>
        </w:rPr>
      </w:pPr>
    </w:p>
    <w:p w14:paraId="01599BD1" w14:textId="2ADCFAEB" w:rsidR="002E0936" w:rsidRPr="00DF1C68" w:rsidRDefault="00DF1C68" w:rsidP="00BD40FE">
      <w:pPr>
        <w:spacing w:line="276" w:lineRule="auto"/>
        <w:rPr>
          <w:i/>
          <w:iCs/>
          <w:sz w:val="24"/>
          <w:szCs w:val="22"/>
        </w:rPr>
      </w:pPr>
      <w:r w:rsidRPr="00DF1C68">
        <w:rPr>
          <w:i/>
          <w:iCs/>
          <w:sz w:val="24"/>
          <w:szCs w:val="22"/>
        </w:rPr>
        <w:t>9) Чи належать каротиноїди до натуральних барвників?</w:t>
      </w:r>
    </w:p>
    <w:p w14:paraId="37B81755" w14:textId="77777777" w:rsidR="00DF1C68" w:rsidRDefault="00DF1C68" w:rsidP="00DF1C68">
      <w:pPr>
        <w:spacing w:line="276" w:lineRule="auto"/>
        <w:rPr>
          <w:color w:val="333333"/>
          <w:sz w:val="24"/>
        </w:rPr>
      </w:pPr>
      <w:r>
        <w:rPr>
          <w:color w:val="333333"/>
          <w:sz w:val="24"/>
        </w:rPr>
        <w:t>Так/ні</w:t>
      </w:r>
    </w:p>
    <w:p w14:paraId="4EB9DE31" w14:textId="4B8DD564" w:rsidR="00DF1C68" w:rsidRDefault="00DF1C68" w:rsidP="00BD40FE">
      <w:pPr>
        <w:spacing w:line="276" w:lineRule="auto"/>
        <w:rPr>
          <w:sz w:val="24"/>
          <w:szCs w:val="22"/>
        </w:rPr>
      </w:pPr>
    </w:p>
    <w:p w14:paraId="057D6149" w14:textId="61E94396" w:rsidR="00DF1C68" w:rsidRPr="00DF1C68" w:rsidRDefault="00DF1C68" w:rsidP="00DF1C68">
      <w:pPr>
        <w:spacing w:line="276" w:lineRule="auto"/>
        <w:rPr>
          <w:i/>
          <w:iCs/>
          <w:sz w:val="24"/>
          <w:szCs w:val="22"/>
        </w:rPr>
      </w:pPr>
      <w:r w:rsidRPr="00DF1C68">
        <w:rPr>
          <w:i/>
          <w:iCs/>
          <w:sz w:val="24"/>
          <w:szCs w:val="22"/>
        </w:rPr>
        <w:t>10) Згідно до запропонованої цифрової кодифікації ХД, їх класифікація виглядає так: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DF1C68" w14:paraId="580512C7" w14:textId="77777777" w:rsidTr="00DF1C68">
        <w:tc>
          <w:tcPr>
            <w:tcW w:w="4815" w:type="dxa"/>
          </w:tcPr>
          <w:p w14:paraId="00568976" w14:textId="1E6B5118" w:rsidR="00DF1C68" w:rsidRDefault="00DF1C68" w:rsidP="00DF1C68">
            <w:pPr>
              <w:spacing w:line="276" w:lineRule="auto"/>
              <w:rPr>
                <w:sz w:val="24"/>
                <w:szCs w:val="22"/>
              </w:rPr>
            </w:pPr>
            <w:r w:rsidRPr="00DF1C68">
              <w:rPr>
                <w:sz w:val="24"/>
                <w:szCs w:val="22"/>
              </w:rPr>
              <w:t>Е 1000 і далі</w:t>
            </w:r>
          </w:p>
        </w:tc>
        <w:tc>
          <w:tcPr>
            <w:tcW w:w="4815" w:type="dxa"/>
          </w:tcPr>
          <w:p w14:paraId="12E43655" w14:textId="02B56599" w:rsidR="00DF1C68" w:rsidRDefault="00DF1C68" w:rsidP="00DF1C68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Запасні індекси</w:t>
            </w:r>
          </w:p>
        </w:tc>
      </w:tr>
      <w:tr w:rsidR="00DF1C68" w14:paraId="76539FD7" w14:textId="77777777" w:rsidTr="00DF1C68">
        <w:tc>
          <w:tcPr>
            <w:tcW w:w="4815" w:type="dxa"/>
          </w:tcPr>
          <w:p w14:paraId="55AE3177" w14:textId="538E271E" w:rsidR="00DF1C68" w:rsidRDefault="00DF1C68" w:rsidP="00DF1C68">
            <w:pPr>
              <w:spacing w:line="276" w:lineRule="auto"/>
              <w:rPr>
                <w:sz w:val="24"/>
                <w:szCs w:val="22"/>
              </w:rPr>
            </w:pPr>
            <w:r w:rsidRPr="00DF1C68">
              <w:rPr>
                <w:sz w:val="24"/>
                <w:szCs w:val="22"/>
              </w:rPr>
              <w:t>Е 900 і далі</w:t>
            </w:r>
          </w:p>
        </w:tc>
        <w:tc>
          <w:tcPr>
            <w:tcW w:w="4815" w:type="dxa"/>
          </w:tcPr>
          <w:p w14:paraId="16AC9818" w14:textId="4ABB6F5B" w:rsidR="00DF1C68" w:rsidRDefault="00DF1C68" w:rsidP="00DF1C68">
            <w:pPr>
              <w:spacing w:line="276" w:lineRule="auto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Протипінні</w:t>
            </w:r>
            <w:proofErr w:type="spellEnd"/>
            <w:r>
              <w:rPr>
                <w:sz w:val="24"/>
                <w:szCs w:val="22"/>
              </w:rPr>
              <w:t xml:space="preserve"> речовини</w:t>
            </w:r>
          </w:p>
        </w:tc>
      </w:tr>
      <w:tr w:rsidR="00DF1C68" w14:paraId="734E5B44" w14:textId="77777777" w:rsidTr="00DF1C68">
        <w:tc>
          <w:tcPr>
            <w:tcW w:w="4815" w:type="dxa"/>
          </w:tcPr>
          <w:p w14:paraId="0127F41E" w14:textId="051D02A0" w:rsidR="00DF1C68" w:rsidRDefault="00DF1C68" w:rsidP="00DF1C68">
            <w:pPr>
              <w:spacing w:line="276" w:lineRule="auto"/>
              <w:rPr>
                <w:sz w:val="24"/>
                <w:szCs w:val="22"/>
              </w:rPr>
            </w:pPr>
            <w:r w:rsidRPr="00DF1C68">
              <w:rPr>
                <w:sz w:val="24"/>
                <w:szCs w:val="22"/>
              </w:rPr>
              <w:t>Е 700 – 800</w:t>
            </w:r>
          </w:p>
        </w:tc>
        <w:tc>
          <w:tcPr>
            <w:tcW w:w="4815" w:type="dxa"/>
          </w:tcPr>
          <w:p w14:paraId="74CCE3DC" w14:textId="0787F055" w:rsidR="00DF1C68" w:rsidRDefault="00DF1C68" w:rsidP="00DF1C68">
            <w:pPr>
              <w:spacing w:line="276" w:lineRule="auto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Глазуруючі</w:t>
            </w:r>
            <w:proofErr w:type="spellEnd"/>
            <w:r>
              <w:rPr>
                <w:sz w:val="24"/>
                <w:szCs w:val="22"/>
              </w:rPr>
              <w:t xml:space="preserve"> речовини</w:t>
            </w:r>
          </w:p>
        </w:tc>
      </w:tr>
    </w:tbl>
    <w:p w14:paraId="29A52BB9" w14:textId="408B1A85" w:rsidR="00DF1C68" w:rsidRDefault="00DF1C68" w:rsidP="00BD40FE">
      <w:pPr>
        <w:spacing w:line="276" w:lineRule="auto"/>
        <w:rPr>
          <w:sz w:val="24"/>
          <w:szCs w:val="22"/>
        </w:rPr>
      </w:pPr>
    </w:p>
    <w:p w14:paraId="3CF61847" w14:textId="08EB663E" w:rsidR="00DF1C68" w:rsidRPr="00DF1C68" w:rsidRDefault="00DF1C68" w:rsidP="00DF1C68">
      <w:pPr>
        <w:spacing w:line="276" w:lineRule="auto"/>
        <w:rPr>
          <w:i/>
          <w:iCs/>
          <w:sz w:val="24"/>
          <w:szCs w:val="22"/>
        </w:rPr>
      </w:pPr>
      <w:r w:rsidRPr="00DF1C68">
        <w:rPr>
          <w:i/>
          <w:iCs/>
          <w:sz w:val="24"/>
          <w:szCs w:val="22"/>
        </w:rPr>
        <w:t>11) Метали які використовують як харчові барвники: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DF1C68" w14:paraId="25B0B68D" w14:textId="77777777" w:rsidTr="00DF1C68">
        <w:tc>
          <w:tcPr>
            <w:tcW w:w="4815" w:type="dxa"/>
          </w:tcPr>
          <w:p w14:paraId="4B718987" w14:textId="014324C8" w:rsidR="00DF1C68" w:rsidRDefault="00DF1C68" w:rsidP="00DF1C68">
            <w:pPr>
              <w:spacing w:line="276" w:lineRule="auto"/>
              <w:rPr>
                <w:sz w:val="24"/>
                <w:szCs w:val="22"/>
              </w:rPr>
            </w:pPr>
            <w:r w:rsidRPr="00DF1C68">
              <w:rPr>
                <w:sz w:val="24"/>
                <w:szCs w:val="22"/>
              </w:rPr>
              <w:t>золото</w:t>
            </w:r>
          </w:p>
        </w:tc>
        <w:tc>
          <w:tcPr>
            <w:tcW w:w="4815" w:type="dxa"/>
          </w:tcPr>
          <w:p w14:paraId="5DB5E21F" w14:textId="69785C0E" w:rsidR="00DF1C68" w:rsidRDefault="00DF1C68" w:rsidP="00DF1C68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Е173</w:t>
            </w:r>
          </w:p>
        </w:tc>
      </w:tr>
      <w:tr w:rsidR="00DF1C68" w14:paraId="02D1A8CD" w14:textId="77777777" w:rsidTr="00DF1C68">
        <w:tc>
          <w:tcPr>
            <w:tcW w:w="4815" w:type="dxa"/>
          </w:tcPr>
          <w:p w14:paraId="0757F94C" w14:textId="3B3F7393" w:rsidR="00DF1C68" w:rsidRDefault="00DF1C68" w:rsidP="00DF1C68">
            <w:pPr>
              <w:spacing w:line="276" w:lineRule="auto"/>
              <w:rPr>
                <w:sz w:val="24"/>
                <w:szCs w:val="22"/>
              </w:rPr>
            </w:pPr>
            <w:r w:rsidRPr="00DF1C68">
              <w:rPr>
                <w:sz w:val="24"/>
                <w:szCs w:val="22"/>
              </w:rPr>
              <w:t>срібло</w:t>
            </w:r>
          </w:p>
        </w:tc>
        <w:tc>
          <w:tcPr>
            <w:tcW w:w="4815" w:type="dxa"/>
          </w:tcPr>
          <w:p w14:paraId="55038351" w14:textId="0D752FC8" w:rsidR="00DF1C68" w:rsidRDefault="00DF1C68" w:rsidP="00DF1C68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Е174</w:t>
            </w:r>
          </w:p>
        </w:tc>
      </w:tr>
      <w:tr w:rsidR="00DF1C68" w14:paraId="0BD42F7E" w14:textId="77777777" w:rsidTr="00DF1C68">
        <w:tc>
          <w:tcPr>
            <w:tcW w:w="4815" w:type="dxa"/>
          </w:tcPr>
          <w:p w14:paraId="404562F1" w14:textId="5B7C3988" w:rsidR="00DF1C68" w:rsidRDefault="00DF1C68" w:rsidP="00DF1C68">
            <w:pPr>
              <w:spacing w:line="276" w:lineRule="auto"/>
              <w:rPr>
                <w:sz w:val="24"/>
                <w:szCs w:val="22"/>
              </w:rPr>
            </w:pPr>
            <w:r w:rsidRPr="00DF1C68">
              <w:rPr>
                <w:sz w:val="24"/>
                <w:szCs w:val="22"/>
              </w:rPr>
              <w:t>алюміній</w:t>
            </w:r>
          </w:p>
        </w:tc>
        <w:tc>
          <w:tcPr>
            <w:tcW w:w="4815" w:type="dxa"/>
          </w:tcPr>
          <w:p w14:paraId="40F1804F" w14:textId="034A6373" w:rsidR="00DF1C68" w:rsidRDefault="00DF1C68" w:rsidP="00DF1C68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Е175</w:t>
            </w:r>
          </w:p>
        </w:tc>
      </w:tr>
    </w:tbl>
    <w:p w14:paraId="480E3C3A" w14:textId="77777777" w:rsidR="00DF1C68" w:rsidRPr="00DF1C68" w:rsidRDefault="00DF1C68" w:rsidP="00DF1C68">
      <w:pPr>
        <w:spacing w:line="276" w:lineRule="auto"/>
        <w:rPr>
          <w:sz w:val="24"/>
          <w:szCs w:val="22"/>
        </w:rPr>
      </w:pPr>
    </w:p>
    <w:p w14:paraId="10706E66" w14:textId="6EDE6961" w:rsidR="00DF1C68" w:rsidRPr="00DF1C68" w:rsidRDefault="00DF1C68" w:rsidP="00BD40FE">
      <w:pPr>
        <w:spacing w:line="276" w:lineRule="auto"/>
        <w:rPr>
          <w:i/>
          <w:iCs/>
          <w:sz w:val="24"/>
          <w:szCs w:val="22"/>
        </w:rPr>
      </w:pPr>
      <w:r w:rsidRPr="00DF1C68">
        <w:rPr>
          <w:i/>
          <w:iCs/>
          <w:sz w:val="24"/>
          <w:szCs w:val="22"/>
        </w:rPr>
        <w:t>12) Складні композиції запашних речовин або хімічні сполуки, ідентифіковані в сировині рослинного чи тваринного походження, які отримують хімічним синтезом або виділяють із натуральної сировини із застосуванням хімічних методів</w:t>
      </w:r>
      <w:r>
        <w:rPr>
          <w:i/>
          <w:iCs/>
          <w:sz w:val="24"/>
          <w:szCs w:val="22"/>
        </w:rPr>
        <w:t>___________________________</w:t>
      </w:r>
    </w:p>
    <w:p w14:paraId="159ACF51" w14:textId="6F100F12" w:rsidR="00DF1C68" w:rsidRDefault="00DF1C68" w:rsidP="00BD40FE">
      <w:pPr>
        <w:spacing w:line="276" w:lineRule="auto"/>
        <w:rPr>
          <w:sz w:val="24"/>
          <w:szCs w:val="22"/>
        </w:rPr>
      </w:pPr>
    </w:p>
    <w:p w14:paraId="5D02CC48" w14:textId="77777777" w:rsidR="00DF1C68" w:rsidRPr="00DF1C68" w:rsidRDefault="00DF1C68" w:rsidP="00DF1C68">
      <w:pPr>
        <w:spacing w:line="276" w:lineRule="auto"/>
        <w:rPr>
          <w:i/>
          <w:iCs/>
          <w:sz w:val="24"/>
          <w:szCs w:val="22"/>
        </w:rPr>
      </w:pPr>
      <w:r w:rsidRPr="00DF1C68">
        <w:rPr>
          <w:i/>
          <w:iCs/>
          <w:sz w:val="24"/>
          <w:szCs w:val="22"/>
        </w:rPr>
        <w:t>13) ХД які заборонені до використання у технологіях харчових продуктів: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DF1C68" w14:paraId="734AFC1E" w14:textId="77777777" w:rsidTr="00DF1C68">
        <w:tc>
          <w:tcPr>
            <w:tcW w:w="4815" w:type="dxa"/>
          </w:tcPr>
          <w:p w14:paraId="02C50470" w14:textId="5BC4CE99" w:rsidR="00DF1C68" w:rsidRDefault="00DF1C68" w:rsidP="00DF1C68">
            <w:pPr>
              <w:spacing w:line="276" w:lineRule="auto"/>
              <w:rPr>
                <w:sz w:val="24"/>
                <w:szCs w:val="22"/>
              </w:rPr>
            </w:pPr>
            <w:r w:rsidRPr="00DF1C68">
              <w:rPr>
                <w:sz w:val="24"/>
                <w:szCs w:val="22"/>
              </w:rPr>
              <w:t xml:space="preserve">Цитрусовий червоний </w:t>
            </w:r>
          </w:p>
        </w:tc>
        <w:tc>
          <w:tcPr>
            <w:tcW w:w="4815" w:type="dxa"/>
          </w:tcPr>
          <w:p w14:paraId="5B47F9E7" w14:textId="3409B190" w:rsidR="00DF1C68" w:rsidRDefault="00DF1C68" w:rsidP="00DF1C68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Е121</w:t>
            </w:r>
          </w:p>
        </w:tc>
      </w:tr>
      <w:tr w:rsidR="00DF1C68" w14:paraId="3E146122" w14:textId="77777777" w:rsidTr="00DF1C68">
        <w:tc>
          <w:tcPr>
            <w:tcW w:w="4815" w:type="dxa"/>
          </w:tcPr>
          <w:p w14:paraId="1EB6FCA4" w14:textId="782FC5D1" w:rsidR="00DF1C68" w:rsidRDefault="00DF1C68" w:rsidP="00DF1C68">
            <w:pPr>
              <w:spacing w:line="276" w:lineRule="auto"/>
              <w:rPr>
                <w:sz w:val="24"/>
                <w:szCs w:val="22"/>
              </w:rPr>
            </w:pPr>
            <w:r w:rsidRPr="00DF1C68">
              <w:rPr>
                <w:sz w:val="24"/>
                <w:szCs w:val="22"/>
              </w:rPr>
              <w:t>Амарант</w:t>
            </w:r>
          </w:p>
        </w:tc>
        <w:tc>
          <w:tcPr>
            <w:tcW w:w="4815" w:type="dxa"/>
          </w:tcPr>
          <w:p w14:paraId="6D06EF39" w14:textId="73C1B934" w:rsidR="00DF1C68" w:rsidRDefault="00DF1C68" w:rsidP="00DF1C68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Е123і</w:t>
            </w:r>
          </w:p>
        </w:tc>
      </w:tr>
      <w:tr w:rsidR="00DF1C68" w14:paraId="335A65A7" w14:textId="77777777" w:rsidTr="00DF1C68">
        <w:tc>
          <w:tcPr>
            <w:tcW w:w="4815" w:type="dxa"/>
          </w:tcPr>
          <w:p w14:paraId="2EDF1FE8" w14:textId="28369E2C" w:rsidR="00DF1C68" w:rsidRDefault="00DF1C68" w:rsidP="00DF1C68">
            <w:pPr>
              <w:spacing w:line="276" w:lineRule="auto"/>
              <w:rPr>
                <w:sz w:val="24"/>
                <w:szCs w:val="22"/>
              </w:rPr>
            </w:pPr>
            <w:proofErr w:type="spellStart"/>
            <w:r w:rsidRPr="00DF1C68">
              <w:rPr>
                <w:sz w:val="24"/>
                <w:szCs w:val="22"/>
              </w:rPr>
              <w:t>Еритрозин</w:t>
            </w:r>
            <w:proofErr w:type="spellEnd"/>
          </w:p>
        </w:tc>
        <w:tc>
          <w:tcPr>
            <w:tcW w:w="4815" w:type="dxa"/>
          </w:tcPr>
          <w:p w14:paraId="40D7D6DB" w14:textId="49D40497" w:rsidR="00DF1C68" w:rsidRDefault="00DF1C68" w:rsidP="00DF1C68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Е127</w:t>
            </w:r>
          </w:p>
        </w:tc>
      </w:tr>
    </w:tbl>
    <w:p w14:paraId="4F63D87F" w14:textId="77777777" w:rsidR="00DF1C68" w:rsidRPr="00DF1C68" w:rsidRDefault="00DF1C68" w:rsidP="00DF1C68">
      <w:pPr>
        <w:spacing w:line="276" w:lineRule="auto"/>
        <w:rPr>
          <w:sz w:val="24"/>
          <w:szCs w:val="22"/>
        </w:rPr>
      </w:pPr>
    </w:p>
    <w:p w14:paraId="2D5289AB" w14:textId="4B391715" w:rsidR="00DF1C68" w:rsidRPr="00DF1C68" w:rsidRDefault="00DF1C68" w:rsidP="00DF1C68">
      <w:pPr>
        <w:spacing w:line="276" w:lineRule="auto"/>
        <w:rPr>
          <w:i/>
          <w:iCs/>
          <w:sz w:val="24"/>
          <w:szCs w:val="22"/>
        </w:rPr>
      </w:pPr>
      <w:r w:rsidRPr="00DF1C68">
        <w:rPr>
          <w:i/>
          <w:iCs/>
          <w:sz w:val="24"/>
          <w:szCs w:val="22"/>
        </w:rPr>
        <w:lastRenderedPageBreak/>
        <w:t>14) До харчових добавок не відносяться:</w:t>
      </w:r>
    </w:p>
    <w:p w14:paraId="22EC7B7A" w14:textId="2D2C4F90" w:rsidR="00DF1C68" w:rsidRPr="00DF1C68" w:rsidRDefault="00DF1C68" w:rsidP="00DF1C68">
      <w:pPr>
        <w:spacing w:line="276" w:lineRule="auto"/>
        <w:rPr>
          <w:sz w:val="24"/>
          <w:szCs w:val="22"/>
        </w:rPr>
      </w:pPr>
      <w:r w:rsidRPr="00DF1C68">
        <w:rPr>
          <w:sz w:val="24"/>
          <w:szCs w:val="22"/>
        </w:rPr>
        <w:t>a.</w:t>
      </w:r>
      <w:r>
        <w:rPr>
          <w:sz w:val="24"/>
          <w:szCs w:val="22"/>
        </w:rPr>
        <w:t xml:space="preserve"> </w:t>
      </w:r>
      <w:r w:rsidRPr="00DF1C68">
        <w:rPr>
          <w:sz w:val="24"/>
          <w:szCs w:val="22"/>
        </w:rPr>
        <w:t>Амінокислоти</w:t>
      </w:r>
    </w:p>
    <w:p w14:paraId="6EC324A9" w14:textId="2F484666" w:rsidR="00DF1C68" w:rsidRPr="00DF1C68" w:rsidRDefault="00DF1C68" w:rsidP="00DF1C68">
      <w:pPr>
        <w:spacing w:line="276" w:lineRule="auto"/>
        <w:rPr>
          <w:sz w:val="24"/>
          <w:szCs w:val="22"/>
        </w:rPr>
      </w:pPr>
      <w:r w:rsidRPr="00DF1C68">
        <w:rPr>
          <w:sz w:val="24"/>
          <w:szCs w:val="22"/>
        </w:rPr>
        <w:t>b.</w:t>
      </w:r>
      <w:r>
        <w:rPr>
          <w:sz w:val="24"/>
          <w:szCs w:val="22"/>
        </w:rPr>
        <w:t xml:space="preserve"> </w:t>
      </w:r>
      <w:r w:rsidRPr="00DF1C68">
        <w:rPr>
          <w:sz w:val="24"/>
          <w:szCs w:val="22"/>
        </w:rPr>
        <w:t>Харчові волокна</w:t>
      </w:r>
    </w:p>
    <w:p w14:paraId="3047FFD7" w14:textId="5245E7E3" w:rsidR="00DF1C68" w:rsidRPr="00DF1C68" w:rsidRDefault="00DF1C68" w:rsidP="00DF1C68">
      <w:pPr>
        <w:spacing w:line="276" w:lineRule="auto"/>
        <w:rPr>
          <w:sz w:val="24"/>
          <w:szCs w:val="22"/>
        </w:rPr>
      </w:pPr>
      <w:r w:rsidRPr="00DF1C68">
        <w:rPr>
          <w:sz w:val="24"/>
          <w:szCs w:val="22"/>
        </w:rPr>
        <w:t>c.</w:t>
      </w:r>
      <w:r>
        <w:rPr>
          <w:sz w:val="24"/>
          <w:szCs w:val="22"/>
        </w:rPr>
        <w:t xml:space="preserve"> </w:t>
      </w:r>
      <w:r w:rsidRPr="00DF1C68">
        <w:rPr>
          <w:sz w:val="24"/>
          <w:szCs w:val="22"/>
        </w:rPr>
        <w:t>Мінеральні речовини</w:t>
      </w:r>
    </w:p>
    <w:p w14:paraId="20ED7E8F" w14:textId="7DAE9BF0" w:rsidR="00DF1C68" w:rsidRDefault="00DF1C68" w:rsidP="00DF1C68">
      <w:pPr>
        <w:spacing w:line="276" w:lineRule="auto"/>
        <w:rPr>
          <w:sz w:val="24"/>
          <w:szCs w:val="22"/>
        </w:rPr>
      </w:pPr>
      <w:r w:rsidRPr="00DF1C68">
        <w:rPr>
          <w:sz w:val="24"/>
          <w:szCs w:val="22"/>
        </w:rPr>
        <w:t>d.</w:t>
      </w:r>
      <w:r>
        <w:rPr>
          <w:sz w:val="24"/>
          <w:szCs w:val="22"/>
        </w:rPr>
        <w:t xml:space="preserve"> </w:t>
      </w:r>
      <w:r w:rsidRPr="00DF1C68">
        <w:rPr>
          <w:sz w:val="24"/>
          <w:szCs w:val="22"/>
        </w:rPr>
        <w:t>Вітаміни</w:t>
      </w:r>
    </w:p>
    <w:p w14:paraId="3D708988" w14:textId="21590604" w:rsidR="00DF1C68" w:rsidRDefault="00DF1C68" w:rsidP="00BD40FE">
      <w:pPr>
        <w:spacing w:line="276" w:lineRule="auto"/>
        <w:rPr>
          <w:sz w:val="24"/>
          <w:szCs w:val="22"/>
        </w:rPr>
      </w:pPr>
    </w:p>
    <w:p w14:paraId="0000D864" w14:textId="023D18B5" w:rsidR="00DF1C68" w:rsidRPr="00DF1C68" w:rsidRDefault="00DF1C68" w:rsidP="00DF1C68">
      <w:pPr>
        <w:spacing w:line="276" w:lineRule="auto"/>
        <w:rPr>
          <w:sz w:val="24"/>
          <w:szCs w:val="22"/>
        </w:rPr>
      </w:pPr>
      <w:r w:rsidRPr="00DF1C68">
        <w:rPr>
          <w:i/>
          <w:iCs/>
          <w:sz w:val="24"/>
          <w:szCs w:val="22"/>
        </w:rPr>
        <w:t xml:space="preserve">15) Речовини, що регулюють смак продукту, це: </w:t>
      </w:r>
      <w:r>
        <w:rPr>
          <w:sz w:val="24"/>
          <w:szCs w:val="22"/>
        </w:rPr>
        <w:t>(оберіть зі списку)</w:t>
      </w:r>
    </w:p>
    <w:p w14:paraId="5A4CE4E0" w14:textId="1F7152CE" w:rsidR="00DF1C68" w:rsidRPr="00DF1C68" w:rsidRDefault="00DF1C68" w:rsidP="00DF1C68">
      <w:pPr>
        <w:spacing w:line="276" w:lineRule="auto"/>
        <w:rPr>
          <w:sz w:val="24"/>
          <w:szCs w:val="22"/>
        </w:rPr>
      </w:pPr>
      <w:r w:rsidRPr="00DF1C68">
        <w:rPr>
          <w:sz w:val="24"/>
          <w:szCs w:val="22"/>
        </w:rPr>
        <w:t>a.</w:t>
      </w:r>
      <w:r>
        <w:rPr>
          <w:sz w:val="24"/>
          <w:szCs w:val="22"/>
        </w:rPr>
        <w:t xml:space="preserve"> </w:t>
      </w:r>
      <w:r w:rsidRPr="00DF1C68">
        <w:rPr>
          <w:sz w:val="24"/>
          <w:szCs w:val="22"/>
        </w:rPr>
        <w:t>Кислоти</w:t>
      </w:r>
    </w:p>
    <w:p w14:paraId="5B7378A6" w14:textId="7C2A178E" w:rsidR="00DF1C68" w:rsidRPr="00DF1C68" w:rsidRDefault="00DF1C68" w:rsidP="00DF1C68">
      <w:pPr>
        <w:spacing w:line="276" w:lineRule="auto"/>
        <w:rPr>
          <w:sz w:val="24"/>
          <w:szCs w:val="22"/>
        </w:rPr>
      </w:pPr>
      <w:r w:rsidRPr="00DF1C68">
        <w:rPr>
          <w:sz w:val="24"/>
          <w:szCs w:val="22"/>
        </w:rPr>
        <w:t>b.</w:t>
      </w:r>
      <w:r>
        <w:rPr>
          <w:sz w:val="24"/>
          <w:szCs w:val="22"/>
        </w:rPr>
        <w:t xml:space="preserve"> </w:t>
      </w:r>
      <w:proofErr w:type="spellStart"/>
      <w:r w:rsidRPr="00DF1C68">
        <w:rPr>
          <w:sz w:val="24"/>
          <w:szCs w:val="22"/>
        </w:rPr>
        <w:t>Підсолоджувачі</w:t>
      </w:r>
      <w:proofErr w:type="spellEnd"/>
    </w:p>
    <w:p w14:paraId="2548052F" w14:textId="260DCDEE" w:rsidR="00DF1C68" w:rsidRPr="00DF1C68" w:rsidRDefault="00DF1C68" w:rsidP="00DF1C68">
      <w:pPr>
        <w:spacing w:line="276" w:lineRule="auto"/>
        <w:rPr>
          <w:sz w:val="24"/>
          <w:szCs w:val="22"/>
        </w:rPr>
      </w:pPr>
      <w:r w:rsidRPr="00DF1C68">
        <w:rPr>
          <w:sz w:val="24"/>
          <w:szCs w:val="22"/>
        </w:rPr>
        <w:t>c.</w:t>
      </w:r>
      <w:r>
        <w:rPr>
          <w:sz w:val="24"/>
          <w:szCs w:val="22"/>
        </w:rPr>
        <w:t xml:space="preserve"> </w:t>
      </w:r>
      <w:r w:rsidRPr="00DF1C68">
        <w:rPr>
          <w:sz w:val="24"/>
          <w:szCs w:val="22"/>
        </w:rPr>
        <w:t>Ароматизатори</w:t>
      </w:r>
    </w:p>
    <w:p w14:paraId="7283605B" w14:textId="5B7B59D3" w:rsidR="00DF1C68" w:rsidRPr="00DF1C68" w:rsidRDefault="00DF1C68" w:rsidP="00DF1C68">
      <w:pPr>
        <w:spacing w:line="276" w:lineRule="auto"/>
        <w:rPr>
          <w:sz w:val="24"/>
          <w:szCs w:val="22"/>
        </w:rPr>
      </w:pPr>
      <w:r w:rsidRPr="00DF1C68">
        <w:rPr>
          <w:sz w:val="24"/>
          <w:szCs w:val="22"/>
        </w:rPr>
        <w:t>d.</w:t>
      </w:r>
      <w:r>
        <w:rPr>
          <w:sz w:val="24"/>
          <w:szCs w:val="22"/>
        </w:rPr>
        <w:t xml:space="preserve"> </w:t>
      </w:r>
      <w:r w:rsidRPr="00DF1C68">
        <w:rPr>
          <w:sz w:val="24"/>
          <w:szCs w:val="22"/>
        </w:rPr>
        <w:t>Смакові добавки</w:t>
      </w:r>
    </w:p>
    <w:p w14:paraId="6F489899" w14:textId="63094563" w:rsidR="00DF1C68" w:rsidRDefault="00DF1C68" w:rsidP="00DF1C68">
      <w:pPr>
        <w:spacing w:line="276" w:lineRule="auto"/>
        <w:rPr>
          <w:sz w:val="24"/>
          <w:szCs w:val="22"/>
        </w:rPr>
      </w:pPr>
      <w:r w:rsidRPr="00DF1C68">
        <w:rPr>
          <w:sz w:val="24"/>
          <w:szCs w:val="22"/>
        </w:rPr>
        <w:t>e.</w:t>
      </w:r>
      <w:r>
        <w:rPr>
          <w:sz w:val="24"/>
          <w:szCs w:val="22"/>
        </w:rPr>
        <w:t xml:space="preserve"> </w:t>
      </w:r>
      <w:r w:rsidRPr="00DF1C68">
        <w:rPr>
          <w:sz w:val="24"/>
          <w:szCs w:val="22"/>
        </w:rPr>
        <w:t>Регулятори кислотності</w:t>
      </w:r>
    </w:p>
    <w:p w14:paraId="6A3362F9" w14:textId="5068CBA4" w:rsidR="00DF1C68" w:rsidRDefault="00DF1C68" w:rsidP="00BD40FE">
      <w:pPr>
        <w:spacing w:line="276" w:lineRule="auto"/>
        <w:rPr>
          <w:sz w:val="24"/>
          <w:szCs w:val="22"/>
        </w:rPr>
      </w:pPr>
    </w:p>
    <w:p w14:paraId="75891FBD" w14:textId="244C1628" w:rsidR="00DF1C68" w:rsidRPr="00DF1C68" w:rsidRDefault="00DF1C68" w:rsidP="00DF1C68">
      <w:pPr>
        <w:spacing w:line="276" w:lineRule="auto"/>
        <w:rPr>
          <w:i/>
          <w:iCs/>
          <w:sz w:val="24"/>
          <w:szCs w:val="22"/>
        </w:rPr>
      </w:pPr>
      <w:r w:rsidRPr="00DF1C68">
        <w:rPr>
          <w:i/>
          <w:iCs/>
          <w:sz w:val="24"/>
          <w:szCs w:val="22"/>
        </w:rPr>
        <w:t>16) Згідно до запропонованої цифрової кодифікації ХД, їх класифікація виглядає так: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DF1C68" w14:paraId="7DB1569F" w14:textId="77777777" w:rsidTr="00DF1C68">
        <w:tc>
          <w:tcPr>
            <w:tcW w:w="4815" w:type="dxa"/>
          </w:tcPr>
          <w:p w14:paraId="5757BE5A" w14:textId="741F24B9" w:rsidR="00DF1C68" w:rsidRDefault="00DF1C68" w:rsidP="00DF1C68">
            <w:pPr>
              <w:spacing w:line="276" w:lineRule="auto"/>
              <w:rPr>
                <w:sz w:val="24"/>
                <w:szCs w:val="22"/>
              </w:rPr>
            </w:pPr>
            <w:r w:rsidRPr="00DF1C68">
              <w:rPr>
                <w:sz w:val="24"/>
                <w:szCs w:val="22"/>
              </w:rPr>
              <w:t>Е 500 і далі</w:t>
            </w:r>
          </w:p>
        </w:tc>
        <w:tc>
          <w:tcPr>
            <w:tcW w:w="4815" w:type="dxa"/>
          </w:tcPr>
          <w:p w14:paraId="5C2E77A8" w14:textId="76E62372" w:rsidR="00DF1C68" w:rsidRDefault="00370CE9" w:rsidP="00DF1C68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Запасні індекси</w:t>
            </w:r>
          </w:p>
        </w:tc>
      </w:tr>
      <w:tr w:rsidR="00DF1C68" w14:paraId="167C64FF" w14:textId="77777777" w:rsidTr="00DF1C68">
        <w:tc>
          <w:tcPr>
            <w:tcW w:w="4815" w:type="dxa"/>
          </w:tcPr>
          <w:p w14:paraId="175515DD" w14:textId="69D0D49A" w:rsidR="00DF1C68" w:rsidRDefault="00DF1C68" w:rsidP="00DF1C68">
            <w:pPr>
              <w:spacing w:line="276" w:lineRule="auto"/>
              <w:rPr>
                <w:sz w:val="24"/>
                <w:szCs w:val="22"/>
              </w:rPr>
            </w:pPr>
            <w:r w:rsidRPr="00DF1C68">
              <w:rPr>
                <w:sz w:val="24"/>
                <w:szCs w:val="22"/>
              </w:rPr>
              <w:t>Е 600 і далі</w:t>
            </w:r>
          </w:p>
        </w:tc>
        <w:tc>
          <w:tcPr>
            <w:tcW w:w="4815" w:type="dxa"/>
          </w:tcPr>
          <w:p w14:paraId="36347BC1" w14:textId="4BAD1BAA" w:rsidR="00DF1C68" w:rsidRDefault="00370CE9" w:rsidP="00DF1C68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Підсилювачі смаку і аромату</w:t>
            </w:r>
          </w:p>
        </w:tc>
      </w:tr>
      <w:tr w:rsidR="00DF1C68" w14:paraId="1897692E" w14:textId="77777777" w:rsidTr="00DF1C68">
        <w:tc>
          <w:tcPr>
            <w:tcW w:w="4815" w:type="dxa"/>
          </w:tcPr>
          <w:p w14:paraId="3D3B41DC" w14:textId="3F632A94" w:rsidR="00DF1C68" w:rsidRDefault="00370CE9" w:rsidP="00DF1C68">
            <w:pPr>
              <w:spacing w:line="276" w:lineRule="auto"/>
              <w:rPr>
                <w:sz w:val="24"/>
                <w:szCs w:val="22"/>
              </w:rPr>
            </w:pPr>
            <w:r w:rsidRPr="00DF1C68">
              <w:rPr>
                <w:sz w:val="24"/>
                <w:szCs w:val="22"/>
              </w:rPr>
              <w:t>Е 700 – 800</w:t>
            </w:r>
          </w:p>
        </w:tc>
        <w:tc>
          <w:tcPr>
            <w:tcW w:w="4815" w:type="dxa"/>
          </w:tcPr>
          <w:p w14:paraId="255A69BE" w14:textId="4AC62038" w:rsidR="00DF1C68" w:rsidRDefault="00370CE9" w:rsidP="00DF1C68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Емульгатори</w:t>
            </w:r>
          </w:p>
        </w:tc>
      </w:tr>
    </w:tbl>
    <w:p w14:paraId="1C48362B" w14:textId="5A6547BB" w:rsidR="00DF1C68" w:rsidRDefault="00DF1C68" w:rsidP="00BD40FE">
      <w:pPr>
        <w:spacing w:line="276" w:lineRule="auto"/>
        <w:rPr>
          <w:sz w:val="24"/>
          <w:szCs w:val="22"/>
        </w:rPr>
      </w:pPr>
    </w:p>
    <w:p w14:paraId="3DAE2C2F" w14:textId="2C8D7CA7" w:rsidR="00BC071D" w:rsidRPr="00BC071D" w:rsidRDefault="00BC071D" w:rsidP="00BC071D">
      <w:pPr>
        <w:spacing w:line="276" w:lineRule="auto"/>
        <w:rPr>
          <w:sz w:val="24"/>
          <w:szCs w:val="22"/>
        </w:rPr>
      </w:pPr>
      <w:r w:rsidRPr="00BC071D">
        <w:rPr>
          <w:i/>
          <w:iCs/>
          <w:sz w:val="24"/>
          <w:szCs w:val="22"/>
        </w:rPr>
        <w:t>17) Речовини, що регулюють консистенцію і формують текстуру, це</w:t>
      </w:r>
      <w:r w:rsidRPr="00BC071D">
        <w:rPr>
          <w:sz w:val="24"/>
          <w:szCs w:val="22"/>
        </w:rPr>
        <w:t>:</w:t>
      </w:r>
      <w:r>
        <w:rPr>
          <w:sz w:val="24"/>
          <w:szCs w:val="22"/>
        </w:rPr>
        <w:t xml:space="preserve"> (оберіть зі списку)</w:t>
      </w:r>
    </w:p>
    <w:p w14:paraId="4AB2BD21" w14:textId="1514AD5E" w:rsidR="00BC071D" w:rsidRPr="00BC071D" w:rsidRDefault="00BC071D" w:rsidP="00BC071D">
      <w:pPr>
        <w:spacing w:line="276" w:lineRule="auto"/>
        <w:rPr>
          <w:sz w:val="24"/>
          <w:szCs w:val="22"/>
        </w:rPr>
      </w:pPr>
      <w:r w:rsidRPr="00BC071D">
        <w:rPr>
          <w:sz w:val="24"/>
          <w:szCs w:val="22"/>
        </w:rPr>
        <w:t>a.</w:t>
      </w:r>
      <w:r>
        <w:rPr>
          <w:sz w:val="24"/>
          <w:szCs w:val="22"/>
        </w:rPr>
        <w:t xml:space="preserve"> </w:t>
      </w:r>
      <w:r w:rsidRPr="00BC071D">
        <w:rPr>
          <w:sz w:val="24"/>
          <w:szCs w:val="22"/>
        </w:rPr>
        <w:t>Стабілізатори</w:t>
      </w:r>
    </w:p>
    <w:p w14:paraId="33B31A0B" w14:textId="540EEA40" w:rsidR="00BC071D" w:rsidRPr="00BC071D" w:rsidRDefault="00BC071D" w:rsidP="00BC071D">
      <w:pPr>
        <w:spacing w:line="276" w:lineRule="auto"/>
        <w:rPr>
          <w:sz w:val="24"/>
          <w:szCs w:val="22"/>
        </w:rPr>
      </w:pPr>
      <w:r w:rsidRPr="00BC071D">
        <w:rPr>
          <w:sz w:val="24"/>
          <w:szCs w:val="22"/>
        </w:rPr>
        <w:t>b.</w:t>
      </w:r>
      <w:r>
        <w:rPr>
          <w:sz w:val="24"/>
          <w:szCs w:val="22"/>
        </w:rPr>
        <w:t xml:space="preserve"> </w:t>
      </w:r>
      <w:proofErr w:type="spellStart"/>
      <w:r w:rsidRPr="00BC071D">
        <w:rPr>
          <w:sz w:val="24"/>
          <w:szCs w:val="22"/>
        </w:rPr>
        <w:t>Гелеутворювачі</w:t>
      </w:r>
      <w:proofErr w:type="spellEnd"/>
    </w:p>
    <w:p w14:paraId="7CA3FBAB" w14:textId="601323EA" w:rsidR="00BC071D" w:rsidRPr="00BC071D" w:rsidRDefault="00BC071D" w:rsidP="00BC071D">
      <w:pPr>
        <w:spacing w:line="276" w:lineRule="auto"/>
        <w:rPr>
          <w:sz w:val="24"/>
          <w:szCs w:val="22"/>
        </w:rPr>
      </w:pPr>
      <w:r w:rsidRPr="00BC071D">
        <w:rPr>
          <w:sz w:val="24"/>
          <w:szCs w:val="22"/>
        </w:rPr>
        <w:t>c.</w:t>
      </w:r>
      <w:r>
        <w:rPr>
          <w:sz w:val="24"/>
          <w:szCs w:val="22"/>
        </w:rPr>
        <w:t xml:space="preserve"> </w:t>
      </w:r>
      <w:r w:rsidRPr="00BC071D">
        <w:rPr>
          <w:sz w:val="24"/>
          <w:szCs w:val="22"/>
        </w:rPr>
        <w:t>Емульгатори</w:t>
      </w:r>
    </w:p>
    <w:p w14:paraId="7A7DB436" w14:textId="45A4AE34" w:rsidR="00370CE9" w:rsidRDefault="00BC071D" w:rsidP="00BC071D">
      <w:pPr>
        <w:spacing w:line="276" w:lineRule="auto"/>
        <w:rPr>
          <w:sz w:val="24"/>
          <w:szCs w:val="22"/>
        </w:rPr>
      </w:pPr>
      <w:r w:rsidRPr="00BC071D">
        <w:rPr>
          <w:sz w:val="24"/>
          <w:szCs w:val="22"/>
        </w:rPr>
        <w:t>d.</w:t>
      </w:r>
      <w:r>
        <w:rPr>
          <w:sz w:val="24"/>
          <w:szCs w:val="22"/>
        </w:rPr>
        <w:t xml:space="preserve"> </w:t>
      </w:r>
      <w:r w:rsidRPr="00BC071D">
        <w:rPr>
          <w:sz w:val="24"/>
          <w:szCs w:val="22"/>
        </w:rPr>
        <w:t>Згущувачі</w:t>
      </w:r>
    </w:p>
    <w:p w14:paraId="57F5EE8F" w14:textId="59BBCAC5" w:rsidR="00370CE9" w:rsidRDefault="00370CE9" w:rsidP="00BD40FE">
      <w:pPr>
        <w:spacing w:line="276" w:lineRule="auto"/>
        <w:rPr>
          <w:sz w:val="24"/>
          <w:szCs w:val="22"/>
        </w:rPr>
      </w:pPr>
    </w:p>
    <w:p w14:paraId="145EC528" w14:textId="0C8A5CDC" w:rsidR="00BC071D" w:rsidRPr="00BC071D" w:rsidRDefault="00BC071D" w:rsidP="00BD40FE">
      <w:pPr>
        <w:spacing w:line="276" w:lineRule="auto"/>
        <w:rPr>
          <w:i/>
          <w:iCs/>
        </w:rPr>
      </w:pPr>
      <w:r w:rsidRPr="00BC071D">
        <w:rPr>
          <w:i/>
          <w:iCs/>
          <w:color w:val="333333"/>
          <w:sz w:val="24"/>
          <w:shd w:val="clear" w:color="auto" w:fill="FFFFFF"/>
        </w:rPr>
        <w:t>18) Чи належать хлорофіл до натуральних барвників?</w:t>
      </w:r>
    </w:p>
    <w:p w14:paraId="36773C40" w14:textId="77777777" w:rsidR="00BC071D" w:rsidRDefault="00BC071D" w:rsidP="00BC071D">
      <w:pPr>
        <w:spacing w:line="276" w:lineRule="auto"/>
        <w:rPr>
          <w:color w:val="333333"/>
          <w:sz w:val="24"/>
        </w:rPr>
      </w:pPr>
      <w:r>
        <w:rPr>
          <w:color w:val="333333"/>
          <w:sz w:val="24"/>
        </w:rPr>
        <w:t>Так/ні</w:t>
      </w:r>
    </w:p>
    <w:p w14:paraId="3F8C64D7" w14:textId="08056486" w:rsidR="00370CE9" w:rsidRDefault="00370CE9" w:rsidP="00BD40FE">
      <w:pPr>
        <w:spacing w:line="276" w:lineRule="auto"/>
        <w:rPr>
          <w:sz w:val="24"/>
          <w:szCs w:val="22"/>
        </w:rPr>
      </w:pPr>
    </w:p>
    <w:p w14:paraId="51EE290B" w14:textId="581CC42F" w:rsidR="00370CE9" w:rsidRDefault="00BC071D" w:rsidP="00BD40FE">
      <w:pPr>
        <w:spacing w:line="276" w:lineRule="auto"/>
        <w:rPr>
          <w:i/>
          <w:iCs/>
          <w:sz w:val="24"/>
          <w:szCs w:val="22"/>
        </w:rPr>
      </w:pPr>
      <w:r w:rsidRPr="00BC071D">
        <w:rPr>
          <w:i/>
          <w:iCs/>
          <w:sz w:val="24"/>
          <w:szCs w:val="22"/>
        </w:rPr>
        <w:t>19) Скільки є найбільш поширених основних синтетичних барвників?</w:t>
      </w:r>
      <w:r>
        <w:rPr>
          <w:i/>
          <w:iCs/>
          <w:sz w:val="24"/>
          <w:szCs w:val="22"/>
        </w:rPr>
        <w:t xml:space="preserve"> ____________</w:t>
      </w:r>
    </w:p>
    <w:p w14:paraId="629F183D" w14:textId="0C71BBD9" w:rsidR="00BC071D" w:rsidRDefault="00BC071D" w:rsidP="00BD40FE">
      <w:pPr>
        <w:spacing w:line="276" w:lineRule="auto"/>
        <w:rPr>
          <w:i/>
          <w:iCs/>
          <w:sz w:val="24"/>
          <w:szCs w:val="22"/>
        </w:rPr>
      </w:pPr>
    </w:p>
    <w:p w14:paraId="6A3CFCD6" w14:textId="3657BEE2" w:rsidR="00BC071D" w:rsidRPr="00BC071D" w:rsidRDefault="00BC071D" w:rsidP="00BC071D">
      <w:pPr>
        <w:spacing w:line="276" w:lineRule="auto"/>
        <w:rPr>
          <w:i/>
          <w:iCs/>
          <w:sz w:val="24"/>
          <w:szCs w:val="22"/>
        </w:rPr>
      </w:pPr>
      <w:r>
        <w:rPr>
          <w:i/>
          <w:iCs/>
          <w:sz w:val="24"/>
          <w:szCs w:val="22"/>
        </w:rPr>
        <w:t xml:space="preserve">20) </w:t>
      </w:r>
      <w:r w:rsidRPr="00BC071D">
        <w:rPr>
          <w:i/>
          <w:iCs/>
          <w:sz w:val="24"/>
          <w:szCs w:val="22"/>
        </w:rPr>
        <w:t>Речовини, що підвищують збереженість продуктів харчування і збільшують терміни зберігання, це:</w:t>
      </w:r>
    </w:p>
    <w:p w14:paraId="1D635157" w14:textId="07C2DC0A" w:rsidR="00BC071D" w:rsidRPr="00BC071D" w:rsidRDefault="00BC071D" w:rsidP="00BC071D">
      <w:pPr>
        <w:spacing w:line="276" w:lineRule="auto"/>
        <w:rPr>
          <w:sz w:val="24"/>
          <w:szCs w:val="22"/>
        </w:rPr>
      </w:pPr>
      <w:r w:rsidRPr="00BC071D">
        <w:rPr>
          <w:sz w:val="24"/>
          <w:szCs w:val="22"/>
        </w:rPr>
        <w:t>a. Стабілізатори</w:t>
      </w:r>
    </w:p>
    <w:p w14:paraId="1A88009D" w14:textId="1396F209" w:rsidR="00BC071D" w:rsidRPr="00BC071D" w:rsidRDefault="00BC071D" w:rsidP="00BC071D">
      <w:pPr>
        <w:spacing w:line="276" w:lineRule="auto"/>
        <w:rPr>
          <w:sz w:val="24"/>
          <w:szCs w:val="22"/>
        </w:rPr>
      </w:pPr>
      <w:r w:rsidRPr="00BC071D">
        <w:rPr>
          <w:sz w:val="24"/>
          <w:szCs w:val="22"/>
        </w:rPr>
        <w:t>b. Консерванти</w:t>
      </w:r>
    </w:p>
    <w:p w14:paraId="196932C7" w14:textId="651190DE" w:rsidR="00BC071D" w:rsidRPr="00BC071D" w:rsidRDefault="00BC071D" w:rsidP="00BC071D">
      <w:pPr>
        <w:spacing w:line="276" w:lineRule="auto"/>
        <w:rPr>
          <w:sz w:val="24"/>
          <w:szCs w:val="22"/>
        </w:rPr>
      </w:pPr>
      <w:r w:rsidRPr="00BC071D">
        <w:rPr>
          <w:sz w:val="24"/>
          <w:szCs w:val="22"/>
        </w:rPr>
        <w:t>c. Регулятори кислотності</w:t>
      </w:r>
    </w:p>
    <w:p w14:paraId="02402597" w14:textId="1842E27F" w:rsidR="00BC071D" w:rsidRPr="00BC071D" w:rsidRDefault="00BC071D" w:rsidP="00BC071D">
      <w:pPr>
        <w:spacing w:line="276" w:lineRule="auto"/>
        <w:rPr>
          <w:sz w:val="24"/>
          <w:szCs w:val="22"/>
        </w:rPr>
      </w:pPr>
      <w:r w:rsidRPr="00BC071D">
        <w:rPr>
          <w:sz w:val="24"/>
          <w:szCs w:val="22"/>
        </w:rPr>
        <w:t>d. Антиоксиданти</w:t>
      </w:r>
    </w:p>
    <w:p w14:paraId="55B95579" w14:textId="77777777" w:rsidR="00370CE9" w:rsidRDefault="00370CE9" w:rsidP="00BD40FE">
      <w:pPr>
        <w:spacing w:line="276" w:lineRule="auto"/>
        <w:rPr>
          <w:sz w:val="24"/>
          <w:szCs w:val="22"/>
        </w:rPr>
      </w:pPr>
    </w:p>
    <w:p w14:paraId="62B18BAB" w14:textId="206A457A" w:rsidR="00BC071D" w:rsidRPr="00BC071D" w:rsidRDefault="00BC071D" w:rsidP="00BC071D">
      <w:pPr>
        <w:spacing w:line="276" w:lineRule="auto"/>
        <w:rPr>
          <w:i/>
          <w:iCs/>
          <w:sz w:val="24"/>
          <w:szCs w:val="22"/>
        </w:rPr>
      </w:pPr>
      <w:r w:rsidRPr="00BC071D">
        <w:rPr>
          <w:i/>
          <w:iCs/>
          <w:sz w:val="24"/>
          <w:szCs w:val="22"/>
        </w:rPr>
        <w:t>21) ХД які заборонені до використання у технологіях харчових продуктів: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BC071D" w14:paraId="6587875C" w14:textId="77777777" w:rsidTr="00BC071D">
        <w:tc>
          <w:tcPr>
            <w:tcW w:w="4815" w:type="dxa"/>
          </w:tcPr>
          <w:p w14:paraId="7BC5B352" w14:textId="7DBC0932" w:rsidR="00BC071D" w:rsidRDefault="00BC071D" w:rsidP="00BC071D">
            <w:pPr>
              <w:spacing w:line="276" w:lineRule="auto"/>
              <w:rPr>
                <w:sz w:val="24"/>
                <w:szCs w:val="22"/>
              </w:rPr>
            </w:pPr>
            <w:proofErr w:type="spellStart"/>
            <w:r w:rsidRPr="00BC071D">
              <w:rPr>
                <w:sz w:val="24"/>
                <w:szCs w:val="22"/>
              </w:rPr>
              <w:t>Бромат</w:t>
            </w:r>
            <w:proofErr w:type="spellEnd"/>
            <w:r w:rsidRPr="00BC071D">
              <w:rPr>
                <w:sz w:val="24"/>
                <w:szCs w:val="22"/>
              </w:rPr>
              <w:t xml:space="preserve"> калію і </w:t>
            </w:r>
            <w:proofErr w:type="spellStart"/>
            <w:r w:rsidRPr="00BC071D">
              <w:rPr>
                <w:sz w:val="24"/>
                <w:szCs w:val="22"/>
              </w:rPr>
              <w:t>бромат</w:t>
            </w:r>
            <w:proofErr w:type="spellEnd"/>
            <w:r w:rsidRPr="00BC071D">
              <w:rPr>
                <w:sz w:val="24"/>
                <w:szCs w:val="22"/>
              </w:rPr>
              <w:t xml:space="preserve"> кальцію</w:t>
            </w:r>
          </w:p>
        </w:tc>
        <w:tc>
          <w:tcPr>
            <w:tcW w:w="4815" w:type="dxa"/>
          </w:tcPr>
          <w:p w14:paraId="6A7D5735" w14:textId="392971A7" w:rsidR="00BC071D" w:rsidRDefault="00BC071D" w:rsidP="00BC071D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Е154</w:t>
            </w:r>
          </w:p>
        </w:tc>
      </w:tr>
      <w:tr w:rsidR="00BC071D" w14:paraId="17B8141A" w14:textId="77777777" w:rsidTr="00BC071D">
        <w:tc>
          <w:tcPr>
            <w:tcW w:w="4815" w:type="dxa"/>
          </w:tcPr>
          <w:p w14:paraId="1B60BEF9" w14:textId="24099443" w:rsidR="00BC071D" w:rsidRDefault="00BC071D" w:rsidP="00BC071D">
            <w:pPr>
              <w:spacing w:line="276" w:lineRule="auto"/>
              <w:rPr>
                <w:sz w:val="24"/>
                <w:szCs w:val="22"/>
              </w:rPr>
            </w:pPr>
            <w:r w:rsidRPr="00BC071D">
              <w:rPr>
                <w:sz w:val="24"/>
                <w:szCs w:val="22"/>
              </w:rPr>
              <w:t>Формальдегід</w:t>
            </w:r>
          </w:p>
        </w:tc>
        <w:tc>
          <w:tcPr>
            <w:tcW w:w="4815" w:type="dxa"/>
          </w:tcPr>
          <w:p w14:paraId="698B152B" w14:textId="338B5E5A" w:rsidR="00BC071D" w:rsidRDefault="00BC071D" w:rsidP="00BC071D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Е240а</w:t>
            </w:r>
          </w:p>
        </w:tc>
      </w:tr>
      <w:tr w:rsidR="00BC071D" w14:paraId="3B74C52B" w14:textId="77777777" w:rsidTr="00BC071D">
        <w:tc>
          <w:tcPr>
            <w:tcW w:w="4815" w:type="dxa"/>
          </w:tcPr>
          <w:p w14:paraId="0BE7D821" w14:textId="070BD7BA" w:rsidR="00BC071D" w:rsidRDefault="00BC071D" w:rsidP="00BC071D">
            <w:pPr>
              <w:spacing w:line="276" w:lineRule="auto"/>
              <w:rPr>
                <w:sz w:val="24"/>
                <w:szCs w:val="22"/>
              </w:rPr>
            </w:pPr>
            <w:r w:rsidRPr="00BC071D">
              <w:rPr>
                <w:sz w:val="24"/>
                <w:szCs w:val="22"/>
              </w:rPr>
              <w:t>Коричневий барвник</w:t>
            </w:r>
          </w:p>
        </w:tc>
        <w:tc>
          <w:tcPr>
            <w:tcW w:w="4815" w:type="dxa"/>
          </w:tcPr>
          <w:p w14:paraId="585B23AF" w14:textId="6614ACA4" w:rsidR="00BC071D" w:rsidRDefault="00BC071D" w:rsidP="00BC071D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Е940а, Е949б</w:t>
            </w:r>
          </w:p>
        </w:tc>
      </w:tr>
    </w:tbl>
    <w:p w14:paraId="50480D1D" w14:textId="77777777" w:rsidR="00BC071D" w:rsidRPr="00BC071D" w:rsidRDefault="00BC071D" w:rsidP="00BC071D">
      <w:pPr>
        <w:spacing w:line="276" w:lineRule="auto"/>
        <w:rPr>
          <w:sz w:val="24"/>
          <w:szCs w:val="22"/>
        </w:rPr>
      </w:pPr>
    </w:p>
    <w:p w14:paraId="47762EC8" w14:textId="2F55D0D1" w:rsidR="00BC071D" w:rsidRPr="00BC071D" w:rsidRDefault="00BC071D" w:rsidP="00BC071D">
      <w:pPr>
        <w:spacing w:line="276" w:lineRule="auto"/>
        <w:rPr>
          <w:i/>
          <w:iCs/>
          <w:sz w:val="24"/>
          <w:szCs w:val="22"/>
        </w:rPr>
      </w:pPr>
      <w:r w:rsidRPr="00BC071D">
        <w:rPr>
          <w:i/>
          <w:iCs/>
          <w:sz w:val="24"/>
          <w:szCs w:val="22"/>
        </w:rPr>
        <w:t>22) Якими речовинами викликається солодкий смак?</w:t>
      </w:r>
    </w:p>
    <w:p w14:paraId="32503A74" w14:textId="3D62C18F" w:rsidR="00BC071D" w:rsidRPr="00BC071D" w:rsidRDefault="00BC071D" w:rsidP="00BC071D">
      <w:pPr>
        <w:spacing w:line="276" w:lineRule="auto"/>
        <w:rPr>
          <w:sz w:val="24"/>
          <w:szCs w:val="22"/>
        </w:rPr>
      </w:pPr>
      <w:r w:rsidRPr="00BC071D">
        <w:rPr>
          <w:sz w:val="24"/>
          <w:szCs w:val="22"/>
        </w:rPr>
        <w:t>a.</w:t>
      </w:r>
      <w:r>
        <w:rPr>
          <w:sz w:val="24"/>
          <w:szCs w:val="22"/>
        </w:rPr>
        <w:t xml:space="preserve"> </w:t>
      </w:r>
      <w:r w:rsidRPr="00BC071D">
        <w:rPr>
          <w:sz w:val="24"/>
          <w:szCs w:val="22"/>
        </w:rPr>
        <w:t>хлористий метил</w:t>
      </w:r>
    </w:p>
    <w:p w14:paraId="5F4BF375" w14:textId="28BD487C" w:rsidR="00BC071D" w:rsidRPr="00BC071D" w:rsidRDefault="00BC071D" w:rsidP="00BC071D">
      <w:pPr>
        <w:spacing w:line="276" w:lineRule="auto"/>
        <w:rPr>
          <w:sz w:val="24"/>
          <w:szCs w:val="22"/>
        </w:rPr>
      </w:pPr>
      <w:r w:rsidRPr="00BC071D">
        <w:rPr>
          <w:sz w:val="24"/>
          <w:szCs w:val="22"/>
        </w:rPr>
        <w:t>b.</w:t>
      </w:r>
      <w:r>
        <w:rPr>
          <w:sz w:val="24"/>
          <w:szCs w:val="22"/>
        </w:rPr>
        <w:t xml:space="preserve"> </w:t>
      </w:r>
      <w:proofErr w:type="spellStart"/>
      <w:r w:rsidRPr="00BC071D">
        <w:rPr>
          <w:sz w:val="24"/>
          <w:szCs w:val="22"/>
        </w:rPr>
        <w:t>хлорофор</w:t>
      </w:r>
      <w:proofErr w:type="spellEnd"/>
    </w:p>
    <w:p w14:paraId="1A61878F" w14:textId="11910134" w:rsidR="00BC071D" w:rsidRDefault="00BC071D" w:rsidP="00BC071D">
      <w:pPr>
        <w:spacing w:line="276" w:lineRule="auto"/>
        <w:rPr>
          <w:sz w:val="24"/>
          <w:szCs w:val="22"/>
        </w:rPr>
      </w:pPr>
      <w:r w:rsidRPr="00BC071D">
        <w:rPr>
          <w:sz w:val="24"/>
          <w:szCs w:val="22"/>
        </w:rPr>
        <w:t>c.</w:t>
      </w:r>
      <w:r>
        <w:rPr>
          <w:sz w:val="24"/>
          <w:szCs w:val="22"/>
        </w:rPr>
        <w:t xml:space="preserve"> </w:t>
      </w:r>
      <w:r w:rsidRPr="00BC071D">
        <w:rPr>
          <w:sz w:val="24"/>
          <w:szCs w:val="22"/>
        </w:rPr>
        <w:t>гліцерин</w:t>
      </w:r>
    </w:p>
    <w:p w14:paraId="79678F17" w14:textId="02E7D527" w:rsidR="00BC071D" w:rsidRDefault="00BC071D" w:rsidP="00BD40FE">
      <w:pPr>
        <w:spacing w:line="276" w:lineRule="auto"/>
        <w:rPr>
          <w:sz w:val="24"/>
          <w:szCs w:val="22"/>
        </w:rPr>
      </w:pPr>
    </w:p>
    <w:p w14:paraId="0405A5D4" w14:textId="6DA24574" w:rsidR="00BC071D" w:rsidRPr="00BC071D" w:rsidRDefault="00BC071D" w:rsidP="00BC071D">
      <w:pPr>
        <w:spacing w:line="276" w:lineRule="auto"/>
        <w:rPr>
          <w:i/>
          <w:iCs/>
          <w:sz w:val="24"/>
          <w:szCs w:val="22"/>
        </w:rPr>
      </w:pPr>
      <w:r w:rsidRPr="00BC071D">
        <w:rPr>
          <w:i/>
          <w:iCs/>
          <w:sz w:val="24"/>
          <w:szCs w:val="22"/>
        </w:rPr>
        <w:t>23) Які амінокислоти формують солодкий смак?</w:t>
      </w:r>
    </w:p>
    <w:p w14:paraId="337F6E1B" w14:textId="5405E8EB" w:rsidR="00BC071D" w:rsidRPr="00BC071D" w:rsidRDefault="00BC071D" w:rsidP="00BC071D">
      <w:pPr>
        <w:spacing w:line="276" w:lineRule="auto"/>
        <w:rPr>
          <w:sz w:val="24"/>
          <w:szCs w:val="22"/>
        </w:rPr>
      </w:pPr>
      <w:r w:rsidRPr="00BC071D">
        <w:rPr>
          <w:sz w:val="24"/>
          <w:szCs w:val="22"/>
        </w:rPr>
        <w:t>a.</w:t>
      </w:r>
      <w:r>
        <w:rPr>
          <w:sz w:val="24"/>
          <w:szCs w:val="22"/>
        </w:rPr>
        <w:t xml:space="preserve"> </w:t>
      </w:r>
      <w:r w:rsidRPr="00BC071D">
        <w:rPr>
          <w:sz w:val="24"/>
          <w:szCs w:val="22"/>
        </w:rPr>
        <w:t>аланін</w:t>
      </w:r>
    </w:p>
    <w:p w14:paraId="3CF906D7" w14:textId="0D9FBFE7" w:rsidR="00BC071D" w:rsidRPr="00BC071D" w:rsidRDefault="00BC071D" w:rsidP="00BC071D">
      <w:pPr>
        <w:spacing w:line="276" w:lineRule="auto"/>
        <w:rPr>
          <w:sz w:val="24"/>
          <w:szCs w:val="22"/>
        </w:rPr>
      </w:pPr>
      <w:r w:rsidRPr="00BC071D">
        <w:rPr>
          <w:sz w:val="24"/>
          <w:szCs w:val="22"/>
        </w:rPr>
        <w:t>b.</w:t>
      </w:r>
      <w:r>
        <w:rPr>
          <w:sz w:val="24"/>
          <w:szCs w:val="22"/>
        </w:rPr>
        <w:t xml:space="preserve"> </w:t>
      </w:r>
      <w:proofErr w:type="spellStart"/>
      <w:r w:rsidRPr="00BC071D">
        <w:rPr>
          <w:sz w:val="24"/>
          <w:szCs w:val="22"/>
        </w:rPr>
        <w:t>аміномасляна</w:t>
      </w:r>
      <w:proofErr w:type="spellEnd"/>
      <w:r w:rsidRPr="00BC071D">
        <w:rPr>
          <w:sz w:val="24"/>
          <w:szCs w:val="22"/>
        </w:rPr>
        <w:t xml:space="preserve"> кислота</w:t>
      </w:r>
    </w:p>
    <w:p w14:paraId="2C36101F" w14:textId="7B979B71" w:rsidR="00BC071D" w:rsidRPr="00BC071D" w:rsidRDefault="00BC071D" w:rsidP="00BC071D">
      <w:pPr>
        <w:spacing w:line="276" w:lineRule="auto"/>
        <w:rPr>
          <w:sz w:val="24"/>
          <w:szCs w:val="22"/>
        </w:rPr>
      </w:pPr>
      <w:r w:rsidRPr="00BC071D">
        <w:rPr>
          <w:sz w:val="24"/>
          <w:szCs w:val="22"/>
        </w:rPr>
        <w:t>c.</w:t>
      </w:r>
      <w:r>
        <w:rPr>
          <w:sz w:val="24"/>
          <w:szCs w:val="22"/>
        </w:rPr>
        <w:t xml:space="preserve"> г</w:t>
      </w:r>
      <w:r w:rsidRPr="00BC071D">
        <w:rPr>
          <w:sz w:val="24"/>
          <w:szCs w:val="22"/>
        </w:rPr>
        <w:t>ліцин</w:t>
      </w:r>
    </w:p>
    <w:p w14:paraId="12E8ED0F" w14:textId="0300C6DB" w:rsidR="00BC071D" w:rsidRDefault="00BC071D" w:rsidP="00BC071D">
      <w:pPr>
        <w:spacing w:line="276" w:lineRule="auto"/>
        <w:rPr>
          <w:sz w:val="24"/>
          <w:szCs w:val="22"/>
        </w:rPr>
      </w:pPr>
      <w:r w:rsidRPr="00BC071D">
        <w:rPr>
          <w:sz w:val="24"/>
          <w:szCs w:val="22"/>
        </w:rPr>
        <w:t>d.</w:t>
      </w:r>
      <w:r>
        <w:rPr>
          <w:sz w:val="24"/>
          <w:szCs w:val="22"/>
        </w:rPr>
        <w:t xml:space="preserve"> </w:t>
      </w:r>
      <w:r w:rsidRPr="00BC071D">
        <w:rPr>
          <w:sz w:val="24"/>
          <w:szCs w:val="22"/>
        </w:rPr>
        <w:t>триптофан</w:t>
      </w:r>
    </w:p>
    <w:p w14:paraId="4FD96AA4" w14:textId="62DD006D" w:rsidR="00BC071D" w:rsidRDefault="00BC071D" w:rsidP="00BC071D">
      <w:pPr>
        <w:spacing w:line="276" w:lineRule="auto"/>
        <w:rPr>
          <w:sz w:val="24"/>
          <w:szCs w:val="22"/>
        </w:rPr>
      </w:pPr>
    </w:p>
    <w:p w14:paraId="53664730" w14:textId="66AEBECA" w:rsidR="00BC071D" w:rsidRPr="00BC071D" w:rsidRDefault="00BC071D" w:rsidP="00BC071D">
      <w:pPr>
        <w:spacing w:line="276" w:lineRule="auto"/>
        <w:rPr>
          <w:i/>
          <w:iCs/>
          <w:sz w:val="24"/>
          <w:szCs w:val="22"/>
        </w:rPr>
      </w:pPr>
      <w:r w:rsidRPr="00BC071D">
        <w:rPr>
          <w:i/>
          <w:iCs/>
          <w:sz w:val="24"/>
          <w:szCs w:val="22"/>
        </w:rPr>
        <w:t>24) Речовини нецукрової природи використовуються для надання продукту солодкого смаку, вони в сотні разів солодші за цукрозу.______________________</w:t>
      </w:r>
    </w:p>
    <w:p w14:paraId="63D69B26" w14:textId="77777777" w:rsidR="00BC071D" w:rsidRDefault="00BC071D" w:rsidP="00BC071D">
      <w:pPr>
        <w:spacing w:line="276" w:lineRule="auto"/>
        <w:rPr>
          <w:sz w:val="24"/>
          <w:szCs w:val="22"/>
        </w:rPr>
      </w:pPr>
    </w:p>
    <w:p w14:paraId="5A3D216F" w14:textId="29913DF9" w:rsidR="00BC071D" w:rsidRPr="00BC071D" w:rsidRDefault="00BC071D" w:rsidP="00BD40FE">
      <w:pPr>
        <w:spacing w:line="276" w:lineRule="auto"/>
        <w:rPr>
          <w:i/>
          <w:iCs/>
          <w:sz w:val="24"/>
          <w:szCs w:val="22"/>
        </w:rPr>
      </w:pPr>
      <w:r w:rsidRPr="00BC071D">
        <w:rPr>
          <w:i/>
          <w:iCs/>
          <w:sz w:val="24"/>
          <w:szCs w:val="22"/>
        </w:rPr>
        <w:t xml:space="preserve">25) Чи належать </w:t>
      </w:r>
      <w:proofErr w:type="spellStart"/>
      <w:r w:rsidRPr="00BC071D">
        <w:rPr>
          <w:i/>
          <w:iCs/>
          <w:sz w:val="24"/>
          <w:szCs w:val="22"/>
        </w:rPr>
        <w:t>флавоноїди</w:t>
      </w:r>
      <w:proofErr w:type="spellEnd"/>
      <w:r w:rsidRPr="00BC071D">
        <w:rPr>
          <w:i/>
          <w:iCs/>
          <w:sz w:val="24"/>
          <w:szCs w:val="22"/>
        </w:rPr>
        <w:t xml:space="preserve"> до натуральних барвників?</w:t>
      </w:r>
    </w:p>
    <w:p w14:paraId="36381F2B" w14:textId="77777777" w:rsidR="00BC071D" w:rsidRDefault="00BC071D" w:rsidP="00BC071D">
      <w:pPr>
        <w:spacing w:line="276" w:lineRule="auto"/>
        <w:rPr>
          <w:color w:val="333333"/>
          <w:sz w:val="24"/>
        </w:rPr>
      </w:pPr>
      <w:r>
        <w:rPr>
          <w:color w:val="333333"/>
          <w:sz w:val="24"/>
        </w:rPr>
        <w:t>Так/ні</w:t>
      </w:r>
    </w:p>
    <w:p w14:paraId="44033B52" w14:textId="4B0785AA" w:rsidR="00BC071D" w:rsidRDefault="00BC071D" w:rsidP="00BD40FE">
      <w:pPr>
        <w:spacing w:line="276" w:lineRule="auto"/>
        <w:rPr>
          <w:sz w:val="24"/>
          <w:szCs w:val="22"/>
        </w:rPr>
      </w:pPr>
    </w:p>
    <w:p w14:paraId="0CC9C74A" w14:textId="55F89EB7" w:rsidR="00BC071D" w:rsidRPr="00BC071D" w:rsidRDefault="00BC071D" w:rsidP="00BC071D">
      <w:pPr>
        <w:spacing w:line="276" w:lineRule="auto"/>
        <w:rPr>
          <w:i/>
          <w:iCs/>
          <w:sz w:val="24"/>
          <w:szCs w:val="22"/>
        </w:rPr>
      </w:pPr>
      <w:r w:rsidRPr="00BC071D">
        <w:rPr>
          <w:i/>
          <w:iCs/>
          <w:sz w:val="24"/>
          <w:szCs w:val="22"/>
        </w:rPr>
        <w:t>26) Речовини, які покращують зовнішній вигляд продуктів, це:</w:t>
      </w:r>
    </w:p>
    <w:p w14:paraId="698A137C" w14:textId="64799A9F" w:rsidR="00BC071D" w:rsidRPr="00BC071D" w:rsidRDefault="00BC071D" w:rsidP="00BC071D">
      <w:pPr>
        <w:spacing w:line="276" w:lineRule="auto"/>
        <w:rPr>
          <w:sz w:val="24"/>
          <w:szCs w:val="22"/>
        </w:rPr>
      </w:pPr>
      <w:r w:rsidRPr="00BC071D">
        <w:rPr>
          <w:sz w:val="24"/>
          <w:szCs w:val="22"/>
        </w:rPr>
        <w:t>a.</w:t>
      </w:r>
      <w:r>
        <w:rPr>
          <w:sz w:val="24"/>
          <w:szCs w:val="22"/>
        </w:rPr>
        <w:t xml:space="preserve"> </w:t>
      </w:r>
      <w:r w:rsidRPr="00BC071D">
        <w:rPr>
          <w:sz w:val="24"/>
          <w:szCs w:val="22"/>
        </w:rPr>
        <w:t>Стабілізатори</w:t>
      </w:r>
    </w:p>
    <w:p w14:paraId="6FAF2E31" w14:textId="7981866A" w:rsidR="00BC071D" w:rsidRPr="00BC071D" w:rsidRDefault="00BC071D" w:rsidP="00BC071D">
      <w:pPr>
        <w:spacing w:line="276" w:lineRule="auto"/>
        <w:rPr>
          <w:sz w:val="24"/>
          <w:szCs w:val="22"/>
        </w:rPr>
      </w:pPr>
      <w:r w:rsidRPr="00BC071D">
        <w:rPr>
          <w:sz w:val="24"/>
          <w:szCs w:val="22"/>
        </w:rPr>
        <w:t>b.</w:t>
      </w:r>
      <w:r>
        <w:rPr>
          <w:sz w:val="24"/>
          <w:szCs w:val="22"/>
        </w:rPr>
        <w:t xml:space="preserve"> </w:t>
      </w:r>
      <w:r w:rsidRPr="00BC071D">
        <w:rPr>
          <w:sz w:val="24"/>
          <w:szCs w:val="22"/>
        </w:rPr>
        <w:t>Барвники</w:t>
      </w:r>
    </w:p>
    <w:p w14:paraId="7A9FB288" w14:textId="3FC0FD35" w:rsidR="00BC071D" w:rsidRDefault="00BC071D" w:rsidP="00BC071D">
      <w:pPr>
        <w:spacing w:line="276" w:lineRule="auto"/>
        <w:rPr>
          <w:sz w:val="24"/>
          <w:szCs w:val="22"/>
        </w:rPr>
      </w:pPr>
      <w:r w:rsidRPr="00BC071D">
        <w:rPr>
          <w:sz w:val="24"/>
          <w:szCs w:val="22"/>
        </w:rPr>
        <w:t>c.</w:t>
      </w:r>
      <w:r>
        <w:rPr>
          <w:sz w:val="24"/>
          <w:szCs w:val="22"/>
        </w:rPr>
        <w:t xml:space="preserve"> </w:t>
      </w:r>
      <w:proofErr w:type="spellStart"/>
      <w:r w:rsidRPr="00BC071D">
        <w:rPr>
          <w:sz w:val="24"/>
          <w:szCs w:val="22"/>
        </w:rPr>
        <w:t>Відбілювачі</w:t>
      </w:r>
      <w:proofErr w:type="spellEnd"/>
    </w:p>
    <w:p w14:paraId="6401ADAA" w14:textId="2F70404E" w:rsidR="00BC071D" w:rsidRDefault="00BC071D" w:rsidP="00BD40FE">
      <w:pPr>
        <w:spacing w:line="276" w:lineRule="auto"/>
        <w:rPr>
          <w:sz w:val="24"/>
          <w:szCs w:val="22"/>
        </w:rPr>
      </w:pPr>
    </w:p>
    <w:p w14:paraId="005FB93F" w14:textId="3A99FF27" w:rsidR="00BC071D" w:rsidRPr="00EC19F1" w:rsidRDefault="00EC19F1" w:rsidP="00BD40FE">
      <w:pPr>
        <w:spacing w:line="276" w:lineRule="auto"/>
        <w:rPr>
          <w:i/>
          <w:iCs/>
          <w:sz w:val="24"/>
          <w:szCs w:val="22"/>
        </w:rPr>
      </w:pPr>
      <w:r w:rsidRPr="00EC19F1">
        <w:rPr>
          <w:i/>
          <w:iCs/>
          <w:sz w:val="24"/>
          <w:szCs w:val="22"/>
        </w:rPr>
        <w:t>27) Відносна величина, що показує у скільки разів менше слід брати підсолоджувала, ніж цукрози, для приготування розчинів, еквівалентного за солодкістю 9% розчину цукрози.</w:t>
      </w:r>
      <w:r>
        <w:rPr>
          <w:i/>
          <w:iCs/>
          <w:sz w:val="24"/>
          <w:szCs w:val="22"/>
        </w:rPr>
        <w:t xml:space="preserve"> ____________________</w:t>
      </w:r>
    </w:p>
    <w:p w14:paraId="37B707EB" w14:textId="3F6133F5" w:rsidR="00BC071D" w:rsidRDefault="00BC071D" w:rsidP="00BD40FE">
      <w:pPr>
        <w:spacing w:line="276" w:lineRule="auto"/>
        <w:rPr>
          <w:sz w:val="24"/>
          <w:szCs w:val="22"/>
        </w:rPr>
      </w:pPr>
    </w:p>
    <w:p w14:paraId="0F132615" w14:textId="346505A6" w:rsidR="00EC19F1" w:rsidRPr="00EC19F1" w:rsidRDefault="00EC19F1" w:rsidP="00BD40FE">
      <w:pPr>
        <w:spacing w:line="276" w:lineRule="auto"/>
        <w:rPr>
          <w:i/>
          <w:iCs/>
          <w:sz w:val="24"/>
          <w:szCs w:val="22"/>
        </w:rPr>
      </w:pPr>
      <w:r w:rsidRPr="00EC19F1">
        <w:rPr>
          <w:i/>
          <w:iCs/>
          <w:sz w:val="24"/>
          <w:szCs w:val="22"/>
        </w:rPr>
        <w:t xml:space="preserve">28) Чи належать </w:t>
      </w:r>
      <w:proofErr w:type="spellStart"/>
      <w:r w:rsidRPr="00EC19F1">
        <w:rPr>
          <w:i/>
          <w:iCs/>
          <w:sz w:val="24"/>
          <w:szCs w:val="22"/>
        </w:rPr>
        <w:t>антоциани</w:t>
      </w:r>
      <w:proofErr w:type="spellEnd"/>
      <w:r w:rsidRPr="00EC19F1">
        <w:rPr>
          <w:i/>
          <w:iCs/>
          <w:sz w:val="24"/>
          <w:szCs w:val="22"/>
        </w:rPr>
        <w:t xml:space="preserve"> до натуральних барвників?</w:t>
      </w:r>
    </w:p>
    <w:p w14:paraId="00D1ED07" w14:textId="77777777" w:rsidR="00EC19F1" w:rsidRDefault="00EC19F1" w:rsidP="00EC19F1">
      <w:pPr>
        <w:spacing w:line="276" w:lineRule="auto"/>
        <w:rPr>
          <w:color w:val="333333"/>
          <w:sz w:val="24"/>
        </w:rPr>
      </w:pPr>
      <w:r>
        <w:rPr>
          <w:color w:val="333333"/>
          <w:sz w:val="24"/>
        </w:rPr>
        <w:t>Так/ні</w:t>
      </w:r>
    </w:p>
    <w:p w14:paraId="352D1E16" w14:textId="1EE7F0B6" w:rsidR="00BC071D" w:rsidRDefault="00BC071D" w:rsidP="00BD40FE">
      <w:pPr>
        <w:spacing w:line="276" w:lineRule="auto"/>
        <w:rPr>
          <w:sz w:val="24"/>
          <w:szCs w:val="22"/>
        </w:rPr>
      </w:pPr>
    </w:p>
    <w:p w14:paraId="430A2ADE" w14:textId="52F66AC4" w:rsidR="00BC071D" w:rsidRDefault="00EC19F1" w:rsidP="00BD40FE">
      <w:pPr>
        <w:spacing w:line="276" w:lineRule="auto"/>
        <w:rPr>
          <w:sz w:val="24"/>
          <w:szCs w:val="22"/>
        </w:rPr>
      </w:pPr>
      <w:r w:rsidRPr="00EC19F1">
        <w:rPr>
          <w:i/>
          <w:iCs/>
          <w:sz w:val="24"/>
          <w:szCs w:val="22"/>
        </w:rPr>
        <w:t>29) З хімічної точки зору синтетичні барвники розділяють на 5 класів:</w:t>
      </w:r>
      <w:r>
        <w:rPr>
          <w:sz w:val="24"/>
          <w:szCs w:val="22"/>
        </w:rPr>
        <w:t xml:space="preserve"> (знайдіть відповідність)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7367"/>
      </w:tblGrid>
      <w:tr w:rsidR="00EC19F1" w14:paraId="4998963C" w14:textId="77777777" w:rsidTr="00EC19F1">
        <w:tc>
          <w:tcPr>
            <w:tcW w:w="2263" w:type="dxa"/>
          </w:tcPr>
          <w:p w14:paraId="5620F135" w14:textId="251A2CBC" w:rsidR="00EC19F1" w:rsidRDefault="00EC19F1" w:rsidP="00BD40FE">
            <w:pPr>
              <w:spacing w:line="276" w:lineRule="auto"/>
              <w:rPr>
                <w:sz w:val="24"/>
                <w:szCs w:val="22"/>
              </w:rPr>
            </w:pPr>
            <w:r w:rsidRPr="00EC19F1">
              <w:rPr>
                <w:sz w:val="24"/>
                <w:szCs w:val="22"/>
              </w:rPr>
              <w:t>азобарвники</w:t>
            </w:r>
          </w:p>
        </w:tc>
        <w:tc>
          <w:tcPr>
            <w:tcW w:w="7367" w:type="dxa"/>
          </w:tcPr>
          <w:p w14:paraId="48D25F23" w14:textId="2F131AA0" w:rsidR="00EC19F1" w:rsidRDefault="00EC19F1" w:rsidP="00BD40FE">
            <w:pPr>
              <w:spacing w:line="276" w:lineRule="auto"/>
              <w:rPr>
                <w:sz w:val="24"/>
                <w:szCs w:val="22"/>
              </w:rPr>
            </w:pPr>
            <w:proofErr w:type="spellStart"/>
            <w:r w:rsidRPr="00EC19F1">
              <w:rPr>
                <w:sz w:val="24"/>
                <w:szCs w:val="22"/>
              </w:rPr>
              <w:t>тартразин</w:t>
            </w:r>
            <w:proofErr w:type="spellEnd"/>
            <w:r w:rsidRPr="00EC19F1">
              <w:rPr>
                <w:sz w:val="24"/>
                <w:szCs w:val="22"/>
              </w:rPr>
              <w:t>, жовтий "</w:t>
            </w:r>
            <w:proofErr w:type="spellStart"/>
            <w:r w:rsidRPr="00EC19F1">
              <w:rPr>
                <w:sz w:val="24"/>
                <w:szCs w:val="22"/>
              </w:rPr>
              <w:t>Солнечний</w:t>
            </w:r>
            <w:proofErr w:type="spellEnd"/>
            <w:r w:rsidRPr="00EC19F1">
              <w:rPr>
                <w:sz w:val="24"/>
                <w:szCs w:val="22"/>
              </w:rPr>
              <w:t xml:space="preserve"> </w:t>
            </w:r>
            <w:proofErr w:type="spellStart"/>
            <w:r w:rsidRPr="00EC19F1">
              <w:rPr>
                <w:sz w:val="24"/>
                <w:szCs w:val="22"/>
              </w:rPr>
              <w:t>закат</w:t>
            </w:r>
            <w:proofErr w:type="spellEnd"/>
            <w:r w:rsidRPr="00EC19F1">
              <w:rPr>
                <w:sz w:val="24"/>
                <w:szCs w:val="22"/>
              </w:rPr>
              <w:t xml:space="preserve">", </w:t>
            </w:r>
            <w:proofErr w:type="spellStart"/>
            <w:r w:rsidRPr="00EC19F1">
              <w:rPr>
                <w:sz w:val="24"/>
                <w:szCs w:val="22"/>
              </w:rPr>
              <w:t>кармуазин</w:t>
            </w:r>
            <w:proofErr w:type="spellEnd"/>
            <w:r w:rsidRPr="00EC19F1">
              <w:rPr>
                <w:sz w:val="24"/>
                <w:szCs w:val="22"/>
              </w:rPr>
              <w:t xml:space="preserve">, </w:t>
            </w:r>
            <w:proofErr w:type="spellStart"/>
            <w:r w:rsidRPr="00EC19F1">
              <w:rPr>
                <w:sz w:val="24"/>
                <w:szCs w:val="22"/>
              </w:rPr>
              <w:t>понсо</w:t>
            </w:r>
            <w:proofErr w:type="spellEnd"/>
            <w:r w:rsidRPr="00EC19F1">
              <w:rPr>
                <w:sz w:val="24"/>
                <w:szCs w:val="22"/>
              </w:rPr>
              <w:t>, чорний блискучий</w:t>
            </w:r>
          </w:p>
        </w:tc>
      </w:tr>
      <w:tr w:rsidR="00EC19F1" w14:paraId="738EF720" w14:textId="77777777" w:rsidTr="00EC19F1">
        <w:tc>
          <w:tcPr>
            <w:tcW w:w="2263" w:type="dxa"/>
          </w:tcPr>
          <w:p w14:paraId="7DC85170" w14:textId="37DDEE37" w:rsidR="00EC19F1" w:rsidRDefault="00EC19F1" w:rsidP="00BD40FE">
            <w:pPr>
              <w:spacing w:line="276" w:lineRule="auto"/>
              <w:rPr>
                <w:sz w:val="24"/>
                <w:szCs w:val="22"/>
              </w:rPr>
            </w:pPr>
            <w:proofErr w:type="spellStart"/>
            <w:r w:rsidRPr="00EC19F1">
              <w:rPr>
                <w:sz w:val="24"/>
                <w:szCs w:val="22"/>
              </w:rPr>
              <w:t>триарілметанові</w:t>
            </w:r>
            <w:proofErr w:type="spellEnd"/>
          </w:p>
        </w:tc>
        <w:tc>
          <w:tcPr>
            <w:tcW w:w="7367" w:type="dxa"/>
          </w:tcPr>
          <w:p w14:paraId="08E92722" w14:textId="2D05331E" w:rsidR="00EC19F1" w:rsidRDefault="00EC19F1" w:rsidP="00BD40FE">
            <w:pPr>
              <w:spacing w:line="276" w:lineRule="auto"/>
              <w:rPr>
                <w:sz w:val="24"/>
                <w:szCs w:val="22"/>
              </w:rPr>
            </w:pPr>
            <w:r w:rsidRPr="00EC19F1">
              <w:rPr>
                <w:sz w:val="24"/>
                <w:szCs w:val="22"/>
              </w:rPr>
              <w:t>синій патентований, синій блискучий, зелений Е142, коричневий Е154, коричневий Е155</w:t>
            </w:r>
          </w:p>
        </w:tc>
      </w:tr>
      <w:tr w:rsidR="00EC19F1" w14:paraId="36C0AE4B" w14:textId="77777777" w:rsidTr="00EC19F1">
        <w:tc>
          <w:tcPr>
            <w:tcW w:w="2263" w:type="dxa"/>
          </w:tcPr>
          <w:p w14:paraId="4EAB742B" w14:textId="5DAB0A5D" w:rsidR="00EC19F1" w:rsidRDefault="00EC19F1" w:rsidP="00BD40FE">
            <w:pPr>
              <w:spacing w:line="276" w:lineRule="auto"/>
              <w:rPr>
                <w:sz w:val="24"/>
                <w:szCs w:val="22"/>
              </w:rPr>
            </w:pPr>
            <w:proofErr w:type="spellStart"/>
            <w:r w:rsidRPr="00EC19F1">
              <w:rPr>
                <w:sz w:val="24"/>
                <w:szCs w:val="22"/>
              </w:rPr>
              <w:t>ксантанові</w:t>
            </w:r>
            <w:proofErr w:type="spellEnd"/>
          </w:p>
        </w:tc>
        <w:tc>
          <w:tcPr>
            <w:tcW w:w="7367" w:type="dxa"/>
          </w:tcPr>
          <w:p w14:paraId="2294850B" w14:textId="34631D53" w:rsidR="00EC19F1" w:rsidRDefault="00EC19F1" w:rsidP="00BD40FE">
            <w:pPr>
              <w:spacing w:line="276" w:lineRule="auto"/>
              <w:rPr>
                <w:sz w:val="24"/>
                <w:szCs w:val="22"/>
              </w:rPr>
            </w:pPr>
            <w:proofErr w:type="spellStart"/>
            <w:r w:rsidRPr="00EC19F1">
              <w:rPr>
                <w:sz w:val="24"/>
                <w:szCs w:val="22"/>
              </w:rPr>
              <w:t>еритрозин</w:t>
            </w:r>
            <w:proofErr w:type="spellEnd"/>
            <w:r w:rsidRPr="00EC19F1">
              <w:rPr>
                <w:sz w:val="24"/>
                <w:szCs w:val="22"/>
              </w:rPr>
              <w:t xml:space="preserve"> Е127</w:t>
            </w:r>
          </w:p>
        </w:tc>
      </w:tr>
      <w:tr w:rsidR="00EC19F1" w14:paraId="430E124E" w14:textId="77777777" w:rsidTr="00EC19F1">
        <w:tc>
          <w:tcPr>
            <w:tcW w:w="2263" w:type="dxa"/>
          </w:tcPr>
          <w:p w14:paraId="18EB4F09" w14:textId="05B97C30" w:rsidR="00EC19F1" w:rsidRDefault="00EC19F1" w:rsidP="00BD40FE">
            <w:pPr>
              <w:spacing w:line="276" w:lineRule="auto"/>
              <w:rPr>
                <w:sz w:val="24"/>
                <w:szCs w:val="22"/>
              </w:rPr>
            </w:pPr>
            <w:r w:rsidRPr="00EC19F1">
              <w:rPr>
                <w:sz w:val="24"/>
                <w:szCs w:val="22"/>
              </w:rPr>
              <w:t>хінолінові</w:t>
            </w:r>
          </w:p>
        </w:tc>
        <w:tc>
          <w:tcPr>
            <w:tcW w:w="7367" w:type="dxa"/>
          </w:tcPr>
          <w:p w14:paraId="1643D34E" w14:textId="516A2164" w:rsidR="00EC19F1" w:rsidRDefault="00EC19F1" w:rsidP="00BD40FE">
            <w:pPr>
              <w:spacing w:line="276" w:lineRule="auto"/>
              <w:rPr>
                <w:sz w:val="24"/>
                <w:szCs w:val="22"/>
              </w:rPr>
            </w:pPr>
            <w:r w:rsidRPr="00EC19F1">
              <w:rPr>
                <w:sz w:val="24"/>
                <w:szCs w:val="22"/>
              </w:rPr>
              <w:t>жовтий хіноліновий Е104</w:t>
            </w:r>
          </w:p>
        </w:tc>
      </w:tr>
      <w:tr w:rsidR="00EC19F1" w14:paraId="1B3D23E1" w14:textId="77777777" w:rsidTr="00EC19F1">
        <w:tc>
          <w:tcPr>
            <w:tcW w:w="2263" w:type="dxa"/>
          </w:tcPr>
          <w:p w14:paraId="0A3F8D1C" w14:textId="2C3ACCE8" w:rsidR="00EC19F1" w:rsidRPr="00EC19F1" w:rsidRDefault="00EC19F1" w:rsidP="00BD40FE">
            <w:pPr>
              <w:spacing w:line="276" w:lineRule="auto"/>
              <w:rPr>
                <w:sz w:val="24"/>
                <w:szCs w:val="22"/>
              </w:rPr>
            </w:pPr>
            <w:proofErr w:type="spellStart"/>
            <w:r w:rsidRPr="00EC19F1">
              <w:rPr>
                <w:sz w:val="24"/>
                <w:szCs w:val="22"/>
              </w:rPr>
              <w:t>індігоідні</w:t>
            </w:r>
            <w:proofErr w:type="spellEnd"/>
          </w:p>
        </w:tc>
        <w:tc>
          <w:tcPr>
            <w:tcW w:w="7367" w:type="dxa"/>
          </w:tcPr>
          <w:p w14:paraId="431517C1" w14:textId="3D1EB24D" w:rsidR="00EC19F1" w:rsidRPr="00EC19F1" w:rsidRDefault="00EC19F1" w:rsidP="00BD40FE">
            <w:pPr>
              <w:spacing w:line="276" w:lineRule="auto"/>
              <w:rPr>
                <w:sz w:val="24"/>
                <w:szCs w:val="22"/>
              </w:rPr>
            </w:pPr>
            <w:proofErr w:type="spellStart"/>
            <w:r w:rsidRPr="00EC19F1">
              <w:rPr>
                <w:sz w:val="24"/>
                <w:szCs w:val="22"/>
              </w:rPr>
              <w:t>індігокармін</w:t>
            </w:r>
            <w:proofErr w:type="spellEnd"/>
          </w:p>
        </w:tc>
      </w:tr>
    </w:tbl>
    <w:p w14:paraId="6D989EF8" w14:textId="526ABE11" w:rsidR="00EC19F1" w:rsidRDefault="00EC19F1" w:rsidP="00BD40FE">
      <w:pPr>
        <w:spacing w:line="276" w:lineRule="auto"/>
        <w:rPr>
          <w:sz w:val="24"/>
          <w:szCs w:val="22"/>
        </w:rPr>
      </w:pPr>
    </w:p>
    <w:p w14:paraId="640A80EB" w14:textId="7F2B812B" w:rsidR="00EC19F1" w:rsidRDefault="00EC19F1" w:rsidP="00BD40FE">
      <w:pPr>
        <w:spacing w:line="276" w:lineRule="auto"/>
        <w:rPr>
          <w:sz w:val="24"/>
          <w:szCs w:val="22"/>
        </w:rPr>
      </w:pPr>
      <w:r w:rsidRPr="00EC19F1">
        <w:rPr>
          <w:i/>
          <w:iCs/>
          <w:sz w:val="24"/>
          <w:szCs w:val="22"/>
        </w:rPr>
        <w:t>30) На чому базується класифікація харчових добавок?</w:t>
      </w:r>
      <w:r>
        <w:rPr>
          <w:i/>
          <w:iCs/>
          <w:sz w:val="24"/>
          <w:szCs w:val="22"/>
        </w:rPr>
        <w:t xml:space="preserve"> </w:t>
      </w:r>
      <w:r>
        <w:rPr>
          <w:sz w:val="24"/>
          <w:szCs w:val="22"/>
        </w:rPr>
        <w:t>__________________________.</w:t>
      </w:r>
    </w:p>
    <w:p w14:paraId="22FF5D74" w14:textId="77777777" w:rsidR="00BD40FE" w:rsidRDefault="00BD40FE" w:rsidP="00B44747">
      <w:pPr>
        <w:spacing w:line="276" w:lineRule="auto"/>
        <w:ind w:firstLine="709"/>
      </w:pPr>
    </w:p>
    <w:p w14:paraId="3BE093A3" w14:textId="63670FD6" w:rsidR="00D36DFB" w:rsidRDefault="00B44747" w:rsidP="00B44747">
      <w:pPr>
        <w:spacing w:line="276" w:lineRule="auto"/>
        <w:ind w:firstLine="709"/>
      </w:pPr>
      <w:r w:rsidRPr="00EC19F1">
        <w:rPr>
          <w:b/>
          <w:bCs/>
          <w:i/>
          <w:iCs/>
        </w:rPr>
        <w:t>Комплект питань та тестів на іспит</w:t>
      </w:r>
      <w:r w:rsidR="00EC19F1">
        <w:rPr>
          <w:b/>
          <w:bCs/>
          <w:i/>
          <w:iCs/>
        </w:rPr>
        <w:t xml:space="preserve"> </w:t>
      </w:r>
      <w:r w:rsidR="00EC19F1">
        <w:t>є сумою усіх питань та тестів за три змістовні модулі. Також на співбесіду до іспиту можуть бути внесені будь-які питання, які входять до опрацьованих тем на лекційних та лабораторних заняттях.</w:t>
      </w:r>
    </w:p>
    <w:p w14:paraId="03D77C68" w14:textId="77777777" w:rsidR="00D36DFB" w:rsidRDefault="00D36DFB">
      <w:pPr>
        <w:spacing w:after="160" w:line="259" w:lineRule="auto"/>
      </w:pPr>
      <w:r>
        <w:br w:type="page"/>
      </w:r>
    </w:p>
    <w:p w14:paraId="036EACEF" w14:textId="4E9BE1D6" w:rsidR="002E6D7A" w:rsidRPr="00A76A3A" w:rsidRDefault="002E6D7A" w:rsidP="00B44747">
      <w:pPr>
        <w:spacing w:line="276" w:lineRule="auto"/>
        <w:ind w:left="774"/>
        <w:jc w:val="both"/>
        <w:rPr>
          <w:bCs/>
        </w:rPr>
      </w:pPr>
      <w:r w:rsidRPr="00A76A3A">
        <w:rPr>
          <w:bCs/>
        </w:rPr>
        <w:lastRenderedPageBreak/>
        <w:t>6. Методи навчання</w:t>
      </w:r>
    </w:p>
    <w:p w14:paraId="4D33A941" w14:textId="77777777" w:rsidR="00D236D1" w:rsidRPr="004D0553" w:rsidRDefault="00D236D1" w:rsidP="00B44747">
      <w:pPr>
        <w:spacing w:line="276" w:lineRule="auto"/>
        <w:ind w:left="774"/>
        <w:jc w:val="both"/>
        <w:rPr>
          <w:sz w:val="24"/>
        </w:rPr>
      </w:pPr>
    </w:p>
    <w:p w14:paraId="47ED01E0" w14:textId="10B41DA0" w:rsidR="002E6D7A" w:rsidRDefault="002E6D7A" w:rsidP="00B44747">
      <w:pPr>
        <w:spacing w:line="276" w:lineRule="auto"/>
        <w:ind w:firstLine="709"/>
        <w:jc w:val="both"/>
      </w:pPr>
      <w:r>
        <w:t xml:space="preserve">Для засвоєння знань і навичок з дисципліни </w:t>
      </w:r>
      <w:bookmarkStart w:id="3" w:name="_Hlk47724092"/>
      <w:r w:rsidR="00D236D1" w:rsidRPr="00D236D1">
        <w:t>«Хімія смаку, запаху, кольору»</w:t>
      </w:r>
      <w:r>
        <w:t xml:space="preserve"> </w:t>
      </w:r>
      <w:bookmarkEnd w:id="3"/>
      <w:r>
        <w:t xml:space="preserve">використовуються </w:t>
      </w:r>
      <w:r w:rsidRPr="008E36E9">
        <w:t>словесні, наочні</w:t>
      </w:r>
      <w:r>
        <w:t xml:space="preserve"> і</w:t>
      </w:r>
      <w:r w:rsidRPr="008E36E9">
        <w:t xml:space="preserve"> практичні</w:t>
      </w:r>
      <w:r>
        <w:t xml:space="preserve"> методи навчання.</w:t>
      </w:r>
    </w:p>
    <w:p w14:paraId="68E14941" w14:textId="77777777" w:rsidR="00D236D1" w:rsidRDefault="00D236D1" w:rsidP="00B44747">
      <w:pPr>
        <w:spacing w:line="276" w:lineRule="auto"/>
        <w:ind w:firstLine="709"/>
        <w:jc w:val="both"/>
      </w:pPr>
    </w:p>
    <w:p w14:paraId="6A6DB8ED" w14:textId="5CE55D5E" w:rsidR="002E6D7A" w:rsidRPr="008E36E9" w:rsidRDefault="002E6D7A" w:rsidP="002E6D7A">
      <w:pPr>
        <w:spacing w:line="360" w:lineRule="auto"/>
        <w:ind w:firstLine="709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C154C" wp14:editId="264269E6">
                <wp:simplePos x="0" y="0"/>
                <wp:positionH relativeFrom="column">
                  <wp:posOffset>2290445</wp:posOffset>
                </wp:positionH>
                <wp:positionV relativeFrom="paragraph">
                  <wp:posOffset>9525</wp:posOffset>
                </wp:positionV>
                <wp:extent cx="1358900" cy="276225"/>
                <wp:effectExtent l="13970" t="8255" r="8255" b="1079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3053D" w14:textId="77777777" w:rsidR="00CA6894" w:rsidRPr="008E36E9" w:rsidRDefault="00CA6894" w:rsidP="002E6D7A">
                            <w:pPr>
                              <w:rPr>
                                <w:sz w:val="24"/>
                              </w:rPr>
                            </w:pPr>
                            <w:r w:rsidRPr="008E36E9">
                              <w:rPr>
                                <w:color w:val="auto"/>
                                <w:sz w:val="24"/>
                              </w:rPr>
                              <w:t>Методи навчання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221C154C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180.35pt;margin-top:.75pt;width:107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">
                <v:textbox style="mso-fit-shape-to-text:t">
                  <w:txbxContent>
                    <w:p w14:paraId="7083053D" w14:textId="77777777" w:rsidR="00CA6894" w:rsidRPr="008E36E9" w:rsidRDefault="00CA6894" w:rsidP="002E6D7A">
                      <w:pPr>
                        <w:rPr>
                          <w:sz w:val="24"/>
                        </w:rPr>
                      </w:pPr>
                      <w:r w:rsidRPr="008E36E9">
                        <w:rPr>
                          <w:color w:val="auto"/>
                          <w:sz w:val="24"/>
                        </w:rPr>
                        <w:t>Методи навчання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9DA41" wp14:editId="347B464B">
                <wp:simplePos x="0" y="0"/>
                <wp:positionH relativeFrom="column">
                  <wp:posOffset>3689350</wp:posOffset>
                </wp:positionH>
                <wp:positionV relativeFrom="paragraph">
                  <wp:posOffset>158750</wp:posOffset>
                </wp:positionV>
                <wp:extent cx="722630" cy="245110"/>
                <wp:effectExtent l="8255" t="5080" r="31115" b="546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63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174834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90.5pt;margin-top:12.5pt;width:56.9pt;height:1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6BAB1" wp14:editId="635E4791">
                <wp:simplePos x="0" y="0"/>
                <wp:positionH relativeFrom="column">
                  <wp:posOffset>1316355</wp:posOffset>
                </wp:positionH>
                <wp:positionV relativeFrom="paragraph">
                  <wp:posOffset>158750</wp:posOffset>
                </wp:positionV>
                <wp:extent cx="974090" cy="478155"/>
                <wp:effectExtent l="35560" t="5080" r="9525" b="596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409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ABCAE30" id="Прямая со стрелкой 14" o:spid="_x0000_s1026" type="#_x0000_t32" style="position:absolute;margin-left:103.65pt;margin-top:12.5pt;width:76.7pt;height:37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4F24A" wp14:editId="066BC1D3">
                <wp:simplePos x="0" y="0"/>
                <wp:positionH relativeFrom="column">
                  <wp:posOffset>4448810</wp:posOffset>
                </wp:positionH>
                <wp:positionV relativeFrom="paragraph">
                  <wp:posOffset>260350</wp:posOffset>
                </wp:positionV>
                <wp:extent cx="991235" cy="265430"/>
                <wp:effectExtent l="5715" t="11430" r="12700" b="889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B2F48" w14:textId="77777777" w:rsidR="00CA6894" w:rsidRPr="008E36E9" w:rsidRDefault="00CA6894" w:rsidP="002E6D7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Практичні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394F24A" id="Надпись 13" o:spid="_x0000_s1027" type="#_x0000_t202" style="position:absolute;left:0;text-align:left;margin-left:350.3pt;margin-top:20.5pt;width:78.05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">
                <v:textbox>
                  <w:txbxContent>
                    <w:p w14:paraId="042B2F48" w14:textId="77777777" w:rsidR="00CA6894" w:rsidRPr="008E36E9" w:rsidRDefault="00CA6894" w:rsidP="002E6D7A">
                      <w:pPr>
                        <w:rPr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Практичні</w:t>
                      </w:r>
                    </w:p>
                  </w:txbxContent>
                </v:textbox>
              </v:shape>
            </w:pict>
          </mc:Fallback>
        </mc:AlternateContent>
      </w:r>
    </w:p>
    <w:p w14:paraId="0E5C520A" w14:textId="28911438" w:rsidR="002E6D7A" w:rsidRDefault="002E6D7A" w:rsidP="002E6D7A">
      <w:pPr>
        <w:spacing w:line="276" w:lineRule="auto"/>
        <w:jc w:val="both"/>
        <w:rPr>
          <w:sz w:val="24"/>
        </w:rPr>
      </w:pPr>
      <w:r>
        <w:rPr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FE07D" wp14:editId="538B7840">
                <wp:simplePos x="0" y="0"/>
                <wp:positionH relativeFrom="column">
                  <wp:posOffset>2948305</wp:posOffset>
                </wp:positionH>
                <wp:positionV relativeFrom="paragraph">
                  <wp:posOffset>13335</wp:posOffset>
                </wp:positionV>
                <wp:extent cx="11430" cy="381000"/>
                <wp:effectExtent l="48260" t="13970" r="54610" b="241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6AD69E4" id="Прямая со стрелкой 12" o:spid="_x0000_s1026" type="#_x0000_t32" style="position:absolute;margin-left:232.15pt;margin-top:1.05pt;width:.9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">
                <v:stroke endarrow="block"/>
              </v:shape>
            </w:pict>
          </mc:Fallback>
        </mc:AlternateContent>
      </w:r>
    </w:p>
    <w:p w14:paraId="06C3F95E" w14:textId="227BC260" w:rsidR="002E6D7A" w:rsidRDefault="002E6D7A" w:rsidP="002E6D7A">
      <w:pPr>
        <w:spacing w:line="276" w:lineRule="auto"/>
        <w:jc w:val="both"/>
        <w:rPr>
          <w:sz w:val="24"/>
        </w:rPr>
      </w:pPr>
      <w:r>
        <w:rPr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F412EC" wp14:editId="62C7B51B">
                <wp:simplePos x="0" y="0"/>
                <wp:positionH relativeFrom="column">
                  <wp:posOffset>4968240</wp:posOffset>
                </wp:positionH>
                <wp:positionV relativeFrom="paragraph">
                  <wp:posOffset>17145</wp:posOffset>
                </wp:positionV>
                <wp:extent cx="5715" cy="271780"/>
                <wp:effectExtent l="48895" t="9525" r="59690" b="234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16CC9F5" id="Прямая со стрелкой 11" o:spid="_x0000_s1026" type="#_x0000_t32" style="position:absolute;margin-left:391.2pt;margin-top:1.35pt;width:.45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6B6B5" wp14:editId="1EFAA9BE">
                <wp:simplePos x="0" y="0"/>
                <wp:positionH relativeFrom="column">
                  <wp:posOffset>2535555</wp:posOffset>
                </wp:positionH>
                <wp:positionV relativeFrom="paragraph">
                  <wp:posOffset>182880</wp:posOffset>
                </wp:positionV>
                <wp:extent cx="803275" cy="276225"/>
                <wp:effectExtent l="8890" t="5715" r="6985" b="1333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9206" w14:textId="77777777" w:rsidR="00CA6894" w:rsidRPr="008E36E9" w:rsidRDefault="00CA6894" w:rsidP="002E6D7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Наочні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F86B6B5" id="Надпись 10" o:spid="_x0000_s1028" type="#_x0000_t202" style="position:absolute;left:0;text-align:left;margin-left:199.65pt;margin-top:14.4pt;width:63.25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">
                <v:textbox style="mso-fit-shape-to-text:t">
                  <w:txbxContent>
                    <w:p w14:paraId="29CA9206" w14:textId="77777777" w:rsidR="00CA6894" w:rsidRPr="008E36E9" w:rsidRDefault="00CA6894" w:rsidP="002E6D7A">
                      <w:pPr>
                        <w:rPr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Наочні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C28D4" wp14:editId="4AE1D2B7">
                <wp:simplePos x="0" y="0"/>
                <wp:positionH relativeFrom="column">
                  <wp:posOffset>454025</wp:posOffset>
                </wp:positionH>
                <wp:positionV relativeFrom="paragraph">
                  <wp:posOffset>3175</wp:posOffset>
                </wp:positionV>
                <wp:extent cx="803275" cy="276225"/>
                <wp:effectExtent l="8255" t="8255" r="7620" b="1079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8220C" w14:textId="77777777" w:rsidR="00CA6894" w:rsidRPr="008E36E9" w:rsidRDefault="00CA6894" w:rsidP="002E6D7A">
                            <w:pPr>
                              <w:rPr>
                                <w:sz w:val="24"/>
                              </w:rPr>
                            </w:pPr>
                            <w:r w:rsidRPr="008E36E9">
                              <w:rPr>
                                <w:color w:val="auto"/>
                                <w:sz w:val="24"/>
                              </w:rPr>
                              <w:t>Словесні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E1C28D4" id="Надпись 9" o:spid="_x0000_s1029" type="#_x0000_t202" style="position:absolute;left:0;text-align:left;margin-left:35.75pt;margin-top:.25pt;width:63.2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">
                <v:textbox style="mso-fit-shape-to-text:t">
                  <w:txbxContent>
                    <w:p w14:paraId="4158220C" w14:textId="77777777" w:rsidR="00CA6894" w:rsidRPr="008E36E9" w:rsidRDefault="00CA6894" w:rsidP="002E6D7A">
                      <w:pPr>
                        <w:rPr>
                          <w:sz w:val="24"/>
                        </w:rPr>
                      </w:pPr>
                      <w:r w:rsidRPr="008E36E9">
                        <w:rPr>
                          <w:color w:val="auto"/>
                          <w:sz w:val="24"/>
                        </w:rPr>
                        <w:t>Словесні</w:t>
                      </w:r>
                    </w:p>
                  </w:txbxContent>
                </v:textbox>
              </v:shape>
            </w:pict>
          </mc:Fallback>
        </mc:AlternateContent>
      </w:r>
    </w:p>
    <w:p w14:paraId="27423350" w14:textId="0459939B" w:rsidR="002E6D7A" w:rsidRDefault="002E6D7A" w:rsidP="002E6D7A">
      <w:pPr>
        <w:spacing w:line="276" w:lineRule="auto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71639" wp14:editId="44E0EFBA">
                <wp:simplePos x="0" y="0"/>
                <wp:positionH relativeFrom="column">
                  <wp:posOffset>844550</wp:posOffset>
                </wp:positionH>
                <wp:positionV relativeFrom="paragraph">
                  <wp:posOffset>92075</wp:posOffset>
                </wp:positionV>
                <wp:extent cx="0" cy="175260"/>
                <wp:effectExtent l="59055" t="10160" r="55245" b="146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58272B7" id="Прямая со стрелкой 8" o:spid="_x0000_s1026" type="#_x0000_t32" style="position:absolute;margin-left:66.5pt;margin-top:7.25pt;width:0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C4DF0" wp14:editId="65EB71FD">
                <wp:simplePos x="0" y="0"/>
                <wp:positionH relativeFrom="column">
                  <wp:posOffset>4045585</wp:posOffset>
                </wp:positionH>
                <wp:positionV relativeFrom="paragraph">
                  <wp:posOffset>92075</wp:posOffset>
                </wp:positionV>
                <wp:extent cx="1972945" cy="1239520"/>
                <wp:effectExtent l="12065" t="10160" r="5715" b="762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34CB3" w14:textId="77777777" w:rsidR="00CA6894" w:rsidRPr="003F3B35" w:rsidRDefault="00CA6894" w:rsidP="002E6D7A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 xml:space="preserve">- </w:t>
                            </w:r>
                            <w:r w:rsidRPr="003F3B35">
                              <w:rPr>
                                <w:color w:val="auto"/>
                                <w:sz w:val="24"/>
                              </w:rPr>
                              <w:t>лабораторна робота;</w:t>
                            </w:r>
                          </w:p>
                          <w:p w14:paraId="178262F2" w14:textId="77777777" w:rsidR="00CA6894" w:rsidRPr="003F3B35" w:rsidRDefault="00CA6894" w:rsidP="002E6D7A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 xml:space="preserve">- </w:t>
                            </w:r>
                            <w:r w:rsidRPr="003F3B35">
                              <w:rPr>
                                <w:color w:val="auto"/>
                                <w:sz w:val="24"/>
                              </w:rPr>
                              <w:t>вправи (підготовчі; пробні; тренувальні);</w:t>
                            </w:r>
                          </w:p>
                          <w:p w14:paraId="001A9152" w14:textId="77777777" w:rsidR="00CA6894" w:rsidRPr="003F3B35" w:rsidRDefault="00CA6894" w:rsidP="002E6D7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 xml:space="preserve">- </w:t>
                            </w:r>
                            <w:r w:rsidRPr="003F3B35">
                              <w:rPr>
                                <w:color w:val="auto"/>
                                <w:sz w:val="24"/>
                              </w:rPr>
                              <w:t>завдання (усні; практичні; графічні; технічні).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CFC4DF0" id="Надпись 7" o:spid="_x0000_s1030" type="#_x0000_t202" style="position:absolute;left:0;text-align:left;margin-left:318.55pt;margin-top:7.25pt;width:155.35pt;height:9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">
                <v:textbox>
                  <w:txbxContent>
                    <w:p w14:paraId="57634CB3" w14:textId="77777777" w:rsidR="00CA6894" w:rsidRPr="003F3B35" w:rsidRDefault="00CA6894" w:rsidP="002E6D7A">
                      <w:pPr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 xml:space="preserve">- </w:t>
                      </w:r>
                      <w:r w:rsidRPr="003F3B35">
                        <w:rPr>
                          <w:color w:val="auto"/>
                          <w:sz w:val="24"/>
                        </w:rPr>
                        <w:t>лабораторна робота;</w:t>
                      </w:r>
                    </w:p>
                    <w:p w14:paraId="178262F2" w14:textId="77777777" w:rsidR="00CA6894" w:rsidRPr="003F3B35" w:rsidRDefault="00CA6894" w:rsidP="002E6D7A">
                      <w:pPr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 xml:space="preserve">- </w:t>
                      </w:r>
                      <w:r w:rsidRPr="003F3B35">
                        <w:rPr>
                          <w:color w:val="auto"/>
                          <w:sz w:val="24"/>
                        </w:rPr>
                        <w:t>вправи (підготовчі; пробні; тренувальні);</w:t>
                      </w:r>
                    </w:p>
                    <w:p w14:paraId="001A9152" w14:textId="77777777" w:rsidR="00CA6894" w:rsidRPr="003F3B35" w:rsidRDefault="00CA6894" w:rsidP="002E6D7A">
                      <w:pPr>
                        <w:rPr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 xml:space="preserve">- </w:t>
                      </w:r>
                      <w:r w:rsidRPr="003F3B35">
                        <w:rPr>
                          <w:color w:val="auto"/>
                          <w:sz w:val="24"/>
                        </w:rPr>
                        <w:t>завдання (усні; практичні; графічні; технічні).</w:t>
                      </w:r>
                    </w:p>
                  </w:txbxContent>
                </v:textbox>
              </v:shape>
            </w:pict>
          </mc:Fallback>
        </mc:AlternateContent>
      </w:r>
    </w:p>
    <w:p w14:paraId="31B74554" w14:textId="04AD1792" w:rsidR="002E6D7A" w:rsidRDefault="002E6D7A" w:rsidP="002E6D7A">
      <w:pPr>
        <w:spacing w:line="276" w:lineRule="auto"/>
        <w:jc w:val="both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6EA18" wp14:editId="5820FD95">
                <wp:simplePos x="0" y="0"/>
                <wp:positionH relativeFrom="column">
                  <wp:posOffset>2959735</wp:posOffset>
                </wp:positionH>
                <wp:positionV relativeFrom="paragraph">
                  <wp:posOffset>90170</wp:posOffset>
                </wp:positionV>
                <wp:extent cx="0" cy="382905"/>
                <wp:effectExtent l="59690" t="9525" r="54610" b="171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7B464E6" id="Прямая со стрелкой 6" o:spid="_x0000_s1026" type="#_x0000_t32" style="position:absolute;margin-left:233.05pt;margin-top:7.1pt;width:0;height:3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F88DC" wp14:editId="66A8B6E4">
                <wp:simplePos x="0" y="0"/>
                <wp:positionH relativeFrom="column">
                  <wp:posOffset>-38735</wp:posOffset>
                </wp:positionH>
                <wp:positionV relativeFrom="paragraph">
                  <wp:posOffset>90170</wp:posOffset>
                </wp:positionV>
                <wp:extent cx="1892935" cy="1040130"/>
                <wp:effectExtent l="13970" t="9525" r="7620" b="76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D1E81" w14:textId="77777777" w:rsidR="00CA6894" w:rsidRPr="003F3B35" w:rsidRDefault="00CA6894" w:rsidP="002E6D7A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 xml:space="preserve">- </w:t>
                            </w:r>
                            <w:r w:rsidRPr="003F3B35">
                              <w:rPr>
                                <w:color w:val="auto"/>
                                <w:sz w:val="24"/>
                              </w:rPr>
                              <w:t>пояснення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>;</w:t>
                            </w:r>
                          </w:p>
                          <w:p w14:paraId="1A67F0B8" w14:textId="77777777" w:rsidR="00CA6894" w:rsidRPr="003F3B35" w:rsidRDefault="00CA6894" w:rsidP="002E6D7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</w:t>
                            </w:r>
                            <w:r w:rsidRPr="003F3B35">
                              <w:rPr>
                                <w:sz w:val="24"/>
                              </w:rPr>
                              <w:t>бесіда (репродуктивна; евристична; вступна; поточна; підсумкова)</w:t>
                            </w:r>
                            <w:r>
                              <w:rPr>
                                <w:sz w:val="24"/>
                              </w:rPr>
                              <w:t>;</w:t>
                            </w:r>
                          </w:p>
                          <w:p w14:paraId="208A952C" w14:textId="77777777" w:rsidR="00CA6894" w:rsidRPr="003F3B35" w:rsidRDefault="00CA6894" w:rsidP="002E6D7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</w:t>
                            </w:r>
                            <w:r w:rsidRPr="003F3B35">
                              <w:rPr>
                                <w:sz w:val="24"/>
                              </w:rPr>
                              <w:t>лекція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98F88DC" id="Надпись 5" o:spid="_x0000_s1031" type="#_x0000_t202" style="position:absolute;left:0;text-align:left;margin-left:-3.05pt;margin-top:7.1pt;width:149.05pt;height:8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">
                <v:textbox>
                  <w:txbxContent>
                    <w:p w14:paraId="075D1E81" w14:textId="77777777" w:rsidR="00CA6894" w:rsidRPr="003F3B35" w:rsidRDefault="00CA6894" w:rsidP="002E6D7A">
                      <w:pPr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 xml:space="preserve">- </w:t>
                      </w:r>
                      <w:r w:rsidRPr="003F3B35">
                        <w:rPr>
                          <w:color w:val="auto"/>
                          <w:sz w:val="24"/>
                        </w:rPr>
                        <w:t>пояснення</w:t>
                      </w:r>
                      <w:r>
                        <w:rPr>
                          <w:color w:val="auto"/>
                          <w:sz w:val="24"/>
                        </w:rPr>
                        <w:t>;</w:t>
                      </w:r>
                    </w:p>
                    <w:p w14:paraId="1A67F0B8" w14:textId="77777777" w:rsidR="00CA6894" w:rsidRPr="003F3B35" w:rsidRDefault="00CA6894" w:rsidP="002E6D7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</w:t>
                      </w:r>
                      <w:r w:rsidRPr="003F3B35">
                        <w:rPr>
                          <w:sz w:val="24"/>
                        </w:rPr>
                        <w:t>бесіда (репродуктивна; евристична; вступна; поточна; підсумкова)</w:t>
                      </w:r>
                      <w:r>
                        <w:rPr>
                          <w:sz w:val="24"/>
                        </w:rPr>
                        <w:t>;</w:t>
                      </w:r>
                    </w:p>
                    <w:p w14:paraId="208A952C" w14:textId="77777777" w:rsidR="00CA6894" w:rsidRPr="003F3B35" w:rsidRDefault="00CA6894" w:rsidP="002E6D7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</w:t>
                      </w:r>
                      <w:r w:rsidRPr="003F3B35">
                        <w:rPr>
                          <w:sz w:val="24"/>
                        </w:rPr>
                        <w:t>лекція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EEB6302" w14:textId="77777777" w:rsidR="002E6D7A" w:rsidRDefault="002E6D7A" w:rsidP="002E6D7A">
      <w:pPr>
        <w:spacing w:line="276" w:lineRule="auto"/>
        <w:jc w:val="both"/>
        <w:rPr>
          <w:sz w:val="24"/>
        </w:rPr>
      </w:pPr>
    </w:p>
    <w:p w14:paraId="0742261C" w14:textId="41C1EB60" w:rsidR="002E6D7A" w:rsidRDefault="002E6D7A" w:rsidP="002E6D7A">
      <w:pPr>
        <w:spacing w:line="276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26094" wp14:editId="10BD1B03">
                <wp:simplePos x="0" y="0"/>
                <wp:positionH relativeFrom="column">
                  <wp:posOffset>2158365</wp:posOffset>
                </wp:positionH>
                <wp:positionV relativeFrom="paragraph">
                  <wp:posOffset>100330</wp:posOffset>
                </wp:positionV>
                <wp:extent cx="1586865" cy="626745"/>
                <wp:effectExtent l="6985" t="8890" r="6350" b="1206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4CDC1" w14:textId="77777777" w:rsidR="00CA6894" w:rsidRPr="003F3B35" w:rsidRDefault="00CA6894" w:rsidP="002E6D7A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 xml:space="preserve">- </w:t>
                            </w:r>
                            <w:r w:rsidRPr="003F3B35">
                              <w:rPr>
                                <w:color w:val="auto"/>
                                <w:sz w:val="24"/>
                              </w:rPr>
                              <w:t>ілюстрація;</w:t>
                            </w:r>
                          </w:p>
                          <w:p w14:paraId="30E652BC" w14:textId="77777777" w:rsidR="00CA6894" w:rsidRPr="003F3B35" w:rsidRDefault="00CA6894" w:rsidP="002E6D7A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 xml:space="preserve">- </w:t>
                            </w:r>
                            <w:r w:rsidRPr="003F3B35">
                              <w:rPr>
                                <w:color w:val="auto"/>
                                <w:sz w:val="24"/>
                              </w:rPr>
                              <w:t>демонстрація;</w:t>
                            </w:r>
                          </w:p>
                          <w:p w14:paraId="0F00C62C" w14:textId="77777777" w:rsidR="00CA6894" w:rsidRPr="003F3B35" w:rsidRDefault="00CA6894" w:rsidP="002E6D7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 xml:space="preserve">- </w:t>
                            </w:r>
                            <w:r w:rsidRPr="003F3B35">
                              <w:rPr>
                                <w:color w:val="auto"/>
                                <w:sz w:val="24"/>
                              </w:rPr>
                              <w:t>спостереження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2826094" id="Надпись 4" o:spid="_x0000_s1032" type="#_x0000_t202" style="position:absolute;left:0;text-align:left;margin-left:169.95pt;margin-top:7.9pt;width:124.95pt;height:49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">
                <v:textbox style="mso-fit-shape-to-text:t">
                  <w:txbxContent>
                    <w:p w14:paraId="5AD4CDC1" w14:textId="77777777" w:rsidR="00CA6894" w:rsidRPr="003F3B35" w:rsidRDefault="00CA6894" w:rsidP="002E6D7A">
                      <w:pPr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 xml:space="preserve">- </w:t>
                      </w:r>
                      <w:r w:rsidRPr="003F3B35">
                        <w:rPr>
                          <w:color w:val="auto"/>
                          <w:sz w:val="24"/>
                        </w:rPr>
                        <w:t>ілюстрація;</w:t>
                      </w:r>
                    </w:p>
                    <w:p w14:paraId="30E652BC" w14:textId="77777777" w:rsidR="00CA6894" w:rsidRPr="003F3B35" w:rsidRDefault="00CA6894" w:rsidP="002E6D7A">
                      <w:pPr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 xml:space="preserve">- </w:t>
                      </w:r>
                      <w:r w:rsidRPr="003F3B35">
                        <w:rPr>
                          <w:color w:val="auto"/>
                          <w:sz w:val="24"/>
                        </w:rPr>
                        <w:t>демонстрація;</w:t>
                      </w:r>
                    </w:p>
                    <w:p w14:paraId="0F00C62C" w14:textId="77777777" w:rsidR="00CA6894" w:rsidRPr="003F3B35" w:rsidRDefault="00CA6894" w:rsidP="002E6D7A">
                      <w:pPr>
                        <w:rPr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 xml:space="preserve">- </w:t>
                      </w:r>
                      <w:r w:rsidRPr="003F3B35">
                        <w:rPr>
                          <w:color w:val="auto"/>
                          <w:sz w:val="24"/>
                        </w:rPr>
                        <w:t>спостереження</w:t>
                      </w:r>
                      <w:r>
                        <w:rPr>
                          <w:color w:val="auto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FBCC69C" w14:textId="77777777" w:rsidR="002E6D7A" w:rsidRDefault="002E6D7A" w:rsidP="002E6D7A">
      <w:pPr>
        <w:spacing w:line="276" w:lineRule="auto"/>
        <w:jc w:val="both"/>
        <w:rPr>
          <w:sz w:val="24"/>
        </w:rPr>
      </w:pPr>
    </w:p>
    <w:p w14:paraId="581BF842" w14:textId="77777777" w:rsidR="002E6D7A" w:rsidRDefault="002E6D7A" w:rsidP="002E6D7A">
      <w:pPr>
        <w:spacing w:line="276" w:lineRule="auto"/>
        <w:jc w:val="both"/>
        <w:rPr>
          <w:sz w:val="24"/>
        </w:rPr>
      </w:pPr>
    </w:p>
    <w:p w14:paraId="440FCE8C" w14:textId="77777777" w:rsidR="002E6D7A" w:rsidRPr="009B4D01" w:rsidRDefault="002E6D7A" w:rsidP="002E6D7A">
      <w:pPr>
        <w:spacing w:line="276" w:lineRule="auto"/>
        <w:jc w:val="both"/>
        <w:rPr>
          <w:sz w:val="24"/>
        </w:rPr>
      </w:pPr>
    </w:p>
    <w:p w14:paraId="4A5F9B94" w14:textId="75E8F687" w:rsidR="002E6D7A" w:rsidRDefault="002E6D7A" w:rsidP="00D236D1">
      <w:pPr>
        <w:spacing w:line="276" w:lineRule="auto"/>
        <w:rPr>
          <w:b/>
          <w:szCs w:val="28"/>
        </w:rPr>
      </w:pPr>
    </w:p>
    <w:p w14:paraId="0546949B" w14:textId="77777777" w:rsidR="00A76A3A" w:rsidRPr="00D236D1" w:rsidRDefault="00A76A3A" w:rsidP="00D236D1">
      <w:pPr>
        <w:spacing w:line="276" w:lineRule="auto"/>
        <w:rPr>
          <w:b/>
          <w:szCs w:val="28"/>
        </w:rPr>
      </w:pPr>
    </w:p>
    <w:p w14:paraId="50E04D03" w14:textId="25C4436B" w:rsidR="002E6D7A" w:rsidRPr="00A76A3A" w:rsidRDefault="002E6D7A" w:rsidP="00D236D1">
      <w:pPr>
        <w:spacing w:line="276" w:lineRule="auto"/>
        <w:ind w:firstLine="709"/>
        <w:rPr>
          <w:bCs/>
          <w:szCs w:val="28"/>
        </w:rPr>
      </w:pPr>
      <w:r w:rsidRPr="00A76A3A">
        <w:rPr>
          <w:bCs/>
          <w:szCs w:val="28"/>
          <w:lang w:val="ru-RU"/>
        </w:rPr>
        <w:t>7</w:t>
      </w:r>
      <w:r w:rsidRPr="00A76A3A">
        <w:rPr>
          <w:bCs/>
          <w:szCs w:val="28"/>
        </w:rPr>
        <w:t>. Форми контролю</w:t>
      </w:r>
    </w:p>
    <w:p w14:paraId="755B1C8F" w14:textId="77777777" w:rsidR="00D236D1" w:rsidRPr="00FF7393" w:rsidRDefault="00D236D1" w:rsidP="00D236D1">
      <w:pPr>
        <w:spacing w:line="276" w:lineRule="auto"/>
        <w:ind w:firstLine="709"/>
        <w:rPr>
          <w:bCs/>
          <w:szCs w:val="28"/>
        </w:rPr>
      </w:pPr>
    </w:p>
    <w:p w14:paraId="47F75A89" w14:textId="2A5215F5" w:rsidR="002E6D7A" w:rsidRPr="00D236D1" w:rsidRDefault="002E6D7A" w:rsidP="00D236D1">
      <w:pPr>
        <w:shd w:val="clear" w:color="auto" w:fill="FFFFFF"/>
        <w:tabs>
          <w:tab w:val="left" w:pos="730"/>
        </w:tabs>
        <w:spacing w:line="276" w:lineRule="auto"/>
        <w:ind w:firstLine="709"/>
        <w:jc w:val="both"/>
        <w:rPr>
          <w:spacing w:val="-1"/>
          <w:szCs w:val="28"/>
        </w:rPr>
      </w:pPr>
      <w:r w:rsidRPr="00D236D1">
        <w:rPr>
          <w:spacing w:val="-1"/>
          <w:szCs w:val="28"/>
        </w:rPr>
        <w:t xml:space="preserve">Експрес-контроль (на кожному лабораторному занятті </w:t>
      </w:r>
      <w:r w:rsidRPr="00D236D1">
        <w:rPr>
          <w:spacing w:val="4"/>
          <w:szCs w:val="28"/>
        </w:rPr>
        <w:t xml:space="preserve">проводиться усне опитування декількох </w:t>
      </w:r>
      <w:r w:rsidR="0029424C">
        <w:rPr>
          <w:szCs w:val="28"/>
        </w:rPr>
        <w:t>здобувачів вищої освіти</w:t>
      </w:r>
      <w:r w:rsidRPr="00D236D1">
        <w:rPr>
          <w:spacing w:val="4"/>
          <w:szCs w:val="28"/>
        </w:rPr>
        <w:t xml:space="preserve"> для з’ясування ступеня </w:t>
      </w:r>
      <w:r w:rsidRPr="00D236D1">
        <w:rPr>
          <w:szCs w:val="28"/>
        </w:rPr>
        <w:t>засвоєння і закріплення матеріалу лекційних, лабораторних занять і під час самостійного опрацювання по завданню викладача).</w:t>
      </w:r>
    </w:p>
    <w:p w14:paraId="77590991" w14:textId="77777777" w:rsidR="002E6D7A" w:rsidRPr="00D236D1" w:rsidRDefault="002E6D7A" w:rsidP="00D236D1">
      <w:pPr>
        <w:shd w:val="clear" w:color="auto" w:fill="FFFFFF"/>
        <w:tabs>
          <w:tab w:val="left" w:pos="730"/>
        </w:tabs>
        <w:spacing w:line="276" w:lineRule="auto"/>
        <w:ind w:firstLine="709"/>
        <w:jc w:val="both"/>
        <w:rPr>
          <w:spacing w:val="-11"/>
          <w:szCs w:val="28"/>
        </w:rPr>
      </w:pPr>
      <w:r w:rsidRPr="00D236D1">
        <w:rPr>
          <w:spacing w:val="-1"/>
          <w:szCs w:val="28"/>
        </w:rPr>
        <w:t>Перевірка ведення конспектів лекцій.</w:t>
      </w:r>
    </w:p>
    <w:p w14:paraId="2DD0EAAD" w14:textId="77777777" w:rsidR="002E6D7A" w:rsidRPr="00D236D1" w:rsidRDefault="002E6D7A" w:rsidP="00D236D1">
      <w:pPr>
        <w:shd w:val="clear" w:color="auto" w:fill="FFFFFF"/>
        <w:tabs>
          <w:tab w:val="left" w:pos="730"/>
        </w:tabs>
        <w:spacing w:line="276" w:lineRule="auto"/>
        <w:ind w:firstLine="709"/>
        <w:jc w:val="both"/>
        <w:rPr>
          <w:spacing w:val="4"/>
          <w:szCs w:val="28"/>
        </w:rPr>
      </w:pPr>
      <w:r w:rsidRPr="00D236D1">
        <w:rPr>
          <w:spacing w:val="4"/>
          <w:szCs w:val="28"/>
        </w:rPr>
        <w:t>Перевірка виконання завдань для самостійного опрацювання</w:t>
      </w:r>
    </w:p>
    <w:p w14:paraId="42C7B102" w14:textId="6202E3D7" w:rsidR="002E6D7A" w:rsidRPr="00D236D1" w:rsidRDefault="00D236D1" w:rsidP="00D236D1">
      <w:pPr>
        <w:shd w:val="clear" w:color="auto" w:fill="FFFFFF"/>
        <w:tabs>
          <w:tab w:val="left" w:pos="730"/>
        </w:tabs>
        <w:spacing w:line="276" w:lineRule="auto"/>
        <w:ind w:firstLine="709"/>
        <w:jc w:val="both"/>
        <w:rPr>
          <w:spacing w:val="-11"/>
          <w:szCs w:val="28"/>
        </w:rPr>
      </w:pPr>
      <w:r>
        <w:rPr>
          <w:spacing w:val="-5"/>
          <w:szCs w:val="28"/>
        </w:rPr>
        <w:t>Змістовні модулі (тестування)</w:t>
      </w:r>
      <w:r w:rsidR="002E6D7A" w:rsidRPr="00D236D1">
        <w:rPr>
          <w:spacing w:val="-5"/>
          <w:szCs w:val="28"/>
        </w:rPr>
        <w:t>:</w:t>
      </w:r>
    </w:p>
    <w:p w14:paraId="5040599C" w14:textId="45F6C374" w:rsidR="002E6D7A" w:rsidRPr="00D236D1" w:rsidRDefault="00D236D1" w:rsidP="00D236D1">
      <w:pPr>
        <w:ind w:firstLine="709"/>
      </w:pPr>
      <w:r w:rsidRPr="00D236D1">
        <w:t xml:space="preserve">Модуль 1 – </w:t>
      </w:r>
      <w:r w:rsidR="005B09FF">
        <w:rPr>
          <w:szCs w:val="28"/>
        </w:rPr>
        <w:t>Основи хімії смаку, запаху, кольору</w:t>
      </w:r>
    </w:p>
    <w:p w14:paraId="6A591DD3" w14:textId="6D86C1E4" w:rsidR="00D236D1" w:rsidRPr="00D236D1" w:rsidRDefault="00D236D1" w:rsidP="00D236D1">
      <w:pPr>
        <w:ind w:firstLine="709"/>
      </w:pPr>
      <w:r w:rsidRPr="00D236D1">
        <w:t xml:space="preserve">Модуль 2 – </w:t>
      </w:r>
      <w:r w:rsidR="005B09FF">
        <w:rPr>
          <w:szCs w:val="28"/>
        </w:rPr>
        <w:t>Харчова експертиза</w:t>
      </w:r>
    </w:p>
    <w:p w14:paraId="77DA266E" w14:textId="36F72A61" w:rsidR="00D236D1" w:rsidRPr="00D236D1" w:rsidRDefault="00D236D1" w:rsidP="00D236D1">
      <w:pPr>
        <w:ind w:firstLine="709"/>
      </w:pPr>
      <w:r w:rsidRPr="00D236D1">
        <w:t xml:space="preserve">Модуль 3 – </w:t>
      </w:r>
      <w:r w:rsidR="005B09FF" w:rsidRPr="00846DD1">
        <w:rPr>
          <w:szCs w:val="28"/>
        </w:rPr>
        <w:t>Харчові добавки для покращення зовнішнього вигляду, смаку, аромату та терміну придатності</w:t>
      </w:r>
    </w:p>
    <w:p w14:paraId="4FBAA6F7" w14:textId="56DE22AD" w:rsidR="002E6D7A" w:rsidRPr="00D236D1" w:rsidRDefault="00D236D1" w:rsidP="00D236D1">
      <w:pPr>
        <w:shd w:val="clear" w:color="auto" w:fill="FFFFFF"/>
        <w:spacing w:line="276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Підсумкова перевірка знань:</w:t>
      </w:r>
    </w:p>
    <w:p w14:paraId="584E69B5" w14:textId="11D5569B" w:rsidR="00D97107" w:rsidRDefault="0082257F" w:rsidP="0082257F">
      <w:pPr>
        <w:shd w:val="clear" w:color="auto" w:fill="FFFFFF"/>
        <w:spacing w:line="276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Екзамен</w:t>
      </w:r>
      <w:r w:rsidR="00D236D1">
        <w:rPr>
          <w:color w:val="auto"/>
          <w:szCs w:val="28"/>
        </w:rPr>
        <w:t xml:space="preserve"> за білетами, що містять 2 теоретичні питання та 10 тестових завдань</w:t>
      </w:r>
      <w:r>
        <w:rPr>
          <w:color w:val="auto"/>
          <w:szCs w:val="28"/>
        </w:rPr>
        <w:t xml:space="preserve"> під час аудиторного навчання або 30 тестів і співбесіду під час дистанційного.</w:t>
      </w:r>
    </w:p>
    <w:p w14:paraId="40684350" w14:textId="77777777" w:rsidR="00A76A3A" w:rsidRPr="0082257F" w:rsidRDefault="00A76A3A" w:rsidP="0082257F">
      <w:pPr>
        <w:shd w:val="clear" w:color="auto" w:fill="FFFFFF"/>
        <w:spacing w:line="276" w:lineRule="auto"/>
        <w:ind w:firstLine="709"/>
        <w:jc w:val="both"/>
        <w:rPr>
          <w:color w:val="auto"/>
          <w:szCs w:val="28"/>
        </w:rPr>
      </w:pPr>
    </w:p>
    <w:p w14:paraId="2489E1CE" w14:textId="2D31531E" w:rsidR="002E6D7A" w:rsidRPr="00A76A3A" w:rsidRDefault="002E6D7A" w:rsidP="00D236D1">
      <w:pPr>
        <w:shd w:val="clear" w:color="auto" w:fill="FFFFFF"/>
        <w:spacing w:line="276" w:lineRule="auto"/>
        <w:ind w:firstLine="709"/>
        <w:jc w:val="both"/>
        <w:rPr>
          <w:bCs/>
          <w:szCs w:val="28"/>
        </w:rPr>
      </w:pPr>
      <w:r w:rsidRPr="00A76A3A">
        <w:rPr>
          <w:bCs/>
          <w:szCs w:val="28"/>
        </w:rPr>
        <w:t xml:space="preserve">8. Розподіл балів, які отримують </w:t>
      </w:r>
      <w:r w:rsidR="0029424C" w:rsidRPr="00A76A3A">
        <w:rPr>
          <w:bCs/>
          <w:szCs w:val="28"/>
        </w:rPr>
        <w:t>здобувачі вищої освіти</w:t>
      </w:r>
    </w:p>
    <w:p w14:paraId="78CCB286" w14:textId="77777777" w:rsidR="00FF7393" w:rsidRPr="00FF7393" w:rsidRDefault="00FF7393" w:rsidP="00D236D1">
      <w:pPr>
        <w:shd w:val="clear" w:color="auto" w:fill="FFFFFF"/>
        <w:spacing w:line="276" w:lineRule="auto"/>
        <w:ind w:firstLine="709"/>
        <w:jc w:val="both"/>
        <w:rPr>
          <w:bCs/>
          <w:szCs w:val="28"/>
        </w:rPr>
      </w:pPr>
    </w:p>
    <w:p w14:paraId="5BA9697C" w14:textId="05C261A3" w:rsidR="00BD1042" w:rsidRPr="00BD1042" w:rsidRDefault="00BD1042" w:rsidP="00BD1042">
      <w:pPr>
        <w:ind w:firstLine="567"/>
        <w:jc w:val="both"/>
        <w:rPr>
          <w:szCs w:val="28"/>
        </w:rPr>
      </w:pPr>
      <w:r w:rsidRPr="00D00E13">
        <w:rPr>
          <w:bCs/>
          <w:szCs w:val="28"/>
        </w:rPr>
        <w:t xml:space="preserve">Оцінювання </w:t>
      </w:r>
      <w:r>
        <w:rPr>
          <w:bCs/>
          <w:szCs w:val="28"/>
        </w:rPr>
        <w:t xml:space="preserve">знань </w:t>
      </w:r>
      <w:r w:rsidRPr="00D00E13">
        <w:rPr>
          <w:bCs/>
          <w:szCs w:val="28"/>
        </w:rPr>
        <w:t xml:space="preserve">студента відбувається </w:t>
      </w:r>
      <w:r w:rsidRPr="00D00E13">
        <w:rPr>
          <w:szCs w:val="28"/>
        </w:rPr>
        <w:t>з</w:t>
      </w:r>
      <w:r>
        <w:rPr>
          <w:szCs w:val="28"/>
        </w:rPr>
        <w:t>а 100-бальною шкалою і переводиться в національні оцінки згідно з</w:t>
      </w:r>
      <w:r w:rsidRPr="00D00E13">
        <w:rPr>
          <w:szCs w:val="28"/>
        </w:rPr>
        <w:t xml:space="preserve"> табл</w:t>
      </w:r>
      <w:r>
        <w:rPr>
          <w:szCs w:val="28"/>
        </w:rPr>
        <w:t>. 1</w:t>
      </w:r>
      <w:r>
        <w:rPr>
          <w:bCs/>
          <w:szCs w:val="28"/>
        </w:rPr>
        <w:t xml:space="preserve"> «П</w:t>
      </w:r>
      <w:r w:rsidRPr="00D00E13">
        <w:rPr>
          <w:bCs/>
          <w:szCs w:val="28"/>
        </w:rPr>
        <w:t xml:space="preserve">оложення </w:t>
      </w:r>
      <w:r>
        <w:rPr>
          <w:bCs/>
          <w:szCs w:val="28"/>
        </w:rPr>
        <w:t>п</w:t>
      </w:r>
      <w:r w:rsidRPr="00D00E13">
        <w:rPr>
          <w:bCs/>
          <w:szCs w:val="28"/>
        </w:rPr>
        <w:t xml:space="preserve">ро екзамени та заліки у НУБіП України» </w:t>
      </w:r>
      <w:r>
        <w:rPr>
          <w:bCs/>
          <w:szCs w:val="28"/>
        </w:rPr>
        <w:t xml:space="preserve">(наказ про уведення в дію </w:t>
      </w:r>
      <w:r w:rsidRPr="00D00E13">
        <w:rPr>
          <w:bCs/>
          <w:szCs w:val="28"/>
        </w:rPr>
        <w:t>від 2</w:t>
      </w:r>
      <w:r>
        <w:rPr>
          <w:bCs/>
          <w:szCs w:val="28"/>
        </w:rPr>
        <w:t>7</w:t>
      </w:r>
      <w:r w:rsidRPr="00D00E13">
        <w:rPr>
          <w:bCs/>
          <w:szCs w:val="28"/>
        </w:rPr>
        <w:t>.</w:t>
      </w:r>
      <w:r>
        <w:rPr>
          <w:bCs/>
          <w:szCs w:val="28"/>
        </w:rPr>
        <w:t>1</w:t>
      </w:r>
      <w:r w:rsidRPr="00D00E13">
        <w:rPr>
          <w:bCs/>
          <w:szCs w:val="28"/>
        </w:rPr>
        <w:t>2.201</w:t>
      </w:r>
      <w:r>
        <w:rPr>
          <w:bCs/>
          <w:szCs w:val="28"/>
        </w:rPr>
        <w:t>9</w:t>
      </w:r>
      <w:r w:rsidRPr="00D00E13">
        <w:rPr>
          <w:bCs/>
          <w:szCs w:val="28"/>
        </w:rPr>
        <w:t xml:space="preserve"> р. № </w:t>
      </w:r>
      <w:r>
        <w:rPr>
          <w:bCs/>
          <w:szCs w:val="28"/>
        </w:rPr>
        <w:t>1371)</w:t>
      </w:r>
      <w:r w:rsidRPr="00D00E13">
        <w:rPr>
          <w:bCs/>
          <w:szCs w:val="28"/>
        </w:rPr>
        <w:t xml:space="preserve"> </w:t>
      </w:r>
    </w:p>
    <w:p w14:paraId="0D40A44C" w14:textId="77777777" w:rsidR="00BD1042" w:rsidRPr="00B21654" w:rsidRDefault="00BD1042" w:rsidP="00BD1042">
      <w:pPr>
        <w:ind w:left="360"/>
        <w:jc w:val="both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11"/>
        <w:gridCol w:w="3209"/>
      </w:tblGrid>
      <w:tr w:rsidR="00BD1042" w:rsidRPr="00912DDB" w14:paraId="4F059DD5" w14:textId="77777777" w:rsidTr="00A76A3A">
        <w:trPr>
          <w:jc w:val="center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14:paraId="452A6DAD" w14:textId="77777777" w:rsidR="00BD1042" w:rsidRDefault="00BD1042" w:rsidP="00BD1042">
            <w:pPr>
              <w:ind w:left="-108" w:right="-82" w:firstLine="95"/>
              <w:jc w:val="center"/>
              <w:rPr>
                <w:b/>
                <w:szCs w:val="28"/>
              </w:rPr>
            </w:pPr>
            <w:r w:rsidRPr="00912DDB">
              <w:rPr>
                <w:b/>
                <w:szCs w:val="28"/>
              </w:rPr>
              <w:lastRenderedPageBreak/>
              <w:t xml:space="preserve">Рейтинг </w:t>
            </w:r>
            <w:r>
              <w:rPr>
                <w:b/>
                <w:szCs w:val="28"/>
              </w:rPr>
              <w:t>студента</w:t>
            </w:r>
            <w:r w:rsidRPr="00912DDB">
              <w:rPr>
                <w:b/>
                <w:szCs w:val="28"/>
              </w:rPr>
              <w:t>,</w:t>
            </w:r>
          </w:p>
          <w:p w14:paraId="0650D72A" w14:textId="7BAD5F35" w:rsidR="00BD1042" w:rsidRPr="00912DDB" w:rsidRDefault="00BD1042" w:rsidP="00BD1042">
            <w:pPr>
              <w:ind w:left="-108" w:right="-82" w:firstLine="95"/>
              <w:jc w:val="center"/>
              <w:rPr>
                <w:b/>
                <w:szCs w:val="28"/>
              </w:rPr>
            </w:pPr>
            <w:r w:rsidRPr="00912DDB">
              <w:rPr>
                <w:b/>
                <w:szCs w:val="28"/>
              </w:rPr>
              <w:t>бали</w:t>
            </w:r>
          </w:p>
        </w:tc>
        <w:tc>
          <w:tcPr>
            <w:tcW w:w="3333" w:type="pct"/>
            <w:gridSpan w:val="2"/>
            <w:vAlign w:val="center"/>
          </w:tcPr>
          <w:p w14:paraId="665B1370" w14:textId="08B07E46" w:rsidR="00BD1042" w:rsidRPr="00912DDB" w:rsidRDefault="00BD1042" w:rsidP="00387889">
            <w:pPr>
              <w:ind w:left="-108" w:right="-104" w:firstLine="142"/>
              <w:jc w:val="center"/>
              <w:rPr>
                <w:b/>
                <w:szCs w:val="28"/>
              </w:rPr>
            </w:pPr>
            <w:r w:rsidRPr="00912DDB">
              <w:rPr>
                <w:b/>
                <w:szCs w:val="28"/>
              </w:rPr>
              <w:t>Оцінка</w:t>
            </w:r>
            <w:r>
              <w:rPr>
                <w:b/>
                <w:szCs w:val="28"/>
              </w:rPr>
              <w:t xml:space="preserve"> </w:t>
            </w:r>
            <w:r w:rsidRPr="00912DDB">
              <w:rPr>
                <w:b/>
                <w:szCs w:val="28"/>
              </w:rPr>
              <w:t>національна</w:t>
            </w:r>
            <w:r>
              <w:rPr>
                <w:b/>
                <w:szCs w:val="28"/>
              </w:rPr>
              <w:t xml:space="preserve"> за результати складання</w:t>
            </w:r>
          </w:p>
        </w:tc>
      </w:tr>
      <w:tr w:rsidR="00BD1042" w:rsidRPr="00912DDB" w14:paraId="7ED2E3FB" w14:textId="77777777" w:rsidTr="00A76A3A">
        <w:trPr>
          <w:jc w:val="center"/>
        </w:trPr>
        <w:tc>
          <w:tcPr>
            <w:tcW w:w="1667" w:type="pct"/>
            <w:vMerge/>
            <w:shd w:val="clear" w:color="auto" w:fill="auto"/>
            <w:vAlign w:val="center"/>
          </w:tcPr>
          <w:p w14:paraId="2584CEAB" w14:textId="77777777" w:rsidR="00BD1042" w:rsidRPr="00912DDB" w:rsidRDefault="00BD1042" w:rsidP="00387889">
            <w:pPr>
              <w:ind w:left="-108" w:right="-82" w:firstLine="95"/>
              <w:jc w:val="center"/>
              <w:rPr>
                <w:b/>
                <w:szCs w:val="28"/>
              </w:rPr>
            </w:pPr>
          </w:p>
        </w:tc>
        <w:tc>
          <w:tcPr>
            <w:tcW w:w="1667" w:type="pct"/>
            <w:vAlign w:val="center"/>
          </w:tcPr>
          <w:p w14:paraId="72F94B3D" w14:textId="77777777" w:rsidR="00BD1042" w:rsidRPr="00912DDB" w:rsidRDefault="00BD1042" w:rsidP="00387889">
            <w:pPr>
              <w:ind w:left="-108" w:right="-104" w:firstLine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екзаменів</w:t>
            </w:r>
          </w:p>
        </w:tc>
        <w:tc>
          <w:tcPr>
            <w:tcW w:w="1667" w:type="pct"/>
            <w:vAlign w:val="center"/>
          </w:tcPr>
          <w:p w14:paraId="60C84A2F" w14:textId="77777777" w:rsidR="00BD1042" w:rsidRPr="00912DDB" w:rsidRDefault="00BD1042" w:rsidP="00387889">
            <w:pPr>
              <w:ind w:left="-108" w:right="-104" w:firstLine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заліків</w:t>
            </w:r>
          </w:p>
        </w:tc>
      </w:tr>
      <w:tr w:rsidR="00BD1042" w:rsidRPr="00912DDB" w14:paraId="2306F890" w14:textId="77777777" w:rsidTr="00A76A3A"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7B811E7F" w14:textId="21197DCE" w:rsidR="00BD1042" w:rsidRPr="00BD1042" w:rsidRDefault="00BD1042" w:rsidP="00387889">
            <w:pPr>
              <w:spacing w:line="360" w:lineRule="auto"/>
              <w:jc w:val="center"/>
              <w:rPr>
                <w:bCs/>
                <w:szCs w:val="28"/>
              </w:rPr>
            </w:pPr>
            <w:r w:rsidRPr="00BD1042">
              <w:rPr>
                <w:bCs/>
                <w:szCs w:val="28"/>
              </w:rPr>
              <w:t>90-100</w:t>
            </w:r>
          </w:p>
        </w:tc>
        <w:tc>
          <w:tcPr>
            <w:tcW w:w="1667" w:type="pct"/>
            <w:vAlign w:val="center"/>
          </w:tcPr>
          <w:p w14:paraId="237BFA54" w14:textId="07F84348" w:rsidR="00BD1042" w:rsidRPr="00BD1042" w:rsidRDefault="00BD1042" w:rsidP="00387889">
            <w:pPr>
              <w:spacing w:line="360" w:lineRule="auto"/>
              <w:jc w:val="center"/>
              <w:rPr>
                <w:bCs/>
                <w:szCs w:val="28"/>
              </w:rPr>
            </w:pPr>
            <w:r w:rsidRPr="00BD1042">
              <w:rPr>
                <w:bCs/>
                <w:szCs w:val="28"/>
              </w:rPr>
              <w:t>відмінно</w:t>
            </w:r>
          </w:p>
        </w:tc>
        <w:tc>
          <w:tcPr>
            <w:tcW w:w="1667" w:type="pct"/>
            <w:vMerge w:val="restart"/>
            <w:vAlign w:val="center"/>
          </w:tcPr>
          <w:p w14:paraId="663F3CA8" w14:textId="7A1D3FCF" w:rsidR="00BD1042" w:rsidRPr="00BD1042" w:rsidRDefault="00BD1042" w:rsidP="00387889">
            <w:pPr>
              <w:spacing w:line="360" w:lineRule="auto"/>
              <w:jc w:val="center"/>
              <w:rPr>
                <w:bCs/>
                <w:szCs w:val="28"/>
              </w:rPr>
            </w:pPr>
            <w:r w:rsidRPr="00BD1042">
              <w:rPr>
                <w:bCs/>
                <w:szCs w:val="28"/>
              </w:rPr>
              <w:t>зараховано</w:t>
            </w:r>
          </w:p>
        </w:tc>
      </w:tr>
      <w:tr w:rsidR="00BD1042" w:rsidRPr="00912DDB" w14:paraId="31255A5D" w14:textId="77777777" w:rsidTr="00A76A3A"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5D7A65A2" w14:textId="7D207FDA" w:rsidR="00BD1042" w:rsidRPr="00BD1042" w:rsidRDefault="00BD1042" w:rsidP="00387889">
            <w:pPr>
              <w:spacing w:line="360" w:lineRule="auto"/>
              <w:jc w:val="center"/>
              <w:rPr>
                <w:bCs/>
                <w:szCs w:val="28"/>
              </w:rPr>
            </w:pPr>
            <w:r w:rsidRPr="00BD1042">
              <w:rPr>
                <w:bCs/>
                <w:szCs w:val="28"/>
              </w:rPr>
              <w:t>74-89</w:t>
            </w:r>
          </w:p>
        </w:tc>
        <w:tc>
          <w:tcPr>
            <w:tcW w:w="1667" w:type="pct"/>
            <w:vAlign w:val="center"/>
          </w:tcPr>
          <w:p w14:paraId="3B99CFF8" w14:textId="3C1D3641" w:rsidR="00BD1042" w:rsidRPr="00BD1042" w:rsidRDefault="00BD1042" w:rsidP="00387889">
            <w:pPr>
              <w:spacing w:line="360" w:lineRule="auto"/>
              <w:jc w:val="center"/>
              <w:rPr>
                <w:bCs/>
                <w:szCs w:val="28"/>
              </w:rPr>
            </w:pPr>
            <w:r w:rsidRPr="00BD1042">
              <w:rPr>
                <w:bCs/>
                <w:szCs w:val="28"/>
              </w:rPr>
              <w:t>добре</w:t>
            </w:r>
          </w:p>
        </w:tc>
        <w:tc>
          <w:tcPr>
            <w:tcW w:w="1667" w:type="pct"/>
            <w:vMerge/>
            <w:vAlign w:val="center"/>
          </w:tcPr>
          <w:p w14:paraId="16CC27F3" w14:textId="77777777" w:rsidR="00BD1042" w:rsidRPr="00BD1042" w:rsidRDefault="00BD1042" w:rsidP="00387889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</w:tr>
      <w:tr w:rsidR="00BD1042" w:rsidRPr="00912DDB" w14:paraId="66501A71" w14:textId="77777777" w:rsidTr="00A76A3A"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01086766" w14:textId="57123CC6" w:rsidR="00BD1042" w:rsidRPr="00BD1042" w:rsidRDefault="00BD1042" w:rsidP="00387889">
            <w:pPr>
              <w:spacing w:line="360" w:lineRule="auto"/>
              <w:jc w:val="center"/>
              <w:rPr>
                <w:bCs/>
                <w:szCs w:val="28"/>
              </w:rPr>
            </w:pPr>
            <w:r w:rsidRPr="00BD1042">
              <w:rPr>
                <w:bCs/>
                <w:szCs w:val="28"/>
              </w:rPr>
              <w:t>60-73</w:t>
            </w:r>
          </w:p>
        </w:tc>
        <w:tc>
          <w:tcPr>
            <w:tcW w:w="1667" w:type="pct"/>
            <w:vAlign w:val="center"/>
          </w:tcPr>
          <w:p w14:paraId="3A735DB7" w14:textId="62031836" w:rsidR="00BD1042" w:rsidRPr="00BD1042" w:rsidRDefault="00BD1042" w:rsidP="00387889">
            <w:pPr>
              <w:spacing w:line="360" w:lineRule="auto"/>
              <w:jc w:val="center"/>
              <w:rPr>
                <w:bCs/>
                <w:szCs w:val="28"/>
              </w:rPr>
            </w:pPr>
            <w:r w:rsidRPr="00BD1042">
              <w:rPr>
                <w:bCs/>
                <w:szCs w:val="28"/>
              </w:rPr>
              <w:t>задовільно</w:t>
            </w:r>
          </w:p>
        </w:tc>
        <w:tc>
          <w:tcPr>
            <w:tcW w:w="1667" w:type="pct"/>
            <w:vMerge/>
            <w:vAlign w:val="center"/>
          </w:tcPr>
          <w:p w14:paraId="76DF0F05" w14:textId="77777777" w:rsidR="00BD1042" w:rsidRPr="00BD1042" w:rsidRDefault="00BD1042" w:rsidP="00387889">
            <w:pPr>
              <w:spacing w:line="360" w:lineRule="auto"/>
              <w:jc w:val="center"/>
              <w:rPr>
                <w:bCs/>
                <w:szCs w:val="28"/>
              </w:rPr>
            </w:pPr>
          </w:p>
        </w:tc>
      </w:tr>
      <w:tr w:rsidR="00BD1042" w:rsidRPr="00912DDB" w14:paraId="4CAD57F4" w14:textId="77777777" w:rsidTr="00A76A3A">
        <w:trPr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2A1342FC" w14:textId="32A5BF2D" w:rsidR="00BD1042" w:rsidRPr="00BD1042" w:rsidRDefault="00BD1042" w:rsidP="00387889">
            <w:pPr>
              <w:spacing w:line="360" w:lineRule="auto"/>
              <w:jc w:val="center"/>
              <w:rPr>
                <w:bCs/>
                <w:szCs w:val="28"/>
              </w:rPr>
            </w:pPr>
            <w:r w:rsidRPr="00BD1042">
              <w:rPr>
                <w:bCs/>
                <w:szCs w:val="28"/>
              </w:rPr>
              <w:t>0-59</w:t>
            </w:r>
          </w:p>
        </w:tc>
        <w:tc>
          <w:tcPr>
            <w:tcW w:w="1667" w:type="pct"/>
            <w:vAlign w:val="center"/>
          </w:tcPr>
          <w:p w14:paraId="3FFD8088" w14:textId="7CD6F2E2" w:rsidR="00BD1042" w:rsidRPr="00BD1042" w:rsidRDefault="00BD1042" w:rsidP="00387889">
            <w:pPr>
              <w:spacing w:line="360" w:lineRule="auto"/>
              <w:jc w:val="center"/>
              <w:rPr>
                <w:bCs/>
                <w:szCs w:val="28"/>
              </w:rPr>
            </w:pPr>
            <w:r w:rsidRPr="00BD1042">
              <w:rPr>
                <w:bCs/>
                <w:szCs w:val="28"/>
              </w:rPr>
              <w:t>незадовільно</w:t>
            </w:r>
          </w:p>
        </w:tc>
        <w:tc>
          <w:tcPr>
            <w:tcW w:w="1667" w:type="pct"/>
            <w:vAlign w:val="center"/>
          </w:tcPr>
          <w:p w14:paraId="7B38CA14" w14:textId="3164C266" w:rsidR="00BD1042" w:rsidRPr="00BD1042" w:rsidRDefault="00BD1042" w:rsidP="00387889">
            <w:pPr>
              <w:spacing w:line="360" w:lineRule="auto"/>
              <w:jc w:val="center"/>
              <w:rPr>
                <w:bCs/>
                <w:szCs w:val="28"/>
              </w:rPr>
            </w:pPr>
            <w:r w:rsidRPr="00BD1042">
              <w:rPr>
                <w:bCs/>
                <w:szCs w:val="28"/>
              </w:rPr>
              <w:t>не зараховано</w:t>
            </w:r>
          </w:p>
        </w:tc>
      </w:tr>
    </w:tbl>
    <w:p w14:paraId="3113FAB1" w14:textId="77777777" w:rsidR="00BD1042" w:rsidRDefault="00BD1042" w:rsidP="00BD1042">
      <w:pPr>
        <w:jc w:val="both"/>
        <w:rPr>
          <w:szCs w:val="28"/>
          <w:lang w:val="en-US"/>
        </w:rPr>
      </w:pPr>
    </w:p>
    <w:p w14:paraId="74DD7072" w14:textId="0BACF868" w:rsidR="00BD1042" w:rsidRPr="00BD1042" w:rsidRDefault="00BD1042" w:rsidP="00BD1042">
      <w:pPr>
        <w:ind w:firstLine="567"/>
        <w:jc w:val="both"/>
        <w:rPr>
          <w:b/>
          <w:szCs w:val="28"/>
        </w:rPr>
      </w:pPr>
      <w:r w:rsidRPr="00D00E13">
        <w:rPr>
          <w:szCs w:val="28"/>
        </w:rPr>
        <w:t xml:space="preserve">Для визначення рейтингу студента (слухача) із засвоєння дисципліни </w:t>
      </w:r>
      <w:r w:rsidRPr="009011E3">
        <w:rPr>
          <w:b/>
          <w:szCs w:val="28"/>
          <w:lang w:val="en-US"/>
        </w:rPr>
        <w:t>R</w:t>
      </w:r>
      <w:r w:rsidRPr="00D00E13">
        <w:rPr>
          <w:b/>
          <w:szCs w:val="28"/>
          <w:vertAlign w:val="subscript"/>
        </w:rPr>
        <w:t xml:space="preserve">ДИС </w:t>
      </w:r>
      <w:r w:rsidRPr="00D00E13">
        <w:rPr>
          <w:szCs w:val="28"/>
        </w:rPr>
        <w:t>(до 100 балів)</w:t>
      </w:r>
      <w:r w:rsidRPr="00D00E13">
        <w:rPr>
          <w:b/>
          <w:szCs w:val="28"/>
          <w:vertAlign w:val="subscript"/>
        </w:rPr>
        <w:t xml:space="preserve"> </w:t>
      </w:r>
      <w:r w:rsidRPr="00D00E13">
        <w:rPr>
          <w:szCs w:val="28"/>
        </w:rPr>
        <w:t xml:space="preserve">одержаний рейтинг з атестації (до 30 балів) додається до рейтингу студента (слухача) з навчальної роботи </w:t>
      </w:r>
      <w:r w:rsidRPr="009011E3">
        <w:rPr>
          <w:b/>
          <w:szCs w:val="28"/>
          <w:lang w:val="en-US"/>
        </w:rPr>
        <w:t>R</w:t>
      </w:r>
      <w:r w:rsidRPr="00D00E13">
        <w:rPr>
          <w:b/>
          <w:szCs w:val="28"/>
          <w:vertAlign w:val="subscript"/>
        </w:rPr>
        <w:t xml:space="preserve">НР </w:t>
      </w:r>
      <w:r>
        <w:rPr>
          <w:szCs w:val="28"/>
        </w:rPr>
        <w:t xml:space="preserve">(до 70 балів): </w:t>
      </w:r>
      <w:r w:rsidRPr="009011E3">
        <w:rPr>
          <w:b/>
          <w:szCs w:val="28"/>
          <w:lang w:val="en-US"/>
        </w:rPr>
        <w:t>R</w:t>
      </w:r>
      <w:r w:rsidRPr="00D00E13">
        <w:rPr>
          <w:b/>
          <w:szCs w:val="28"/>
        </w:rPr>
        <w:t xml:space="preserve"> </w:t>
      </w:r>
      <w:r w:rsidRPr="00D00E13">
        <w:rPr>
          <w:b/>
          <w:szCs w:val="28"/>
          <w:vertAlign w:val="subscript"/>
        </w:rPr>
        <w:t xml:space="preserve">ДИС </w:t>
      </w:r>
      <w:r w:rsidRPr="00D00E13">
        <w:rPr>
          <w:b/>
          <w:szCs w:val="28"/>
        </w:rPr>
        <w:t xml:space="preserve"> = </w:t>
      </w:r>
      <w:r w:rsidRPr="009011E3">
        <w:rPr>
          <w:b/>
          <w:szCs w:val="28"/>
          <w:lang w:val="en-US"/>
        </w:rPr>
        <w:t>R</w:t>
      </w:r>
      <w:r w:rsidRPr="00D00E13">
        <w:rPr>
          <w:b/>
          <w:szCs w:val="28"/>
        </w:rPr>
        <w:t xml:space="preserve"> </w:t>
      </w:r>
      <w:r w:rsidRPr="00D00E13">
        <w:rPr>
          <w:b/>
          <w:szCs w:val="28"/>
          <w:vertAlign w:val="subscript"/>
        </w:rPr>
        <w:t xml:space="preserve">НР </w:t>
      </w:r>
      <w:r w:rsidRPr="00D00E13">
        <w:rPr>
          <w:b/>
          <w:szCs w:val="28"/>
        </w:rPr>
        <w:t xml:space="preserve"> + </w:t>
      </w:r>
      <w:r w:rsidRPr="009011E3">
        <w:rPr>
          <w:b/>
          <w:szCs w:val="28"/>
          <w:lang w:val="en-US"/>
        </w:rPr>
        <w:t>R</w:t>
      </w:r>
      <w:r w:rsidRPr="00D00E13">
        <w:rPr>
          <w:b/>
          <w:szCs w:val="28"/>
        </w:rPr>
        <w:t xml:space="preserve"> </w:t>
      </w:r>
      <w:r w:rsidRPr="00D00E13">
        <w:rPr>
          <w:b/>
          <w:szCs w:val="28"/>
          <w:vertAlign w:val="subscript"/>
        </w:rPr>
        <w:t xml:space="preserve">АТ </w:t>
      </w:r>
      <w:r>
        <w:rPr>
          <w:b/>
          <w:szCs w:val="28"/>
        </w:rPr>
        <w:t>.</w:t>
      </w:r>
    </w:p>
    <w:p w14:paraId="4F69A77D" w14:textId="0B8A0DEC" w:rsidR="0029424C" w:rsidRDefault="00883CF7" w:rsidP="00BD1042">
      <w:pPr>
        <w:shd w:val="clear" w:color="auto" w:fill="FFFFFF"/>
        <w:ind w:firstLine="567"/>
        <w:jc w:val="both"/>
        <w:rPr>
          <w:color w:val="auto"/>
          <w:szCs w:val="28"/>
        </w:rPr>
      </w:pPr>
      <w:r>
        <w:rPr>
          <w:szCs w:val="28"/>
        </w:rPr>
        <w:t>Після завершення підсумкової атестації з дисципліни у відомість обліку успішності заносяться: рейтинг кожного здобувача вищої освіти з атестації, визначений за формулою вище їх рейтинг із засвоєння дисципліни, а також визначена згідно з таблиці вище національна оцінка.</w:t>
      </w:r>
    </w:p>
    <w:p w14:paraId="756635CF" w14:textId="63110E88" w:rsidR="0029424C" w:rsidRDefault="002E6D7A" w:rsidP="00BD1042">
      <w:pPr>
        <w:shd w:val="clear" w:color="auto" w:fill="FFFFFF"/>
        <w:ind w:firstLine="567"/>
        <w:jc w:val="both"/>
        <w:rPr>
          <w:color w:val="auto"/>
          <w:szCs w:val="28"/>
        </w:rPr>
      </w:pPr>
      <w:r w:rsidRPr="0029424C">
        <w:rPr>
          <w:bCs/>
          <w:color w:val="auto"/>
          <w:szCs w:val="28"/>
        </w:rPr>
        <w:t xml:space="preserve">Критерії оцінки знань з </w:t>
      </w:r>
      <w:r w:rsidR="00493874">
        <w:rPr>
          <w:bCs/>
          <w:color w:val="auto"/>
          <w:szCs w:val="28"/>
        </w:rPr>
        <w:t xml:space="preserve">навчальної </w:t>
      </w:r>
      <w:r w:rsidRPr="0029424C">
        <w:rPr>
          <w:bCs/>
          <w:color w:val="auto"/>
          <w:szCs w:val="28"/>
        </w:rPr>
        <w:t>дисципліни «</w:t>
      </w:r>
      <w:r w:rsidR="0029424C" w:rsidRPr="0029424C">
        <w:rPr>
          <w:bCs/>
          <w:color w:val="auto"/>
          <w:szCs w:val="28"/>
        </w:rPr>
        <w:t>Хімія смаку, запаху, кольору» наступні.</w:t>
      </w:r>
    </w:p>
    <w:p w14:paraId="146B439F" w14:textId="522ED4A9" w:rsidR="002E6D7A" w:rsidRPr="00D236D1" w:rsidRDefault="002E6D7A" w:rsidP="00BD1042">
      <w:pPr>
        <w:shd w:val="clear" w:color="auto" w:fill="FFFFFF"/>
        <w:ind w:firstLine="567"/>
        <w:jc w:val="both"/>
        <w:rPr>
          <w:color w:val="auto"/>
          <w:szCs w:val="28"/>
        </w:rPr>
      </w:pPr>
      <w:r w:rsidRPr="00D236D1">
        <w:rPr>
          <w:color w:val="auto"/>
          <w:szCs w:val="28"/>
        </w:rPr>
        <w:t xml:space="preserve">Оцінка </w:t>
      </w:r>
      <w:r w:rsidRPr="0029424C">
        <w:rPr>
          <w:b/>
          <w:bCs/>
          <w:i/>
          <w:iCs/>
          <w:color w:val="auto"/>
          <w:szCs w:val="28"/>
        </w:rPr>
        <w:t>«відмінно»</w:t>
      </w:r>
      <w:r w:rsidRPr="00D236D1">
        <w:rPr>
          <w:color w:val="auto"/>
          <w:szCs w:val="28"/>
        </w:rPr>
        <w:t xml:space="preserve"> виставляється тим </w:t>
      </w:r>
      <w:r w:rsidR="0029424C">
        <w:rPr>
          <w:szCs w:val="28"/>
        </w:rPr>
        <w:t>здобувачам вищої освіти</w:t>
      </w:r>
      <w:r w:rsidRPr="00D236D1">
        <w:rPr>
          <w:color w:val="auto"/>
          <w:szCs w:val="28"/>
        </w:rPr>
        <w:t>, які виявили всебічні, систематичні та глибокі знання матеріалу</w:t>
      </w:r>
      <w:r w:rsidR="0029424C">
        <w:rPr>
          <w:color w:val="auto"/>
          <w:szCs w:val="28"/>
        </w:rPr>
        <w:t xml:space="preserve"> навчальної дисципліни</w:t>
      </w:r>
      <w:r w:rsidRPr="00D236D1">
        <w:rPr>
          <w:color w:val="auto"/>
          <w:szCs w:val="28"/>
        </w:rPr>
        <w:t xml:space="preserve">, вміють вільно виконувати всі лабораторні завдання, передбачені </w:t>
      </w:r>
      <w:r w:rsidR="0029424C">
        <w:rPr>
          <w:color w:val="auto"/>
          <w:szCs w:val="28"/>
        </w:rPr>
        <w:t xml:space="preserve">робочою </w:t>
      </w:r>
      <w:r w:rsidRPr="00D236D1">
        <w:rPr>
          <w:color w:val="auto"/>
          <w:szCs w:val="28"/>
        </w:rPr>
        <w:t xml:space="preserve">програмою, що засвоїли основну і знайомі з додатковою літературою, рекомендовані </w:t>
      </w:r>
      <w:r w:rsidR="0029424C">
        <w:rPr>
          <w:color w:val="auto"/>
          <w:szCs w:val="28"/>
        </w:rPr>
        <w:t xml:space="preserve">робочою </w:t>
      </w:r>
      <w:r w:rsidRPr="00D236D1">
        <w:rPr>
          <w:color w:val="auto"/>
          <w:szCs w:val="28"/>
        </w:rPr>
        <w:t>програмою.</w:t>
      </w:r>
    </w:p>
    <w:p w14:paraId="720DDF95" w14:textId="755B2353" w:rsidR="002E6D7A" w:rsidRPr="00D236D1" w:rsidRDefault="002E6D7A" w:rsidP="00BD1042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D236D1">
        <w:rPr>
          <w:color w:val="auto"/>
          <w:szCs w:val="28"/>
        </w:rPr>
        <w:t xml:space="preserve">Оцінку </w:t>
      </w:r>
      <w:r w:rsidRPr="0029424C">
        <w:rPr>
          <w:b/>
          <w:bCs/>
          <w:i/>
          <w:iCs/>
          <w:color w:val="auto"/>
          <w:szCs w:val="28"/>
        </w:rPr>
        <w:t>«добре»</w:t>
      </w:r>
      <w:r w:rsidRPr="00D236D1">
        <w:rPr>
          <w:color w:val="auto"/>
          <w:szCs w:val="28"/>
        </w:rPr>
        <w:t xml:space="preserve"> заслуговує </w:t>
      </w:r>
      <w:r w:rsidR="0029424C">
        <w:rPr>
          <w:szCs w:val="28"/>
        </w:rPr>
        <w:t>здобувач вищої освіти</w:t>
      </w:r>
      <w:r w:rsidRPr="00D236D1">
        <w:rPr>
          <w:color w:val="auto"/>
          <w:szCs w:val="28"/>
        </w:rPr>
        <w:t xml:space="preserve">, який виявив повні знання матеріалу </w:t>
      </w:r>
      <w:r w:rsidR="0029424C">
        <w:rPr>
          <w:color w:val="auto"/>
          <w:szCs w:val="28"/>
        </w:rPr>
        <w:t>навчальної дисципліни</w:t>
      </w:r>
      <w:r w:rsidRPr="00D236D1">
        <w:rPr>
          <w:color w:val="auto"/>
          <w:szCs w:val="28"/>
        </w:rPr>
        <w:t xml:space="preserve">, успішно виконав усі лабораторні роботи, засвоїв основну літературу, рекомендовану </w:t>
      </w:r>
      <w:r w:rsidR="0029424C">
        <w:rPr>
          <w:color w:val="auto"/>
          <w:szCs w:val="28"/>
        </w:rPr>
        <w:t xml:space="preserve">робочою </w:t>
      </w:r>
      <w:r w:rsidRPr="00D236D1">
        <w:rPr>
          <w:color w:val="auto"/>
          <w:szCs w:val="28"/>
        </w:rPr>
        <w:t xml:space="preserve">програмою. Оцінку «добре» виставляється </w:t>
      </w:r>
      <w:r w:rsidR="0029424C">
        <w:rPr>
          <w:szCs w:val="28"/>
        </w:rPr>
        <w:t>здобувачам вищої освіти</w:t>
      </w:r>
      <w:r w:rsidRPr="00D236D1">
        <w:rPr>
          <w:color w:val="auto"/>
          <w:szCs w:val="28"/>
        </w:rPr>
        <w:t>, що показували систематичну характеристику знань протягом семестру і здатні до їх самостійного поповнення і поповнення в ході подальшої</w:t>
      </w:r>
      <w:r w:rsidR="0029424C">
        <w:rPr>
          <w:color w:val="auto"/>
          <w:szCs w:val="28"/>
        </w:rPr>
        <w:t xml:space="preserve"> навчальної</w:t>
      </w:r>
      <w:r w:rsidRPr="00D236D1">
        <w:rPr>
          <w:color w:val="auto"/>
          <w:szCs w:val="28"/>
        </w:rPr>
        <w:t xml:space="preserve"> роботи і професійній діяльності.</w:t>
      </w:r>
    </w:p>
    <w:p w14:paraId="19475982" w14:textId="4118D1C3" w:rsidR="002E6D7A" w:rsidRPr="00D236D1" w:rsidRDefault="002E6D7A" w:rsidP="00BD1042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D236D1">
        <w:rPr>
          <w:color w:val="auto"/>
          <w:szCs w:val="28"/>
        </w:rPr>
        <w:t xml:space="preserve">Оцінку </w:t>
      </w:r>
      <w:r w:rsidRPr="0029424C">
        <w:rPr>
          <w:b/>
          <w:bCs/>
          <w:i/>
          <w:iCs/>
          <w:color w:val="auto"/>
          <w:szCs w:val="28"/>
        </w:rPr>
        <w:t xml:space="preserve">«задовільно» </w:t>
      </w:r>
      <w:r w:rsidRPr="00D236D1">
        <w:rPr>
          <w:color w:val="auto"/>
          <w:szCs w:val="28"/>
        </w:rPr>
        <w:t xml:space="preserve">заслуговує </w:t>
      </w:r>
      <w:r w:rsidR="0029424C">
        <w:rPr>
          <w:szCs w:val="28"/>
        </w:rPr>
        <w:t>здобувач вищої освіти</w:t>
      </w:r>
      <w:r w:rsidRPr="00D236D1">
        <w:rPr>
          <w:color w:val="auto"/>
          <w:szCs w:val="28"/>
        </w:rPr>
        <w:t>, що виявив знання основного матеріалу</w:t>
      </w:r>
      <w:r w:rsidR="009032E5">
        <w:rPr>
          <w:color w:val="auto"/>
          <w:szCs w:val="28"/>
        </w:rPr>
        <w:t xml:space="preserve"> навчальної дисципліни</w:t>
      </w:r>
      <w:r w:rsidRPr="00D236D1">
        <w:rPr>
          <w:color w:val="auto"/>
          <w:szCs w:val="28"/>
        </w:rPr>
        <w:t xml:space="preserve"> в обсязі, необхідному для подальшого навчання і майбутньої роботи по професії, що справляється з виконанням </w:t>
      </w:r>
      <w:r w:rsidR="009032E5">
        <w:rPr>
          <w:color w:val="auto"/>
          <w:szCs w:val="28"/>
        </w:rPr>
        <w:t xml:space="preserve">лабораторних </w:t>
      </w:r>
      <w:r w:rsidR="00BC3CEF">
        <w:rPr>
          <w:color w:val="auto"/>
          <w:szCs w:val="28"/>
        </w:rPr>
        <w:t>робіт</w:t>
      </w:r>
      <w:r w:rsidRPr="00D236D1">
        <w:rPr>
          <w:color w:val="auto"/>
          <w:szCs w:val="28"/>
        </w:rPr>
        <w:t xml:space="preserve">, передбачених </w:t>
      </w:r>
      <w:r w:rsidR="009032E5">
        <w:rPr>
          <w:color w:val="auto"/>
          <w:szCs w:val="28"/>
        </w:rPr>
        <w:t xml:space="preserve">робочою </w:t>
      </w:r>
      <w:r w:rsidRPr="00D236D1">
        <w:rPr>
          <w:color w:val="auto"/>
          <w:szCs w:val="28"/>
        </w:rPr>
        <w:t xml:space="preserve">програмою, знайомий з основною літературою, рекомендованою програмою. Оцінка «задовільно» виставляється </w:t>
      </w:r>
      <w:r w:rsidR="009032E5">
        <w:rPr>
          <w:szCs w:val="28"/>
        </w:rPr>
        <w:t>здобувачам вищої освіти</w:t>
      </w:r>
      <w:r w:rsidRPr="00D236D1">
        <w:rPr>
          <w:color w:val="auto"/>
          <w:szCs w:val="28"/>
        </w:rPr>
        <w:t xml:space="preserve">, які допускають помилки </w:t>
      </w:r>
      <w:r w:rsidR="00BC3CEF">
        <w:rPr>
          <w:color w:val="auto"/>
          <w:szCs w:val="28"/>
        </w:rPr>
        <w:t>у</w:t>
      </w:r>
      <w:r w:rsidRPr="00D236D1">
        <w:rPr>
          <w:color w:val="auto"/>
          <w:szCs w:val="28"/>
        </w:rPr>
        <w:t xml:space="preserve"> </w:t>
      </w:r>
      <w:r w:rsidR="00BC3CEF">
        <w:rPr>
          <w:color w:val="auto"/>
          <w:szCs w:val="28"/>
        </w:rPr>
        <w:t>тестах</w:t>
      </w:r>
      <w:r w:rsidRPr="00D236D1">
        <w:rPr>
          <w:color w:val="auto"/>
          <w:szCs w:val="28"/>
        </w:rPr>
        <w:t xml:space="preserve"> на </w:t>
      </w:r>
      <w:r w:rsidR="009032E5">
        <w:rPr>
          <w:color w:val="auto"/>
          <w:szCs w:val="28"/>
        </w:rPr>
        <w:t>іспиті</w:t>
      </w:r>
      <w:r w:rsidRPr="00D236D1">
        <w:rPr>
          <w:color w:val="auto"/>
          <w:szCs w:val="28"/>
        </w:rPr>
        <w:t xml:space="preserve"> </w:t>
      </w:r>
      <w:r w:rsidR="009032E5">
        <w:rPr>
          <w:color w:val="auto"/>
          <w:szCs w:val="28"/>
        </w:rPr>
        <w:t>та</w:t>
      </w:r>
      <w:r w:rsidRPr="00D236D1">
        <w:rPr>
          <w:color w:val="auto"/>
          <w:szCs w:val="28"/>
        </w:rPr>
        <w:t xml:space="preserve"> п</w:t>
      </w:r>
      <w:r w:rsidR="009032E5">
        <w:rPr>
          <w:color w:val="auto"/>
          <w:szCs w:val="28"/>
        </w:rPr>
        <w:t>ід час</w:t>
      </w:r>
      <w:r w:rsidRPr="00D236D1">
        <w:rPr>
          <w:color w:val="auto"/>
          <w:szCs w:val="28"/>
        </w:rPr>
        <w:t xml:space="preserve"> виконанн</w:t>
      </w:r>
      <w:r w:rsidR="009032E5">
        <w:rPr>
          <w:color w:val="auto"/>
          <w:szCs w:val="28"/>
        </w:rPr>
        <w:t>я</w:t>
      </w:r>
      <w:r w:rsidRPr="00D236D1">
        <w:rPr>
          <w:color w:val="auto"/>
          <w:szCs w:val="28"/>
        </w:rPr>
        <w:t xml:space="preserve"> письмових завдань, але мають необхідні знання для їх усунення під керівництвом викладача.</w:t>
      </w:r>
    </w:p>
    <w:p w14:paraId="614185CC" w14:textId="3AF44814" w:rsidR="002E6D7A" w:rsidRPr="00D236D1" w:rsidRDefault="002E6D7A" w:rsidP="00BD1042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D236D1">
        <w:rPr>
          <w:color w:val="auto"/>
          <w:szCs w:val="28"/>
        </w:rPr>
        <w:t xml:space="preserve">Оцінка </w:t>
      </w:r>
      <w:r w:rsidRPr="00BC3CEF">
        <w:rPr>
          <w:b/>
          <w:bCs/>
          <w:i/>
          <w:iCs/>
          <w:color w:val="auto"/>
          <w:szCs w:val="28"/>
        </w:rPr>
        <w:t>«незадовільно»</w:t>
      </w:r>
      <w:r w:rsidRPr="00D236D1">
        <w:rPr>
          <w:color w:val="auto"/>
          <w:szCs w:val="28"/>
        </w:rPr>
        <w:t xml:space="preserve"> виставляється </w:t>
      </w:r>
      <w:r w:rsidR="00BC3CEF">
        <w:rPr>
          <w:szCs w:val="28"/>
        </w:rPr>
        <w:t>здобувачам вищої освіти</w:t>
      </w:r>
      <w:r w:rsidRPr="00D236D1">
        <w:rPr>
          <w:color w:val="auto"/>
          <w:szCs w:val="28"/>
        </w:rPr>
        <w:t>, що ма</w:t>
      </w:r>
      <w:r w:rsidR="00BC3CEF">
        <w:rPr>
          <w:color w:val="auto"/>
          <w:szCs w:val="28"/>
        </w:rPr>
        <w:t>ють</w:t>
      </w:r>
      <w:r w:rsidRPr="00D236D1">
        <w:rPr>
          <w:color w:val="auto"/>
          <w:szCs w:val="28"/>
        </w:rPr>
        <w:t xml:space="preserve"> прогалини </w:t>
      </w:r>
      <w:r w:rsidR="00BC3CEF">
        <w:rPr>
          <w:color w:val="auto"/>
          <w:szCs w:val="28"/>
        </w:rPr>
        <w:t>у</w:t>
      </w:r>
      <w:r w:rsidRPr="00D236D1">
        <w:rPr>
          <w:color w:val="auto"/>
          <w:szCs w:val="28"/>
        </w:rPr>
        <w:t xml:space="preserve"> знаннях основного матеріалу з </w:t>
      </w:r>
      <w:r w:rsidR="00BC3CEF">
        <w:rPr>
          <w:color w:val="auto"/>
          <w:szCs w:val="28"/>
        </w:rPr>
        <w:t xml:space="preserve">навчальної </w:t>
      </w:r>
      <w:r w:rsidRPr="00D236D1">
        <w:rPr>
          <w:color w:val="auto"/>
          <w:szCs w:val="28"/>
        </w:rPr>
        <w:t>дисципліни, що допуска</w:t>
      </w:r>
      <w:r w:rsidR="00BC3CEF">
        <w:rPr>
          <w:color w:val="auto"/>
          <w:szCs w:val="28"/>
        </w:rPr>
        <w:t>ють</w:t>
      </w:r>
      <w:r w:rsidRPr="00D236D1">
        <w:rPr>
          <w:color w:val="auto"/>
          <w:szCs w:val="28"/>
        </w:rPr>
        <w:t xml:space="preserve"> принципові помилки у виконанні передбачених </w:t>
      </w:r>
      <w:r w:rsidR="00BC3CEF">
        <w:rPr>
          <w:color w:val="auto"/>
          <w:szCs w:val="28"/>
        </w:rPr>
        <w:t xml:space="preserve">робочою </w:t>
      </w:r>
      <w:r w:rsidRPr="00D236D1">
        <w:rPr>
          <w:color w:val="auto"/>
          <w:szCs w:val="28"/>
        </w:rPr>
        <w:t xml:space="preserve">програмою </w:t>
      </w:r>
      <w:r w:rsidR="00BC3CEF">
        <w:rPr>
          <w:color w:val="auto"/>
          <w:szCs w:val="28"/>
        </w:rPr>
        <w:t>лабораторних робіт</w:t>
      </w:r>
      <w:r w:rsidRPr="00D236D1">
        <w:rPr>
          <w:color w:val="auto"/>
          <w:szCs w:val="28"/>
        </w:rPr>
        <w:t xml:space="preserve">. Оцінка «незадовільно» ставиться </w:t>
      </w:r>
      <w:r w:rsidR="00BC3CEF">
        <w:rPr>
          <w:szCs w:val="28"/>
        </w:rPr>
        <w:t>здобувачам вищої освіти</w:t>
      </w:r>
      <w:r w:rsidRPr="00D236D1">
        <w:rPr>
          <w:color w:val="auto"/>
          <w:szCs w:val="28"/>
        </w:rPr>
        <w:t>, які не мають право продовжувати навчання</w:t>
      </w:r>
      <w:r w:rsidR="00BC3CEF">
        <w:rPr>
          <w:color w:val="auto"/>
          <w:szCs w:val="28"/>
        </w:rPr>
        <w:t xml:space="preserve"> </w:t>
      </w:r>
      <w:r w:rsidRPr="00D236D1">
        <w:rPr>
          <w:color w:val="auto"/>
          <w:szCs w:val="28"/>
        </w:rPr>
        <w:t xml:space="preserve">без додаткових знань з </w:t>
      </w:r>
      <w:r w:rsidR="00BC3CEF">
        <w:rPr>
          <w:color w:val="auto"/>
          <w:szCs w:val="28"/>
        </w:rPr>
        <w:t xml:space="preserve">навчальної </w:t>
      </w:r>
      <w:r w:rsidRPr="00D236D1">
        <w:rPr>
          <w:color w:val="auto"/>
          <w:szCs w:val="28"/>
        </w:rPr>
        <w:t>дисципліни.</w:t>
      </w:r>
    </w:p>
    <w:p w14:paraId="6C832025" w14:textId="77777777" w:rsidR="00BC3CEF" w:rsidRDefault="00BC3CEF" w:rsidP="00BC3CEF">
      <w:pPr>
        <w:shd w:val="clear" w:color="auto" w:fill="FFFFFF"/>
        <w:spacing w:line="360" w:lineRule="auto"/>
        <w:ind w:firstLine="709"/>
        <w:jc w:val="both"/>
        <w:rPr>
          <w:b/>
        </w:rPr>
      </w:pPr>
    </w:p>
    <w:p w14:paraId="29B6DE71" w14:textId="7D7525CC" w:rsidR="002E6D7A" w:rsidRPr="00A76A3A" w:rsidRDefault="002E6D7A" w:rsidP="00BC3CEF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A76A3A">
        <w:rPr>
          <w:bCs/>
        </w:rPr>
        <w:lastRenderedPageBreak/>
        <w:t>9. Методичне забезпечення</w:t>
      </w:r>
    </w:p>
    <w:p w14:paraId="1237F4C7" w14:textId="77777777" w:rsidR="00BC3CEF" w:rsidRDefault="00BC3CEF" w:rsidP="00BC3CEF">
      <w:pPr>
        <w:shd w:val="clear" w:color="auto" w:fill="FFFFFF"/>
        <w:spacing w:line="360" w:lineRule="auto"/>
        <w:ind w:firstLine="709"/>
        <w:jc w:val="both"/>
        <w:rPr>
          <w:b/>
        </w:rPr>
      </w:pPr>
    </w:p>
    <w:p w14:paraId="67806E23" w14:textId="7DED0F82" w:rsidR="002E6D7A" w:rsidRPr="00247A96" w:rsidRDefault="002E6D7A" w:rsidP="00BD1042">
      <w:pPr>
        <w:shd w:val="clear" w:color="auto" w:fill="FFFFFF"/>
        <w:ind w:firstLine="709"/>
        <w:jc w:val="both"/>
        <w:rPr>
          <w:color w:val="auto"/>
        </w:rPr>
      </w:pPr>
      <w:r>
        <w:rPr>
          <w:color w:val="auto"/>
        </w:rPr>
        <w:t xml:space="preserve">Методичне забезпечення для повного надання і засвоєння студентами знань з дисципліни </w:t>
      </w:r>
      <w:r w:rsidRPr="00AF3C25">
        <w:rPr>
          <w:color w:val="auto"/>
        </w:rPr>
        <w:t>«</w:t>
      </w:r>
      <w:r w:rsidR="00493874" w:rsidRPr="0029424C">
        <w:rPr>
          <w:bCs/>
          <w:color w:val="auto"/>
          <w:szCs w:val="28"/>
        </w:rPr>
        <w:t>Хімія смаку, запаху, кольору</w:t>
      </w:r>
      <w:r w:rsidRPr="00AF3C25">
        <w:rPr>
          <w:color w:val="auto"/>
        </w:rPr>
        <w:t>»</w:t>
      </w:r>
      <w:r>
        <w:rPr>
          <w:color w:val="auto"/>
        </w:rPr>
        <w:t xml:space="preserve"> здійснюється завдяки розробленому навчально-методичному комплексу, його робочої програми, </w:t>
      </w:r>
      <w:r w:rsidR="00493874">
        <w:rPr>
          <w:color w:val="auto"/>
        </w:rPr>
        <w:t xml:space="preserve">електронного курсу дисципліни на базі </w:t>
      </w:r>
      <w:hyperlink r:id="rId8" w:history="1">
        <w:r w:rsidR="00493874">
          <w:rPr>
            <w:rStyle w:val="af2"/>
          </w:rPr>
          <w:t>https://elearn.nubip.edu.ua/</w:t>
        </w:r>
      </w:hyperlink>
      <w:r w:rsidR="00493874">
        <w:t xml:space="preserve">, </w:t>
      </w:r>
      <w:r>
        <w:rPr>
          <w:color w:val="auto"/>
        </w:rPr>
        <w:t>конспекту лекцій з дисципліни, основної та допоміжної літератури, а також періодичних професійних видань.</w:t>
      </w:r>
    </w:p>
    <w:p w14:paraId="459F3290" w14:textId="4490711A" w:rsidR="00A76A3A" w:rsidRPr="00A76A3A" w:rsidRDefault="002E6D7A" w:rsidP="00D6111C">
      <w:pPr>
        <w:shd w:val="clear" w:color="auto" w:fill="FFFFFF"/>
        <w:spacing w:before="240" w:line="276" w:lineRule="auto"/>
        <w:ind w:firstLine="567"/>
        <w:jc w:val="both"/>
        <w:rPr>
          <w:bCs/>
        </w:rPr>
      </w:pPr>
      <w:r w:rsidRPr="00A76A3A">
        <w:rPr>
          <w:bCs/>
        </w:rPr>
        <w:t>1</w:t>
      </w:r>
      <w:r w:rsidRPr="00A76A3A">
        <w:rPr>
          <w:bCs/>
          <w:lang w:val="en-US"/>
        </w:rPr>
        <w:t>0</w:t>
      </w:r>
      <w:r w:rsidRPr="00A76A3A">
        <w:rPr>
          <w:bCs/>
        </w:rPr>
        <w:t>. Рекомендована література</w:t>
      </w:r>
    </w:p>
    <w:p w14:paraId="4CE5CEFB" w14:textId="7CFF6F25" w:rsidR="002E6D7A" w:rsidRPr="00493874" w:rsidRDefault="002E6D7A" w:rsidP="00493874">
      <w:pPr>
        <w:shd w:val="clear" w:color="auto" w:fill="FFFFFF"/>
        <w:spacing w:line="276" w:lineRule="auto"/>
        <w:ind w:firstLine="567"/>
        <w:jc w:val="both"/>
        <w:rPr>
          <w:b/>
          <w:i/>
          <w:color w:val="auto"/>
        </w:rPr>
      </w:pPr>
      <w:r w:rsidRPr="00493874">
        <w:rPr>
          <w:b/>
          <w:i/>
          <w:color w:val="auto"/>
        </w:rPr>
        <w:t>Основна:</w:t>
      </w:r>
    </w:p>
    <w:p w14:paraId="7FEB6C13" w14:textId="77777777" w:rsidR="005F10F7" w:rsidRPr="005F10F7" w:rsidRDefault="005F10F7" w:rsidP="008A35D0">
      <w:pPr>
        <w:pStyle w:val="af1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5F10F7">
        <w:t>Аксьонова, О. Ф., Агафонова, Ю. Ю., &amp; Сергієнко, А. О. (2016). Екологічна експертиза виробництва харчових продуктів. Опорний конспект.</w:t>
      </w:r>
    </w:p>
    <w:p w14:paraId="059E0167" w14:textId="77777777" w:rsidR="005F10F7" w:rsidRPr="005F10F7" w:rsidRDefault="005F10F7" w:rsidP="008A35D0">
      <w:pPr>
        <w:pStyle w:val="af1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proofErr w:type="spellStart"/>
      <w:r w:rsidRPr="005F10F7">
        <w:t>Батутіна</w:t>
      </w:r>
      <w:proofErr w:type="spellEnd"/>
      <w:r w:rsidRPr="005F10F7">
        <w:t xml:space="preserve">, А. П., </w:t>
      </w:r>
      <w:proofErr w:type="spellStart"/>
      <w:r w:rsidRPr="005F10F7">
        <w:t>and</w:t>
      </w:r>
      <w:proofErr w:type="spellEnd"/>
      <w:r w:rsidRPr="005F10F7">
        <w:t xml:space="preserve"> І. В. Ємченко. "Експертиза товарів." К.: ЦУЛ (2003).</w:t>
      </w:r>
    </w:p>
    <w:p w14:paraId="19A8807F" w14:textId="77777777" w:rsidR="005F10F7" w:rsidRPr="005F10F7" w:rsidRDefault="005F10F7" w:rsidP="008A35D0">
      <w:pPr>
        <w:pStyle w:val="af1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5F10F7">
        <w:t xml:space="preserve">Булгакова А.С. </w:t>
      </w:r>
      <w:proofErr w:type="spellStart"/>
      <w:r w:rsidRPr="005F10F7">
        <w:t>Пищевые</w:t>
      </w:r>
      <w:proofErr w:type="spellEnd"/>
      <w:r w:rsidRPr="005F10F7">
        <w:t xml:space="preserve"> добавки: </w:t>
      </w:r>
      <w:proofErr w:type="spellStart"/>
      <w:r w:rsidRPr="005F10F7">
        <w:t>справочник</w:t>
      </w:r>
      <w:proofErr w:type="spellEnd"/>
      <w:r w:rsidRPr="005F10F7">
        <w:t xml:space="preserve"> / А.С. Булгакова. -2-е </w:t>
      </w:r>
      <w:proofErr w:type="spellStart"/>
      <w:r w:rsidRPr="005F10F7">
        <w:t>изд</w:t>
      </w:r>
      <w:proofErr w:type="spellEnd"/>
      <w:r w:rsidRPr="005F10F7">
        <w:t xml:space="preserve">. </w:t>
      </w:r>
      <w:proofErr w:type="spellStart"/>
      <w:r w:rsidRPr="005F10F7">
        <w:t>перераб</w:t>
      </w:r>
      <w:proofErr w:type="spellEnd"/>
      <w:r w:rsidRPr="005F10F7">
        <w:t xml:space="preserve">. и </w:t>
      </w:r>
      <w:proofErr w:type="spellStart"/>
      <w:r w:rsidRPr="005F10F7">
        <w:t>доп</w:t>
      </w:r>
      <w:proofErr w:type="spellEnd"/>
      <w:r w:rsidRPr="005F10F7">
        <w:t xml:space="preserve">. – М. : </w:t>
      </w:r>
      <w:proofErr w:type="spellStart"/>
      <w:r w:rsidRPr="005F10F7">
        <w:t>ДеЛи</w:t>
      </w:r>
      <w:proofErr w:type="spellEnd"/>
      <w:r w:rsidRPr="005F10F7">
        <w:t xml:space="preserve"> </w:t>
      </w:r>
      <w:proofErr w:type="spellStart"/>
      <w:r w:rsidRPr="005F10F7">
        <w:t>принт</w:t>
      </w:r>
      <w:proofErr w:type="spellEnd"/>
      <w:r w:rsidRPr="005F10F7">
        <w:t>, 2001. – 436 с.</w:t>
      </w:r>
    </w:p>
    <w:p w14:paraId="705644D3" w14:textId="77777777" w:rsidR="005F10F7" w:rsidRPr="005F10F7" w:rsidRDefault="005F10F7" w:rsidP="008A35D0">
      <w:pPr>
        <w:pStyle w:val="af1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5F10F7">
        <w:t xml:space="preserve">Донченко Л.В., </w:t>
      </w:r>
      <w:proofErr w:type="spellStart"/>
      <w:r w:rsidRPr="005F10F7">
        <w:t>Надыкта</w:t>
      </w:r>
      <w:proofErr w:type="spellEnd"/>
      <w:r w:rsidRPr="005F10F7">
        <w:t xml:space="preserve"> В.Д. </w:t>
      </w:r>
      <w:proofErr w:type="spellStart"/>
      <w:r w:rsidRPr="005F10F7">
        <w:t>Безопасность</w:t>
      </w:r>
      <w:proofErr w:type="spellEnd"/>
      <w:r w:rsidRPr="005F10F7">
        <w:t xml:space="preserve"> </w:t>
      </w:r>
      <w:proofErr w:type="spellStart"/>
      <w:r w:rsidRPr="005F10F7">
        <w:t>пищевой</w:t>
      </w:r>
      <w:proofErr w:type="spellEnd"/>
      <w:r w:rsidRPr="005F10F7">
        <w:t xml:space="preserve"> </w:t>
      </w:r>
      <w:proofErr w:type="spellStart"/>
      <w:r w:rsidRPr="005F10F7">
        <w:t>продукции</w:t>
      </w:r>
      <w:proofErr w:type="spellEnd"/>
      <w:r w:rsidRPr="005F10F7">
        <w:t xml:space="preserve">. - М.: </w:t>
      </w:r>
      <w:proofErr w:type="spellStart"/>
      <w:r w:rsidRPr="005F10F7">
        <w:t>Пищепромиздат</w:t>
      </w:r>
      <w:proofErr w:type="spellEnd"/>
      <w:r w:rsidRPr="005F10F7">
        <w:t>, 2001. – 528 с.</w:t>
      </w:r>
    </w:p>
    <w:p w14:paraId="389B57CD" w14:textId="77777777" w:rsidR="005F10F7" w:rsidRPr="005F10F7" w:rsidRDefault="005F10F7" w:rsidP="008A35D0">
      <w:pPr>
        <w:pStyle w:val="af1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proofErr w:type="spellStart"/>
      <w:r w:rsidRPr="005F10F7">
        <w:t>Доценко</w:t>
      </w:r>
      <w:proofErr w:type="spellEnd"/>
      <w:r w:rsidRPr="005F10F7">
        <w:t xml:space="preserve"> В.Ф. Харчова хімія: Конспект лекцій для студентів напряму 6.140101 «</w:t>
      </w:r>
      <w:proofErr w:type="spellStart"/>
      <w:r w:rsidRPr="005F10F7">
        <w:t>Готельно</w:t>
      </w:r>
      <w:proofErr w:type="spellEnd"/>
      <w:r w:rsidRPr="005F10F7">
        <w:t>-ресторанна справа» денної форми навчання. – К.: НУХТ, 2010.– 142с.</w:t>
      </w:r>
    </w:p>
    <w:p w14:paraId="3A8424C5" w14:textId="77777777" w:rsidR="005F10F7" w:rsidRPr="005F10F7" w:rsidRDefault="005F10F7" w:rsidP="008A35D0">
      <w:pPr>
        <w:pStyle w:val="af1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proofErr w:type="spellStart"/>
      <w:r w:rsidRPr="005F10F7">
        <w:t>Євлаш</w:t>
      </w:r>
      <w:proofErr w:type="spellEnd"/>
      <w:r w:rsidRPr="005F10F7">
        <w:t xml:space="preserve">, В. В., Самойленко, С. О., </w:t>
      </w:r>
      <w:proofErr w:type="spellStart"/>
      <w:r w:rsidRPr="005F10F7">
        <w:t>Отрошко</w:t>
      </w:r>
      <w:proofErr w:type="spellEnd"/>
      <w:r w:rsidRPr="005F10F7">
        <w:t>, Н. О., Буряк, І. А. (2016). Експрес-методи дослідження безпечності та якості харчових продуктів. 336 с.</w:t>
      </w:r>
    </w:p>
    <w:p w14:paraId="7A837679" w14:textId="77777777" w:rsidR="005F10F7" w:rsidRPr="005F10F7" w:rsidRDefault="005F10F7" w:rsidP="008A35D0">
      <w:pPr>
        <w:pStyle w:val="af1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proofErr w:type="spellStart"/>
      <w:r w:rsidRPr="005F10F7">
        <w:t>Касянчук</w:t>
      </w:r>
      <w:proofErr w:type="spellEnd"/>
      <w:r w:rsidRPr="005F10F7">
        <w:t>, В. В., Микитюк, П. В., &amp; Олійник, Л. В. (2007). Ветеринарно-санітарна експертиза з основами технології переробки продуктів тваринництва. Нова Книга.</w:t>
      </w:r>
    </w:p>
    <w:p w14:paraId="1D48239F" w14:textId="77777777" w:rsidR="00A76A3A" w:rsidRDefault="005F10F7" w:rsidP="00A76A3A">
      <w:pPr>
        <w:pStyle w:val="af1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5F10F7">
        <w:t xml:space="preserve">Крюк, Т. В., &amp; </w:t>
      </w:r>
      <w:proofErr w:type="spellStart"/>
      <w:r w:rsidRPr="005F10F7">
        <w:t>Транковська</w:t>
      </w:r>
      <w:proofErr w:type="spellEnd"/>
      <w:r w:rsidRPr="005F10F7">
        <w:t>, Р. С. (2012). Експертні дослідження молочних продуктів за органолептичними та фізико-хімічними показниками. Товарознавство та інновації, (4), 248-258.</w:t>
      </w:r>
    </w:p>
    <w:p w14:paraId="5F1CE71F" w14:textId="74633729" w:rsidR="005F10F7" w:rsidRPr="005F10F7" w:rsidRDefault="005F10F7" w:rsidP="00A76A3A">
      <w:pPr>
        <w:pStyle w:val="af1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proofErr w:type="spellStart"/>
      <w:r w:rsidRPr="005F10F7">
        <w:t>Нечаев</w:t>
      </w:r>
      <w:proofErr w:type="spellEnd"/>
      <w:r w:rsidRPr="005F10F7">
        <w:t xml:space="preserve"> А.П. </w:t>
      </w:r>
      <w:proofErr w:type="spellStart"/>
      <w:r w:rsidRPr="005F10F7">
        <w:t>Пищевые</w:t>
      </w:r>
      <w:proofErr w:type="spellEnd"/>
      <w:r w:rsidRPr="005F10F7">
        <w:t xml:space="preserve"> добавки / А.П. </w:t>
      </w:r>
      <w:proofErr w:type="spellStart"/>
      <w:r w:rsidRPr="005F10F7">
        <w:t>Нечаев</w:t>
      </w:r>
      <w:proofErr w:type="spellEnd"/>
      <w:r w:rsidRPr="005F10F7">
        <w:t xml:space="preserve">, А.А. </w:t>
      </w:r>
      <w:proofErr w:type="spellStart"/>
      <w:r w:rsidRPr="005F10F7">
        <w:t>Кочеткова</w:t>
      </w:r>
      <w:proofErr w:type="spellEnd"/>
      <w:r w:rsidRPr="005F10F7">
        <w:t>, А.Н. Зайцев. – М.: Колос, Колос-Пресс. 2002. – 256 с.</w:t>
      </w:r>
    </w:p>
    <w:p w14:paraId="72DB74D0" w14:textId="77777777" w:rsidR="005F10F7" w:rsidRPr="005F10F7" w:rsidRDefault="005F10F7" w:rsidP="008A35D0">
      <w:pPr>
        <w:pStyle w:val="af1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5F10F7">
        <w:t xml:space="preserve">Пащенко, В. Г., </w:t>
      </w:r>
      <w:proofErr w:type="spellStart"/>
      <w:r w:rsidRPr="005F10F7">
        <w:t>Сєногонова</w:t>
      </w:r>
      <w:proofErr w:type="spellEnd"/>
      <w:r w:rsidRPr="005F10F7">
        <w:t xml:space="preserve">, Л. І., &amp; </w:t>
      </w:r>
      <w:proofErr w:type="spellStart"/>
      <w:r w:rsidRPr="005F10F7">
        <w:t>Становіхіна</w:t>
      </w:r>
      <w:proofErr w:type="spellEnd"/>
      <w:r w:rsidRPr="005F10F7">
        <w:t xml:space="preserve">, А. С. (2011). Товарознавча експертиза сухих харчових сумішей для спортсменів. </w:t>
      </w:r>
      <w:proofErr w:type="spellStart"/>
      <w:r w:rsidRPr="005F10F7">
        <w:t>Восточно-Европейский</w:t>
      </w:r>
      <w:proofErr w:type="spellEnd"/>
      <w:r w:rsidRPr="005F10F7">
        <w:t xml:space="preserve"> журнал </w:t>
      </w:r>
      <w:proofErr w:type="spellStart"/>
      <w:r w:rsidRPr="005F10F7">
        <w:t>передовых</w:t>
      </w:r>
      <w:proofErr w:type="spellEnd"/>
      <w:r w:rsidRPr="005F10F7">
        <w:t xml:space="preserve"> </w:t>
      </w:r>
      <w:proofErr w:type="spellStart"/>
      <w:r w:rsidRPr="005F10F7">
        <w:t>технологий</w:t>
      </w:r>
      <w:proofErr w:type="spellEnd"/>
      <w:r w:rsidRPr="005F10F7">
        <w:t>, (2 (6)), 54-58.</w:t>
      </w:r>
    </w:p>
    <w:p w14:paraId="681D469F" w14:textId="77777777" w:rsidR="005F10F7" w:rsidRPr="005F10F7" w:rsidRDefault="005F10F7" w:rsidP="008A35D0">
      <w:pPr>
        <w:pStyle w:val="af1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proofErr w:type="spellStart"/>
      <w:r w:rsidRPr="005F10F7">
        <w:t>Пища</w:t>
      </w:r>
      <w:proofErr w:type="spellEnd"/>
      <w:r w:rsidRPr="005F10F7">
        <w:t xml:space="preserve"> и </w:t>
      </w:r>
      <w:proofErr w:type="spellStart"/>
      <w:r w:rsidRPr="005F10F7">
        <w:t>пищевые</w:t>
      </w:r>
      <w:proofErr w:type="spellEnd"/>
      <w:r w:rsidRPr="005F10F7">
        <w:t xml:space="preserve"> добавки. Роль БАД в </w:t>
      </w:r>
      <w:proofErr w:type="spellStart"/>
      <w:r w:rsidRPr="005F10F7">
        <w:t>профилактике</w:t>
      </w:r>
      <w:proofErr w:type="spellEnd"/>
      <w:r w:rsidRPr="005F10F7">
        <w:t xml:space="preserve"> </w:t>
      </w:r>
      <w:proofErr w:type="spellStart"/>
      <w:r w:rsidRPr="005F10F7">
        <w:t>заболеваний</w:t>
      </w:r>
      <w:proofErr w:type="spellEnd"/>
      <w:r w:rsidRPr="005F10F7">
        <w:t xml:space="preserve"> / пер. с </w:t>
      </w:r>
      <w:proofErr w:type="spellStart"/>
      <w:r w:rsidRPr="005F10F7">
        <w:t>англ</w:t>
      </w:r>
      <w:proofErr w:type="spellEnd"/>
      <w:r w:rsidRPr="005F10F7">
        <w:t xml:space="preserve">. </w:t>
      </w:r>
      <w:proofErr w:type="spellStart"/>
      <w:r w:rsidRPr="005F10F7">
        <w:t>под</w:t>
      </w:r>
      <w:proofErr w:type="spellEnd"/>
      <w:r w:rsidRPr="005F10F7">
        <w:t xml:space="preserve"> ред. </w:t>
      </w:r>
      <w:proofErr w:type="spellStart"/>
      <w:r w:rsidRPr="005F10F7">
        <w:t>Дж</w:t>
      </w:r>
      <w:proofErr w:type="spellEnd"/>
      <w:r w:rsidRPr="005F10F7">
        <w:t xml:space="preserve">. </w:t>
      </w:r>
      <w:proofErr w:type="spellStart"/>
      <w:r w:rsidRPr="005F10F7">
        <w:t>Ренсли</w:t>
      </w:r>
      <w:proofErr w:type="spellEnd"/>
      <w:r w:rsidRPr="005F10F7">
        <w:t xml:space="preserve">, </w:t>
      </w:r>
      <w:proofErr w:type="spellStart"/>
      <w:r w:rsidRPr="005F10F7">
        <w:t>Дж</w:t>
      </w:r>
      <w:proofErr w:type="spellEnd"/>
      <w:r w:rsidRPr="005F10F7">
        <w:t xml:space="preserve">. </w:t>
      </w:r>
      <w:proofErr w:type="spellStart"/>
      <w:r w:rsidRPr="005F10F7">
        <w:t>Донелли</w:t>
      </w:r>
      <w:proofErr w:type="spellEnd"/>
      <w:r w:rsidRPr="005F10F7">
        <w:t xml:space="preserve">, Н. </w:t>
      </w:r>
      <w:proofErr w:type="spellStart"/>
      <w:r w:rsidRPr="005F10F7">
        <w:t>Рида</w:t>
      </w:r>
      <w:proofErr w:type="spellEnd"/>
      <w:r w:rsidRPr="005F10F7">
        <w:t>. – М.: Мир, 2004.—312 с.</w:t>
      </w:r>
    </w:p>
    <w:p w14:paraId="462B33BA" w14:textId="77777777" w:rsidR="005F10F7" w:rsidRPr="005F10F7" w:rsidRDefault="005F10F7" w:rsidP="008A35D0">
      <w:pPr>
        <w:pStyle w:val="af1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5F10F7">
        <w:t>Смоляр, В. І. "Харчова експертиза." К.: Здоров’я (2005).</w:t>
      </w:r>
    </w:p>
    <w:p w14:paraId="16D660FD" w14:textId="76D0D536" w:rsidR="00493874" w:rsidRPr="00D6111C" w:rsidRDefault="005F10F7" w:rsidP="00D6111C">
      <w:pPr>
        <w:pStyle w:val="af1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5F10F7">
        <w:lastRenderedPageBreak/>
        <w:t>Харчова хімія : тексти лекцій для студентів напряму підготовки 181 "Харчові технології" / уклад. О. Л. Гуменюк. – Ч. 1. - Чернігів : ЧНТУ, 2018. – 129 с.</w:t>
      </w:r>
    </w:p>
    <w:p w14:paraId="1373F038" w14:textId="6B23E82A" w:rsidR="00694FA0" w:rsidRPr="006172AD" w:rsidRDefault="00694FA0" w:rsidP="00694FA0">
      <w:pPr>
        <w:shd w:val="clear" w:color="auto" w:fill="FFFFFF"/>
        <w:spacing w:line="276" w:lineRule="auto"/>
        <w:ind w:firstLine="709"/>
        <w:jc w:val="both"/>
        <w:rPr>
          <w:b/>
          <w:i/>
          <w:color w:val="auto"/>
        </w:rPr>
      </w:pPr>
      <w:r w:rsidRPr="006172AD">
        <w:rPr>
          <w:b/>
          <w:i/>
          <w:color w:val="auto"/>
        </w:rPr>
        <w:t>Допоміжна:</w:t>
      </w:r>
    </w:p>
    <w:p w14:paraId="61D3578D" w14:textId="77777777" w:rsid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proofErr w:type="spellStart"/>
      <w:r w:rsidRPr="00694FA0">
        <w:rPr>
          <w:lang w:val="en-US"/>
        </w:rPr>
        <w:t>Bagchi</w:t>
      </w:r>
      <w:proofErr w:type="spellEnd"/>
      <w:r w:rsidRPr="00694FA0">
        <w:rPr>
          <w:lang w:val="en-US"/>
        </w:rPr>
        <w:t>, D. Nutraceuticals and functional foods regulations in the United States and around the world [</w:t>
      </w:r>
      <w:r w:rsidRPr="00694FA0">
        <w:rPr>
          <w:lang w:val="ru-MD"/>
        </w:rPr>
        <w:t>Те</w:t>
      </w:r>
      <w:proofErr w:type="spellStart"/>
      <w:r w:rsidRPr="00694FA0">
        <w:rPr>
          <w:lang w:val="en-US"/>
        </w:rPr>
        <w:t>xt</w:t>
      </w:r>
      <w:proofErr w:type="spellEnd"/>
      <w:r w:rsidRPr="00694FA0">
        <w:rPr>
          <w:lang w:val="en-US"/>
        </w:rPr>
        <w:t xml:space="preserve">] / D. </w:t>
      </w:r>
      <w:proofErr w:type="spellStart"/>
      <w:r w:rsidRPr="00694FA0">
        <w:rPr>
          <w:lang w:val="en-US"/>
        </w:rPr>
        <w:t>Bagchi</w:t>
      </w:r>
      <w:proofErr w:type="spellEnd"/>
      <w:r w:rsidRPr="00694FA0">
        <w:rPr>
          <w:lang w:val="en-US"/>
        </w:rPr>
        <w:t>. – USA: Academic Press,</w:t>
      </w:r>
      <w:r>
        <w:br/>
      </w:r>
      <w:r w:rsidRPr="00694FA0">
        <w:rPr>
          <w:lang w:val="en-US"/>
        </w:rPr>
        <w:t>2008. – 462</w:t>
      </w:r>
      <w:r>
        <w:t> </w:t>
      </w:r>
      <w:r w:rsidRPr="00694FA0">
        <w:rPr>
          <w:lang w:val="en-US"/>
        </w:rPr>
        <w:t>p.</w:t>
      </w:r>
    </w:p>
    <w:p w14:paraId="03D2B9CE" w14:textId="77777777" w:rsid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694FA0">
        <w:rPr>
          <w:lang w:val="en-US"/>
        </w:rPr>
        <w:t>Diplock, A.T. Scientific concepts of functional foods in Europe: consensus document [</w:t>
      </w:r>
      <w:r w:rsidRPr="00694FA0">
        <w:rPr>
          <w:lang w:val="ru-MD"/>
        </w:rPr>
        <w:t>Те</w:t>
      </w:r>
      <w:proofErr w:type="spellStart"/>
      <w:r w:rsidRPr="00694FA0">
        <w:rPr>
          <w:lang w:val="en-US"/>
        </w:rPr>
        <w:t>xt</w:t>
      </w:r>
      <w:proofErr w:type="spellEnd"/>
      <w:r w:rsidRPr="00694FA0">
        <w:rPr>
          <w:lang w:val="en-US"/>
        </w:rPr>
        <w:t xml:space="preserve">] / A.T. </w:t>
      </w:r>
      <w:proofErr w:type="gramStart"/>
      <w:r w:rsidRPr="00694FA0">
        <w:rPr>
          <w:lang w:val="en-US"/>
        </w:rPr>
        <w:t>Diplock ,</w:t>
      </w:r>
      <w:proofErr w:type="gramEnd"/>
      <w:r w:rsidRPr="00694FA0">
        <w:rPr>
          <w:lang w:val="en-US"/>
        </w:rPr>
        <w:t xml:space="preserve"> P.J. </w:t>
      </w:r>
      <w:proofErr w:type="spellStart"/>
      <w:r w:rsidRPr="00694FA0">
        <w:rPr>
          <w:lang w:val="en-US"/>
        </w:rPr>
        <w:t>Aggett</w:t>
      </w:r>
      <w:proofErr w:type="spellEnd"/>
      <w:r w:rsidRPr="00694FA0">
        <w:rPr>
          <w:lang w:val="en-US"/>
        </w:rPr>
        <w:t xml:space="preserve">, </w:t>
      </w:r>
      <w:r w:rsidRPr="00694FA0">
        <w:rPr>
          <w:lang w:val="ru-MD"/>
        </w:rPr>
        <w:t>М</w:t>
      </w:r>
      <w:r w:rsidRPr="00694FA0">
        <w:rPr>
          <w:lang w:val="en-US"/>
        </w:rPr>
        <w:t xml:space="preserve">. Ashwell, F. </w:t>
      </w:r>
      <w:proofErr w:type="spellStart"/>
      <w:r w:rsidRPr="00694FA0">
        <w:rPr>
          <w:lang w:val="en-US"/>
        </w:rPr>
        <w:t>Bornet</w:t>
      </w:r>
      <w:proofErr w:type="spellEnd"/>
      <w:r w:rsidRPr="00694FA0">
        <w:rPr>
          <w:lang w:val="en-US"/>
        </w:rPr>
        <w:t xml:space="preserve">, E.B. Fern, M.B. </w:t>
      </w:r>
      <w:proofErr w:type="spellStart"/>
      <w:r w:rsidRPr="00694FA0">
        <w:rPr>
          <w:lang w:val="en-US"/>
        </w:rPr>
        <w:t>Roberfroid</w:t>
      </w:r>
      <w:proofErr w:type="spellEnd"/>
      <w:r w:rsidRPr="00694FA0">
        <w:rPr>
          <w:lang w:val="en-US"/>
        </w:rPr>
        <w:t xml:space="preserve"> // British Journal of Nutrition. – 1999. Vol. 81 (Suppl). – P. S1–S27</w:t>
      </w:r>
    </w:p>
    <w:p w14:paraId="462ED7CC" w14:textId="77777777" w:rsid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694FA0">
        <w:rPr>
          <w:lang w:val="en-US"/>
        </w:rPr>
        <w:t>Howlett, J. Functional foods: from science to health and claims: Monograph. [</w:t>
      </w:r>
      <w:r w:rsidRPr="00694FA0">
        <w:rPr>
          <w:lang w:val="ru-MD"/>
        </w:rPr>
        <w:t>Те</w:t>
      </w:r>
      <w:proofErr w:type="spellStart"/>
      <w:r w:rsidRPr="00694FA0">
        <w:rPr>
          <w:lang w:val="en-US"/>
        </w:rPr>
        <w:t>xt</w:t>
      </w:r>
      <w:proofErr w:type="spellEnd"/>
      <w:r w:rsidRPr="00694FA0">
        <w:rPr>
          <w:lang w:val="en-US"/>
        </w:rPr>
        <w:t xml:space="preserve">] / </w:t>
      </w:r>
      <w:proofErr w:type="spellStart"/>
      <w:r w:rsidRPr="00694FA0">
        <w:rPr>
          <w:lang w:val="en-US"/>
        </w:rPr>
        <w:t>Jonh</w:t>
      </w:r>
      <w:proofErr w:type="spellEnd"/>
      <w:r w:rsidRPr="00694FA0">
        <w:rPr>
          <w:lang w:val="en-US"/>
        </w:rPr>
        <w:t xml:space="preserve"> Howlett. – Belgium: Brussels, ILSI Europe, 2008. – vi+38 p. 5. </w:t>
      </w:r>
    </w:p>
    <w:p w14:paraId="0E197D49" w14:textId="77777777" w:rsid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694FA0">
        <w:rPr>
          <w:lang w:val="en-US"/>
        </w:rPr>
        <w:t>Maynard, L.J. Functional foods as a value-added strategy: The commercial potential of cancer-fighting dairy products [</w:t>
      </w:r>
      <w:r w:rsidRPr="00694FA0">
        <w:rPr>
          <w:lang w:val="ru-MD"/>
        </w:rPr>
        <w:t>Те</w:t>
      </w:r>
      <w:proofErr w:type="spellStart"/>
      <w:r w:rsidRPr="00694FA0">
        <w:rPr>
          <w:lang w:val="en-US"/>
        </w:rPr>
        <w:t>xt</w:t>
      </w:r>
      <w:proofErr w:type="spellEnd"/>
      <w:r w:rsidRPr="00694FA0">
        <w:rPr>
          <w:lang w:val="en-US"/>
        </w:rPr>
        <w:t>] / L.J. Maynard, S.T. Franklin // Review of Agricultural Economics. – 2003. – Vol. 25, Issue 2. – P. 316–331.</w:t>
      </w:r>
    </w:p>
    <w:p w14:paraId="02E81AA3" w14:textId="77777777" w:rsid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694FA0">
        <w:rPr>
          <w:lang w:val="en-US"/>
        </w:rPr>
        <w:t>Poulsen, J. 1999. Danish consumers’ attitudes towards functional foods [</w:t>
      </w:r>
      <w:r w:rsidRPr="00694FA0">
        <w:rPr>
          <w:lang w:val="ru-MD"/>
        </w:rPr>
        <w:t>Те</w:t>
      </w:r>
      <w:proofErr w:type="spellStart"/>
      <w:r w:rsidRPr="00694FA0">
        <w:rPr>
          <w:lang w:val="en-US"/>
        </w:rPr>
        <w:t>xt</w:t>
      </w:r>
      <w:proofErr w:type="spellEnd"/>
      <w:r w:rsidRPr="00694FA0">
        <w:rPr>
          <w:lang w:val="en-US"/>
        </w:rPr>
        <w:t>] / J. Poulsen // MAPP working paper, 62; Aarhus School of Business. – 2009. – [</w:t>
      </w:r>
      <w:proofErr w:type="spellStart"/>
      <w:r w:rsidRPr="00694FA0">
        <w:rPr>
          <w:lang w:val="ru-MD"/>
        </w:rPr>
        <w:t>Електронний</w:t>
      </w:r>
      <w:proofErr w:type="spellEnd"/>
      <w:r w:rsidRPr="00694FA0">
        <w:rPr>
          <w:lang w:val="en-US"/>
        </w:rPr>
        <w:t xml:space="preserve"> </w:t>
      </w:r>
      <w:r w:rsidRPr="00694FA0">
        <w:rPr>
          <w:lang w:val="ru-MD"/>
        </w:rPr>
        <w:t>ресурс</w:t>
      </w:r>
      <w:r w:rsidRPr="00694FA0">
        <w:rPr>
          <w:lang w:val="en-US"/>
        </w:rPr>
        <w:t xml:space="preserve">]. – </w:t>
      </w:r>
      <w:r w:rsidRPr="00694FA0">
        <w:rPr>
          <w:lang w:val="ru-MD"/>
        </w:rPr>
        <w:t>Режим</w:t>
      </w:r>
      <w:r w:rsidRPr="00694FA0">
        <w:rPr>
          <w:lang w:val="en-US"/>
        </w:rPr>
        <w:t xml:space="preserve"> </w:t>
      </w:r>
      <w:r w:rsidRPr="00694FA0">
        <w:rPr>
          <w:lang w:val="ru-MD"/>
        </w:rPr>
        <w:t>доступу</w:t>
      </w:r>
      <w:r w:rsidRPr="00694FA0">
        <w:rPr>
          <w:lang w:val="en-US"/>
        </w:rPr>
        <w:t xml:space="preserve">: www.mapp.asb.dk/wppdf/wp62.pdf. </w:t>
      </w:r>
    </w:p>
    <w:p w14:paraId="1D528CC6" w14:textId="77777777" w:rsidR="00694FA0" w:rsidRPr="00DA3997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proofErr w:type="spellStart"/>
      <w:r w:rsidRPr="00694FA0">
        <w:rPr>
          <w:lang w:val="en-US"/>
        </w:rPr>
        <w:t>Roberfroid</w:t>
      </w:r>
      <w:proofErr w:type="spellEnd"/>
      <w:r w:rsidRPr="00694FA0">
        <w:rPr>
          <w:lang w:val="en-US"/>
        </w:rPr>
        <w:t>, M.B. Global view on functional foods: European perspectives [</w:t>
      </w:r>
      <w:r w:rsidRPr="00694FA0">
        <w:rPr>
          <w:lang w:val="ru-MD"/>
        </w:rPr>
        <w:t>Те</w:t>
      </w:r>
      <w:proofErr w:type="spellStart"/>
      <w:r w:rsidRPr="00694FA0">
        <w:rPr>
          <w:lang w:val="en-US"/>
        </w:rPr>
        <w:t>xt</w:t>
      </w:r>
      <w:proofErr w:type="spellEnd"/>
      <w:r w:rsidRPr="00694FA0">
        <w:rPr>
          <w:lang w:val="en-US"/>
        </w:rPr>
        <w:t xml:space="preserve">] / M.B. </w:t>
      </w:r>
      <w:proofErr w:type="spellStart"/>
      <w:r w:rsidRPr="00694FA0">
        <w:rPr>
          <w:lang w:val="en-US"/>
        </w:rPr>
        <w:t>Roberfroid</w:t>
      </w:r>
      <w:proofErr w:type="spellEnd"/>
      <w:r w:rsidRPr="00694FA0">
        <w:rPr>
          <w:lang w:val="en-US"/>
        </w:rPr>
        <w:t xml:space="preserve"> // British Journal of Nutrition. – 2002. – Vol. 88, Suppl. 2. – P. S133–S138.</w:t>
      </w:r>
    </w:p>
    <w:p w14:paraId="02EF4C32" w14:textId="77777777" w:rsidR="00694FA0" w:rsidRP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u-MD"/>
        </w:rPr>
      </w:pPr>
      <w:proofErr w:type="spellStart"/>
      <w:r w:rsidRPr="00694FA0">
        <w:rPr>
          <w:lang w:val="ru-MD"/>
        </w:rPr>
        <w:t>Амброзевич</w:t>
      </w:r>
      <w:proofErr w:type="spellEnd"/>
      <w:r w:rsidRPr="00694FA0">
        <w:rPr>
          <w:lang w:val="ru-MD"/>
        </w:rPr>
        <w:t xml:space="preserve"> Е.Г. Особенности европейского и азиатского подходов к ингредиентам для продуктов здорового питания // Пищевая промышленность. – 2005. – № 4. – С. 12–13.</w:t>
      </w:r>
    </w:p>
    <w:p w14:paraId="314AD07D" w14:textId="77777777" w:rsidR="00694FA0" w:rsidRP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u-MD"/>
        </w:rPr>
      </w:pPr>
      <w:proofErr w:type="spellStart"/>
      <w:r w:rsidRPr="00694FA0">
        <w:rPr>
          <w:lang w:val="ru-MD"/>
        </w:rPr>
        <w:t>Бугаец</w:t>
      </w:r>
      <w:proofErr w:type="spellEnd"/>
      <w:r w:rsidRPr="00694FA0">
        <w:rPr>
          <w:lang w:val="ru-MD"/>
        </w:rPr>
        <w:t xml:space="preserve">, H.A. Функциональные пищевые продукты, их лечебное и профилактическое действие [Текст] / H.A. </w:t>
      </w:r>
      <w:proofErr w:type="spellStart"/>
      <w:r w:rsidRPr="00694FA0">
        <w:rPr>
          <w:lang w:val="ru-MD"/>
        </w:rPr>
        <w:t>Бугаец</w:t>
      </w:r>
      <w:proofErr w:type="spellEnd"/>
      <w:r w:rsidRPr="00694FA0">
        <w:rPr>
          <w:lang w:val="ru-MD"/>
        </w:rPr>
        <w:t xml:space="preserve">, Е.В. </w:t>
      </w:r>
      <w:proofErr w:type="spellStart"/>
      <w:r w:rsidRPr="00694FA0">
        <w:rPr>
          <w:lang w:val="ru-MD"/>
        </w:rPr>
        <w:t>Барашкина</w:t>
      </w:r>
      <w:proofErr w:type="spellEnd"/>
      <w:r w:rsidRPr="00694FA0">
        <w:rPr>
          <w:lang w:val="ru-MD"/>
        </w:rPr>
        <w:t xml:space="preserve">, O.A. Корном и др. // Известия вузов. Пищевая технология. – 2004. – № 2–3. – </w:t>
      </w:r>
      <w:r w:rsidRPr="00694FA0">
        <w:rPr>
          <w:lang w:val="ru-MD"/>
        </w:rPr>
        <w:br/>
        <w:t>С. 48–50.</w:t>
      </w:r>
    </w:p>
    <w:p w14:paraId="1E2D1957" w14:textId="77777777" w:rsidR="00694FA0" w:rsidRP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u-MD"/>
        </w:rPr>
      </w:pPr>
      <w:proofErr w:type="spellStart"/>
      <w:r w:rsidRPr="00694FA0">
        <w:rPr>
          <w:lang w:val="ru-MD"/>
        </w:rPr>
        <w:t>Буданцева</w:t>
      </w:r>
      <w:proofErr w:type="spellEnd"/>
      <w:r w:rsidRPr="00694FA0">
        <w:rPr>
          <w:lang w:val="ru-MD"/>
        </w:rPr>
        <w:t xml:space="preserve"> Е.П., Павлюченко И.В. Правовая охрана функциональных продуктов и БАД // Пищевая промышленность. – 2003. – № 3. – С. 8–9.</w:t>
      </w:r>
    </w:p>
    <w:p w14:paraId="4331E57D" w14:textId="77777777" w:rsidR="00694FA0" w:rsidRP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u-MD"/>
        </w:rPr>
      </w:pPr>
      <w:proofErr w:type="spellStart"/>
      <w:r w:rsidRPr="00694FA0">
        <w:rPr>
          <w:lang w:val="ru-MD"/>
        </w:rPr>
        <w:t>Гігієна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харчування</w:t>
      </w:r>
      <w:proofErr w:type="spellEnd"/>
      <w:r w:rsidRPr="00694FA0">
        <w:rPr>
          <w:lang w:val="ru-MD"/>
        </w:rPr>
        <w:t xml:space="preserve"> з основами </w:t>
      </w:r>
      <w:proofErr w:type="spellStart"/>
      <w:r w:rsidRPr="00694FA0">
        <w:rPr>
          <w:lang w:val="ru-MD"/>
        </w:rPr>
        <w:t>нутриціології</w:t>
      </w:r>
      <w:proofErr w:type="spellEnd"/>
      <w:r w:rsidRPr="00694FA0">
        <w:rPr>
          <w:lang w:val="ru-MD"/>
        </w:rPr>
        <w:t xml:space="preserve">: </w:t>
      </w:r>
      <w:proofErr w:type="spellStart"/>
      <w:r w:rsidRPr="00694FA0">
        <w:rPr>
          <w:lang w:val="ru-MD"/>
        </w:rPr>
        <w:t>Підручник</w:t>
      </w:r>
      <w:proofErr w:type="spellEnd"/>
      <w:r w:rsidRPr="00694FA0">
        <w:rPr>
          <w:lang w:val="ru-MD"/>
        </w:rPr>
        <w:t xml:space="preserve">; У 2 кн. – Кн.1 / Т. І. </w:t>
      </w:r>
      <w:proofErr w:type="spellStart"/>
      <w:r w:rsidRPr="00694FA0">
        <w:rPr>
          <w:lang w:val="ru-MD"/>
        </w:rPr>
        <w:t>Аністратенко</w:t>
      </w:r>
      <w:proofErr w:type="spellEnd"/>
      <w:r w:rsidRPr="00694FA0">
        <w:rPr>
          <w:lang w:val="ru-MD"/>
        </w:rPr>
        <w:t xml:space="preserve">, Т.М. </w:t>
      </w:r>
      <w:proofErr w:type="spellStart"/>
      <w:r w:rsidRPr="00694FA0">
        <w:rPr>
          <w:lang w:val="ru-MD"/>
        </w:rPr>
        <w:t>Білко</w:t>
      </w:r>
      <w:proofErr w:type="spellEnd"/>
      <w:r w:rsidRPr="00694FA0">
        <w:rPr>
          <w:lang w:val="ru-MD"/>
        </w:rPr>
        <w:t xml:space="preserve">, О.В. Благодарова та </w:t>
      </w:r>
      <w:proofErr w:type="spellStart"/>
      <w:r w:rsidRPr="00694FA0">
        <w:rPr>
          <w:lang w:val="ru-MD"/>
        </w:rPr>
        <w:t>ін</w:t>
      </w:r>
      <w:proofErr w:type="spellEnd"/>
      <w:r w:rsidRPr="00694FA0">
        <w:rPr>
          <w:lang w:val="ru-MD"/>
        </w:rPr>
        <w:t xml:space="preserve">.; За ред. проф. В.І. </w:t>
      </w:r>
      <w:proofErr w:type="spellStart"/>
      <w:r w:rsidRPr="00694FA0">
        <w:rPr>
          <w:lang w:val="ru-MD"/>
        </w:rPr>
        <w:t>Ципріяна</w:t>
      </w:r>
      <w:proofErr w:type="spellEnd"/>
      <w:r w:rsidRPr="00694FA0">
        <w:rPr>
          <w:lang w:val="ru-MD"/>
        </w:rPr>
        <w:t>. – К.: Медицина, 2007. – 528 с.</w:t>
      </w:r>
    </w:p>
    <w:p w14:paraId="6C3DBFCE" w14:textId="77777777" w:rsidR="00694FA0" w:rsidRP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u-MD"/>
        </w:rPr>
      </w:pPr>
      <w:proofErr w:type="spellStart"/>
      <w:r w:rsidRPr="00694FA0">
        <w:rPr>
          <w:lang w:val="ru-MD"/>
        </w:rPr>
        <w:t>Гореликова</w:t>
      </w:r>
      <w:proofErr w:type="spellEnd"/>
      <w:r w:rsidRPr="00694FA0">
        <w:rPr>
          <w:lang w:val="ru-MD"/>
        </w:rPr>
        <w:t xml:space="preserve"> Г.А., </w:t>
      </w:r>
      <w:proofErr w:type="spellStart"/>
      <w:r w:rsidRPr="00694FA0">
        <w:rPr>
          <w:lang w:val="ru-MD"/>
        </w:rPr>
        <w:t>Маюрникова</w:t>
      </w:r>
      <w:proofErr w:type="spellEnd"/>
      <w:r w:rsidRPr="00694FA0">
        <w:rPr>
          <w:lang w:val="ru-MD"/>
        </w:rPr>
        <w:t xml:space="preserve"> Л.А., </w:t>
      </w:r>
      <w:proofErr w:type="spellStart"/>
      <w:r w:rsidRPr="00694FA0">
        <w:rPr>
          <w:lang w:val="ru-MD"/>
        </w:rPr>
        <w:t>Позняковский</w:t>
      </w:r>
      <w:proofErr w:type="spellEnd"/>
      <w:r w:rsidRPr="00694FA0">
        <w:rPr>
          <w:lang w:val="ru-MD"/>
        </w:rPr>
        <w:t xml:space="preserve"> В.М. </w:t>
      </w:r>
      <w:proofErr w:type="spellStart"/>
      <w:r w:rsidRPr="00694FA0">
        <w:rPr>
          <w:lang w:val="ru-MD"/>
        </w:rPr>
        <w:t>Нутрицевтик</w:t>
      </w:r>
      <w:proofErr w:type="spellEnd"/>
      <w:r w:rsidRPr="00694FA0">
        <w:rPr>
          <w:lang w:val="ru-MD"/>
        </w:rPr>
        <w:t xml:space="preserve"> селен: недостаточность в питании, меры профилактики (обзор) // Вопросы питания. – 1997. – № 5. – С. 18–21.</w:t>
      </w:r>
    </w:p>
    <w:p w14:paraId="17F4220C" w14:textId="77777777" w:rsidR="00694FA0" w:rsidRP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u-MD"/>
        </w:rPr>
      </w:pPr>
      <w:r w:rsidRPr="00694FA0">
        <w:rPr>
          <w:lang w:val="ru-MD"/>
        </w:rPr>
        <w:t xml:space="preserve">Григоренко, О. До </w:t>
      </w:r>
      <w:proofErr w:type="spellStart"/>
      <w:r w:rsidRPr="00694FA0">
        <w:rPr>
          <w:lang w:val="ru-MD"/>
        </w:rPr>
        <w:t>питання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моніторингу</w:t>
      </w:r>
      <w:proofErr w:type="spellEnd"/>
      <w:r w:rsidRPr="00694FA0">
        <w:rPr>
          <w:lang w:val="ru-MD"/>
        </w:rPr>
        <w:t xml:space="preserve"> стану </w:t>
      </w:r>
      <w:proofErr w:type="spellStart"/>
      <w:r w:rsidRPr="00694FA0">
        <w:rPr>
          <w:lang w:val="ru-MD"/>
        </w:rPr>
        <w:t>харчування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населення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України</w:t>
      </w:r>
      <w:proofErr w:type="spellEnd"/>
      <w:r w:rsidRPr="00694FA0">
        <w:rPr>
          <w:lang w:val="ru-MD"/>
        </w:rPr>
        <w:t xml:space="preserve"> [Текст] / О. Григоренко // </w:t>
      </w:r>
      <w:proofErr w:type="spellStart"/>
      <w:r w:rsidRPr="00694FA0">
        <w:rPr>
          <w:lang w:val="ru-MD"/>
        </w:rPr>
        <w:t>Товари</w:t>
      </w:r>
      <w:proofErr w:type="spellEnd"/>
      <w:r w:rsidRPr="00694FA0">
        <w:rPr>
          <w:lang w:val="ru-MD"/>
        </w:rPr>
        <w:t xml:space="preserve"> і ринки: </w:t>
      </w:r>
      <w:proofErr w:type="spellStart"/>
      <w:r w:rsidRPr="00694FA0">
        <w:rPr>
          <w:lang w:val="ru-MD"/>
        </w:rPr>
        <w:t>Міжнар</w:t>
      </w:r>
      <w:proofErr w:type="spellEnd"/>
      <w:r w:rsidRPr="00694FA0">
        <w:rPr>
          <w:lang w:val="ru-MD"/>
        </w:rPr>
        <w:t>. наук.-</w:t>
      </w:r>
      <w:proofErr w:type="spellStart"/>
      <w:r w:rsidRPr="00694FA0">
        <w:rPr>
          <w:lang w:val="ru-MD"/>
        </w:rPr>
        <w:t>практ</w:t>
      </w:r>
      <w:proofErr w:type="spellEnd"/>
      <w:r w:rsidRPr="00694FA0">
        <w:rPr>
          <w:lang w:val="ru-MD"/>
        </w:rPr>
        <w:t>. журнал. – КНТЕУ. – 2010. – № 2. – С. 118–124.</w:t>
      </w:r>
    </w:p>
    <w:p w14:paraId="0BCAE288" w14:textId="77777777" w:rsidR="00694FA0" w:rsidRP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u-MD"/>
        </w:rPr>
      </w:pPr>
      <w:proofErr w:type="spellStart"/>
      <w:r w:rsidRPr="00694FA0">
        <w:rPr>
          <w:lang w:val="ru-MD"/>
        </w:rPr>
        <w:lastRenderedPageBreak/>
        <w:t>Димань</w:t>
      </w:r>
      <w:proofErr w:type="spellEnd"/>
      <w:r w:rsidRPr="00694FA0">
        <w:rPr>
          <w:lang w:val="ru-MD"/>
        </w:rPr>
        <w:t xml:space="preserve"> Т.М. </w:t>
      </w:r>
      <w:proofErr w:type="spellStart"/>
      <w:r w:rsidRPr="00694FA0">
        <w:rPr>
          <w:lang w:val="ru-MD"/>
        </w:rPr>
        <w:t>Екотрофологія</w:t>
      </w:r>
      <w:proofErr w:type="spellEnd"/>
      <w:r w:rsidRPr="00694FA0">
        <w:rPr>
          <w:lang w:val="ru-MD"/>
        </w:rPr>
        <w:t xml:space="preserve">. </w:t>
      </w:r>
      <w:proofErr w:type="spellStart"/>
      <w:r w:rsidRPr="00694FA0">
        <w:rPr>
          <w:lang w:val="ru-MD"/>
        </w:rPr>
        <w:t>Основи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екологічно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безпечного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харчування</w:t>
      </w:r>
      <w:proofErr w:type="spellEnd"/>
      <w:r w:rsidRPr="00694FA0">
        <w:rPr>
          <w:lang w:val="ru-MD"/>
        </w:rPr>
        <w:t xml:space="preserve">: </w:t>
      </w:r>
      <w:proofErr w:type="spellStart"/>
      <w:r w:rsidRPr="00694FA0">
        <w:rPr>
          <w:lang w:val="ru-MD"/>
        </w:rPr>
        <w:t>навч</w:t>
      </w:r>
      <w:proofErr w:type="spellEnd"/>
      <w:r w:rsidRPr="00694FA0">
        <w:rPr>
          <w:lang w:val="ru-MD"/>
        </w:rPr>
        <w:t xml:space="preserve">. пос. / Т.М. </w:t>
      </w:r>
      <w:proofErr w:type="spellStart"/>
      <w:r w:rsidRPr="00694FA0">
        <w:rPr>
          <w:lang w:val="ru-MD"/>
        </w:rPr>
        <w:t>Димань</w:t>
      </w:r>
      <w:proofErr w:type="spellEnd"/>
      <w:r w:rsidRPr="00694FA0">
        <w:rPr>
          <w:lang w:val="ru-MD"/>
        </w:rPr>
        <w:t xml:space="preserve">, М.М. </w:t>
      </w:r>
      <w:proofErr w:type="spellStart"/>
      <w:r w:rsidRPr="00694FA0">
        <w:rPr>
          <w:lang w:val="ru-MD"/>
        </w:rPr>
        <w:t>Барановський</w:t>
      </w:r>
      <w:proofErr w:type="spellEnd"/>
      <w:r w:rsidRPr="00694FA0">
        <w:rPr>
          <w:lang w:val="ru-MD"/>
        </w:rPr>
        <w:t xml:space="preserve">, Г.О. </w:t>
      </w:r>
      <w:proofErr w:type="spellStart"/>
      <w:r w:rsidRPr="00694FA0">
        <w:rPr>
          <w:lang w:val="ru-MD"/>
        </w:rPr>
        <w:t>Білявський</w:t>
      </w:r>
      <w:proofErr w:type="spellEnd"/>
      <w:r w:rsidRPr="00694FA0">
        <w:rPr>
          <w:lang w:val="ru-MD"/>
        </w:rPr>
        <w:t xml:space="preserve"> та </w:t>
      </w:r>
      <w:proofErr w:type="spellStart"/>
      <w:r w:rsidRPr="00694FA0">
        <w:rPr>
          <w:lang w:val="ru-MD"/>
        </w:rPr>
        <w:t>ін</w:t>
      </w:r>
      <w:proofErr w:type="spellEnd"/>
      <w:r w:rsidRPr="00694FA0">
        <w:rPr>
          <w:lang w:val="ru-MD"/>
        </w:rPr>
        <w:t xml:space="preserve">. – К.: </w:t>
      </w:r>
      <w:proofErr w:type="spellStart"/>
      <w:r w:rsidRPr="00694FA0">
        <w:rPr>
          <w:lang w:val="ru-MD"/>
        </w:rPr>
        <w:t>Лібра</w:t>
      </w:r>
      <w:proofErr w:type="spellEnd"/>
      <w:r w:rsidRPr="00694FA0">
        <w:rPr>
          <w:lang w:val="ru-MD"/>
        </w:rPr>
        <w:t>, 2006. – 304 с.</w:t>
      </w:r>
    </w:p>
    <w:p w14:paraId="0161296B" w14:textId="77777777" w:rsidR="00694FA0" w:rsidRP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u-RU"/>
        </w:rPr>
      </w:pPr>
      <w:r w:rsidRPr="00706112">
        <w:t xml:space="preserve">Дієтичне та дитяче харчування: </w:t>
      </w:r>
      <w:proofErr w:type="spellStart"/>
      <w:r w:rsidRPr="00706112">
        <w:t>навч</w:t>
      </w:r>
      <w:proofErr w:type="spellEnd"/>
      <w:r w:rsidRPr="00706112">
        <w:t xml:space="preserve">. </w:t>
      </w:r>
      <w:proofErr w:type="spellStart"/>
      <w:r w:rsidRPr="00706112">
        <w:t>посіб</w:t>
      </w:r>
      <w:proofErr w:type="spellEnd"/>
      <w:r>
        <w:t>. / І.М. Грищенко, Н.М. Кравчук</w:t>
      </w:r>
      <w:r w:rsidRPr="00706112">
        <w:t xml:space="preserve">; </w:t>
      </w:r>
      <w:proofErr w:type="spellStart"/>
      <w:r w:rsidRPr="00706112">
        <w:t>Киівськ</w:t>
      </w:r>
      <w:proofErr w:type="spellEnd"/>
      <w:r w:rsidRPr="00706112">
        <w:t xml:space="preserve">. </w:t>
      </w:r>
      <w:proofErr w:type="spellStart"/>
      <w:r w:rsidRPr="00706112">
        <w:t>нац</w:t>
      </w:r>
      <w:proofErr w:type="spellEnd"/>
      <w:r w:rsidRPr="00706112">
        <w:t xml:space="preserve">. </w:t>
      </w:r>
      <w:proofErr w:type="spellStart"/>
      <w:r w:rsidRPr="00706112">
        <w:t>торгов</w:t>
      </w:r>
      <w:proofErr w:type="spellEnd"/>
      <w:r w:rsidRPr="00706112">
        <w:t>.-</w:t>
      </w:r>
      <w:proofErr w:type="spellStart"/>
      <w:r w:rsidRPr="00706112">
        <w:t>екон</w:t>
      </w:r>
      <w:proofErr w:type="spellEnd"/>
      <w:r w:rsidRPr="00706112">
        <w:t xml:space="preserve">. ун-т. - К. : [б. и.], 2003. </w:t>
      </w:r>
      <w:r w:rsidRPr="00694FA0">
        <w:rPr>
          <w:lang w:val="ru-MD"/>
        </w:rPr>
        <w:t>–</w:t>
      </w:r>
      <w:r w:rsidRPr="00706112">
        <w:t xml:space="preserve"> 287с.</w:t>
      </w:r>
    </w:p>
    <w:p w14:paraId="077E8F38" w14:textId="77777777" w:rsidR="00694FA0" w:rsidRP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u-MD"/>
        </w:rPr>
      </w:pPr>
      <w:r w:rsidRPr="00694FA0">
        <w:rPr>
          <w:lang w:val="ru-MD"/>
        </w:rPr>
        <w:t xml:space="preserve">Закон </w:t>
      </w:r>
      <w:proofErr w:type="spellStart"/>
      <w:r w:rsidRPr="00694FA0">
        <w:rPr>
          <w:lang w:val="ru-MD"/>
        </w:rPr>
        <w:t>України</w:t>
      </w:r>
      <w:proofErr w:type="spellEnd"/>
      <w:r w:rsidRPr="00694FA0">
        <w:rPr>
          <w:lang w:val="ru-MD"/>
        </w:rPr>
        <w:t xml:space="preserve"> «Про </w:t>
      </w:r>
      <w:proofErr w:type="spellStart"/>
      <w:r w:rsidRPr="00694FA0">
        <w:rPr>
          <w:lang w:val="ru-MD"/>
        </w:rPr>
        <w:t>безпечність</w:t>
      </w:r>
      <w:proofErr w:type="spellEnd"/>
      <w:r w:rsidRPr="00694FA0">
        <w:rPr>
          <w:lang w:val="ru-MD"/>
        </w:rPr>
        <w:t xml:space="preserve"> та </w:t>
      </w:r>
      <w:proofErr w:type="spellStart"/>
      <w:r w:rsidRPr="00694FA0">
        <w:rPr>
          <w:lang w:val="ru-MD"/>
        </w:rPr>
        <w:t>якість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харчових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продуктів</w:t>
      </w:r>
      <w:proofErr w:type="spellEnd"/>
      <w:r w:rsidRPr="00694FA0">
        <w:rPr>
          <w:lang w:val="ru-MD"/>
        </w:rPr>
        <w:t xml:space="preserve">» </w:t>
      </w:r>
      <w:proofErr w:type="spellStart"/>
      <w:r w:rsidRPr="00694FA0">
        <w:rPr>
          <w:lang w:val="ru-MD"/>
        </w:rPr>
        <w:t>від</w:t>
      </w:r>
      <w:proofErr w:type="spellEnd"/>
      <w:r w:rsidRPr="00694FA0">
        <w:rPr>
          <w:lang w:val="ru-MD"/>
        </w:rPr>
        <w:t xml:space="preserve"> 06.09.05 р. № 2809-ІV.</w:t>
      </w:r>
    </w:p>
    <w:p w14:paraId="1D49044E" w14:textId="77777777" w:rsidR="00694FA0" w:rsidRP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u-MD"/>
        </w:rPr>
      </w:pPr>
      <w:proofErr w:type="spellStart"/>
      <w:r w:rsidRPr="00694FA0">
        <w:rPr>
          <w:lang w:val="ru-MD"/>
        </w:rPr>
        <w:t>Капрельянц</w:t>
      </w:r>
      <w:proofErr w:type="spellEnd"/>
      <w:r w:rsidRPr="00694FA0">
        <w:rPr>
          <w:lang w:val="ru-MD"/>
        </w:rPr>
        <w:t xml:space="preserve"> Л.В. </w:t>
      </w:r>
      <w:proofErr w:type="spellStart"/>
      <w:r w:rsidRPr="00694FA0">
        <w:rPr>
          <w:lang w:val="ru-MD"/>
        </w:rPr>
        <w:t>Функціональні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харчові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продукти</w:t>
      </w:r>
      <w:proofErr w:type="spellEnd"/>
      <w:r w:rsidRPr="00694FA0">
        <w:rPr>
          <w:lang w:val="ru-MD"/>
        </w:rPr>
        <w:t xml:space="preserve"> / Л.В. </w:t>
      </w:r>
      <w:proofErr w:type="spellStart"/>
      <w:r w:rsidRPr="00694FA0">
        <w:rPr>
          <w:lang w:val="ru-MD"/>
        </w:rPr>
        <w:t>Капрельянц</w:t>
      </w:r>
      <w:proofErr w:type="spellEnd"/>
      <w:r w:rsidRPr="00694FA0">
        <w:rPr>
          <w:lang w:val="ru-MD"/>
        </w:rPr>
        <w:t xml:space="preserve">, К.Г. </w:t>
      </w:r>
      <w:proofErr w:type="spellStart"/>
      <w:r w:rsidRPr="00694FA0">
        <w:rPr>
          <w:lang w:val="ru-MD"/>
        </w:rPr>
        <w:t>Іоргачова</w:t>
      </w:r>
      <w:proofErr w:type="spellEnd"/>
      <w:r w:rsidRPr="00694FA0">
        <w:rPr>
          <w:lang w:val="ru-MD"/>
        </w:rPr>
        <w:t xml:space="preserve">. – Одеса: </w:t>
      </w:r>
      <w:proofErr w:type="spellStart"/>
      <w:r w:rsidRPr="00694FA0">
        <w:rPr>
          <w:lang w:val="ru-MD"/>
        </w:rPr>
        <w:t>Друк</w:t>
      </w:r>
      <w:proofErr w:type="spellEnd"/>
      <w:r w:rsidRPr="00694FA0">
        <w:rPr>
          <w:lang w:val="ru-MD"/>
        </w:rPr>
        <w:t>, 2003. – 312 с.</w:t>
      </w:r>
    </w:p>
    <w:p w14:paraId="1536E2B7" w14:textId="77777777" w:rsidR="00694FA0" w:rsidRP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u-MD"/>
        </w:rPr>
      </w:pPr>
      <w:proofErr w:type="spellStart"/>
      <w:r w:rsidRPr="00694FA0">
        <w:rPr>
          <w:lang w:val="ru-MD"/>
        </w:rPr>
        <w:t>Капрельянц</w:t>
      </w:r>
      <w:proofErr w:type="spellEnd"/>
      <w:r w:rsidRPr="00694FA0">
        <w:rPr>
          <w:lang w:val="ru-MD"/>
        </w:rPr>
        <w:t xml:space="preserve">, Л.B. Функциональные продукты питания: современное состояние и перспективы развития [Текст] / Л.B. </w:t>
      </w:r>
      <w:proofErr w:type="spellStart"/>
      <w:r w:rsidRPr="00694FA0">
        <w:rPr>
          <w:lang w:val="ru-MD"/>
        </w:rPr>
        <w:t>Капрельянц</w:t>
      </w:r>
      <w:proofErr w:type="spellEnd"/>
      <w:r w:rsidRPr="00694FA0">
        <w:rPr>
          <w:lang w:val="ru-MD"/>
        </w:rPr>
        <w:t xml:space="preserve"> // Продукты и ингредиенты. – 2004. – № 1. – С. 22–24.</w:t>
      </w:r>
    </w:p>
    <w:p w14:paraId="75A4556A" w14:textId="77777777" w:rsid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proofErr w:type="spellStart"/>
      <w:r w:rsidRPr="003520DC">
        <w:t>Каприльянц</w:t>
      </w:r>
      <w:proofErr w:type="spellEnd"/>
      <w:r w:rsidRPr="003520DC">
        <w:t xml:space="preserve">, Л. В. Функціональні продукти [Текст] / Л. В. </w:t>
      </w:r>
      <w:proofErr w:type="spellStart"/>
      <w:r w:rsidRPr="003520DC">
        <w:t>Каприльянц</w:t>
      </w:r>
      <w:proofErr w:type="spellEnd"/>
      <w:r w:rsidRPr="003520DC">
        <w:t xml:space="preserve">, К. Г. </w:t>
      </w:r>
      <w:proofErr w:type="spellStart"/>
      <w:r w:rsidRPr="003520DC">
        <w:t>Іоргачова</w:t>
      </w:r>
      <w:proofErr w:type="spellEnd"/>
      <w:r w:rsidRPr="003520DC">
        <w:t>. – Од</w:t>
      </w:r>
      <w:r>
        <w:t>еса : Друк,  2003. – 312 с.</w:t>
      </w:r>
    </w:p>
    <w:p w14:paraId="3C6DBE47" w14:textId="77777777" w:rsidR="00694FA0" w:rsidRP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u-MD"/>
        </w:rPr>
      </w:pPr>
      <w:r w:rsidRPr="00694FA0">
        <w:rPr>
          <w:lang w:val="ru-MD"/>
        </w:rPr>
        <w:t>Карпенко П.А. Биологически активные добавки и биопродукты / П.А. Карпенко. – К. : Нора- принт, 2000. – 168 с.</w:t>
      </w:r>
    </w:p>
    <w:p w14:paraId="59298847" w14:textId="77777777" w:rsidR="00694FA0" w:rsidRP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u-RU"/>
        </w:rPr>
      </w:pPr>
      <w:r w:rsidRPr="00694FA0">
        <w:rPr>
          <w:lang w:val="ru-RU"/>
        </w:rPr>
        <w:t xml:space="preserve">Касьянов </w:t>
      </w:r>
      <w:proofErr w:type="gramStart"/>
      <w:r w:rsidRPr="00694FA0">
        <w:rPr>
          <w:lang w:val="ru-RU"/>
        </w:rPr>
        <w:t>Г.И.</w:t>
      </w:r>
      <w:proofErr w:type="gramEnd"/>
      <w:r w:rsidRPr="00694FA0">
        <w:rPr>
          <w:lang w:val="ru-RU"/>
        </w:rPr>
        <w:t xml:space="preserve"> Технология продуктов детского питания / Г.И. Касьянов. </w:t>
      </w:r>
      <w:r w:rsidRPr="00694FA0">
        <w:rPr>
          <w:lang w:val="ru-MD"/>
        </w:rPr>
        <w:t>–</w:t>
      </w:r>
      <w:r w:rsidRPr="00694FA0">
        <w:rPr>
          <w:lang w:val="ru-RU"/>
        </w:rPr>
        <w:t xml:space="preserve"> М.: Академия, 2003.</w:t>
      </w:r>
    </w:p>
    <w:p w14:paraId="295DE782" w14:textId="77777777" w:rsidR="00694FA0" w:rsidRP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u-MD"/>
        </w:rPr>
      </w:pPr>
      <w:proofErr w:type="spellStart"/>
      <w:r w:rsidRPr="00694FA0">
        <w:rPr>
          <w:lang w:val="ru-MD"/>
        </w:rPr>
        <w:t>Кондратова</w:t>
      </w:r>
      <w:proofErr w:type="spellEnd"/>
      <w:r w:rsidRPr="00694FA0">
        <w:rPr>
          <w:lang w:val="ru-MD"/>
        </w:rPr>
        <w:t xml:space="preserve">, И.И. Мучные кондитерские изделия функционального назначения с пищевыми волокнами [Текст] / И.И. </w:t>
      </w:r>
      <w:proofErr w:type="spellStart"/>
      <w:r w:rsidRPr="00694FA0">
        <w:rPr>
          <w:lang w:val="ru-MD"/>
        </w:rPr>
        <w:t>Кондратова</w:t>
      </w:r>
      <w:proofErr w:type="spellEnd"/>
      <w:r w:rsidRPr="00694FA0">
        <w:rPr>
          <w:lang w:val="ru-MD"/>
        </w:rPr>
        <w:t xml:space="preserve">, К.Н. </w:t>
      </w:r>
      <w:proofErr w:type="spellStart"/>
      <w:r w:rsidRPr="00694FA0">
        <w:rPr>
          <w:lang w:val="ru-MD"/>
        </w:rPr>
        <w:t>Гершончик</w:t>
      </w:r>
      <w:proofErr w:type="spellEnd"/>
      <w:r w:rsidRPr="00694FA0">
        <w:rPr>
          <w:lang w:val="ru-MD"/>
        </w:rPr>
        <w:t>, Д.Н. Болтик, А.А. Шевчук, И.А. Машкова // Пищевая промышленность: наука и технологии. – 2009. – № 1(3). – С. 41–46.</w:t>
      </w:r>
    </w:p>
    <w:p w14:paraId="1287264B" w14:textId="77777777" w:rsidR="00694FA0" w:rsidRP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u-MD"/>
        </w:rPr>
      </w:pPr>
      <w:proofErr w:type="spellStart"/>
      <w:r w:rsidRPr="00694FA0">
        <w:rPr>
          <w:lang w:val="ru-MD"/>
        </w:rPr>
        <w:t>Кузьмінська</w:t>
      </w:r>
      <w:proofErr w:type="spellEnd"/>
      <w:r w:rsidRPr="00694FA0">
        <w:rPr>
          <w:lang w:val="ru-MD"/>
        </w:rPr>
        <w:t xml:space="preserve">, О.В. </w:t>
      </w:r>
      <w:proofErr w:type="spellStart"/>
      <w:r w:rsidRPr="00694FA0">
        <w:rPr>
          <w:lang w:val="ru-MD"/>
        </w:rPr>
        <w:t>Значення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раціонального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харчування</w:t>
      </w:r>
      <w:proofErr w:type="spellEnd"/>
      <w:r w:rsidRPr="00694FA0">
        <w:rPr>
          <w:lang w:val="ru-MD"/>
        </w:rPr>
        <w:t xml:space="preserve"> для </w:t>
      </w:r>
      <w:proofErr w:type="spellStart"/>
      <w:r w:rsidRPr="00694FA0">
        <w:rPr>
          <w:lang w:val="ru-MD"/>
        </w:rPr>
        <w:t>підтримки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здоров’я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молоді</w:t>
      </w:r>
      <w:proofErr w:type="spellEnd"/>
      <w:r w:rsidRPr="00694FA0">
        <w:rPr>
          <w:lang w:val="ru-MD"/>
        </w:rPr>
        <w:t xml:space="preserve">: </w:t>
      </w:r>
      <w:proofErr w:type="spellStart"/>
      <w:r w:rsidRPr="00694FA0">
        <w:rPr>
          <w:lang w:val="ru-MD"/>
        </w:rPr>
        <w:t>монографія</w:t>
      </w:r>
      <w:proofErr w:type="spellEnd"/>
      <w:r w:rsidRPr="00694FA0">
        <w:rPr>
          <w:lang w:val="ru-MD"/>
        </w:rPr>
        <w:t xml:space="preserve"> [Текст] / О.В. </w:t>
      </w:r>
      <w:proofErr w:type="spellStart"/>
      <w:r w:rsidRPr="00694FA0">
        <w:rPr>
          <w:lang w:val="ru-MD"/>
        </w:rPr>
        <w:t>Кузьмінська</w:t>
      </w:r>
      <w:proofErr w:type="spellEnd"/>
      <w:r w:rsidRPr="00694FA0">
        <w:rPr>
          <w:lang w:val="ru-MD"/>
        </w:rPr>
        <w:t xml:space="preserve">, М.С. </w:t>
      </w:r>
      <w:proofErr w:type="spellStart"/>
      <w:r w:rsidRPr="00694FA0">
        <w:rPr>
          <w:lang w:val="ru-MD"/>
        </w:rPr>
        <w:t>Червона</w:t>
      </w:r>
      <w:proofErr w:type="spellEnd"/>
      <w:r w:rsidRPr="00694FA0">
        <w:rPr>
          <w:lang w:val="ru-MD"/>
        </w:rPr>
        <w:t xml:space="preserve">. – К.: </w:t>
      </w:r>
      <w:proofErr w:type="spellStart"/>
      <w:r w:rsidRPr="00694FA0">
        <w:rPr>
          <w:lang w:val="ru-MD"/>
        </w:rPr>
        <w:t>Державний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інститут</w:t>
      </w:r>
      <w:proofErr w:type="spellEnd"/>
      <w:r w:rsidRPr="00694FA0">
        <w:rPr>
          <w:lang w:val="ru-MD"/>
        </w:rPr>
        <w:t xml:space="preserve"> проблем </w:t>
      </w:r>
      <w:proofErr w:type="spellStart"/>
      <w:r w:rsidRPr="00694FA0">
        <w:rPr>
          <w:lang w:val="ru-MD"/>
        </w:rPr>
        <w:t>сім’ї</w:t>
      </w:r>
      <w:proofErr w:type="spellEnd"/>
      <w:r w:rsidRPr="00694FA0">
        <w:rPr>
          <w:lang w:val="ru-MD"/>
        </w:rPr>
        <w:t xml:space="preserve"> та </w:t>
      </w:r>
      <w:proofErr w:type="spellStart"/>
      <w:r w:rsidRPr="00694FA0">
        <w:rPr>
          <w:lang w:val="ru-MD"/>
        </w:rPr>
        <w:t>молоді</w:t>
      </w:r>
      <w:proofErr w:type="spellEnd"/>
      <w:r w:rsidRPr="00694FA0">
        <w:rPr>
          <w:lang w:val="ru-MD"/>
        </w:rPr>
        <w:t xml:space="preserve">, </w:t>
      </w:r>
      <w:proofErr w:type="spellStart"/>
      <w:r w:rsidRPr="00694FA0">
        <w:rPr>
          <w:lang w:val="ru-MD"/>
        </w:rPr>
        <w:t>Український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ін</w:t>
      </w:r>
      <w:proofErr w:type="spellEnd"/>
      <w:r w:rsidRPr="00694FA0">
        <w:rPr>
          <w:lang w:val="ru-MD"/>
        </w:rPr>
        <w:t xml:space="preserve">-т </w:t>
      </w:r>
      <w:proofErr w:type="spellStart"/>
      <w:r w:rsidRPr="00694FA0">
        <w:rPr>
          <w:lang w:val="ru-MD"/>
        </w:rPr>
        <w:t>соціальних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досліджень</w:t>
      </w:r>
      <w:proofErr w:type="spellEnd"/>
      <w:r w:rsidRPr="00694FA0">
        <w:rPr>
          <w:lang w:val="ru-MD"/>
        </w:rPr>
        <w:t>, 2004. – Кн. 4. – 128 с. – (</w:t>
      </w:r>
      <w:proofErr w:type="spellStart"/>
      <w:r w:rsidRPr="00694FA0">
        <w:rPr>
          <w:lang w:val="ru-MD"/>
        </w:rPr>
        <w:t>Серія</w:t>
      </w:r>
      <w:proofErr w:type="spellEnd"/>
      <w:r w:rsidRPr="00694FA0">
        <w:rPr>
          <w:lang w:val="ru-MD"/>
        </w:rPr>
        <w:t xml:space="preserve"> «</w:t>
      </w:r>
      <w:proofErr w:type="spellStart"/>
      <w:r w:rsidRPr="00694FA0">
        <w:rPr>
          <w:lang w:val="ru-MD"/>
        </w:rPr>
        <w:t>Формування</w:t>
      </w:r>
      <w:proofErr w:type="spellEnd"/>
      <w:r w:rsidRPr="00694FA0">
        <w:rPr>
          <w:lang w:val="ru-MD"/>
        </w:rPr>
        <w:t xml:space="preserve"> здорового способу </w:t>
      </w:r>
      <w:proofErr w:type="spellStart"/>
      <w:r w:rsidRPr="00694FA0">
        <w:rPr>
          <w:lang w:val="ru-MD"/>
        </w:rPr>
        <w:t>життя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молоді</w:t>
      </w:r>
      <w:proofErr w:type="spellEnd"/>
      <w:r w:rsidRPr="00694FA0">
        <w:rPr>
          <w:lang w:val="ru-MD"/>
        </w:rPr>
        <w:t>» у 14 кн.).</w:t>
      </w:r>
    </w:p>
    <w:p w14:paraId="65D4CA55" w14:textId="77777777" w:rsidR="00694FA0" w:rsidRPr="00C04B03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proofErr w:type="spellStart"/>
      <w:r>
        <w:t>Ладодо</w:t>
      </w:r>
      <w:proofErr w:type="spellEnd"/>
      <w:r>
        <w:t xml:space="preserve"> К.С., Дружинина Л.В. / </w:t>
      </w:r>
      <w:proofErr w:type="spellStart"/>
      <w:r>
        <w:t>Продукты</w:t>
      </w:r>
      <w:proofErr w:type="spellEnd"/>
      <w:r>
        <w:t xml:space="preserve"> и блюда в </w:t>
      </w:r>
      <w:proofErr w:type="spellStart"/>
      <w:r>
        <w:t>детском</w:t>
      </w:r>
      <w:proofErr w:type="spellEnd"/>
      <w:r>
        <w:t xml:space="preserve"> </w:t>
      </w:r>
      <w:proofErr w:type="spellStart"/>
      <w:r>
        <w:t>питании</w:t>
      </w:r>
      <w:proofErr w:type="spellEnd"/>
      <w:r>
        <w:t xml:space="preserve">. - М.: </w:t>
      </w:r>
      <w:proofErr w:type="spellStart"/>
      <w:r>
        <w:t>Росагропромиздат</w:t>
      </w:r>
      <w:proofErr w:type="spellEnd"/>
      <w:r>
        <w:t xml:space="preserve">, 1991. </w:t>
      </w:r>
      <w:r w:rsidRPr="00694FA0">
        <w:rPr>
          <w:lang w:val="ru-MD"/>
        </w:rPr>
        <w:t>–</w:t>
      </w:r>
      <w:r>
        <w:t xml:space="preserve"> 190 с.: </w:t>
      </w:r>
      <w:proofErr w:type="spellStart"/>
      <w:r>
        <w:t>ил</w:t>
      </w:r>
      <w:proofErr w:type="spellEnd"/>
      <w:r>
        <w:t>.</w:t>
      </w:r>
    </w:p>
    <w:p w14:paraId="2F631CD6" w14:textId="77777777" w:rsid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proofErr w:type="spellStart"/>
      <w:r w:rsidRPr="00940BAF">
        <w:t>Матасар</w:t>
      </w:r>
      <w:proofErr w:type="spellEnd"/>
      <w:r w:rsidRPr="00940BAF">
        <w:t xml:space="preserve">, І.Т. Гігієнічна оцінка стану харчування працездатного населення в сучасних екологічних умовах: </w:t>
      </w:r>
      <w:proofErr w:type="spellStart"/>
      <w:r w:rsidRPr="00940BAF">
        <w:t>Автореф</w:t>
      </w:r>
      <w:proofErr w:type="spellEnd"/>
      <w:r w:rsidRPr="00940BAF">
        <w:t xml:space="preserve">. </w:t>
      </w:r>
      <w:proofErr w:type="spellStart"/>
      <w:r w:rsidRPr="00940BAF">
        <w:t>дис</w:t>
      </w:r>
      <w:proofErr w:type="spellEnd"/>
      <w:r w:rsidRPr="00940BAF">
        <w:t xml:space="preserve">... д-ра мед. наук: 14.02.01 [Текст] / І.Т. </w:t>
      </w:r>
      <w:proofErr w:type="spellStart"/>
      <w:r w:rsidRPr="00940BAF">
        <w:t>Матасар</w:t>
      </w:r>
      <w:proofErr w:type="spellEnd"/>
      <w:r w:rsidRPr="00940BAF">
        <w:t xml:space="preserve">. – К.: </w:t>
      </w:r>
      <w:proofErr w:type="spellStart"/>
      <w:r w:rsidRPr="00940BAF">
        <w:t>Нац</w:t>
      </w:r>
      <w:proofErr w:type="spellEnd"/>
      <w:r w:rsidRPr="00940BAF">
        <w:t xml:space="preserve">. мед. ун-т ім. О.О. Богомольця., </w:t>
      </w:r>
      <w:r>
        <w:br/>
      </w:r>
      <w:r w:rsidRPr="00940BAF">
        <w:t>2001. – 40 с.</w:t>
      </w:r>
    </w:p>
    <w:p w14:paraId="0855FE2F" w14:textId="77777777" w:rsid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r w:rsidRPr="003520DC">
        <w:t>Нові технології хлібобулочних і борошняних кондитерських виробів спеціального призначення [Текст] / Г. М. Лисюк [та ін.] // Наукові праці Одеської національної академії харчових виробництв. – 2009. –</w:t>
      </w:r>
      <w:r>
        <w:t xml:space="preserve"> </w:t>
      </w:r>
      <w:proofErr w:type="spellStart"/>
      <w:r>
        <w:t>Вип</w:t>
      </w:r>
      <w:proofErr w:type="spellEnd"/>
      <w:r>
        <w:t>. 36,</w:t>
      </w:r>
      <w:r>
        <w:br/>
        <w:t>т.1. – С. 114–117.</w:t>
      </w:r>
    </w:p>
    <w:p w14:paraId="66050CA4" w14:textId="77777777" w:rsidR="00694FA0" w:rsidRP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u-MD"/>
        </w:rPr>
      </w:pPr>
      <w:r w:rsidRPr="00694FA0">
        <w:rPr>
          <w:lang w:val="ru-MD"/>
        </w:rPr>
        <w:t xml:space="preserve">Про </w:t>
      </w:r>
      <w:proofErr w:type="spellStart"/>
      <w:r w:rsidRPr="00694FA0">
        <w:rPr>
          <w:lang w:val="ru-MD"/>
        </w:rPr>
        <w:t>внесення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змін</w:t>
      </w:r>
      <w:proofErr w:type="spellEnd"/>
      <w:r w:rsidRPr="00694FA0">
        <w:rPr>
          <w:lang w:val="ru-MD"/>
        </w:rPr>
        <w:t xml:space="preserve"> до Закону </w:t>
      </w:r>
      <w:proofErr w:type="spellStart"/>
      <w:r w:rsidRPr="00694FA0">
        <w:rPr>
          <w:lang w:val="ru-MD"/>
        </w:rPr>
        <w:t>України</w:t>
      </w:r>
      <w:proofErr w:type="spellEnd"/>
      <w:r w:rsidRPr="00694FA0">
        <w:rPr>
          <w:lang w:val="ru-MD"/>
        </w:rPr>
        <w:t xml:space="preserve"> «Про </w:t>
      </w:r>
      <w:proofErr w:type="spellStart"/>
      <w:r w:rsidRPr="00694FA0">
        <w:rPr>
          <w:lang w:val="ru-MD"/>
        </w:rPr>
        <w:t>якість</w:t>
      </w:r>
      <w:proofErr w:type="spellEnd"/>
      <w:r w:rsidRPr="00694FA0">
        <w:rPr>
          <w:lang w:val="ru-MD"/>
        </w:rPr>
        <w:t xml:space="preserve"> та </w:t>
      </w:r>
      <w:proofErr w:type="spellStart"/>
      <w:r w:rsidRPr="00694FA0">
        <w:rPr>
          <w:lang w:val="ru-MD"/>
        </w:rPr>
        <w:t>безпеку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харчових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продуктів</w:t>
      </w:r>
      <w:proofErr w:type="spellEnd"/>
      <w:r w:rsidRPr="00694FA0">
        <w:rPr>
          <w:lang w:val="ru-MD"/>
        </w:rPr>
        <w:t xml:space="preserve"> та </w:t>
      </w:r>
      <w:proofErr w:type="spellStart"/>
      <w:r w:rsidRPr="00694FA0">
        <w:rPr>
          <w:lang w:val="ru-MD"/>
        </w:rPr>
        <w:t>продовольчої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сировини</w:t>
      </w:r>
      <w:proofErr w:type="spellEnd"/>
      <w:r w:rsidRPr="00694FA0">
        <w:rPr>
          <w:lang w:val="ru-MD"/>
        </w:rPr>
        <w:t xml:space="preserve">» Закон </w:t>
      </w:r>
      <w:proofErr w:type="spellStart"/>
      <w:r w:rsidRPr="00694FA0">
        <w:rPr>
          <w:lang w:val="ru-MD"/>
        </w:rPr>
        <w:t>України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від</w:t>
      </w:r>
      <w:proofErr w:type="spellEnd"/>
      <w:r w:rsidRPr="00694FA0">
        <w:rPr>
          <w:lang w:val="ru-MD"/>
        </w:rPr>
        <w:t xml:space="preserve"> 06.09.2005 № 2809-IV. </w:t>
      </w:r>
      <w:r w:rsidRPr="00694FA0">
        <w:rPr>
          <w:lang w:val="ru-MD"/>
        </w:rPr>
        <w:lastRenderedPageBreak/>
        <w:t>[</w:t>
      </w:r>
      <w:proofErr w:type="spellStart"/>
      <w:r w:rsidRPr="00694FA0">
        <w:rPr>
          <w:lang w:val="ru-MD"/>
        </w:rPr>
        <w:t>Електронний</w:t>
      </w:r>
      <w:proofErr w:type="spellEnd"/>
      <w:r w:rsidRPr="00694FA0">
        <w:rPr>
          <w:lang w:val="ru-MD"/>
        </w:rPr>
        <w:t xml:space="preserve"> ресурс]. – Режим доступу: http://zakon0.rada.gov.ua/laws/show/2809-15.</w:t>
      </w:r>
    </w:p>
    <w:p w14:paraId="6AC2D8ED" w14:textId="77777777" w:rsidR="00694FA0" w:rsidRP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u-MD"/>
        </w:rPr>
      </w:pPr>
      <w:proofErr w:type="spellStart"/>
      <w:r w:rsidRPr="00694FA0">
        <w:rPr>
          <w:lang w:val="ru-MD"/>
        </w:rPr>
        <w:t>Рудавська</w:t>
      </w:r>
      <w:proofErr w:type="spellEnd"/>
      <w:r w:rsidRPr="00694FA0">
        <w:rPr>
          <w:lang w:val="ru-MD"/>
        </w:rPr>
        <w:t xml:space="preserve"> Г.Б. </w:t>
      </w:r>
      <w:proofErr w:type="spellStart"/>
      <w:r w:rsidRPr="00694FA0">
        <w:rPr>
          <w:lang w:val="ru-MD"/>
        </w:rPr>
        <w:t>Наукові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підходи</w:t>
      </w:r>
      <w:proofErr w:type="spellEnd"/>
      <w:r w:rsidRPr="00694FA0">
        <w:rPr>
          <w:lang w:val="ru-MD"/>
        </w:rPr>
        <w:t xml:space="preserve"> та </w:t>
      </w:r>
      <w:proofErr w:type="spellStart"/>
      <w:r w:rsidRPr="00694FA0">
        <w:rPr>
          <w:lang w:val="ru-MD"/>
        </w:rPr>
        <w:t>практичні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аспекти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оптимізації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асортименту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продуктів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спеціального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призначення</w:t>
      </w:r>
      <w:proofErr w:type="spellEnd"/>
      <w:r w:rsidRPr="00694FA0">
        <w:rPr>
          <w:lang w:val="ru-MD"/>
        </w:rPr>
        <w:t xml:space="preserve">: </w:t>
      </w:r>
      <w:proofErr w:type="spellStart"/>
      <w:r w:rsidRPr="00694FA0">
        <w:rPr>
          <w:lang w:val="ru-MD"/>
        </w:rPr>
        <w:t>Монографія</w:t>
      </w:r>
      <w:proofErr w:type="spellEnd"/>
      <w:r w:rsidRPr="00694FA0">
        <w:rPr>
          <w:lang w:val="ru-MD"/>
        </w:rPr>
        <w:t xml:space="preserve"> / Г.Б. </w:t>
      </w:r>
      <w:proofErr w:type="spellStart"/>
      <w:r w:rsidRPr="00694FA0">
        <w:rPr>
          <w:lang w:val="ru-MD"/>
        </w:rPr>
        <w:t>Рудавська</w:t>
      </w:r>
      <w:proofErr w:type="spellEnd"/>
      <w:r w:rsidRPr="00694FA0">
        <w:rPr>
          <w:lang w:val="ru-MD"/>
        </w:rPr>
        <w:t xml:space="preserve">, Є.В. Тищенко, Є.В. </w:t>
      </w:r>
      <w:proofErr w:type="spellStart"/>
      <w:r w:rsidRPr="00694FA0">
        <w:rPr>
          <w:lang w:val="ru-MD"/>
        </w:rPr>
        <w:t>Притульська</w:t>
      </w:r>
      <w:proofErr w:type="spellEnd"/>
      <w:r w:rsidRPr="00694FA0">
        <w:rPr>
          <w:lang w:val="ru-MD"/>
        </w:rPr>
        <w:t xml:space="preserve"> – К.:  </w:t>
      </w:r>
      <w:proofErr w:type="spellStart"/>
      <w:r w:rsidRPr="00694FA0">
        <w:rPr>
          <w:lang w:val="ru-MD"/>
        </w:rPr>
        <w:t>Київ</w:t>
      </w:r>
      <w:proofErr w:type="spellEnd"/>
      <w:r w:rsidRPr="00694FA0">
        <w:rPr>
          <w:lang w:val="ru-MD"/>
        </w:rPr>
        <w:t>. нац. торг.-</w:t>
      </w:r>
      <w:proofErr w:type="spellStart"/>
      <w:r w:rsidRPr="00694FA0">
        <w:rPr>
          <w:lang w:val="ru-MD"/>
        </w:rPr>
        <w:t>екон</w:t>
      </w:r>
      <w:proofErr w:type="spellEnd"/>
      <w:r w:rsidRPr="00694FA0">
        <w:rPr>
          <w:lang w:val="ru-MD"/>
        </w:rPr>
        <w:t>. ун-т, 2002. – 371 с.</w:t>
      </w:r>
    </w:p>
    <w:p w14:paraId="5008E4C6" w14:textId="77777777" w:rsidR="00694FA0" w:rsidRP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u-MD"/>
        </w:rPr>
      </w:pPr>
      <w:proofErr w:type="spellStart"/>
      <w:r w:rsidRPr="00694FA0">
        <w:rPr>
          <w:lang w:val="ru-MD"/>
        </w:rPr>
        <w:t>Сирохман</w:t>
      </w:r>
      <w:proofErr w:type="spellEnd"/>
      <w:r w:rsidRPr="00694FA0">
        <w:rPr>
          <w:lang w:val="ru-MD"/>
        </w:rPr>
        <w:t xml:space="preserve"> І.В. </w:t>
      </w:r>
      <w:proofErr w:type="spellStart"/>
      <w:r w:rsidRPr="00694FA0">
        <w:rPr>
          <w:lang w:val="ru-MD"/>
        </w:rPr>
        <w:t>Товарознавство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харчових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продуктів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функціонального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призначення</w:t>
      </w:r>
      <w:proofErr w:type="spellEnd"/>
      <w:r w:rsidRPr="00694FA0">
        <w:rPr>
          <w:lang w:val="ru-MD"/>
        </w:rPr>
        <w:t xml:space="preserve">: </w:t>
      </w:r>
      <w:proofErr w:type="spellStart"/>
      <w:r w:rsidRPr="00694FA0">
        <w:rPr>
          <w:lang w:val="ru-MD"/>
        </w:rPr>
        <w:t>навч</w:t>
      </w:r>
      <w:proofErr w:type="spellEnd"/>
      <w:r w:rsidRPr="00694FA0">
        <w:rPr>
          <w:lang w:val="ru-MD"/>
        </w:rPr>
        <w:t xml:space="preserve">. пос. [для студ. </w:t>
      </w:r>
      <w:proofErr w:type="spellStart"/>
      <w:r w:rsidRPr="00694FA0">
        <w:rPr>
          <w:lang w:val="ru-MD"/>
        </w:rPr>
        <w:t>вищ</w:t>
      </w:r>
      <w:proofErr w:type="spellEnd"/>
      <w:r w:rsidRPr="00694FA0">
        <w:rPr>
          <w:lang w:val="ru-MD"/>
        </w:rPr>
        <w:t xml:space="preserve">. </w:t>
      </w:r>
      <w:proofErr w:type="spellStart"/>
      <w:r w:rsidRPr="00694FA0">
        <w:rPr>
          <w:lang w:val="ru-MD"/>
        </w:rPr>
        <w:t>навч</w:t>
      </w:r>
      <w:proofErr w:type="spellEnd"/>
      <w:r w:rsidRPr="00694FA0">
        <w:rPr>
          <w:lang w:val="ru-MD"/>
        </w:rPr>
        <w:t xml:space="preserve">. </w:t>
      </w:r>
      <w:proofErr w:type="spellStart"/>
      <w:r w:rsidRPr="00694FA0">
        <w:rPr>
          <w:lang w:val="ru-MD"/>
        </w:rPr>
        <w:t>закл</w:t>
      </w:r>
      <w:proofErr w:type="spellEnd"/>
      <w:r w:rsidRPr="00694FA0">
        <w:rPr>
          <w:lang w:val="ru-MD"/>
        </w:rPr>
        <w:t xml:space="preserve">.] / І.В. </w:t>
      </w:r>
      <w:proofErr w:type="spellStart"/>
      <w:r w:rsidRPr="00694FA0">
        <w:rPr>
          <w:lang w:val="ru-MD"/>
        </w:rPr>
        <w:t>Сирохман</w:t>
      </w:r>
      <w:proofErr w:type="spellEnd"/>
      <w:r w:rsidRPr="00694FA0">
        <w:rPr>
          <w:lang w:val="ru-MD"/>
        </w:rPr>
        <w:t xml:space="preserve">, В.М. </w:t>
      </w:r>
      <w:proofErr w:type="spellStart"/>
      <w:r w:rsidRPr="00694FA0">
        <w:rPr>
          <w:lang w:val="ru-MD"/>
        </w:rPr>
        <w:t>Завгородня</w:t>
      </w:r>
      <w:proofErr w:type="spellEnd"/>
      <w:r w:rsidRPr="00694FA0">
        <w:rPr>
          <w:lang w:val="ru-MD"/>
        </w:rPr>
        <w:t xml:space="preserve">. – К.: Центр </w:t>
      </w:r>
      <w:proofErr w:type="spellStart"/>
      <w:r w:rsidRPr="00694FA0">
        <w:rPr>
          <w:lang w:val="ru-MD"/>
        </w:rPr>
        <w:t>учбової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літератури</w:t>
      </w:r>
      <w:proofErr w:type="spellEnd"/>
      <w:r w:rsidRPr="00694FA0">
        <w:rPr>
          <w:lang w:val="ru-MD"/>
        </w:rPr>
        <w:t>, 2009. – 544 с.</w:t>
      </w:r>
    </w:p>
    <w:p w14:paraId="003D5042" w14:textId="77777777" w:rsidR="00694FA0" w:rsidRP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u-MD"/>
        </w:rPr>
      </w:pPr>
      <w:proofErr w:type="spellStart"/>
      <w:r w:rsidRPr="00694FA0">
        <w:rPr>
          <w:lang w:val="ru-MD"/>
        </w:rPr>
        <w:t>Технологія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продуктів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харчування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функціонального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призначення</w:t>
      </w:r>
      <w:proofErr w:type="spellEnd"/>
      <w:r w:rsidRPr="00694FA0">
        <w:rPr>
          <w:lang w:val="ru-MD"/>
        </w:rPr>
        <w:t xml:space="preserve">: </w:t>
      </w:r>
      <w:proofErr w:type="spellStart"/>
      <w:r w:rsidRPr="00694FA0">
        <w:rPr>
          <w:lang w:val="ru-MD"/>
        </w:rPr>
        <w:t>Монографія</w:t>
      </w:r>
      <w:proofErr w:type="spellEnd"/>
      <w:r w:rsidRPr="00694FA0">
        <w:rPr>
          <w:lang w:val="ru-MD"/>
        </w:rPr>
        <w:t xml:space="preserve">/ М.І. </w:t>
      </w:r>
      <w:proofErr w:type="spellStart"/>
      <w:r w:rsidRPr="00694FA0">
        <w:rPr>
          <w:lang w:val="ru-MD"/>
        </w:rPr>
        <w:t>Пересічний</w:t>
      </w:r>
      <w:proofErr w:type="spellEnd"/>
      <w:r w:rsidRPr="00694FA0">
        <w:rPr>
          <w:lang w:val="ru-MD"/>
        </w:rPr>
        <w:t xml:space="preserve">, М.Ф. Кравченко, Д.В. Федорова та </w:t>
      </w:r>
      <w:proofErr w:type="spellStart"/>
      <w:r w:rsidRPr="00694FA0">
        <w:rPr>
          <w:lang w:val="ru-MD"/>
        </w:rPr>
        <w:t>ін</w:t>
      </w:r>
      <w:proofErr w:type="spellEnd"/>
      <w:r w:rsidRPr="00694FA0">
        <w:rPr>
          <w:lang w:val="ru-MD"/>
        </w:rPr>
        <w:t xml:space="preserve">./. За ред. М.І. </w:t>
      </w:r>
      <w:proofErr w:type="spellStart"/>
      <w:r w:rsidRPr="00694FA0">
        <w:rPr>
          <w:lang w:val="ru-MD"/>
        </w:rPr>
        <w:t>Пересічного</w:t>
      </w:r>
      <w:proofErr w:type="spellEnd"/>
      <w:r w:rsidRPr="00694FA0">
        <w:rPr>
          <w:lang w:val="ru-MD"/>
        </w:rPr>
        <w:t xml:space="preserve"> – К.: </w:t>
      </w:r>
      <w:proofErr w:type="spellStart"/>
      <w:r w:rsidRPr="00694FA0">
        <w:rPr>
          <w:lang w:val="ru-MD"/>
        </w:rPr>
        <w:t>Київ</w:t>
      </w:r>
      <w:proofErr w:type="spellEnd"/>
      <w:r w:rsidRPr="00694FA0">
        <w:rPr>
          <w:lang w:val="ru-MD"/>
        </w:rPr>
        <w:t xml:space="preserve">. нац. торг. </w:t>
      </w:r>
      <w:proofErr w:type="spellStart"/>
      <w:r w:rsidRPr="00694FA0">
        <w:rPr>
          <w:lang w:val="ru-MD"/>
        </w:rPr>
        <w:t>екон</w:t>
      </w:r>
      <w:proofErr w:type="spellEnd"/>
      <w:r w:rsidRPr="00694FA0">
        <w:rPr>
          <w:lang w:val="ru-MD"/>
        </w:rPr>
        <w:t>.  ун-т, 2008. – 718с.</w:t>
      </w:r>
    </w:p>
    <w:p w14:paraId="4B3C9CAA" w14:textId="77777777" w:rsid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r>
        <w:t xml:space="preserve">Траверсе Г.М. Основи лікувального харчування дітей раннього віку / Г.М. Траверсе, </w:t>
      </w:r>
      <w:proofErr w:type="spellStart"/>
      <w:r>
        <w:t>С.М.Цвіренко</w:t>
      </w:r>
      <w:proofErr w:type="spellEnd"/>
      <w:r>
        <w:t xml:space="preserve">, О.В. </w:t>
      </w:r>
      <w:proofErr w:type="spellStart"/>
      <w:r>
        <w:t>Горішна</w:t>
      </w:r>
      <w:proofErr w:type="spellEnd"/>
      <w:r>
        <w:t xml:space="preserve">. – П.: Верстка, 2003. – 156 с. </w:t>
      </w:r>
    </w:p>
    <w:p w14:paraId="6F52F16F" w14:textId="77777777" w:rsidR="00694FA0" w:rsidRP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</w:pPr>
      <w:proofErr w:type="spellStart"/>
      <w:r w:rsidRPr="00694FA0">
        <w:t>Украінець</w:t>
      </w:r>
      <w:proofErr w:type="spellEnd"/>
      <w:r w:rsidRPr="00694FA0">
        <w:t xml:space="preserve"> А.І. Технологія оздоровчих харчових продуктів / А.І. </w:t>
      </w:r>
      <w:proofErr w:type="spellStart"/>
      <w:r w:rsidRPr="00694FA0">
        <w:t>Украінець</w:t>
      </w:r>
      <w:proofErr w:type="spellEnd"/>
      <w:r w:rsidRPr="00694FA0">
        <w:t xml:space="preserve">, Г.О. </w:t>
      </w:r>
      <w:proofErr w:type="spellStart"/>
      <w:r w:rsidRPr="00694FA0">
        <w:t>Сімахіна</w:t>
      </w:r>
      <w:proofErr w:type="spellEnd"/>
      <w:r w:rsidRPr="00694FA0">
        <w:t>. – К.: НУХТ, 2009. – 310 с.</w:t>
      </w:r>
    </w:p>
    <w:p w14:paraId="5C052915" w14:textId="77777777" w:rsidR="00694FA0" w:rsidRP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u-MD"/>
        </w:rPr>
      </w:pPr>
      <w:r w:rsidRPr="00694FA0">
        <w:rPr>
          <w:lang w:val="ru-MD"/>
        </w:rPr>
        <w:t>Харитонов В.Д., Храмцов А.Г., Евдокимов И.А. Лактулоза, функциональное питание и перспективы пищевого рынка России // Пищевая промышленность. – 2002. – №8. – С. 66–67.</w:t>
      </w:r>
    </w:p>
    <w:p w14:paraId="4D05EAE9" w14:textId="77777777" w:rsidR="00694FA0" w:rsidRP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u-MD"/>
        </w:rPr>
      </w:pPr>
      <w:proofErr w:type="spellStart"/>
      <w:r w:rsidRPr="00694FA0">
        <w:rPr>
          <w:lang w:val="ru-MD"/>
        </w:rPr>
        <w:t>Харчування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людини</w:t>
      </w:r>
      <w:proofErr w:type="spellEnd"/>
      <w:r w:rsidRPr="00694FA0">
        <w:rPr>
          <w:lang w:val="ru-MD"/>
        </w:rPr>
        <w:t xml:space="preserve"> і </w:t>
      </w:r>
      <w:proofErr w:type="spellStart"/>
      <w:r w:rsidRPr="00694FA0">
        <w:rPr>
          <w:lang w:val="ru-MD"/>
        </w:rPr>
        <w:t>сучасне</w:t>
      </w:r>
      <w:proofErr w:type="spellEnd"/>
      <w:r w:rsidRPr="00694FA0">
        <w:rPr>
          <w:lang w:val="ru-MD"/>
        </w:rPr>
        <w:t xml:space="preserve"> </w:t>
      </w:r>
      <w:proofErr w:type="spellStart"/>
      <w:r w:rsidRPr="00694FA0">
        <w:rPr>
          <w:lang w:val="ru-MD"/>
        </w:rPr>
        <w:t>довкілля</w:t>
      </w:r>
      <w:proofErr w:type="spellEnd"/>
      <w:r w:rsidRPr="00694FA0">
        <w:rPr>
          <w:lang w:val="ru-MD"/>
        </w:rPr>
        <w:t xml:space="preserve">: </w:t>
      </w:r>
      <w:proofErr w:type="spellStart"/>
      <w:r w:rsidRPr="00694FA0">
        <w:rPr>
          <w:lang w:val="ru-MD"/>
        </w:rPr>
        <w:t>теорія</w:t>
      </w:r>
      <w:proofErr w:type="spellEnd"/>
      <w:r w:rsidRPr="00694FA0">
        <w:rPr>
          <w:lang w:val="ru-MD"/>
        </w:rPr>
        <w:t xml:space="preserve"> і практика / </w:t>
      </w:r>
      <w:proofErr w:type="spellStart"/>
      <w:r w:rsidRPr="00694FA0">
        <w:rPr>
          <w:lang w:val="ru-MD"/>
        </w:rPr>
        <w:t>Пересічний</w:t>
      </w:r>
      <w:proofErr w:type="spellEnd"/>
      <w:r w:rsidRPr="00694FA0">
        <w:rPr>
          <w:lang w:val="ru-MD"/>
        </w:rPr>
        <w:t xml:space="preserve"> М.І., Кравченко М.Ф., Корзун В.Н., Григоренко О.М. – К.: КНТЕУ. 2002. – 526 с.</w:t>
      </w:r>
    </w:p>
    <w:p w14:paraId="7711D624" w14:textId="77777777" w:rsidR="00694FA0" w:rsidRPr="00694FA0" w:rsidRDefault="00694FA0" w:rsidP="008A35D0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u-MD"/>
        </w:rPr>
      </w:pPr>
      <w:r w:rsidRPr="00694FA0">
        <w:rPr>
          <w:lang w:val="ru-MD"/>
        </w:rPr>
        <w:t xml:space="preserve">Чернуха И.М. Функциональные продукты – методологические, технологические и </w:t>
      </w:r>
      <w:proofErr w:type="spellStart"/>
      <w:r w:rsidRPr="00694FA0">
        <w:rPr>
          <w:lang w:val="ru-MD"/>
        </w:rPr>
        <w:t>трофологические</w:t>
      </w:r>
      <w:proofErr w:type="spellEnd"/>
      <w:r w:rsidRPr="00694FA0">
        <w:rPr>
          <w:lang w:val="ru-MD"/>
        </w:rPr>
        <w:t xml:space="preserve"> аспекты производства // Мясная индустрия. – 2002. – № 2. – С. 21–22.</w:t>
      </w:r>
    </w:p>
    <w:p w14:paraId="0F8FDA5F" w14:textId="206FBD43" w:rsidR="00BD1042" w:rsidRPr="00137B97" w:rsidRDefault="00694FA0" w:rsidP="00BD1042">
      <w:pPr>
        <w:pStyle w:val="af1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lang w:val="ru-MD"/>
        </w:rPr>
      </w:pPr>
      <w:proofErr w:type="spellStart"/>
      <w:r w:rsidRPr="00694FA0">
        <w:rPr>
          <w:lang w:val="ru-MD"/>
        </w:rPr>
        <w:t>Шендеров</w:t>
      </w:r>
      <w:proofErr w:type="spellEnd"/>
      <w:r w:rsidRPr="00694FA0">
        <w:rPr>
          <w:lang w:val="ru-MD"/>
        </w:rPr>
        <w:t xml:space="preserve">, Б.А. Медицинская микробиология и </w:t>
      </w:r>
      <w:proofErr w:type="spellStart"/>
      <w:r w:rsidRPr="00694FA0">
        <w:rPr>
          <w:lang w:val="ru-MD"/>
        </w:rPr>
        <w:t>функциональнаое</w:t>
      </w:r>
      <w:proofErr w:type="spellEnd"/>
      <w:r w:rsidRPr="00694FA0">
        <w:rPr>
          <w:lang w:val="ru-MD"/>
        </w:rPr>
        <w:t xml:space="preserve"> питание / Б.А. </w:t>
      </w:r>
      <w:proofErr w:type="spellStart"/>
      <w:r w:rsidRPr="00694FA0">
        <w:rPr>
          <w:lang w:val="ru-MD"/>
        </w:rPr>
        <w:t>Шендеров</w:t>
      </w:r>
      <w:proofErr w:type="spellEnd"/>
      <w:r w:rsidRPr="00694FA0">
        <w:rPr>
          <w:lang w:val="ru-MD"/>
        </w:rPr>
        <w:t>; Т. 3: Пробиотики и функциональное питание. – М.: Из-во Грант, 2001. – 286 с.</w:t>
      </w:r>
    </w:p>
    <w:p w14:paraId="5D468057" w14:textId="32C88C02" w:rsidR="002E6D7A" w:rsidRPr="00694FA0" w:rsidRDefault="002E6D7A" w:rsidP="00694FA0">
      <w:pPr>
        <w:shd w:val="clear" w:color="auto" w:fill="FFFFFF"/>
        <w:spacing w:before="240" w:line="360" w:lineRule="auto"/>
        <w:ind w:firstLine="567"/>
        <w:jc w:val="both"/>
        <w:rPr>
          <w:b/>
        </w:rPr>
      </w:pPr>
      <w:r w:rsidRPr="00694FA0">
        <w:rPr>
          <w:b/>
        </w:rPr>
        <w:t>11. Інформаційні ресурси</w:t>
      </w:r>
    </w:p>
    <w:p w14:paraId="74B66205" w14:textId="77777777" w:rsidR="002E6D7A" w:rsidRPr="00D93B82" w:rsidRDefault="002E6D7A" w:rsidP="00D6111C">
      <w:pPr>
        <w:shd w:val="clear" w:color="auto" w:fill="FFFFFF"/>
        <w:ind w:firstLine="567"/>
        <w:jc w:val="both"/>
        <w:rPr>
          <w:lang w:val="ru-RU"/>
        </w:rPr>
      </w:pPr>
      <w:proofErr w:type="spellStart"/>
      <w:r w:rsidRPr="00D93B82">
        <w:rPr>
          <w:lang w:val="ru-RU"/>
        </w:rPr>
        <w:t>Національний</w:t>
      </w:r>
      <w:proofErr w:type="spellEnd"/>
      <w:r w:rsidRPr="00D93B82">
        <w:rPr>
          <w:lang w:val="ru-RU"/>
        </w:rPr>
        <w:t xml:space="preserve"> </w:t>
      </w:r>
      <w:proofErr w:type="spellStart"/>
      <w:r w:rsidRPr="00D93B82">
        <w:rPr>
          <w:lang w:val="ru-RU"/>
        </w:rPr>
        <w:t>університет</w:t>
      </w:r>
      <w:proofErr w:type="spellEnd"/>
      <w:r w:rsidRPr="00D93B82">
        <w:rPr>
          <w:lang w:val="ru-RU"/>
        </w:rPr>
        <w:t xml:space="preserve"> </w:t>
      </w:r>
      <w:proofErr w:type="spellStart"/>
      <w:r w:rsidRPr="00D93B82">
        <w:rPr>
          <w:lang w:val="ru-RU"/>
        </w:rPr>
        <w:t>біоресурсів</w:t>
      </w:r>
      <w:proofErr w:type="spellEnd"/>
      <w:r w:rsidRPr="00D93B82">
        <w:rPr>
          <w:lang w:val="ru-RU"/>
        </w:rPr>
        <w:t xml:space="preserve"> і </w:t>
      </w:r>
      <w:proofErr w:type="spellStart"/>
      <w:r w:rsidRPr="00D93B82">
        <w:rPr>
          <w:lang w:val="ru-RU"/>
        </w:rPr>
        <w:t>природокористування</w:t>
      </w:r>
      <w:proofErr w:type="spellEnd"/>
      <w:r w:rsidRPr="00D93B82">
        <w:rPr>
          <w:lang w:val="ru-RU"/>
        </w:rPr>
        <w:t xml:space="preserve"> </w:t>
      </w:r>
      <w:proofErr w:type="spellStart"/>
      <w:r w:rsidRPr="00D93B82">
        <w:rPr>
          <w:lang w:val="ru-RU"/>
        </w:rPr>
        <w:t>України</w:t>
      </w:r>
      <w:proofErr w:type="spellEnd"/>
      <w:r w:rsidRPr="00D93B82">
        <w:rPr>
          <w:lang w:val="ru-RU"/>
        </w:rPr>
        <w:t xml:space="preserve"> </w:t>
      </w:r>
      <w:r w:rsidRPr="00F95A50">
        <w:rPr>
          <w:lang w:val="ru-RU"/>
        </w:rPr>
        <w:t>–</w:t>
      </w:r>
      <w:r w:rsidRPr="00D93B82">
        <w:rPr>
          <w:lang w:val="ru-RU"/>
        </w:rPr>
        <w:t xml:space="preserve"> https://nubip.edu.ua/</w:t>
      </w:r>
    </w:p>
    <w:p w14:paraId="13DB408C" w14:textId="77777777" w:rsidR="002E6D7A" w:rsidRPr="00D93B82" w:rsidRDefault="002E6D7A" w:rsidP="00D6111C">
      <w:pPr>
        <w:shd w:val="clear" w:color="auto" w:fill="FFFFFF"/>
        <w:ind w:firstLine="567"/>
        <w:jc w:val="both"/>
        <w:rPr>
          <w:lang w:val="ru-RU"/>
        </w:rPr>
      </w:pPr>
      <w:proofErr w:type="spellStart"/>
      <w:r w:rsidRPr="00D93B82">
        <w:rPr>
          <w:lang w:val="ru-RU"/>
        </w:rPr>
        <w:t>Навчальний</w:t>
      </w:r>
      <w:proofErr w:type="spellEnd"/>
      <w:r w:rsidRPr="00D93B82">
        <w:rPr>
          <w:lang w:val="ru-RU"/>
        </w:rPr>
        <w:t xml:space="preserve"> портал </w:t>
      </w:r>
      <w:proofErr w:type="spellStart"/>
      <w:r w:rsidRPr="00D93B82">
        <w:rPr>
          <w:lang w:val="ru-RU"/>
        </w:rPr>
        <w:t>НУБіП</w:t>
      </w:r>
      <w:proofErr w:type="spellEnd"/>
      <w:r w:rsidRPr="00D93B82">
        <w:rPr>
          <w:lang w:val="ru-RU"/>
        </w:rPr>
        <w:t xml:space="preserve"> – </w:t>
      </w:r>
      <w:r w:rsidRPr="00D93B82">
        <w:rPr>
          <w:lang w:val="en-GB"/>
        </w:rPr>
        <w:t>http</w:t>
      </w:r>
      <w:r w:rsidRPr="00D93B82">
        <w:rPr>
          <w:lang w:val="ru-RU"/>
        </w:rPr>
        <w:t>://</w:t>
      </w:r>
      <w:proofErr w:type="spellStart"/>
      <w:r w:rsidRPr="00D93B82">
        <w:rPr>
          <w:lang w:val="en-GB"/>
        </w:rPr>
        <w:t>elearn</w:t>
      </w:r>
      <w:proofErr w:type="spellEnd"/>
      <w:r w:rsidRPr="00D93B82">
        <w:rPr>
          <w:lang w:val="ru-RU"/>
        </w:rPr>
        <w:t>.</w:t>
      </w:r>
      <w:proofErr w:type="spellStart"/>
      <w:r w:rsidRPr="00D93B82">
        <w:rPr>
          <w:lang w:val="en-GB"/>
        </w:rPr>
        <w:t>nubip</w:t>
      </w:r>
      <w:proofErr w:type="spellEnd"/>
      <w:r w:rsidRPr="00D93B82">
        <w:rPr>
          <w:lang w:val="ru-RU"/>
        </w:rPr>
        <w:t>.</w:t>
      </w:r>
      <w:proofErr w:type="spellStart"/>
      <w:r w:rsidRPr="00D93B82">
        <w:rPr>
          <w:lang w:val="en-GB"/>
        </w:rPr>
        <w:t>edu</w:t>
      </w:r>
      <w:proofErr w:type="spellEnd"/>
      <w:r w:rsidRPr="00D93B82">
        <w:rPr>
          <w:lang w:val="ru-RU"/>
        </w:rPr>
        <w:t>.</w:t>
      </w:r>
      <w:proofErr w:type="spellStart"/>
      <w:r w:rsidRPr="00D93B82">
        <w:rPr>
          <w:lang w:val="en-GB"/>
        </w:rPr>
        <w:t>ua</w:t>
      </w:r>
      <w:proofErr w:type="spellEnd"/>
      <w:r w:rsidRPr="00D93B82">
        <w:rPr>
          <w:lang w:val="ru-RU"/>
        </w:rPr>
        <w:t>/</w:t>
      </w:r>
    </w:p>
    <w:p w14:paraId="5D47EF88" w14:textId="77777777" w:rsidR="002E6D7A" w:rsidRDefault="002E6D7A" w:rsidP="00D6111C">
      <w:pPr>
        <w:shd w:val="clear" w:color="auto" w:fill="FFFFFF"/>
        <w:ind w:firstLine="567"/>
        <w:jc w:val="both"/>
      </w:pPr>
      <w:r w:rsidRPr="00BC243C">
        <w:t>Міністерство економічного розвитку і торгівлі України</w:t>
      </w:r>
      <w:r>
        <w:t xml:space="preserve"> </w:t>
      </w:r>
      <w:r w:rsidRPr="00D93B82">
        <w:rPr>
          <w:lang w:val="ru-RU"/>
        </w:rPr>
        <w:t>–</w:t>
      </w:r>
      <w:r>
        <w:t xml:space="preserve"> </w:t>
      </w:r>
      <w:r w:rsidRPr="002456AD">
        <w:t>http://me.gov.ua/?lang=uk-UA</w:t>
      </w:r>
    </w:p>
    <w:p w14:paraId="2BBD28D9" w14:textId="77777777" w:rsidR="002E6D7A" w:rsidRPr="00D93B82" w:rsidRDefault="002E6D7A" w:rsidP="00D6111C">
      <w:pPr>
        <w:shd w:val="clear" w:color="auto" w:fill="FFFFFF"/>
        <w:ind w:firstLine="567"/>
        <w:jc w:val="both"/>
        <w:rPr>
          <w:lang w:val="ru-RU"/>
        </w:rPr>
      </w:pPr>
      <w:r>
        <w:t xml:space="preserve">Міністерство екології та природних ресурсів України </w:t>
      </w:r>
      <w:r w:rsidRPr="00D93B82">
        <w:rPr>
          <w:lang w:val="ru-RU"/>
        </w:rPr>
        <w:t>–</w:t>
      </w:r>
      <w:r>
        <w:t xml:space="preserve"> </w:t>
      </w:r>
      <w:r w:rsidRPr="002456AD">
        <w:t>http://www.menr.gov.ua/activity</w:t>
      </w:r>
    </w:p>
    <w:p w14:paraId="12D4CAA7" w14:textId="77777777" w:rsidR="002E6D7A" w:rsidRDefault="002E6D7A" w:rsidP="00D6111C">
      <w:pPr>
        <w:shd w:val="clear" w:color="auto" w:fill="FFFFFF"/>
        <w:ind w:firstLine="567"/>
        <w:jc w:val="both"/>
      </w:pPr>
      <w:r w:rsidRPr="002456AD">
        <w:t>Міністерство охорони здоров’я України</w:t>
      </w:r>
      <w:r>
        <w:t xml:space="preserve"> </w:t>
      </w:r>
      <w:r w:rsidRPr="00D93B82">
        <w:rPr>
          <w:lang w:val="ru-RU"/>
        </w:rPr>
        <w:t>–</w:t>
      </w:r>
      <w:r>
        <w:t xml:space="preserve"> </w:t>
      </w:r>
      <w:r w:rsidRPr="002456AD">
        <w:t>http://www.moz.gov.ua/ua/portal/</w:t>
      </w:r>
    </w:p>
    <w:p w14:paraId="086F1687" w14:textId="77777777" w:rsidR="002E6D7A" w:rsidRDefault="002E6D7A" w:rsidP="00D6111C">
      <w:pPr>
        <w:shd w:val="clear" w:color="auto" w:fill="FFFFFF"/>
        <w:ind w:firstLine="567"/>
        <w:jc w:val="both"/>
      </w:pPr>
      <w:r>
        <w:t xml:space="preserve">УКРІНФОРМ. Мультимедійна платформа іномовлення України </w:t>
      </w:r>
      <w:r w:rsidRPr="00D93B82">
        <w:rPr>
          <w:lang w:val="ru-RU"/>
        </w:rPr>
        <w:t xml:space="preserve">– </w:t>
      </w:r>
      <w:r w:rsidRPr="002456AD">
        <w:t>http://www.ukrinform.ua/</w:t>
      </w:r>
    </w:p>
    <w:p w14:paraId="4986449B" w14:textId="761CC90E" w:rsidR="003617C8" w:rsidRDefault="002E6D7A" w:rsidP="00D6111C">
      <w:pPr>
        <w:shd w:val="clear" w:color="auto" w:fill="FFFFFF"/>
        <w:ind w:firstLine="567"/>
        <w:jc w:val="both"/>
      </w:pP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Nations</w:t>
      </w:r>
      <w:proofErr w:type="spellEnd"/>
      <w:r>
        <w:rPr>
          <w:lang w:val="en-GB"/>
        </w:rPr>
        <w:t xml:space="preserve"> – </w:t>
      </w:r>
      <w:r>
        <w:t>www.fao.org/</w:t>
      </w:r>
    </w:p>
    <w:sectPr w:rsidR="003617C8" w:rsidSect="006E556C">
      <w:footerReference w:type="even" r:id="rId9"/>
      <w:footerReference w:type="default" r:id="rId10"/>
      <w:pgSz w:w="11909" w:h="16834"/>
      <w:pgMar w:top="1134" w:right="851" w:bottom="1134" w:left="1418" w:header="709" w:footer="709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9C4F4" w14:textId="77777777" w:rsidR="00DF180A" w:rsidRDefault="00DF180A" w:rsidP="00D236D1">
      <w:r>
        <w:separator/>
      </w:r>
    </w:p>
  </w:endnote>
  <w:endnote w:type="continuationSeparator" w:id="0">
    <w:p w14:paraId="5D4921E2" w14:textId="77777777" w:rsidR="00DF180A" w:rsidRDefault="00DF180A" w:rsidP="00D2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9311E" w14:textId="77777777" w:rsidR="00CA6894" w:rsidRDefault="00CA689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55E133B" w14:textId="77777777" w:rsidR="00CA6894" w:rsidRDefault="00CA689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53E35" w14:textId="6B7F1C21" w:rsidR="00CA6894" w:rsidRDefault="00CA6894" w:rsidP="00D236D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Pr="00676AEC">
      <w:rPr>
        <w:noProof/>
        <w:lang w:val="ru-RU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52C3A" w14:textId="77777777" w:rsidR="00DF180A" w:rsidRDefault="00DF180A" w:rsidP="00D236D1">
      <w:r>
        <w:separator/>
      </w:r>
    </w:p>
  </w:footnote>
  <w:footnote w:type="continuationSeparator" w:id="0">
    <w:p w14:paraId="3A0C40E0" w14:textId="77777777" w:rsidR="00DF180A" w:rsidRDefault="00DF180A" w:rsidP="00D2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3B74"/>
    <w:multiLevelType w:val="hybridMultilevel"/>
    <w:tmpl w:val="6EF4E5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4DCD"/>
    <w:multiLevelType w:val="hybridMultilevel"/>
    <w:tmpl w:val="3D2E90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6FFA"/>
    <w:multiLevelType w:val="hybridMultilevel"/>
    <w:tmpl w:val="4F2A766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30326"/>
    <w:multiLevelType w:val="hybridMultilevel"/>
    <w:tmpl w:val="A55E8B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041CA"/>
    <w:multiLevelType w:val="hybridMultilevel"/>
    <w:tmpl w:val="3D2E90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97379"/>
    <w:multiLevelType w:val="hybridMultilevel"/>
    <w:tmpl w:val="587ADA5C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F210F3F"/>
    <w:multiLevelType w:val="hybridMultilevel"/>
    <w:tmpl w:val="BBAC2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61195"/>
    <w:multiLevelType w:val="hybridMultilevel"/>
    <w:tmpl w:val="D164964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3E"/>
    <w:rsid w:val="000170E6"/>
    <w:rsid w:val="00031167"/>
    <w:rsid w:val="00034092"/>
    <w:rsid w:val="000607C8"/>
    <w:rsid w:val="00062EA8"/>
    <w:rsid w:val="00067BDD"/>
    <w:rsid w:val="00072B71"/>
    <w:rsid w:val="00084B96"/>
    <w:rsid w:val="000A2F3E"/>
    <w:rsid w:val="000C215B"/>
    <w:rsid w:val="001205A2"/>
    <w:rsid w:val="001212D6"/>
    <w:rsid w:val="00130057"/>
    <w:rsid w:val="0013054F"/>
    <w:rsid w:val="00137B97"/>
    <w:rsid w:val="0015146A"/>
    <w:rsid w:val="0016738B"/>
    <w:rsid w:val="00195D9B"/>
    <w:rsid w:val="00197974"/>
    <w:rsid w:val="001A3E1E"/>
    <w:rsid w:val="001D4311"/>
    <w:rsid w:val="001D52F8"/>
    <w:rsid w:val="001D7CA7"/>
    <w:rsid w:val="002165C1"/>
    <w:rsid w:val="00222596"/>
    <w:rsid w:val="0024332B"/>
    <w:rsid w:val="00266EBA"/>
    <w:rsid w:val="00276482"/>
    <w:rsid w:val="0029424C"/>
    <w:rsid w:val="002B2FA1"/>
    <w:rsid w:val="002E0936"/>
    <w:rsid w:val="002E6D7A"/>
    <w:rsid w:val="002E75EA"/>
    <w:rsid w:val="002F56B0"/>
    <w:rsid w:val="002F7763"/>
    <w:rsid w:val="0030118D"/>
    <w:rsid w:val="00312CFC"/>
    <w:rsid w:val="00333872"/>
    <w:rsid w:val="003617C8"/>
    <w:rsid w:val="00363DB3"/>
    <w:rsid w:val="00366CDC"/>
    <w:rsid w:val="00370CE9"/>
    <w:rsid w:val="003B1BEF"/>
    <w:rsid w:val="003D2005"/>
    <w:rsid w:val="003E63F3"/>
    <w:rsid w:val="003F4147"/>
    <w:rsid w:val="004048A4"/>
    <w:rsid w:val="004070EA"/>
    <w:rsid w:val="00426339"/>
    <w:rsid w:val="004523BB"/>
    <w:rsid w:val="004638F8"/>
    <w:rsid w:val="00493874"/>
    <w:rsid w:val="004B112D"/>
    <w:rsid w:val="004C401F"/>
    <w:rsid w:val="004C5BA1"/>
    <w:rsid w:val="004F6D02"/>
    <w:rsid w:val="00507C37"/>
    <w:rsid w:val="00517C1E"/>
    <w:rsid w:val="00526A43"/>
    <w:rsid w:val="00530853"/>
    <w:rsid w:val="00552520"/>
    <w:rsid w:val="00562EAB"/>
    <w:rsid w:val="0057783E"/>
    <w:rsid w:val="005836B1"/>
    <w:rsid w:val="0059379A"/>
    <w:rsid w:val="005B09FF"/>
    <w:rsid w:val="005C36B0"/>
    <w:rsid w:val="005F10F7"/>
    <w:rsid w:val="00631272"/>
    <w:rsid w:val="00635A18"/>
    <w:rsid w:val="006511F4"/>
    <w:rsid w:val="00657F89"/>
    <w:rsid w:val="006605B9"/>
    <w:rsid w:val="00661E2E"/>
    <w:rsid w:val="00662965"/>
    <w:rsid w:val="006629A2"/>
    <w:rsid w:val="00683578"/>
    <w:rsid w:val="00691E7B"/>
    <w:rsid w:val="00694FA0"/>
    <w:rsid w:val="006A4883"/>
    <w:rsid w:val="006B1597"/>
    <w:rsid w:val="006B6BC1"/>
    <w:rsid w:val="006E2970"/>
    <w:rsid w:val="006E29BC"/>
    <w:rsid w:val="006E556C"/>
    <w:rsid w:val="006E793C"/>
    <w:rsid w:val="006F146E"/>
    <w:rsid w:val="006F6783"/>
    <w:rsid w:val="006F7371"/>
    <w:rsid w:val="00721012"/>
    <w:rsid w:val="0072335F"/>
    <w:rsid w:val="00726DBA"/>
    <w:rsid w:val="007855CD"/>
    <w:rsid w:val="0079192D"/>
    <w:rsid w:val="00797E09"/>
    <w:rsid w:val="007F55F9"/>
    <w:rsid w:val="00802764"/>
    <w:rsid w:val="0082257F"/>
    <w:rsid w:val="008450A0"/>
    <w:rsid w:val="00846DD1"/>
    <w:rsid w:val="00862C0E"/>
    <w:rsid w:val="00871F27"/>
    <w:rsid w:val="00883CF7"/>
    <w:rsid w:val="00895F2C"/>
    <w:rsid w:val="00896DBA"/>
    <w:rsid w:val="008A35D0"/>
    <w:rsid w:val="008A7F86"/>
    <w:rsid w:val="008D0164"/>
    <w:rsid w:val="008D295C"/>
    <w:rsid w:val="008E770A"/>
    <w:rsid w:val="008F6A31"/>
    <w:rsid w:val="009032E5"/>
    <w:rsid w:val="00903FFD"/>
    <w:rsid w:val="00967CAC"/>
    <w:rsid w:val="00982585"/>
    <w:rsid w:val="009B00C7"/>
    <w:rsid w:val="009B688B"/>
    <w:rsid w:val="009D40A5"/>
    <w:rsid w:val="009E256F"/>
    <w:rsid w:val="009E2E48"/>
    <w:rsid w:val="009E75D2"/>
    <w:rsid w:val="009F7CC4"/>
    <w:rsid w:val="00A0392E"/>
    <w:rsid w:val="00A14550"/>
    <w:rsid w:val="00A4409D"/>
    <w:rsid w:val="00A44A23"/>
    <w:rsid w:val="00A4743E"/>
    <w:rsid w:val="00A71019"/>
    <w:rsid w:val="00A76A3A"/>
    <w:rsid w:val="00A81BE6"/>
    <w:rsid w:val="00A90083"/>
    <w:rsid w:val="00AA6EA7"/>
    <w:rsid w:val="00AC109B"/>
    <w:rsid w:val="00B26C60"/>
    <w:rsid w:val="00B44747"/>
    <w:rsid w:val="00B455E8"/>
    <w:rsid w:val="00B83D8F"/>
    <w:rsid w:val="00B94720"/>
    <w:rsid w:val="00BA5415"/>
    <w:rsid w:val="00BC071D"/>
    <w:rsid w:val="00BC3CEF"/>
    <w:rsid w:val="00BD1042"/>
    <w:rsid w:val="00BD40FE"/>
    <w:rsid w:val="00BF27B2"/>
    <w:rsid w:val="00C11A1D"/>
    <w:rsid w:val="00C13C35"/>
    <w:rsid w:val="00C46705"/>
    <w:rsid w:val="00C743C0"/>
    <w:rsid w:val="00C77511"/>
    <w:rsid w:val="00CA1A07"/>
    <w:rsid w:val="00CA6894"/>
    <w:rsid w:val="00CD37C9"/>
    <w:rsid w:val="00CD609C"/>
    <w:rsid w:val="00D22850"/>
    <w:rsid w:val="00D236D1"/>
    <w:rsid w:val="00D238DF"/>
    <w:rsid w:val="00D366BE"/>
    <w:rsid w:val="00D36DFB"/>
    <w:rsid w:val="00D6111C"/>
    <w:rsid w:val="00D62ECE"/>
    <w:rsid w:val="00D84781"/>
    <w:rsid w:val="00D97107"/>
    <w:rsid w:val="00DA3407"/>
    <w:rsid w:val="00DC2202"/>
    <w:rsid w:val="00DC733E"/>
    <w:rsid w:val="00DD348E"/>
    <w:rsid w:val="00DF180A"/>
    <w:rsid w:val="00DF19B9"/>
    <w:rsid w:val="00DF1C68"/>
    <w:rsid w:val="00E532DA"/>
    <w:rsid w:val="00E544E3"/>
    <w:rsid w:val="00E62560"/>
    <w:rsid w:val="00E7343A"/>
    <w:rsid w:val="00E82AE7"/>
    <w:rsid w:val="00EC19F1"/>
    <w:rsid w:val="00ED7E83"/>
    <w:rsid w:val="00F0055F"/>
    <w:rsid w:val="00F017CC"/>
    <w:rsid w:val="00F01D65"/>
    <w:rsid w:val="00F1158E"/>
    <w:rsid w:val="00F23050"/>
    <w:rsid w:val="00F33620"/>
    <w:rsid w:val="00F630B5"/>
    <w:rsid w:val="00F64549"/>
    <w:rsid w:val="00F82635"/>
    <w:rsid w:val="00F928D4"/>
    <w:rsid w:val="00F92DFE"/>
    <w:rsid w:val="00FB608D"/>
    <w:rsid w:val="00FB77E4"/>
    <w:rsid w:val="00FE6E1B"/>
    <w:rsid w:val="00FF3964"/>
    <w:rsid w:val="00FF6010"/>
    <w:rsid w:val="00FF6C56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BD8E"/>
  <w15:chartTrackingRefBased/>
  <w15:docId w15:val="{F3BD4D6C-AA90-4665-A3EB-D58B7751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D7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E6D7A"/>
    <w:pPr>
      <w:keepNext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2E6D7A"/>
    <w:pPr>
      <w:keepNext/>
      <w:jc w:val="center"/>
      <w:outlineLvl w:val="1"/>
    </w:pPr>
    <w:rPr>
      <w:color w:val="auto"/>
    </w:rPr>
  </w:style>
  <w:style w:type="paragraph" w:styleId="3">
    <w:name w:val="heading 3"/>
    <w:basedOn w:val="a"/>
    <w:next w:val="a"/>
    <w:link w:val="30"/>
    <w:qFormat/>
    <w:rsid w:val="002E6D7A"/>
    <w:pPr>
      <w:keepNext/>
      <w:jc w:val="center"/>
      <w:outlineLvl w:val="2"/>
    </w:pPr>
    <w:rPr>
      <w:b/>
      <w:bCs/>
      <w:caps/>
      <w:color w:val="auto"/>
    </w:rPr>
  </w:style>
  <w:style w:type="paragraph" w:styleId="4">
    <w:name w:val="heading 4"/>
    <w:basedOn w:val="a"/>
    <w:next w:val="a"/>
    <w:link w:val="40"/>
    <w:qFormat/>
    <w:rsid w:val="002E6D7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2E6D7A"/>
    <w:pPr>
      <w:keepNext/>
      <w:jc w:val="center"/>
      <w:outlineLvl w:val="4"/>
    </w:pPr>
    <w:rPr>
      <w:b/>
      <w:bCs/>
      <w:caps/>
      <w:color w:val="auto"/>
      <w:sz w:val="32"/>
    </w:rPr>
  </w:style>
  <w:style w:type="paragraph" w:styleId="6">
    <w:name w:val="heading 6"/>
    <w:basedOn w:val="a"/>
    <w:next w:val="a"/>
    <w:link w:val="60"/>
    <w:qFormat/>
    <w:rsid w:val="002E6D7A"/>
    <w:pPr>
      <w:keepNext/>
      <w:spacing w:line="360" w:lineRule="auto"/>
      <w:ind w:firstLine="708"/>
      <w:jc w:val="center"/>
      <w:outlineLvl w:val="5"/>
    </w:pPr>
    <w:rPr>
      <w:b/>
      <w:bCs/>
      <w:color w:val="auto"/>
    </w:rPr>
  </w:style>
  <w:style w:type="paragraph" w:styleId="7">
    <w:name w:val="heading 7"/>
    <w:basedOn w:val="a"/>
    <w:next w:val="a"/>
    <w:link w:val="70"/>
    <w:qFormat/>
    <w:rsid w:val="002E6D7A"/>
    <w:pPr>
      <w:keepNext/>
      <w:shd w:val="clear" w:color="auto" w:fill="FFFFFF"/>
      <w:ind w:left="-57" w:firstLine="570"/>
      <w:jc w:val="center"/>
      <w:outlineLvl w:val="6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2E6D7A"/>
    <w:pPr>
      <w:keepNext/>
      <w:jc w:val="both"/>
      <w:outlineLvl w:val="7"/>
    </w:pPr>
    <w:rPr>
      <w:color w:val="auto"/>
    </w:rPr>
  </w:style>
  <w:style w:type="paragraph" w:styleId="9">
    <w:name w:val="heading 9"/>
    <w:basedOn w:val="a"/>
    <w:next w:val="a"/>
    <w:link w:val="90"/>
    <w:qFormat/>
    <w:rsid w:val="002E6D7A"/>
    <w:pPr>
      <w:keepNext/>
      <w:spacing w:line="360" w:lineRule="auto"/>
      <w:jc w:val="center"/>
      <w:outlineLvl w:val="8"/>
    </w:pPr>
    <w:rPr>
      <w:b/>
      <w:bCs/>
      <w:cap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D7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E6D7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E6D7A"/>
    <w:rPr>
      <w:rFonts w:ascii="Times New Roman" w:eastAsia="Times New Roman" w:hAnsi="Times New Roman" w:cs="Times New Roman"/>
      <w:b/>
      <w:bCs/>
      <w:cap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2E6D7A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2E6D7A"/>
    <w:rPr>
      <w:rFonts w:ascii="Times New Roman" w:eastAsia="Times New Roman" w:hAnsi="Times New Roman" w:cs="Times New Roman"/>
      <w:b/>
      <w:bCs/>
      <w:caps/>
      <w:sz w:val="32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2E6D7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2E6D7A"/>
    <w:rPr>
      <w:rFonts w:ascii="Times New Roman" w:eastAsia="Times New Roman" w:hAnsi="Times New Roman" w:cs="Times New Roman"/>
      <w:b/>
      <w:caps/>
      <w:color w:val="000000"/>
      <w:sz w:val="24"/>
      <w:szCs w:val="24"/>
      <w:shd w:val="clear" w:color="auto" w:fill="FFFFFF"/>
      <w:lang w:val="uk-UA" w:eastAsia="ru-RU"/>
    </w:rPr>
  </w:style>
  <w:style w:type="character" w:customStyle="1" w:styleId="80">
    <w:name w:val="Заголовок 8 Знак"/>
    <w:basedOn w:val="a0"/>
    <w:link w:val="8"/>
    <w:rsid w:val="002E6D7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2E6D7A"/>
    <w:rPr>
      <w:rFonts w:ascii="Times New Roman" w:eastAsia="Times New Roman" w:hAnsi="Times New Roman" w:cs="Times New Roman"/>
      <w:b/>
      <w:bCs/>
      <w:caps/>
      <w:sz w:val="28"/>
      <w:szCs w:val="24"/>
      <w:lang w:val="uk-UA" w:eastAsia="ru-RU"/>
    </w:rPr>
  </w:style>
  <w:style w:type="paragraph" w:customStyle="1" w:styleId="a3">
    <w:basedOn w:val="a"/>
    <w:next w:val="a4"/>
    <w:uiPriority w:val="99"/>
    <w:rsid w:val="002E6D7A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31">
    <w:name w:val="заголовок 3"/>
    <w:basedOn w:val="a"/>
    <w:next w:val="a"/>
    <w:rsid w:val="002E6D7A"/>
    <w:pPr>
      <w:keepNext/>
      <w:autoSpaceDE w:val="0"/>
      <w:autoSpaceDN w:val="0"/>
      <w:spacing w:line="360" w:lineRule="auto"/>
      <w:jc w:val="center"/>
    </w:pPr>
    <w:rPr>
      <w:b/>
      <w:bCs/>
      <w:color w:val="auto"/>
      <w:szCs w:val="28"/>
    </w:rPr>
  </w:style>
  <w:style w:type="paragraph" w:customStyle="1" w:styleId="11">
    <w:name w:val="заголовок 1"/>
    <w:basedOn w:val="a"/>
    <w:next w:val="a"/>
    <w:rsid w:val="002E6D7A"/>
    <w:pPr>
      <w:keepNext/>
      <w:autoSpaceDE w:val="0"/>
      <w:autoSpaceDN w:val="0"/>
      <w:jc w:val="right"/>
    </w:pPr>
    <w:rPr>
      <w:color w:val="auto"/>
      <w:sz w:val="32"/>
      <w:szCs w:val="32"/>
    </w:rPr>
  </w:style>
  <w:style w:type="paragraph" w:customStyle="1" w:styleId="21">
    <w:name w:val="заголовок 2"/>
    <w:basedOn w:val="a"/>
    <w:next w:val="a"/>
    <w:rsid w:val="002E6D7A"/>
    <w:pPr>
      <w:keepNext/>
      <w:autoSpaceDE w:val="0"/>
      <w:autoSpaceDN w:val="0"/>
      <w:jc w:val="center"/>
    </w:pPr>
    <w:rPr>
      <w:color w:val="auto"/>
      <w:sz w:val="36"/>
      <w:szCs w:val="36"/>
    </w:rPr>
  </w:style>
  <w:style w:type="paragraph" w:styleId="a5">
    <w:name w:val="Body Text"/>
    <w:basedOn w:val="a"/>
    <w:link w:val="a6"/>
    <w:rsid w:val="002E6D7A"/>
    <w:pPr>
      <w:jc w:val="center"/>
    </w:pPr>
    <w:rPr>
      <w:color w:val="auto"/>
    </w:rPr>
  </w:style>
  <w:style w:type="character" w:customStyle="1" w:styleId="a6">
    <w:name w:val="Основний текст Знак"/>
    <w:basedOn w:val="a0"/>
    <w:link w:val="a5"/>
    <w:rsid w:val="002E6D7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2">
    <w:name w:val="Body Text Indent 3"/>
    <w:basedOn w:val="a"/>
    <w:link w:val="33"/>
    <w:rsid w:val="002E6D7A"/>
    <w:pPr>
      <w:spacing w:after="120"/>
      <w:ind w:left="283"/>
    </w:pPr>
    <w:rPr>
      <w:color w:val="auto"/>
      <w:sz w:val="16"/>
      <w:szCs w:val="16"/>
    </w:rPr>
  </w:style>
  <w:style w:type="character" w:customStyle="1" w:styleId="33">
    <w:name w:val="Основний текст з відступом 3 Знак"/>
    <w:basedOn w:val="a0"/>
    <w:link w:val="32"/>
    <w:rsid w:val="002E6D7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Body Text Indent"/>
    <w:basedOn w:val="a"/>
    <w:link w:val="a8"/>
    <w:rsid w:val="002E6D7A"/>
    <w:pPr>
      <w:spacing w:line="360" w:lineRule="auto"/>
      <w:ind w:firstLine="708"/>
      <w:jc w:val="both"/>
    </w:pPr>
    <w:rPr>
      <w:color w:val="auto"/>
    </w:rPr>
  </w:style>
  <w:style w:type="character" w:customStyle="1" w:styleId="a8">
    <w:name w:val="Основний текст з відступом Знак"/>
    <w:basedOn w:val="a0"/>
    <w:link w:val="a7"/>
    <w:rsid w:val="002E6D7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2">
    <w:name w:val="Body Text Indent 2"/>
    <w:basedOn w:val="a"/>
    <w:link w:val="23"/>
    <w:rsid w:val="002E6D7A"/>
    <w:pPr>
      <w:ind w:firstLine="709"/>
      <w:jc w:val="both"/>
    </w:pPr>
    <w:rPr>
      <w:color w:val="auto"/>
    </w:rPr>
  </w:style>
  <w:style w:type="character" w:customStyle="1" w:styleId="23">
    <w:name w:val="Основний текст з відступом 2 Знак"/>
    <w:basedOn w:val="a0"/>
    <w:link w:val="22"/>
    <w:rsid w:val="002E6D7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4">
    <w:name w:val="Body Text 3"/>
    <w:basedOn w:val="a"/>
    <w:link w:val="35"/>
    <w:rsid w:val="002E6D7A"/>
    <w:pPr>
      <w:jc w:val="both"/>
    </w:pPr>
    <w:rPr>
      <w:color w:val="auto"/>
    </w:rPr>
  </w:style>
  <w:style w:type="character" w:customStyle="1" w:styleId="35">
    <w:name w:val="Основний текст 3 Знак"/>
    <w:basedOn w:val="a0"/>
    <w:link w:val="34"/>
    <w:rsid w:val="002E6D7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0">
    <w:name w:val="Основной текст с отступом 21"/>
    <w:basedOn w:val="a"/>
    <w:rsid w:val="002E6D7A"/>
    <w:pPr>
      <w:ind w:left="851" w:firstLine="709"/>
      <w:jc w:val="both"/>
    </w:pPr>
    <w:rPr>
      <w:color w:val="auto"/>
      <w:szCs w:val="20"/>
    </w:rPr>
  </w:style>
  <w:style w:type="paragraph" w:customStyle="1" w:styleId="51">
    <w:name w:val="заголовок 5"/>
    <w:basedOn w:val="a"/>
    <w:next w:val="a"/>
    <w:rsid w:val="002E6D7A"/>
    <w:pPr>
      <w:keepNext/>
      <w:tabs>
        <w:tab w:val="left" w:pos="426"/>
      </w:tabs>
      <w:autoSpaceDE w:val="0"/>
      <w:autoSpaceDN w:val="0"/>
      <w:jc w:val="center"/>
    </w:pPr>
    <w:rPr>
      <w:b/>
      <w:bCs/>
      <w:color w:val="auto"/>
      <w:sz w:val="32"/>
      <w:szCs w:val="32"/>
    </w:rPr>
  </w:style>
  <w:style w:type="paragraph" w:styleId="24">
    <w:name w:val="Body Text 2"/>
    <w:basedOn w:val="a"/>
    <w:link w:val="25"/>
    <w:rsid w:val="002E6D7A"/>
    <w:pPr>
      <w:spacing w:after="120" w:line="480" w:lineRule="auto"/>
    </w:pPr>
    <w:rPr>
      <w:color w:val="auto"/>
      <w:sz w:val="24"/>
    </w:rPr>
  </w:style>
  <w:style w:type="character" w:customStyle="1" w:styleId="25">
    <w:name w:val="Основний текст 2 Знак"/>
    <w:basedOn w:val="a0"/>
    <w:link w:val="24"/>
    <w:rsid w:val="002E6D7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Subtitle"/>
    <w:basedOn w:val="a"/>
    <w:link w:val="aa"/>
    <w:qFormat/>
    <w:rsid w:val="002E6D7A"/>
    <w:pPr>
      <w:jc w:val="both"/>
    </w:pPr>
    <w:rPr>
      <w:b/>
      <w:bCs/>
      <w:color w:val="auto"/>
    </w:rPr>
  </w:style>
  <w:style w:type="character" w:customStyle="1" w:styleId="aa">
    <w:name w:val="Підзаголовок Знак"/>
    <w:basedOn w:val="a0"/>
    <w:link w:val="a9"/>
    <w:rsid w:val="002E6D7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footer"/>
    <w:basedOn w:val="a"/>
    <w:link w:val="ac"/>
    <w:uiPriority w:val="99"/>
    <w:rsid w:val="002E6D7A"/>
    <w:pPr>
      <w:tabs>
        <w:tab w:val="center" w:pos="4819"/>
        <w:tab w:val="right" w:pos="9639"/>
      </w:tabs>
    </w:pPr>
    <w:rPr>
      <w:color w:val="auto"/>
      <w:sz w:val="24"/>
    </w:rPr>
  </w:style>
  <w:style w:type="character" w:customStyle="1" w:styleId="ac">
    <w:name w:val="Нижній колонтитул Знак"/>
    <w:basedOn w:val="a0"/>
    <w:link w:val="ab"/>
    <w:uiPriority w:val="99"/>
    <w:rsid w:val="002E6D7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Обычный1"/>
    <w:rsid w:val="002E6D7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d">
    <w:name w:val="page number"/>
    <w:basedOn w:val="a0"/>
    <w:rsid w:val="002E6D7A"/>
  </w:style>
  <w:style w:type="paragraph" w:styleId="ae">
    <w:name w:val="header"/>
    <w:basedOn w:val="a"/>
    <w:link w:val="af"/>
    <w:rsid w:val="002E6D7A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rsid w:val="002E6D7A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table" w:styleId="af0">
    <w:name w:val="Table Grid"/>
    <w:basedOn w:val="a1"/>
    <w:uiPriority w:val="59"/>
    <w:rsid w:val="002E6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E6D7A"/>
    <w:pPr>
      <w:ind w:left="708"/>
    </w:pPr>
  </w:style>
  <w:style w:type="character" w:customStyle="1" w:styleId="apple-converted-space">
    <w:name w:val="apple-converted-space"/>
    <w:rsid w:val="002E6D7A"/>
  </w:style>
  <w:style w:type="character" w:styleId="af2">
    <w:name w:val="Hyperlink"/>
    <w:rsid w:val="002E6D7A"/>
    <w:rPr>
      <w:color w:val="0000FF"/>
      <w:u w:val="single"/>
    </w:rPr>
  </w:style>
  <w:style w:type="paragraph" w:styleId="af3">
    <w:name w:val="No Spacing"/>
    <w:uiPriority w:val="1"/>
    <w:qFormat/>
    <w:rsid w:val="002E6D7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Normal (Web)"/>
    <w:basedOn w:val="a"/>
    <w:uiPriority w:val="99"/>
    <w:semiHidden/>
    <w:unhideWhenUsed/>
    <w:rsid w:val="002E6D7A"/>
    <w:rPr>
      <w:sz w:val="24"/>
    </w:rPr>
  </w:style>
  <w:style w:type="paragraph" w:customStyle="1" w:styleId="Default">
    <w:name w:val="Default"/>
    <w:rsid w:val="001D4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4048A4"/>
    <w:rPr>
      <w:color w:val="605E5C"/>
      <w:shd w:val="clear" w:color="auto" w:fill="E1DFDD"/>
    </w:rPr>
  </w:style>
  <w:style w:type="paragraph" w:styleId="af5">
    <w:name w:val="Title"/>
    <w:basedOn w:val="a"/>
    <w:link w:val="af6"/>
    <w:qFormat/>
    <w:rsid w:val="00C46705"/>
    <w:pPr>
      <w:jc w:val="center"/>
    </w:pPr>
    <w:rPr>
      <w:b/>
      <w:bCs/>
      <w:color w:val="auto"/>
      <w:sz w:val="32"/>
    </w:rPr>
  </w:style>
  <w:style w:type="character" w:customStyle="1" w:styleId="af6">
    <w:name w:val="Назва Знак"/>
    <w:basedOn w:val="a0"/>
    <w:link w:val="af5"/>
    <w:rsid w:val="00C4670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7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4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7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9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6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3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2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95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9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7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4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2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2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45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6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0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3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1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91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0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2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6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4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9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6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4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1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1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7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08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3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3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0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0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5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8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870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10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010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844922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7497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4662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0107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33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510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2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0497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4977">
                      <w:marLeft w:val="0"/>
                      <w:marRight w:val="0"/>
                      <w:marTop w:val="1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7677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736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99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2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43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62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016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3868">
                      <w:marLeft w:val="0"/>
                      <w:marRight w:val="0"/>
                      <w:marTop w:val="1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3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6240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69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4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4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76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4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28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56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14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6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8588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69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66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2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41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03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126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29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49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5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8489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165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08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46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55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5092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4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512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892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974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8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372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8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82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87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8269">
                      <w:marLeft w:val="0"/>
                      <w:marRight w:val="0"/>
                      <w:marTop w:val="1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49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4533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899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4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24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78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0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35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995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93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46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0976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316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32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0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20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63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761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81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887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94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356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329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75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9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54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89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3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748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70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3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44531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940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1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2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7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82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064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11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018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3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2810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319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8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1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84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3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95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63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7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0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0688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4802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430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37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14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8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00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475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50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4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371086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50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544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1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5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6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9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8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96819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8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725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8108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4141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067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7383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18829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3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507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1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7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7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4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2596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44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315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503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1520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4112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7659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37072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198">
                  <w:marLeft w:val="0"/>
                  <w:marRight w:val="0"/>
                  <w:marTop w:val="1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76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5659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515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37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6096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9441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6945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95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041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59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6423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594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5386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7496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7861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66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7539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0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46521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6341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5012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501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799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5022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4183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8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3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54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07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7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49732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55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032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5718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11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7444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560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52908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8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82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6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50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21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181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46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12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106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3930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7629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2704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2167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60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6830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3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8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1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5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2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70414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7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00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47504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3436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2781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4973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09788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7891">
                  <w:marLeft w:val="0"/>
                  <w:marRight w:val="0"/>
                  <w:marTop w:val="1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320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1072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5399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4662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7827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08856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04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950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5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3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9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47698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8751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975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2064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6073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0455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1884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09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209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5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1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1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52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8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77026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3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76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4694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3489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240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7402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6005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80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532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2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94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1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1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2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5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0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32061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06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856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1063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9176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602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3574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1592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9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2040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7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4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5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2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14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9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453350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45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69057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6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2162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454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967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4694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70511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422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0567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95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37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8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4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6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0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21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2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5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295410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20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531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3091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2906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8563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6596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5344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2636">
                  <w:marLeft w:val="0"/>
                  <w:marRight w:val="0"/>
                  <w:marTop w:val="1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0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091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971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5057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166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0737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1458">
          <w:marLeft w:val="2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8317">
                  <w:marLeft w:val="0"/>
                  <w:marRight w:val="0"/>
                  <w:marTop w:val="1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5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42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820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6119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1458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0831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76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6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6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0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6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9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5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4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3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7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6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6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2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8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54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1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8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7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1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9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3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0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7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1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1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5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28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8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7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3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3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1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3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58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8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3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8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8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0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05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3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3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8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2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26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2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6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5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92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7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3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2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2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4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7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0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1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5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7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0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1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0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17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3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2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8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3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55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65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69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0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3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2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2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2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6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2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4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1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3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7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3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9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9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7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8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0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9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9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6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5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3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1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2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6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41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4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5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4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3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6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4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1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2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0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4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9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7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8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8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1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7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6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3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6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25</Pages>
  <Words>27842</Words>
  <Characters>15871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</dc:creator>
  <cp:keywords/>
  <dc:description/>
  <cp:lastModifiedBy>Тетяна Розбицька</cp:lastModifiedBy>
  <cp:revision>132</cp:revision>
  <dcterms:created xsi:type="dcterms:W3CDTF">2020-08-07T13:52:00Z</dcterms:created>
  <dcterms:modified xsi:type="dcterms:W3CDTF">2023-06-15T05:30:00Z</dcterms:modified>
</cp:coreProperties>
</file>