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1B00" w14:textId="4CCE2D0A" w:rsidR="00154566" w:rsidRPr="00A54DD5" w:rsidRDefault="0032741C" w:rsidP="008F032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4DD5">
        <w:rPr>
          <w:noProof/>
          <w:lang w:val="uk-UA"/>
        </w:rPr>
        <w:drawing>
          <wp:inline distT="0" distB="0" distL="0" distR="0" wp14:anchorId="69A2EF7D" wp14:editId="6B7CE0E0">
            <wp:extent cx="6994660" cy="133894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064" cy="135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2B7A5" w14:textId="62433307" w:rsidR="0032741C" w:rsidRPr="00A54DD5" w:rsidRDefault="0032741C" w:rsidP="008F032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4DD5">
        <w:rPr>
          <w:noProof/>
          <w:lang w:val="uk-UA"/>
        </w:rPr>
        <w:drawing>
          <wp:anchor distT="0" distB="0" distL="114300" distR="114300" simplePos="0" relativeHeight="251661312" behindDoc="0" locked="0" layoutInCell="1" allowOverlap="1" wp14:anchorId="7A2D90B7" wp14:editId="5FBDD235">
            <wp:simplePos x="0" y="0"/>
            <wp:positionH relativeFrom="column">
              <wp:posOffset>1270</wp:posOffset>
            </wp:positionH>
            <wp:positionV relativeFrom="paragraph">
              <wp:posOffset>55245</wp:posOffset>
            </wp:positionV>
            <wp:extent cx="5368925" cy="1195070"/>
            <wp:effectExtent l="0" t="0" r="0" b="0"/>
            <wp:wrapSquare wrapText="bothSides"/>
            <wp:docPr id="3" name="Рисунок 3" descr="https://nubip.edu.ua/sites/all/themes/nauu/images/redesign2/nubip-logo-gerb.png?2002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bip.edu.ua/sites/all/themes/nauu/images/redesign2/nubip-logo-gerb.png?200220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DD5">
        <w:rPr>
          <w:noProof/>
          <w:lang w:val="uk-UA"/>
        </w:rPr>
        <w:drawing>
          <wp:inline distT="0" distB="0" distL="0" distR="0" wp14:anchorId="7FB2FCFB" wp14:editId="42D299B1">
            <wp:extent cx="1219200" cy="11898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301" cy="123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0BEF2" w14:textId="22BD00AA" w:rsidR="0032741C" w:rsidRPr="00A54DD5" w:rsidRDefault="0032741C" w:rsidP="008F032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AF8CDA" w14:textId="196C2844" w:rsidR="00154566" w:rsidRPr="00A54DD5" w:rsidRDefault="00154566" w:rsidP="003274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FB94350" w14:textId="3552BF95" w:rsidR="008F0327" w:rsidRPr="00A54DD5" w:rsidRDefault="008F0327" w:rsidP="008F032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НАЦІОНАЛЬНИЙ УНІВЕРСИТЕТ </w:t>
      </w:r>
    </w:p>
    <w:p w14:paraId="6BCC7FF8" w14:textId="009CABDC" w:rsidR="00A54DD5" w:rsidRPr="00A54DD5" w:rsidRDefault="008F0327" w:rsidP="00A54D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БІОРЕСУРСІВ І ПРИРОДОКОРИСТУВАННЯ УКРАЇНИ </w:t>
      </w:r>
    </w:p>
    <w:p w14:paraId="4CC08FB4" w14:textId="1255CCC0" w:rsidR="00A54DD5" w:rsidRPr="00345057" w:rsidRDefault="008F0327" w:rsidP="00A54DD5">
      <w:pPr>
        <w:spacing w:after="0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</w:pPr>
      <w:proofErr w:type="spellStart"/>
      <w:r w:rsidRPr="00345057"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Гуманітарно</w:t>
      </w:r>
      <w:proofErr w:type="spellEnd"/>
      <w:r w:rsidRPr="00345057"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-педагогічний факультет</w:t>
      </w:r>
    </w:p>
    <w:p w14:paraId="72FCE5CC" w14:textId="1579BCB0" w:rsidR="009E2253" w:rsidRPr="00A54DD5" w:rsidRDefault="00442AFD" w:rsidP="009E2253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Кафедра філософії</w:t>
      </w:r>
      <w:r w:rsidR="009E2253" w:rsidRPr="00A54DD5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та міжнародної комуні</w:t>
      </w:r>
      <w:r w:rsidR="00902A14" w:rsidRPr="00A54DD5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кації</w:t>
      </w:r>
    </w:p>
    <w:p w14:paraId="7A487464" w14:textId="77777777" w:rsidR="00A54DD5" w:rsidRPr="00A54DD5" w:rsidRDefault="00A54DD5" w:rsidP="009E2253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</w:p>
    <w:p w14:paraId="6B08A616" w14:textId="7F56BC5F" w:rsidR="00DF00FC" w:rsidRPr="00345057" w:rsidRDefault="006A10B4" w:rsidP="00DF00F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34505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Всеукраїнський науково-</w:t>
      </w:r>
      <w:r w:rsidR="00EB6B73" w:rsidRPr="0034505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практи</w:t>
      </w:r>
      <w:r w:rsidRPr="0034505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чний </w:t>
      </w:r>
      <w:r w:rsidR="003765FF" w:rsidRPr="0034505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онлайн-</w:t>
      </w:r>
      <w:r w:rsidRPr="0034505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семінар</w:t>
      </w:r>
    </w:p>
    <w:p w14:paraId="390AA10C" w14:textId="034BE074" w:rsidR="00EB6B73" w:rsidRPr="002E522D" w:rsidRDefault="00EB6B73" w:rsidP="00EB6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2E522D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val="uk-UA"/>
        </w:rPr>
        <w:t>«Роль і значення людини</w:t>
      </w:r>
    </w:p>
    <w:p w14:paraId="079ED4D3" w14:textId="0503F147" w:rsidR="00EB6B73" w:rsidRPr="002E522D" w:rsidRDefault="00EB6B73" w:rsidP="00EB6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2E522D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val="uk-UA"/>
        </w:rPr>
        <w:t>в трансформації соціальних практик: минуле і сучасність»</w:t>
      </w:r>
    </w:p>
    <w:p w14:paraId="27EBC6AC" w14:textId="3FF9E0AA" w:rsidR="00A54DD5" w:rsidRPr="00A54DD5" w:rsidRDefault="00BF5AA1" w:rsidP="00B3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</w:t>
      </w:r>
      <w:r w:rsidR="00EB6B73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300-ліття Г. Сковороди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)</w:t>
      </w:r>
    </w:p>
    <w:p w14:paraId="21558547" w14:textId="4A889A78" w:rsidR="00CF6682" w:rsidRPr="00A54DD5" w:rsidRDefault="00EB6B73" w:rsidP="00EB6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(в рамках </w:t>
      </w:r>
      <w:r w:rsidR="001C0DDB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проекту МОН </w:t>
      </w:r>
      <w:r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Всеукраїнськ</w:t>
      </w:r>
      <w:r w:rsidR="001C0DDB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="008A7777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</w:t>
      </w:r>
      <w:r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вородинськ</w:t>
      </w:r>
      <w:r w:rsidR="001C0DDB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proofErr w:type="spellEnd"/>
      <w:r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навчан</w:t>
      </w:r>
      <w:r w:rsidR="001C0DDB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ня</w:t>
      </w:r>
      <w:r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«Пізнай себе»</w:t>
      </w:r>
      <w:r w:rsidR="001C0DDB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)</w:t>
      </w:r>
    </w:p>
    <w:p w14:paraId="02DC0419" w14:textId="77777777" w:rsidR="001C0DDB" w:rsidRPr="00A54DD5" w:rsidRDefault="001C0DDB" w:rsidP="00DF00F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14:paraId="68E6A6D8" w14:textId="34282339" w:rsidR="008F0327" w:rsidRPr="00A54DD5" w:rsidRDefault="008F0327" w:rsidP="00DF0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м. Київ</w:t>
      </w:r>
      <w:r w:rsidR="00ED1AC8" w:rsidRPr="00A54DD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,</w:t>
      </w:r>
      <w:r w:rsidR="00DF00FC" w:rsidRPr="00A54DD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EB6B73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</w:t>
      </w:r>
      <w:r w:rsidR="004F2792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EB6B73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травня</w:t>
      </w:r>
      <w:r w:rsidR="00DF00FC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</w:t>
      </w:r>
      <w:r w:rsidR="00EB695C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EB6B73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DF00FC" w:rsidRPr="00A54D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р.</w:t>
      </w:r>
    </w:p>
    <w:p w14:paraId="0AB4CD18" w14:textId="77777777" w:rsidR="001C0DDB" w:rsidRPr="00A54DD5" w:rsidRDefault="001C0DDB" w:rsidP="00F27E34">
      <w:pPr>
        <w:pStyle w:val="1"/>
        <w:shd w:val="clear" w:color="auto" w:fill="FFFFFF"/>
        <w:spacing w:line="276" w:lineRule="auto"/>
        <w:ind w:firstLine="540"/>
        <w:jc w:val="both"/>
        <w:textAlignment w:val="baseline"/>
        <w:rPr>
          <w:color w:val="0070C0"/>
          <w:sz w:val="24"/>
          <w:shd w:val="clear" w:color="auto" w:fill="FFFFFF"/>
        </w:rPr>
      </w:pPr>
    </w:p>
    <w:p w14:paraId="49238A94" w14:textId="73065532" w:rsidR="00CB6AB2" w:rsidRDefault="008F0327" w:rsidP="00CB6AB2">
      <w:pPr>
        <w:pStyle w:val="1"/>
        <w:shd w:val="clear" w:color="auto" w:fill="FFFFFF"/>
        <w:spacing w:line="276" w:lineRule="auto"/>
        <w:ind w:left="709" w:hanging="142"/>
        <w:jc w:val="both"/>
        <w:textAlignment w:val="baseline"/>
        <w:rPr>
          <w:b w:val="0"/>
          <w:color w:val="222222"/>
          <w:sz w:val="24"/>
          <w:shd w:val="clear" w:color="auto" w:fill="FFFFFF"/>
        </w:rPr>
      </w:pPr>
      <w:r w:rsidRPr="00A54DD5">
        <w:rPr>
          <w:color w:val="0070C0"/>
          <w:sz w:val="24"/>
          <w:shd w:val="clear" w:color="auto" w:fill="FFFFFF"/>
        </w:rPr>
        <w:t xml:space="preserve">Мета </w:t>
      </w:r>
      <w:r w:rsidR="004F2792" w:rsidRPr="00A54DD5">
        <w:rPr>
          <w:color w:val="0070C0"/>
          <w:sz w:val="24"/>
          <w:shd w:val="clear" w:color="auto" w:fill="FFFFFF"/>
        </w:rPr>
        <w:t>семінару</w:t>
      </w:r>
      <w:r w:rsidR="00DF00FC" w:rsidRPr="00A54DD5">
        <w:rPr>
          <w:color w:val="130E36"/>
          <w:sz w:val="24"/>
          <w:shd w:val="clear" w:color="auto" w:fill="FFFFFF"/>
        </w:rPr>
        <w:t xml:space="preserve"> </w:t>
      </w:r>
      <w:r w:rsidRPr="00A54DD5">
        <w:rPr>
          <w:b w:val="0"/>
          <w:color w:val="222222"/>
          <w:sz w:val="24"/>
          <w:shd w:val="clear" w:color="auto" w:fill="FFFFFF"/>
        </w:rPr>
        <w:t xml:space="preserve">полягає у </w:t>
      </w:r>
      <w:r w:rsidR="00ED1AC8" w:rsidRPr="00A54DD5">
        <w:rPr>
          <w:b w:val="0"/>
          <w:color w:val="222222"/>
          <w:sz w:val="24"/>
          <w:shd w:val="clear" w:color="auto" w:fill="FFFFFF"/>
        </w:rPr>
        <w:t>висвітленні</w:t>
      </w:r>
      <w:r w:rsidR="00EB6B73" w:rsidRPr="00A54DD5">
        <w:rPr>
          <w:b w:val="0"/>
          <w:color w:val="222222"/>
          <w:sz w:val="24"/>
          <w:shd w:val="clear" w:color="auto" w:fill="FFFFFF"/>
        </w:rPr>
        <w:t xml:space="preserve"> </w:t>
      </w:r>
      <w:r w:rsidR="00CB6AB2">
        <w:rPr>
          <w:b w:val="0"/>
          <w:color w:val="222222"/>
          <w:sz w:val="24"/>
          <w:shd w:val="clear" w:color="auto" w:fill="FFFFFF"/>
        </w:rPr>
        <w:t xml:space="preserve">особливостей </w:t>
      </w:r>
      <w:r w:rsidR="00CB6AB2" w:rsidRPr="00A54DD5">
        <w:rPr>
          <w:b w:val="0"/>
          <w:color w:val="222222"/>
          <w:sz w:val="24"/>
          <w:shd w:val="clear" w:color="auto" w:fill="FFFFFF"/>
        </w:rPr>
        <w:t>комунікації</w:t>
      </w:r>
      <w:r w:rsidR="00CB6AB2">
        <w:rPr>
          <w:b w:val="0"/>
          <w:color w:val="222222"/>
          <w:sz w:val="24"/>
          <w:shd w:val="clear" w:color="auto" w:fill="FFFFFF"/>
        </w:rPr>
        <w:t xml:space="preserve"> та процесів взаємодії індивідів в минулому та сучасності щодо зміни соціальної реальності, </w:t>
      </w:r>
      <w:proofErr w:type="spellStart"/>
      <w:r w:rsidR="00CB6AB2">
        <w:rPr>
          <w:b w:val="0"/>
          <w:color w:val="222222"/>
          <w:sz w:val="24"/>
          <w:shd w:val="clear" w:color="auto" w:fill="FFFFFF"/>
        </w:rPr>
        <w:t>проблематизація</w:t>
      </w:r>
      <w:proofErr w:type="spellEnd"/>
      <w:r w:rsidR="00CB6AB2">
        <w:rPr>
          <w:b w:val="0"/>
          <w:color w:val="222222"/>
          <w:sz w:val="24"/>
          <w:shd w:val="clear" w:color="auto" w:fill="FFFFFF"/>
        </w:rPr>
        <w:t xml:space="preserve"> теми відповідальності людини за свої дії.</w:t>
      </w:r>
    </w:p>
    <w:p w14:paraId="02A6241D" w14:textId="67C8DC9D" w:rsidR="00D61DD0" w:rsidRPr="00A54DD5" w:rsidRDefault="00D61DD0" w:rsidP="00F27E34">
      <w:pPr>
        <w:pStyle w:val="1"/>
        <w:shd w:val="clear" w:color="auto" w:fill="FFFFFF"/>
        <w:spacing w:line="276" w:lineRule="auto"/>
        <w:ind w:firstLine="540"/>
        <w:jc w:val="both"/>
        <w:textAlignment w:val="baseline"/>
        <w:rPr>
          <w:b w:val="0"/>
          <w:color w:val="222222"/>
          <w:sz w:val="24"/>
          <w:shd w:val="clear" w:color="auto" w:fill="FFFFFF"/>
        </w:rPr>
      </w:pPr>
      <w:r w:rsidRPr="00A54DD5">
        <w:rPr>
          <w:color w:val="0070C0"/>
          <w:sz w:val="24"/>
        </w:rPr>
        <w:t>Форма проведення:</w:t>
      </w:r>
      <w:r w:rsidRPr="00A54DD5">
        <w:rPr>
          <w:color w:val="000000" w:themeColor="text1"/>
          <w:sz w:val="24"/>
        </w:rPr>
        <w:t xml:space="preserve"> </w:t>
      </w:r>
      <w:r w:rsidRPr="00A54DD5">
        <w:rPr>
          <w:b w:val="0"/>
          <w:bCs w:val="0"/>
          <w:color w:val="000000" w:themeColor="text1"/>
          <w:sz w:val="24"/>
        </w:rPr>
        <w:t xml:space="preserve">дистанційна </w:t>
      </w:r>
      <w:r w:rsidRPr="00A54DD5">
        <w:rPr>
          <w:b w:val="0"/>
          <w:bCs w:val="0"/>
          <w:color w:val="000000" w:themeColor="text1"/>
          <w:sz w:val="24"/>
          <w:shd w:val="clear" w:color="auto" w:fill="FFFFFF"/>
        </w:rPr>
        <w:t xml:space="preserve">із використанням платформи </w:t>
      </w:r>
      <w:proofErr w:type="spellStart"/>
      <w:r w:rsidRPr="00A54DD5">
        <w:rPr>
          <w:b w:val="0"/>
          <w:bCs w:val="0"/>
          <w:color w:val="000000" w:themeColor="text1"/>
          <w:sz w:val="24"/>
          <w:shd w:val="clear" w:color="auto" w:fill="FFFFFF"/>
        </w:rPr>
        <w:t>Webex</w:t>
      </w:r>
      <w:proofErr w:type="spellEnd"/>
      <w:r w:rsidRPr="00A54DD5">
        <w:rPr>
          <w:b w:val="0"/>
          <w:bCs w:val="0"/>
          <w:color w:val="000000" w:themeColor="text1"/>
          <w:sz w:val="24"/>
          <w:shd w:val="clear" w:color="auto" w:fill="FFFFFF"/>
        </w:rPr>
        <w:t xml:space="preserve">. </w:t>
      </w:r>
    </w:p>
    <w:p w14:paraId="563AD1FB" w14:textId="4AE82C38" w:rsidR="00F27E34" w:rsidRPr="00A54DD5" w:rsidRDefault="00F27E34" w:rsidP="00F27E34">
      <w:pPr>
        <w:autoSpaceDE w:val="0"/>
        <w:autoSpaceDN w:val="0"/>
        <w:adjustRightInd w:val="0"/>
        <w:spacing w:after="0"/>
        <w:ind w:left="360" w:firstLine="207"/>
        <w:jc w:val="both"/>
        <w:rPr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  <w:t>Покликання для входу</w:t>
      </w:r>
      <w:r w:rsidRPr="00A54DD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:</w:t>
      </w:r>
      <w:r w:rsidRPr="00A54DD5">
        <w:rPr>
          <w:sz w:val="24"/>
          <w:szCs w:val="24"/>
          <w:lang w:val="uk-UA"/>
        </w:rPr>
        <w:t xml:space="preserve"> </w:t>
      </w:r>
      <w:hyperlink r:id="rId8" w:history="1">
        <w:r w:rsidR="009B3F7B" w:rsidRPr="00734994">
          <w:rPr>
            <w:rStyle w:val="a5"/>
            <w:rFonts w:ascii="Times New Roman" w:hAnsi="Times New Roman" w:cs="Times New Roman"/>
            <w:b/>
            <w:sz w:val="24"/>
            <w:szCs w:val="24"/>
            <w:lang w:val="uk-UA"/>
          </w:rPr>
          <w:t>https://nules.webex.com/meet/valentina.kult</w:t>
        </w:r>
      </w:hyperlink>
    </w:p>
    <w:p w14:paraId="6EEC848E" w14:textId="37AD428B" w:rsidR="00D61DD0" w:rsidRPr="00A54DD5" w:rsidRDefault="00F27E34" w:rsidP="00F27E34">
      <w:pPr>
        <w:autoSpaceDE w:val="0"/>
        <w:autoSpaceDN w:val="0"/>
        <w:adjustRightInd w:val="0"/>
        <w:spacing w:after="0"/>
        <w:ind w:left="360" w:firstLine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  <w:t>Початок роботи:</w:t>
      </w:r>
      <w:r w:rsidRPr="00A54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3F7B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="009B3F7B" w:rsidRPr="009B3F7B">
        <w:rPr>
          <w:rFonts w:ascii="Times New Roman" w:hAnsi="Times New Roman" w:cs="Times New Roman"/>
          <w:b/>
          <w:bCs/>
          <w:sz w:val="24"/>
          <w:szCs w:val="24"/>
          <w:lang w:val="uk-UA"/>
        </w:rPr>
        <w:t>15:30</w:t>
      </w:r>
      <w:r w:rsidRPr="009B3F7B">
        <w:rPr>
          <w:rFonts w:ascii="Times New Roman" w:hAnsi="Times New Roman" w:cs="Times New Roman"/>
          <w:sz w:val="24"/>
          <w:szCs w:val="24"/>
          <w:lang w:val="uk-UA"/>
        </w:rPr>
        <w:t xml:space="preserve"> годині.</w:t>
      </w:r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854D3E0" w14:textId="04A2CDF8" w:rsidR="00F27E34" w:rsidRPr="00A54DD5" w:rsidRDefault="008F0327" w:rsidP="00F27E34">
      <w:pPr>
        <w:pStyle w:val="a3"/>
        <w:spacing w:after="0" w:line="276" w:lineRule="auto"/>
        <w:ind w:firstLine="567"/>
        <w:jc w:val="both"/>
        <w:rPr>
          <w:color w:val="222222"/>
          <w:shd w:val="clear" w:color="auto" w:fill="FFFFFF"/>
        </w:rPr>
      </w:pPr>
      <w:r w:rsidRPr="00A54DD5">
        <w:rPr>
          <w:b/>
        </w:rPr>
        <w:t xml:space="preserve">До участі </w:t>
      </w:r>
      <w:r w:rsidR="004F2792" w:rsidRPr="00A54DD5">
        <w:t>в семінарі</w:t>
      </w:r>
      <w:r w:rsidRPr="00A54DD5">
        <w:t xml:space="preserve"> запрошуємо</w:t>
      </w:r>
      <w:r w:rsidR="00DF00FC" w:rsidRPr="00A54DD5">
        <w:t xml:space="preserve"> </w:t>
      </w:r>
      <w:r w:rsidR="00B770AD" w:rsidRPr="00A54DD5">
        <w:rPr>
          <w:b/>
        </w:rPr>
        <w:t>студентів,</w:t>
      </w:r>
      <w:r w:rsidR="00DF00FC" w:rsidRPr="00A54DD5">
        <w:rPr>
          <w:b/>
        </w:rPr>
        <w:t xml:space="preserve"> </w:t>
      </w:r>
      <w:r w:rsidR="00C853CC" w:rsidRPr="00A54DD5">
        <w:rPr>
          <w:b/>
        </w:rPr>
        <w:t xml:space="preserve">магістрантів, </w:t>
      </w:r>
      <w:r w:rsidRPr="00A54DD5">
        <w:rPr>
          <w:b/>
        </w:rPr>
        <w:t>аспірантів</w:t>
      </w:r>
    </w:p>
    <w:p w14:paraId="378D35C3" w14:textId="3CA5F111" w:rsidR="00E415F5" w:rsidRDefault="00E415F5" w:rsidP="00F27E34">
      <w:pPr>
        <w:pStyle w:val="a3"/>
        <w:spacing w:after="0" w:line="276" w:lineRule="auto"/>
        <w:ind w:firstLine="567"/>
        <w:jc w:val="both"/>
        <w:rPr>
          <w:bCs/>
          <w:iCs/>
        </w:rPr>
      </w:pPr>
      <w:r w:rsidRPr="00A54DD5">
        <w:rPr>
          <w:b/>
          <w:color w:val="0070C0"/>
        </w:rPr>
        <w:t>Робочі мови:</w:t>
      </w:r>
      <w:r w:rsidRPr="00A54DD5">
        <w:t xml:space="preserve"> </w:t>
      </w:r>
      <w:r w:rsidRPr="00A54DD5">
        <w:rPr>
          <w:bCs/>
          <w:iCs/>
        </w:rPr>
        <w:t>українська, англійська.</w:t>
      </w:r>
    </w:p>
    <w:p w14:paraId="7E6E60B0" w14:textId="4771FA26" w:rsidR="00B30623" w:rsidRPr="00A54DD5" w:rsidRDefault="00B30623" w:rsidP="00CB6AB2">
      <w:pPr>
        <w:pStyle w:val="2"/>
        <w:pBdr>
          <w:right w:val="single" w:sz="4" w:space="17" w:color="auto" w:shadow="1"/>
        </w:pBdr>
        <w:ind w:right="426"/>
        <w:rPr>
          <w:color w:val="00B0F0"/>
          <w:sz w:val="24"/>
        </w:rPr>
      </w:pPr>
      <w:r>
        <w:rPr>
          <w:color w:val="00B0F0"/>
          <w:sz w:val="24"/>
        </w:rPr>
        <w:t>СЕКЦІЇ</w:t>
      </w:r>
    </w:p>
    <w:p w14:paraId="451DE5AD" w14:textId="77777777" w:rsidR="00B30623" w:rsidRDefault="00B30623" w:rsidP="00F27E34">
      <w:pPr>
        <w:pStyle w:val="a3"/>
        <w:spacing w:after="0" w:line="276" w:lineRule="auto"/>
        <w:ind w:firstLine="567"/>
        <w:jc w:val="both"/>
        <w:rPr>
          <w:bCs/>
          <w:iCs/>
        </w:rPr>
      </w:pPr>
    </w:p>
    <w:p w14:paraId="609494E5" w14:textId="471BB610" w:rsidR="00F75D52" w:rsidRDefault="001C1D8B" w:rsidP="00F75D52">
      <w:pPr>
        <w:pStyle w:val="a3"/>
        <w:numPr>
          <w:ilvl w:val="0"/>
          <w:numId w:val="2"/>
        </w:numPr>
        <w:spacing w:after="0" w:line="276" w:lineRule="auto"/>
        <w:jc w:val="both"/>
        <w:rPr>
          <w:bCs/>
          <w:iCs/>
        </w:rPr>
      </w:pPr>
      <w:r>
        <w:rPr>
          <w:bCs/>
          <w:iCs/>
        </w:rPr>
        <w:t>Особливості сучасного онтологічного виміру існування людини і світу</w:t>
      </w:r>
      <w:r w:rsidR="00CB6AB2">
        <w:rPr>
          <w:bCs/>
          <w:iCs/>
        </w:rPr>
        <w:t>, соціального простору.</w:t>
      </w:r>
    </w:p>
    <w:p w14:paraId="4C860191" w14:textId="62F3B9DB" w:rsidR="001C1D8B" w:rsidRPr="001C1D8B" w:rsidRDefault="001C1D8B" w:rsidP="001C1D8B">
      <w:pPr>
        <w:pStyle w:val="a3"/>
        <w:numPr>
          <w:ilvl w:val="0"/>
          <w:numId w:val="2"/>
        </w:numPr>
        <w:spacing w:after="0" w:line="276" w:lineRule="auto"/>
        <w:jc w:val="both"/>
        <w:rPr>
          <w:bCs/>
          <w:iCs/>
        </w:rPr>
      </w:pPr>
      <w:r>
        <w:rPr>
          <w:bCs/>
          <w:iCs/>
        </w:rPr>
        <w:t>Гносеологічний вимір «пізнай себе». Що залежить від маленької людини?</w:t>
      </w:r>
    </w:p>
    <w:p w14:paraId="0ABE1873" w14:textId="31F196A3" w:rsidR="00F75D52" w:rsidRDefault="00F75D52" w:rsidP="00F75D52">
      <w:pPr>
        <w:pStyle w:val="a3"/>
        <w:numPr>
          <w:ilvl w:val="0"/>
          <w:numId w:val="2"/>
        </w:numPr>
        <w:spacing w:after="0" w:line="276" w:lineRule="auto"/>
        <w:jc w:val="both"/>
        <w:rPr>
          <w:bCs/>
          <w:iCs/>
        </w:rPr>
      </w:pPr>
      <w:r>
        <w:rPr>
          <w:bCs/>
          <w:iCs/>
        </w:rPr>
        <w:t>Взаємодія людина-світ в ціннісній площині.</w:t>
      </w:r>
    </w:p>
    <w:p w14:paraId="1C2CA9A2" w14:textId="59FA5B40" w:rsidR="00F75D52" w:rsidRDefault="00F75D52" w:rsidP="00F75D52">
      <w:pPr>
        <w:pStyle w:val="a3"/>
        <w:numPr>
          <w:ilvl w:val="0"/>
          <w:numId w:val="2"/>
        </w:numPr>
        <w:spacing w:after="0" w:line="276" w:lineRule="auto"/>
        <w:jc w:val="both"/>
        <w:rPr>
          <w:bCs/>
          <w:iCs/>
        </w:rPr>
      </w:pPr>
      <w:r>
        <w:rPr>
          <w:bCs/>
          <w:iCs/>
        </w:rPr>
        <w:t>Етична парадигма сучасності: сталість моральних норм в швидкозмінному світі.</w:t>
      </w:r>
    </w:p>
    <w:p w14:paraId="0CEC22A9" w14:textId="44210151" w:rsidR="00F75D52" w:rsidRDefault="00F75D52" w:rsidP="00F75D52">
      <w:pPr>
        <w:pStyle w:val="a3"/>
        <w:numPr>
          <w:ilvl w:val="0"/>
          <w:numId w:val="2"/>
        </w:numPr>
        <w:spacing w:after="0" w:line="276" w:lineRule="auto"/>
        <w:jc w:val="both"/>
        <w:rPr>
          <w:bCs/>
          <w:iCs/>
        </w:rPr>
      </w:pPr>
      <w:r>
        <w:rPr>
          <w:bCs/>
          <w:iCs/>
        </w:rPr>
        <w:t>Антропологічна проблематика в умовах сьогодення. Людина в пошуках життєвого сенсу. Існування визначає сутність.</w:t>
      </w:r>
    </w:p>
    <w:p w14:paraId="42969731" w14:textId="6471C18D" w:rsidR="00F75D52" w:rsidRDefault="00F75D52" w:rsidP="00F75D52">
      <w:pPr>
        <w:pStyle w:val="a3"/>
        <w:numPr>
          <w:ilvl w:val="0"/>
          <w:numId w:val="2"/>
        </w:numPr>
        <w:spacing w:after="0" w:line="276" w:lineRule="auto"/>
        <w:jc w:val="both"/>
        <w:rPr>
          <w:bCs/>
          <w:iCs/>
        </w:rPr>
      </w:pPr>
      <w:r>
        <w:rPr>
          <w:bCs/>
          <w:iCs/>
        </w:rPr>
        <w:t>Соціальна реальність як простір зіткнення добра і зла.</w:t>
      </w:r>
    </w:p>
    <w:p w14:paraId="60EA313B" w14:textId="77777777" w:rsidR="00F75D52" w:rsidRPr="00A54DD5" w:rsidRDefault="00F75D52" w:rsidP="00B30623">
      <w:pPr>
        <w:pStyle w:val="a3"/>
        <w:spacing w:after="0" w:line="276" w:lineRule="auto"/>
        <w:jc w:val="both"/>
        <w:rPr>
          <w:bCs/>
          <w:iCs/>
        </w:rPr>
      </w:pPr>
    </w:p>
    <w:p w14:paraId="709B32BB" w14:textId="77777777" w:rsidR="00A54DD5" w:rsidRPr="00A54DD5" w:rsidRDefault="00A54DD5" w:rsidP="00A54DD5">
      <w:pPr>
        <w:pStyle w:val="2"/>
        <w:pBdr>
          <w:top w:val="single" w:sz="4" w:space="8" w:color="auto" w:shadow="1"/>
        </w:pBdr>
        <w:ind w:right="144"/>
        <w:rPr>
          <w:color w:val="00B0F0"/>
          <w:sz w:val="24"/>
        </w:rPr>
      </w:pPr>
      <w:r w:rsidRPr="00A54DD5">
        <w:rPr>
          <w:color w:val="00B0F0"/>
          <w:sz w:val="24"/>
        </w:rPr>
        <w:t>РЕЄСТРАЦІЯ (ПОДАННЯ ІНФОРМАЦІЙНИХ МАТЕРІАЛІВ)</w:t>
      </w:r>
    </w:p>
    <w:p w14:paraId="35259D0C" w14:textId="46BC3709" w:rsidR="00A54DD5" w:rsidRDefault="00A54DD5" w:rsidP="003617E3">
      <w:pPr>
        <w:ind w:firstLine="708"/>
        <w:jc w:val="both"/>
        <w:rPr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Для участі у семінарі Вам необхідно </w:t>
      </w:r>
      <w:r w:rsidRPr="00A54DD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r w:rsidR="004E5FBE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A54DD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травня 2022 року</w:t>
      </w:r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A54DD5">
        <w:rPr>
          <w:rFonts w:ascii="Times New Roman" w:hAnsi="Times New Roman" w:cs="Times New Roman"/>
          <w:b/>
          <w:i/>
          <w:sz w:val="24"/>
          <w:szCs w:val="24"/>
          <w:lang w:val="uk-UA"/>
        </w:rPr>
        <w:t>надіслати</w:t>
      </w:r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 електронною поштою тези доповіді (</w:t>
      </w:r>
      <w:r w:rsidRPr="00A54DD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зразок додається) </w:t>
      </w:r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за електронною </w:t>
      </w:r>
      <w:proofErr w:type="spellStart"/>
      <w:r w:rsidRPr="00A54DD5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A54DD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FD66A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D66A5" w:rsidRPr="00FD66A5">
        <w:rPr>
          <w:rFonts w:ascii="Times New Roman" w:hAnsi="Times New Roman" w:cs="Times New Roman"/>
          <w:b/>
          <w:bCs/>
          <w:sz w:val="24"/>
          <w:szCs w:val="24"/>
          <w:lang w:val="uk-UA"/>
        </w:rPr>
        <w:t>300skovoroda_kfmk_nubip@ukr.net</w:t>
      </w:r>
    </w:p>
    <w:p w14:paraId="3DACD581" w14:textId="61DDC41C" w:rsidR="0032741C" w:rsidRPr="00A54DD5" w:rsidRDefault="0032741C" w:rsidP="0032741C">
      <w:pPr>
        <w:pStyle w:val="a3"/>
        <w:spacing w:after="0" w:line="276" w:lineRule="auto"/>
        <w:jc w:val="both"/>
        <w:rPr>
          <w:bCs/>
          <w:iCs/>
        </w:rPr>
      </w:pPr>
      <w:r w:rsidRPr="00A54DD5">
        <w:rPr>
          <w:noProof/>
        </w:rPr>
        <w:lastRenderedPageBreak/>
        <w:drawing>
          <wp:inline distT="0" distB="0" distL="0" distR="0" wp14:anchorId="13B95D16" wp14:editId="595A2EE5">
            <wp:extent cx="6971030" cy="133894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537" cy="135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7C9A4" w14:textId="77777777" w:rsidR="008F0327" w:rsidRPr="00A54DD5" w:rsidRDefault="008F0327" w:rsidP="008F0327">
      <w:pPr>
        <w:pStyle w:val="2"/>
        <w:rPr>
          <w:color w:val="00B0F0"/>
          <w:sz w:val="24"/>
        </w:rPr>
      </w:pPr>
      <w:r w:rsidRPr="00A54DD5">
        <w:rPr>
          <w:color w:val="00B0F0"/>
          <w:sz w:val="24"/>
        </w:rPr>
        <w:t xml:space="preserve">ВИМОГИ ДО ОФОРМЛЕННЯ </w:t>
      </w:r>
    </w:p>
    <w:p w14:paraId="3E3F8CDE" w14:textId="77777777" w:rsidR="008F0327" w:rsidRPr="00A54DD5" w:rsidRDefault="008F0327" w:rsidP="008F0327">
      <w:pPr>
        <w:pStyle w:val="2"/>
        <w:rPr>
          <w:color w:val="00B0F0"/>
          <w:sz w:val="24"/>
        </w:rPr>
      </w:pPr>
      <w:r w:rsidRPr="00A54DD5">
        <w:rPr>
          <w:color w:val="00B0F0"/>
          <w:sz w:val="24"/>
        </w:rPr>
        <w:t>ТЕЗ ДОПОВІДЕЙ</w:t>
      </w:r>
    </w:p>
    <w:p w14:paraId="270BF6E5" w14:textId="77777777" w:rsidR="008F0327" w:rsidRPr="00A54DD5" w:rsidRDefault="008F0327" w:rsidP="008F03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>Обсяг тез доповідей до 3 сторінок (включно) орієнтація – книжкова;</w:t>
      </w:r>
    </w:p>
    <w:p w14:paraId="110B654B" w14:textId="77777777" w:rsidR="008F0327" w:rsidRPr="00A54DD5" w:rsidRDefault="008F0327" w:rsidP="008F03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Поля – ліве 25 мм, решта – 20 мм; </w:t>
      </w:r>
    </w:p>
    <w:p w14:paraId="7D39A743" w14:textId="77777777" w:rsidR="008F0327" w:rsidRPr="00A54DD5" w:rsidRDefault="008F0327" w:rsidP="008F03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Шрифт – </w:t>
      </w:r>
      <w:proofErr w:type="spellStart"/>
      <w:r w:rsidRPr="00A54DD5">
        <w:rPr>
          <w:rFonts w:ascii="Times New Roman" w:hAnsi="Times New Roman" w:cs="Times New Roman"/>
          <w:sz w:val="24"/>
          <w:szCs w:val="24"/>
          <w:lang w:val="uk-UA"/>
        </w:rPr>
        <w:t>Times</w:t>
      </w:r>
      <w:proofErr w:type="spellEnd"/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4DD5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4DD5">
        <w:rPr>
          <w:rFonts w:ascii="Times New Roman" w:hAnsi="Times New Roman" w:cs="Times New Roman"/>
          <w:sz w:val="24"/>
          <w:szCs w:val="24"/>
          <w:lang w:val="uk-UA"/>
        </w:rPr>
        <w:t>Roman</w:t>
      </w:r>
      <w:proofErr w:type="spellEnd"/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, кегль – 14, міжрядковий інтервал – 1,5, стиль – </w:t>
      </w:r>
      <w:proofErr w:type="spellStart"/>
      <w:r w:rsidRPr="00A54DD5">
        <w:rPr>
          <w:rFonts w:ascii="Times New Roman" w:hAnsi="Times New Roman" w:cs="Times New Roman"/>
          <w:sz w:val="24"/>
          <w:szCs w:val="24"/>
          <w:lang w:val="uk-UA"/>
        </w:rPr>
        <w:t>Normal</w:t>
      </w:r>
      <w:proofErr w:type="spellEnd"/>
      <w:r w:rsidRPr="00A54DD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7D2BE50" w14:textId="77777777" w:rsidR="008F0327" w:rsidRPr="00A54DD5" w:rsidRDefault="008F0327" w:rsidP="008F0327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На першому рядку, ліворуч - УДК, праворуч-зазначаються відомості про автора: прізвище, ім’я та по батькові (повністю), науковий ступінь, вчене звання, посада, назва установи, навчального закладу. Далі, по центру, жирним шрифтом вказують назву тез доповіді, після чого, </w:t>
      </w:r>
      <w:r w:rsidRPr="00A54DD5">
        <w:rPr>
          <w:rFonts w:ascii="Times New Roman" w:hAnsi="Times New Roman" w:cs="Times New Roman"/>
          <w:spacing w:val="-6"/>
          <w:sz w:val="24"/>
          <w:szCs w:val="24"/>
          <w:lang w:val="uk-UA"/>
        </w:rPr>
        <w:t>через один міжрядковий інтервал після назви</w:t>
      </w:r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 подається текст;</w:t>
      </w:r>
    </w:p>
    <w:p w14:paraId="5ADBB809" w14:textId="77777777" w:rsidR="008F0327" w:rsidRPr="00A54DD5" w:rsidRDefault="008F0327" w:rsidP="008F0327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>Список використаної літератури розміщується наприкінці тексту в алфавітному порядку і оформлюється згідно з існуючим стандартом бібліографічного опису;</w:t>
      </w:r>
    </w:p>
    <w:p w14:paraId="3A301B38" w14:textId="77777777" w:rsidR="008F0327" w:rsidRPr="00A54DD5" w:rsidRDefault="008F0327" w:rsidP="008F0327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>Посилання по тексту розміщують у квадратних дужках;</w:t>
      </w:r>
    </w:p>
    <w:p w14:paraId="62910709" w14:textId="77777777" w:rsidR="008F0327" w:rsidRPr="00A54DD5" w:rsidRDefault="008F0327" w:rsidP="008F0327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>Сторінки не нумеруються;</w:t>
      </w:r>
    </w:p>
    <w:p w14:paraId="70C7E059" w14:textId="77777777" w:rsidR="008F0327" w:rsidRPr="00A54DD5" w:rsidRDefault="008F0327" w:rsidP="008F0327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>Матеріали подаються у текстовому редакторі Microsoft Word для Windows з розширенням *.</w:t>
      </w:r>
      <w:proofErr w:type="spellStart"/>
      <w:r w:rsidRPr="00A54DD5">
        <w:rPr>
          <w:rFonts w:ascii="Times New Roman" w:hAnsi="Times New Roman" w:cs="Times New Roman"/>
          <w:sz w:val="24"/>
          <w:szCs w:val="24"/>
          <w:lang w:val="uk-UA"/>
        </w:rPr>
        <w:t>doc</w:t>
      </w:r>
      <w:proofErr w:type="spellEnd"/>
      <w:r w:rsidRPr="00A54DD5">
        <w:rPr>
          <w:rFonts w:ascii="Times New Roman" w:hAnsi="Times New Roman" w:cs="Times New Roman"/>
          <w:sz w:val="24"/>
          <w:szCs w:val="24"/>
          <w:lang w:val="uk-UA"/>
        </w:rPr>
        <w:t>, або *.</w:t>
      </w:r>
      <w:proofErr w:type="spellStart"/>
      <w:r w:rsidRPr="00A54DD5">
        <w:rPr>
          <w:rFonts w:ascii="Times New Roman" w:hAnsi="Times New Roman" w:cs="Times New Roman"/>
          <w:sz w:val="24"/>
          <w:szCs w:val="24"/>
          <w:lang w:val="uk-UA"/>
        </w:rPr>
        <w:t>docx</w:t>
      </w:r>
      <w:proofErr w:type="spellEnd"/>
      <w:r w:rsidRPr="00A54DD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89A84F8" w14:textId="77777777" w:rsidR="008F0327" w:rsidRPr="00A54DD5" w:rsidRDefault="008F0327" w:rsidP="008F0327">
      <w:pPr>
        <w:pStyle w:val="1"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color w:val="00B0F0"/>
          <w:sz w:val="24"/>
        </w:rPr>
      </w:pPr>
      <w:r w:rsidRPr="00A54DD5">
        <w:rPr>
          <w:color w:val="00B0F0"/>
          <w:sz w:val="24"/>
        </w:rPr>
        <w:t>ЗРАЗОК ОФОРМЛЕННЯ ТЕЗ ДОПОВІДЕЙ</w:t>
      </w:r>
    </w:p>
    <w:p w14:paraId="45CAA914" w14:textId="78CFBE1B" w:rsidR="00EB695C" w:rsidRPr="00A54DD5" w:rsidRDefault="008F0327" w:rsidP="00A54DD5">
      <w:pPr>
        <w:spacing w:after="0"/>
        <w:ind w:left="4956" w:hanging="4956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ab/>
      </w:r>
      <w:r w:rsidR="00A82EA8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Петренко </w:t>
      </w:r>
      <w:r w:rsidR="00EB695C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</w:t>
      </w:r>
      <w:r w:rsidR="00821357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ван </w:t>
      </w:r>
      <w:r w:rsidR="00EB695C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</w:t>
      </w:r>
      <w:r w:rsidR="00821357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ванович</w:t>
      </w:r>
      <w:r w:rsidR="00EB695C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,</w:t>
      </w:r>
    </w:p>
    <w:p w14:paraId="0AC54574" w14:textId="77777777" w:rsidR="00EB695C" w:rsidRPr="00A54DD5" w:rsidRDefault="00821357" w:rsidP="00EB695C">
      <w:pPr>
        <w:spacing w:after="0"/>
        <w:ind w:left="4956" w:hanging="4956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</w:t>
      </w:r>
      <w:r w:rsidR="00EB695C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тудент 1 курсу, спеціальн</w:t>
      </w:r>
      <w:r w:rsidR="00433B9D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</w:t>
      </w:r>
      <w:r w:rsidR="00EB695C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ст</w:t>
      </w:r>
      <w:r w:rsidR="00433B9D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ь</w:t>
      </w:r>
      <w:r w:rsidR="00EB695C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«</w:t>
      </w:r>
      <w:r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</w:t>
      </w:r>
      <w:r w:rsidR="00EB695C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сихологія»,</w:t>
      </w:r>
    </w:p>
    <w:p w14:paraId="4D0616CE" w14:textId="77777777" w:rsidR="00EB695C" w:rsidRPr="00A54DD5" w:rsidRDefault="00EB695C" w:rsidP="00EB695C">
      <w:pPr>
        <w:spacing w:after="0"/>
        <w:ind w:left="4956" w:hanging="4956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факультет</w:t>
      </w:r>
      <w:r w:rsidR="00821357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821357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гуманітарно</w:t>
      </w:r>
      <w:proofErr w:type="spellEnd"/>
      <w:r w:rsidR="00821357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-педагогічний</w:t>
      </w:r>
    </w:p>
    <w:p w14:paraId="7DA5C85B" w14:textId="77777777" w:rsidR="00EB695C" w:rsidRPr="00A54DD5" w:rsidRDefault="00EB695C" w:rsidP="00EB695C">
      <w:pPr>
        <w:spacing w:after="0"/>
        <w:ind w:left="4956" w:hanging="4956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Науковий керівник:</w:t>
      </w:r>
    </w:p>
    <w:p w14:paraId="5C043DFF" w14:textId="77777777" w:rsidR="00EB695C" w:rsidRPr="00A54DD5" w:rsidRDefault="00821357" w:rsidP="00EB695C">
      <w:pPr>
        <w:spacing w:after="0"/>
        <w:ind w:left="4956" w:hanging="4956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Матвієнко Ірина Сергіївна</w:t>
      </w:r>
      <w:r w:rsidR="008F0327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</w:p>
    <w:p w14:paraId="29CB520E" w14:textId="77777777" w:rsidR="0091589C" w:rsidRPr="00A54DD5" w:rsidRDefault="00821357" w:rsidP="00EB695C">
      <w:pPr>
        <w:spacing w:after="0"/>
        <w:ind w:left="4956" w:hanging="495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</w:t>
      </w:r>
      <w:r w:rsidR="008F0327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анд</w:t>
      </w:r>
      <w:proofErr w:type="spellEnd"/>
      <w:r w:rsidR="00EB695C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8F0327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8F0327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філос</w:t>
      </w:r>
      <w:proofErr w:type="spellEnd"/>
      <w:r w:rsidR="00EB695C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8F0327"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наук,</w:t>
      </w:r>
      <w:r w:rsidRPr="00A54DD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EB695C" w:rsidRPr="00A54DD5">
        <w:rPr>
          <w:rFonts w:ascii="Times New Roman" w:hAnsi="Times New Roman" w:cs="Times New Roman"/>
          <w:sz w:val="24"/>
          <w:szCs w:val="24"/>
          <w:lang w:val="uk-UA"/>
        </w:rPr>
        <w:t>доцент кафедри філософії</w:t>
      </w:r>
      <w:r w:rsidR="0091589C"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817A492" w14:textId="77777777" w:rsidR="008F0327" w:rsidRPr="00A54DD5" w:rsidRDefault="0091589C" w:rsidP="00EB695C">
      <w:pPr>
        <w:spacing w:after="0"/>
        <w:ind w:left="4956" w:hanging="495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>та міжнародної комунікації</w:t>
      </w:r>
      <w:r w:rsidR="008F0327"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E116BCD" w14:textId="77777777" w:rsidR="008F0327" w:rsidRPr="00A54DD5" w:rsidRDefault="008F0327" w:rsidP="00EB695C">
      <w:pPr>
        <w:spacing w:after="0"/>
        <w:ind w:left="424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Національний університет біоресурсів і </w:t>
      </w:r>
    </w:p>
    <w:p w14:paraId="3D616D91" w14:textId="77777777" w:rsidR="008F0327" w:rsidRPr="00A54DD5" w:rsidRDefault="008F0327" w:rsidP="00EB695C">
      <w:pPr>
        <w:spacing w:after="0"/>
        <w:ind w:left="2832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          природокористування України </w:t>
      </w:r>
    </w:p>
    <w:p w14:paraId="5DB52233" w14:textId="77777777" w:rsidR="008F0327" w:rsidRPr="00A54DD5" w:rsidRDefault="008F0327" w:rsidP="00EB695C">
      <w:pPr>
        <w:spacing w:after="0"/>
        <w:ind w:left="1416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         (м. Київ, Україна)</w:t>
      </w:r>
    </w:p>
    <w:p w14:paraId="08EDE628" w14:textId="77777777" w:rsidR="00CF6682" w:rsidRPr="00A54DD5" w:rsidRDefault="00CF6682" w:rsidP="0057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A34807" w14:textId="77777777" w:rsidR="00DF00FC" w:rsidRPr="00A54DD5" w:rsidRDefault="00317731" w:rsidP="00A82E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b/>
          <w:sz w:val="24"/>
          <w:szCs w:val="24"/>
          <w:lang w:val="uk-UA"/>
        </w:rPr>
        <w:t>ФІЛОСОФСЬКЕ ВЧЕННЯ ГРИГОРІЯ СКОВОРОДИ В МИНУЛОМУ ТА В СЬОГОДЕННІ</w:t>
      </w:r>
    </w:p>
    <w:p w14:paraId="780EF08F" w14:textId="77777777" w:rsidR="008F0327" w:rsidRPr="00A54DD5" w:rsidRDefault="008F0327" w:rsidP="008F03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>Сьогодні в Україні спостерігається масове зацікавлення… […</w:t>
      </w:r>
      <w:r w:rsidRPr="00A54DD5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текст доповіді</w:t>
      </w:r>
      <w:r w:rsidRPr="00A54DD5">
        <w:rPr>
          <w:rFonts w:ascii="Times New Roman" w:hAnsi="Times New Roman" w:cs="Times New Roman"/>
          <w:sz w:val="24"/>
          <w:szCs w:val="24"/>
          <w:lang w:val="uk-UA"/>
        </w:rPr>
        <w:t>…]</w:t>
      </w:r>
    </w:p>
    <w:p w14:paraId="0F81267B" w14:textId="77777777" w:rsidR="00A82EA8" w:rsidRPr="00A54DD5" w:rsidRDefault="00A82EA8" w:rsidP="00A82EA8">
      <w:pPr>
        <w:spacing w:after="0"/>
        <w:ind w:left="360" w:firstLine="709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</w:pPr>
    </w:p>
    <w:p w14:paraId="3E15EFD1" w14:textId="513F9698" w:rsidR="00A82EA8" w:rsidRPr="00A54DD5" w:rsidRDefault="00A82EA8" w:rsidP="00A82EA8">
      <w:pPr>
        <w:spacing w:after="0"/>
        <w:ind w:left="360" w:firstLine="709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</w:pPr>
      <w:r w:rsidRPr="00A54DD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>СПИСОК ВИКОРИСТАНИХ ДЖЕРЕЛ</w:t>
      </w:r>
    </w:p>
    <w:p w14:paraId="22E38079" w14:textId="1E75300C" w:rsidR="008621B2" w:rsidRDefault="008F0327" w:rsidP="00FB7A45">
      <w:pPr>
        <w:pStyle w:val="21"/>
        <w:jc w:val="left"/>
        <w:rPr>
          <w:i/>
          <w:iCs/>
          <w:sz w:val="24"/>
        </w:rPr>
      </w:pPr>
      <w:r w:rsidRPr="00A54DD5">
        <w:rPr>
          <w:sz w:val="24"/>
        </w:rPr>
        <w:t>1…</w:t>
      </w:r>
      <w:r w:rsidRPr="00A54DD5">
        <w:rPr>
          <w:sz w:val="24"/>
        </w:rPr>
        <w:br/>
        <w:t xml:space="preserve">N.B. </w:t>
      </w:r>
      <w:r w:rsidRPr="00A54DD5">
        <w:rPr>
          <w:i/>
          <w:iCs/>
          <w:sz w:val="24"/>
        </w:rPr>
        <w:t>Редакційна колегія залишає за собою право чистового редагування або відхилення матеріалу, який оформлений з порушенням зазначених вище вимог!</w:t>
      </w:r>
    </w:p>
    <w:p w14:paraId="17E68A0D" w14:textId="77777777" w:rsidR="003617E3" w:rsidRPr="00A54DD5" w:rsidRDefault="003617E3" w:rsidP="003617E3">
      <w:pPr>
        <w:pStyle w:val="21"/>
        <w:jc w:val="left"/>
        <w:rPr>
          <w:b w:val="0"/>
          <w:bCs w:val="0"/>
          <w:i/>
          <w:iCs/>
          <w:sz w:val="24"/>
        </w:rPr>
      </w:pPr>
    </w:p>
    <w:p w14:paraId="024AD28B" w14:textId="77777777" w:rsidR="003617E3" w:rsidRPr="00A54DD5" w:rsidRDefault="003617E3" w:rsidP="003617E3">
      <w:pPr>
        <w:pStyle w:val="2"/>
        <w:ind w:right="426"/>
        <w:rPr>
          <w:color w:val="00B0F0"/>
          <w:sz w:val="24"/>
        </w:rPr>
      </w:pPr>
      <w:r w:rsidRPr="00A54DD5">
        <w:rPr>
          <w:color w:val="00B0F0"/>
          <w:sz w:val="24"/>
        </w:rPr>
        <w:t>ОРГАНІЗАЦІЙНИЙ ВНЕСОК</w:t>
      </w:r>
    </w:p>
    <w:p w14:paraId="0B7BCC5B" w14:textId="77777777" w:rsidR="003617E3" w:rsidRDefault="003617E3" w:rsidP="003617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75B78D5" w14:textId="77777777" w:rsidR="003617E3" w:rsidRPr="008621B2" w:rsidRDefault="003617E3" w:rsidP="003617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Участь у науково-практичному онлайн-семінарі є </w:t>
      </w:r>
      <w:r w:rsidRPr="00A54DD5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безкоштовною</w:t>
      </w:r>
      <w:r w:rsidRPr="00A54DD5">
        <w:rPr>
          <w:rFonts w:ascii="Times New Roman" w:hAnsi="Times New Roman" w:cs="Times New Roman"/>
          <w:color w:val="000000"/>
          <w:sz w:val="24"/>
          <w:szCs w:val="24"/>
          <w:lang w:val="uk-UA"/>
        </w:rPr>
        <w:t>, матеріали доповідей будуть розміщенні в електронному збірнику матеріалів семінару.</w:t>
      </w:r>
    </w:p>
    <w:p w14:paraId="6484042F" w14:textId="77777777" w:rsidR="008621B2" w:rsidRPr="00A54DD5" w:rsidRDefault="008621B2" w:rsidP="00FB7A45">
      <w:pPr>
        <w:pStyle w:val="21"/>
        <w:jc w:val="left"/>
        <w:rPr>
          <w:i/>
          <w:iCs/>
          <w:sz w:val="24"/>
        </w:rPr>
      </w:pPr>
    </w:p>
    <w:p w14:paraId="19C582BB" w14:textId="1E867880" w:rsidR="008F0327" w:rsidRPr="00A54DD5" w:rsidRDefault="00A54DD5" w:rsidP="008F0327">
      <w:pPr>
        <w:pStyle w:val="1"/>
        <w:pBdr>
          <w:top w:val="single" w:sz="4" w:space="1" w:color="auto" w:shadow="1"/>
          <w:left w:val="single" w:sz="4" w:space="8" w:color="auto" w:shadow="1"/>
          <w:bottom w:val="single" w:sz="4" w:space="1" w:color="auto" w:shadow="1"/>
          <w:right w:val="single" w:sz="4" w:space="9" w:color="auto" w:shadow="1"/>
        </w:pBdr>
        <w:shd w:val="clear" w:color="auto" w:fill="CCCCCC"/>
        <w:ind w:right="234"/>
        <w:rPr>
          <w:sz w:val="24"/>
        </w:rPr>
      </w:pPr>
      <w:r w:rsidRPr="00A54DD5">
        <w:rPr>
          <w:color w:val="00B0F0"/>
          <w:sz w:val="24"/>
        </w:rPr>
        <w:t>К</w:t>
      </w:r>
      <w:r w:rsidR="008F0327" w:rsidRPr="00A54DD5">
        <w:rPr>
          <w:color w:val="00B0F0"/>
          <w:sz w:val="24"/>
        </w:rPr>
        <w:t>ОРДИНАТИ ОРГКОМІТ</w:t>
      </w:r>
      <w:r w:rsidRPr="00A54DD5">
        <w:rPr>
          <w:color w:val="00B0F0"/>
          <w:sz w:val="24"/>
        </w:rPr>
        <w:t>К</w:t>
      </w:r>
      <w:r w:rsidR="008F0327" w:rsidRPr="00A54DD5">
        <w:rPr>
          <w:color w:val="00B0F0"/>
          <w:sz w:val="24"/>
        </w:rPr>
        <w:t>ЕТУ</w:t>
      </w:r>
    </w:p>
    <w:p w14:paraId="49350C6F" w14:textId="77777777" w:rsidR="008F0327" w:rsidRPr="00A54DD5" w:rsidRDefault="008F0327" w:rsidP="008F0327">
      <w:pPr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2AE9A0" w14:textId="77777777" w:rsidR="008F0327" w:rsidRPr="00A54DD5" w:rsidRDefault="008F0327" w:rsidP="008F0327">
      <w:pPr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 xml:space="preserve">м. Київ, вул. Героїв Оборони, 15, </w:t>
      </w:r>
      <w:proofErr w:type="spellStart"/>
      <w:r w:rsidRPr="00A54DD5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A54DD5">
        <w:rPr>
          <w:rFonts w:ascii="Times New Roman" w:hAnsi="Times New Roman" w:cs="Times New Roman"/>
          <w:sz w:val="24"/>
          <w:szCs w:val="24"/>
          <w:lang w:val="uk-UA"/>
        </w:rPr>
        <w:t>. корпус № 3, к. 125, 127</w:t>
      </w:r>
    </w:p>
    <w:p w14:paraId="705156CB" w14:textId="77777777" w:rsidR="008F0327" w:rsidRPr="00A54DD5" w:rsidRDefault="008F0327" w:rsidP="008F0327">
      <w:pPr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Телефони: </w:t>
      </w:r>
      <w:r w:rsidRPr="00A54DD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(044) 527-81-50</w:t>
      </w:r>
      <w:r w:rsidR="00722EFC" w:rsidRPr="00A54DD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(Кафедра філософії та міжнародної комунікації</w:t>
      </w:r>
      <w:r w:rsidR="00821357" w:rsidRPr="00A54DD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</w:p>
    <w:p w14:paraId="28DC86D3" w14:textId="32810E37" w:rsidR="00D61DD0" w:rsidRPr="00A54DD5" w:rsidRDefault="00D61DD0" w:rsidP="00D61DD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sz w:val="24"/>
          <w:szCs w:val="24"/>
          <w:lang w:val="uk-UA"/>
        </w:rPr>
        <w:t>Електронна пошта</w:t>
      </w:r>
      <w:r w:rsidRPr="00A54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D66A5" w:rsidRPr="00FD66A5">
        <w:rPr>
          <w:rFonts w:ascii="Times New Roman" w:hAnsi="Times New Roman" w:cs="Times New Roman"/>
          <w:b/>
          <w:bCs/>
          <w:sz w:val="24"/>
          <w:szCs w:val="24"/>
          <w:lang w:val="uk-UA"/>
        </w:rPr>
        <w:t>300skovoroda_kfmk_nubip@ukr.net</w:t>
      </w:r>
    </w:p>
    <w:p w14:paraId="7B7BA85F" w14:textId="28DA0411" w:rsidR="00BC38EF" w:rsidRPr="00A54DD5" w:rsidRDefault="00D61DD0" w:rsidP="00A54DD5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54DD5">
        <w:rPr>
          <w:rFonts w:ascii="Times New Roman" w:hAnsi="Times New Roman" w:cs="Times New Roman"/>
          <w:i/>
          <w:sz w:val="24"/>
          <w:szCs w:val="24"/>
          <w:lang w:val="uk-UA"/>
        </w:rPr>
        <w:t>Відповідальна особа:</w:t>
      </w:r>
      <w:r w:rsidR="00EF730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Горбатюк Тарас Віталійович</w:t>
      </w:r>
    </w:p>
    <w:sectPr w:rsidR="00BC38EF" w:rsidRPr="00A54DD5" w:rsidSect="00A54DD5">
      <w:pgSz w:w="11906" w:h="16838" w:code="9"/>
      <w:pgMar w:top="284" w:right="424" w:bottom="567" w:left="284" w:header="709" w:footer="709" w:gutter="0"/>
      <w:cols w:space="3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462"/>
    <w:multiLevelType w:val="hybridMultilevel"/>
    <w:tmpl w:val="0D140DF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F3C81"/>
    <w:multiLevelType w:val="hybridMultilevel"/>
    <w:tmpl w:val="B8E2500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27"/>
    <w:rsid w:val="000130FD"/>
    <w:rsid w:val="00020F22"/>
    <w:rsid w:val="000224D6"/>
    <w:rsid w:val="000A046A"/>
    <w:rsid w:val="000A623B"/>
    <w:rsid w:val="000E0830"/>
    <w:rsid w:val="00154566"/>
    <w:rsid w:val="001C0DDB"/>
    <w:rsid w:val="001C1D8B"/>
    <w:rsid w:val="00265559"/>
    <w:rsid w:val="00285A2F"/>
    <w:rsid w:val="002E522D"/>
    <w:rsid w:val="00317731"/>
    <w:rsid w:val="0032741C"/>
    <w:rsid w:val="00345057"/>
    <w:rsid w:val="003617E3"/>
    <w:rsid w:val="003765FF"/>
    <w:rsid w:val="00393A1D"/>
    <w:rsid w:val="004062F7"/>
    <w:rsid w:val="00433B9D"/>
    <w:rsid w:val="00442AFD"/>
    <w:rsid w:val="004732C6"/>
    <w:rsid w:val="004E5FBE"/>
    <w:rsid w:val="004F2792"/>
    <w:rsid w:val="00515CB5"/>
    <w:rsid w:val="00516901"/>
    <w:rsid w:val="00547ACE"/>
    <w:rsid w:val="005736A8"/>
    <w:rsid w:val="005D2858"/>
    <w:rsid w:val="005E2AC6"/>
    <w:rsid w:val="00627F89"/>
    <w:rsid w:val="00636C16"/>
    <w:rsid w:val="006A10B4"/>
    <w:rsid w:val="00706606"/>
    <w:rsid w:val="00722EFC"/>
    <w:rsid w:val="00811BA2"/>
    <w:rsid w:val="00821357"/>
    <w:rsid w:val="008621B2"/>
    <w:rsid w:val="008A7777"/>
    <w:rsid w:val="008F0327"/>
    <w:rsid w:val="00902A14"/>
    <w:rsid w:val="0091589C"/>
    <w:rsid w:val="00946240"/>
    <w:rsid w:val="009B3F7B"/>
    <w:rsid w:val="009E2253"/>
    <w:rsid w:val="00A54DD5"/>
    <w:rsid w:val="00A82EA8"/>
    <w:rsid w:val="00B30623"/>
    <w:rsid w:val="00B770AD"/>
    <w:rsid w:val="00BA2DF2"/>
    <w:rsid w:val="00BC38EF"/>
    <w:rsid w:val="00BD414E"/>
    <w:rsid w:val="00BE2E84"/>
    <w:rsid w:val="00BF5AA1"/>
    <w:rsid w:val="00C853CC"/>
    <w:rsid w:val="00CB6AB2"/>
    <w:rsid w:val="00CB7248"/>
    <w:rsid w:val="00CD05E8"/>
    <w:rsid w:val="00CF6682"/>
    <w:rsid w:val="00D2393C"/>
    <w:rsid w:val="00D26FEF"/>
    <w:rsid w:val="00D61DD0"/>
    <w:rsid w:val="00DC443B"/>
    <w:rsid w:val="00DF00FC"/>
    <w:rsid w:val="00E415F5"/>
    <w:rsid w:val="00E83F5D"/>
    <w:rsid w:val="00EB695C"/>
    <w:rsid w:val="00EB6B73"/>
    <w:rsid w:val="00ED1AC8"/>
    <w:rsid w:val="00ED393D"/>
    <w:rsid w:val="00ED6D17"/>
    <w:rsid w:val="00EF730E"/>
    <w:rsid w:val="00F27BEB"/>
    <w:rsid w:val="00F27E34"/>
    <w:rsid w:val="00F35D88"/>
    <w:rsid w:val="00F75D52"/>
    <w:rsid w:val="00FB7A45"/>
    <w:rsid w:val="00FD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73C8"/>
  <w15:docId w15:val="{0A53323D-AB31-4EF7-B844-016D3471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D17"/>
  </w:style>
  <w:style w:type="paragraph" w:styleId="1">
    <w:name w:val="heading 1"/>
    <w:basedOn w:val="a"/>
    <w:next w:val="a"/>
    <w:link w:val="10"/>
    <w:qFormat/>
    <w:rsid w:val="008F03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val="uk-UA"/>
    </w:rPr>
  </w:style>
  <w:style w:type="paragraph" w:styleId="2">
    <w:name w:val="heading 2"/>
    <w:basedOn w:val="a"/>
    <w:next w:val="a"/>
    <w:link w:val="20"/>
    <w:qFormat/>
    <w:rsid w:val="008F0327"/>
    <w:pPr>
      <w:keepNext/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1" w:color="auto" w:shadow="1"/>
      </w:pBdr>
      <w:shd w:val="clear" w:color="auto" w:fill="CCCCCC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0327"/>
    <w:rPr>
      <w:rFonts w:ascii="Times New Roman" w:eastAsia="Times New Roman" w:hAnsi="Times New Roman" w:cs="Times New Roman"/>
      <w:b/>
      <w:bCs/>
      <w:szCs w:val="24"/>
      <w:lang w:val="uk-UA"/>
    </w:rPr>
  </w:style>
  <w:style w:type="character" w:customStyle="1" w:styleId="20">
    <w:name w:val="Заголовок 2 Знак"/>
    <w:basedOn w:val="a0"/>
    <w:link w:val="2"/>
    <w:rsid w:val="008F0327"/>
    <w:rPr>
      <w:rFonts w:ascii="Times New Roman" w:eastAsia="Times New Roman" w:hAnsi="Times New Roman" w:cs="Times New Roman"/>
      <w:b/>
      <w:bCs/>
      <w:szCs w:val="24"/>
      <w:shd w:val="clear" w:color="auto" w:fill="CCCCCC"/>
      <w:lang w:val="uk-UA"/>
    </w:rPr>
  </w:style>
  <w:style w:type="paragraph" w:styleId="21">
    <w:name w:val="Body Text 2"/>
    <w:basedOn w:val="a"/>
    <w:link w:val="22"/>
    <w:rsid w:val="008F03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8F0327"/>
    <w:rPr>
      <w:rFonts w:ascii="Times New Roman" w:eastAsia="Times New Roman" w:hAnsi="Times New Roman" w:cs="Times New Roman"/>
      <w:b/>
      <w:bCs/>
      <w:szCs w:val="24"/>
      <w:lang w:val="uk-UA"/>
    </w:rPr>
  </w:style>
  <w:style w:type="paragraph" w:styleId="a3">
    <w:name w:val="Body Text"/>
    <w:basedOn w:val="a"/>
    <w:link w:val="a4"/>
    <w:rsid w:val="008F03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8F0327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rsid w:val="008F03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4">
    <w:name w:val="Основний текст з відступом 2 Знак"/>
    <w:basedOn w:val="a0"/>
    <w:link w:val="23"/>
    <w:rsid w:val="008F0327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Hyperlink"/>
    <w:rsid w:val="008F03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F03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Balloon Text"/>
    <w:basedOn w:val="a"/>
    <w:link w:val="a8"/>
    <w:rsid w:val="00E415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E415F5"/>
    <w:rPr>
      <w:rFonts w:ascii="Tahoma" w:eastAsia="Times New Roman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1C0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les.webex.com/meet/valentina.ku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9</vt:i4>
      </vt:variant>
      <vt:variant>
        <vt:lpstr>Название</vt:lpstr>
      </vt:variant>
      <vt:variant>
        <vt:i4>1</vt:i4>
      </vt:variant>
    </vt:vector>
  </HeadingPairs>
  <TitlesOfParts>
    <vt:vector size="11" baseType="lpstr">
      <vt:lpstr/>
      <vt:lpstr/>
      <vt:lpstr>Мета семінару полягає у висвітленні питання формування ефективної міжкультурної </vt:lpstr>
      <vt:lpstr>Форма проведення: дистанційна із використанням платформи Webex. </vt:lpstr>
      <vt:lpstr>    РЕЄСТРАЦІЯ (ПОДАННЯ ІНФОРМАЦІЙНИХ МАТЕРІАЛІВ)</vt:lpstr>
      <vt:lpstr>    ОРГАНІЗАЦІЙНИЙ ВНЕСОК</vt:lpstr>
      <vt:lpstr>    ВИМОГИ ДО ОФОРМЛЕННЯ </vt:lpstr>
      <vt:lpstr>    ТЕЗ ДОПОВІДЕЙ</vt:lpstr>
      <vt:lpstr>ЗРАЗОК ОФОРМЛЕННЯ ТЕЗ ДОПОВІДЕЙ</vt:lpstr>
      <vt:lpstr>КОРДИНАТИ ОРГКОМІТКЕТУ</vt:lpstr>
      <vt:lpstr/>
    </vt:vector>
  </TitlesOfParts>
  <Company>Reanimator Extreme Edition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roma12dima17@outlook.com</cp:lastModifiedBy>
  <cp:revision>31</cp:revision>
  <dcterms:created xsi:type="dcterms:W3CDTF">2020-10-05T15:42:00Z</dcterms:created>
  <dcterms:modified xsi:type="dcterms:W3CDTF">2022-04-29T11:30:00Z</dcterms:modified>
</cp:coreProperties>
</file>