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37B4B" w14:textId="6D044771" w:rsidR="00BB354F" w:rsidRPr="00EC0438" w:rsidRDefault="00D23C9E" w:rsidP="00EC04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C0438">
        <w:rPr>
          <w:rFonts w:ascii="Times New Roman" w:hAnsi="Times New Roman"/>
          <w:b/>
          <w:sz w:val="28"/>
          <w:szCs w:val="28"/>
          <w:lang w:val="uk-UA"/>
        </w:rPr>
        <w:t xml:space="preserve">Навчально-методичне забезпечення </w:t>
      </w:r>
      <w:r w:rsidR="00EC0438" w:rsidRPr="00EC0438">
        <w:rPr>
          <w:rFonts w:ascii="Times New Roman" w:hAnsi="Times New Roman"/>
          <w:b/>
          <w:sz w:val="28"/>
          <w:szCs w:val="28"/>
          <w:lang w:val="uk-UA"/>
        </w:rPr>
        <w:t>ОП «Фізична культура і спорт</w:t>
      </w:r>
      <w:r w:rsidR="002D533F" w:rsidRPr="00EC0438">
        <w:rPr>
          <w:rStyle w:val="Hyperlink"/>
          <w:rFonts w:ascii="Times New Roman" w:hAnsi="Times New Roman"/>
          <w:b/>
          <w:color w:val="auto"/>
          <w:sz w:val="28"/>
          <w:szCs w:val="28"/>
          <w:u w:val="none"/>
          <w:lang w:val="uk-UA"/>
        </w:rPr>
        <w:t>»</w:t>
      </w:r>
    </w:p>
    <w:p w14:paraId="4D12FEBE" w14:textId="658C5F71" w:rsidR="008D7514" w:rsidRPr="00EC0438" w:rsidRDefault="00EC0438" w:rsidP="00BB35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C0438">
        <w:rPr>
          <w:rFonts w:ascii="Times New Roman" w:hAnsi="Times New Roman"/>
          <w:b/>
          <w:sz w:val="28"/>
          <w:szCs w:val="28"/>
          <w:lang w:val="uk-UA"/>
        </w:rPr>
        <w:t>другий (магістерський) рівень вищої освіти</w:t>
      </w:r>
    </w:p>
    <w:p w14:paraId="5659EFC6" w14:textId="7E124D34" w:rsidR="006D4053" w:rsidRPr="00EC0438" w:rsidRDefault="00EC0438" w:rsidP="00EC04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EC0438">
        <w:rPr>
          <w:rFonts w:ascii="Times New Roman" w:hAnsi="Times New Roman"/>
          <w:sz w:val="28"/>
          <w:szCs w:val="28"/>
          <w:lang w:val="uk-UA"/>
        </w:rPr>
        <w:t>станом на 1.08.2025</w:t>
      </w:r>
    </w:p>
    <w:p w14:paraId="24907BE0" w14:textId="77777777" w:rsidR="00EC0438" w:rsidRPr="00EC0438" w:rsidRDefault="00EC0438" w:rsidP="00BB35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14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8"/>
        <w:gridCol w:w="2867"/>
        <w:gridCol w:w="7354"/>
        <w:gridCol w:w="1416"/>
        <w:gridCol w:w="1133"/>
        <w:gridCol w:w="1275"/>
      </w:tblGrid>
      <w:tr w:rsidR="00EC0438" w:rsidRPr="00EC0438" w14:paraId="67A9C498" w14:textId="77777777" w:rsidTr="00EC0438">
        <w:trPr>
          <w:trHeight w:val="1380"/>
        </w:trPr>
        <w:tc>
          <w:tcPr>
            <w:tcW w:w="698" w:type="dxa"/>
          </w:tcPr>
          <w:p w14:paraId="535068F4" w14:textId="77777777" w:rsidR="00F06A5A" w:rsidRPr="00EC0438" w:rsidRDefault="00F06A5A" w:rsidP="00F46F75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EC0438">
              <w:rPr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2867" w:type="dxa"/>
            <w:vAlign w:val="center"/>
          </w:tcPr>
          <w:p w14:paraId="4ED7334E" w14:textId="77777777" w:rsidR="00F06A5A" w:rsidRPr="00EC0438" w:rsidRDefault="00F06A5A" w:rsidP="00F46F75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EC0438">
              <w:rPr>
                <w:sz w:val="24"/>
                <w:szCs w:val="24"/>
                <w:lang w:val="uk-UA"/>
              </w:rPr>
              <w:t>Назва дисципліни за навчальним планом</w:t>
            </w:r>
          </w:p>
        </w:tc>
        <w:tc>
          <w:tcPr>
            <w:tcW w:w="7354" w:type="dxa"/>
            <w:vAlign w:val="center"/>
          </w:tcPr>
          <w:p w14:paraId="30D808EF" w14:textId="77777777" w:rsidR="00F06A5A" w:rsidRPr="00EC0438" w:rsidRDefault="00F06A5A" w:rsidP="00F46F75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EC0438">
              <w:rPr>
                <w:sz w:val="24"/>
                <w:szCs w:val="24"/>
                <w:lang w:val="uk-UA"/>
              </w:rPr>
              <w:t>Автор, назва підручника (навчального посібника) Видавництво, рік видання</w:t>
            </w:r>
          </w:p>
        </w:tc>
        <w:tc>
          <w:tcPr>
            <w:tcW w:w="1416" w:type="dxa"/>
            <w:vAlign w:val="center"/>
          </w:tcPr>
          <w:p w14:paraId="0379C23D" w14:textId="143BE696" w:rsidR="00F06A5A" w:rsidRPr="00EC0438" w:rsidRDefault="00F06A5A" w:rsidP="00EA47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EC0438">
              <w:rPr>
                <w:sz w:val="24"/>
                <w:szCs w:val="24"/>
                <w:lang w:val="uk-UA"/>
              </w:rPr>
              <w:t>Кількість примірників друкованому вигляді</w:t>
            </w:r>
          </w:p>
        </w:tc>
        <w:tc>
          <w:tcPr>
            <w:tcW w:w="1133" w:type="dxa"/>
            <w:vAlign w:val="center"/>
          </w:tcPr>
          <w:p w14:paraId="711D433F" w14:textId="79DA46CA" w:rsidR="00F06A5A" w:rsidRPr="00EC0438" w:rsidRDefault="00EA47FF" w:rsidP="00F46F75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EC0438">
              <w:rPr>
                <w:sz w:val="24"/>
                <w:szCs w:val="24"/>
                <w:lang w:val="uk-UA"/>
              </w:rPr>
              <w:t>Наявність</w:t>
            </w:r>
            <w:r w:rsidR="00F06A5A" w:rsidRPr="00EC0438">
              <w:rPr>
                <w:sz w:val="24"/>
                <w:szCs w:val="24"/>
                <w:lang w:val="uk-UA"/>
              </w:rPr>
              <w:t xml:space="preserve"> видан</w:t>
            </w:r>
            <w:r w:rsidRPr="00EC0438">
              <w:rPr>
                <w:sz w:val="24"/>
                <w:szCs w:val="24"/>
                <w:lang w:val="uk-UA"/>
              </w:rPr>
              <w:t>ня</w:t>
            </w:r>
          </w:p>
          <w:p w14:paraId="0AA9C4B9" w14:textId="77777777" w:rsidR="00F06A5A" w:rsidRPr="00EC0438" w:rsidRDefault="00F06A5A" w:rsidP="00F46F75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EC0438">
              <w:rPr>
                <w:sz w:val="24"/>
                <w:szCs w:val="24"/>
                <w:lang w:val="uk-UA"/>
              </w:rPr>
              <w:t xml:space="preserve">в </w:t>
            </w:r>
            <w:proofErr w:type="spellStart"/>
            <w:r w:rsidRPr="00EC0438">
              <w:rPr>
                <w:sz w:val="24"/>
                <w:szCs w:val="24"/>
                <w:lang w:val="uk-UA"/>
              </w:rPr>
              <w:t>електро-нному</w:t>
            </w:r>
            <w:proofErr w:type="spellEnd"/>
            <w:r w:rsidRPr="00EC0438">
              <w:rPr>
                <w:sz w:val="24"/>
                <w:szCs w:val="24"/>
                <w:lang w:val="uk-UA"/>
              </w:rPr>
              <w:t xml:space="preserve"> вигляді</w:t>
            </w:r>
          </w:p>
        </w:tc>
        <w:tc>
          <w:tcPr>
            <w:tcW w:w="1275" w:type="dxa"/>
            <w:vAlign w:val="center"/>
          </w:tcPr>
          <w:p w14:paraId="2DEC9200" w14:textId="77777777" w:rsidR="00F06A5A" w:rsidRPr="00EC0438" w:rsidRDefault="00F06A5A" w:rsidP="00F46F75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EC0438">
              <w:rPr>
                <w:sz w:val="24"/>
                <w:szCs w:val="24"/>
                <w:lang w:val="uk-UA"/>
              </w:rPr>
              <w:t>Книгоза</w:t>
            </w:r>
            <w:r w:rsidR="000F5D12" w:rsidRPr="00EC0438">
              <w:rPr>
                <w:sz w:val="24"/>
                <w:szCs w:val="24"/>
                <w:lang w:val="uk-UA"/>
              </w:rPr>
              <w:t>-</w:t>
            </w:r>
            <w:r w:rsidRPr="00EC0438">
              <w:rPr>
                <w:sz w:val="24"/>
                <w:szCs w:val="24"/>
                <w:lang w:val="uk-UA"/>
              </w:rPr>
              <w:t>безпече</w:t>
            </w:r>
            <w:r w:rsidR="000F5D12" w:rsidRPr="00EC0438">
              <w:rPr>
                <w:sz w:val="24"/>
                <w:szCs w:val="24"/>
                <w:lang w:val="uk-UA"/>
              </w:rPr>
              <w:t>-</w:t>
            </w:r>
            <w:r w:rsidRPr="00EC0438">
              <w:rPr>
                <w:sz w:val="24"/>
                <w:szCs w:val="24"/>
                <w:lang w:val="uk-UA"/>
              </w:rPr>
              <w:t>ність</w:t>
            </w:r>
            <w:proofErr w:type="spellEnd"/>
          </w:p>
        </w:tc>
      </w:tr>
      <w:tr w:rsidR="00EC0438" w:rsidRPr="00EC0438" w14:paraId="3724AF47" w14:textId="77777777" w:rsidTr="00584351">
        <w:trPr>
          <w:cantSplit/>
          <w:trHeight w:val="31"/>
        </w:trPr>
        <w:tc>
          <w:tcPr>
            <w:tcW w:w="14743" w:type="dxa"/>
            <w:gridSpan w:val="6"/>
          </w:tcPr>
          <w:p w14:paraId="76E7D6B4" w14:textId="77777777" w:rsidR="00D23C9E" w:rsidRPr="00EC0438" w:rsidRDefault="00D23C9E" w:rsidP="00F46F75">
            <w:pPr>
              <w:pStyle w:val="1"/>
              <w:jc w:val="center"/>
              <w:rPr>
                <w:b/>
                <w:sz w:val="24"/>
                <w:szCs w:val="24"/>
                <w:lang w:val="uk-UA"/>
              </w:rPr>
            </w:pPr>
            <w:r w:rsidRPr="00EC0438">
              <w:rPr>
                <w:b/>
                <w:sz w:val="24"/>
                <w:szCs w:val="24"/>
                <w:lang w:val="uk-UA"/>
              </w:rPr>
              <w:t>Нормативні дисципліни</w:t>
            </w:r>
          </w:p>
        </w:tc>
      </w:tr>
      <w:tr w:rsidR="00EC0438" w:rsidRPr="00EC0438" w14:paraId="5F14015A" w14:textId="77777777" w:rsidTr="00584351">
        <w:trPr>
          <w:cantSplit/>
          <w:trHeight w:val="31"/>
        </w:trPr>
        <w:tc>
          <w:tcPr>
            <w:tcW w:w="14743" w:type="dxa"/>
            <w:gridSpan w:val="6"/>
          </w:tcPr>
          <w:p w14:paraId="15650240" w14:textId="366C74CE" w:rsidR="00D23C9E" w:rsidRPr="00EC0438" w:rsidRDefault="00923B44" w:rsidP="00095128">
            <w:pPr>
              <w:pStyle w:val="1"/>
              <w:jc w:val="center"/>
              <w:rPr>
                <w:b/>
                <w:sz w:val="24"/>
                <w:szCs w:val="24"/>
                <w:lang w:val="uk-UA"/>
              </w:rPr>
            </w:pPr>
            <w:r w:rsidRPr="00EC0438">
              <w:rPr>
                <w:b/>
                <w:sz w:val="24"/>
                <w:szCs w:val="24"/>
                <w:lang w:val="uk-UA"/>
              </w:rPr>
              <w:t xml:space="preserve">1. ОБОВ’ЯЗКОВІ </w:t>
            </w:r>
            <w:r w:rsidR="00095128" w:rsidRPr="00EC0438">
              <w:rPr>
                <w:b/>
                <w:sz w:val="24"/>
                <w:szCs w:val="24"/>
                <w:lang w:val="uk-UA"/>
              </w:rPr>
              <w:t>КОМПОНЕНТИ ОПП</w:t>
            </w:r>
          </w:p>
        </w:tc>
      </w:tr>
      <w:tr w:rsidR="00EC0438" w:rsidRPr="00EC0438" w14:paraId="49489120" w14:textId="77777777" w:rsidTr="00EC0438">
        <w:trPr>
          <w:cantSplit/>
          <w:trHeight w:val="410"/>
        </w:trPr>
        <w:tc>
          <w:tcPr>
            <w:tcW w:w="698" w:type="dxa"/>
            <w:vAlign w:val="center"/>
          </w:tcPr>
          <w:p w14:paraId="1D84CB10" w14:textId="77777777" w:rsidR="00D715BF" w:rsidRPr="00EC0438" w:rsidRDefault="00D715BF" w:rsidP="001135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67" w:type="dxa"/>
            <w:vAlign w:val="center"/>
          </w:tcPr>
          <w:p w14:paraId="0A6EF7D6" w14:textId="6208BF68" w:rsidR="00D715BF" w:rsidRPr="00EC0438" w:rsidRDefault="002D533F" w:rsidP="00D715BF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C043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Педагогіка вищої школи</w:t>
            </w:r>
          </w:p>
        </w:tc>
        <w:tc>
          <w:tcPr>
            <w:tcW w:w="7354" w:type="dxa"/>
            <w:vAlign w:val="center"/>
          </w:tcPr>
          <w:p w14:paraId="5E268A1B" w14:textId="088E4EEB" w:rsidR="00D715BF" w:rsidRPr="00EC0438" w:rsidRDefault="009C3D26" w:rsidP="009C3D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043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Педагогіка та психологія</w:t>
            </w:r>
            <w:r w:rsidRPr="00EC043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вищої школи : хрестоматія; навчальний посібник. Частина 1. </w:t>
            </w:r>
            <w:r w:rsidRPr="00EC0438">
              <w:rPr>
                <w:rStyle w:val="Strong"/>
                <w:rFonts w:ascii="Times New Roman" w:hAnsi="Times New Roman"/>
                <w:b w:val="0"/>
                <w:sz w:val="24"/>
                <w:szCs w:val="24"/>
                <w:lang w:val="uk-UA"/>
              </w:rPr>
              <w:t>Педагогіка вищої школи</w:t>
            </w:r>
            <w:r w:rsidRPr="00EC043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Національний університет біоресурсів і природокористування України ; уклад. С.</w:t>
            </w:r>
            <w:r w:rsidR="00EC0438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C0438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EC0438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C0438">
              <w:rPr>
                <w:rFonts w:ascii="Times New Roman" w:hAnsi="Times New Roman"/>
                <w:sz w:val="24"/>
                <w:szCs w:val="24"/>
                <w:lang w:val="uk-UA"/>
              </w:rPr>
              <w:t>Виговська. К. : НУБіП України, 2017. 797</w:t>
            </w:r>
            <w:r w:rsidR="00EC043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C0438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</w:p>
        </w:tc>
        <w:tc>
          <w:tcPr>
            <w:tcW w:w="1416" w:type="dxa"/>
            <w:vAlign w:val="center"/>
          </w:tcPr>
          <w:p w14:paraId="078D24F3" w14:textId="64C121FD" w:rsidR="00D715BF" w:rsidRPr="00EC0438" w:rsidRDefault="009C3D26" w:rsidP="00D715B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EC0438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1133" w:type="dxa"/>
            <w:vAlign w:val="center"/>
          </w:tcPr>
          <w:p w14:paraId="4CCF2A69" w14:textId="33837623" w:rsidR="00D715BF" w:rsidRPr="00EC0438" w:rsidRDefault="009C3D26" w:rsidP="00D715B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EC0438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75" w:type="dxa"/>
            <w:vAlign w:val="center"/>
          </w:tcPr>
          <w:p w14:paraId="429AD776" w14:textId="10E6A65D" w:rsidR="00D715BF" w:rsidRPr="00EC0438" w:rsidRDefault="0059093D" w:rsidP="00D715B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EC0438">
              <w:rPr>
                <w:sz w:val="24"/>
                <w:szCs w:val="24"/>
                <w:lang w:val="uk-UA"/>
              </w:rPr>
              <w:t>50</w:t>
            </w:r>
          </w:p>
        </w:tc>
      </w:tr>
      <w:tr w:rsidR="00EC0438" w:rsidRPr="00EC0438" w14:paraId="4842A91B" w14:textId="77777777" w:rsidTr="00EC0438">
        <w:trPr>
          <w:cantSplit/>
          <w:trHeight w:val="410"/>
        </w:trPr>
        <w:tc>
          <w:tcPr>
            <w:tcW w:w="698" w:type="dxa"/>
            <w:vMerge w:val="restart"/>
            <w:vAlign w:val="center"/>
          </w:tcPr>
          <w:p w14:paraId="448DD2E0" w14:textId="77777777" w:rsidR="008623E6" w:rsidRPr="00EC0438" w:rsidRDefault="008623E6" w:rsidP="008623E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67" w:type="dxa"/>
            <w:vMerge w:val="restart"/>
            <w:vAlign w:val="center"/>
          </w:tcPr>
          <w:p w14:paraId="0FDFA435" w14:textId="4DBE93BD" w:rsidR="008623E6" w:rsidRPr="00EC0438" w:rsidRDefault="008623E6" w:rsidP="008623E6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C043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Ділова іноземна мова</w:t>
            </w:r>
          </w:p>
        </w:tc>
        <w:tc>
          <w:tcPr>
            <w:tcW w:w="7354" w:type="dxa"/>
            <w:vAlign w:val="center"/>
          </w:tcPr>
          <w:p w14:paraId="11AB4E03" w14:textId="3C35B616" w:rsidR="008623E6" w:rsidRPr="00EC0438" w:rsidRDefault="008623E6" w:rsidP="00862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0438">
              <w:rPr>
                <w:rFonts w:ascii="Times New Roman" w:hAnsi="Times New Roman"/>
                <w:sz w:val="24"/>
                <w:szCs w:val="24"/>
                <w:lang w:val="uk-UA"/>
              </w:rPr>
              <w:t>Англійська мова : навчальний посібник для здобувачів ступеня "Доктор філософії" спеціальності 015 "Професійна освіта" / О.</w:t>
            </w:r>
            <w:r w:rsidR="00EC0438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C0438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EC043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0438">
              <w:rPr>
                <w:rFonts w:ascii="Times New Roman" w:hAnsi="Times New Roman"/>
                <w:sz w:val="24"/>
                <w:szCs w:val="24"/>
                <w:lang w:val="uk-UA"/>
              </w:rPr>
              <w:t>Малихін</w:t>
            </w:r>
            <w:proofErr w:type="spellEnd"/>
            <w:r w:rsidRPr="00EC043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Н. О. </w:t>
            </w:r>
            <w:proofErr w:type="spellStart"/>
            <w:r w:rsidRPr="00EC0438">
              <w:rPr>
                <w:rFonts w:ascii="Times New Roman" w:hAnsi="Times New Roman"/>
                <w:sz w:val="24"/>
                <w:szCs w:val="24"/>
                <w:lang w:val="uk-UA"/>
              </w:rPr>
              <w:t>Арістова</w:t>
            </w:r>
            <w:proofErr w:type="spellEnd"/>
            <w:r w:rsidRPr="00EC043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; Національний університет біоресурсів і природокористування України. К. : </w:t>
            </w:r>
            <w:proofErr w:type="spellStart"/>
            <w:r w:rsidRPr="00EC0438">
              <w:rPr>
                <w:rFonts w:ascii="Times New Roman" w:hAnsi="Times New Roman"/>
                <w:sz w:val="24"/>
                <w:szCs w:val="24"/>
                <w:lang w:val="uk-UA"/>
              </w:rPr>
              <w:t>Інтерсервіс</w:t>
            </w:r>
            <w:proofErr w:type="spellEnd"/>
            <w:r w:rsidRPr="00EC0438">
              <w:rPr>
                <w:rFonts w:ascii="Times New Roman" w:hAnsi="Times New Roman"/>
                <w:sz w:val="24"/>
                <w:szCs w:val="24"/>
                <w:lang w:val="uk-UA"/>
              </w:rPr>
              <w:t>, 2018. 516 p.</w:t>
            </w:r>
          </w:p>
        </w:tc>
        <w:tc>
          <w:tcPr>
            <w:tcW w:w="1416" w:type="dxa"/>
            <w:vAlign w:val="center"/>
          </w:tcPr>
          <w:p w14:paraId="73DC8AE0" w14:textId="48947B60" w:rsidR="008623E6" w:rsidRPr="00EC0438" w:rsidRDefault="008623E6" w:rsidP="008623E6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EC0438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33" w:type="dxa"/>
            <w:vAlign w:val="center"/>
          </w:tcPr>
          <w:p w14:paraId="6EC89FA5" w14:textId="034DF84E" w:rsidR="008623E6" w:rsidRPr="00EC0438" w:rsidRDefault="008623E6" w:rsidP="008623E6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EC0438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75" w:type="dxa"/>
            <w:vMerge w:val="restart"/>
            <w:vAlign w:val="center"/>
          </w:tcPr>
          <w:p w14:paraId="21A168EA" w14:textId="7D04C254" w:rsidR="008623E6" w:rsidRPr="00EC0438" w:rsidRDefault="0059093D" w:rsidP="008623E6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EC0438">
              <w:rPr>
                <w:sz w:val="24"/>
                <w:szCs w:val="24"/>
                <w:lang w:val="uk-UA"/>
              </w:rPr>
              <w:t>50</w:t>
            </w:r>
          </w:p>
        </w:tc>
      </w:tr>
      <w:tr w:rsidR="00EC0438" w:rsidRPr="00EC0438" w14:paraId="417C3680" w14:textId="77777777" w:rsidTr="00EC0438">
        <w:trPr>
          <w:cantSplit/>
          <w:trHeight w:val="410"/>
        </w:trPr>
        <w:tc>
          <w:tcPr>
            <w:tcW w:w="698" w:type="dxa"/>
            <w:vMerge/>
            <w:vAlign w:val="center"/>
          </w:tcPr>
          <w:p w14:paraId="27B3FD5C" w14:textId="77777777" w:rsidR="008623E6" w:rsidRPr="00EC0438" w:rsidRDefault="008623E6" w:rsidP="008623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67" w:type="dxa"/>
            <w:vMerge/>
            <w:vAlign w:val="center"/>
          </w:tcPr>
          <w:p w14:paraId="3F0B6ABB" w14:textId="77777777" w:rsidR="008623E6" w:rsidRPr="00EC0438" w:rsidRDefault="008623E6" w:rsidP="008623E6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354" w:type="dxa"/>
            <w:vAlign w:val="center"/>
          </w:tcPr>
          <w:p w14:paraId="340A61E3" w14:textId="6F84B0B1" w:rsidR="008623E6" w:rsidRPr="00EC0438" w:rsidRDefault="008623E6" w:rsidP="00862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EC0438">
              <w:rPr>
                <w:rFonts w:ascii="Times New Roman" w:hAnsi="Times New Roman"/>
                <w:sz w:val="24"/>
                <w:szCs w:val="24"/>
                <w:lang w:val="uk-UA"/>
              </w:rPr>
              <w:t>English</w:t>
            </w:r>
            <w:proofErr w:type="spellEnd"/>
            <w:r w:rsidRPr="00EC043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0438">
              <w:rPr>
                <w:rFonts w:ascii="Times New Roman" w:hAnsi="Times New Roman"/>
                <w:sz w:val="24"/>
                <w:szCs w:val="24"/>
                <w:lang w:val="uk-UA"/>
              </w:rPr>
              <w:t>for</w:t>
            </w:r>
            <w:proofErr w:type="spellEnd"/>
            <w:r w:rsidRPr="00EC043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IT </w:t>
            </w:r>
            <w:proofErr w:type="spellStart"/>
            <w:r w:rsidRPr="00EC0438">
              <w:rPr>
                <w:rFonts w:ascii="Times New Roman" w:hAnsi="Times New Roman"/>
                <w:sz w:val="24"/>
                <w:szCs w:val="24"/>
                <w:lang w:val="uk-UA"/>
              </w:rPr>
              <w:t>students</w:t>
            </w:r>
            <w:proofErr w:type="spellEnd"/>
            <w:r w:rsidRPr="00EC043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навчальний посібник з англійської мови / Н.</w:t>
            </w:r>
            <w:r w:rsidR="00EC0438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C043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Ю. </w:t>
            </w:r>
            <w:proofErr w:type="spellStart"/>
            <w:r w:rsidRPr="00EC0438">
              <w:rPr>
                <w:rFonts w:ascii="Times New Roman" w:hAnsi="Times New Roman"/>
                <w:sz w:val="24"/>
                <w:szCs w:val="24"/>
                <w:lang w:val="uk-UA"/>
              </w:rPr>
              <w:t>Ямнич</w:t>
            </w:r>
            <w:proofErr w:type="spellEnd"/>
            <w:r w:rsidRPr="00EC0438">
              <w:rPr>
                <w:rFonts w:ascii="Times New Roman" w:hAnsi="Times New Roman"/>
                <w:sz w:val="24"/>
                <w:szCs w:val="24"/>
                <w:lang w:val="uk-UA"/>
              </w:rPr>
              <w:t>, Л. Р. Данькевич ; Національний університет біоресурсів і природокористування України. К. : ЦП "</w:t>
            </w:r>
            <w:proofErr w:type="spellStart"/>
            <w:r w:rsidRPr="00EC0438">
              <w:rPr>
                <w:rFonts w:ascii="Times New Roman" w:hAnsi="Times New Roman"/>
                <w:sz w:val="24"/>
                <w:szCs w:val="24"/>
                <w:lang w:val="uk-UA"/>
              </w:rPr>
              <w:t>Компринт</w:t>
            </w:r>
            <w:proofErr w:type="spellEnd"/>
            <w:r w:rsidRPr="00EC043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", 2017. 608 с. </w:t>
            </w:r>
          </w:p>
        </w:tc>
        <w:tc>
          <w:tcPr>
            <w:tcW w:w="1416" w:type="dxa"/>
            <w:vAlign w:val="center"/>
          </w:tcPr>
          <w:p w14:paraId="0D5A0A73" w14:textId="613B876D" w:rsidR="008623E6" w:rsidRPr="00EC0438" w:rsidRDefault="008623E6" w:rsidP="008623E6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EC0438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33" w:type="dxa"/>
            <w:vAlign w:val="center"/>
          </w:tcPr>
          <w:p w14:paraId="524F8E1B" w14:textId="43C73831" w:rsidR="008623E6" w:rsidRPr="00EC0438" w:rsidRDefault="008623E6" w:rsidP="008623E6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EC0438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275" w:type="dxa"/>
            <w:vMerge/>
            <w:vAlign w:val="center"/>
          </w:tcPr>
          <w:p w14:paraId="510B81B7" w14:textId="205452EC" w:rsidR="008623E6" w:rsidRPr="00EC0438" w:rsidRDefault="008623E6" w:rsidP="008623E6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C0438" w:rsidRPr="00EC0438" w14:paraId="72C86547" w14:textId="77777777" w:rsidTr="00EC0438">
        <w:trPr>
          <w:cantSplit/>
          <w:trHeight w:val="410"/>
        </w:trPr>
        <w:tc>
          <w:tcPr>
            <w:tcW w:w="698" w:type="dxa"/>
            <w:vMerge/>
            <w:vAlign w:val="center"/>
          </w:tcPr>
          <w:p w14:paraId="0DC73DFC" w14:textId="77777777" w:rsidR="008623E6" w:rsidRPr="00EC0438" w:rsidRDefault="008623E6" w:rsidP="008623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67" w:type="dxa"/>
            <w:vMerge/>
            <w:vAlign w:val="center"/>
          </w:tcPr>
          <w:p w14:paraId="2FA1A1BF" w14:textId="77777777" w:rsidR="008623E6" w:rsidRPr="00EC0438" w:rsidRDefault="008623E6" w:rsidP="008623E6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354" w:type="dxa"/>
            <w:vAlign w:val="center"/>
          </w:tcPr>
          <w:p w14:paraId="66C6F4E0" w14:textId="16673831" w:rsidR="008623E6" w:rsidRPr="00EC0438" w:rsidRDefault="008623E6" w:rsidP="00862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C0438">
              <w:rPr>
                <w:rStyle w:val="Strong"/>
                <w:rFonts w:ascii="Times New Roman" w:hAnsi="Times New Roman"/>
                <w:b w:val="0"/>
                <w:sz w:val="24"/>
                <w:szCs w:val="24"/>
                <w:lang w:val="uk-UA"/>
              </w:rPr>
              <w:t xml:space="preserve">Ділова англійська мова </w:t>
            </w:r>
            <w:r w:rsidR="00EC0438">
              <w:rPr>
                <w:rStyle w:val="Strong"/>
                <w:rFonts w:ascii="Times New Roman" w:hAnsi="Times New Roman"/>
                <w:b w:val="0"/>
                <w:sz w:val="24"/>
                <w:szCs w:val="24"/>
                <w:lang w:val="en-US"/>
              </w:rPr>
              <w:t>[</w:t>
            </w:r>
            <w:proofErr w:type="spellStart"/>
            <w:r w:rsidRPr="00EC0438">
              <w:rPr>
                <w:rStyle w:val="Strong"/>
                <w:rFonts w:ascii="Times New Roman" w:hAnsi="Times New Roman"/>
                <w:b w:val="0"/>
                <w:sz w:val="24"/>
                <w:szCs w:val="24"/>
                <w:lang w:val="uk-UA"/>
              </w:rPr>
              <w:t>Business</w:t>
            </w:r>
            <w:proofErr w:type="spellEnd"/>
            <w:r w:rsidRPr="00EC0438">
              <w:rPr>
                <w:rStyle w:val="Strong"/>
                <w:rFonts w:ascii="Times New Roman" w:hAnsi="Times New Roman"/>
                <w:b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0438">
              <w:rPr>
                <w:rStyle w:val="Strong"/>
                <w:rFonts w:ascii="Times New Roman" w:hAnsi="Times New Roman"/>
                <w:b w:val="0"/>
                <w:sz w:val="24"/>
                <w:szCs w:val="24"/>
                <w:lang w:val="uk-UA"/>
              </w:rPr>
              <w:t>english</w:t>
            </w:r>
            <w:proofErr w:type="spellEnd"/>
            <w:r w:rsidR="00EC0438">
              <w:rPr>
                <w:rStyle w:val="Strong"/>
                <w:rFonts w:ascii="Times New Roman" w:hAnsi="Times New Roman"/>
                <w:b w:val="0"/>
                <w:sz w:val="24"/>
                <w:szCs w:val="24"/>
                <w:lang w:val="en-US"/>
              </w:rPr>
              <w:t>]</w:t>
            </w:r>
            <w:r w:rsidRPr="00EC0438">
              <w:rPr>
                <w:rStyle w:val="Strong"/>
                <w:rFonts w:ascii="Times New Roman" w:hAnsi="Times New Roman"/>
                <w:b w:val="0"/>
                <w:sz w:val="24"/>
                <w:szCs w:val="24"/>
                <w:lang w:val="uk-UA"/>
              </w:rPr>
              <w:t xml:space="preserve"> : навчальний посібник / М.</w:t>
            </w:r>
            <w:r w:rsidR="00EC0438">
              <w:rPr>
                <w:rStyle w:val="Strong"/>
                <w:rFonts w:ascii="Times New Roman" w:hAnsi="Times New Roman"/>
                <w:b w:val="0"/>
                <w:sz w:val="24"/>
                <w:szCs w:val="24"/>
                <w:lang w:val="uk-UA"/>
              </w:rPr>
              <w:t> </w:t>
            </w:r>
            <w:r w:rsidRPr="00EC0438">
              <w:rPr>
                <w:rStyle w:val="Strong"/>
                <w:rFonts w:ascii="Times New Roman" w:hAnsi="Times New Roman"/>
                <w:b w:val="0"/>
                <w:sz w:val="24"/>
                <w:szCs w:val="24"/>
                <w:lang w:val="uk-UA"/>
              </w:rPr>
              <w:t>А. Скребкова-</w:t>
            </w:r>
            <w:proofErr w:type="spellStart"/>
            <w:r w:rsidRPr="00EC0438">
              <w:rPr>
                <w:rStyle w:val="Strong"/>
                <w:rFonts w:ascii="Times New Roman" w:hAnsi="Times New Roman"/>
                <w:b w:val="0"/>
                <w:sz w:val="24"/>
                <w:szCs w:val="24"/>
                <w:lang w:val="uk-UA"/>
              </w:rPr>
              <w:t>Пабат</w:t>
            </w:r>
            <w:proofErr w:type="spellEnd"/>
            <w:r w:rsidRPr="00EC0438">
              <w:rPr>
                <w:rStyle w:val="Strong"/>
                <w:rFonts w:ascii="Times New Roman" w:hAnsi="Times New Roman"/>
                <w:b w:val="0"/>
                <w:sz w:val="24"/>
                <w:szCs w:val="24"/>
                <w:lang w:val="uk-UA"/>
              </w:rPr>
              <w:t>. Львів : Новий світ 2000, 2020. 392 с.</w:t>
            </w:r>
          </w:p>
        </w:tc>
        <w:tc>
          <w:tcPr>
            <w:tcW w:w="1416" w:type="dxa"/>
            <w:vAlign w:val="center"/>
          </w:tcPr>
          <w:p w14:paraId="79AD2311" w14:textId="4CC3873E" w:rsidR="008623E6" w:rsidRPr="00EC0438" w:rsidRDefault="008623E6" w:rsidP="008623E6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EC0438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33" w:type="dxa"/>
            <w:vAlign w:val="center"/>
          </w:tcPr>
          <w:p w14:paraId="02274063" w14:textId="04282E64" w:rsidR="008623E6" w:rsidRPr="00EC0438" w:rsidRDefault="008623E6" w:rsidP="008623E6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EC0438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275" w:type="dxa"/>
            <w:vMerge/>
            <w:vAlign w:val="center"/>
          </w:tcPr>
          <w:p w14:paraId="36DDB729" w14:textId="77777777" w:rsidR="008623E6" w:rsidRPr="00EC0438" w:rsidRDefault="008623E6" w:rsidP="008623E6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C0438" w:rsidRPr="00EC0438" w14:paraId="16FAF77E" w14:textId="77777777" w:rsidTr="00EC0438">
        <w:trPr>
          <w:cantSplit/>
          <w:trHeight w:val="410"/>
        </w:trPr>
        <w:tc>
          <w:tcPr>
            <w:tcW w:w="698" w:type="dxa"/>
            <w:vMerge w:val="restart"/>
            <w:vAlign w:val="center"/>
          </w:tcPr>
          <w:p w14:paraId="44B7E591" w14:textId="31BB84BE" w:rsidR="0059093D" w:rsidRPr="00EC0438" w:rsidRDefault="0059093D" w:rsidP="008623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0438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867" w:type="dxa"/>
            <w:vMerge w:val="restart"/>
            <w:vAlign w:val="center"/>
          </w:tcPr>
          <w:p w14:paraId="5DEEC54A" w14:textId="7BA6DDD7" w:rsidR="0059093D" w:rsidRPr="00EC0438" w:rsidRDefault="0059093D" w:rsidP="008623E6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C043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Теорія і методика фізичного виховання у закладах вищої освіти</w:t>
            </w:r>
          </w:p>
        </w:tc>
        <w:tc>
          <w:tcPr>
            <w:tcW w:w="7354" w:type="dxa"/>
            <w:vAlign w:val="center"/>
          </w:tcPr>
          <w:p w14:paraId="2C138B04" w14:textId="18F881A5" w:rsidR="0059093D" w:rsidRPr="00EC0438" w:rsidRDefault="0059093D" w:rsidP="008623E6">
            <w:pPr>
              <w:pStyle w:val="1"/>
              <w:rPr>
                <w:sz w:val="24"/>
                <w:szCs w:val="24"/>
                <w:lang w:val="uk-UA"/>
              </w:rPr>
            </w:pPr>
            <w:r w:rsidRPr="00EC0438">
              <w:rPr>
                <w:bCs/>
                <w:sz w:val="24"/>
                <w:szCs w:val="24"/>
                <w:lang w:val="uk-UA"/>
              </w:rPr>
              <w:t>Теорія і методика</w:t>
            </w:r>
            <w:r w:rsidRPr="00EC0438">
              <w:rPr>
                <w:sz w:val="24"/>
                <w:szCs w:val="24"/>
                <w:lang w:val="uk-UA"/>
              </w:rPr>
              <w:t xml:space="preserve"> фізичного виховання</w:t>
            </w:r>
            <w:r w:rsidR="00EC0438">
              <w:rPr>
                <w:sz w:val="24"/>
                <w:szCs w:val="24"/>
                <w:lang w:val="uk-UA"/>
              </w:rPr>
              <w:t xml:space="preserve"> </w:t>
            </w:r>
            <w:r w:rsidRPr="00EC0438">
              <w:rPr>
                <w:sz w:val="24"/>
                <w:szCs w:val="24"/>
                <w:lang w:val="uk-UA"/>
              </w:rPr>
              <w:t xml:space="preserve">: підручник для </w:t>
            </w:r>
            <w:proofErr w:type="spellStart"/>
            <w:r w:rsidRPr="00EC0438">
              <w:rPr>
                <w:sz w:val="24"/>
                <w:szCs w:val="24"/>
                <w:lang w:val="uk-UA"/>
              </w:rPr>
              <w:t>студ</w:t>
            </w:r>
            <w:proofErr w:type="spellEnd"/>
            <w:r w:rsidRPr="00EC0438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EC0438">
              <w:rPr>
                <w:sz w:val="24"/>
                <w:szCs w:val="24"/>
                <w:lang w:val="uk-UA"/>
              </w:rPr>
              <w:t>вищ</w:t>
            </w:r>
            <w:proofErr w:type="spellEnd"/>
            <w:r w:rsidRPr="00EC0438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EC0438">
              <w:rPr>
                <w:sz w:val="24"/>
                <w:szCs w:val="24"/>
                <w:lang w:val="uk-UA"/>
              </w:rPr>
              <w:t>навч</w:t>
            </w:r>
            <w:proofErr w:type="spellEnd"/>
            <w:r w:rsidRPr="00EC0438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EC0438">
              <w:rPr>
                <w:sz w:val="24"/>
                <w:szCs w:val="24"/>
                <w:lang w:val="uk-UA"/>
              </w:rPr>
              <w:t>закл</w:t>
            </w:r>
            <w:proofErr w:type="spellEnd"/>
            <w:r w:rsidRPr="00EC0438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EC0438">
              <w:rPr>
                <w:sz w:val="24"/>
                <w:szCs w:val="24"/>
                <w:lang w:val="uk-UA"/>
              </w:rPr>
              <w:t>фіз</w:t>
            </w:r>
            <w:proofErr w:type="spellEnd"/>
            <w:r w:rsidRPr="00EC0438">
              <w:rPr>
                <w:sz w:val="24"/>
                <w:szCs w:val="24"/>
                <w:lang w:val="uk-UA"/>
              </w:rPr>
              <w:t xml:space="preserve">. виховання і спорту: У 2 томах. Том 1. Загальні основи теорії і методики фізичного виховання / Т. Ю. </w:t>
            </w:r>
            <w:proofErr w:type="spellStart"/>
            <w:r w:rsidRPr="00EC0438">
              <w:rPr>
                <w:sz w:val="24"/>
                <w:szCs w:val="24"/>
                <w:lang w:val="uk-UA"/>
              </w:rPr>
              <w:t>Круцевич</w:t>
            </w:r>
            <w:proofErr w:type="spellEnd"/>
            <w:r w:rsidRPr="00EC0438">
              <w:rPr>
                <w:sz w:val="24"/>
                <w:szCs w:val="24"/>
                <w:lang w:val="uk-UA"/>
              </w:rPr>
              <w:t xml:space="preserve"> [та ін.] ; за ред. Т. Ю. </w:t>
            </w:r>
            <w:proofErr w:type="spellStart"/>
            <w:r w:rsidRPr="00EC0438">
              <w:rPr>
                <w:sz w:val="24"/>
                <w:szCs w:val="24"/>
                <w:lang w:val="uk-UA"/>
              </w:rPr>
              <w:t>Круцевич</w:t>
            </w:r>
            <w:proofErr w:type="spellEnd"/>
            <w:r w:rsidRPr="00EC0438">
              <w:rPr>
                <w:sz w:val="24"/>
                <w:szCs w:val="24"/>
                <w:lang w:val="uk-UA"/>
              </w:rPr>
              <w:t>. 3-тє видання, без змін. К. : Національний університет фізичного виховання і спорту, вид-во "Олімпійська література", 2018. 384 с.</w:t>
            </w:r>
          </w:p>
        </w:tc>
        <w:tc>
          <w:tcPr>
            <w:tcW w:w="1416" w:type="dxa"/>
            <w:vAlign w:val="center"/>
          </w:tcPr>
          <w:p w14:paraId="04C8D7D9" w14:textId="7F304E3B" w:rsidR="0059093D" w:rsidRPr="00EC0438" w:rsidRDefault="0059093D" w:rsidP="008623E6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EC0438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33" w:type="dxa"/>
            <w:vAlign w:val="center"/>
          </w:tcPr>
          <w:p w14:paraId="280D4692" w14:textId="2BDE7674" w:rsidR="0059093D" w:rsidRPr="00EC0438" w:rsidRDefault="0059093D" w:rsidP="008623E6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EC0438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14:paraId="2059255C" w14:textId="37935357" w:rsidR="0059093D" w:rsidRPr="00EC0438" w:rsidRDefault="0059093D" w:rsidP="008623E6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EC0438">
              <w:rPr>
                <w:sz w:val="24"/>
                <w:szCs w:val="24"/>
                <w:lang w:val="uk-UA"/>
              </w:rPr>
              <w:t>100</w:t>
            </w:r>
          </w:p>
        </w:tc>
      </w:tr>
      <w:tr w:rsidR="00EC0438" w:rsidRPr="00EC0438" w14:paraId="27007FD2" w14:textId="77777777" w:rsidTr="00EC0438">
        <w:trPr>
          <w:cantSplit/>
          <w:trHeight w:val="410"/>
        </w:trPr>
        <w:tc>
          <w:tcPr>
            <w:tcW w:w="698" w:type="dxa"/>
            <w:vMerge/>
            <w:vAlign w:val="center"/>
          </w:tcPr>
          <w:p w14:paraId="5533F565" w14:textId="77777777" w:rsidR="0059093D" w:rsidRPr="00EC0438" w:rsidRDefault="0059093D" w:rsidP="008623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67" w:type="dxa"/>
            <w:vMerge/>
            <w:vAlign w:val="center"/>
          </w:tcPr>
          <w:p w14:paraId="455A0A6B" w14:textId="77777777" w:rsidR="0059093D" w:rsidRPr="00EC0438" w:rsidRDefault="0059093D" w:rsidP="008623E6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354" w:type="dxa"/>
            <w:vAlign w:val="center"/>
          </w:tcPr>
          <w:p w14:paraId="2A4E85D6" w14:textId="67E69009" w:rsidR="0059093D" w:rsidRPr="00EC0438" w:rsidRDefault="0059093D" w:rsidP="008623E6">
            <w:pPr>
              <w:pStyle w:val="1"/>
              <w:rPr>
                <w:b/>
                <w:bCs/>
                <w:sz w:val="24"/>
                <w:szCs w:val="24"/>
                <w:lang w:val="uk-UA"/>
              </w:rPr>
            </w:pPr>
            <w:r w:rsidRPr="00EC0438">
              <w:rPr>
                <w:bCs/>
                <w:sz w:val="24"/>
                <w:szCs w:val="24"/>
                <w:lang w:val="uk-UA"/>
              </w:rPr>
              <w:t>Теорія і методика</w:t>
            </w:r>
            <w:r w:rsidRPr="00EC0438">
              <w:rPr>
                <w:sz w:val="24"/>
                <w:szCs w:val="24"/>
                <w:lang w:val="uk-UA"/>
              </w:rPr>
              <w:t xml:space="preserve"> фізичного виховання</w:t>
            </w:r>
            <w:r w:rsidR="00EC0438">
              <w:rPr>
                <w:sz w:val="24"/>
                <w:szCs w:val="24"/>
                <w:lang w:val="uk-UA"/>
              </w:rPr>
              <w:t xml:space="preserve"> </w:t>
            </w:r>
            <w:r w:rsidRPr="00EC0438">
              <w:rPr>
                <w:sz w:val="24"/>
                <w:szCs w:val="24"/>
                <w:lang w:val="uk-UA"/>
              </w:rPr>
              <w:t xml:space="preserve">: підручник для </w:t>
            </w:r>
            <w:proofErr w:type="spellStart"/>
            <w:r w:rsidRPr="00EC0438">
              <w:rPr>
                <w:sz w:val="24"/>
                <w:szCs w:val="24"/>
                <w:lang w:val="uk-UA"/>
              </w:rPr>
              <w:t>студ</w:t>
            </w:r>
            <w:proofErr w:type="spellEnd"/>
            <w:r w:rsidRPr="00EC0438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EC0438">
              <w:rPr>
                <w:sz w:val="24"/>
                <w:szCs w:val="24"/>
                <w:lang w:val="uk-UA"/>
              </w:rPr>
              <w:t>вищ</w:t>
            </w:r>
            <w:proofErr w:type="spellEnd"/>
            <w:r w:rsidRPr="00EC0438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EC0438">
              <w:rPr>
                <w:sz w:val="24"/>
                <w:szCs w:val="24"/>
                <w:lang w:val="uk-UA"/>
              </w:rPr>
              <w:t>навч</w:t>
            </w:r>
            <w:proofErr w:type="spellEnd"/>
            <w:r w:rsidRPr="00EC0438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EC0438">
              <w:rPr>
                <w:sz w:val="24"/>
                <w:szCs w:val="24"/>
                <w:lang w:val="uk-UA"/>
              </w:rPr>
              <w:t>закл</w:t>
            </w:r>
            <w:proofErr w:type="spellEnd"/>
            <w:r w:rsidRPr="00EC0438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EC0438">
              <w:rPr>
                <w:sz w:val="24"/>
                <w:szCs w:val="24"/>
                <w:lang w:val="uk-UA"/>
              </w:rPr>
              <w:t>фіз</w:t>
            </w:r>
            <w:proofErr w:type="spellEnd"/>
            <w:r w:rsidRPr="00EC0438">
              <w:rPr>
                <w:sz w:val="24"/>
                <w:szCs w:val="24"/>
                <w:lang w:val="uk-UA"/>
              </w:rPr>
              <w:t>. виховання і спорту</w:t>
            </w:r>
            <w:r w:rsidR="00EC0438">
              <w:rPr>
                <w:sz w:val="24"/>
                <w:szCs w:val="24"/>
                <w:lang w:val="uk-UA"/>
              </w:rPr>
              <w:t xml:space="preserve"> </w:t>
            </w:r>
            <w:r w:rsidRPr="00EC0438">
              <w:rPr>
                <w:sz w:val="24"/>
                <w:szCs w:val="24"/>
                <w:lang w:val="uk-UA"/>
              </w:rPr>
              <w:t xml:space="preserve">: У 2 томах. Том 2. Методика фізичного виховання різних груп населення / Т. Ю. </w:t>
            </w:r>
            <w:proofErr w:type="spellStart"/>
            <w:r w:rsidRPr="00EC0438">
              <w:rPr>
                <w:sz w:val="24"/>
                <w:szCs w:val="24"/>
                <w:lang w:val="uk-UA"/>
              </w:rPr>
              <w:t>Круцевич</w:t>
            </w:r>
            <w:proofErr w:type="spellEnd"/>
            <w:r w:rsidRPr="00EC0438">
              <w:rPr>
                <w:sz w:val="24"/>
                <w:szCs w:val="24"/>
                <w:lang w:val="uk-UA"/>
              </w:rPr>
              <w:t xml:space="preserve"> [та ін.] ; за ред. Т. Ю. </w:t>
            </w:r>
            <w:proofErr w:type="spellStart"/>
            <w:r w:rsidRPr="00EC0438">
              <w:rPr>
                <w:sz w:val="24"/>
                <w:szCs w:val="24"/>
                <w:lang w:val="uk-UA"/>
              </w:rPr>
              <w:t>Круцевич</w:t>
            </w:r>
            <w:proofErr w:type="spellEnd"/>
            <w:r w:rsidRPr="00EC0438">
              <w:rPr>
                <w:sz w:val="24"/>
                <w:szCs w:val="24"/>
                <w:lang w:val="uk-UA"/>
              </w:rPr>
              <w:t>. 3-тє видання, без змін. К. : Національний університет фізичного виховання і спорту, вид-во "Олімпійська література", 2018. 448 с.</w:t>
            </w:r>
          </w:p>
        </w:tc>
        <w:tc>
          <w:tcPr>
            <w:tcW w:w="1416" w:type="dxa"/>
            <w:vAlign w:val="center"/>
          </w:tcPr>
          <w:p w14:paraId="217129DA" w14:textId="2C84337F" w:rsidR="0059093D" w:rsidRPr="00EC0438" w:rsidRDefault="0059093D" w:rsidP="008623E6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EC0438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33" w:type="dxa"/>
            <w:vAlign w:val="center"/>
          </w:tcPr>
          <w:p w14:paraId="0D5F5223" w14:textId="1A922BBD" w:rsidR="0059093D" w:rsidRPr="00EC0438" w:rsidRDefault="0059093D" w:rsidP="008623E6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EC0438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75" w:type="dxa"/>
            <w:vMerge/>
            <w:vAlign w:val="center"/>
          </w:tcPr>
          <w:p w14:paraId="1CDEB633" w14:textId="77777777" w:rsidR="0059093D" w:rsidRPr="00EC0438" w:rsidRDefault="0059093D" w:rsidP="008623E6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C0438" w:rsidRPr="00EC0438" w14:paraId="075D7D1B" w14:textId="77777777" w:rsidTr="00EC0438">
        <w:trPr>
          <w:cantSplit/>
          <w:trHeight w:val="1016"/>
        </w:trPr>
        <w:tc>
          <w:tcPr>
            <w:tcW w:w="698" w:type="dxa"/>
            <w:vMerge w:val="restart"/>
            <w:vAlign w:val="center"/>
          </w:tcPr>
          <w:p w14:paraId="68FA510E" w14:textId="7DD84939" w:rsidR="00032F26" w:rsidRPr="00EC0438" w:rsidRDefault="00032F26" w:rsidP="008623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0438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867" w:type="dxa"/>
            <w:vMerge w:val="restart"/>
            <w:vAlign w:val="center"/>
          </w:tcPr>
          <w:p w14:paraId="66047833" w14:textId="1B66718A" w:rsidR="00032F26" w:rsidRPr="00EC0438" w:rsidRDefault="00032F26" w:rsidP="008623E6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C043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Технології, методологія та методика наукових досліджень у сфері фізичної культури і спорту</w:t>
            </w:r>
          </w:p>
        </w:tc>
        <w:tc>
          <w:tcPr>
            <w:tcW w:w="7354" w:type="dxa"/>
            <w:vAlign w:val="center"/>
          </w:tcPr>
          <w:p w14:paraId="54842EDE" w14:textId="32047A3F" w:rsidR="00032F26" w:rsidRPr="00EC0438" w:rsidRDefault="00032F26" w:rsidP="008623E6">
            <w:pPr>
              <w:pStyle w:val="1"/>
              <w:rPr>
                <w:sz w:val="24"/>
                <w:szCs w:val="24"/>
                <w:lang w:val="uk-UA"/>
              </w:rPr>
            </w:pPr>
            <w:r w:rsidRPr="00EC0438">
              <w:rPr>
                <w:sz w:val="24"/>
                <w:szCs w:val="24"/>
                <w:lang w:val="uk-UA"/>
              </w:rPr>
              <w:t xml:space="preserve">Методологія та організація наукових досліджень : навчальний посібник / Л. Л. Білан ; Національний університет біоресурсів і природокористування України. К. : ФОП </w:t>
            </w:r>
            <w:proofErr w:type="spellStart"/>
            <w:r w:rsidRPr="00EC0438">
              <w:rPr>
                <w:sz w:val="24"/>
                <w:szCs w:val="24"/>
                <w:lang w:val="uk-UA"/>
              </w:rPr>
              <w:t>Ямчинський</w:t>
            </w:r>
            <w:proofErr w:type="spellEnd"/>
            <w:r w:rsidRPr="00EC0438">
              <w:rPr>
                <w:sz w:val="24"/>
                <w:szCs w:val="24"/>
                <w:lang w:val="uk-UA"/>
              </w:rPr>
              <w:t xml:space="preserve"> О.В., 2022. 477 с. </w:t>
            </w:r>
          </w:p>
        </w:tc>
        <w:tc>
          <w:tcPr>
            <w:tcW w:w="1416" w:type="dxa"/>
            <w:vAlign w:val="center"/>
          </w:tcPr>
          <w:p w14:paraId="6E06DB87" w14:textId="03ABF2DB" w:rsidR="00032F26" w:rsidRPr="00EC0438" w:rsidRDefault="00032F26" w:rsidP="008623E6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EC0438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33" w:type="dxa"/>
            <w:vAlign w:val="center"/>
          </w:tcPr>
          <w:p w14:paraId="1820C4EE" w14:textId="2DA47208" w:rsidR="00032F26" w:rsidRPr="00EC0438" w:rsidRDefault="00032F26" w:rsidP="008623E6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EC0438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75" w:type="dxa"/>
            <w:vMerge w:val="restart"/>
            <w:vAlign w:val="center"/>
          </w:tcPr>
          <w:p w14:paraId="3C2F8DBE" w14:textId="092B2FAF" w:rsidR="00032F26" w:rsidRPr="00EC0438" w:rsidRDefault="00032F26" w:rsidP="008623E6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EC0438">
              <w:rPr>
                <w:sz w:val="24"/>
                <w:szCs w:val="24"/>
                <w:lang w:val="uk-UA"/>
              </w:rPr>
              <w:t>100</w:t>
            </w:r>
          </w:p>
        </w:tc>
      </w:tr>
      <w:tr w:rsidR="00EC0438" w:rsidRPr="00EC0438" w14:paraId="1F52B960" w14:textId="77777777" w:rsidTr="00EC0438">
        <w:trPr>
          <w:cantSplit/>
          <w:trHeight w:val="479"/>
        </w:trPr>
        <w:tc>
          <w:tcPr>
            <w:tcW w:w="698" w:type="dxa"/>
            <w:vMerge/>
            <w:vAlign w:val="center"/>
          </w:tcPr>
          <w:p w14:paraId="76B78FA8" w14:textId="77777777" w:rsidR="0059093D" w:rsidRPr="00EC0438" w:rsidRDefault="0059093D" w:rsidP="0059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67" w:type="dxa"/>
            <w:vMerge/>
            <w:vAlign w:val="center"/>
          </w:tcPr>
          <w:p w14:paraId="7B0F0734" w14:textId="77777777" w:rsidR="0059093D" w:rsidRPr="00EC0438" w:rsidRDefault="0059093D" w:rsidP="0059093D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354" w:type="dxa"/>
            <w:vAlign w:val="center"/>
          </w:tcPr>
          <w:p w14:paraId="0A945ABE" w14:textId="09523D5B" w:rsidR="0059093D" w:rsidRPr="00EC0438" w:rsidRDefault="0059093D" w:rsidP="00590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C0438">
              <w:rPr>
                <w:rFonts w:ascii="Times New Roman" w:hAnsi="Times New Roman"/>
                <w:sz w:val="24"/>
                <w:szCs w:val="24"/>
                <w:lang w:val="uk-UA"/>
              </w:rPr>
              <w:t>Кислий В.М. Організація наукових досліджень. 2023.</w:t>
            </w:r>
          </w:p>
        </w:tc>
        <w:tc>
          <w:tcPr>
            <w:tcW w:w="1416" w:type="dxa"/>
            <w:vAlign w:val="center"/>
          </w:tcPr>
          <w:p w14:paraId="7869E072" w14:textId="6A39639C" w:rsidR="0059093D" w:rsidRPr="00EC0438" w:rsidRDefault="0059093D" w:rsidP="0059093D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EC0438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133" w:type="dxa"/>
            <w:vAlign w:val="center"/>
          </w:tcPr>
          <w:p w14:paraId="10D462D0" w14:textId="5F698501" w:rsidR="0059093D" w:rsidRPr="00EC0438" w:rsidRDefault="0059093D" w:rsidP="0059093D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EC0438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75" w:type="dxa"/>
            <w:vMerge/>
            <w:vAlign w:val="center"/>
          </w:tcPr>
          <w:p w14:paraId="3EDF8088" w14:textId="77777777" w:rsidR="0059093D" w:rsidRPr="00EC0438" w:rsidRDefault="0059093D" w:rsidP="0059093D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C0438" w:rsidRPr="00EC0438" w14:paraId="2F20D0CF" w14:textId="77777777" w:rsidTr="00EC0438">
        <w:trPr>
          <w:cantSplit/>
          <w:trHeight w:val="511"/>
        </w:trPr>
        <w:tc>
          <w:tcPr>
            <w:tcW w:w="698" w:type="dxa"/>
            <w:vAlign w:val="center"/>
          </w:tcPr>
          <w:p w14:paraId="74CC26EC" w14:textId="42B38497" w:rsidR="00032F26" w:rsidRPr="00EC0438" w:rsidRDefault="00032F26" w:rsidP="00032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0438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2867" w:type="dxa"/>
          </w:tcPr>
          <w:p w14:paraId="004C44E4" w14:textId="77777777" w:rsidR="00032F26" w:rsidRPr="00EC0438" w:rsidRDefault="00032F26" w:rsidP="00032F26">
            <w:pPr>
              <w:spacing w:after="0" w:line="259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C043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Психологічний супровід у сфері фізичної</w:t>
            </w:r>
          </w:p>
          <w:p w14:paraId="56FE232B" w14:textId="08FB827F" w:rsidR="00032F26" w:rsidRPr="00EC0438" w:rsidRDefault="00032F26" w:rsidP="00032F26">
            <w:pPr>
              <w:spacing w:after="0" w:line="259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C043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культури і спорту</w:t>
            </w:r>
          </w:p>
        </w:tc>
        <w:tc>
          <w:tcPr>
            <w:tcW w:w="7354" w:type="dxa"/>
            <w:vAlign w:val="center"/>
          </w:tcPr>
          <w:p w14:paraId="6E981723" w14:textId="39464E94" w:rsidR="00032F26" w:rsidRPr="00EC0438" w:rsidRDefault="00032F26" w:rsidP="00032F26">
            <w:pPr>
              <w:pStyle w:val="1"/>
              <w:rPr>
                <w:sz w:val="24"/>
                <w:szCs w:val="24"/>
                <w:lang w:val="uk-UA"/>
              </w:rPr>
            </w:pPr>
            <w:r w:rsidRPr="00EC0438">
              <w:rPr>
                <w:bCs/>
                <w:sz w:val="24"/>
                <w:szCs w:val="24"/>
                <w:lang w:val="uk-UA"/>
              </w:rPr>
              <w:t>Омельченко, Л. М.</w:t>
            </w:r>
            <w:r w:rsidRPr="00EC0438">
              <w:rPr>
                <w:sz w:val="24"/>
                <w:szCs w:val="24"/>
                <w:lang w:val="uk-UA"/>
              </w:rPr>
              <w:t xml:space="preserve"> </w:t>
            </w:r>
            <w:r w:rsidRPr="00EC0438">
              <w:rPr>
                <w:bCs/>
                <w:sz w:val="24"/>
                <w:szCs w:val="24"/>
                <w:lang w:val="uk-UA"/>
              </w:rPr>
              <w:t>Психологія спілкування</w:t>
            </w:r>
            <w:r w:rsidRPr="00EC0438">
              <w:rPr>
                <w:sz w:val="24"/>
                <w:szCs w:val="24"/>
                <w:lang w:val="uk-UA"/>
              </w:rPr>
              <w:t xml:space="preserve"> : навчальний посібник; </w:t>
            </w:r>
            <w:proofErr w:type="spellStart"/>
            <w:r w:rsidRPr="00EC0438">
              <w:rPr>
                <w:sz w:val="24"/>
                <w:szCs w:val="24"/>
                <w:lang w:val="uk-UA"/>
              </w:rPr>
              <w:t>Національни</w:t>
            </w:r>
            <w:proofErr w:type="spellEnd"/>
            <w:r w:rsidR="00EC0438">
              <w:rPr>
                <w:sz w:val="24"/>
                <w:szCs w:val="24"/>
                <w:lang w:val="uk-UA"/>
              </w:rPr>
              <w:t xml:space="preserve"> </w:t>
            </w:r>
            <w:r w:rsidRPr="00EC0438">
              <w:rPr>
                <w:sz w:val="24"/>
                <w:szCs w:val="24"/>
                <w:lang w:val="uk-UA"/>
              </w:rPr>
              <w:t xml:space="preserve">й університет біоресурсів і природокористування України. К. : Вид-во Ліра-К, 2020. 156 с. </w:t>
            </w:r>
          </w:p>
        </w:tc>
        <w:tc>
          <w:tcPr>
            <w:tcW w:w="1416" w:type="dxa"/>
            <w:vAlign w:val="center"/>
          </w:tcPr>
          <w:p w14:paraId="5BBC96D8" w14:textId="10DB4F66" w:rsidR="00032F26" w:rsidRPr="00EC0438" w:rsidRDefault="00032F26" w:rsidP="00032F26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EC0438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33" w:type="dxa"/>
            <w:vAlign w:val="center"/>
          </w:tcPr>
          <w:p w14:paraId="6CF3C37E" w14:textId="3787A9AA" w:rsidR="00032F26" w:rsidRPr="00EC0438" w:rsidRDefault="00032F26" w:rsidP="00032F26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EC0438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75" w:type="dxa"/>
            <w:vAlign w:val="center"/>
          </w:tcPr>
          <w:p w14:paraId="5E9FAF9C" w14:textId="238E6CA7" w:rsidR="00032F26" w:rsidRPr="00EC0438" w:rsidRDefault="00032F26" w:rsidP="00032F26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EC0438">
              <w:rPr>
                <w:sz w:val="24"/>
                <w:szCs w:val="24"/>
                <w:lang w:val="uk-UA"/>
              </w:rPr>
              <w:t>100</w:t>
            </w:r>
          </w:p>
        </w:tc>
      </w:tr>
      <w:tr w:rsidR="00EC0438" w:rsidRPr="00EC0438" w14:paraId="089A3043" w14:textId="77777777" w:rsidTr="00EC0438">
        <w:trPr>
          <w:cantSplit/>
          <w:trHeight w:val="511"/>
        </w:trPr>
        <w:tc>
          <w:tcPr>
            <w:tcW w:w="698" w:type="dxa"/>
            <w:vAlign w:val="center"/>
          </w:tcPr>
          <w:p w14:paraId="08D7A1A1" w14:textId="2B68DBC5" w:rsidR="00032F26" w:rsidRPr="00EC0438" w:rsidRDefault="00032F26" w:rsidP="00032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0438"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2867" w:type="dxa"/>
          </w:tcPr>
          <w:p w14:paraId="67419CFF" w14:textId="77777777" w:rsidR="00032F26" w:rsidRPr="00EC0438" w:rsidRDefault="00032F26" w:rsidP="00032F26">
            <w:pPr>
              <w:spacing w:after="0" w:line="259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C043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Провадження фізкультурно-оздоровчої та</w:t>
            </w:r>
          </w:p>
          <w:p w14:paraId="5B30C996" w14:textId="77777777" w:rsidR="00032F26" w:rsidRPr="00EC0438" w:rsidRDefault="00032F26" w:rsidP="00032F26">
            <w:pPr>
              <w:spacing w:after="0" w:line="259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C043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спортивної діяльності в територіальних</w:t>
            </w:r>
          </w:p>
          <w:p w14:paraId="53605A1B" w14:textId="79B26F5B" w:rsidR="00032F26" w:rsidRPr="00EC0438" w:rsidRDefault="00032F26" w:rsidP="00032F26">
            <w:pPr>
              <w:spacing w:after="0" w:line="259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C043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громадах та підприємствах АПК</w:t>
            </w:r>
          </w:p>
        </w:tc>
        <w:tc>
          <w:tcPr>
            <w:tcW w:w="7354" w:type="dxa"/>
            <w:vAlign w:val="center"/>
          </w:tcPr>
          <w:p w14:paraId="326D95A0" w14:textId="49B0AF34" w:rsidR="00032F26" w:rsidRPr="00EC0438" w:rsidRDefault="00032F26" w:rsidP="00032F26">
            <w:pPr>
              <w:pStyle w:val="1"/>
              <w:rPr>
                <w:sz w:val="24"/>
                <w:szCs w:val="24"/>
                <w:lang w:val="uk-UA"/>
              </w:rPr>
            </w:pPr>
            <w:r w:rsidRPr="00EC0438">
              <w:rPr>
                <w:sz w:val="24"/>
                <w:szCs w:val="24"/>
                <w:lang w:val="uk-UA"/>
              </w:rPr>
              <w:t>Присяжнюк, Станіслав Іванович. Фізичне виховання студентів як компонент професійної освіти : навчальний посібник / С.</w:t>
            </w:r>
            <w:r w:rsidR="00EC0438">
              <w:rPr>
                <w:sz w:val="24"/>
                <w:szCs w:val="24"/>
                <w:lang w:val="uk-UA"/>
              </w:rPr>
              <w:t> </w:t>
            </w:r>
            <w:r w:rsidRPr="00EC0438">
              <w:rPr>
                <w:sz w:val="24"/>
                <w:szCs w:val="24"/>
                <w:lang w:val="uk-UA"/>
              </w:rPr>
              <w:t>І.</w:t>
            </w:r>
            <w:r w:rsidR="00EC0438">
              <w:rPr>
                <w:sz w:val="24"/>
                <w:szCs w:val="24"/>
                <w:lang w:val="uk-UA"/>
              </w:rPr>
              <w:t> </w:t>
            </w:r>
            <w:r w:rsidRPr="00EC0438">
              <w:rPr>
                <w:sz w:val="24"/>
                <w:szCs w:val="24"/>
                <w:lang w:val="uk-UA"/>
              </w:rPr>
              <w:t xml:space="preserve">Присяжнюк, Д. Г. </w:t>
            </w:r>
            <w:proofErr w:type="spellStart"/>
            <w:r w:rsidRPr="00EC0438">
              <w:rPr>
                <w:sz w:val="24"/>
                <w:szCs w:val="24"/>
                <w:lang w:val="uk-UA"/>
              </w:rPr>
              <w:t>Оленєв</w:t>
            </w:r>
            <w:proofErr w:type="spellEnd"/>
            <w:r w:rsidRPr="00EC0438">
              <w:rPr>
                <w:sz w:val="24"/>
                <w:szCs w:val="24"/>
                <w:lang w:val="uk-UA"/>
              </w:rPr>
              <w:t xml:space="preserve">, В. П. Краснов ; Національний університет біоресурсів і природокористування України. К. : НУБіП України, 2018. 571 с. </w:t>
            </w:r>
          </w:p>
        </w:tc>
        <w:tc>
          <w:tcPr>
            <w:tcW w:w="1416" w:type="dxa"/>
            <w:vAlign w:val="center"/>
          </w:tcPr>
          <w:p w14:paraId="3111F078" w14:textId="7F146029" w:rsidR="00032F26" w:rsidRPr="00EC0438" w:rsidRDefault="00032F26" w:rsidP="00032F26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EC0438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33" w:type="dxa"/>
            <w:vAlign w:val="center"/>
          </w:tcPr>
          <w:p w14:paraId="1843012A" w14:textId="60406590" w:rsidR="00032F26" w:rsidRPr="00EC0438" w:rsidRDefault="00032F26" w:rsidP="00032F26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EC0438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75" w:type="dxa"/>
            <w:vAlign w:val="center"/>
          </w:tcPr>
          <w:p w14:paraId="5D906C5E" w14:textId="232B45CE" w:rsidR="00032F26" w:rsidRPr="00EC0438" w:rsidRDefault="00032F26" w:rsidP="00032F26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EC0438">
              <w:rPr>
                <w:sz w:val="24"/>
                <w:szCs w:val="24"/>
                <w:lang w:val="uk-UA"/>
              </w:rPr>
              <w:t>50</w:t>
            </w:r>
          </w:p>
        </w:tc>
      </w:tr>
    </w:tbl>
    <w:p w14:paraId="0B3C335E" w14:textId="77777777" w:rsidR="00614E0C" w:rsidRPr="00EC0438" w:rsidRDefault="00614E0C" w:rsidP="00602C03">
      <w:pPr>
        <w:spacing w:after="0" w:line="240" w:lineRule="auto"/>
        <w:rPr>
          <w:rFonts w:ascii="Times New Roman" w:hAnsi="Times New Roman"/>
          <w:sz w:val="32"/>
          <w:szCs w:val="32"/>
          <w:lang w:val="uk-UA"/>
        </w:rPr>
      </w:pPr>
    </w:p>
    <w:p w14:paraId="07DFB902" w14:textId="7225427B" w:rsidR="00602C03" w:rsidRPr="00EC0438" w:rsidRDefault="00602C03" w:rsidP="00602C03">
      <w:pPr>
        <w:spacing w:after="0" w:line="240" w:lineRule="auto"/>
        <w:rPr>
          <w:rFonts w:ascii="Times New Roman" w:hAnsi="Times New Roman"/>
          <w:sz w:val="32"/>
          <w:szCs w:val="32"/>
          <w:lang w:val="uk-UA"/>
        </w:rPr>
      </w:pPr>
      <w:proofErr w:type="spellStart"/>
      <w:r w:rsidRPr="00EC0438">
        <w:rPr>
          <w:rFonts w:ascii="Times New Roman" w:hAnsi="Times New Roman"/>
          <w:sz w:val="32"/>
          <w:szCs w:val="32"/>
          <w:lang w:val="uk-UA"/>
        </w:rPr>
        <w:t>К</w:t>
      </w:r>
      <w:r w:rsidRPr="00EC0438">
        <w:rPr>
          <w:rFonts w:ascii="Times New Roman" w:hAnsi="Times New Roman"/>
          <w:sz w:val="32"/>
          <w:szCs w:val="32"/>
          <w:vertAlign w:val="subscript"/>
          <w:lang w:val="uk-UA"/>
        </w:rPr>
        <w:t>кн</w:t>
      </w:r>
      <w:proofErr w:type="spellEnd"/>
      <w:r w:rsidRPr="00EC0438">
        <w:rPr>
          <w:rFonts w:ascii="Times New Roman" w:hAnsi="Times New Roman"/>
          <w:sz w:val="32"/>
          <w:szCs w:val="32"/>
          <w:lang w:val="uk-UA"/>
        </w:rPr>
        <w:t>=</w:t>
      </w:r>
      <w:r w:rsidRPr="00EC0438">
        <w:rPr>
          <w:rFonts w:ascii="Times New Roman" w:hAnsi="Times New Roman"/>
          <w:sz w:val="32"/>
          <w:szCs w:val="32"/>
          <w:u w:val="single"/>
          <w:lang w:val="uk-UA"/>
        </w:rPr>
        <w:t xml:space="preserve">Сума </w:t>
      </w:r>
      <w:proofErr w:type="spellStart"/>
      <w:r w:rsidRPr="00EC0438">
        <w:rPr>
          <w:rFonts w:ascii="Times New Roman" w:hAnsi="Times New Roman"/>
          <w:sz w:val="32"/>
          <w:szCs w:val="32"/>
          <w:u w:val="single"/>
          <w:lang w:val="uk-UA"/>
        </w:rPr>
        <w:t>Коефіцінтів</w:t>
      </w:r>
      <w:proofErr w:type="spellEnd"/>
      <w:r w:rsidRPr="00EC0438">
        <w:rPr>
          <w:rFonts w:ascii="Times New Roman" w:hAnsi="Times New Roman"/>
          <w:sz w:val="32"/>
          <w:szCs w:val="32"/>
          <w:u w:val="single"/>
          <w:lang w:val="uk-UA"/>
        </w:rPr>
        <w:t xml:space="preserve"> </w:t>
      </w:r>
      <w:proofErr w:type="spellStart"/>
      <w:r w:rsidRPr="00EC0438">
        <w:rPr>
          <w:rFonts w:ascii="Times New Roman" w:hAnsi="Times New Roman"/>
          <w:sz w:val="32"/>
          <w:szCs w:val="32"/>
          <w:u w:val="single"/>
          <w:lang w:val="uk-UA"/>
        </w:rPr>
        <w:t>книгозабезпечності</w:t>
      </w:r>
      <w:proofErr w:type="spellEnd"/>
      <w:r w:rsidRPr="00EC0438">
        <w:rPr>
          <w:rFonts w:ascii="Times New Roman" w:hAnsi="Times New Roman"/>
          <w:sz w:val="32"/>
          <w:szCs w:val="32"/>
          <w:u w:val="single"/>
          <w:lang w:val="uk-UA"/>
        </w:rPr>
        <w:t xml:space="preserve"> по кожній </w:t>
      </w:r>
      <w:proofErr w:type="spellStart"/>
      <w:r w:rsidRPr="00EC0438">
        <w:rPr>
          <w:rFonts w:ascii="Times New Roman" w:hAnsi="Times New Roman"/>
          <w:sz w:val="32"/>
          <w:szCs w:val="32"/>
          <w:u w:val="single"/>
          <w:lang w:val="uk-UA"/>
        </w:rPr>
        <w:t>дисциплі</w:t>
      </w:r>
      <w:proofErr w:type="spellEnd"/>
      <w:r w:rsidRPr="00EC0438">
        <w:rPr>
          <w:rFonts w:ascii="Times New Roman" w:hAnsi="Times New Roman"/>
          <w:sz w:val="32"/>
          <w:szCs w:val="32"/>
          <w:lang w:val="uk-UA"/>
        </w:rPr>
        <w:t xml:space="preserve">  </w:t>
      </w:r>
      <w:r w:rsidR="0059093D" w:rsidRPr="00EC0438">
        <w:rPr>
          <w:rFonts w:ascii="Times New Roman" w:hAnsi="Times New Roman"/>
          <w:sz w:val="32"/>
          <w:szCs w:val="32"/>
          <w:u w:val="single"/>
          <w:lang w:val="uk-UA"/>
        </w:rPr>
        <w:t>4</w:t>
      </w:r>
      <w:r w:rsidR="001A0869" w:rsidRPr="00EC0438">
        <w:rPr>
          <w:rFonts w:ascii="Times New Roman" w:hAnsi="Times New Roman"/>
          <w:sz w:val="32"/>
          <w:szCs w:val="32"/>
          <w:u w:val="single"/>
          <w:lang w:val="uk-UA"/>
        </w:rPr>
        <w:t>50</w:t>
      </w:r>
      <w:r w:rsidR="001A0869" w:rsidRPr="00EC0438">
        <w:rPr>
          <w:rFonts w:ascii="Times New Roman" w:hAnsi="Times New Roman"/>
          <w:sz w:val="32"/>
          <w:szCs w:val="32"/>
          <w:lang w:val="uk-UA"/>
        </w:rPr>
        <w:t xml:space="preserve"> =</w:t>
      </w:r>
      <w:r w:rsidR="0059093D" w:rsidRPr="00EC0438">
        <w:rPr>
          <w:rFonts w:ascii="Times New Roman" w:hAnsi="Times New Roman"/>
          <w:sz w:val="32"/>
          <w:szCs w:val="32"/>
          <w:lang w:val="uk-UA"/>
        </w:rPr>
        <w:t>56</w:t>
      </w:r>
      <w:r w:rsidR="00F51916" w:rsidRPr="00EC0438">
        <w:rPr>
          <w:rFonts w:ascii="Times New Roman" w:hAnsi="Times New Roman"/>
          <w:sz w:val="32"/>
          <w:szCs w:val="32"/>
          <w:lang w:val="uk-UA"/>
        </w:rPr>
        <w:t xml:space="preserve"> </w:t>
      </w:r>
      <w:r w:rsidR="001A0869" w:rsidRPr="00EC0438">
        <w:rPr>
          <w:rFonts w:ascii="Times New Roman" w:hAnsi="Times New Roman"/>
          <w:sz w:val="32"/>
          <w:szCs w:val="32"/>
          <w:lang w:val="uk-UA"/>
        </w:rPr>
        <w:t>%</w:t>
      </w:r>
    </w:p>
    <w:p w14:paraId="2C51E8B5" w14:textId="162A06C2" w:rsidR="00602C03" w:rsidRPr="00EC0438" w:rsidRDefault="00602C03" w:rsidP="00602C03">
      <w:pPr>
        <w:spacing w:after="0" w:line="240" w:lineRule="auto"/>
        <w:rPr>
          <w:rFonts w:ascii="Times New Roman" w:hAnsi="Times New Roman"/>
          <w:sz w:val="32"/>
          <w:szCs w:val="32"/>
          <w:lang w:val="uk-UA"/>
        </w:rPr>
      </w:pPr>
      <w:r w:rsidRPr="00EC0438">
        <w:rPr>
          <w:rFonts w:ascii="Times New Roman" w:hAnsi="Times New Roman"/>
          <w:sz w:val="32"/>
          <w:szCs w:val="32"/>
          <w:lang w:val="uk-UA"/>
        </w:rPr>
        <w:t xml:space="preserve">                              Загальну кількість дисциплі</w:t>
      </w:r>
      <w:r w:rsidR="001E7318" w:rsidRPr="00EC0438">
        <w:rPr>
          <w:rFonts w:ascii="Times New Roman" w:hAnsi="Times New Roman"/>
          <w:sz w:val="32"/>
          <w:szCs w:val="32"/>
          <w:lang w:val="uk-UA"/>
        </w:rPr>
        <w:t xml:space="preserve">н                              </w:t>
      </w:r>
      <w:r w:rsidRPr="00EC0438">
        <w:rPr>
          <w:rFonts w:ascii="Times New Roman" w:hAnsi="Times New Roman"/>
          <w:sz w:val="32"/>
          <w:szCs w:val="32"/>
          <w:lang w:val="uk-UA"/>
        </w:rPr>
        <w:t xml:space="preserve"> </w:t>
      </w:r>
      <w:r w:rsidR="001A0869" w:rsidRPr="00EC0438">
        <w:rPr>
          <w:rFonts w:ascii="Times New Roman" w:hAnsi="Times New Roman"/>
          <w:sz w:val="32"/>
          <w:szCs w:val="32"/>
          <w:lang w:val="uk-UA"/>
        </w:rPr>
        <w:t>8</w:t>
      </w:r>
      <w:r w:rsidRPr="00EC0438">
        <w:rPr>
          <w:rFonts w:ascii="Times New Roman" w:hAnsi="Times New Roman"/>
          <w:sz w:val="32"/>
          <w:szCs w:val="32"/>
          <w:lang w:val="uk-UA"/>
        </w:rPr>
        <w:t xml:space="preserve">  </w:t>
      </w:r>
    </w:p>
    <w:p w14:paraId="49019D98" w14:textId="77777777" w:rsidR="002904EC" w:rsidRPr="00EC0438" w:rsidRDefault="002904EC" w:rsidP="00EC0438">
      <w:pPr>
        <w:spacing w:after="0"/>
        <w:rPr>
          <w:rFonts w:ascii="Times New Roman" w:hAnsi="Times New Roman"/>
          <w:sz w:val="32"/>
          <w:szCs w:val="32"/>
          <w:lang w:val="uk-UA"/>
        </w:rPr>
      </w:pPr>
    </w:p>
    <w:p w14:paraId="74320F86" w14:textId="77777777" w:rsidR="00EC0438" w:rsidRDefault="00EC0438" w:rsidP="00EC0438">
      <w:pPr>
        <w:spacing w:after="0"/>
        <w:rPr>
          <w:rFonts w:ascii="Times New Roman" w:hAnsi="Times New Roman"/>
          <w:sz w:val="32"/>
          <w:szCs w:val="32"/>
          <w:lang w:val="uk-UA"/>
        </w:rPr>
      </w:pPr>
    </w:p>
    <w:p w14:paraId="4154F1CC" w14:textId="77777777" w:rsidR="00EC0438" w:rsidRDefault="00EC0438" w:rsidP="00EC0438">
      <w:pPr>
        <w:spacing w:after="0"/>
        <w:rPr>
          <w:rFonts w:ascii="Times New Roman" w:hAnsi="Times New Roman"/>
          <w:sz w:val="32"/>
          <w:szCs w:val="32"/>
          <w:lang w:val="uk-UA"/>
        </w:rPr>
      </w:pPr>
    </w:p>
    <w:p w14:paraId="0EC902EB" w14:textId="53F2898D" w:rsidR="00EC0438" w:rsidRPr="00EC0438" w:rsidRDefault="004E135E" w:rsidP="00EC0438">
      <w:pPr>
        <w:spacing w:after="0"/>
        <w:rPr>
          <w:rFonts w:ascii="Times New Roman" w:hAnsi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/>
          <w:b/>
          <w:bCs/>
          <w:sz w:val="32"/>
          <w:szCs w:val="32"/>
          <w:lang w:val="uk-UA"/>
        </w:rPr>
        <w:t>Е</w:t>
      </w:r>
      <w:r w:rsidR="00EC0438" w:rsidRPr="00EC0438">
        <w:rPr>
          <w:rFonts w:ascii="Times New Roman" w:hAnsi="Times New Roman"/>
          <w:b/>
          <w:bCs/>
          <w:sz w:val="32"/>
          <w:szCs w:val="32"/>
          <w:lang w:val="uk-UA"/>
        </w:rPr>
        <w:t>лектронн</w:t>
      </w:r>
      <w:r>
        <w:rPr>
          <w:rFonts w:ascii="Times New Roman" w:hAnsi="Times New Roman"/>
          <w:b/>
          <w:bCs/>
          <w:sz w:val="32"/>
          <w:szCs w:val="32"/>
          <w:lang w:val="uk-UA"/>
        </w:rPr>
        <w:t>і</w:t>
      </w:r>
      <w:r w:rsidR="00EC0438" w:rsidRPr="00EC0438">
        <w:rPr>
          <w:rFonts w:ascii="Times New Roman" w:hAnsi="Times New Roman"/>
          <w:b/>
          <w:bCs/>
          <w:sz w:val="32"/>
          <w:szCs w:val="32"/>
          <w:lang w:val="uk-UA"/>
        </w:rPr>
        <w:t xml:space="preserve"> ресурс</w:t>
      </w:r>
      <w:r>
        <w:rPr>
          <w:rFonts w:ascii="Times New Roman" w:hAnsi="Times New Roman"/>
          <w:b/>
          <w:bCs/>
          <w:sz w:val="32"/>
          <w:szCs w:val="32"/>
          <w:lang w:val="uk-UA"/>
        </w:rPr>
        <w:t>и</w:t>
      </w:r>
      <w:r w:rsidR="00EC0438" w:rsidRPr="00EC0438">
        <w:rPr>
          <w:rFonts w:ascii="Times New Roman" w:hAnsi="Times New Roman"/>
          <w:b/>
          <w:bCs/>
          <w:sz w:val="32"/>
          <w:szCs w:val="32"/>
          <w:lang w:val="uk-UA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  <w:lang w:val="uk-UA"/>
        </w:rPr>
        <w:t>у бібліотеці доступні з внутрішньої мережі університету.</w:t>
      </w:r>
    </w:p>
    <w:sectPr w:rsidR="00EC0438" w:rsidRPr="00EC0438" w:rsidSect="00EC0438">
      <w:footerReference w:type="default" r:id="rId7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55940" w14:textId="77777777" w:rsidR="007E6AAA" w:rsidRDefault="007E6AAA" w:rsidP="000F5D12">
      <w:pPr>
        <w:spacing w:after="0" w:line="240" w:lineRule="auto"/>
      </w:pPr>
      <w:r>
        <w:separator/>
      </w:r>
    </w:p>
  </w:endnote>
  <w:endnote w:type="continuationSeparator" w:id="0">
    <w:p w14:paraId="45985237" w14:textId="77777777" w:rsidR="007E6AAA" w:rsidRDefault="007E6AAA" w:rsidP="000F5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1263982"/>
      <w:docPartObj>
        <w:docPartGallery w:val="Page Numbers (Bottom of Page)"/>
        <w:docPartUnique/>
      </w:docPartObj>
    </w:sdtPr>
    <w:sdtContent>
      <w:p w14:paraId="75E4523B" w14:textId="38D68541" w:rsidR="006D6CA3" w:rsidRDefault="006D6CA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3BC">
          <w:rPr>
            <w:noProof/>
          </w:rPr>
          <w:t>4</w:t>
        </w:r>
        <w:r>
          <w:fldChar w:fldCharType="end"/>
        </w:r>
      </w:p>
    </w:sdtContent>
  </w:sdt>
  <w:p w14:paraId="53339A4B" w14:textId="77777777" w:rsidR="006D6CA3" w:rsidRDefault="006D6C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AECD6" w14:textId="77777777" w:rsidR="007E6AAA" w:rsidRDefault="007E6AAA" w:rsidP="000F5D12">
      <w:pPr>
        <w:spacing w:after="0" w:line="240" w:lineRule="auto"/>
      </w:pPr>
      <w:r>
        <w:separator/>
      </w:r>
    </w:p>
  </w:footnote>
  <w:footnote w:type="continuationSeparator" w:id="0">
    <w:p w14:paraId="2E19AF95" w14:textId="77777777" w:rsidR="007E6AAA" w:rsidRDefault="007E6AAA" w:rsidP="000F5D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85332"/>
    <w:multiLevelType w:val="hybridMultilevel"/>
    <w:tmpl w:val="D2885F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9728F"/>
    <w:multiLevelType w:val="hybridMultilevel"/>
    <w:tmpl w:val="F47CBF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476D0"/>
    <w:multiLevelType w:val="hybridMultilevel"/>
    <w:tmpl w:val="5C766F82"/>
    <w:lvl w:ilvl="0" w:tplc="347844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num w:numId="1" w16cid:durableId="1064183665">
    <w:abstractNumId w:val="2"/>
  </w:num>
  <w:num w:numId="2" w16cid:durableId="2044859097">
    <w:abstractNumId w:val="0"/>
  </w:num>
  <w:num w:numId="3" w16cid:durableId="1902982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C9E"/>
    <w:rsid w:val="000052D9"/>
    <w:rsid w:val="00015FB9"/>
    <w:rsid w:val="00032F26"/>
    <w:rsid w:val="00080042"/>
    <w:rsid w:val="00090AEA"/>
    <w:rsid w:val="00095128"/>
    <w:rsid w:val="00097419"/>
    <w:rsid w:val="000B4811"/>
    <w:rsid w:val="000B5B0E"/>
    <w:rsid w:val="000E0A2F"/>
    <w:rsid w:val="000F5D12"/>
    <w:rsid w:val="000F645E"/>
    <w:rsid w:val="00112A7C"/>
    <w:rsid w:val="0011351E"/>
    <w:rsid w:val="001936FD"/>
    <w:rsid w:val="001A0869"/>
    <w:rsid w:val="001A1A22"/>
    <w:rsid w:val="001B13EB"/>
    <w:rsid w:val="001E1049"/>
    <w:rsid w:val="001E209C"/>
    <w:rsid w:val="001E23E9"/>
    <w:rsid w:val="001E7318"/>
    <w:rsid w:val="00242335"/>
    <w:rsid w:val="00242343"/>
    <w:rsid w:val="00265E56"/>
    <w:rsid w:val="00284785"/>
    <w:rsid w:val="002904EC"/>
    <w:rsid w:val="002B4800"/>
    <w:rsid w:val="002D533F"/>
    <w:rsid w:val="002F3550"/>
    <w:rsid w:val="00362F12"/>
    <w:rsid w:val="003700A0"/>
    <w:rsid w:val="0037452D"/>
    <w:rsid w:val="00381AD5"/>
    <w:rsid w:val="00390F26"/>
    <w:rsid w:val="003946B5"/>
    <w:rsid w:val="003A7884"/>
    <w:rsid w:val="003C358B"/>
    <w:rsid w:val="004143FE"/>
    <w:rsid w:val="00440F2A"/>
    <w:rsid w:val="00493689"/>
    <w:rsid w:val="00495349"/>
    <w:rsid w:val="004C3490"/>
    <w:rsid w:val="004C780A"/>
    <w:rsid w:val="004E135E"/>
    <w:rsid w:val="00502A6C"/>
    <w:rsid w:val="00502B83"/>
    <w:rsid w:val="00505795"/>
    <w:rsid w:val="00506E14"/>
    <w:rsid w:val="0051634B"/>
    <w:rsid w:val="00521759"/>
    <w:rsid w:val="0052176C"/>
    <w:rsid w:val="00547ED4"/>
    <w:rsid w:val="00556703"/>
    <w:rsid w:val="00584351"/>
    <w:rsid w:val="0059093D"/>
    <w:rsid w:val="00591F16"/>
    <w:rsid w:val="0059291C"/>
    <w:rsid w:val="005940B8"/>
    <w:rsid w:val="005B69B8"/>
    <w:rsid w:val="005B74B7"/>
    <w:rsid w:val="005D4F8E"/>
    <w:rsid w:val="005E18C6"/>
    <w:rsid w:val="00601773"/>
    <w:rsid w:val="00602C03"/>
    <w:rsid w:val="00614E0C"/>
    <w:rsid w:val="006170EC"/>
    <w:rsid w:val="00621877"/>
    <w:rsid w:val="00624D1C"/>
    <w:rsid w:val="00626E98"/>
    <w:rsid w:val="006658D6"/>
    <w:rsid w:val="006763BC"/>
    <w:rsid w:val="00687D0D"/>
    <w:rsid w:val="006A09D4"/>
    <w:rsid w:val="006A0A3E"/>
    <w:rsid w:val="006B211C"/>
    <w:rsid w:val="006C18F4"/>
    <w:rsid w:val="006C46DF"/>
    <w:rsid w:val="006D3DC3"/>
    <w:rsid w:val="006D4053"/>
    <w:rsid w:val="006D6CA3"/>
    <w:rsid w:val="006E268A"/>
    <w:rsid w:val="007215AB"/>
    <w:rsid w:val="00724198"/>
    <w:rsid w:val="007279C7"/>
    <w:rsid w:val="0075116B"/>
    <w:rsid w:val="00777366"/>
    <w:rsid w:val="00780751"/>
    <w:rsid w:val="00782CA6"/>
    <w:rsid w:val="0078447C"/>
    <w:rsid w:val="00795F1D"/>
    <w:rsid w:val="007B34A5"/>
    <w:rsid w:val="007E6AAA"/>
    <w:rsid w:val="007F1B4E"/>
    <w:rsid w:val="00800EED"/>
    <w:rsid w:val="00806E6C"/>
    <w:rsid w:val="00824378"/>
    <w:rsid w:val="008623E6"/>
    <w:rsid w:val="00883F5F"/>
    <w:rsid w:val="008C3AEE"/>
    <w:rsid w:val="008D4183"/>
    <w:rsid w:val="008D4A50"/>
    <w:rsid w:val="008D7514"/>
    <w:rsid w:val="008E1071"/>
    <w:rsid w:val="008E4EA4"/>
    <w:rsid w:val="008F5662"/>
    <w:rsid w:val="00902EEE"/>
    <w:rsid w:val="00920240"/>
    <w:rsid w:val="00923B44"/>
    <w:rsid w:val="009322B1"/>
    <w:rsid w:val="00935285"/>
    <w:rsid w:val="00936318"/>
    <w:rsid w:val="00954821"/>
    <w:rsid w:val="00957EF0"/>
    <w:rsid w:val="00970758"/>
    <w:rsid w:val="00975E30"/>
    <w:rsid w:val="009924E1"/>
    <w:rsid w:val="009B09A7"/>
    <w:rsid w:val="009B21A9"/>
    <w:rsid w:val="009C3D26"/>
    <w:rsid w:val="009E1010"/>
    <w:rsid w:val="009E22B5"/>
    <w:rsid w:val="009F1338"/>
    <w:rsid w:val="00A03AF2"/>
    <w:rsid w:val="00A07B32"/>
    <w:rsid w:val="00A34B38"/>
    <w:rsid w:val="00A36FBC"/>
    <w:rsid w:val="00A3708C"/>
    <w:rsid w:val="00A40F6C"/>
    <w:rsid w:val="00A9643A"/>
    <w:rsid w:val="00AD5429"/>
    <w:rsid w:val="00AF6398"/>
    <w:rsid w:val="00B03B6F"/>
    <w:rsid w:val="00B1275C"/>
    <w:rsid w:val="00B436E0"/>
    <w:rsid w:val="00B571FE"/>
    <w:rsid w:val="00B6692F"/>
    <w:rsid w:val="00B77EE8"/>
    <w:rsid w:val="00BB354F"/>
    <w:rsid w:val="00BC2006"/>
    <w:rsid w:val="00BE0B33"/>
    <w:rsid w:val="00C266CE"/>
    <w:rsid w:val="00C36C66"/>
    <w:rsid w:val="00C7066E"/>
    <w:rsid w:val="00C70E56"/>
    <w:rsid w:val="00C72EA0"/>
    <w:rsid w:val="00CA35E7"/>
    <w:rsid w:val="00CB283C"/>
    <w:rsid w:val="00CC0633"/>
    <w:rsid w:val="00CD539D"/>
    <w:rsid w:val="00CF3634"/>
    <w:rsid w:val="00D23C9E"/>
    <w:rsid w:val="00D46E0D"/>
    <w:rsid w:val="00D50980"/>
    <w:rsid w:val="00D712C7"/>
    <w:rsid w:val="00D715BF"/>
    <w:rsid w:val="00D71FB6"/>
    <w:rsid w:val="00D832CC"/>
    <w:rsid w:val="00DA00DE"/>
    <w:rsid w:val="00DA6FBA"/>
    <w:rsid w:val="00DB7159"/>
    <w:rsid w:val="00DC78C0"/>
    <w:rsid w:val="00DE7309"/>
    <w:rsid w:val="00E151E8"/>
    <w:rsid w:val="00E21D66"/>
    <w:rsid w:val="00E25DB2"/>
    <w:rsid w:val="00E35010"/>
    <w:rsid w:val="00E36221"/>
    <w:rsid w:val="00E6778D"/>
    <w:rsid w:val="00E77A57"/>
    <w:rsid w:val="00E87061"/>
    <w:rsid w:val="00EA45AC"/>
    <w:rsid w:val="00EA47FF"/>
    <w:rsid w:val="00EA7D35"/>
    <w:rsid w:val="00EB7720"/>
    <w:rsid w:val="00EC0438"/>
    <w:rsid w:val="00EF67D0"/>
    <w:rsid w:val="00F05D7F"/>
    <w:rsid w:val="00F06A5A"/>
    <w:rsid w:val="00F0726C"/>
    <w:rsid w:val="00F252FC"/>
    <w:rsid w:val="00F46F75"/>
    <w:rsid w:val="00F5170A"/>
    <w:rsid w:val="00F51916"/>
    <w:rsid w:val="00F53083"/>
    <w:rsid w:val="00F8317D"/>
    <w:rsid w:val="00F9691A"/>
    <w:rsid w:val="00FE301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1DB7D1"/>
  <w15:docId w15:val="{9B856D3C-9FEC-45BC-81AC-2BF140B4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C9E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uiPriority w:val="99"/>
    <w:qFormat/>
    <w:rsid w:val="00D23C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Strong">
    <w:name w:val="Strong"/>
    <w:basedOn w:val="DefaultParagraphFont"/>
    <w:uiPriority w:val="22"/>
    <w:qFormat/>
    <w:rsid w:val="002B4800"/>
    <w:rPr>
      <w:b/>
      <w:bCs/>
    </w:rPr>
  </w:style>
  <w:style w:type="paragraph" w:styleId="ListParagraph">
    <w:name w:val="List Paragraph"/>
    <w:basedOn w:val="Normal"/>
    <w:uiPriority w:val="34"/>
    <w:qFormat/>
    <w:rsid w:val="00B127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5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D12"/>
    <w:rPr>
      <w:rFonts w:ascii="Calibri" w:eastAsia="Times New Roman" w:hAnsi="Calibri" w:cs="Times New Roman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0F5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D12"/>
    <w:rPr>
      <w:rFonts w:ascii="Calibri" w:eastAsia="Times New Roman" w:hAnsi="Calibri" w:cs="Times New Roman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2D53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Наталія Терентьєва</cp:lastModifiedBy>
  <cp:revision>5</cp:revision>
  <dcterms:created xsi:type="dcterms:W3CDTF">2025-09-05T06:01:00Z</dcterms:created>
  <dcterms:modified xsi:type="dcterms:W3CDTF">2025-09-05T06:16:00Z</dcterms:modified>
</cp:coreProperties>
</file>