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435"/>
        <w:tblW w:w="9933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91"/>
        <w:gridCol w:w="6942"/>
      </w:tblGrid>
      <w:tr w:rsidR="001343A4" w:rsidRPr="001343A4" w14:paraId="07C53209" w14:textId="77777777" w:rsidTr="0043117A">
        <w:trPr>
          <w:trHeight w:val="495"/>
        </w:trPr>
        <w:tc>
          <w:tcPr>
            <w:tcW w:w="2991" w:type="dxa"/>
            <w:vMerge w:val="restart"/>
          </w:tcPr>
          <w:p w14:paraId="09966904" w14:textId="77777777" w:rsidR="00B61804" w:rsidRPr="001343A4" w:rsidRDefault="00B61804" w:rsidP="004311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E8DAA3" wp14:editId="0F1887F8">
                  <wp:extent cx="1338580" cy="1428712"/>
                  <wp:effectExtent l="0" t="0" r="0" b="635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4477" cy="14670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2" w:type="dxa"/>
          </w:tcPr>
          <w:p w14:paraId="6A4782DC" w14:textId="77777777" w:rsidR="00B61804" w:rsidRPr="001343A4" w:rsidRDefault="00B61804" w:rsidP="0043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СИЛАБУС ДИСЦИПЛІНИ </w:t>
            </w:r>
          </w:p>
          <w:p w14:paraId="5B7538F8" w14:textId="77777777" w:rsidR="00A6025B" w:rsidRPr="001343A4" w:rsidRDefault="00A6025B" w:rsidP="0043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14:paraId="54742BE7" w14:textId="536821A7" w:rsidR="00B61804" w:rsidRPr="001343A4" w:rsidRDefault="00B61804" w:rsidP="004311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«Фізичне вихо</w:t>
            </w:r>
            <w:r w:rsidR="000C43D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вання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»</w:t>
            </w:r>
          </w:p>
        </w:tc>
      </w:tr>
      <w:tr w:rsidR="001343A4" w:rsidRPr="001343A4" w14:paraId="1A562B66" w14:textId="77777777" w:rsidTr="0043117A">
        <w:trPr>
          <w:trHeight w:val="495"/>
        </w:trPr>
        <w:tc>
          <w:tcPr>
            <w:tcW w:w="2991" w:type="dxa"/>
            <w:vMerge/>
          </w:tcPr>
          <w:p w14:paraId="331D3313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2356FEAF" w14:textId="77777777" w:rsidR="00A6025B" w:rsidRPr="001343A4" w:rsidRDefault="00A6025B" w:rsidP="00A6025B">
            <w:pPr>
              <w:rPr>
                <w:rFonts w:ascii="Times New Roman" w:hAnsi="Times New Roman" w:cs="Times New Roman"/>
                <w:szCs w:val="28"/>
                <w:lang w:val="uk-UA"/>
              </w:rPr>
            </w:pPr>
          </w:p>
          <w:p w14:paraId="0B580359" w14:textId="34D168C3" w:rsidR="00DB73D0" w:rsidRPr="000C43D2" w:rsidRDefault="00A6025B" w:rsidP="00A6025B">
            <w:pPr>
              <w:rPr>
                <w:rFonts w:ascii="Times New Roman" w:hAnsi="Times New Roman" w:cs="Times New Roman"/>
                <w:szCs w:val="28"/>
                <w:lang w:val="uk-UA"/>
              </w:rPr>
            </w:pPr>
            <w:r w:rsidRPr="001343A4">
              <w:rPr>
                <w:rFonts w:ascii="Times New Roman" w:hAnsi="Times New Roman" w:cs="Times New Roman"/>
                <w:szCs w:val="28"/>
              </w:rPr>
              <w:t xml:space="preserve">Шифр за </w:t>
            </w:r>
            <w:proofErr w:type="spellStart"/>
            <w:r w:rsidRPr="001343A4">
              <w:rPr>
                <w:rFonts w:ascii="Times New Roman" w:hAnsi="Times New Roman" w:cs="Times New Roman"/>
                <w:szCs w:val="28"/>
              </w:rPr>
              <w:t>навчальним</w:t>
            </w:r>
            <w:proofErr w:type="spellEnd"/>
            <w:r w:rsidRPr="001343A4">
              <w:rPr>
                <w:rFonts w:ascii="Times New Roman" w:hAnsi="Times New Roman" w:cs="Times New Roman"/>
                <w:szCs w:val="28"/>
              </w:rPr>
              <w:t xml:space="preserve"> плано</w:t>
            </w:r>
            <w:proofErr w:type="gramStart"/>
            <w:r w:rsidRPr="001343A4">
              <w:rPr>
                <w:rFonts w:ascii="Times New Roman" w:hAnsi="Times New Roman" w:cs="Times New Roman"/>
                <w:szCs w:val="28"/>
              </w:rPr>
              <w:t>м</w:t>
            </w:r>
            <w:r w:rsidRPr="001343A4">
              <w:rPr>
                <w:rFonts w:ascii="Times New Roman" w:hAnsi="Times New Roman" w:cs="Times New Roman"/>
                <w:szCs w:val="28"/>
                <w:lang w:val="uk-UA"/>
              </w:rPr>
              <w:t>-</w:t>
            </w:r>
            <w:proofErr w:type="gramEnd"/>
            <w:r w:rsidRPr="001343A4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0C43D2" w:rsidRPr="000C43D2">
              <w:rPr>
                <w:rFonts w:ascii="Times New Roman" w:hAnsi="Times New Roman" w:cs="Times New Roman"/>
                <w:b/>
                <w:sz w:val="24"/>
                <w:szCs w:val="24"/>
              </w:rPr>
              <w:t>ОКУ 6</w:t>
            </w:r>
          </w:p>
          <w:p w14:paraId="01364733" w14:textId="4A851A24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Ступінь вищої освіти -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Бакалавр</w:t>
            </w:r>
          </w:p>
        </w:tc>
      </w:tr>
      <w:tr w:rsidR="001343A4" w:rsidRPr="001343A4" w14:paraId="323E5102" w14:textId="77777777" w:rsidTr="0043117A">
        <w:trPr>
          <w:trHeight w:val="240"/>
        </w:trPr>
        <w:tc>
          <w:tcPr>
            <w:tcW w:w="2991" w:type="dxa"/>
            <w:vMerge/>
          </w:tcPr>
          <w:p w14:paraId="76CBB78B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272CCC64" w14:textId="42BED2DB" w:rsidR="009F7DB9" w:rsidRPr="001343A4" w:rsidRDefault="009F7DB9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Галузь знань</w:t>
            </w:r>
            <w:r w:rsidR="001343A4"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 «</w:t>
            </w:r>
            <w:proofErr w:type="spellStart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Аграрні</w:t>
            </w:r>
            <w:proofErr w:type="spellEnd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науки та </w:t>
            </w:r>
            <w:proofErr w:type="spellStart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продовольство</w:t>
            </w:r>
            <w:proofErr w:type="spellEnd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  <w:p w14:paraId="004D583A" w14:textId="5597C270" w:rsidR="00DB73D0" w:rsidRPr="001343A4" w:rsidRDefault="00DB73D0" w:rsidP="000C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Спеціальність – </w:t>
            </w:r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202 «</w:t>
            </w:r>
            <w:proofErr w:type="spellStart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Захист</w:t>
            </w:r>
            <w:proofErr w:type="spellEnd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 карантин </w:t>
            </w:r>
            <w:proofErr w:type="spellStart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рослин</w:t>
            </w:r>
            <w:proofErr w:type="spellEnd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</w:tr>
      <w:tr w:rsidR="001343A4" w:rsidRPr="001343A4" w14:paraId="67561247" w14:textId="77777777" w:rsidTr="0043117A">
        <w:trPr>
          <w:trHeight w:val="240"/>
        </w:trPr>
        <w:tc>
          <w:tcPr>
            <w:tcW w:w="2991" w:type="dxa"/>
            <w:vMerge/>
          </w:tcPr>
          <w:p w14:paraId="1BB68C74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4536EE05" w14:textId="5C7F349C" w:rsidR="00DB73D0" w:rsidRPr="001343A4" w:rsidRDefault="00531BB2" w:rsidP="000C43D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Освітня програма - </w:t>
            </w:r>
            <w:r w:rsidR="0034139E">
              <w:t xml:space="preserve"> </w:t>
            </w:r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Захист</w:t>
            </w:r>
            <w:proofErr w:type="spellEnd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і карантин </w:t>
            </w:r>
            <w:proofErr w:type="spellStart"/>
            <w:r w:rsidR="000C43D2" w:rsidRPr="000C43D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рослин</w:t>
            </w:r>
            <w:proofErr w:type="spellEnd"/>
          </w:p>
        </w:tc>
      </w:tr>
      <w:tr w:rsidR="001343A4" w:rsidRPr="001343A4" w14:paraId="0EE120C6" w14:textId="77777777" w:rsidTr="0043117A">
        <w:trPr>
          <w:trHeight w:val="495"/>
        </w:trPr>
        <w:tc>
          <w:tcPr>
            <w:tcW w:w="2991" w:type="dxa"/>
            <w:vMerge/>
          </w:tcPr>
          <w:p w14:paraId="6C080D2D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657DB598" w14:textId="77FC650F" w:rsidR="00DB73D0" w:rsidRPr="001343A4" w:rsidRDefault="009F7DB9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Рік навчання - </w:t>
            </w:r>
            <w:r w:rsidR="00531BB2"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</w:t>
            </w:r>
            <w:r w:rsidR="00DC13C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-ІІ, семестр І-І</w:t>
            </w:r>
            <w:r w:rsidR="00DC13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6025B"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</w:p>
          <w:p w14:paraId="51FDC0FA" w14:textId="22AC80DB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 навчання - денна</w:t>
            </w:r>
          </w:p>
        </w:tc>
      </w:tr>
      <w:tr w:rsidR="001343A4" w:rsidRPr="001343A4" w14:paraId="61F8F27E" w14:textId="77777777" w:rsidTr="0043117A">
        <w:trPr>
          <w:trHeight w:val="253"/>
        </w:trPr>
        <w:tc>
          <w:tcPr>
            <w:tcW w:w="2991" w:type="dxa"/>
            <w:vMerge/>
          </w:tcPr>
          <w:p w14:paraId="6DB2F942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06115510" w14:textId="4ED815F8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Кількість кредитів ЄКТС - 4</w:t>
            </w:r>
          </w:p>
        </w:tc>
      </w:tr>
      <w:tr w:rsidR="001343A4" w:rsidRPr="001343A4" w14:paraId="2F9159F6" w14:textId="77777777" w:rsidTr="0043117A">
        <w:trPr>
          <w:trHeight w:val="240"/>
        </w:trPr>
        <w:tc>
          <w:tcPr>
            <w:tcW w:w="2991" w:type="dxa"/>
            <w:vMerge/>
          </w:tcPr>
          <w:p w14:paraId="267BC802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75B4AE58" w14:textId="52CF9EB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Мова викладання </w:t>
            </w:r>
            <w:r w:rsidRPr="001343A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-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</w:t>
            </w:r>
          </w:p>
        </w:tc>
      </w:tr>
      <w:tr w:rsidR="001343A4" w:rsidRPr="001343A4" w14:paraId="08838990" w14:textId="77777777" w:rsidTr="0043117A">
        <w:trPr>
          <w:trHeight w:val="80"/>
        </w:trPr>
        <w:tc>
          <w:tcPr>
            <w:tcW w:w="2991" w:type="dxa"/>
          </w:tcPr>
          <w:p w14:paraId="7634ECBC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_______________________</w:t>
            </w:r>
          </w:p>
        </w:tc>
        <w:tc>
          <w:tcPr>
            <w:tcW w:w="6942" w:type="dxa"/>
          </w:tcPr>
          <w:p w14:paraId="676AD53E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A4" w:rsidRPr="001343A4" w14:paraId="414809C6" w14:textId="77777777" w:rsidTr="0043117A">
        <w:trPr>
          <w:trHeight w:val="253"/>
        </w:trPr>
        <w:tc>
          <w:tcPr>
            <w:tcW w:w="2991" w:type="dxa"/>
          </w:tcPr>
          <w:p w14:paraId="39410B37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Викладач курсу</w:t>
            </w:r>
          </w:p>
        </w:tc>
        <w:tc>
          <w:tcPr>
            <w:tcW w:w="6942" w:type="dxa"/>
          </w:tcPr>
          <w:p w14:paraId="0F5815C6" w14:textId="7EB4209C" w:rsidR="00DB73D0" w:rsidRPr="001343A4" w:rsidRDefault="000C43D2" w:rsidP="007111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Стороженко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Андрій Юрійович</w:t>
            </w:r>
          </w:p>
        </w:tc>
      </w:tr>
      <w:tr w:rsidR="001343A4" w:rsidRPr="001343A4" w14:paraId="21CFA4CE" w14:textId="77777777" w:rsidTr="0043117A">
        <w:trPr>
          <w:trHeight w:val="495"/>
        </w:trPr>
        <w:tc>
          <w:tcPr>
            <w:tcW w:w="2991" w:type="dxa"/>
          </w:tcPr>
          <w:p w14:paraId="03ABB74B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Контактна інформація викладача (e-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mail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6942" w:type="dxa"/>
          </w:tcPr>
          <w:p w14:paraId="2F6A7EB1" w14:textId="5B5E2F79" w:rsidR="00711164" w:rsidRPr="001343A4" w:rsidRDefault="000C43D2" w:rsidP="0071116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093-907-16-06</w:t>
            </w:r>
          </w:p>
          <w:p w14:paraId="2EE1A6FB" w14:textId="21D1656E" w:rsidR="00DB73D0" w:rsidRPr="000C43D2" w:rsidRDefault="000C43D2" w:rsidP="0071116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storjuice@gmail.com</w:t>
            </w:r>
          </w:p>
        </w:tc>
      </w:tr>
      <w:tr w:rsidR="001343A4" w:rsidRPr="001343A4" w14:paraId="72EC0D86" w14:textId="77777777" w:rsidTr="0043117A">
        <w:trPr>
          <w:trHeight w:val="240"/>
        </w:trPr>
        <w:tc>
          <w:tcPr>
            <w:tcW w:w="2991" w:type="dxa"/>
          </w:tcPr>
          <w:p w14:paraId="35F24076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Сторінка курсу 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eLearn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6942" w:type="dxa"/>
          </w:tcPr>
          <w:p w14:paraId="299FCF9A" w14:textId="5415C629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343A4" w:rsidRPr="001343A4" w14:paraId="30784349" w14:textId="77777777" w:rsidTr="0043117A">
        <w:trPr>
          <w:trHeight w:val="240"/>
        </w:trPr>
        <w:tc>
          <w:tcPr>
            <w:tcW w:w="2991" w:type="dxa"/>
          </w:tcPr>
          <w:p w14:paraId="64CFD1ED" w14:textId="77777777" w:rsidR="00DB73D0" w:rsidRPr="001343A4" w:rsidRDefault="00DB73D0" w:rsidP="00DB73D0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6942" w:type="dxa"/>
          </w:tcPr>
          <w:p w14:paraId="13B561DE" w14:textId="0AD0E5F3" w:rsidR="00DB73D0" w:rsidRPr="001343A4" w:rsidRDefault="00DB73D0" w:rsidP="00DB73D0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14:paraId="53CB8FCB" w14:textId="77777777" w:rsidR="005A598F" w:rsidRPr="001343A4" w:rsidRDefault="005A598F" w:rsidP="005A5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51279DD" w14:textId="77777777" w:rsidR="00531BB2" w:rsidRPr="001343A4" w:rsidRDefault="00531BB2" w:rsidP="008C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08763539" w14:textId="06DF8170" w:rsidR="005A598F" w:rsidRPr="001343A4" w:rsidRDefault="00E36343" w:rsidP="008C7D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ОПИС ДИСЦИПЛІНИ</w:t>
      </w:r>
    </w:p>
    <w:p w14:paraId="6A9CB288" w14:textId="17B0F5CE" w:rsidR="006B3307" w:rsidRPr="001343A4" w:rsidRDefault="006B3307" w:rsidP="00DE4CA9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b/>
          <w:sz w:val="24"/>
          <w:szCs w:val="24"/>
          <w:lang w:val="uk-UA"/>
        </w:rPr>
        <w:t>Мета дисципліни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полягає у формуванні у студента системних  практ</w:t>
      </w:r>
      <w:r w:rsidR="002E746D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ичних знань,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уміння самостійно використовувати здобуті знання для профілактики захворювань, збереження та зміцнення здоров'я;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сп</w:t>
      </w:r>
      <w:r w:rsidR="00DE4CA9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>рияння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формуванню та всебічному розвитку організму;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>забезпечення оптимальної рухової активності студентської молоді у повсякденному житті; розвиток основних фізичних якостей та рухових здібностей; навички в техніці виконання базових вправ (загально-розвиваючі вправи, спеціально-бігові вправи, біг, стрибки в довжину, силові вправи);  чіткого уявлення про послідовність виконання фіз</w:t>
      </w:r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ичних вправ та вплив їх </w:t>
      </w:r>
      <w:r w:rsidR="002E746D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на </w:t>
      </w:r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>організм  людини,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підвищення рівня фізичної підготовленості та працездатності;  виховання потреби до фізичного самовдосконалення та здорового способу життя; оволодіння основами </w:t>
      </w:r>
      <w:proofErr w:type="spellStart"/>
      <w:r w:rsidRPr="001343A4">
        <w:rPr>
          <w:rFonts w:ascii="Times New Roman" w:hAnsi="Times New Roman" w:cs="Times New Roman"/>
          <w:sz w:val="24"/>
          <w:szCs w:val="24"/>
          <w:lang w:val="uk-UA"/>
        </w:rPr>
        <w:t>озд</w:t>
      </w:r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>оровчо-корегуючої</w:t>
      </w:r>
      <w:proofErr w:type="spellEnd"/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>та професійно-прикладної фізичної підготовки майбутніх фахівців; оволодінні засобами самоконтролю в процесі фізку</w:t>
      </w:r>
      <w:r w:rsidR="00DE4CA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льтурно-оздоровчих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занять. </w:t>
      </w:r>
    </w:p>
    <w:p w14:paraId="1879F7C1" w14:textId="77777777" w:rsidR="006B3307" w:rsidRPr="001343A4" w:rsidRDefault="006B3307" w:rsidP="00DB73D0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1343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Завдання:</w:t>
      </w:r>
    </w:p>
    <w:p w14:paraId="1A22739E" w14:textId="77777777" w:rsidR="006B3307" w:rsidRPr="001343A4" w:rsidRDefault="006B3307" w:rsidP="00DB73D0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зміцнити здоров’я, профілактика захворювань, забезпечення оптимального рівня фізичної підготовленості, фізичної працездатності, функціонального стану протягом періоду навчання;</w:t>
      </w:r>
    </w:p>
    <w:p w14:paraId="36BA3955" w14:textId="0A5EA150" w:rsidR="006B3307" w:rsidRPr="001343A4" w:rsidRDefault="002E746D" w:rsidP="00DB73D0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виховання відповідального ставлення до фізичного виховання,</w:t>
      </w:r>
    </w:p>
    <w:p w14:paraId="21364FEB" w14:textId="77107E21" w:rsidR="006B3307" w:rsidRPr="001343A4" w:rsidRDefault="00247F23" w:rsidP="006B3307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роз’яс</w:t>
      </w:r>
      <w:r w:rsidR="002E746D" w:rsidRPr="001343A4">
        <w:rPr>
          <w:rFonts w:ascii="Times New Roman" w:hAnsi="Times New Roman" w:cs="Times New Roman"/>
          <w:sz w:val="24"/>
          <w:szCs w:val="24"/>
          <w:lang w:val="uk-UA"/>
        </w:rPr>
        <w:t>нити ролі фізичного виховання</w:t>
      </w:r>
      <w:r w:rsidR="006B3307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у розвитку особистості і підготовц</w:t>
      </w:r>
      <w:r w:rsidR="00E362DD" w:rsidRPr="001343A4">
        <w:rPr>
          <w:rFonts w:ascii="Times New Roman" w:hAnsi="Times New Roman" w:cs="Times New Roman"/>
          <w:sz w:val="24"/>
          <w:szCs w:val="24"/>
          <w:lang w:val="uk-UA"/>
        </w:rPr>
        <w:t>і до професійної діяльності,</w:t>
      </w:r>
      <w:r w:rsidR="00E5143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3307" w:rsidRPr="001343A4">
        <w:rPr>
          <w:rFonts w:ascii="Times New Roman" w:hAnsi="Times New Roman" w:cs="Times New Roman"/>
          <w:sz w:val="24"/>
          <w:szCs w:val="24"/>
          <w:lang w:val="uk-UA"/>
        </w:rPr>
        <w:t>здорового способу життя, фізичного в</w:t>
      </w:r>
      <w:r w:rsidR="00E51439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досконалення та </w:t>
      </w:r>
      <w:r w:rsidR="006B3307" w:rsidRPr="001343A4">
        <w:rPr>
          <w:rFonts w:ascii="Times New Roman" w:hAnsi="Times New Roman" w:cs="Times New Roman"/>
          <w:sz w:val="24"/>
          <w:szCs w:val="24"/>
          <w:lang w:val="uk-UA"/>
        </w:rPr>
        <w:t>самовиховання;</w:t>
      </w:r>
    </w:p>
    <w:p w14:paraId="3BA49C46" w14:textId="77777777" w:rsidR="006B3307" w:rsidRPr="001343A4" w:rsidRDefault="006B3307" w:rsidP="006B3307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сформувати уміння і навички рухової активності і використовувати здобуті знання з фізичного виховання впродовж  життя в особистій, навчальній, професійній діяльності та побуті;</w:t>
      </w:r>
    </w:p>
    <w:p w14:paraId="350C0239" w14:textId="77777777" w:rsidR="006B3307" w:rsidRPr="001343A4" w:rsidRDefault="006B3307" w:rsidP="006B3307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розвити професійні,  світоглядні та громадянські  якості студентів;</w:t>
      </w:r>
    </w:p>
    <w:p w14:paraId="1C4E4495" w14:textId="5344B0CF" w:rsidR="006B3307" w:rsidRPr="001343A4" w:rsidRDefault="006B3307" w:rsidP="00E362DD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сформувати уміння </w:t>
      </w:r>
      <w:r w:rsidR="00E51439" w:rsidRPr="001343A4">
        <w:rPr>
          <w:rFonts w:ascii="Times New Roman" w:hAnsi="Times New Roman" w:cs="Times New Roman"/>
          <w:sz w:val="24"/>
          <w:szCs w:val="24"/>
          <w:lang w:val="uk-UA"/>
        </w:rPr>
        <w:t>що до застосовування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методики оцінки фізичного розвитку, функціонального стану та самоконтролю пі</w:t>
      </w:r>
      <w:r w:rsidR="00E362DD" w:rsidRPr="001343A4">
        <w:rPr>
          <w:rFonts w:ascii="Times New Roman" w:hAnsi="Times New Roman" w:cs="Times New Roman"/>
          <w:sz w:val="24"/>
          <w:szCs w:val="24"/>
          <w:lang w:val="uk-UA"/>
        </w:rPr>
        <w:t>д час занять.</w:t>
      </w:r>
    </w:p>
    <w:p w14:paraId="01A9D11D" w14:textId="3C5D07BB" w:rsidR="006B3307" w:rsidRPr="001343A4" w:rsidRDefault="006B3307" w:rsidP="006B3307">
      <w:pPr>
        <w:numPr>
          <w:ilvl w:val="0"/>
          <w:numId w:val="8"/>
        </w:numPr>
        <w:tabs>
          <w:tab w:val="left" w:pos="72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сформувати навички</w:t>
      </w:r>
      <w:r w:rsidR="0043117A"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>творчого використання фізкультурно-оздоровчої і спортивної діяльності.</w:t>
      </w:r>
    </w:p>
    <w:p w14:paraId="6AC7F5DD" w14:textId="77777777" w:rsidR="006B3307" w:rsidRPr="001343A4" w:rsidRDefault="006B3307" w:rsidP="007F6CBE">
      <w:pPr>
        <w:tabs>
          <w:tab w:val="left" w:pos="720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161AA51" w14:textId="344AC8D4" w:rsidR="009D5B9C" w:rsidRDefault="00E362DD" w:rsidP="00E362DD">
      <w:pPr>
        <w:tabs>
          <w:tab w:val="left" w:pos="720"/>
          <w:tab w:val="left" w:pos="993"/>
        </w:tabs>
        <w:ind w:firstLine="709"/>
        <w:jc w:val="both"/>
        <w:rPr>
          <w:rFonts w:ascii="Times New Roman" w:hAnsi="Times New Roman" w:cs="Times New Roman"/>
          <w:b/>
          <w:szCs w:val="28"/>
          <w:lang w:val="uk-UA"/>
        </w:rPr>
      </w:pPr>
      <w:r w:rsidRPr="001343A4">
        <w:rPr>
          <w:rFonts w:ascii="Times New Roman" w:hAnsi="Times New Roman" w:cs="Times New Roman"/>
          <w:b/>
          <w:szCs w:val="28"/>
        </w:rPr>
        <w:lastRenderedPageBreak/>
        <w:t>ІІ</w:t>
      </w:r>
      <w:r w:rsidRPr="001343A4">
        <w:rPr>
          <w:rFonts w:ascii="Times New Roman" w:hAnsi="Times New Roman" w:cs="Times New Roman"/>
          <w:b/>
          <w:szCs w:val="28"/>
          <w:lang w:val="uk-UA"/>
        </w:rPr>
        <w:t>. Основні результати навчання та компетентності, які вони формують:</w:t>
      </w:r>
    </w:p>
    <w:p w14:paraId="2E27071A" w14:textId="77777777" w:rsidR="0034139E" w:rsidRPr="0034139E" w:rsidRDefault="0034139E" w:rsidP="0034139E">
      <w:pPr>
        <w:tabs>
          <w:tab w:val="left" w:pos="720"/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4139E">
        <w:rPr>
          <w:rFonts w:ascii="Times New Roman" w:hAnsi="Times New Roman" w:cs="Times New Roman"/>
          <w:b/>
          <w:sz w:val="24"/>
          <w:szCs w:val="24"/>
          <w:lang w:val="uk-UA"/>
        </w:rPr>
        <w:t>Загальні компетентності:</w:t>
      </w:r>
    </w:p>
    <w:p w14:paraId="5CDFF795" w14:textId="28561554" w:rsidR="000C43D2" w:rsidRDefault="000C43D2" w:rsidP="000C43D2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0C43D2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ЗК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10</w:t>
      </w:r>
      <w:r w:rsidRPr="000C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0C43D2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Здатність</w:t>
      </w:r>
      <w:proofErr w:type="spellEnd"/>
      <w:r w:rsidRPr="000C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3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працювати</w:t>
      </w:r>
      <w:proofErr w:type="spellEnd"/>
      <w:r w:rsidRPr="000C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C43D2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0C43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C43D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команді</w:t>
      </w:r>
      <w:proofErr w:type="spellEnd"/>
      <w:r w:rsidRPr="000C43D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2EDA3E07" w14:textId="34EB9352" w:rsidR="000C43D2" w:rsidRPr="000C43D2" w:rsidRDefault="000C43D2" w:rsidP="000C43D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ЗК </w:t>
      </w:r>
      <w:r w:rsidRPr="000C43D2">
        <w:rPr>
          <w:rFonts w:ascii="Times New Roman" w:hAnsi="Times New Roman" w:cs="Times New Roman"/>
          <w:sz w:val="24"/>
          <w:szCs w:val="24"/>
        </w:rPr>
        <w:t xml:space="preserve">14.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Здатність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зберігати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примножувати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моральні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культурні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наукові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цінності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основі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розуміння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історії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закономірностей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предметної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загальній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системі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знань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про природу і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суспільство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та у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розвитку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суспільства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0C43D2">
        <w:rPr>
          <w:rFonts w:ascii="Times New Roman" w:hAnsi="Times New Roman" w:cs="Times New Roman"/>
          <w:sz w:val="24"/>
          <w:szCs w:val="24"/>
        </w:rPr>
        <w:t>техн</w:t>
      </w:r>
      <w:proofErr w:type="gramEnd"/>
      <w:r w:rsidRPr="000C43D2">
        <w:rPr>
          <w:rFonts w:ascii="Times New Roman" w:hAnsi="Times New Roman" w:cs="Times New Roman"/>
          <w:sz w:val="24"/>
          <w:szCs w:val="24"/>
        </w:rPr>
        <w:t>іки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технологій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види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рухової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активності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для активного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відпочинку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ведення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 xml:space="preserve"> здорового способу </w:t>
      </w:r>
      <w:proofErr w:type="spellStart"/>
      <w:r w:rsidRPr="000C43D2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0C43D2">
        <w:rPr>
          <w:rFonts w:ascii="Times New Roman" w:hAnsi="Times New Roman" w:cs="Times New Roman"/>
          <w:sz w:val="24"/>
          <w:szCs w:val="24"/>
        </w:rPr>
        <w:t>.</w:t>
      </w:r>
    </w:p>
    <w:p w14:paraId="4C7F90D9" w14:textId="77777777" w:rsidR="000C43D2" w:rsidRDefault="000C43D2" w:rsidP="00A6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35A29516" w14:textId="77777777" w:rsidR="00A6025B" w:rsidRPr="001343A4" w:rsidRDefault="00A6025B" w:rsidP="00A6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b/>
          <w:sz w:val="24"/>
          <w:szCs w:val="24"/>
          <w:lang w:val="uk-UA"/>
        </w:rPr>
        <w:t>СТРУКТУРА КУРСУ</w:t>
      </w:r>
    </w:p>
    <w:p w14:paraId="393E4482" w14:textId="77777777" w:rsidR="00A6025B" w:rsidRPr="001343A4" w:rsidRDefault="00A6025B" w:rsidP="00A60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5"/>
        <w:tblW w:w="10046" w:type="dxa"/>
        <w:tblLayout w:type="fixed"/>
        <w:tblLook w:val="04A0" w:firstRow="1" w:lastRow="0" w:firstColumn="1" w:lastColumn="0" w:noHBand="0" w:noVBand="1"/>
      </w:tblPr>
      <w:tblGrid>
        <w:gridCol w:w="1951"/>
        <w:gridCol w:w="1701"/>
        <w:gridCol w:w="2646"/>
        <w:gridCol w:w="2032"/>
        <w:gridCol w:w="1716"/>
      </w:tblGrid>
      <w:tr w:rsidR="001343A4" w:rsidRPr="001343A4" w14:paraId="3481C743" w14:textId="77777777" w:rsidTr="001343A4">
        <w:tc>
          <w:tcPr>
            <w:tcW w:w="1951" w:type="dxa"/>
            <w:vAlign w:val="center"/>
          </w:tcPr>
          <w:p w14:paraId="24D70F1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701" w:type="dxa"/>
            <w:vAlign w:val="center"/>
          </w:tcPr>
          <w:p w14:paraId="6969988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Години</w:t>
            </w:r>
          </w:p>
          <w:p w14:paraId="130C4F7A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(лекції/лабораторні, практичні, семінарські)</w:t>
            </w:r>
          </w:p>
        </w:tc>
        <w:tc>
          <w:tcPr>
            <w:tcW w:w="2646" w:type="dxa"/>
            <w:vAlign w:val="center"/>
          </w:tcPr>
          <w:p w14:paraId="5A51C127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Результати навчання</w:t>
            </w:r>
          </w:p>
        </w:tc>
        <w:tc>
          <w:tcPr>
            <w:tcW w:w="2032" w:type="dxa"/>
            <w:vAlign w:val="center"/>
          </w:tcPr>
          <w:p w14:paraId="0D6BDA1A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1716" w:type="dxa"/>
            <w:vAlign w:val="center"/>
          </w:tcPr>
          <w:p w14:paraId="7D9ABE41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Оцінювання</w:t>
            </w:r>
          </w:p>
        </w:tc>
      </w:tr>
      <w:tr w:rsidR="001343A4" w:rsidRPr="001343A4" w14:paraId="5BE17FD0" w14:textId="77777777" w:rsidTr="001343A4">
        <w:trPr>
          <w:trHeight w:val="379"/>
        </w:trPr>
        <w:tc>
          <w:tcPr>
            <w:tcW w:w="10046" w:type="dxa"/>
            <w:gridSpan w:val="5"/>
            <w:vAlign w:val="center"/>
          </w:tcPr>
          <w:p w14:paraId="71C634B9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 семестр</w:t>
            </w:r>
          </w:p>
        </w:tc>
      </w:tr>
      <w:tr w:rsidR="001343A4" w:rsidRPr="001343A4" w14:paraId="62E14680" w14:textId="77777777" w:rsidTr="001343A4">
        <w:trPr>
          <w:trHeight w:val="379"/>
        </w:trPr>
        <w:tc>
          <w:tcPr>
            <w:tcW w:w="10046" w:type="dxa"/>
            <w:gridSpan w:val="5"/>
            <w:vAlign w:val="center"/>
          </w:tcPr>
          <w:p w14:paraId="74F129E6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Змістовний модуль 1. Загально-фізична підготовка</w:t>
            </w:r>
          </w:p>
        </w:tc>
      </w:tr>
      <w:tr w:rsidR="001343A4" w:rsidRPr="001343A4" w14:paraId="4191D2D7" w14:textId="77777777" w:rsidTr="001343A4">
        <w:trPr>
          <w:trHeight w:val="3227"/>
        </w:trPr>
        <w:tc>
          <w:tcPr>
            <w:tcW w:w="1951" w:type="dxa"/>
          </w:tcPr>
          <w:p w14:paraId="775A96B4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Тема 1.1.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Організація занять з фізичного виховання. Техніка безпеки під час занять з фізичного виховання. Вимоги щодо проходження курсу.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Ознайомлення з «Положенням про екзамени та заліки в НУБіП України»</w:t>
            </w:r>
          </w:p>
          <w:p w14:paraId="69548168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69F56319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05E79AA4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21242FEA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044EEF8A" w14:textId="77777777" w:rsidR="00A6025B" w:rsidRPr="001343A4" w:rsidRDefault="00A6025B" w:rsidP="001343A4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Розуміти: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соціальну роль фізичного виховання в розвитку особистості</w:t>
            </w:r>
            <w:r w:rsidRPr="001343A4">
              <w:rPr>
                <w:rFonts w:ascii="Times New Roman" w:hAnsi="Times New Roman" w:cs="Times New Roman"/>
                <w:lang w:val="uk-UA"/>
              </w:rPr>
              <w:t>;</w:t>
            </w:r>
          </w:p>
          <w:p w14:paraId="63483834" w14:textId="77777777" w:rsidR="00A6025B" w:rsidRPr="001343A4" w:rsidRDefault="00A6025B" w:rsidP="001343A4">
            <w:pPr>
              <w:ind w:left="34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вимоги з навчальної дисципліни «фізичне виховання»;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вимоги техніки безпеки під час занять з фізичного виховання; </w:t>
            </w:r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складові частини здорового способу життя;</w:t>
            </w:r>
          </w:p>
          <w:p w14:paraId="64A11022" w14:textId="77777777" w:rsidR="00A6025B" w:rsidRPr="001343A4" w:rsidRDefault="00A6025B" w:rsidP="001343A4">
            <w:pPr>
              <w:tabs>
                <w:tab w:val="left" w:pos="274"/>
              </w:tabs>
              <w:ind w:left="34" w:firstLine="34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343A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самостійно оцінювати результати виконання контрольних вправ змістовних модулів, залікових вправ; </w:t>
            </w:r>
          </w:p>
        </w:tc>
        <w:tc>
          <w:tcPr>
            <w:tcW w:w="2032" w:type="dxa"/>
          </w:tcPr>
          <w:p w14:paraId="11F4E21D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зі структурою занять з фізичного виховання,</w:t>
            </w:r>
          </w:p>
          <w:p w14:paraId="7A932C60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вимогами щодо проходження курсу «фізичне виховання» та «Положенням про екзамени та заліки в НУБіП України»</w:t>
            </w:r>
          </w:p>
          <w:p w14:paraId="7B1A67C4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правилам техніки безпеки під час занять з фізичного виховання</w:t>
            </w:r>
          </w:p>
        </w:tc>
        <w:tc>
          <w:tcPr>
            <w:tcW w:w="1716" w:type="dxa"/>
          </w:tcPr>
          <w:p w14:paraId="3F0BC503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74C3A66A" w14:textId="77777777" w:rsidTr="001343A4">
        <w:trPr>
          <w:trHeight w:val="2947"/>
        </w:trPr>
        <w:tc>
          <w:tcPr>
            <w:tcW w:w="1951" w:type="dxa"/>
          </w:tcPr>
          <w:p w14:paraId="12525847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1.2.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Методика виконання вправ загальної фізичної підготовки.</w:t>
            </w:r>
          </w:p>
        </w:tc>
        <w:tc>
          <w:tcPr>
            <w:tcW w:w="1701" w:type="dxa"/>
          </w:tcPr>
          <w:p w14:paraId="7C114AEB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3E74233D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0878BD6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1B068431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організації та методики загальної фізичної підготовки; зміст і послідовність вивчення фізичних вправ;</w:t>
            </w:r>
          </w:p>
          <w:p w14:paraId="6409FDA0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застосовувати методику навчання окремим вправам загальної фізичної підготовки; використовувати одержані знання під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час самостійної організації та проведенні занять із загальної фізичної підготовки</w:t>
            </w:r>
            <w:r w:rsidRPr="001343A4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2032" w:type="dxa"/>
          </w:tcPr>
          <w:p w14:paraId="6E53DB4F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 xml:space="preserve">Ознайомити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 технікою виконання вправ 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загальної фізичної підготовки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14:paraId="22114D07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методиці складання комплексів вправ 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загальної фізичної підготовки</w:t>
            </w:r>
          </w:p>
        </w:tc>
        <w:tc>
          <w:tcPr>
            <w:tcW w:w="1716" w:type="dxa"/>
          </w:tcPr>
          <w:p w14:paraId="0CC4CB9B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4CE43857" w14:textId="77777777" w:rsidTr="001343A4">
        <w:trPr>
          <w:trHeight w:val="2833"/>
        </w:trPr>
        <w:tc>
          <w:tcPr>
            <w:tcW w:w="1951" w:type="dxa"/>
          </w:tcPr>
          <w:p w14:paraId="10D417B0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1.3.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основними засобами  розвитку витривалості</w:t>
            </w:r>
          </w:p>
          <w:p w14:paraId="339D730F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A53E22A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3F182552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1C5CA03F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287C421E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різновиди фізичних вправ та принципи їх використання; принципи підбору фізичних вправ, їх компонування та послідовність використання для розвитку витривалості;</w:t>
            </w:r>
          </w:p>
          <w:p w14:paraId="42013956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запропонувати засоби та методи для  розвитку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витривалості;</w:t>
            </w:r>
          </w:p>
          <w:p w14:paraId="44017A2C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виконувати вправи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для розвитку витривалості</w:t>
            </w:r>
          </w:p>
        </w:tc>
        <w:tc>
          <w:tcPr>
            <w:tcW w:w="2032" w:type="dxa"/>
          </w:tcPr>
          <w:p w14:paraId="07B8D356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вправами, які сприяють розвитку витривалості</w:t>
            </w:r>
          </w:p>
          <w:p w14:paraId="58904C8D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2D5B3E9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оволодінню та виконанню різноманітних вправ на розвиток витривалості</w:t>
            </w:r>
          </w:p>
        </w:tc>
        <w:tc>
          <w:tcPr>
            <w:tcW w:w="1716" w:type="dxa"/>
          </w:tcPr>
          <w:p w14:paraId="4B63C0B2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62D9B724" w14:textId="77777777" w:rsidTr="001343A4">
        <w:tc>
          <w:tcPr>
            <w:tcW w:w="1951" w:type="dxa"/>
          </w:tcPr>
          <w:p w14:paraId="6A524CFA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1.4.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основними засобами  розвитку сили м’язів рук і черевного пресу</w:t>
            </w:r>
          </w:p>
        </w:tc>
        <w:tc>
          <w:tcPr>
            <w:tcW w:w="1701" w:type="dxa"/>
          </w:tcPr>
          <w:p w14:paraId="725FF7D2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66B32DCB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02F0C45A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69A970FB" w14:textId="77777777" w:rsidR="00A6025B" w:rsidRPr="001343A4" w:rsidRDefault="00A6025B" w:rsidP="001343A4">
            <w:pPr>
              <w:rPr>
                <w:rFonts w:ascii="Times New Roman" w:hAnsi="Times New Roman" w:cs="Times New Roman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різновиди фізичних вправ та принципи їх використання; принципи підбору фізичних вправ, їх компонування та послідовність використання для розвитку силових здібностей;</w:t>
            </w:r>
          </w:p>
          <w:p w14:paraId="2460478C" w14:textId="77777777" w:rsidR="00A6025B" w:rsidRPr="001343A4" w:rsidRDefault="00A6025B" w:rsidP="001343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запропонувати засоби та методи для  розвитку силових здібностей;</w:t>
            </w:r>
          </w:p>
          <w:p w14:paraId="1CA581BB" w14:textId="77777777" w:rsidR="00A6025B" w:rsidRPr="001343A4" w:rsidRDefault="00A6025B" w:rsidP="001343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комплекси вправ, переважно спрямованих на розвиток сили м'язів рук та черевного пресу.</w:t>
            </w:r>
          </w:p>
        </w:tc>
        <w:tc>
          <w:tcPr>
            <w:tcW w:w="2032" w:type="dxa"/>
          </w:tcPr>
          <w:p w14:paraId="146E9B6F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вправами, які сприяють розвитку сили м’язів рук та черевного пресу</w:t>
            </w:r>
          </w:p>
          <w:p w14:paraId="724DA326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778E0FE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Сприяти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оволодінню та виконанню різноманітних вправ на розвиток сили м’язів рук та черевного пресу</w:t>
            </w:r>
          </w:p>
        </w:tc>
        <w:tc>
          <w:tcPr>
            <w:tcW w:w="1716" w:type="dxa"/>
          </w:tcPr>
          <w:p w14:paraId="635C313C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</w:t>
            </w:r>
          </w:p>
        </w:tc>
      </w:tr>
      <w:tr w:rsidR="001343A4" w:rsidRPr="001343A4" w14:paraId="4C3A3A05" w14:textId="77777777" w:rsidTr="001343A4">
        <w:tc>
          <w:tcPr>
            <w:tcW w:w="1951" w:type="dxa"/>
          </w:tcPr>
          <w:p w14:paraId="5553D2F1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1.5.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основними засобами  розвитку сили м’язів ніг і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спини</w:t>
            </w:r>
          </w:p>
        </w:tc>
        <w:tc>
          <w:tcPr>
            <w:tcW w:w="1701" w:type="dxa"/>
          </w:tcPr>
          <w:p w14:paraId="0BD052DA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 год:</w:t>
            </w:r>
          </w:p>
          <w:p w14:paraId="52072CDE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785118E9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5A35A1CC" w14:textId="77777777" w:rsidR="00A6025B" w:rsidRPr="001343A4" w:rsidRDefault="00A6025B" w:rsidP="001343A4">
            <w:pPr>
              <w:rPr>
                <w:rFonts w:ascii="Times New Roman" w:hAnsi="Times New Roman" w:cs="Times New Roman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різновиди фізичних вправ та принципи їх використання; принципи підбору фізичних вправ, їх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компонування та послідовність використання для розвитку силових здібностей;</w:t>
            </w:r>
          </w:p>
          <w:p w14:paraId="568CF263" w14:textId="77777777" w:rsidR="00A6025B" w:rsidRPr="001343A4" w:rsidRDefault="00A6025B" w:rsidP="001343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запропонувати засоби та методи для  розвитку силових здібностей;</w:t>
            </w:r>
          </w:p>
          <w:p w14:paraId="783BB3A7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комплекси вправ, переважно спрямованих на розвиток сили м'язів ніг та спини.</w:t>
            </w:r>
          </w:p>
        </w:tc>
        <w:tc>
          <w:tcPr>
            <w:tcW w:w="2032" w:type="dxa"/>
          </w:tcPr>
          <w:p w14:paraId="2567F8E4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вправами, які сприяють розвитку сили м’язів ніг та спини</w:t>
            </w:r>
          </w:p>
          <w:p w14:paraId="20C419F9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1E252273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оволодінню та виконанню різноманітних вправ на розвиток сили м’язів ніг та спини</w:t>
            </w:r>
          </w:p>
          <w:p w14:paraId="11A76A13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14:paraId="5E9D1BA4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політики і шкали оцінювання та відповідно критеріям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оцінювання навчальних досягнень студенті</w:t>
            </w:r>
          </w:p>
        </w:tc>
      </w:tr>
      <w:tr w:rsidR="001343A4" w:rsidRPr="001343A4" w14:paraId="097C5F67" w14:textId="77777777" w:rsidTr="001343A4">
        <w:tc>
          <w:tcPr>
            <w:tcW w:w="1951" w:type="dxa"/>
          </w:tcPr>
          <w:p w14:paraId="70D0AAAE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Тема 1.6.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основними засобами  розвитку координаційних здібностей</w:t>
            </w:r>
          </w:p>
        </w:tc>
        <w:tc>
          <w:tcPr>
            <w:tcW w:w="1701" w:type="dxa"/>
          </w:tcPr>
          <w:p w14:paraId="1030BF63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год:</w:t>
            </w:r>
          </w:p>
          <w:p w14:paraId="392AFB47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– пр.;</w:t>
            </w:r>
          </w:p>
          <w:p w14:paraId="40F6A31E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– с. р.</w:t>
            </w:r>
          </w:p>
        </w:tc>
        <w:tc>
          <w:tcPr>
            <w:tcW w:w="2646" w:type="dxa"/>
          </w:tcPr>
          <w:p w14:paraId="50DC84F2" w14:textId="77777777" w:rsidR="00A6025B" w:rsidRPr="001343A4" w:rsidRDefault="00A6025B" w:rsidP="001343A4">
            <w:pPr>
              <w:rPr>
                <w:rFonts w:ascii="Times New Roman" w:hAnsi="Times New Roman" w:cs="Times New Roman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різновиди фізичних вправ та принципи їх використання; принципи підбору фізичних вправ, їх компонування та послідовність використання для розвитку координаційних здібностей;</w:t>
            </w:r>
          </w:p>
          <w:p w14:paraId="36E529F5" w14:textId="77777777" w:rsidR="00A6025B" w:rsidRPr="001343A4" w:rsidRDefault="00A6025B" w:rsidP="001343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запропонувати засоби та методи для  розвитку координаційних здібностей;</w:t>
            </w:r>
          </w:p>
          <w:p w14:paraId="10876104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комплекси вправ на розвиток координаційних здібностей.</w:t>
            </w:r>
          </w:p>
        </w:tc>
        <w:tc>
          <w:tcPr>
            <w:tcW w:w="2032" w:type="dxa"/>
          </w:tcPr>
          <w:p w14:paraId="34A19518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вправами, які сприяють розвитку координаційних здібностей</w:t>
            </w:r>
          </w:p>
          <w:p w14:paraId="35E18DDD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90C3074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Сприяти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оволодінню та виконанню різноманітних вправ на розвиток координаційних здібностей</w:t>
            </w:r>
          </w:p>
          <w:p w14:paraId="53AB8B76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14:paraId="771205FB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</w:t>
            </w:r>
          </w:p>
        </w:tc>
      </w:tr>
      <w:tr w:rsidR="001343A4" w:rsidRPr="001343A4" w14:paraId="72EA0807" w14:textId="77777777" w:rsidTr="001343A4">
        <w:tc>
          <w:tcPr>
            <w:tcW w:w="1951" w:type="dxa"/>
          </w:tcPr>
          <w:p w14:paraId="0364B795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1.7.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Оволодіння основними засобами  розвитку гнучкості </w:t>
            </w:r>
          </w:p>
        </w:tc>
        <w:tc>
          <w:tcPr>
            <w:tcW w:w="1701" w:type="dxa"/>
          </w:tcPr>
          <w:p w14:paraId="49E37558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36197CDF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0AD850EE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27A56CBD" w14:textId="77777777" w:rsidR="00A6025B" w:rsidRPr="001343A4" w:rsidRDefault="00A6025B" w:rsidP="001343A4">
            <w:pPr>
              <w:rPr>
                <w:rFonts w:ascii="Times New Roman" w:hAnsi="Times New Roman" w:cs="Times New Roman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різновиди фізичних вправ та принципи їх використання; принципи підбору фізичних вправ, їх компонування та послідовність використання для розвитку гнучкості;</w:t>
            </w:r>
          </w:p>
          <w:p w14:paraId="104963EF" w14:textId="77777777" w:rsidR="00A6025B" w:rsidRPr="001343A4" w:rsidRDefault="00A6025B" w:rsidP="001343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запропонувати засоби та методи для  розвитку гнучкості;</w:t>
            </w:r>
          </w:p>
          <w:p w14:paraId="6A8B700F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комплекси вправ на розвиток гнучкості.</w:t>
            </w:r>
          </w:p>
        </w:tc>
        <w:tc>
          <w:tcPr>
            <w:tcW w:w="2032" w:type="dxa"/>
          </w:tcPr>
          <w:p w14:paraId="0256DE0C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вправами, які сприяють розвитку гнучкості</w:t>
            </w:r>
          </w:p>
          <w:p w14:paraId="599129BB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30FACDB1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оволодінню та виконанню різноманітних вправ на розвиток гнучкості</w:t>
            </w:r>
          </w:p>
          <w:p w14:paraId="20B1D938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14:paraId="61E6EB9E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</w:t>
            </w:r>
          </w:p>
        </w:tc>
      </w:tr>
      <w:tr w:rsidR="001343A4" w:rsidRPr="001343A4" w14:paraId="625A9FC3" w14:textId="77777777" w:rsidTr="001343A4">
        <w:tc>
          <w:tcPr>
            <w:tcW w:w="1951" w:type="dxa"/>
          </w:tcPr>
          <w:p w14:paraId="1742E982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Всього за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змістовим модулем 1</w:t>
            </w:r>
          </w:p>
        </w:tc>
        <w:tc>
          <w:tcPr>
            <w:tcW w:w="1701" w:type="dxa"/>
          </w:tcPr>
          <w:p w14:paraId="7D04E887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32 год:</w:t>
            </w:r>
          </w:p>
          <w:p w14:paraId="40598E1C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16 – пр.;</w:t>
            </w:r>
          </w:p>
          <w:p w14:paraId="46ADA6CE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 – с. р.</w:t>
            </w:r>
          </w:p>
        </w:tc>
        <w:tc>
          <w:tcPr>
            <w:tcW w:w="2646" w:type="dxa"/>
          </w:tcPr>
          <w:p w14:paraId="0EE5167D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14:paraId="059C713C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14:paraId="5DB0CAA2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43A4" w:rsidRPr="001343A4" w14:paraId="7B29546C" w14:textId="77777777" w:rsidTr="001343A4">
        <w:trPr>
          <w:trHeight w:val="413"/>
        </w:trPr>
        <w:tc>
          <w:tcPr>
            <w:tcW w:w="10046" w:type="dxa"/>
            <w:gridSpan w:val="5"/>
            <w:vAlign w:val="center"/>
          </w:tcPr>
          <w:p w14:paraId="49AFDFCB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Змістовний модуль 2. Спеціальна фізична підготовка</w:t>
            </w:r>
          </w:p>
        </w:tc>
      </w:tr>
      <w:tr w:rsidR="001343A4" w:rsidRPr="001343A4" w14:paraId="29F03FB9" w14:textId="77777777" w:rsidTr="001343A4">
        <w:tc>
          <w:tcPr>
            <w:tcW w:w="1951" w:type="dxa"/>
          </w:tcPr>
          <w:p w14:paraId="7B989FBA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2.1.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основними засобами  розвитку сили м’язів рук і черевного пресу з обтяженням і опором</w:t>
            </w:r>
          </w:p>
        </w:tc>
        <w:tc>
          <w:tcPr>
            <w:tcW w:w="1701" w:type="dxa"/>
          </w:tcPr>
          <w:p w14:paraId="2934A36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год:</w:t>
            </w:r>
          </w:p>
          <w:p w14:paraId="636C56A4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– пр.;</w:t>
            </w:r>
          </w:p>
          <w:p w14:paraId="4E44B75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– с. р.</w:t>
            </w:r>
          </w:p>
        </w:tc>
        <w:tc>
          <w:tcPr>
            <w:tcW w:w="2646" w:type="dxa"/>
          </w:tcPr>
          <w:p w14:paraId="3D3A04FB" w14:textId="77777777" w:rsidR="00A6025B" w:rsidRPr="001343A4" w:rsidRDefault="00A6025B" w:rsidP="001343A4">
            <w:pPr>
              <w:rPr>
                <w:rFonts w:ascii="Times New Roman" w:hAnsi="Times New Roman" w:cs="Times New Roman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різновиди фізичних вправ з обтяженням і опором та принципи їх використання; принципи підбору фізичних вправ, їх компонування та послідовність використання для розвитку силових здібностей;</w:t>
            </w:r>
          </w:p>
          <w:p w14:paraId="75DDE77F" w14:textId="77777777" w:rsidR="00A6025B" w:rsidRPr="001343A4" w:rsidRDefault="00A6025B" w:rsidP="001343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запропонувати засоби та методи для  розвитку силових здібностей;</w:t>
            </w:r>
          </w:p>
          <w:p w14:paraId="5D06FCEE" w14:textId="77777777" w:rsidR="00A6025B" w:rsidRPr="001343A4" w:rsidRDefault="00A6025B" w:rsidP="001343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комплекси вправ з обтяженням і опором, переважно спрямованих на розвиток сили м'язів рук та черевного пресу.</w:t>
            </w:r>
          </w:p>
        </w:tc>
        <w:tc>
          <w:tcPr>
            <w:tcW w:w="2032" w:type="dxa"/>
          </w:tcPr>
          <w:p w14:paraId="702211CC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вправами з обтяженням і опором, які сприяють розвитку сили м’язів рук та черевного пресу</w:t>
            </w:r>
          </w:p>
          <w:p w14:paraId="6611A90E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4E8F784B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оволодінню та виконанню різноманітних вправ з обтяженням і опором на розвиток сили м’язів рук та черевного пресу</w:t>
            </w:r>
          </w:p>
        </w:tc>
        <w:tc>
          <w:tcPr>
            <w:tcW w:w="1716" w:type="dxa"/>
          </w:tcPr>
          <w:p w14:paraId="7106B8E6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19074763" w14:textId="77777777" w:rsidTr="001343A4">
        <w:tc>
          <w:tcPr>
            <w:tcW w:w="1951" w:type="dxa"/>
          </w:tcPr>
          <w:p w14:paraId="00C972E7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2.2.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основними засобами  розвитку сили м’язів ніг і спини</w:t>
            </w: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</w:t>
            </w: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опором (гімнастична резинка, гантелі, </w:t>
            </w:r>
            <w:proofErr w:type="spellStart"/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т.ін</w:t>
            </w:r>
            <w:proofErr w:type="spellEnd"/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.)</w:t>
            </w:r>
          </w:p>
        </w:tc>
        <w:tc>
          <w:tcPr>
            <w:tcW w:w="1701" w:type="dxa"/>
          </w:tcPr>
          <w:p w14:paraId="4B49C176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год:</w:t>
            </w:r>
          </w:p>
          <w:p w14:paraId="678FB8E3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– пр.;</w:t>
            </w:r>
          </w:p>
          <w:p w14:paraId="0FB4CCC9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– с. р.</w:t>
            </w:r>
          </w:p>
        </w:tc>
        <w:tc>
          <w:tcPr>
            <w:tcW w:w="2646" w:type="dxa"/>
          </w:tcPr>
          <w:p w14:paraId="2620F936" w14:textId="77777777" w:rsidR="00A6025B" w:rsidRPr="001343A4" w:rsidRDefault="00A6025B" w:rsidP="001343A4">
            <w:pPr>
              <w:rPr>
                <w:rFonts w:ascii="Times New Roman" w:hAnsi="Times New Roman" w:cs="Times New Roman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різновиди фізичних вправ з обтяженням і опором та принципи їх використання; принципи підбору фізичних вправ, їх компонування та послідовність використання для розвитку силових здібностей;</w:t>
            </w:r>
          </w:p>
          <w:p w14:paraId="5A055D50" w14:textId="77777777" w:rsidR="00A6025B" w:rsidRPr="001343A4" w:rsidRDefault="00A6025B" w:rsidP="001343A4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Вміти:</w:t>
            </w: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запропонувати засоби та методи для  розвитку силових здібностей;</w:t>
            </w:r>
          </w:p>
          <w:p w14:paraId="1AD9B7F5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виконувати комплекси вправ з обтяженням і опором, переважно спрямованих на розвиток сили м'язів ніг та спини.</w:t>
            </w:r>
          </w:p>
        </w:tc>
        <w:tc>
          <w:tcPr>
            <w:tcW w:w="2032" w:type="dxa"/>
          </w:tcPr>
          <w:p w14:paraId="2D72E914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вправами з обтяженням і опором, які сприяють розвитку сили м’язів ніг та спини.</w:t>
            </w:r>
          </w:p>
          <w:p w14:paraId="2C646B26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236F6434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оволодінню та виконанню різноманітних вправ з обтяженням і опором на розвиток сили м’язів ніг та спини</w:t>
            </w:r>
          </w:p>
          <w:p w14:paraId="0363D8BD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14:paraId="287E86D4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0C9ED1D2" w14:textId="77777777" w:rsidTr="001343A4">
        <w:tc>
          <w:tcPr>
            <w:tcW w:w="1951" w:type="dxa"/>
          </w:tcPr>
          <w:p w14:paraId="474A68AC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2.3.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Оволодіння основними засобами  розвитку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м`язів 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тіла за системою «</w:t>
            </w:r>
            <w:proofErr w:type="spellStart"/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Табата</w:t>
            </w:r>
            <w:proofErr w:type="spellEnd"/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14:paraId="0C9E61CF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31AF514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12 год:</w:t>
            </w:r>
          </w:p>
          <w:p w14:paraId="2C38C08E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– пр.;</w:t>
            </w:r>
          </w:p>
          <w:p w14:paraId="183FDB9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 – с. р.</w:t>
            </w:r>
          </w:p>
        </w:tc>
        <w:tc>
          <w:tcPr>
            <w:tcW w:w="2646" w:type="dxa"/>
          </w:tcPr>
          <w:p w14:paraId="64D7AE5B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Знати: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основи організації та методики тренування за системою «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Табата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»; зміст і послідовність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використання фізичних вправ в системі тренувань «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Табата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».</w:t>
            </w:r>
          </w:p>
          <w:p w14:paraId="4148C0FC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складати програму тренувань в системі «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Табата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»;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виконувати комплекси вправ в системі тренувань «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Табата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2032" w:type="dxa"/>
          </w:tcPr>
          <w:p w14:paraId="1F205AEA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</w:p>
          <w:p w14:paraId="374C94E8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основними засобами розвитку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м`язів тіла за системою 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lastRenderedPageBreak/>
              <w:t>«</w:t>
            </w:r>
            <w:proofErr w:type="spellStart"/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Табата</w:t>
            </w:r>
            <w:proofErr w:type="spellEnd"/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14:paraId="0FF95037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Сприяти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оволодінню та виконанню різноманітних вправ для розвитку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м`язів тіла за системою «</w:t>
            </w:r>
            <w:proofErr w:type="spellStart"/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Табата</w:t>
            </w:r>
            <w:proofErr w:type="spellEnd"/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»</w:t>
            </w:r>
          </w:p>
          <w:p w14:paraId="6A870FD7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14:paraId="5A779E58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14:paraId="3A027DBF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політики і шкали оцінювання та відповідно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критеріям оцінювання навчальних досягнень студентів</w:t>
            </w:r>
          </w:p>
        </w:tc>
      </w:tr>
      <w:tr w:rsidR="001343A4" w:rsidRPr="001343A4" w14:paraId="41896540" w14:textId="77777777" w:rsidTr="001343A4">
        <w:tc>
          <w:tcPr>
            <w:tcW w:w="1951" w:type="dxa"/>
          </w:tcPr>
          <w:p w14:paraId="43E41911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Всього за змістовим модулем 2</w:t>
            </w:r>
          </w:p>
        </w:tc>
        <w:tc>
          <w:tcPr>
            <w:tcW w:w="1701" w:type="dxa"/>
          </w:tcPr>
          <w:p w14:paraId="20A2685C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год:</w:t>
            </w:r>
          </w:p>
          <w:p w14:paraId="118A5A5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– пр.;</w:t>
            </w:r>
          </w:p>
          <w:p w14:paraId="03B8183E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– с. р.</w:t>
            </w:r>
          </w:p>
        </w:tc>
        <w:tc>
          <w:tcPr>
            <w:tcW w:w="2646" w:type="dxa"/>
          </w:tcPr>
          <w:p w14:paraId="4886C03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14:paraId="7487DE1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14:paraId="1B5FB402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43A4" w:rsidRPr="001343A4" w14:paraId="0854682D" w14:textId="77777777" w:rsidTr="001343A4">
        <w:trPr>
          <w:trHeight w:val="515"/>
        </w:trPr>
        <w:tc>
          <w:tcPr>
            <w:tcW w:w="10046" w:type="dxa"/>
            <w:gridSpan w:val="5"/>
            <w:vAlign w:val="center"/>
          </w:tcPr>
          <w:p w14:paraId="4EFE2EC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І семестр 60 год: 30 год – практичні; 30 год – самостійна робота</w:t>
            </w:r>
          </w:p>
        </w:tc>
      </w:tr>
      <w:tr w:rsidR="001343A4" w:rsidRPr="001343A4" w14:paraId="461BD051" w14:textId="77777777" w:rsidTr="001343A4">
        <w:trPr>
          <w:trHeight w:val="515"/>
        </w:trPr>
        <w:tc>
          <w:tcPr>
            <w:tcW w:w="10046" w:type="dxa"/>
            <w:gridSpan w:val="5"/>
            <w:vAlign w:val="center"/>
          </w:tcPr>
          <w:p w14:paraId="292D337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ІІ семестр</w:t>
            </w:r>
          </w:p>
        </w:tc>
      </w:tr>
      <w:tr w:rsidR="001343A4" w:rsidRPr="001343A4" w14:paraId="6DCE937C" w14:textId="77777777" w:rsidTr="001343A4">
        <w:trPr>
          <w:trHeight w:val="451"/>
        </w:trPr>
        <w:tc>
          <w:tcPr>
            <w:tcW w:w="10046" w:type="dxa"/>
            <w:gridSpan w:val="5"/>
            <w:vAlign w:val="center"/>
          </w:tcPr>
          <w:p w14:paraId="341391D6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Змістовний модуль 3. Спеціалізація «Фітнес»</w:t>
            </w:r>
          </w:p>
        </w:tc>
      </w:tr>
      <w:tr w:rsidR="001343A4" w:rsidRPr="001343A4" w14:paraId="317B56F3" w14:textId="77777777" w:rsidTr="001343A4">
        <w:trPr>
          <w:trHeight w:val="3171"/>
        </w:trPr>
        <w:tc>
          <w:tcPr>
            <w:tcW w:w="1951" w:type="dxa"/>
          </w:tcPr>
          <w:p w14:paraId="28FCE699" w14:textId="77777777" w:rsidR="00A6025B" w:rsidRPr="001343A4" w:rsidRDefault="00A6025B" w:rsidP="001343A4">
            <w:pPr>
              <w:tabs>
                <w:tab w:val="left" w:pos="1590"/>
              </w:tabs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3.1.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функціональних можливостей організму засобами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Аеробіки.</w:t>
            </w:r>
          </w:p>
        </w:tc>
        <w:tc>
          <w:tcPr>
            <w:tcW w:w="1701" w:type="dxa"/>
          </w:tcPr>
          <w:p w14:paraId="09273A73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40FA1077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54567208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13617DB7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базових рухів аеробіки та методику їх викладання; форми і методи організації та проведення занять з використанням засобів аеробіки;</w:t>
            </w:r>
          </w:p>
          <w:p w14:paraId="1E20A309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складати та проводити комплекси вправ з використанням засобів аеробіки;</w:t>
            </w:r>
            <w:r w:rsidRPr="001343A4">
              <w:rPr>
                <w:rFonts w:ascii="Times New Roman" w:hAnsi="Times New Roman" w:cs="Times New Roman"/>
                <w:lang w:val="uk-UA"/>
              </w:rPr>
              <w:t xml:space="preserve"> </w:t>
            </w:r>
          </w:p>
        </w:tc>
        <w:tc>
          <w:tcPr>
            <w:tcW w:w="2032" w:type="dxa"/>
          </w:tcPr>
          <w:p w14:paraId="651B43AB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базовими вправами аеробіки.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методиці проведення занять</w:t>
            </w:r>
          </w:p>
        </w:tc>
        <w:tc>
          <w:tcPr>
            <w:tcW w:w="1716" w:type="dxa"/>
          </w:tcPr>
          <w:p w14:paraId="61FFE83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462749A4" w14:textId="77777777" w:rsidTr="001343A4">
        <w:tc>
          <w:tcPr>
            <w:tcW w:w="1951" w:type="dxa"/>
          </w:tcPr>
          <w:p w14:paraId="63C37620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3.2.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функціональних можливостей організму засобами</w:t>
            </w: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lang w:val="uk-UA"/>
              </w:rPr>
              <w:t>Калланетики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5C979F43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3FC5ADEC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1DAE15BF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3A850027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базових вправ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калланетики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методику їх викладання; форми і методи організації та проведення занять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калланетики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1B63A1C0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складати та проводити комплекси вправ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каланетики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032" w:type="dxa"/>
          </w:tcPr>
          <w:p w14:paraId="58410476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базовими вправами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калланетики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методиці проведення занять.</w:t>
            </w:r>
          </w:p>
        </w:tc>
        <w:tc>
          <w:tcPr>
            <w:tcW w:w="1716" w:type="dxa"/>
          </w:tcPr>
          <w:p w14:paraId="5155082B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3B9E920A" w14:textId="77777777" w:rsidTr="001343A4">
        <w:tc>
          <w:tcPr>
            <w:tcW w:w="1951" w:type="dxa"/>
          </w:tcPr>
          <w:p w14:paraId="6C40E142" w14:textId="77777777" w:rsidR="00A6025B" w:rsidRPr="001343A4" w:rsidRDefault="00A6025B" w:rsidP="001343A4">
            <w:pPr>
              <w:pStyle w:val="2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lang w:val="uk-UA"/>
              </w:rPr>
              <w:t>Тема 3.3.</w:t>
            </w:r>
            <w:r w:rsidRPr="001343A4">
              <w:rPr>
                <w:rFonts w:ascii="Times New Roman" w:hAnsi="Times New Roman" w:cs="Times New Roman"/>
                <w:sz w:val="24"/>
                <w:lang w:val="uk-UA"/>
              </w:rPr>
              <w:t xml:space="preserve"> Покращення функціональних можливостей організму </w:t>
            </w:r>
            <w:r w:rsidRPr="001343A4"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засобами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lang w:val="uk-UA"/>
              </w:rPr>
              <w:t>Шейпінгу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100E8229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 год:</w:t>
            </w:r>
          </w:p>
          <w:p w14:paraId="17A4290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0FC5B121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2E290772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базових вправ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шейпінгу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методику їх викладання; форми і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методи організації та проведення занять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шейпінгу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770F6CB0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складати та проводити комплекси вправ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шейпінгу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032" w:type="dxa"/>
          </w:tcPr>
          <w:p w14:paraId="25C998B2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базовими вправами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шейпінгу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методиці проведення занять.</w:t>
            </w:r>
          </w:p>
        </w:tc>
        <w:tc>
          <w:tcPr>
            <w:tcW w:w="1716" w:type="dxa"/>
          </w:tcPr>
          <w:p w14:paraId="41F3A8C6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політики і шкали оцінювання та відповідно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критеріям оцінювання навчальних досягнень студентів</w:t>
            </w:r>
          </w:p>
        </w:tc>
      </w:tr>
      <w:tr w:rsidR="001343A4" w:rsidRPr="001343A4" w14:paraId="0F6AE0C0" w14:textId="77777777" w:rsidTr="001343A4">
        <w:tc>
          <w:tcPr>
            <w:tcW w:w="1951" w:type="dxa"/>
          </w:tcPr>
          <w:p w14:paraId="4D5568DE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 xml:space="preserve">Тема 3.4.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Покращення функціональних можливостей організму засобами Тай-бо.</w:t>
            </w:r>
          </w:p>
        </w:tc>
        <w:tc>
          <w:tcPr>
            <w:tcW w:w="1701" w:type="dxa"/>
          </w:tcPr>
          <w:p w14:paraId="60A4E151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3064C402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24C04391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7EECC60C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базових вправ Тай-бо та методику їх викладання; форми і методи організації та проведення занять з використанням засобів Тай-бо;</w:t>
            </w:r>
          </w:p>
          <w:p w14:paraId="5C76B949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складати та проводити комплекси вправ з використанням засобів Тай-бо;</w:t>
            </w:r>
          </w:p>
        </w:tc>
        <w:tc>
          <w:tcPr>
            <w:tcW w:w="2032" w:type="dxa"/>
          </w:tcPr>
          <w:p w14:paraId="51AF1A55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базовими вправами Тай-бо.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методиці проведення занять.</w:t>
            </w:r>
          </w:p>
        </w:tc>
        <w:tc>
          <w:tcPr>
            <w:tcW w:w="1716" w:type="dxa"/>
          </w:tcPr>
          <w:p w14:paraId="45920F89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285029DE" w14:textId="77777777" w:rsidTr="001343A4">
        <w:tc>
          <w:tcPr>
            <w:tcW w:w="1951" w:type="dxa"/>
          </w:tcPr>
          <w:p w14:paraId="123CE165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3.5.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Покращення функціональних можливостей організму засобами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Пілатесу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449FA9A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3C3C037F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655EEFD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0623B046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базових вправ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пілатесу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методику їх викладання; форми і методи організації та проведення занять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пілатесу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222E2481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складати та проводити комплекси вправ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пілатесу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032" w:type="dxa"/>
          </w:tcPr>
          <w:p w14:paraId="5F3B2FBE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базовими вправами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пілатесу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методиці проведення занять.</w:t>
            </w:r>
          </w:p>
        </w:tc>
        <w:tc>
          <w:tcPr>
            <w:tcW w:w="1716" w:type="dxa"/>
          </w:tcPr>
          <w:p w14:paraId="7CA385C7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</w:t>
            </w:r>
          </w:p>
        </w:tc>
      </w:tr>
      <w:tr w:rsidR="001343A4" w:rsidRPr="001343A4" w14:paraId="238FC9E1" w14:textId="77777777" w:rsidTr="001343A4">
        <w:tc>
          <w:tcPr>
            <w:tcW w:w="1951" w:type="dxa"/>
          </w:tcPr>
          <w:p w14:paraId="2662E5D1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3.6.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Покращення функціональних можливостей організму засобами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Бодіфлексу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3B17574C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097CC652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12D0E4C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72E44CA0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базових вправ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бодіфлексу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методику їх викладання; форми і методи організації та проведення занять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бодіфлексу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3B5C7CC7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складати та проводити комплекси вправ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бодіфлексу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032" w:type="dxa"/>
          </w:tcPr>
          <w:p w14:paraId="662BB26F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базовими вправами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бодіфлексу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методиці проведення занять.</w:t>
            </w:r>
          </w:p>
        </w:tc>
        <w:tc>
          <w:tcPr>
            <w:tcW w:w="1716" w:type="dxa"/>
          </w:tcPr>
          <w:p w14:paraId="35694BDA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</w:t>
            </w:r>
          </w:p>
        </w:tc>
      </w:tr>
      <w:tr w:rsidR="001343A4" w:rsidRPr="001343A4" w14:paraId="47E4A1DB" w14:textId="77777777" w:rsidTr="001343A4">
        <w:tc>
          <w:tcPr>
            <w:tcW w:w="1951" w:type="dxa"/>
          </w:tcPr>
          <w:p w14:paraId="5E4094DA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3.7.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Покращення функціональних можливостей організму засобами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Кросфіту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701" w:type="dxa"/>
          </w:tcPr>
          <w:p w14:paraId="6E9B6069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4 год:</w:t>
            </w:r>
          </w:p>
          <w:p w14:paraId="59CE8797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2 – пр.;</w:t>
            </w:r>
          </w:p>
          <w:p w14:paraId="633497FA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73B72FC7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виконання базових вправ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кросфіту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методику їх викладання; форми і методи організації та проведення занять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кросфіту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  <w:p w14:paraId="55B0DCF4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самостійно складати та проводити комплекси вправ з використанням засобів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кросфіту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;</w:t>
            </w:r>
          </w:p>
        </w:tc>
        <w:tc>
          <w:tcPr>
            <w:tcW w:w="2032" w:type="dxa"/>
          </w:tcPr>
          <w:p w14:paraId="7D1959A0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Ознайомити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базовими вправами </w:t>
            </w:r>
            <w:proofErr w:type="spellStart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кросфіту</w:t>
            </w:r>
            <w:proofErr w:type="spellEnd"/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Навчити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методиці проведення занять.</w:t>
            </w:r>
          </w:p>
        </w:tc>
        <w:tc>
          <w:tcPr>
            <w:tcW w:w="1716" w:type="dxa"/>
          </w:tcPr>
          <w:p w14:paraId="509038EC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Згідно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політики і шкали оцінювання та відповідно критеріям оцінювання навчальних досягнень студенті</w:t>
            </w:r>
          </w:p>
        </w:tc>
      </w:tr>
      <w:tr w:rsidR="001343A4" w:rsidRPr="001343A4" w14:paraId="6D931E8B" w14:textId="77777777" w:rsidTr="001343A4">
        <w:tc>
          <w:tcPr>
            <w:tcW w:w="1951" w:type="dxa"/>
          </w:tcPr>
          <w:p w14:paraId="29222C85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Всього за змістовим модулем 3</w:t>
            </w:r>
          </w:p>
        </w:tc>
        <w:tc>
          <w:tcPr>
            <w:tcW w:w="1701" w:type="dxa"/>
          </w:tcPr>
          <w:p w14:paraId="1F12BB9E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28 год:</w:t>
            </w:r>
          </w:p>
          <w:p w14:paraId="2CB452F3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– пр.;</w:t>
            </w:r>
          </w:p>
          <w:p w14:paraId="1CDEF0BF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 – с. р.</w:t>
            </w:r>
          </w:p>
        </w:tc>
        <w:tc>
          <w:tcPr>
            <w:tcW w:w="2646" w:type="dxa"/>
          </w:tcPr>
          <w:p w14:paraId="2FC69944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14:paraId="70F2A349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14:paraId="276F22B4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43A4" w:rsidRPr="001343A4" w14:paraId="7EE38CC6" w14:textId="77777777" w:rsidTr="001343A4">
        <w:trPr>
          <w:trHeight w:val="425"/>
        </w:trPr>
        <w:tc>
          <w:tcPr>
            <w:tcW w:w="10046" w:type="dxa"/>
            <w:gridSpan w:val="5"/>
            <w:vAlign w:val="center"/>
          </w:tcPr>
          <w:p w14:paraId="40079B74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Змістовний модуль</w:t>
            </w: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4. Розвиток і вдосконалення рухових якостей</w:t>
            </w:r>
          </w:p>
        </w:tc>
      </w:tr>
      <w:tr w:rsidR="001343A4" w:rsidRPr="001343A4" w14:paraId="7F855D86" w14:textId="77777777" w:rsidTr="001343A4">
        <w:tc>
          <w:tcPr>
            <w:tcW w:w="1951" w:type="dxa"/>
          </w:tcPr>
          <w:p w14:paraId="7A9C8DC0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Тема 4.1.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Фізичні вправи, які застосовуються для розвитку витривалості</w:t>
            </w:r>
          </w:p>
          <w:p w14:paraId="62F6E879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5414F3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2587A72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6023436D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43DE8D68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вправ для розвитку витривалості форми і методи організації та проведення занять для розвитку витривалості </w:t>
            </w: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складати та проводити комплекси вправ для розвитку витривалості.</w:t>
            </w:r>
          </w:p>
        </w:tc>
        <w:tc>
          <w:tcPr>
            <w:tcW w:w="2032" w:type="dxa"/>
          </w:tcPr>
          <w:p w14:paraId="4BE39C55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вправами, які розвивають фізичну якість – витривалість.</w:t>
            </w:r>
          </w:p>
          <w:p w14:paraId="75F142A4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формам і методиці складання комплексів вправ для розвитку витривалості.</w:t>
            </w:r>
          </w:p>
        </w:tc>
        <w:tc>
          <w:tcPr>
            <w:tcW w:w="1716" w:type="dxa"/>
          </w:tcPr>
          <w:p w14:paraId="43967EA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3E24871F" w14:textId="77777777" w:rsidTr="001343A4">
        <w:tc>
          <w:tcPr>
            <w:tcW w:w="1951" w:type="dxa"/>
          </w:tcPr>
          <w:p w14:paraId="3A61D8DD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4.2.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Фізичні вправи, які застосовуються для розвитку сили </w:t>
            </w:r>
          </w:p>
          <w:p w14:paraId="56C96170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06ABE6A6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0BBC236F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4BA8047C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07C0D481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вправ для розвитку витривалості форми і методи організації та проведення занять для розвитку сили.</w:t>
            </w:r>
          </w:p>
          <w:p w14:paraId="0BA508F9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складати та проводити комплекси вправ для розвитку сили.</w:t>
            </w:r>
          </w:p>
        </w:tc>
        <w:tc>
          <w:tcPr>
            <w:tcW w:w="2032" w:type="dxa"/>
          </w:tcPr>
          <w:p w14:paraId="5555DD19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вправами, які розвивають фізичну якість – сили.</w:t>
            </w:r>
          </w:p>
          <w:p w14:paraId="5A0FDB1A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формам і методиці складання комплексів вправ для розвитку сили.</w:t>
            </w:r>
          </w:p>
        </w:tc>
        <w:tc>
          <w:tcPr>
            <w:tcW w:w="1716" w:type="dxa"/>
          </w:tcPr>
          <w:p w14:paraId="2D55582D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620156AB" w14:textId="77777777" w:rsidTr="001343A4">
        <w:tc>
          <w:tcPr>
            <w:tcW w:w="1951" w:type="dxa"/>
          </w:tcPr>
          <w:p w14:paraId="1A6082C3" w14:textId="77777777" w:rsidR="00A6025B" w:rsidRPr="001343A4" w:rsidRDefault="00A6025B" w:rsidP="001343A4">
            <w:pPr>
              <w:pStyle w:val="11"/>
            </w:pPr>
            <w:r w:rsidRPr="001343A4">
              <w:rPr>
                <w:b/>
              </w:rPr>
              <w:t>Тема 4.3.</w:t>
            </w:r>
            <w:r w:rsidRPr="001343A4">
              <w:t xml:space="preserve"> Фізичні вправи, які застосовуються для розвитку швидкості</w:t>
            </w:r>
          </w:p>
        </w:tc>
        <w:tc>
          <w:tcPr>
            <w:tcW w:w="1701" w:type="dxa"/>
          </w:tcPr>
          <w:p w14:paraId="038525CC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2607A401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0E2B8A3D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376311C3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вправ для розвитку витривалості форми і методи організації та проведення занять для розвитку швидкості.</w:t>
            </w:r>
          </w:p>
          <w:p w14:paraId="6EAD4A3E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складати та проводити комплекси вправ для розвитку швидкості.</w:t>
            </w:r>
          </w:p>
        </w:tc>
        <w:tc>
          <w:tcPr>
            <w:tcW w:w="2032" w:type="dxa"/>
          </w:tcPr>
          <w:p w14:paraId="090615A7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вправами, які розвивають фізичну якість – швидкості.</w:t>
            </w:r>
          </w:p>
          <w:p w14:paraId="49795526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формам і методиці складання комплексів вправ для розвитку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швидкості.</w:t>
            </w:r>
          </w:p>
        </w:tc>
        <w:tc>
          <w:tcPr>
            <w:tcW w:w="1716" w:type="dxa"/>
          </w:tcPr>
          <w:p w14:paraId="4EC47675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02CBD183" w14:textId="77777777" w:rsidTr="001343A4">
        <w:tc>
          <w:tcPr>
            <w:tcW w:w="1951" w:type="dxa"/>
          </w:tcPr>
          <w:p w14:paraId="6866DB19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lastRenderedPageBreak/>
              <w:t>Тема 4.4.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Фізичні вправи, які застосовуються для розвитку гнучкості</w:t>
            </w:r>
          </w:p>
          <w:p w14:paraId="4CF04D62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</w:tcPr>
          <w:p w14:paraId="39D599BE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 год:</w:t>
            </w:r>
          </w:p>
          <w:p w14:paraId="5277F280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пр.;</w:t>
            </w:r>
          </w:p>
          <w:p w14:paraId="5E9F0897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 – с. р.</w:t>
            </w:r>
          </w:p>
        </w:tc>
        <w:tc>
          <w:tcPr>
            <w:tcW w:w="2646" w:type="dxa"/>
          </w:tcPr>
          <w:p w14:paraId="16197EDF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вправ для розвитку витривалості форми і методи організації та проведення занять для розвитку гнучкості.</w:t>
            </w:r>
          </w:p>
          <w:p w14:paraId="6B24E7B5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складати та проводити комплекси вправ для розвитку гнучкості.</w:t>
            </w:r>
          </w:p>
        </w:tc>
        <w:tc>
          <w:tcPr>
            <w:tcW w:w="2032" w:type="dxa"/>
          </w:tcPr>
          <w:p w14:paraId="01D9FB86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вправами, які розвивають фізичну якість – гнучкості.</w:t>
            </w:r>
          </w:p>
          <w:p w14:paraId="22930565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формам і методиці складання комплексів вправ для розвитку гнучкості.</w:t>
            </w:r>
          </w:p>
        </w:tc>
        <w:tc>
          <w:tcPr>
            <w:tcW w:w="1716" w:type="dxa"/>
          </w:tcPr>
          <w:p w14:paraId="7D42B2A1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56E24F3E" w14:textId="77777777" w:rsidTr="001343A4">
        <w:tc>
          <w:tcPr>
            <w:tcW w:w="1951" w:type="dxa"/>
          </w:tcPr>
          <w:p w14:paraId="60314E5A" w14:textId="77777777" w:rsidR="00A6025B" w:rsidRPr="001343A4" w:rsidRDefault="00A6025B" w:rsidP="001343A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Тема 4.5.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Фізичні вправи, які застосовуються для розвитку спритності</w:t>
            </w:r>
          </w:p>
        </w:tc>
        <w:tc>
          <w:tcPr>
            <w:tcW w:w="1701" w:type="dxa"/>
          </w:tcPr>
          <w:p w14:paraId="5E97C2A4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 год:</w:t>
            </w:r>
          </w:p>
          <w:p w14:paraId="7F12E64A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– пр.;</w:t>
            </w:r>
          </w:p>
          <w:p w14:paraId="1319A77C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 – с. р.</w:t>
            </w:r>
          </w:p>
        </w:tc>
        <w:tc>
          <w:tcPr>
            <w:tcW w:w="2646" w:type="dxa"/>
          </w:tcPr>
          <w:p w14:paraId="5A3B0A99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Знати: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основи техніки виконання вправ для розвитку витривалості форми і методи організації та проведення занять для розвитку спритності.</w:t>
            </w:r>
          </w:p>
          <w:p w14:paraId="26128585" w14:textId="77777777" w:rsidR="00A6025B" w:rsidRPr="001343A4" w:rsidRDefault="00A6025B" w:rsidP="001343A4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Вміти: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самостійно складати та проводити комплекси вправ для розвитку спритності.</w:t>
            </w:r>
          </w:p>
        </w:tc>
        <w:tc>
          <w:tcPr>
            <w:tcW w:w="2032" w:type="dxa"/>
          </w:tcPr>
          <w:p w14:paraId="2F991569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Ознайомити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вправами, які розвивають фізичну якість – спритності.</w:t>
            </w:r>
          </w:p>
          <w:p w14:paraId="1ED72BAC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Навчити: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формам і методиці складання комплексів вправ для розвитку спритності.</w:t>
            </w:r>
          </w:p>
        </w:tc>
        <w:tc>
          <w:tcPr>
            <w:tcW w:w="1716" w:type="dxa"/>
          </w:tcPr>
          <w:p w14:paraId="3FB326BF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Згідно політики і шкали оцінювання та відповідно критеріям оцінювання навчальних досягнень студентів</w:t>
            </w:r>
          </w:p>
        </w:tc>
      </w:tr>
      <w:tr w:rsidR="001343A4" w:rsidRPr="001343A4" w14:paraId="7D1163A2" w14:textId="77777777" w:rsidTr="001343A4">
        <w:tc>
          <w:tcPr>
            <w:tcW w:w="1951" w:type="dxa"/>
          </w:tcPr>
          <w:p w14:paraId="4306DFE8" w14:textId="77777777" w:rsidR="00A6025B" w:rsidRPr="001343A4" w:rsidRDefault="00A6025B" w:rsidP="001343A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змістовим модулем 4</w:t>
            </w:r>
          </w:p>
        </w:tc>
        <w:tc>
          <w:tcPr>
            <w:tcW w:w="1701" w:type="dxa"/>
          </w:tcPr>
          <w:p w14:paraId="79C88DB6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32 год:</w:t>
            </w:r>
          </w:p>
          <w:p w14:paraId="1DF1756E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 – пр.;</w:t>
            </w:r>
          </w:p>
          <w:p w14:paraId="5332CF9B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16 – с. р.</w:t>
            </w:r>
          </w:p>
        </w:tc>
        <w:tc>
          <w:tcPr>
            <w:tcW w:w="2646" w:type="dxa"/>
          </w:tcPr>
          <w:p w14:paraId="5F53548F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032" w:type="dxa"/>
          </w:tcPr>
          <w:p w14:paraId="1ADFD754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16" w:type="dxa"/>
          </w:tcPr>
          <w:p w14:paraId="18548224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1343A4" w:rsidRPr="001343A4" w14:paraId="67098396" w14:textId="77777777" w:rsidTr="001343A4">
        <w:tc>
          <w:tcPr>
            <w:tcW w:w="10046" w:type="dxa"/>
            <w:gridSpan w:val="5"/>
          </w:tcPr>
          <w:p w14:paraId="1F2845C6" w14:textId="77777777" w:rsidR="00A6025B" w:rsidRPr="001343A4" w:rsidRDefault="00A6025B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Всього за ІІ семестр 60 год: 30 год – практичні; 30 год – самостійна робота</w:t>
            </w:r>
          </w:p>
        </w:tc>
      </w:tr>
      <w:tr w:rsidR="001343A4" w:rsidRPr="001343A4" w14:paraId="603C7A8A" w14:textId="77777777" w:rsidTr="001343A4">
        <w:trPr>
          <w:trHeight w:val="425"/>
        </w:trPr>
        <w:tc>
          <w:tcPr>
            <w:tcW w:w="10046" w:type="dxa"/>
            <w:gridSpan w:val="5"/>
          </w:tcPr>
          <w:tbl>
            <w:tblPr>
              <w:tblStyle w:val="a5"/>
              <w:tblW w:w="10046" w:type="dxa"/>
              <w:tblLayout w:type="fixed"/>
              <w:tblLook w:val="04A0" w:firstRow="1" w:lastRow="0" w:firstColumn="1" w:lastColumn="0" w:noHBand="0" w:noVBand="1"/>
            </w:tblPr>
            <w:tblGrid>
              <w:gridCol w:w="1951"/>
              <w:gridCol w:w="1701"/>
              <w:gridCol w:w="2646"/>
              <w:gridCol w:w="2032"/>
              <w:gridCol w:w="1716"/>
            </w:tblGrid>
            <w:tr w:rsidR="001343A4" w:rsidRPr="001343A4" w14:paraId="2AAEE446" w14:textId="77777777" w:rsidTr="001343A4">
              <w:trPr>
                <w:trHeight w:val="425"/>
              </w:trPr>
              <w:tc>
                <w:tcPr>
                  <w:tcW w:w="10046" w:type="dxa"/>
                  <w:gridSpan w:val="5"/>
                  <w:vAlign w:val="center"/>
                </w:tcPr>
                <w:p w14:paraId="4F347665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ІІІ семестр</w:t>
                  </w:r>
                </w:p>
              </w:tc>
            </w:tr>
            <w:tr w:rsidR="001343A4" w:rsidRPr="001343A4" w14:paraId="23AE4F71" w14:textId="77777777" w:rsidTr="001343A4">
              <w:tc>
                <w:tcPr>
                  <w:tcW w:w="10046" w:type="dxa"/>
                  <w:gridSpan w:val="5"/>
                  <w:vAlign w:val="center"/>
                </w:tcPr>
                <w:p w14:paraId="12781445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Змістовний модуль 1. Загально-фізична підготовка</w:t>
                  </w:r>
                </w:p>
              </w:tc>
            </w:tr>
            <w:tr w:rsidR="001343A4" w:rsidRPr="001343A4" w14:paraId="58FB917A" w14:textId="77777777" w:rsidTr="001343A4">
              <w:tc>
                <w:tcPr>
                  <w:tcW w:w="1951" w:type="dxa"/>
                </w:tcPr>
                <w:p w14:paraId="712A7A9D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Тема 1.1.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Техніка безпеки під час занять з фізичного виховання. Вимоги щодо проходження курсу.</w:t>
                  </w: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Ознайомлення з «Положенням про екзамени та заліки в НУБіП України»</w:t>
                  </w:r>
                </w:p>
                <w:p w14:paraId="05AECDB4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1E161ED3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51A9537A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67F44C74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2225F5E1" w14:textId="77777777" w:rsidR="00E02223" w:rsidRPr="001343A4" w:rsidRDefault="00E02223" w:rsidP="001343A4">
                  <w:pPr>
                    <w:ind w:left="34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Розуміти: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соціальну роль фізичного виховання в розвитку особистості</w:t>
                  </w:r>
                  <w:r w:rsidRPr="001343A4">
                    <w:rPr>
                      <w:rFonts w:ascii="Times New Roman" w:hAnsi="Times New Roman" w:cs="Times New Roman"/>
                      <w:lang w:val="uk-UA"/>
                    </w:rPr>
                    <w:t>;</w:t>
                  </w:r>
                </w:p>
                <w:p w14:paraId="25567642" w14:textId="77777777" w:rsidR="00E02223" w:rsidRPr="001343A4" w:rsidRDefault="00E02223" w:rsidP="001343A4">
                  <w:pPr>
                    <w:ind w:left="34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val="uk-UA" w:eastAsia="ru-RU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Знати: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вимоги з навчальної дисципліни «фізичне виховання»;</w:t>
                  </w: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вимоги техніки безпеки під час занять з фізичного виховання; </w:t>
                  </w:r>
                  <w:r w:rsidRPr="00134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>складові частини здорового способу життя;</w:t>
                  </w:r>
                </w:p>
                <w:p w14:paraId="01037A54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Вміти:</w:t>
                  </w:r>
                  <w:r w:rsidRPr="001343A4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uk-UA" w:eastAsia="ru-RU"/>
                    </w:rPr>
                    <w:t xml:space="preserve"> </w:t>
                  </w:r>
                  <w:r w:rsidRPr="001343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uk-UA" w:eastAsia="ru-RU"/>
                    </w:rPr>
                    <w:t xml:space="preserve">самостійно оцінювати результати виконання контрольних вправ змістовних модулів, залікових вправ; </w:t>
                  </w:r>
                </w:p>
              </w:tc>
              <w:tc>
                <w:tcPr>
                  <w:tcW w:w="2032" w:type="dxa"/>
                </w:tcPr>
                <w:p w14:paraId="7D788C67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</w:t>
                  </w:r>
                </w:p>
                <w:p w14:paraId="14AF4BD9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вимогами проходження курсу «фізичне виховання» та «Положенням про екзамени та заліки в НУБіП України»</w:t>
                  </w:r>
                </w:p>
                <w:p w14:paraId="23FD8F96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правилам техніки безпеки під час занять з фізичного виховання</w:t>
                  </w:r>
                </w:p>
              </w:tc>
              <w:tc>
                <w:tcPr>
                  <w:tcW w:w="1716" w:type="dxa"/>
                </w:tcPr>
                <w:p w14:paraId="517A3978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0FF91DF2" w14:textId="77777777" w:rsidTr="001343A4">
              <w:tc>
                <w:tcPr>
                  <w:tcW w:w="1951" w:type="dxa"/>
                </w:tcPr>
                <w:p w14:paraId="4608C9D7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Тема 1.2.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lastRenderedPageBreak/>
                    <w:t>Методика виконання вправ загальної фізичної підготовки.</w:t>
                  </w:r>
                </w:p>
              </w:tc>
              <w:tc>
                <w:tcPr>
                  <w:tcW w:w="1701" w:type="dxa"/>
                </w:tcPr>
                <w:p w14:paraId="5A3412B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4 год:</w:t>
                  </w:r>
                </w:p>
                <w:p w14:paraId="1AC01AD5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2 – пр.;</w:t>
                  </w:r>
                </w:p>
                <w:p w14:paraId="56D21101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53E332F9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основи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методики і техніки виконання вправ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загальної фізичної підготовки</w:t>
                  </w:r>
                </w:p>
                <w:p w14:paraId="4E274B9B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самостійно складати та проводити комплекси вправ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загальної фізичної підготовки</w:t>
                  </w:r>
                </w:p>
              </w:tc>
              <w:tc>
                <w:tcPr>
                  <w:tcW w:w="2032" w:type="dxa"/>
                </w:tcPr>
                <w:p w14:paraId="548C4848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технікою виконання вправ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загальної фізичної підготовки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24BDDD3B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методиці складання комплексів вправ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загальної фізичної підготовки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716" w:type="dxa"/>
                </w:tcPr>
                <w:p w14:paraId="22DCE991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Згідно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5173CAAC" w14:textId="77777777" w:rsidTr="001343A4">
              <w:tc>
                <w:tcPr>
                  <w:tcW w:w="1951" w:type="dxa"/>
                </w:tcPr>
                <w:p w14:paraId="62FE7E37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Тема 1.3.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Оволодіння основними засобами  розвитку витривалості</w:t>
                  </w:r>
                </w:p>
                <w:p w14:paraId="583CF1C0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35133090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3C3AC7AC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360AF6A3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5DA4AD4B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основи методики і техніки виконання вправ, які сприяють розвитку витривалості.</w:t>
                  </w:r>
                </w:p>
                <w:p w14:paraId="11990D89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самостійно складати та проводити комплекси вправ для розвитку витривалості</w:t>
                  </w:r>
                </w:p>
              </w:tc>
              <w:tc>
                <w:tcPr>
                  <w:tcW w:w="2032" w:type="dxa"/>
                </w:tcPr>
                <w:p w14:paraId="37A8FAD7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технікою виконання вправ, для розвитку витривалості.</w:t>
                  </w:r>
                </w:p>
                <w:p w14:paraId="68ABDB2D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методиці складання комплексів вправ для розвитку витривалості.</w:t>
                  </w:r>
                </w:p>
              </w:tc>
              <w:tc>
                <w:tcPr>
                  <w:tcW w:w="1716" w:type="dxa"/>
                </w:tcPr>
                <w:p w14:paraId="24043BB8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1CFF3136" w14:textId="77777777" w:rsidTr="001343A4">
              <w:tc>
                <w:tcPr>
                  <w:tcW w:w="1951" w:type="dxa"/>
                </w:tcPr>
                <w:p w14:paraId="6233179A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Тема 1.4.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Оволодіння основними засобами  розвитку сили м’язів рук і черевного пресу</w:t>
                  </w:r>
                </w:p>
              </w:tc>
              <w:tc>
                <w:tcPr>
                  <w:tcW w:w="1701" w:type="dxa"/>
                </w:tcPr>
                <w:p w14:paraId="5D1D5718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49A31FFD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120F18C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68378641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основи методики і техніки виконання вправ, які сприяють розвитку сили м’язів рук і черевного пресу. </w:t>
                  </w: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самостійно складати та проводити комплекси вправ для розвитку сили м’язів рук і черевного пресу.</w:t>
                  </w:r>
                </w:p>
              </w:tc>
              <w:tc>
                <w:tcPr>
                  <w:tcW w:w="2032" w:type="dxa"/>
                </w:tcPr>
                <w:p w14:paraId="35264946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технікою виконання вправ, для розвитку сили м’язів рук і черевного пресу.</w:t>
                  </w:r>
                </w:p>
                <w:p w14:paraId="18D5DE38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методиці складання комплексів вправ для розвитку сили м’язів рук і черевного пресу</w:t>
                  </w:r>
                </w:p>
              </w:tc>
              <w:tc>
                <w:tcPr>
                  <w:tcW w:w="1716" w:type="dxa"/>
                </w:tcPr>
                <w:p w14:paraId="5FBAD160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</w:t>
                  </w:r>
                </w:p>
              </w:tc>
            </w:tr>
            <w:tr w:rsidR="001343A4" w:rsidRPr="001343A4" w14:paraId="331411F1" w14:textId="77777777" w:rsidTr="001343A4">
              <w:tc>
                <w:tcPr>
                  <w:tcW w:w="1951" w:type="dxa"/>
                </w:tcPr>
                <w:p w14:paraId="050F9639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Тема 1.5.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Оволодіння основними засобами  розвитку сили м’язів ніг і спини</w:t>
                  </w:r>
                </w:p>
              </w:tc>
              <w:tc>
                <w:tcPr>
                  <w:tcW w:w="1701" w:type="dxa"/>
                </w:tcPr>
                <w:p w14:paraId="4202C5A0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7F645873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47A21F00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318C1A25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основи методики і техніки виконання вправ, які сприяють розвитку сили м’язів ніг і спини. </w:t>
                  </w: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самостійно складати та проводити комплекси вправ для розвитку сили м’язів ніг і спини.</w:t>
                  </w:r>
                </w:p>
              </w:tc>
              <w:tc>
                <w:tcPr>
                  <w:tcW w:w="2032" w:type="dxa"/>
                </w:tcPr>
                <w:p w14:paraId="66D3BA6E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технікою виконання вправ, для розвитку сили м’язів ніг і спини.</w:t>
                  </w:r>
                </w:p>
                <w:p w14:paraId="63A4089E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методиці складання комплексів вправ для розвитку сили м’язів ніг і спини</w:t>
                  </w:r>
                </w:p>
              </w:tc>
              <w:tc>
                <w:tcPr>
                  <w:tcW w:w="1716" w:type="dxa"/>
                </w:tcPr>
                <w:p w14:paraId="26EB7C80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</w:t>
                  </w:r>
                </w:p>
              </w:tc>
            </w:tr>
            <w:tr w:rsidR="001343A4" w:rsidRPr="001343A4" w14:paraId="68FF0561" w14:textId="77777777" w:rsidTr="001343A4">
              <w:tc>
                <w:tcPr>
                  <w:tcW w:w="1951" w:type="dxa"/>
                </w:tcPr>
                <w:p w14:paraId="2401236B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Тема 1.6.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Оволодіння основними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засобами  розвитку координаційних здібностей</w:t>
                  </w:r>
                </w:p>
              </w:tc>
              <w:tc>
                <w:tcPr>
                  <w:tcW w:w="1701" w:type="dxa"/>
                </w:tcPr>
                <w:p w14:paraId="5AB883AE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8 год:</w:t>
                  </w:r>
                </w:p>
                <w:p w14:paraId="73A092C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– пр.;</w:t>
                  </w:r>
                </w:p>
                <w:p w14:paraId="722CFEEA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– с. р.</w:t>
                  </w:r>
                </w:p>
              </w:tc>
              <w:tc>
                <w:tcPr>
                  <w:tcW w:w="2646" w:type="dxa"/>
                </w:tcPr>
                <w:p w14:paraId="433C509E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основи методики і техніки виконання вправ, які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сприяють розвитку координаційних здібностей.</w:t>
                  </w:r>
                </w:p>
                <w:p w14:paraId="7BED8FBE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самостійно складати та проводити комплекси вправ для розвитку координаційних здібностей.</w:t>
                  </w:r>
                </w:p>
              </w:tc>
              <w:tc>
                <w:tcPr>
                  <w:tcW w:w="2032" w:type="dxa"/>
                </w:tcPr>
                <w:p w14:paraId="63B05DC3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технікою виконання вправ,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для розвитку координаційних здібностей .</w:t>
                  </w:r>
                </w:p>
                <w:p w14:paraId="0009F7DB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методиці складання комплексів вправ для розвитку координаційних здібностей</w:t>
                  </w:r>
                </w:p>
              </w:tc>
              <w:tc>
                <w:tcPr>
                  <w:tcW w:w="1716" w:type="dxa"/>
                </w:tcPr>
                <w:p w14:paraId="19764342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Згідно політики і шкали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оцінювання та відповідно критеріям оцінювання навчальних досягнень студенті</w:t>
                  </w:r>
                </w:p>
              </w:tc>
            </w:tr>
            <w:tr w:rsidR="001343A4" w:rsidRPr="001343A4" w14:paraId="18B01D71" w14:textId="77777777" w:rsidTr="001343A4">
              <w:tc>
                <w:tcPr>
                  <w:tcW w:w="1951" w:type="dxa"/>
                </w:tcPr>
                <w:p w14:paraId="1A7E4FE6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Тема 1.7.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Оволодіння основними засобами  розвитку гнучкості </w:t>
                  </w:r>
                </w:p>
              </w:tc>
              <w:tc>
                <w:tcPr>
                  <w:tcW w:w="1701" w:type="dxa"/>
                </w:tcPr>
                <w:p w14:paraId="7ACBDCE7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79E68C84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1CA994D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30C0FEA9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основи методики і техніки виконання вправ, які сприяють розвитку гнучкості. </w:t>
                  </w:r>
                </w:p>
                <w:p w14:paraId="76F67674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самостійно складати та проводити комплекси вправ для розвитку гнучкості .</w:t>
                  </w:r>
                </w:p>
              </w:tc>
              <w:tc>
                <w:tcPr>
                  <w:tcW w:w="2032" w:type="dxa"/>
                </w:tcPr>
                <w:p w14:paraId="682B30E8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технікою виконання вправ, для розвитку гнучкості.</w:t>
                  </w:r>
                </w:p>
                <w:p w14:paraId="5C001C5B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методиці складання комплексів вправ для розвитку гнучкості</w:t>
                  </w:r>
                </w:p>
              </w:tc>
              <w:tc>
                <w:tcPr>
                  <w:tcW w:w="1716" w:type="dxa"/>
                </w:tcPr>
                <w:p w14:paraId="0B4CB45D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</w:t>
                  </w:r>
                </w:p>
              </w:tc>
            </w:tr>
            <w:tr w:rsidR="001343A4" w:rsidRPr="001343A4" w14:paraId="499491B8" w14:textId="77777777" w:rsidTr="001343A4">
              <w:tc>
                <w:tcPr>
                  <w:tcW w:w="1951" w:type="dxa"/>
                </w:tcPr>
                <w:p w14:paraId="376640BB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Всього за змістовим модулем 1</w:t>
                  </w:r>
                </w:p>
              </w:tc>
              <w:tc>
                <w:tcPr>
                  <w:tcW w:w="1701" w:type="dxa"/>
                </w:tcPr>
                <w:p w14:paraId="68CE271D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32 год:</w:t>
                  </w:r>
                </w:p>
                <w:p w14:paraId="47BF73ED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16 – пр.;</w:t>
                  </w:r>
                </w:p>
                <w:p w14:paraId="16CF369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16 – с. р.</w:t>
                  </w:r>
                </w:p>
              </w:tc>
              <w:tc>
                <w:tcPr>
                  <w:tcW w:w="2646" w:type="dxa"/>
                </w:tcPr>
                <w:p w14:paraId="266F3E57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2" w:type="dxa"/>
                </w:tcPr>
                <w:p w14:paraId="14B75B83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16" w:type="dxa"/>
                </w:tcPr>
                <w:p w14:paraId="593E6424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343A4" w:rsidRPr="001343A4" w14:paraId="1BE1C823" w14:textId="77777777" w:rsidTr="001343A4">
              <w:tc>
                <w:tcPr>
                  <w:tcW w:w="10046" w:type="dxa"/>
                  <w:gridSpan w:val="5"/>
                  <w:vAlign w:val="center"/>
                </w:tcPr>
                <w:p w14:paraId="63A7151C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Змістовний модуль 2. Спеціальна фізична підготовка</w:t>
                  </w:r>
                </w:p>
              </w:tc>
            </w:tr>
            <w:tr w:rsidR="001343A4" w:rsidRPr="001343A4" w14:paraId="50D0F64A" w14:textId="77777777" w:rsidTr="001343A4">
              <w:tc>
                <w:tcPr>
                  <w:tcW w:w="1951" w:type="dxa"/>
                </w:tcPr>
                <w:p w14:paraId="3FC7AEF2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Тема 2.1.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Оволодіння основними засобами  розвитку сили м’язів рук і черевного пресу з обтяженням і опором</w:t>
                  </w:r>
                </w:p>
              </w:tc>
              <w:tc>
                <w:tcPr>
                  <w:tcW w:w="1701" w:type="dxa"/>
                </w:tcPr>
                <w:p w14:paraId="6A8F57A6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8 год:</w:t>
                  </w:r>
                </w:p>
                <w:p w14:paraId="18225E10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– пр.;</w:t>
                  </w:r>
                </w:p>
                <w:p w14:paraId="797F4EB8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– с. р.</w:t>
                  </w:r>
                </w:p>
              </w:tc>
              <w:tc>
                <w:tcPr>
                  <w:tcW w:w="2646" w:type="dxa"/>
                </w:tcPr>
                <w:p w14:paraId="23FBF0EA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основи методики і техніки виконання вправ, які сприяють розвитку сили м’язів рук і черевного пресу з обтяженням і опором. </w:t>
                  </w:r>
                </w:p>
                <w:p w14:paraId="13561574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самостійно складати та проводити комплекси вправ для розвитку сили м’язів рук і черевного пресу з обтяженням і опором.</w:t>
                  </w:r>
                </w:p>
              </w:tc>
              <w:tc>
                <w:tcPr>
                  <w:tcW w:w="2032" w:type="dxa"/>
                </w:tcPr>
                <w:p w14:paraId="6881D1D0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технікою виконання вправ для розвитку сили м’язів рук і черевного пресу з обтяженням і опором.</w:t>
                  </w:r>
                </w:p>
                <w:p w14:paraId="575B0E20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методиці складання комплексів вправ для розвитку сили м’язів рук і черевного пресу з обтяженням і опором</w:t>
                  </w:r>
                </w:p>
              </w:tc>
              <w:tc>
                <w:tcPr>
                  <w:tcW w:w="1716" w:type="dxa"/>
                </w:tcPr>
                <w:p w14:paraId="5B39BB3D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4C767074" w14:textId="77777777" w:rsidTr="001343A4">
              <w:tc>
                <w:tcPr>
                  <w:tcW w:w="1951" w:type="dxa"/>
                </w:tcPr>
                <w:p w14:paraId="7B855AA2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Тема 2.2.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Оволодіння основними засобами  розвитку сили м’язів ніг і спини</w:t>
                  </w: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з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опором (гімнастична резинка, гантелі,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т.ін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.)</w:t>
                  </w:r>
                </w:p>
              </w:tc>
              <w:tc>
                <w:tcPr>
                  <w:tcW w:w="1701" w:type="dxa"/>
                </w:tcPr>
                <w:p w14:paraId="45F2EC51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8 год:</w:t>
                  </w:r>
                </w:p>
                <w:p w14:paraId="1360B5D2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– пр.;</w:t>
                  </w:r>
                </w:p>
                <w:p w14:paraId="002BFD54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– с. р.</w:t>
                  </w:r>
                </w:p>
              </w:tc>
              <w:tc>
                <w:tcPr>
                  <w:tcW w:w="2646" w:type="dxa"/>
                </w:tcPr>
                <w:p w14:paraId="32A2304C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основи методики і техніки виконання вправ, які сприяють розвитку сили м’язів ніг і спини</w:t>
                  </w: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з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опором (гімнастична резинка, гантелі,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т.ін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.)</w:t>
                  </w:r>
                </w:p>
                <w:p w14:paraId="1323909B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самостійно складати та проводити комплекси вправ для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розвитку сили м’язів ніг і спини</w:t>
                  </w: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з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опором (гімнастична резинка, гантелі,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т.ін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.)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</w:t>
                  </w:r>
                </w:p>
              </w:tc>
              <w:tc>
                <w:tcPr>
                  <w:tcW w:w="2032" w:type="dxa"/>
                </w:tcPr>
                <w:p w14:paraId="566F46A0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технікою виконання вправ, для розвитку сили м’язів ніг і спини</w:t>
                  </w: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з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опором (гімнастична резинка, гантелі,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т.ін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.)</w:t>
                  </w:r>
                </w:p>
                <w:p w14:paraId="05F54A6F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методиці складання комплексів вправ для розвитку сили м’язів ніг і спини з опором (гімнастична резинка, гантелі,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т.ін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.)</w:t>
                  </w:r>
                </w:p>
              </w:tc>
              <w:tc>
                <w:tcPr>
                  <w:tcW w:w="1716" w:type="dxa"/>
                </w:tcPr>
                <w:p w14:paraId="2E3543CA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79848F24" w14:textId="77777777" w:rsidTr="001343A4">
              <w:tc>
                <w:tcPr>
                  <w:tcW w:w="1951" w:type="dxa"/>
                </w:tcPr>
                <w:p w14:paraId="76C4E455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>Тема 2.3.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Оволодіння основними засобами  розвитку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м`язів тіла за системою «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Табата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»</w:t>
                  </w:r>
                </w:p>
                <w:p w14:paraId="7A789B0B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7FE0F319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12 год:</w:t>
                  </w:r>
                </w:p>
                <w:p w14:paraId="73DAFAE4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6 – пр.;</w:t>
                  </w:r>
                </w:p>
                <w:p w14:paraId="32D803ED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6 – с. р.</w:t>
                  </w:r>
                </w:p>
              </w:tc>
              <w:tc>
                <w:tcPr>
                  <w:tcW w:w="2646" w:type="dxa"/>
                </w:tcPr>
                <w:p w14:paraId="241B61C2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основи методики і техніки виконання вправ, які сприяють розвитку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м`язів тіла за системою «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Табата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»</w:t>
                  </w:r>
                </w:p>
                <w:p w14:paraId="49820DF7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самостійно складати та проводити комплекси вправ для розвитку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м`язів тіла за системою «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Табата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2032" w:type="dxa"/>
                </w:tcPr>
                <w:p w14:paraId="1D5EA94E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технікою виконання вправ, для розвитку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м`язів тіла за системою «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Табата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»</w:t>
                  </w:r>
                </w:p>
                <w:p w14:paraId="5391D061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8"/>
                      <w:szCs w:val="28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методиці складання комплексів вправ для розвитку 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м`язів тіла за системою «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Табата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»</w:t>
                  </w:r>
                </w:p>
              </w:tc>
              <w:tc>
                <w:tcPr>
                  <w:tcW w:w="1716" w:type="dxa"/>
                </w:tcPr>
                <w:p w14:paraId="1BF3F82D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2B4EF893" w14:textId="77777777" w:rsidTr="001343A4">
              <w:tc>
                <w:tcPr>
                  <w:tcW w:w="1951" w:type="dxa"/>
                </w:tcPr>
                <w:p w14:paraId="6D744C24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Всього за змістовим модулем 2</w:t>
                  </w:r>
                </w:p>
              </w:tc>
              <w:tc>
                <w:tcPr>
                  <w:tcW w:w="1701" w:type="dxa"/>
                </w:tcPr>
                <w:p w14:paraId="2199E8D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28 год:</w:t>
                  </w:r>
                </w:p>
                <w:p w14:paraId="2886E311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14 – пр.;</w:t>
                  </w:r>
                </w:p>
                <w:p w14:paraId="59C1BDE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14 – с. р.</w:t>
                  </w:r>
                </w:p>
              </w:tc>
              <w:tc>
                <w:tcPr>
                  <w:tcW w:w="2646" w:type="dxa"/>
                </w:tcPr>
                <w:p w14:paraId="789FC9C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2" w:type="dxa"/>
                </w:tcPr>
                <w:p w14:paraId="250D6064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16" w:type="dxa"/>
                </w:tcPr>
                <w:p w14:paraId="0D37A8A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343A4" w:rsidRPr="001343A4" w14:paraId="765DFDF0" w14:textId="77777777" w:rsidTr="001343A4">
              <w:tc>
                <w:tcPr>
                  <w:tcW w:w="10046" w:type="dxa"/>
                  <w:gridSpan w:val="5"/>
                  <w:vAlign w:val="center"/>
                </w:tcPr>
                <w:p w14:paraId="0FA2DF52" w14:textId="4421DE12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Всього за ІІІ семестр 60 год: 30 год – практичні; 30 год – самостійна робота</w:t>
                  </w:r>
                </w:p>
              </w:tc>
            </w:tr>
            <w:tr w:rsidR="001343A4" w:rsidRPr="001343A4" w14:paraId="580A23BA" w14:textId="77777777" w:rsidTr="001343A4">
              <w:trPr>
                <w:trHeight w:val="493"/>
              </w:trPr>
              <w:tc>
                <w:tcPr>
                  <w:tcW w:w="10046" w:type="dxa"/>
                  <w:gridSpan w:val="5"/>
                  <w:vAlign w:val="center"/>
                </w:tcPr>
                <w:p w14:paraId="0EE3E663" w14:textId="5B00AE0C" w:rsidR="001343A4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ІV семестр</w:t>
                  </w:r>
                </w:p>
              </w:tc>
            </w:tr>
            <w:tr w:rsidR="001343A4" w:rsidRPr="001343A4" w14:paraId="2BB65A10" w14:textId="77777777" w:rsidTr="001343A4">
              <w:tc>
                <w:tcPr>
                  <w:tcW w:w="10046" w:type="dxa"/>
                  <w:gridSpan w:val="5"/>
                  <w:vAlign w:val="center"/>
                </w:tcPr>
                <w:p w14:paraId="407A37AA" w14:textId="774AE3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Змістовний модуль 3. Спеціалізація «Фітнес»</w:t>
                  </w:r>
                </w:p>
              </w:tc>
            </w:tr>
            <w:tr w:rsidR="001343A4" w:rsidRPr="001343A4" w14:paraId="27B9A1B7" w14:textId="77777777" w:rsidTr="001343A4">
              <w:tc>
                <w:tcPr>
                  <w:tcW w:w="1951" w:type="dxa"/>
                </w:tcPr>
                <w:p w14:paraId="0DA9E178" w14:textId="77777777" w:rsidR="00E02223" w:rsidRPr="001343A4" w:rsidRDefault="00E02223" w:rsidP="001343A4">
                  <w:pPr>
                    <w:tabs>
                      <w:tab w:val="left" w:pos="1590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Тема 3.1.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Аеробіки.</w:t>
                  </w:r>
                </w:p>
              </w:tc>
              <w:tc>
                <w:tcPr>
                  <w:tcW w:w="1701" w:type="dxa"/>
                </w:tcPr>
                <w:p w14:paraId="493B8146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0ADB3B9E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178AC011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40F71156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Знати: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методику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аеробіки </w:t>
                  </w: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виконувати основні елементи вправ з аеробіки.</w:t>
                  </w:r>
                </w:p>
              </w:tc>
              <w:tc>
                <w:tcPr>
                  <w:tcW w:w="2032" w:type="dxa"/>
                </w:tcPr>
                <w:p w14:paraId="6160DCD1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методичними рекомендаціями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аеробіки </w:t>
                  </w: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виконанню основних елементів комплексів вправ з аеробіки.</w:t>
                  </w:r>
                </w:p>
              </w:tc>
              <w:tc>
                <w:tcPr>
                  <w:tcW w:w="1716" w:type="dxa"/>
                </w:tcPr>
                <w:p w14:paraId="5C043031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38C89C1C" w14:textId="77777777" w:rsidTr="001343A4">
              <w:tc>
                <w:tcPr>
                  <w:tcW w:w="1951" w:type="dxa"/>
                </w:tcPr>
                <w:p w14:paraId="177DC220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Тема 3.2.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Покращення 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lastRenderedPageBreak/>
                    <w:t>Калланетики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4E8CF488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4 год:</w:t>
                  </w:r>
                </w:p>
                <w:p w14:paraId="108DD402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2C0B18F5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40C94CBD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Знати: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методику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Калланетики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  <w:p w14:paraId="0591D16B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виконувати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основні елементи вправ з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Калланетики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032" w:type="dxa"/>
                </w:tcPr>
                <w:p w14:paraId="461BB8C8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з методичними рекомендаціями покращення функціональних кондицій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Калланетики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  <w:p w14:paraId="308CB25D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виконанню основних елементів комплексів вправ з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Калланетики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716" w:type="dxa"/>
                </w:tcPr>
                <w:p w14:paraId="20A36E3B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Згідно політики і шкали оцінювання та відповідно критеріям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оцінювання навчальних досягнень студентів</w:t>
                  </w:r>
                </w:p>
              </w:tc>
            </w:tr>
            <w:tr w:rsidR="001343A4" w:rsidRPr="001343A4" w14:paraId="46C8032A" w14:textId="77777777" w:rsidTr="001343A4">
              <w:tc>
                <w:tcPr>
                  <w:tcW w:w="1951" w:type="dxa"/>
                </w:tcPr>
                <w:p w14:paraId="0319AD60" w14:textId="77777777" w:rsidR="00E02223" w:rsidRPr="001343A4" w:rsidRDefault="00E02223" w:rsidP="001343A4">
                  <w:pPr>
                    <w:pStyle w:val="23"/>
                    <w:spacing w:after="0" w:line="240" w:lineRule="auto"/>
                    <w:ind w:left="0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lang w:val="uk-UA"/>
                    </w:rPr>
                    <w:lastRenderedPageBreak/>
                    <w:t>Тема 3.3.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 xml:space="preserve"> Покращення  функціональних кондицій організму засобами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Шейпінгу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0B1CEF21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700E81C1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7794C5D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2177641D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Знати: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методику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Шейпінгу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.</w:t>
                  </w:r>
                </w:p>
                <w:p w14:paraId="7C486241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виконувати основні елементи вправ з</w:t>
                  </w:r>
                  <w:r w:rsidRPr="001343A4"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Шейпінгу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2032" w:type="dxa"/>
                </w:tcPr>
                <w:p w14:paraId="7FEE60E1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методичними рекомендаціями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Шейпінгу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  <w:p w14:paraId="77078EF2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виконанню основних елементів комплексів вправ з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Шейпінгу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lang w:val="uk-UA"/>
                    </w:rPr>
                    <w:t>.</w:t>
                  </w:r>
                </w:p>
              </w:tc>
              <w:tc>
                <w:tcPr>
                  <w:tcW w:w="1716" w:type="dxa"/>
                </w:tcPr>
                <w:p w14:paraId="7803D9D0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241FC5BF" w14:textId="77777777" w:rsidTr="001343A4">
              <w:tc>
                <w:tcPr>
                  <w:tcW w:w="1951" w:type="dxa"/>
                </w:tcPr>
                <w:p w14:paraId="022E2CD1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Тема 3.4.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Покращення  функціональних кондицій організму засобами Тай-бо.</w:t>
                  </w:r>
                </w:p>
              </w:tc>
              <w:tc>
                <w:tcPr>
                  <w:tcW w:w="1701" w:type="dxa"/>
                </w:tcPr>
                <w:p w14:paraId="4079F723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220ACFD0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13D31DB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25284722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Знати: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методику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Тай-бо</w:t>
                  </w:r>
                </w:p>
                <w:p w14:paraId="153D9FAC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виконувати основні елементи вправ з</w:t>
                  </w:r>
                  <w:r w:rsidRPr="001343A4">
                    <w:t xml:space="preserve">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Тай-бо</w:t>
                  </w:r>
                </w:p>
              </w:tc>
              <w:tc>
                <w:tcPr>
                  <w:tcW w:w="2032" w:type="dxa"/>
                </w:tcPr>
                <w:p w14:paraId="7823456D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методичними рекомендаціями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Тай-бо</w:t>
                  </w: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виконанню основних елементів комплексів вправ з</w:t>
                  </w:r>
                  <w:r w:rsidRPr="001343A4">
                    <w:t xml:space="preserve">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Тай-бо.</w:t>
                  </w:r>
                </w:p>
              </w:tc>
              <w:tc>
                <w:tcPr>
                  <w:tcW w:w="1716" w:type="dxa"/>
                </w:tcPr>
                <w:p w14:paraId="7C2B4C6C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4D05C5A1" w14:textId="77777777" w:rsidTr="001343A4">
              <w:tc>
                <w:tcPr>
                  <w:tcW w:w="1951" w:type="dxa"/>
                </w:tcPr>
                <w:p w14:paraId="71F1E343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Тема 3.5.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Покращення  функціональних кондицій організму засобами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Пілатесу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67A867FD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42AA4F6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1AB5950A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432359F4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Знати: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методику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Пілатесу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3E3EBDC2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виконувати основні елементи вправ з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Пілатесу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032" w:type="dxa"/>
                </w:tcPr>
                <w:p w14:paraId="08028655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методичними рекомендаціями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>Пілатесу</w:t>
                  </w:r>
                  <w:proofErr w:type="spellEnd"/>
                </w:p>
                <w:p w14:paraId="63E82FF6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виконанню основних елементів комплексів вправ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з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Пілатесу</w:t>
                  </w:r>
                  <w:proofErr w:type="spellEnd"/>
                </w:p>
              </w:tc>
              <w:tc>
                <w:tcPr>
                  <w:tcW w:w="1716" w:type="dxa"/>
                </w:tcPr>
                <w:p w14:paraId="5D84DC56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Згідно політики і шкали оцінювання та відповідно критеріям оцінювання навчальних досягнень студенті</w:t>
                  </w:r>
                </w:p>
              </w:tc>
            </w:tr>
            <w:tr w:rsidR="001343A4" w:rsidRPr="001343A4" w14:paraId="287764A3" w14:textId="77777777" w:rsidTr="001343A4">
              <w:tc>
                <w:tcPr>
                  <w:tcW w:w="1951" w:type="dxa"/>
                </w:tcPr>
                <w:p w14:paraId="717B8B06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lastRenderedPageBreak/>
                    <w:t xml:space="preserve">Тема 3.6.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Покращення  функціональних кондицій організму засобами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Бодіфлексу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2B9167B5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04444E6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4B81132C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31C95095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Знати: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методику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Бодіфлексу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1325368E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виконувати основні елементи вправ з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Бодіфлексу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032" w:type="dxa"/>
                </w:tcPr>
                <w:p w14:paraId="15AA9192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методичними рекомендаціями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Бодіфлексу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4B9F596B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виконанню основних елементів вправ з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Бодіфлексу</w:t>
                  </w:r>
                  <w:proofErr w:type="spellEnd"/>
                </w:p>
              </w:tc>
              <w:tc>
                <w:tcPr>
                  <w:tcW w:w="1716" w:type="dxa"/>
                </w:tcPr>
                <w:p w14:paraId="3B362D5F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</w:t>
                  </w:r>
                </w:p>
              </w:tc>
            </w:tr>
            <w:tr w:rsidR="001343A4" w:rsidRPr="001343A4" w14:paraId="505A16C3" w14:textId="77777777" w:rsidTr="001343A4">
              <w:tc>
                <w:tcPr>
                  <w:tcW w:w="1951" w:type="dxa"/>
                </w:tcPr>
                <w:p w14:paraId="075C93DD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Тема 3.7.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Покращення  функціональних кондицій організму засобами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Кросфіту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1701" w:type="dxa"/>
                </w:tcPr>
                <w:p w14:paraId="05A1462D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170DEB5D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0C0B1F69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21C0C3B5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Знати: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методику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Кросфіту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7B20B1F2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Вміти: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виконувати основні елементи вправ з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Кросфіту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</w:tc>
              <w:tc>
                <w:tcPr>
                  <w:tcW w:w="2032" w:type="dxa"/>
                </w:tcPr>
                <w:p w14:paraId="30577DC9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Ознайомити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 методичними рекомендаціями покращення функціональних кондицій організму засобами</w:t>
                  </w:r>
                  <w:r w:rsidRPr="001343A4"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Кросфіту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.</w:t>
                  </w:r>
                </w:p>
                <w:p w14:paraId="27815F03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Навчити: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виконанню основних елементів комплексів вправ з </w:t>
                  </w:r>
                  <w:proofErr w:type="spellStart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Кросфіту</w:t>
                  </w:r>
                  <w:proofErr w:type="spellEnd"/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. </w:t>
                  </w:r>
                </w:p>
              </w:tc>
              <w:tc>
                <w:tcPr>
                  <w:tcW w:w="1716" w:type="dxa"/>
                </w:tcPr>
                <w:p w14:paraId="2926CB83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</w:t>
                  </w:r>
                </w:p>
              </w:tc>
            </w:tr>
            <w:tr w:rsidR="001343A4" w:rsidRPr="001343A4" w14:paraId="6D990BD6" w14:textId="77777777" w:rsidTr="001343A4">
              <w:tc>
                <w:tcPr>
                  <w:tcW w:w="1951" w:type="dxa"/>
                </w:tcPr>
                <w:p w14:paraId="2B281D32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Всього за змістовим модулем 3</w:t>
                  </w:r>
                </w:p>
              </w:tc>
              <w:tc>
                <w:tcPr>
                  <w:tcW w:w="1701" w:type="dxa"/>
                </w:tcPr>
                <w:p w14:paraId="3CF4BF49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28 год:</w:t>
                  </w:r>
                </w:p>
                <w:p w14:paraId="145B2F3C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14 – пр.;</w:t>
                  </w:r>
                </w:p>
                <w:p w14:paraId="092FD0DD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14 – с. р.</w:t>
                  </w:r>
                </w:p>
              </w:tc>
              <w:tc>
                <w:tcPr>
                  <w:tcW w:w="2646" w:type="dxa"/>
                </w:tcPr>
                <w:p w14:paraId="0A6C6D61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2" w:type="dxa"/>
                </w:tcPr>
                <w:p w14:paraId="7CACD376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16" w:type="dxa"/>
                </w:tcPr>
                <w:p w14:paraId="0D396309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343A4" w:rsidRPr="001343A4" w14:paraId="66F22D2E" w14:textId="77777777" w:rsidTr="001343A4">
              <w:trPr>
                <w:trHeight w:val="367"/>
              </w:trPr>
              <w:tc>
                <w:tcPr>
                  <w:tcW w:w="10046" w:type="dxa"/>
                  <w:gridSpan w:val="5"/>
                  <w:vAlign w:val="center"/>
                </w:tcPr>
                <w:p w14:paraId="2367FA18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Змістовний модуль</w:t>
                  </w: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 4. Розвиток і вдосконалення рухових якостей</w:t>
                  </w:r>
                </w:p>
              </w:tc>
            </w:tr>
            <w:tr w:rsidR="001343A4" w:rsidRPr="001343A4" w14:paraId="6D8FC9A0" w14:textId="77777777" w:rsidTr="001343A4">
              <w:tc>
                <w:tcPr>
                  <w:tcW w:w="1951" w:type="dxa"/>
                </w:tcPr>
                <w:p w14:paraId="73BC1BF8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 xml:space="preserve">Тема 4.1.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Фізичні вправи, які застосовуються для розвитку витривалості</w:t>
                  </w:r>
                </w:p>
                <w:p w14:paraId="1289E644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4F538B34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53103530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2FD55079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257D0A39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різновиди фізичних вправ та принципи їх використання; принципи підбору фізичних вправ, їх компонування та послідовність використання для розвитку витривалості;</w:t>
                  </w:r>
                </w:p>
                <w:p w14:paraId="48FE057F" w14:textId="77777777" w:rsidR="00E02223" w:rsidRPr="001343A4" w:rsidRDefault="00E02223" w:rsidP="001343A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Вміти:</w:t>
                  </w:r>
                  <w:r w:rsidRPr="001343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запропонувати засоби та методи для  розвитку витривалості;</w:t>
                  </w:r>
                </w:p>
                <w:p w14:paraId="5425BC57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виконувати комплекси вправ на розвиток витривалості</w:t>
                  </w:r>
                </w:p>
              </w:tc>
              <w:tc>
                <w:tcPr>
                  <w:tcW w:w="2032" w:type="dxa"/>
                </w:tcPr>
                <w:p w14:paraId="46B74254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Ознайомити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вправами, які застосовуються для розвитку витривалості</w:t>
                  </w:r>
                </w:p>
                <w:p w14:paraId="7F78597E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Сприяти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оволодінню та виконанню різноманітних вправ для розвитку витривалості</w:t>
                  </w:r>
                </w:p>
                <w:p w14:paraId="470E33D4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16" w:type="dxa"/>
                </w:tcPr>
                <w:p w14:paraId="06E72C01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3887861E" w14:textId="77777777" w:rsidTr="001343A4">
              <w:tc>
                <w:tcPr>
                  <w:tcW w:w="1951" w:type="dxa"/>
                </w:tcPr>
                <w:p w14:paraId="4036DFDC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Тема 4.2.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Фізичні вправи,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які застосовуються для розвитку сили </w:t>
                  </w:r>
                </w:p>
                <w:p w14:paraId="1436C195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13AD2F9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4 год:</w:t>
                  </w:r>
                </w:p>
                <w:p w14:paraId="7608ACF7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45E08780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2 – с. р.</w:t>
                  </w:r>
                </w:p>
              </w:tc>
              <w:tc>
                <w:tcPr>
                  <w:tcW w:w="2646" w:type="dxa"/>
                </w:tcPr>
                <w:p w14:paraId="51BB186F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різновиди фізичних вправ та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принципи їх використання; принципи підбору фізичних вправ, їх компонування та послідовність використання для розвитку сили;</w:t>
                  </w:r>
                </w:p>
                <w:p w14:paraId="11A5397C" w14:textId="77777777" w:rsidR="00E02223" w:rsidRPr="001343A4" w:rsidRDefault="00E02223" w:rsidP="001343A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Вміти:</w:t>
                  </w:r>
                  <w:r w:rsidRPr="001343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запропонувати засоби та методи для  розвитку сили;</w:t>
                  </w:r>
                </w:p>
                <w:p w14:paraId="0A9B17C0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виконувати комплекси вправ на розвиток сили</w:t>
                  </w:r>
                </w:p>
              </w:tc>
              <w:tc>
                <w:tcPr>
                  <w:tcW w:w="2032" w:type="dxa"/>
                </w:tcPr>
                <w:p w14:paraId="7AEAE216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Ознайомити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вправами, які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застосовуються для розвитку сили</w:t>
                  </w:r>
                </w:p>
                <w:p w14:paraId="1FF04ED2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Сприяти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оволодінню та виконанню різноманітних вправ для розвитку сили</w:t>
                  </w:r>
                </w:p>
              </w:tc>
              <w:tc>
                <w:tcPr>
                  <w:tcW w:w="1716" w:type="dxa"/>
                </w:tcPr>
                <w:p w14:paraId="610C8642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Згідно політики і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1BDDD734" w14:textId="77777777" w:rsidTr="001343A4">
              <w:tc>
                <w:tcPr>
                  <w:tcW w:w="1951" w:type="dxa"/>
                </w:tcPr>
                <w:p w14:paraId="4230F534" w14:textId="77777777" w:rsidR="00E02223" w:rsidRPr="001343A4" w:rsidRDefault="00E02223" w:rsidP="001343A4">
                  <w:pPr>
                    <w:pStyle w:val="11"/>
                    <w:ind w:firstLine="0"/>
                  </w:pPr>
                  <w:r w:rsidRPr="001343A4">
                    <w:rPr>
                      <w:b/>
                    </w:rPr>
                    <w:lastRenderedPageBreak/>
                    <w:t>Тема 4.3.</w:t>
                  </w:r>
                  <w:r w:rsidRPr="001343A4">
                    <w:t xml:space="preserve"> Фізичні вправи, які застосовуються для розвитку швидкості</w:t>
                  </w:r>
                </w:p>
              </w:tc>
              <w:tc>
                <w:tcPr>
                  <w:tcW w:w="1701" w:type="dxa"/>
                </w:tcPr>
                <w:p w14:paraId="6B3BB098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6BF295DA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546BB5E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432EDD99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різновиди фізичних вправ та принципи їх використання; принципи підбору фізичних вправ, їх компонування та послідовність використання для розвитку швидкості;</w:t>
                  </w:r>
                </w:p>
                <w:p w14:paraId="77F81FA1" w14:textId="77777777" w:rsidR="00E02223" w:rsidRPr="001343A4" w:rsidRDefault="00E02223" w:rsidP="001343A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Вміти:</w:t>
                  </w:r>
                  <w:r w:rsidRPr="001343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запропонувати засоби та методи для  розвитку швидкості;</w:t>
                  </w:r>
                </w:p>
                <w:p w14:paraId="04E256A8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виконувати комплекси вправ на розвиток швидкості</w:t>
                  </w:r>
                </w:p>
              </w:tc>
              <w:tc>
                <w:tcPr>
                  <w:tcW w:w="2032" w:type="dxa"/>
                </w:tcPr>
                <w:p w14:paraId="7A23258C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Ознайомити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вправами, які застосовуються для розвитку швидкості</w:t>
                  </w:r>
                </w:p>
                <w:p w14:paraId="316466BE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Сприяти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оволодінню та виконанню різноманітних вправ для розвитку швидкості</w:t>
                  </w:r>
                </w:p>
              </w:tc>
              <w:tc>
                <w:tcPr>
                  <w:tcW w:w="1716" w:type="dxa"/>
                </w:tcPr>
                <w:p w14:paraId="73C65CAA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6130D06A" w14:textId="77777777" w:rsidTr="001343A4">
              <w:tc>
                <w:tcPr>
                  <w:tcW w:w="1951" w:type="dxa"/>
                </w:tcPr>
                <w:p w14:paraId="289599AB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Тема 4.4.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Фізичні вправи, які застосовуються для розвитку гнучкості</w:t>
                  </w:r>
                </w:p>
                <w:p w14:paraId="0E34FC4E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01" w:type="dxa"/>
                </w:tcPr>
                <w:p w14:paraId="21C0053E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4 год:</w:t>
                  </w:r>
                </w:p>
                <w:p w14:paraId="5E95EB3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пр.;</w:t>
                  </w:r>
                </w:p>
                <w:p w14:paraId="386EB3E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2 – с. р.</w:t>
                  </w:r>
                </w:p>
              </w:tc>
              <w:tc>
                <w:tcPr>
                  <w:tcW w:w="2646" w:type="dxa"/>
                </w:tcPr>
                <w:p w14:paraId="09F904A8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різновиди фізичних вправ та принципи їх використання; принципи підбору фізичних вправ, їх компонування та послідовність використання для розвитку гнучкості;</w:t>
                  </w:r>
                </w:p>
                <w:p w14:paraId="3134630B" w14:textId="77777777" w:rsidR="00E02223" w:rsidRPr="001343A4" w:rsidRDefault="00E02223" w:rsidP="001343A4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Вміти:</w:t>
                  </w:r>
                  <w:r w:rsidRPr="001343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запропонувати засоби та методи для  розвитку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гнучкості</w:t>
                  </w:r>
                  <w:r w:rsidRPr="001343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>;</w:t>
                  </w:r>
                </w:p>
                <w:p w14:paraId="41C877CF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виконувати комплекси вправ на розвиток гнучкості</w:t>
                  </w:r>
                </w:p>
              </w:tc>
              <w:tc>
                <w:tcPr>
                  <w:tcW w:w="2032" w:type="dxa"/>
                </w:tcPr>
                <w:p w14:paraId="42A91FBC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Ознайомити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вправами, які застосовуються для розвитку гнучкості</w:t>
                  </w: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 xml:space="preserve"> Сприяти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оволодінню та виконанню різноманітних вправ для розвитку гнучкості</w:t>
                  </w:r>
                </w:p>
              </w:tc>
              <w:tc>
                <w:tcPr>
                  <w:tcW w:w="1716" w:type="dxa"/>
                </w:tcPr>
                <w:p w14:paraId="6D333979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Згідно політики і шкали оцінювання та відповідно критеріям оцінювання навчальних досягнень студентів</w:t>
                  </w:r>
                </w:p>
              </w:tc>
            </w:tr>
            <w:tr w:rsidR="001343A4" w:rsidRPr="001343A4" w14:paraId="6FD7AC8E" w14:textId="77777777" w:rsidTr="001343A4">
              <w:tc>
                <w:tcPr>
                  <w:tcW w:w="1951" w:type="dxa"/>
                </w:tcPr>
                <w:p w14:paraId="28B85D48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uk-UA"/>
                    </w:rPr>
                    <w:t>Тема 4.5.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Фізичні вправи, які застосовуються для розвитку спритності</w:t>
                  </w:r>
                </w:p>
              </w:tc>
              <w:tc>
                <w:tcPr>
                  <w:tcW w:w="1701" w:type="dxa"/>
                </w:tcPr>
                <w:p w14:paraId="43DF66C7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16 год:</w:t>
                  </w:r>
                </w:p>
                <w:p w14:paraId="6C76AF0A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8 – пр.;</w:t>
                  </w:r>
                </w:p>
                <w:p w14:paraId="20260F2A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8 – с. р.</w:t>
                  </w:r>
                </w:p>
              </w:tc>
              <w:tc>
                <w:tcPr>
                  <w:tcW w:w="2646" w:type="dxa"/>
                </w:tcPr>
                <w:p w14:paraId="6F2093E6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Знати: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різновиди фізичних вправ та принципи їх використання; принципи підбору фізичних вправ, їх компонування та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послідовність використання для розвитку спритності;</w:t>
                  </w:r>
                </w:p>
                <w:p w14:paraId="4FD6CFFF" w14:textId="77777777" w:rsidR="00E02223" w:rsidRPr="001343A4" w:rsidRDefault="00E02223" w:rsidP="001343A4">
                  <w:pPr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Вміти:</w:t>
                  </w:r>
                  <w:r w:rsidRPr="001343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запропонувати засоби та методи для  розвитку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спритності</w:t>
                  </w:r>
                  <w:r w:rsidRPr="001343A4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/>
                    </w:rPr>
                    <w:t xml:space="preserve"> ;</w:t>
                  </w:r>
                </w:p>
                <w:p w14:paraId="7EF643C6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>виконувати комплекси вправ на розвиток спритності</w:t>
                  </w:r>
                </w:p>
              </w:tc>
              <w:tc>
                <w:tcPr>
                  <w:tcW w:w="2032" w:type="dxa"/>
                </w:tcPr>
                <w:p w14:paraId="4892F07A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Ознайомити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з вправами, які застосовуються для розвитку спритності</w:t>
                  </w:r>
                </w:p>
                <w:p w14:paraId="48204160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Сприяти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t xml:space="preserve"> оволодінню та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виконанню різноманітних вправ для розвитку спритності</w:t>
                  </w:r>
                </w:p>
              </w:tc>
              <w:tc>
                <w:tcPr>
                  <w:tcW w:w="1716" w:type="dxa"/>
                </w:tcPr>
                <w:p w14:paraId="1878DD8A" w14:textId="77777777" w:rsidR="00E02223" w:rsidRPr="001343A4" w:rsidRDefault="00E02223" w:rsidP="001343A4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 xml:space="preserve">Згідно політики і шкали оцінювання та відповідно критеріям оцінювання </w:t>
                  </w:r>
                  <w:r w:rsidRPr="001343A4">
                    <w:rPr>
                      <w:rFonts w:ascii="Times New Roman" w:hAnsi="Times New Roman" w:cs="Times New Roman"/>
                      <w:sz w:val="24"/>
                      <w:szCs w:val="24"/>
                      <w:lang w:val="uk-UA"/>
                    </w:rPr>
                    <w:lastRenderedPageBreak/>
                    <w:t>навчальних досягнень студентів</w:t>
                  </w:r>
                </w:p>
              </w:tc>
            </w:tr>
            <w:tr w:rsidR="001343A4" w:rsidRPr="001343A4" w14:paraId="6A4C0746" w14:textId="77777777" w:rsidTr="001343A4">
              <w:tc>
                <w:tcPr>
                  <w:tcW w:w="1951" w:type="dxa"/>
                </w:tcPr>
                <w:p w14:paraId="4003B0FB" w14:textId="77777777" w:rsidR="00E02223" w:rsidRPr="001343A4" w:rsidRDefault="00E02223" w:rsidP="001343A4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lastRenderedPageBreak/>
                    <w:t>Всього за змістовим модулем 4</w:t>
                  </w:r>
                </w:p>
              </w:tc>
              <w:tc>
                <w:tcPr>
                  <w:tcW w:w="1701" w:type="dxa"/>
                </w:tcPr>
                <w:p w14:paraId="68A96E83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32 год:</w:t>
                  </w:r>
                </w:p>
                <w:p w14:paraId="470195EB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16 – пр.;</w:t>
                  </w:r>
                </w:p>
                <w:p w14:paraId="22E13BA7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16 – с. р.</w:t>
                  </w:r>
                </w:p>
              </w:tc>
              <w:tc>
                <w:tcPr>
                  <w:tcW w:w="2646" w:type="dxa"/>
                </w:tcPr>
                <w:p w14:paraId="35BA42F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2032" w:type="dxa"/>
                </w:tcPr>
                <w:p w14:paraId="45A8F57F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  <w:tc>
                <w:tcPr>
                  <w:tcW w:w="1716" w:type="dxa"/>
                </w:tcPr>
                <w:p w14:paraId="7DDEE033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</w:p>
              </w:tc>
            </w:tr>
            <w:tr w:rsidR="001343A4" w:rsidRPr="001343A4" w14:paraId="3EE442DA" w14:textId="77777777" w:rsidTr="001343A4">
              <w:tc>
                <w:tcPr>
                  <w:tcW w:w="10046" w:type="dxa"/>
                  <w:gridSpan w:val="5"/>
                </w:tcPr>
                <w:p w14:paraId="01C0074A" w14:textId="77777777" w:rsidR="00E02223" w:rsidRPr="001343A4" w:rsidRDefault="00E02223" w:rsidP="001343A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</w:pPr>
                  <w:r w:rsidRPr="001343A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uk-UA"/>
                    </w:rPr>
                    <w:t>Всього за ІV семестр 60 год: 30 год – практичні; 30 год – самостійна робота</w:t>
                  </w:r>
                </w:p>
              </w:tc>
            </w:tr>
          </w:tbl>
          <w:p w14:paraId="7309F658" w14:textId="13055903" w:rsidR="00E02223" w:rsidRPr="001343A4" w:rsidRDefault="00E02223" w:rsidP="001343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  <w:tr w:rsidR="00E02223" w:rsidRPr="001343A4" w14:paraId="2D1D29F0" w14:textId="77777777" w:rsidTr="001343A4">
        <w:tc>
          <w:tcPr>
            <w:tcW w:w="10046" w:type="dxa"/>
            <w:gridSpan w:val="5"/>
          </w:tcPr>
          <w:p w14:paraId="0B35E19E" w14:textId="55E57C0A" w:rsidR="00E02223" w:rsidRPr="001343A4" w:rsidRDefault="00E02223" w:rsidP="001343A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D01C325" w14:textId="77777777" w:rsidR="00A6025B" w:rsidRPr="001343A4" w:rsidRDefault="00A6025B" w:rsidP="00ED71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CD3234" w14:textId="77777777" w:rsidR="00333920" w:rsidRPr="001343A4" w:rsidRDefault="00333920" w:rsidP="003339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14:paraId="03FAAE8D" w14:textId="77777777" w:rsidR="005A598F" w:rsidRPr="001343A4" w:rsidRDefault="005A598F" w:rsidP="00333920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3A4">
        <w:rPr>
          <w:rFonts w:ascii="Times New Roman" w:hAnsi="Times New Roman" w:cs="Times New Roman"/>
          <w:sz w:val="28"/>
          <w:szCs w:val="28"/>
          <w:lang w:val="uk-UA"/>
        </w:rPr>
        <w:t>УТВОРЕННЯ ОЦІНКИ ЗА КУРС</w:t>
      </w:r>
    </w:p>
    <w:p w14:paraId="43071BB5" w14:textId="023DDF6F" w:rsidR="005A598F" w:rsidRPr="001343A4" w:rsidRDefault="00BE46B6" w:rsidP="0033392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>Оцінка за курс утворюється з оцінки навчальної роботи, що склада</w:t>
      </w:r>
      <w:r w:rsidR="00005AF8" w:rsidRPr="001343A4">
        <w:rPr>
          <w:rFonts w:ascii="Times New Roman" w:hAnsi="Times New Roman" w:cs="Times New Roman"/>
          <w:sz w:val="24"/>
          <w:szCs w:val="24"/>
          <w:lang w:val="uk-UA"/>
        </w:rPr>
        <w:t>є 70% ваги, та оцінки за підсумкову атестацію (залік)</w:t>
      </w:r>
      <w:r w:rsidRPr="001343A4">
        <w:rPr>
          <w:rFonts w:ascii="Times New Roman" w:hAnsi="Times New Roman" w:cs="Times New Roman"/>
          <w:sz w:val="24"/>
          <w:szCs w:val="24"/>
          <w:lang w:val="uk-UA"/>
        </w:rPr>
        <w:t>, що складає 30% ваги</w:t>
      </w:r>
      <w:r w:rsidR="005A598F" w:rsidRPr="001343A4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0B1AB387" w14:textId="55583FE9" w:rsidR="00E36343" w:rsidRPr="00E36343" w:rsidRDefault="00BE46B6" w:rsidP="00E3634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Більш детальний розподіл балів за різні </w:t>
      </w:r>
      <w:r w:rsidR="00E36343">
        <w:rPr>
          <w:rFonts w:ascii="Times New Roman" w:hAnsi="Times New Roman" w:cs="Times New Roman"/>
          <w:sz w:val="24"/>
          <w:szCs w:val="24"/>
          <w:lang w:val="uk-UA"/>
        </w:rPr>
        <w:t>види роботи подано у таблиці 1.</w:t>
      </w:r>
    </w:p>
    <w:p w14:paraId="1A65F286" w14:textId="77777777" w:rsidR="00E36343" w:rsidRDefault="00E36343" w:rsidP="0000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14:paraId="739A0308" w14:textId="77777777" w:rsidR="00005AF8" w:rsidRPr="001343A4" w:rsidRDefault="00005AF8" w:rsidP="0000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b/>
          <w:sz w:val="24"/>
          <w:szCs w:val="24"/>
          <w:lang w:val="uk-UA"/>
        </w:rPr>
        <w:t xml:space="preserve">Критерії оцінювання навчальних досягнень студентів з курсу </w:t>
      </w:r>
    </w:p>
    <w:p w14:paraId="76733B92" w14:textId="77777777" w:rsidR="00005AF8" w:rsidRPr="001343A4" w:rsidRDefault="00005AF8" w:rsidP="00005A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b/>
          <w:sz w:val="24"/>
          <w:szCs w:val="24"/>
          <w:lang w:val="uk-UA"/>
        </w:rPr>
        <w:t>«Фізичне виховання»</w:t>
      </w:r>
    </w:p>
    <w:p w14:paraId="3DC13F02" w14:textId="722E9C84" w:rsidR="00005AF8" w:rsidRPr="001343A4" w:rsidRDefault="00005AF8" w:rsidP="00005AF8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i/>
          <w:sz w:val="24"/>
          <w:szCs w:val="24"/>
          <w:lang w:val="uk-UA"/>
        </w:rPr>
        <w:t>К</w:t>
      </w:r>
      <w:r w:rsidRPr="001343A4">
        <w:rPr>
          <w:rFonts w:ascii="Times New Roman" w:hAnsi="Times New Roman" w:cs="Times New Roman"/>
          <w:bCs/>
          <w:i/>
          <w:sz w:val="24"/>
          <w:szCs w:val="24"/>
          <w:lang w:val="uk-UA"/>
        </w:rPr>
        <w:t>ритерії оцінювання навчальних досягнень студентів на практичних заняттях.</w:t>
      </w:r>
    </w:p>
    <w:p w14:paraId="01376879" w14:textId="77777777" w:rsidR="00EC36C0" w:rsidRPr="001343A4" w:rsidRDefault="00EC36C0" w:rsidP="00005AF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14:paraId="399B0A04" w14:textId="28D9C465" w:rsidR="00005AF8" w:rsidRPr="001343A4" w:rsidRDefault="00005AF8" w:rsidP="00005AF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sz w:val="24"/>
          <w:szCs w:val="24"/>
          <w:lang w:val="uk-UA"/>
        </w:rPr>
        <w:t xml:space="preserve">Критерії оцінювання студентів на практичному занятті є виконання фізичних вправ. </w:t>
      </w:r>
      <w:r w:rsidRPr="001343A4">
        <w:rPr>
          <w:rFonts w:ascii="Times New Roman" w:hAnsi="Times New Roman" w:cs="Times New Roman"/>
          <w:bCs/>
          <w:sz w:val="24"/>
          <w:szCs w:val="24"/>
          <w:lang w:val="uk-UA"/>
        </w:rPr>
        <w:t>Навчальні досягнення студентів на практичних заняттях оцінюється до 5 балів: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8821"/>
      </w:tblGrid>
      <w:tr w:rsidR="001343A4" w:rsidRPr="001343A4" w14:paraId="57FA94A6" w14:textId="77777777" w:rsidTr="00EC36C0">
        <w:tc>
          <w:tcPr>
            <w:tcW w:w="392" w:type="pct"/>
            <w:shd w:val="clear" w:color="auto" w:fill="auto"/>
          </w:tcPr>
          <w:p w14:paraId="0BDC1093" w14:textId="77777777" w:rsidR="00005AF8" w:rsidRPr="001343A4" w:rsidRDefault="00005AF8" w:rsidP="00EC36C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Бали</w:t>
            </w:r>
          </w:p>
        </w:tc>
        <w:tc>
          <w:tcPr>
            <w:tcW w:w="4608" w:type="pct"/>
            <w:shd w:val="clear" w:color="auto" w:fill="auto"/>
          </w:tcPr>
          <w:p w14:paraId="14749812" w14:textId="77777777" w:rsidR="00005AF8" w:rsidRPr="001343A4" w:rsidRDefault="00005AF8" w:rsidP="00EC36C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1343A4" w:rsidRPr="001343A4" w14:paraId="2A8E4856" w14:textId="77777777" w:rsidTr="00EC36C0">
        <w:tc>
          <w:tcPr>
            <w:tcW w:w="392" w:type="pct"/>
            <w:shd w:val="clear" w:color="auto" w:fill="auto"/>
          </w:tcPr>
          <w:p w14:paraId="4325814A" w14:textId="54745506" w:rsidR="00005AF8" w:rsidRPr="001343A4" w:rsidRDefault="00005AF8" w:rsidP="00EC36C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4608" w:type="pct"/>
            <w:shd w:val="clear" w:color="auto" w:fill="auto"/>
          </w:tcPr>
          <w:p w14:paraId="10DDDDAF" w14:textId="77777777" w:rsidR="00005AF8" w:rsidRPr="001343A4" w:rsidRDefault="00005AF8" w:rsidP="00EC36C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Студент виконує фізичні вправи за викладачем без помилок та в його ритмі, технічно досконало повторюючи всі його рухи </w:t>
            </w:r>
          </w:p>
        </w:tc>
      </w:tr>
      <w:tr w:rsidR="001343A4" w:rsidRPr="001343A4" w14:paraId="61B21898" w14:textId="77777777" w:rsidTr="00EC36C0">
        <w:tc>
          <w:tcPr>
            <w:tcW w:w="392" w:type="pct"/>
            <w:shd w:val="clear" w:color="auto" w:fill="auto"/>
          </w:tcPr>
          <w:p w14:paraId="26090B3A" w14:textId="1704CE5D" w:rsidR="00005AF8" w:rsidRPr="001343A4" w:rsidRDefault="00005AF8" w:rsidP="00EC36C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4608" w:type="pct"/>
            <w:shd w:val="clear" w:color="auto" w:fill="auto"/>
          </w:tcPr>
          <w:p w14:paraId="44007C6C" w14:textId="735DE52B" w:rsidR="00005AF8" w:rsidRPr="001343A4" w:rsidRDefault="00005AF8" w:rsidP="00EC36C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виконує фізичні вправи за викладачем без помилок та в його ритмі</w:t>
            </w:r>
            <w:r w:rsidR="00EC36C0"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="00EC36C0"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технічніка</w:t>
            </w:r>
            <w:proofErr w:type="spellEnd"/>
            <w:r w:rsidR="00EC36C0"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виконання з незначними помилками.</w:t>
            </w:r>
          </w:p>
        </w:tc>
      </w:tr>
      <w:tr w:rsidR="001343A4" w:rsidRPr="001343A4" w14:paraId="12A1E355" w14:textId="77777777" w:rsidTr="00EC36C0">
        <w:tc>
          <w:tcPr>
            <w:tcW w:w="392" w:type="pct"/>
            <w:shd w:val="clear" w:color="auto" w:fill="auto"/>
          </w:tcPr>
          <w:p w14:paraId="2F79C2D7" w14:textId="288BA2D3" w:rsidR="00005AF8" w:rsidRPr="001343A4" w:rsidRDefault="00EC36C0" w:rsidP="00EC36C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4608" w:type="pct"/>
            <w:shd w:val="clear" w:color="auto" w:fill="auto"/>
          </w:tcPr>
          <w:p w14:paraId="6D348366" w14:textId="77777777" w:rsidR="00005AF8" w:rsidRPr="001343A4" w:rsidRDefault="00005AF8" w:rsidP="00EC36C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виконує фізичні вправи за викладачем з незначними  помилками, іноді порушує ритм, техніка виконання рухів на середньому рівні</w:t>
            </w:r>
          </w:p>
        </w:tc>
      </w:tr>
      <w:tr w:rsidR="001343A4" w:rsidRPr="001343A4" w14:paraId="0763B433" w14:textId="77777777" w:rsidTr="00EC36C0">
        <w:tc>
          <w:tcPr>
            <w:tcW w:w="392" w:type="pct"/>
            <w:shd w:val="clear" w:color="auto" w:fill="auto"/>
          </w:tcPr>
          <w:p w14:paraId="3CCA3680" w14:textId="70F5D282" w:rsidR="00005AF8" w:rsidRPr="001343A4" w:rsidRDefault="00EC36C0" w:rsidP="00EC36C0">
            <w:pPr>
              <w:spacing w:after="0"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608" w:type="pct"/>
            <w:shd w:val="clear" w:color="auto" w:fill="auto"/>
          </w:tcPr>
          <w:p w14:paraId="3499B28E" w14:textId="189A4AA7" w:rsidR="00005AF8" w:rsidRPr="001343A4" w:rsidRDefault="00EC36C0" w:rsidP="00EC36C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виконує фізичні вправи за викладачем   помилками, іноді порушує ритм, техніка виконання рухів на середньому рівні</w:t>
            </w:r>
          </w:p>
        </w:tc>
      </w:tr>
      <w:tr w:rsidR="0058217C" w:rsidRPr="001343A4" w14:paraId="20290534" w14:textId="77777777" w:rsidTr="00EC36C0">
        <w:tc>
          <w:tcPr>
            <w:tcW w:w="392" w:type="pct"/>
            <w:shd w:val="clear" w:color="auto" w:fill="auto"/>
          </w:tcPr>
          <w:p w14:paraId="679AF058" w14:textId="77777777" w:rsidR="00005AF8" w:rsidRPr="001343A4" w:rsidRDefault="00005AF8" w:rsidP="00EC36C0">
            <w:pPr>
              <w:spacing w:after="0" w:line="26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</w:t>
            </w:r>
          </w:p>
        </w:tc>
        <w:tc>
          <w:tcPr>
            <w:tcW w:w="4608" w:type="pct"/>
            <w:shd w:val="clear" w:color="auto" w:fill="auto"/>
          </w:tcPr>
          <w:p w14:paraId="3E035036" w14:textId="77777777" w:rsidR="00005AF8" w:rsidRPr="001343A4" w:rsidRDefault="00005AF8" w:rsidP="00EC36C0">
            <w:pPr>
              <w:spacing w:after="0"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Студент виконує фізичні вправи за викладачем з  помилками, часто порушує ритм, техніка виконання рухів на низькому рівні</w:t>
            </w:r>
          </w:p>
        </w:tc>
      </w:tr>
    </w:tbl>
    <w:p w14:paraId="6982C370" w14:textId="77777777" w:rsidR="00005AF8" w:rsidRPr="001343A4" w:rsidRDefault="00005AF8" w:rsidP="005A598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5527E18" w14:textId="2D19F210" w:rsidR="00EC36C0" w:rsidRPr="001343A4" w:rsidRDefault="00EC36C0" w:rsidP="00247F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43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Критерії оцінювання виконання студентів модульни</w:t>
      </w:r>
      <w:r w:rsidR="00D52B69" w:rsidRPr="001343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х контрольних робіт (визначення фізичного стану)</w:t>
      </w:r>
    </w:p>
    <w:p w14:paraId="0EEA3935" w14:textId="77777777" w:rsidR="00ED71B9" w:rsidRPr="001343A4" w:rsidRDefault="00ED71B9" w:rsidP="00247F2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14:paraId="68BC1C62" w14:textId="5A1DF5F3" w:rsidR="00EC36C0" w:rsidRDefault="00EC36C0" w:rsidP="00EC36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>Відповідно до начального плану передбачен</w:t>
      </w:r>
      <w:r w:rsidR="00C8629F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 в першому семестрі виконання </w:t>
      </w:r>
      <w:proofErr w:type="spellStart"/>
      <w:r w:rsidR="00C8629F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>двух</w:t>
      </w:r>
      <w:proofErr w:type="spellEnd"/>
      <w:r w:rsidR="00C8629F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тестів з визначення фізичного розвитку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а в другому </w:t>
      </w:r>
      <w:r w:rsidR="00C8629F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>– 3. Складання кожного тесту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оц</w:t>
      </w:r>
      <w:r w:rsidR="00333920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>і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нюється викладачем у 10 балів. </w:t>
      </w:r>
    </w:p>
    <w:p w14:paraId="4A715CA5" w14:textId="77777777" w:rsidR="001343A4" w:rsidRPr="001343A4" w:rsidRDefault="001343A4" w:rsidP="00EC36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938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992"/>
        <w:gridCol w:w="850"/>
        <w:gridCol w:w="851"/>
        <w:gridCol w:w="709"/>
        <w:gridCol w:w="708"/>
        <w:gridCol w:w="851"/>
      </w:tblGrid>
      <w:tr w:rsidR="001343A4" w:rsidRPr="001343A4" w14:paraId="0DA40144" w14:textId="77777777" w:rsidTr="00EC36C0">
        <w:trPr>
          <w:trHeight w:val="283"/>
        </w:trPr>
        <w:tc>
          <w:tcPr>
            <w:tcW w:w="9386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solid" w:color="FFFFFF" w:fill="auto"/>
          </w:tcPr>
          <w:p w14:paraId="45E2B6BD" w14:textId="5F94206A" w:rsidR="00EC36C0" w:rsidRPr="001343A4" w:rsidRDefault="00E02223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Тести для визначення фізичного розвитку</w:t>
            </w:r>
            <w:r w:rsidR="00EC36C0" w:rsidRPr="001343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Модуля 1 і 4</w:t>
            </w:r>
          </w:p>
          <w:p w14:paraId="1399C840" w14:textId="4C647B80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</w:tr>
      <w:tr w:rsidR="001343A4" w:rsidRPr="001343A4" w14:paraId="63F98422" w14:textId="77777777" w:rsidTr="00EC36C0">
        <w:trPr>
          <w:trHeight w:val="30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D14227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Назва вправи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1E3B1B3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251091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Бали за виконання вправи</w:t>
            </w:r>
          </w:p>
        </w:tc>
      </w:tr>
      <w:tr w:rsidR="001343A4" w:rsidRPr="001343A4" w14:paraId="1CC8D70D" w14:textId="77777777" w:rsidTr="00EC36C0">
        <w:trPr>
          <w:trHeight w:val="30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64EF71F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E6B5A3F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71F1A4" w14:textId="39D1C66C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94FD062" w14:textId="7B9DE388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FA1518" w14:textId="20F0B7C3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6081D3A" w14:textId="28B957C3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055F5F1" w14:textId="094C4D35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1343A4" w:rsidRPr="001343A4" w14:paraId="6A47A7DF" w14:textId="77777777" w:rsidTr="00EC36C0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A2367F2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Нахил тулуба вперед з положення сидячи, </w:t>
            </w:r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см *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576443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AE44C4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90F8A8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EA01C9E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76E690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F78043E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</w:t>
            </w:r>
          </w:p>
        </w:tc>
      </w:tr>
      <w:tr w:rsidR="001343A4" w:rsidRPr="001343A4" w14:paraId="323238E9" w14:textId="77777777" w:rsidTr="00EC36C0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9FFFED6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CE03600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0848B2B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DBE36A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B0177A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815F1E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2AB36D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</w:t>
            </w:r>
          </w:p>
        </w:tc>
      </w:tr>
      <w:tr w:rsidR="001343A4" w:rsidRPr="001343A4" w14:paraId="7E7CDFEE" w14:textId="77777777" w:rsidTr="00EC36C0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4BBE1417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Стрибок у довжину з місця,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15A134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6D6227B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FF59350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B213A9A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4D21E48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BE07F35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190</w:t>
            </w:r>
          </w:p>
        </w:tc>
      </w:tr>
      <w:tr w:rsidR="001343A4" w:rsidRPr="001343A4" w14:paraId="1057D9E3" w14:textId="77777777" w:rsidTr="00EC36C0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17A798D6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39F0876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144B9E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0A5C171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1FAEC1C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165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240C2C5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97CB5D1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140</w:t>
            </w:r>
          </w:p>
        </w:tc>
      </w:tr>
    </w:tbl>
    <w:p w14:paraId="21CAF936" w14:textId="038D2DAD" w:rsidR="00ED71B9" w:rsidRPr="001343A4" w:rsidRDefault="00ED71B9" w:rsidP="00247F2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14:paraId="41691DF6" w14:textId="45603429" w:rsidR="00EC36C0" w:rsidRPr="001343A4" w:rsidRDefault="00E02223" w:rsidP="00EC36C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1343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Тести для визначення фізичного розвитку</w:t>
      </w:r>
      <w:r w:rsidR="00EC36C0" w:rsidRPr="001343A4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 xml:space="preserve">  Модуля 2 і 3</w:t>
      </w:r>
    </w:p>
    <w:p w14:paraId="575CC9D8" w14:textId="77777777" w:rsidR="00EC36C0" w:rsidRPr="001343A4" w:rsidRDefault="00EC36C0" w:rsidP="00EC36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tbl>
      <w:tblPr>
        <w:tblW w:w="9386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25"/>
        <w:gridCol w:w="992"/>
        <w:gridCol w:w="850"/>
        <w:gridCol w:w="851"/>
        <w:gridCol w:w="709"/>
        <w:gridCol w:w="708"/>
        <w:gridCol w:w="851"/>
      </w:tblGrid>
      <w:tr w:rsidR="001343A4" w:rsidRPr="001343A4" w14:paraId="08A0E645" w14:textId="77777777" w:rsidTr="00EC36C0">
        <w:trPr>
          <w:trHeight w:val="30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0CF5E8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Назва вправи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24289D7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Стать</w:t>
            </w:r>
          </w:p>
        </w:tc>
        <w:tc>
          <w:tcPr>
            <w:tcW w:w="39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AEDEAA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Бали за виконання вправи</w:t>
            </w:r>
          </w:p>
        </w:tc>
      </w:tr>
      <w:tr w:rsidR="001343A4" w:rsidRPr="001343A4" w14:paraId="6D723DCE" w14:textId="77777777" w:rsidTr="00EC36C0">
        <w:trPr>
          <w:trHeight w:val="300"/>
        </w:trPr>
        <w:tc>
          <w:tcPr>
            <w:tcW w:w="4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AE959F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AEC337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83CF46" w14:textId="60D6AE6C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B39669" w14:textId="2CEAA7A0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99DF5CA" w14:textId="0CCA3F12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BEB1056" w14:textId="525003F8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3DE97CB" w14:textId="70C7C5AF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</w:t>
            </w:r>
          </w:p>
        </w:tc>
      </w:tr>
      <w:tr w:rsidR="001343A4" w:rsidRPr="001343A4" w14:paraId="29FBE7EA" w14:textId="77777777" w:rsidTr="00EC36C0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2B9F9BA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Згинання і розгинання рук в упорі лежачі (дівчата стоячи на колінах), разів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3AE3202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C13D9D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655D11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7B03563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FCD323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3C93B9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</w:tr>
      <w:tr w:rsidR="001343A4" w:rsidRPr="001343A4" w14:paraId="4AD7EAE5" w14:textId="77777777" w:rsidTr="00EC36C0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3FFCCF54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AAA2C1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D32ACC5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C1AAF32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6C002C1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F368E0B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AF3ED01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20</w:t>
            </w:r>
          </w:p>
        </w:tc>
      </w:tr>
      <w:tr w:rsidR="001343A4" w:rsidRPr="001343A4" w14:paraId="1407BF39" w14:textId="77777777" w:rsidTr="00EC36C0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585B417C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Піднімання тулуба в </w:t>
            </w:r>
            <w:proofErr w:type="spellStart"/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сід</w:t>
            </w:r>
            <w:proofErr w:type="spellEnd"/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лежачи на спині, коліна зігнуті, руки за головою, разів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FEC1A46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B8BC4E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D1CE41C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867F5F6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753DEDE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799D831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</w:tr>
      <w:tr w:rsidR="001343A4" w:rsidRPr="001343A4" w14:paraId="2E1AF44E" w14:textId="77777777" w:rsidTr="00EC36C0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083FA502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CA9F327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EE1E633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B4913DB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D8BB6F6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3F6E5B1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  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1D6878C" w14:textId="77777777" w:rsidR="00EC36C0" w:rsidRPr="001343A4" w:rsidRDefault="00EC36C0" w:rsidP="00EC36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22</w:t>
            </w:r>
          </w:p>
        </w:tc>
      </w:tr>
      <w:tr w:rsidR="001343A4" w:rsidRPr="001343A4" w14:paraId="2C6CADE5" w14:textId="77777777" w:rsidTr="00EC36C0">
        <w:trPr>
          <w:trHeight w:val="274"/>
        </w:trPr>
        <w:tc>
          <w:tcPr>
            <w:tcW w:w="4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79F84A46" w14:textId="14132758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Стійка стоячи на передпліччях, "планка", хв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454655E4" w14:textId="77777777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Чол.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59EC69" w14:textId="5B15780A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2CF5728" w14:textId="61AB01F4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74F594B" w14:textId="7876E42D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A218231" w14:textId="041C79D4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28C5384" w14:textId="537A67A5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1,00</w:t>
            </w:r>
          </w:p>
        </w:tc>
      </w:tr>
      <w:tr w:rsidR="001343A4" w:rsidRPr="001343A4" w14:paraId="612D12AC" w14:textId="77777777" w:rsidTr="00EC36C0">
        <w:trPr>
          <w:trHeight w:val="274"/>
        </w:trPr>
        <w:tc>
          <w:tcPr>
            <w:tcW w:w="4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  <w:vAlign w:val="center"/>
          </w:tcPr>
          <w:p w14:paraId="6057F3D8" w14:textId="77777777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9329484" w14:textId="77777777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Жін.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147846C6" w14:textId="19E71689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53FE3F5" w14:textId="51584755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5F191986" w14:textId="42B55F3F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2,00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0F51C9E" w14:textId="4313C5C9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657CBAA" w14:textId="689777F3" w:rsidR="00C668FD" w:rsidRPr="001343A4" w:rsidRDefault="00C668FD" w:rsidP="00C668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1343A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1,00</w:t>
            </w:r>
          </w:p>
        </w:tc>
      </w:tr>
    </w:tbl>
    <w:p w14:paraId="38B46710" w14:textId="77777777" w:rsidR="00EC36C0" w:rsidRPr="001343A4" w:rsidRDefault="00EC36C0" w:rsidP="00EC36C0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</w:p>
    <w:p w14:paraId="6CBFF091" w14:textId="3179C450" w:rsidR="00EC36C0" w:rsidRPr="001343A4" w:rsidRDefault="00EC36C0" w:rsidP="00EC36C0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1343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Критерії оцінювання виконання студе</w:t>
      </w:r>
      <w:r w:rsidR="00ED71B9" w:rsidRPr="001343A4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нтів завдань самостійної роботи</w:t>
      </w:r>
    </w:p>
    <w:p w14:paraId="1A7CDED1" w14:textId="77777777" w:rsidR="00EC36C0" w:rsidRPr="001343A4" w:rsidRDefault="00EC36C0" w:rsidP="00EC36C0">
      <w:pPr>
        <w:spacing w:after="0" w:line="240" w:lineRule="auto"/>
        <w:ind w:left="-142"/>
        <w:contextualSpacing/>
        <w:jc w:val="center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</w:p>
    <w:p w14:paraId="437CC062" w14:textId="3F619756" w:rsidR="00EC36C0" w:rsidRPr="001343A4" w:rsidRDefault="00EC36C0" w:rsidP="00EC36C0">
      <w:pPr>
        <w:numPr>
          <w:ilvl w:val="0"/>
          <w:numId w:val="11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Критерії оцінювання мультимедійної презентації виконаної  студентом  з  дисципліни «Фізичне виховання».  Мультимедійні презентації з  дисципліни «Фізичне виховання», підготовлені студентами, оцінюються до </w:t>
      </w:r>
      <w:r w:rsidRPr="001343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20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балів:</w:t>
      </w:r>
    </w:p>
    <w:p w14:paraId="23ED3BE1" w14:textId="77777777" w:rsidR="00EC36C0" w:rsidRPr="001343A4" w:rsidRDefault="00EC36C0" w:rsidP="00EC36C0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"/>
        <w:gridCol w:w="8478"/>
      </w:tblGrid>
      <w:tr w:rsidR="001343A4" w:rsidRPr="001343A4" w14:paraId="6A5E3E1B" w14:textId="77777777" w:rsidTr="00EC36C0">
        <w:tc>
          <w:tcPr>
            <w:tcW w:w="571" w:type="pct"/>
            <w:shd w:val="clear" w:color="auto" w:fill="auto"/>
          </w:tcPr>
          <w:p w14:paraId="5F1EFD21" w14:textId="77777777" w:rsidR="00EC36C0" w:rsidRPr="001343A4" w:rsidRDefault="00EC36C0" w:rsidP="00EC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Оцінка, в балах</w:t>
            </w:r>
          </w:p>
        </w:tc>
        <w:tc>
          <w:tcPr>
            <w:tcW w:w="4429" w:type="pct"/>
            <w:shd w:val="clear" w:color="auto" w:fill="auto"/>
          </w:tcPr>
          <w:p w14:paraId="42E1C563" w14:textId="77777777" w:rsidR="00EC36C0" w:rsidRPr="001343A4" w:rsidRDefault="00EC36C0" w:rsidP="00EC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1343A4" w:rsidRPr="001343A4" w14:paraId="27B42853" w14:textId="77777777" w:rsidTr="00EC36C0">
        <w:tc>
          <w:tcPr>
            <w:tcW w:w="571" w:type="pct"/>
            <w:shd w:val="clear" w:color="auto" w:fill="auto"/>
          </w:tcPr>
          <w:p w14:paraId="3C81752A" w14:textId="44A38D47" w:rsidR="00EC36C0" w:rsidRPr="001343A4" w:rsidRDefault="00EC36C0" w:rsidP="00EC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19-20</w:t>
            </w:r>
          </w:p>
        </w:tc>
        <w:tc>
          <w:tcPr>
            <w:tcW w:w="4429" w:type="pct"/>
            <w:shd w:val="clear" w:color="auto" w:fill="auto"/>
          </w:tcPr>
          <w:p w14:paraId="4D78A08D" w14:textId="77777777" w:rsidR="00EC36C0" w:rsidRPr="001343A4" w:rsidRDefault="00EC36C0" w:rsidP="00EC3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 презентації відображено глибоке розуміння та усвідомлення матеріалу, творчий підхід до поставлених задач. Комплекс  відповідає принципам послідовності виконання фізичних вправ,  складається з достатньої їх кількості. Містить описи, малюнки, фото, анімації – у кількості, виправданій змістом презентації. Робота виконана творчо і самостійно. Презентація характеризується оригінальністю.</w:t>
            </w:r>
          </w:p>
        </w:tc>
      </w:tr>
      <w:tr w:rsidR="001343A4" w:rsidRPr="001343A4" w14:paraId="27C9B6CE" w14:textId="77777777" w:rsidTr="00EC36C0">
        <w:tc>
          <w:tcPr>
            <w:tcW w:w="571" w:type="pct"/>
            <w:shd w:val="clear" w:color="auto" w:fill="auto"/>
          </w:tcPr>
          <w:p w14:paraId="457BCF98" w14:textId="6BFE14F1" w:rsidR="00EC36C0" w:rsidRPr="001343A4" w:rsidRDefault="00EC36C0" w:rsidP="00EC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18-15</w:t>
            </w:r>
          </w:p>
        </w:tc>
        <w:tc>
          <w:tcPr>
            <w:tcW w:w="4429" w:type="pct"/>
            <w:shd w:val="clear" w:color="auto" w:fill="auto"/>
          </w:tcPr>
          <w:p w14:paraId="39D7D316" w14:textId="77777777" w:rsidR="00EC36C0" w:rsidRPr="001343A4" w:rsidRDefault="00EC36C0" w:rsidP="00EC3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Загалом презентація відповідає тематиці проекту і є досить інформативною. Комплекс відповідає послідовності виконання фізичних вправ, але недостатня їх кількість. Містить малюнки, фото, анімації, але відсутні описи.</w:t>
            </w:r>
          </w:p>
        </w:tc>
      </w:tr>
      <w:tr w:rsidR="001343A4" w:rsidRPr="001343A4" w14:paraId="4B0F8826" w14:textId="77777777" w:rsidTr="00EC36C0">
        <w:tc>
          <w:tcPr>
            <w:tcW w:w="571" w:type="pct"/>
            <w:shd w:val="clear" w:color="auto" w:fill="auto"/>
          </w:tcPr>
          <w:p w14:paraId="0076BF14" w14:textId="14F34C92" w:rsidR="00EC36C0" w:rsidRPr="001343A4" w:rsidRDefault="00EC36C0" w:rsidP="00EC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</w:t>
            </w:r>
            <w:r w:rsidR="00A67359"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-10</w:t>
            </w:r>
          </w:p>
        </w:tc>
        <w:tc>
          <w:tcPr>
            <w:tcW w:w="4429" w:type="pct"/>
            <w:shd w:val="clear" w:color="auto" w:fill="auto"/>
          </w:tcPr>
          <w:p w14:paraId="668D0541" w14:textId="77777777" w:rsidR="00EC36C0" w:rsidRPr="001343A4" w:rsidRDefault="00EC36C0" w:rsidP="00EC3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Презентація частково відповідає тематиці проекту. Відображений комплекс фізичних вправ з незначним порушенням  послідовності виконання. Містить малюнки, фото, анімації, але відсутні описи.</w:t>
            </w:r>
          </w:p>
        </w:tc>
      </w:tr>
      <w:tr w:rsidR="001343A4" w:rsidRPr="001343A4" w14:paraId="39DEB4E8" w14:textId="77777777" w:rsidTr="00EC36C0">
        <w:tc>
          <w:tcPr>
            <w:tcW w:w="571" w:type="pct"/>
            <w:shd w:val="clear" w:color="auto" w:fill="auto"/>
          </w:tcPr>
          <w:p w14:paraId="2DE6F093" w14:textId="554ED18F" w:rsidR="00EC36C0" w:rsidRPr="001343A4" w:rsidRDefault="00A67359" w:rsidP="00EC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9-6</w:t>
            </w:r>
          </w:p>
        </w:tc>
        <w:tc>
          <w:tcPr>
            <w:tcW w:w="4429" w:type="pct"/>
            <w:shd w:val="clear" w:color="auto" w:fill="auto"/>
          </w:tcPr>
          <w:p w14:paraId="0FA7F7EB" w14:textId="0F7D7B6D" w:rsidR="00EC36C0" w:rsidRPr="001343A4" w:rsidRDefault="00A67359" w:rsidP="00EC36C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Презентація частково відповідає тематиці проекту. Відображений комплекс фізичних вправ із порушенням  послідовності виконання. Містить лише малюнки, відсутні описи.</w:t>
            </w:r>
          </w:p>
        </w:tc>
      </w:tr>
      <w:tr w:rsidR="001343A4" w:rsidRPr="001343A4" w14:paraId="5DDDF998" w14:textId="77777777" w:rsidTr="00EC36C0">
        <w:tc>
          <w:tcPr>
            <w:tcW w:w="571" w:type="pct"/>
            <w:shd w:val="clear" w:color="auto" w:fill="auto"/>
          </w:tcPr>
          <w:p w14:paraId="2FCF0D83" w14:textId="648E001B" w:rsidR="00EC36C0" w:rsidRPr="001343A4" w:rsidRDefault="00A67359" w:rsidP="00EC36C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bCs/>
                <w:sz w:val="24"/>
                <w:szCs w:val="24"/>
                <w:lang w:val="uk-UA"/>
              </w:rPr>
              <w:t>1-5</w:t>
            </w:r>
          </w:p>
        </w:tc>
        <w:tc>
          <w:tcPr>
            <w:tcW w:w="4429" w:type="pct"/>
            <w:shd w:val="clear" w:color="auto" w:fill="auto"/>
          </w:tcPr>
          <w:p w14:paraId="35461D47" w14:textId="2B2D5EFE" w:rsidR="00EC36C0" w:rsidRPr="001343A4" w:rsidRDefault="00EC36C0" w:rsidP="00A6735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Презентація сфокусована на темі, але не висвітлює її. Наявна певна організаційна структура.</w:t>
            </w:r>
            <w:r w:rsidR="00A67359"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Відображений комплекс фізичних вправ із значними порушенням  послідовності виконання. </w:t>
            </w:r>
            <w:r w:rsidRPr="001343A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Можуть бути фактичні помилки чи незрозумілості, але вони не значні.</w:t>
            </w:r>
          </w:p>
        </w:tc>
      </w:tr>
    </w:tbl>
    <w:p w14:paraId="3F0F47DC" w14:textId="14305FFB" w:rsidR="001343A4" w:rsidRDefault="0088323F" w:rsidP="001343A4">
      <w:pPr>
        <w:pStyle w:val="a3"/>
        <w:numPr>
          <w:ilvl w:val="0"/>
          <w:numId w:val="11"/>
        </w:numPr>
        <w:tabs>
          <w:tab w:val="left" w:pos="993"/>
        </w:tabs>
        <w:spacing w:before="240"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Критерії оцінювання </w:t>
      </w:r>
      <w:r w:rsidR="00A86007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>написання рефератів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з  дисципліни «Фізичне виховання».  </w:t>
      </w:r>
      <w:r w:rsidR="00A86007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>Реферати, написані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студентами, </w:t>
      </w:r>
      <w:r w:rsidR="00A86007"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оцінюються до </w:t>
      </w:r>
      <w:r w:rsidR="00A86007" w:rsidRPr="001343A4">
        <w:rPr>
          <w:rFonts w:ascii="Times New Roman" w:eastAsia="Calibri" w:hAnsi="Times New Roman" w:cs="Times New Roman"/>
          <w:b/>
          <w:sz w:val="24"/>
          <w:szCs w:val="24"/>
          <w:lang w:val="uk-UA"/>
        </w:rPr>
        <w:t>15</w:t>
      </w:r>
      <w:r w:rsidRPr="001343A4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балів:</w:t>
      </w:r>
    </w:p>
    <w:p w14:paraId="1EDECAE5" w14:textId="77777777" w:rsidR="001343A4" w:rsidRPr="001343A4" w:rsidRDefault="001343A4" w:rsidP="001343A4">
      <w:pPr>
        <w:pStyle w:val="a3"/>
        <w:tabs>
          <w:tab w:val="left" w:pos="993"/>
        </w:tabs>
        <w:spacing w:before="240"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W w:w="49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06"/>
        <w:gridCol w:w="8227"/>
      </w:tblGrid>
      <w:tr w:rsidR="001343A4" w:rsidRPr="001343A4" w14:paraId="657AD00E" w14:textId="77777777" w:rsidTr="008C7DAB">
        <w:tc>
          <w:tcPr>
            <w:tcW w:w="639" w:type="pct"/>
            <w:shd w:val="clear" w:color="auto" w:fill="auto"/>
          </w:tcPr>
          <w:p w14:paraId="38E735A2" w14:textId="77777777" w:rsidR="00A86007" w:rsidRPr="001343A4" w:rsidRDefault="00A86007" w:rsidP="008C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Оцінка, в балах</w:t>
            </w:r>
          </w:p>
        </w:tc>
        <w:tc>
          <w:tcPr>
            <w:tcW w:w="4361" w:type="pct"/>
            <w:shd w:val="clear" w:color="auto" w:fill="auto"/>
          </w:tcPr>
          <w:p w14:paraId="1901648A" w14:textId="77777777" w:rsidR="00A86007" w:rsidRPr="001343A4" w:rsidRDefault="00A86007" w:rsidP="008C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Критерії оцінювання</w:t>
            </w:r>
          </w:p>
        </w:tc>
      </w:tr>
      <w:tr w:rsidR="001343A4" w:rsidRPr="001343A4" w14:paraId="3B433F39" w14:textId="77777777" w:rsidTr="008C7DAB">
        <w:tc>
          <w:tcPr>
            <w:tcW w:w="639" w:type="pct"/>
            <w:shd w:val="clear" w:color="auto" w:fill="auto"/>
          </w:tcPr>
          <w:p w14:paraId="338CA5B1" w14:textId="2C70C780" w:rsidR="00A86007" w:rsidRPr="001343A4" w:rsidRDefault="00A86007" w:rsidP="008C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14 -15</w:t>
            </w:r>
          </w:p>
        </w:tc>
        <w:tc>
          <w:tcPr>
            <w:tcW w:w="4361" w:type="pct"/>
            <w:shd w:val="clear" w:color="auto" w:fill="auto"/>
          </w:tcPr>
          <w:p w14:paraId="35BD53C3" w14:textId="578DE0DF" w:rsidR="00A86007" w:rsidRPr="001343A4" w:rsidRDefault="00A86007" w:rsidP="008C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У рефераті відображено глибоке розуміння та усвідомлення матеріалу, творчий підхід до поставлених задач. Під час аналізу-інтерпретації зроблена аргументація, висловлене власне ставлення до проблеми. Робота виконана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творчо і самостійно, робота характеризується оригінальністю.</w:t>
            </w:r>
          </w:p>
        </w:tc>
      </w:tr>
      <w:tr w:rsidR="001343A4" w:rsidRPr="001343A4" w14:paraId="2A067B01" w14:textId="77777777" w:rsidTr="008C7DAB">
        <w:tc>
          <w:tcPr>
            <w:tcW w:w="639" w:type="pct"/>
            <w:shd w:val="clear" w:color="auto" w:fill="auto"/>
          </w:tcPr>
          <w:p w14:paraId="1DDD5051" w14:textId="21002C34" w:rsidR="00A86007" w:rsidRPr="001343A4" w:rsidRDefault="00A86007" w:rsidP="008C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10-12</w:t>
            </w:r>
          </w:p>
        </w:tc>
        <w:tc>
          <w:tcPr>
            <w:tcW w:w="4361" w:type="pct"/>
            <w:shd w:val="clear" w:color="auto" w:fill="auto"/>
          </w:tcPr>
          <w:p w14:paraId="4E5EE866" w14:textId="59FB2423" w:rsidR="00A86007" w:rsidRPr="001343A4" w:rsidRDefault="00A86007" w:rsidP="008C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Загалом робота відповідає тематиці проекту і є досить інформативною. Прослідковується певна структура в розміщенні інформації. Естетичний вигляд дещо псує недостатньо чітка структура розміщення інформації.</w:t>
            </w:r>
          </w:p>
        </w:tc>
      </w:tr>
      <w:tr w:rsidR="001343A4" w:rsidRPr="001343A4" w14:paraId="47A695AB" w14:textId="77777777" w:rsidTr="008C7DAB">
        <w:tc>
          <w:tcPr>
            <w:tcW w:w="639" w:type="pct"/>
            <w:shd w:val="clear" w:color="auto" w:fill="auto"/>
          </w:tcPr>
          <w:p w14:paraId="55A9A90F" w14:textId="7D2E7487" w:rsidR="00A86007" w:rsidRPr="001343A4" w:rsidRDefault="00A86007" w:rsidP="008C7DA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6-8</w:t>
            </w:r>
          </w:p>
        </w:tc>
        <w:tc>
          <w:tcPr>
            <w:tcW w:w="4361" w:type="pct"/>
            <w:shd w:val="clear" w:color="auto" w:fill="auto"/>
          </w:tcPr>
          <w:p w14:paraId="68C77A2A" w14:textId="72D9A9FB" w:rsidR="00A86007" w:rsidRPr="001343A4" w:rsidRDefault="00A86007" w:rsidP="008C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 має чіткі цілі, відповідні темі. Включена інформація добута із різноманітних джерел.  Реферат без творчих знахідок.</w:t>
            </w:r>
          </w:p>
        </w:tc>
      </w:tr>
      <w:tr w:rsidR="001343A4" w:rsidRPr="001343A4" w14:paraId="60B3E9D1" w14:textId="77777777" w:rsidTr="008C7DAB">
        <w:tc>
          <w:tcPr>
            <w:tcW w:w="639" w:type="pct"/>
            <w:shd w:val="clear" w:color="auto" w:fill="auto"/>
          </w:tcPr>
          <w:p w14:paraId="5CC896FD" w14:textId="6D2C593A" w:rsidR="00A86007" w:rsidRPr="001343A4" w:rsidRDefault="00A86007" w:rsidP="008C7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3-4</w:t>
            </w:r>
          </w:p>
        </w:tc>
        <w:tc>
          <w:tcPr>
            <w:tcW w:w="4361" w:type="pct"/>
            <w:shd w:val="clear" w:color="auto" w:fill="auto"/>
          </w:tcPr>
          <w:p w14:paraId="165547E5" w14:textId="68C539BB" w:rsidR="00A86007" w:rsidRPr="001343A4" w:rsidRDefault="00A86007" w:rsidP="008C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 представляє інформацію структуровано у формі опорного конспекту, зрозуміло для аудиторії. Зроблений акцент на важливих питаннях.</w:t>
            </w:r>
          </w:p>
        </w:tc>
      </w:tr>
      <w:tr w:rsidR="0058217C" w:rsidRPr="001343A4" w14:paraId="60E838DB" w14:textId="77777777" w:rsidTr="008C7DAB">
        <w:tc>
          <w:tcPr>
            <w:tcW w:w="639" w:type="pct"/>
            <w:shd w:val="clear" w:color="auto" w:fill="auto"/>
          </w:tcPr>
          <w:p w14:paraId="711DD7A8" w14:textId="77777777" w:rsidR="00A86007" w:rsidRPr="001343A4" w:rsidRDefault="00A86007" w:rsidP="008C7DA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1-2</w:t>
            </w:r>
          </w:p>
        </w:tc>
        <w:tc>
          <w:tcPr>
            <w:tcW w:w="4361" w:type="pct"/>
            <w:shd w:val="clear" w:color="auto" w:fill="auto"/>
          </w:tcPr>
          <w:p w14:paraId="20E734FB" w14:textId="428DB7DE" w:rsidR="00A86007" w:rsidRPr="001343A4" w:rsidRDefault="00A86007" w:rsidP="008C7D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Реферат сфокусований на темі, але не висвітлює її. Наявна певна організаційна структура. Можуть бути фактичні помилки чи незрозумілості, але вони не значні.</w:t>
            </w:r>
          </w:p>
        </w:tc>
      </w:tr>
    </w:tbl>
    <w:p w14:paraId="644DBE2D" w14:textId="77777777" w:rsidR="001343A4" w:rsidRDefault="001343A4" w:rsidP="001343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3B817141" w14:textId="77777777" w:rsidR="00E36343" w:rsidRPr="001343A4" w:rsidRDefault="00E36343" w:rsidP="00E36343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FE2AE91" w14:textId="77777777" w:rsidR="00E36343" w:rsidRPr="001343A4" w:rsidRDefault="00E36343" w:rsidP="00E3634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43A4">
        <w:rPr>
          <w:rFonts w:ascii="Times New Roman" w:hAnsi="Times New Roman" w:cs="Times New Roman"/>
          <w:sz w:val="28"/>
          <w:szCs w:val="28"/>
          <w:lang w:val="uk-UA"/>
        </w:rPr>
        <w:t>ШКАЛА ОЦІНЮВАННЯ</w:t>
      </w:r>
    </w:p>
    <w:tbl>
      <w:tblPr>
        <w:tblW w:w="0" w:type="auto"/>
        <w:jc w:val="center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835"/>
        <w:gridCol w:w="2835"/>
      </w:tblGrid>
      <w:tr w:rsidR="00E36343" w:rsidRPr="00E36343" w14:paraId="4F04FCF8" w14:textId="77777777" w:rsidTr="00D3208C">
        <w:trPr>
          <w:jc w:val="center"/>
        </w:trPr>
        <w:tc>
          <w:tcPr>
            <w:tcW w:w="2835" w:type="dxa"/>
            <w:vMerge w:val="restart"/>
            <w:shd w:val="clear" w:color="auto" w:fill="auto"/>
            <w:vAlign w:val="center"/>
          </w:tcPr>
          <w:p w14:paraId="664FD65A" w14:textId="77777777" w:rsidR="00E36343" w:rsidRPr="00E36343" w:rsidRDefault="00E36343" w:rsidP="00D3208C">
            <w:pPr>
              <w:spacing w:after="0" w:line="240" w:lineRule="auto"/>
              <w:ind w:left="-108" w:right="-82" w:firstLine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Рейтинг здобувача вищої освіти,</w:t>
            </w:r>
          </w:p>
          <w:p w14:paraId="1FDF2745" w14:textId="77777777" w:rsidR="00E36343" w:rsidRPr="00E36343" w:rsidRDefault="00E36343" w:rsidP="00D3208C">
            <w:pPr>
              <w:spacing w:after="0" w:line="240" w:lineRule="auto"/>
              <w:ind w:left="-108" w:right="-82" w:firstLine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бали</w:t>
            </w:r>
          </w:p>
        </w:tc>
        <w:tc>
          <w:tcPr>
            <w:tcW w:w="5670" w:type="dxa"/>
            <w:gridSpan w:val="2"/>
            <w:vAlign w:val="center"/>
          </w:tcPr>
          <w:p w14:paraId="4EF23D1C" w14:textId="77777777" w:rsidR="00E36343" w:rsidRPr="00E36343" w:rsidRDefault="00E36343" w:rsidP="00D3208C">
            <w:pPr>
              <w:spacing w:after="0" w:line="240" w:lineRule="auto"/>
              <w:ind w:left="-108" w:right="-10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Оцінка національна</w:t>
            </w:r>
          </w:p>
          <w:p w14:paraId="3E1F3A1B" w14:textId="77777777" w:rsidR="00E36343" w:rsidRPr="00E36343" w:rsidRDefault="00E36343" w:rsidP="00D3208C">
            <w:pPr>
              <w:spacing w:after="0" w:line="240" w:lineRule="auto"/>
              <w:ind w:left="-108" w:right="-10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 результати складання</w:t>
            </w:r>
          </w:p>
        </w:tc>
      </w:tr>
      <w:tr w:rsidR="00E36343" w:rsidRPr="00E36343" w14:paraId="5162026B" w14:textId="77777777" w:rsidTr="00D3208C">
        <w:trPr>
          <w:jc w:val="center"/>
        </w:trPr>
        <w:tc>
          <w:tcPr>
            <w:tcW w:w="2835" w:type="dxa"/>
            <w:vMerge/>
            <w:shd w:val="clear" w:color="auto" w:fill="auto"/>
            <w:vAlign w:val="center"/>
          </w:tcPr>
          <w:p w14:paraId="0D6983CC" w14:textId="77777777" w:rsidR="00E36343" w:rsidRPr="00E36343" w:rsidRDefault="00E36343" w:rsidP="00D3208C">
            <w:pPr>
              <w:spacing w:after="0" w:line="240" w:lineRule="auto"/>
              <w:ind w:left="-108" w:right="-82" w:firstLine="9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val="uk-UA" w:eastAsia="ru-RU"/>
              </w:rPr>
            </w:pPr>
          </w:p>
        </w:tc>
        <w:tc>
          <w:tcPr>
            <w:tcW w:w="2835" w:type="dxa"/>
            <w:vAlign w:val="center"/>
          </w:tcPr>
          <w:p w14:paraId="23F1EA73" w14:textId="77777777" w:rsidR="00E36343" w:rsidRPr="00E36343" w:rsidRDefault="00E36343" w:rsidP="00D3208C">
            <w:pPr>
              <w:spacing w:after="0" w:line="240" w:lineRule="auto"/>
              <w:ind w:left="-108" w:right="-10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екзаменів</w:t>
            </w:r>
          </w:p>
        </w:tc>
        <w:tc>
          <w:tcPr>
            <w:tcW w:w="2835" w:type="dxa"/>
            <w:vAlign w:val="center"/>
          </w:tcPr>
          <w:p w14:paraId="12BC003E" w14:textId="77777777" w:rsidR="00E36343" w:rsidRPr="00E36343" w:rsidRDefault="00E36343" w:rsidP="00D3208C">
            <w:pPr>
              <w:spacing w:after="0" w:line="240" w:lineRule="auto"/>
              <w:ind w:left="-108" w:right="-104" w:firstLine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заліків</w:t>
            </w:r>
          </w:p>
        </w:tc>
      </w:tr>
      <w:tr w:rsidR="00E36343" w:rsidRPr="00E36343" w14:paraId="45984F78" w14:textId="77777777" w:rsidTr="00D3208C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803B00B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90-100</w:t>
            </w:r>
          </w:p>
        </w:tc>
        <w:tc>
          <w:tcPr>
            <w:tcW w:w="2835" w:type="dxa"/>
            <w:vAlign w:val="center"/>
          </w:tcPr>
          <w:p w14:paraId="0085626D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Відмінно</w:t>
            </w:r>
          </w:p>
        </w:tc>
        <w:tc>
          <w:tcPr>
            <w:tcW w:w="2835" w:type="dxa"/>
            <w:vMerge w:val="restart"/>
            <w:vAlign w:val="center"/>
          </w:tcPr>
          <w:p w14:paraId="181DAD91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Зараховано</w:t>
            </w:r>
          </w:p>
        </w:tc>
      </w:tr>
      <w:tr w:rsidR="00E36343" w:rsidRPr="00E36343" w14:paraId="27C9C491" w14:textId="77777777" w:rsidTr="00D3208C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7F2D91FC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74-89</w:t>
            </w:r>
          </w:p>
        </w:tc>
        <w:tc>
          <w:tcPr>
            <w:tcW w:w="2835" w:type="dxa"/>
            <w:vAlign w:val="center"/>
          </w:tcPr>
          <w:p w14:paraId="12465B8C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Добре</w:t>
            </w:r>
          </w:p>
        </w:tc>
        <w:tc>
          <w:tcPr>
            <w:tcW w:w="2835" w:type="dxa"/>
            <w:vMerge/>
            <w:vAlign w:val="center"/>
          </w:tcPr>
          <w:p w14:paraId="3032CC06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6343" w:rsidRPr="00E36343" w14:paraId="341FB647" w14:textId="77777777" w:rsidTr="00D3208C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0286C5F9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60-73</w:t>
            </w:r>
          </w:p>
        </w:tc>
        <w:tc>
          <w:tcPr>
            <w:tcW w:w="2835" w:type="dxa"/>
            <w:vAlign w:val="center"/>
          </w:tcPr>
          <w:p w14:paraId="07658607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Задовільно</w:t>
            </w:r>
          </w:p>
        </w:tc>
        <w:tc>
          <w:tcPr>
            <w:tcW w:w="2835" w:type="dxa"/>
            <w:vMerge/>
            <w:vAlign w:val="center"/>
          </w:tcPr>
          <w:p w14:paraId="5CD3603C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E36343" w:rsidRPr="00E36343" w14:paraId="359BF222" w14:textId="77777777" w:rsidTr="00D3208C">
        <w:trPr>
          <w:jc w:val="center"/>
        </w:trPr>
        <w:tc>
          <w:tcPr>
            <w:tcW w:w="2835" w:type="dxa"/>
            <w:shd w:val="clear" w:color="auto" w:fill="auto"/>
            <w:vAlign w:val="center"/>
          </w:tcPr>
          <w:p w14:paraId="3FA0A034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0-59</w:t>
            </w:r>
          </w:p>
        </w:tc>
        <w:tc>
          <w:tcPr>
            <w:tcW w:w="2835" w:type="dxa"/>
            <w:vAlign w:val="center"/>
          </w:tcPr>
          <w:p w14:paraId="102EBFA3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Незадовільно</w:t>
            </w:r>
          </w:p>
        </w:tc>
        <w:tc>
          <w:tcPr>
            <w:tcW w:w="2835" w:type="dxa"/>
            <w:vAlign w:val="center"/>
          </w:tcPr>
          <w:p w14:paraId="6C7A9466" w14:textId="77777777" w:rsidR="00E36343" w:rsidRPr="00E36343" w:rsidRDefault="00E36343" w:rsidP="00D3208C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E36343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 зараховано</w:t>
            </w:r>
          </w:p>
        </w:tc>
      </w:tr>
    </w:tbl>
    <w:p w14:paraId="2C6F0E39" w14:textId="77777777" w:rsidR="00E36343" w:rsidRDefault="00E36343" w:rsidP="001343A4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14:paraId="197698B8" w14:textId="77777777" w:rsidR="00E36343" w:rsidRPr="001343A4" w:rsidRDefault="00E36343" w:rsidP="00E36343">
      <w:pPr>
        <w:tabs>
          <w:tab w:val="left" w:pos="403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343A4">
        <w:rPr>
          <w:rFonts w:ascii="Times New Roman" w:hAnsi="Times New Roman" w:cs="Times New Roman"/>
          <w:b/>
          <w:sz w:val="24"/>
          <w:szCs w:val="24"/>
          <w:lang w:val="uk-UA"/>
        </w:rPr>
        <w:t>Політика оцінювання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127"/>
        <w:gridCol w:w="7336"/>
      </w:tblGrid>
      <w:tr w:rsidR="00E36343" w:rsidRPr="001343A4" w14:paraId="3C1E16D9" w14:textId="77777777" w:rsidTr="00D3208C">
        <w:tc>
          <w:tcPr>
            <w:tcW w:w="2127" w:type="dxa"/>
          </w:tcPr>
          <w:p w14:paraId="75CD82D0" w14:textId="77777777" w:rsidR="00E36343" w:rsidRPr="001343A4" w:rsidRDefault="00E36343" w:rsidP="00D3208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Політика щодо </w:t>
            </w:r>
            <w:proofErr w:type="spellStart"/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дедлайнів</w:t>
            </w:r>
            <w:proofErr w:type="spellEnd"/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та перескладання:</w:t>
            </w:r>
          </w:p>
        </w:tc>
        <w:tc>
          <w:tcPr>
            <w:tcW w:w="7336" w:type="dxa"/>
          </w:tcPr>
          <w:p w14:paraId="682059B3" w14:textId="77777777" w:rsidR="00E36343" w:rsidRPr="001343A4" w:rsidRDefault="00E36343" w:rsidP="00D3208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Презентації, тестові завдання, доповіді, які здаються із порушенням термінів без поважних причин, оцінюються на нижчу оцінку. Перескладання модулів відбувається із дозволу викладача за наявності поважних причин (наприклад, лікарняний). </w:t>
            </w:r>
          </w:p>
        </w:tc>
      </w:tr>
      <w:tr w:rsidR="00E36343" w:rsidRPr="001343A4" w14:paraId="01AA6DB7" w14:textId="77777777" w:rsidTr="00D3208C">
        <w:tc>
          <w:tcPr>
            <w:tcW w:w="2127" w:type="dxa"/>
          </w:tcPr>
          <w:p w14:paraId="695F4F1B" w14:textId="77777777" w:rsidR="00E36343" w:rsidRPr="001343A4" w:rsidRDefault="00E36343" w:rsidP="00D3208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Політика щодо академічної доброчесності:</w:t>
            </w:r>
          </w:p>
        </w:tc>
        <w:tc>
          <w:tcPr>
            <w:tcW w:w="7336" w:type="dxa"/>
          </w:tcPr>
          <w:p w14:paraId="086ABB91" w14:textId="77777777" w:rsidR="00E36343" w:rsidRPr="001343A4" w:rsidRDefault="00E36343" w:rsidP="00D3208C">
            <w:pPr>
              <w:spacing w:line="2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Презентації, тестові завдання, доповіді повинні</w:t>
            </w:r>
            <w:r w:rsidRPr="001343A4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бути оформлені згідно зразку та мати коректні текстові посилання на використану літературу</w:t>
            </w:r>
          </w:p>
        </w:tc>
      </w:tr>
      <w:tr w:rsidR="00E36343" w:rsidRPr="001343A4" w14:paraId="6B4DD92B" w14:textId="77777777" w:rsidTr="00D3208C">
        <w:tc>
          <w:tcPr>
            <w:tcW w:w="2127" w:type="dxa"/>
          </w:tcPr>
          <w:p w14:paraId="023FB643" w14:textId="77777777" w:rsidR="00E36343" w:rsidRPr="001343A4" w:rsidRDefault="00E36343" w:rsidP="00D3208C">
            <w:pPr>
              <w:spacing w:line="26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Політика щодо відвідування:</w:t>
            </w:r>
          </w:p>
        </w:tc>
        <w:tc>
          <w:tcPr>
            <w:tcW w:w="7336" w:type="dxa"/>
          </w:tcPr>
          <w:p w14:paraId="613FE555" w14:textId="77777777" w:rsidR="00E36343" w:rsidRPr="001343A4" w:rsidRDefault="00E36343" w:rsidP="00D3208C">
            <w:pPr>
              <w:spacing w:line="26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343A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деканом факультету)</w:t>
            </w:r>
          </w:p>
        </w:tc>
      </w:tr>
    </w:tbl>
    <w:p w14:paraId="5E8B1A23" w14:textId="77777777" w:rsidR="00E36343" w:rsidRDefault="00E36343" w:rsidP="001343A4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3543CC9" w14:textId="74643C07" w:rsidR="00ED4D4D" w:rsidRPr="00E36343" w:rsidRDefault="00E36343" w:rsidP="00E36343">
      <w:pPr>
        <w:shd w:val="clear" w:color="auto" w:fill="FFFFFF"/>
        <w:jc w:val="center"/>
        <w:rPr>
          <w:rFonts w:ascii="Times New Roman" w:hAnsi="Times New Roman" w:cs="Times New Roman"/>
          <w:bCs/>
          <w:spacing w:val="-6"/>
          <w:sz w:val="28"/>
          <w:szCs w:val="28"/>
          <w:lang w:val="uk-UA"/>
        </w:rPr>
      </w:pPr>
      <w:r w:rsidRPr="00E36343">
        <w:rPr>
          <w:rFonts w:ascii="Times New Roman" w:hAnsi="Times New Roman" w:cs="Times New Roman"/>
          <w:sz w:val="28"/>
          <w:szCs w:val="28"/>
          <w:lang w:val="uk-UA"/>
        </w:rPr>
        <w:t>РЕКОМЕНДОВАНІ ДЖЕРЕЛА ІНФОРМАЦІЇ</w:t>
      </w:r>
    </w:p>
    <w:p w14:paraId="2F994928" w14:textId="229ECD42" w:rsidR="00E36343" w:rsidRDefault="00E36343" w:rsidP="00E3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1. </w:t>
      </w:r>
      <w:r w:rsidRPr="00E36343">
        <w:rPr>
          <w:rFonts w:ascii="Times New Roman" w:hAnsi="Times New Roman" w:cs="Times New Roman"/>
          <w:sz w:val="24"/>
          <w:szCs w:val="24"/>
          <w:lang w:val="uk-UA"/>
        </w:rPr>
        <w:t>Дихальна гімнастика: види та комплекси вправ: методичні рекомендації для самостійних занять студентів/Уклад. В.П. Краснов, С.Г. Лисенко, О.В.    Отрошко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– Київ: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НУБіП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України, 2020. </w:t>
      </w:r>
      <w:r w:rsidRPr="00E36343">
        <w:rPr>
          <w:rFonts w:ascii="Times New Roman" w:hAnsi="Times New Roman" w:cs="Times New Roman"/>
          <w:sz w:val="24"/>
          <w:szCs w:val="24"/>
          <w:lang w:val="uk-UA"/>
        </w:rPr>
        <w:t>41 с.</w:t>
      </w:r>
    </w:p>
    <w:p w14:paraId="04DD1327" w14:textId="29A24B94" w:rsidR="00E36343" w:rsidRPr="00E36343" w:rsidRDefault="00E36343" w:rsidP="00E363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2. </w:t>
      </w:r>
      <w:r w:rsidRPr="00E36343">
        <w:rPr>
          <w:rFonts w:ascii="Times New Roman" w:eastAsia="Calibri" w:hAnsi="Times New Roman" w:cs="Times New Roman"/>
          <w:sz w:val="24"/>
          <w:szCs w:val="24"/>
          <w:lang w:val="uk-UA"/>
        </w:rPr>
        <w:t>Заняття оздоровчим бігом. Навчально-методичний посібник / Р.Г. Дубовик,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М.П. Костенко, В.П. Краснов. К.: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НУБіП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, 2015. </w:t>
      </w:r>
      <w:r w:rsidRPr="00E36343">
        <w:rPr>
          <w:rFonts w:ascii="Times New Roman" w:eastAsia="Calibri" w:hAnsi="Times New Roman" w:cs="Times New Roman"/>
          <w:sz w:val="24"/>
          <w:szCs w:val="24"/>
          <w:lang w:val="uk-UA"/>
        </w:rPr>
        <w:t>42с.</w:t>
      </w:r>
    </w:p>
    <w:p w14:paraId="662412E0" w14:textId="4C5959A7" w:rsidR="00E36343" w:rsidRPr="00E36343" w:rsidRDefault="00E36343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253C51">
        <w:rPr>
          <w:rFonts w:ascii="Times New Roman" w:hAnsi="Times New Roman" w:cs="Times New Roman"/>
          <w:sz w:val="24"/>
          <w:szCs w:val="24"/>
          <w:lang w:val="uk-UA"/>
        </w:rPr>
        <w:t>Засоби комплексного формування професійно важливих психофізичних якостей, прикладних умінь і навичок студентів аграрних ЗВО</w:t>
      </w:r>
      <w:r>
        <w:rPr>
          <w:rFonts w:ascii="Times New Roman" w:hAnsi="Times New Roman" w:cs="Times New Roman"/>
          <w:sz w:val="24"/>
          <w:szCs w:val="24"/>
          <w:lang w:val="uk-UA"/>
        </w:rPr>
        <w:t>/</w:t>
      </w:r>
      <w:r w:rsidRPr="00253C51">
        <w:rPr>
          <w:rFonts w:ascii="Times New Roman" w:hAnsi="Times New Roman" w:cs="Times New Roman"/>
          <w:sz w:val="24"/>
          <w:szCs w:val="24"/>
          <w:lang w:val="uk-UA"/>
        </w:rPr>
        <w:t>Косенко М.П., Отрошко О.В. зб. матеріалів міжнародної науково – практичної  конференції, Київ, 12-13 березня 2019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- </w:t>
      </w:r>
    </w:p>
    <w:p w14:paraId="0E7EB4F3" w14:textId="459D40E5" w:rsidR="00253C51" w:rsidRPr="00253C51" w:rsidRDefault="00253C51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253C51">
        <w:rPr>
          <w:rFonts w:ascii="Times New Roman" w:hAnsi="Times New Roman" w:cs="Times New Roman"/>
          <w:bCs/>
          <w:sz w:val="24"/>
          <w:szCs w:val="24"/>
          <w:lang w:val="uk-UA"/>
        </w:rPr>
        <w:t>Здоровязбережувальні</w:t>
      </w:r>
      <w:proofErr w:type="spellEnd"/>
      <w:r w:rsidRPr="00253C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технології: оздоровчий фітнес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/</w:t>
      </w:r>
      <w:r w:rsidRPr="00253C51">
        <w:rPr>
          <w:rFonts w:ascii="Times New Roman" w:hAnsi="Times New Roman" w:cs="Times New Roman"/>
          <w:bCs/>
          <w:sz w:val="24"/>
          <w:szCs w:val="24"/>
          <w:lang w:val="uk-UA"/>
        </w:rPr>
        <w:t>Костенко М.П.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253C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Отрошко О.В.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,</w:t>
      </w:r>
      <w:r w:rsidRPr="00253C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Краснов В.П. К.:</w:t>
      </w:r>
      <w:proofErr w:type="spellStart"/>
      <w:r w:rsidRPr="00253C51">
        <w:rPr>
          <w:rFonts w:ascii="Times New Roman" w:hAnsi="Times New Roman" w:cs="Times New Roman"/>
          <w:bCs/>
          <w:sz w:val="24"/>
          <w:szCs w:val="24"/>
          <w:lang w:val="uk-UA"/>
        </w:rPr>
        <w:t>НУБіП</w:t>
      </w:r>
      <w:proofErr w:type="spellEnd"/>
      <w:r w:rsidRPr="00253C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України,</w:t>
      </w:r>
      <w:r w:rsidR="00E363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2019 </w:t>
      </w:r>
      <w:r w:rsidRPr="00253C51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48 с.</w:t>
      </w:r>
    </w:p>
    <w:p w14:paraId="11911EB3" w14:textId="77777777" w:rsidR="00E36343" w:rsidRPr="00361DDF" w:rsidRDefault="00E36343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361DDF">
        <w:rPr>
          <w:rFonts w:ascii="Times New Roman" w:hAnsi="Times New Roman" w:cs="Times New Roman"/>
          <w:sz w:val="24"/>
          <w:szCs w:val="24"/>
          <w:lang w:val="uk-UA"/>
        </w:rPr>
        <w:lastRenderedPageBreak/>
        <w:t>Калланетика</w:t>
      </w:r>
      <w:proofErr w:type="spellEnd"/>
      <w:r w:rsidRPr="00361DDF">
        <w:rPr>
          <w:rFonts w:ascii="Times New Roman" w:hAnsi="Times New Roman" w:cs="Times New Roman"/>
          <w:sz w:val="24"/>
          <w:szCs w:val="24"/>
          <w:lang w:val="uk-UA"/>
        </w:rPr>
        <w:t xml:space="preserve"> (статичні вправи на розтягування і скорочення різних м’язів тіла людини): методичні рекомендації для самостійних занять студентів / С.В. Гордєєва, М.П. Костенко, В.П. Краснов, С.Г. Лисенко - Ніжин: НДУ ім. М.Гоголя, 2018 -28 с.</w:t>
      </w:r>
    </w:p>
    <w:p w14:paraId="66C2309D" w14:textId="66FC995C" w:rsidR="00E36343" w:rsidRPr="00E36343" w:rsidRDefault="00E36343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964F8E">
        <w:rPr>
          <w:rFonts w:ascii="Times New Roman" w:eastAsia="Calibri" w:hAnsi="Times New Roman" w:cs="Times New Roman"/>
          <w:sz w:val="24"/>
          <w:szCs w:val="24"/>
          <w:lang w:val="uk-UA"/>
        </w:rPr>
        <w:t>Міхеєнко</w:t>
      </w:r>
      <w:proofErr w:type="spellEnd"/>
      <w:r w:rsidRPr="00964F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О. І. Підготовка майбутніх фахівців зі здоров’я людини до застосування </w:t>
      </w:r>
      <w:proofErr w:type="spellStart"/>
      <w:r w:rsidRPr="00964F8E">
        <w:rPr>
          <w:rFonts w:ascii="Times New Roman" w:eastAsia="Calibri" w:hAnsi="Times New Roman" w:cs="Times New Roman"/>
          <w:sz w:val="24"/>
          <w:szCs w:val="24"/>
          <w:lang w:val="uk-UA"/>
        </w:rPr>
        <w:t>здоров’язміцнюючих</w:t>
      </w:r>
      <w:proofErr w:type="spellEnd"/>
      <w:r w:rsidRPr="00964F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технологій: </w:t>
      </w:r>
      <w:proofErr w:type="spellStart"/>
      <w:r w:rsidRPr="00964F8E">
        <w:rPr>
          <w:rFonts w:ascii="Times New Roman" w:eastAsia="Calibri" w:hAnsi="Times New Roman" w:cs="Times New Roman"/>
          <w:sz w:val="24"/>
          <w:szCs w:val="24"/>
          <w:lang w:val="uk-UA"/>
        </w:rPr>
        <w:t>теоретико-методичні</w:t>
      </w:r>
      <w:proofErr w:type="spellEnd"/>
      <w:r w:rsidRPr="00964F8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аспекти: монографія. Суми: Університетська книга, 2017. 316 с.</w:t>
      </w:r>
    </w:p>
    <w:p w14:paraId="2DF1DC4B" w14:textId="77777777" w:rsidR="00E36343" w:rsidRDefault="00E36343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1D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Основи жіночого бодібілдингу. Навчально-методичний посібник / С.В. Гордєєва, П.Д. </w:t>
      </w:r>
      <w:proofErr w:type="spellStart"/>
      <w:r w:rsidRPr="00361DDF">
        <w:rPr>
          <w:rFonts w:ascii="Times New Roman" w:hAnsi="Times New Roman" w:cs="Times New Roman"/>
          <w:bCs/>
          <w:sz w:val="24"/>
          <w:szCs w:val="24"/>
          <w:lang w:val="uk-UA"/>
        </w:rPr>
        <w:t>Марущак</w:t>
      </w:r>
      <w:proofErr w:type="spellEnd"/>
      <w:r w:rsidRPr="00361DDF">
        <w:rPr>
          <w:rFonts w:ascii="Times New Roman" w:hAnsi="Times New Roman" w:cs="Times New Roman"/>
          <w:bCs/>
          <w:sz w:val="24"/>
          <w:szCs w:val="24"/>
          <w:lang w:val="uk-UA"/>
        </w:rPr>
        <w:t>, В.П. Краснов, В.В. Кузьмин. - Ніжин : НДУ ім. М. Гоголя, 2015 – 51с</w:t>
      </w:r>
    </w:p>
    <w:p w14:paraId="21291246" w14:textId="5E8B65AB" w:rsidR="00E36343" w:rsidRPr="00E36343" w:rsidRDefault="00E36343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D7B8E">
        <w:rPr>
          <w:rFonts w:ascii="Times New Roman" w:hAnsi="Times New Roman" w:cs="Times New Roman"/>
          <w:sz w:val="24"/>
          <w:szCs w:val="24"/>
          <w:lang w:val="uk-UA"/>
        </w:rPr>
        <w:t xml:space="preserve">Раціональна рухова активність, як фактор зміцнення здоров’я та профілактики захворювань: методичні рекомендації для самостійних занять студентів/Уклад. В.П. Краснов, С.Г. Лисенко, О.В. Отрошко – Київ: </w:t>
      </w:r>
      <w:proofErr w:type="spellStart"/>
      <w:r w:rsidRPr="00FD7B8E">
        <w:rPr>
          <w:rFonts w:ascii="Times New Roman" w:hAnsi="Times New Roman" w:cs="Times New Roman"/>
          <w:sz w:val="24"/>
          <w:szCs w:val="24"/>
          <w:lang w:val="uk-UA"/>
        </w:rPr>
        <w:t>НУБіП</w:t>
      </w:r>
      <w:proofErr w:type="spellEnd"/>
      <w:r w:rsidRPr="00FD7B8E">
        <w:rPr>
          <w:rFonts w:ascii="Times New Roman" w:hAnsi="Times New Roman" w:cs="Times New Roman"/>
          <w:sz w:val="24"/>
          <w:szCs w:val="24"/>
          <w:lang w:val="uk-UA"/>
        </w:rPr>
        <w:t xml:space="preserve"> України, 2020. – 38 с.</w:t>
      </w:r>
    </w:p>
    <w:p w14:paraId="2D70F5BE" w14:textId="77777777" w:rsidR="00E36343" w:rsidRDefault="00E36343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6A1A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Рухова активність як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компонент здорового </w:t>
      </w:r>
      <w:r w:rsidRPr="006A1ABC">
        <w:rPr>
          <w:rFonts w:ascii="Times New Roman" w:hAnsi="Times New Roman" w:cs="Times New Roman"/>
          <w:bCs/>
          <w:sz w:val="24"/>
          <w:szCs w:val="24"/>
          <w:lang w:val="uk-UA"/>
        </w:rPr>
        <w:t>способу життя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/</w:t>
      </w:r>
      <w:r w:rsidRPr="006A1A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Навчально-методичний посібник: </w:t>
      </w:r>
      <w:r w:rsidRPr="00A15326">
        <w:rPr>
          <w:rFonts w:ascii="Times New Roman" w:hAnsi="Times New Roman"/>
          <w:bCs/>
          <w:sz w:val="24"/>
          <w:szCs w:val="24"/>
          <w:lang w:val="uk-UA"/>
        </w:rPr>
        <w:t>Краснов С.В., Костенко М.П., Гордєєва С.В., Отрошко О.В., Мироненко О.І., Лисенко С.Г.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Київ </w:t>
      </w:r>
      <w:r w:rsidRPr="006A1A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2019, </w:t>
      </w:r>
      <w:proofErr w:type="spellStart"/>
      <w:r w:rsidRPr="006A1ABC">
        <w:rPr>
          <w:rFonts w:ascii="Times New Roman" w:hAnsi="Times New Roman" w:cs="Times New Roman"/>
          <w:bCs/>
          <w:sz w:val="24"/>
          <w:szCs w:val="24"/>
          <w:lang w:val="uk-UA"/>
        </w:rPr>
        <w:t>НУБіП</w:t>
      </w:r>
      <w:proofErr w:type="spellEnd"/>
      <w:r w:rsidRPr="006A1ABC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 України</w:t>
      </w:r>
      <w:r>
        <w:rPr>
          <w:rFonts w:ascii="Times New Roman" w:hAnsi="Times New Roman"/>
          <w:bCs/>
          <w:sz w:val="24"/>
          <w:szCs w:val="24"/>
          <w:lang w:val="uk-UA"/>
        </w:rPr>
        <w:t xml:space="preserve"> 39 с.</w:t>
      </w:r>
    </w:p>
    <w:p w14:paraId="3215E3A6" w14:textId="53B2EAA1" w:rsidR="00E36343" w:rsidRDefault="00E36343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61DDF">
        <w:rPr>
          <w:rFonts w:ascii="Times New Roman" w:hAnsi="Times New Roman" w:cs="Times New Roman"/>
          <w:sz w:val="24"/>
          <w:szCs w:val="24"/>
          <w:lang w:val="uk-UA"/>
        </w:rPr>
        <w:t>Степ-аеробіка: методичні рекомендації  для самостійних занять студентів / уклад.: С.В. Гордєєва, Н.В. Круп</w:t>
      </w:r>
      <w:r w:rsidR="00F40932">
        <w:rPr>
          <w:rFonts w:ascii="Times New Roman" w:hAnsi="Times New Roman" w:cs="Times New Roman"/>
          <w:sz w:val="24"/>
          <w:szCs w:val="24"/>
          <w:lang w:val="uk-UA"/>
        </w:rPr>
        <w:t xml:space="preserve">ко, В.П. Краснов, С.Г. Лисенко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Ніжин: НДУ ім. М.Гоголя, 2018 </w:t>
      </w:r>
      <w:r w:rsidRPr="00361DDF">
        <w:rPr>
          <w:rFonts w:ascii="Times New Roman" w:hAnsi="Times New Roman" w:cs="Times New Roman"/>
          <w:sz w:val="24"/>
          <w:szCs w:val="24"/>
          <w:lang w:val="uk-UA"/>
        </w:rPr>
        <w:t>24 с</w:t>
      </w:r>
    </w:p>
    <w:p w14:paraId="6AB49CD7" w14:textId="292C24E5" w:rsidR="00E36343" w:rsidRPr="00E36343" w:rsidRDefault="00E36343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361DDF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Фітнес – вправи основної спрямованості: Методичний посібник для самостійних занять студентів/ В.П. Краснов, С.В.Гордєєва, М.П. Костенко, С.Г. Лисенко – Ніжин : 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НДУ ім. М. Гоголя, 2017. </w:t>
      </w:r>
      <w:r w:rsidRPr="00361DDF">
        <w:rPr>
          <w:rFonts w:ascii="Times New Roman" w:hAnsi="Times New Roman" w:cs="Times New Roman"/>
          <w:bCs/>
          <w:sz w:val="24"/>
          <w:szCs w:val="24"/>
          <w:lang w:val="uk-UA"/>
        </w:rPr>
        <w:t>79с</w:t>
      </w:r>
    </w:p>
    <w:p w14:paraId="6588969E" w14:textId="7D977877" w:rsidR="00964F8E" w:rsidRDefault="00361DDF" w:rsidP="00E36343">
      <w:pPr>
        <w:pStyle w:val="a3"/>
        <w:numPr>
          <w:ilvl w:val="0"/>
          <w:numId w:val="1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proofErr w:type="spellStart"/>
      <w:r w:rsidRPr="00361DDF">
        <w:rPr>
          <w:rFonts w:ascii="Times New Roman" w:hAnsi="Times New Roman" w:cs="Times New Roman"/>
          <w:bCs/>
          <w:sz w:val="24"/>
          <w:szCs w:val="24"/>
          <w:lang w:val="uk-UA"/>
        </w:rPr>
        <w:t>Шейпінг</w:t>
      </w:r>
      <w:proofErr w:type="spellEnd"/>
      <w:r w:rsidRPr="00361DDF">
        <w:rPr>
          <w:rFonts w:ascii="Times New Roman" w:hAnsi="Times New Roman" w:cs="Times New Roman"/>
          <w:bCs/>
          <w:sz w:val="24"/>
          <w:szCs w:val="24"/>
          <w:lang w:val="uk-UA"/>
        </w:rPr>
        <w:t>: метод. рекомендації/С.В.Гордєєва, С.Г. Лисенко – Ні</w:t>
      </w:r>
      <w:r w:rsidR="00E36343">
        <w:rPr>
          <w:rFonts w:ascii="Times New Roman" w:hAnsi="Times New Roman" w:cs="Times New Roman"/>
          <w:bCs/>
          <w:sz w:val="24"/>
          <w:szCs w:val="24"/>
          <w:lang w:val="uk-UA"/>
        </w:rPr>
        <w:t xml:space="preserve">жин : НДУ ім. М. Гоголя, 2017 </w:t>
      </w:r>
      <w:r w:rsidRPr="00361DDF">
        <w:rPr>
          <w:rFonts w:ascii="Times New Roman" w:hAnsi="Times New Roman" w:cs="Times New Roman"/>
          <w:bCs/>
          <w:sz w:val="24"/>
          <w:szCs w:val="24"/>
          <w:lang w:val="uk-UA"/>
        </w:rPr>
        <w:t>22с</w:t>
      </w:r>
      <w:r>
        <w:rPr>
          <w:rFonts w:ascii="Times New Roman" w:hAnsi="Times New Roman" w:cs="Times New Roman"/>
          <w:bCs/>
          <w:sz w:val="24"/>
          <w:szCs w:val="24"/>
          <w:lang w:val="uk-UA"/>
        </w:rPr>
        <w:t>.</w:t>
      </w:r>
    </w:p>
    <w:p w14:paraId="2B4A45E1" w14:textId="77777777" w:rsidR="00964F8E" w:rsidRPr="00964F8E" w:rsidRDefault="00964F8E" w:rsidP="00964F8E">
      <w:pPr>
        <w:pStyle w:val="a3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964F8E" w:rsidRPr="00964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47920"/>
    <w:multiLevelType w:val="hybridMultilevel"/>
    <w:tmpl w:val="356278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F15AEF"/>
    <w:multiLevelType w:val="hybridMultilevel"/>
    <w:tmpl w:val="6B1CA06C"/>
    <w:lvl w:ilvl="0" w:tplc="499690C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C3776C"/>
    <w:multiLevelType w:val="hybridMultilevel"/>
    <w:tmpl w:val="3230E058"/>
    <w:lvl w:ilvl="0" w:tplc="41441ECA">
      <w:start w:val="8"/>
      <w:numFmt w:val="bullet"/>
      <w:lvlText w:val=""/>
      <w:lvlJc w:val="left"/>
      <w:pPr>
        <w:ind w:left="502" w:hanging="360"/>
      </w:pPr>
      <w:rPr>
        <w:rFonts w:ascii="Symbol" w:eastAsiaTheme="minorHAnsi" w:hAnsi="Symbol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AB4CC9"/>
    <w:multiLevelType w:val="hybridMultilevel"/>
    <w:tmpl w:val="2DB4C066"/>
    <w:lvl w:ilvl="0" w:tplc="9850C0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973056A"/>
    <w:multiLevelType w:val="hybridMultilevel"/>
    <w:tmpl w:val="8BFA698C"/>
    <w:lvl w:ilvl="0" w:tplc="E154DC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22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FC7F1F"/>
    <w:multiLevelType w:val="singleLevel"/>
    <w:tmpl w:val="3342C39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2139300E"/>
    <w:multiLevelType w:val="multilevel"/>
    <w:tmpl w:val="A88A4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192037E"/>
    <w:multiLevelType w:val="hybridMultilevel"/>
    <w:tmpl w:val="1180A1BE"/>
    <w:lvl w:ilvl="0" w:tplc="600065D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F55F76"/>
    <w:multiLevelType w:val="hybridMultilevel"/>
    <w:tmpl w:val="FC7005B0"/>
    <w:lvl w:ilvl="0" w:tplc="0F7A026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94F467B"/>
    <w:multiLevelType w:val="hybridMultilevel"/>
    <w:tmpl w:val="BDDE9C92"/>
    <w:lvl w:ilvl="0" w:tplc="FBAE0432">
      <w:numFmt w:val="bullet"/>
      <w:lvlText w:val="-"/>
      <w:lvlJc w:val="left"/>
      <w:pPr>
        <w:ind w:left="1429" w:hanging="360"/>
      </w:pPr>
      <w:rPr>
        <w:rFonts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ADF543A"/>
    <w:multiLevelType w:val="hybridMultilevel"/>
    <w:tmpl w:val="565EECC0"/>
    <w:lvl w:ilvl="0" w:tplc="48CE5DC2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65623C4D"/>
    <w:multiLevelType w:val="hybridMultilevel"/>
    <w:tmpl w:val="A1522DE4"/>
    <w:lvl w:ilvl="0" w:tplc="831E9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CA7940"/>
    <w:multiLevelType w:val="multilevel"/>
    <w:tmpl w:val="A4A6E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76403E"/>
    <w:multiLevelType w:val="multilevel"/>
    <w:tmpl w:val="A96AB99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AC66CB"/>
    <w:multiLevelType w:val="hybridMultilevel"/>
    <w:tmpl w:val="12800746"/>
    <w:lvl w:ilvl="0" w:tplc="831E9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4974BF"/>
    <w:multiLevelType w:val="hybridMultilevel"/>
    <w:tmpl w:val="DE342A24"/>
    <w:lvl w:ilvl="0" w:tplc="831E91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0"/>
  </w:num>
  <w:num w:numId="11">
    <w:abstractNumId w:val="15"/>
  </w:num>
  <w:num w:numId="12">
    <w:abstractNumId w:val="14"/>
  </w:num>
  <w:num w:numId="13">
    <w:abstractNumId w:val="4"/>
  </w:num>
  <w:num w:numId="14">
    <w:abstractNumId w:val="11"/>
  </w:num>
  <w:num w:numId="15">
    <w:abstractNumId w:val="13"/>
  </w:num>
  <w:num w:numId="16">
    <w:abstractNumId w:val="1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CDD"/>
    <w:rsid w:val="00000685"/>
    <w:rsid w:val="00005AF8"/>
    <w:rsid w:val="0000714B"/>
    <w:rsid w:val="00012E2E"/>
    <w:rsid w:val="00023D1A"/>
    <w:rsid w:val="00027899"/>
    <w:rsid w:val="00041E6C"/>
    <w:rsid w:val="0005491A"/>
    <w:rsid w:val="0006618B"/>
    <w:rsid w:val="000A2C6B"/>
    <w:rsid w:val="000A3801"/>
    <w:rsid w:val="000B6822"/>
    <w:rsid w:val="000C43D2"/>
    <w:rsid w:val="000F2E33"/>
    <w:rsid w:val="00111132"/>
    <w:rsid w:val="00131089"/>
    <w:rsid w:val="001343A4"/>
    <w:rsid w:val="00153647"/>
    <w:rsid w:val="00173791"/>
    <w:rsid w:val="00183892"/>
    <w:rsid w:val="001A613A"/>
    <w:rsid w:val="001C238B"/>
    <w:rsid w:val="001E371C"/>
    <w:rsid w:val="002139FF"/>
    <w:rsid w:val="00220954"/>
    <w:rsid w:val="00243EAE"/>
    <w:rsid w:val="002447D5"/>
    <w:rsid w:val="002473E6"/>
    <w:rsid w:val="00247F23"/>
    <w:rsid w:val="00253C51"/>
    <w:rsid w:val="00265B52"/>
    <w:rsid w:val="0029280B"/>
    <w:rsid w:val="002D0666"/>
    <w:rsid w:val="002E746D"/>
    <w:rsid w:val="00307E2D"/>
    <w:rsid w:val="00331151"/>
    <w:rsid w:val="00333920"/>
    <w:rsid w:val="0034139E"/>
    <w:rsid w:val="003512BF"/>
    <w:rsid w:val="00361DDF"/>
    <w:rsid w:val="0036305D"/>
    <w:rsid w:val="003636BA"/>
    <w:rsid w:val="00365674"/>
    <w:rsid w:val="00383CA4"/>
    <w:rsid w:val="00383CE6"/>
    <w:rsid w:val="003B4E9E"/>
    <w:rsid w:val="003D61FC"/>
    <w:rsid w:val="003E5060"/>
    <w:rsid w:val="004014B8"/>
    <w:rsid w:val="0043117A"/>
    <w:rsid w:val="00442EE7"/>
    <w:rsid w:val="00444E86"/>
    <w:rsid w:val="00453A65"/>
    <w:rsid w:val="00454AB1"/>
    <w:rsid w:val="00473DED"/>
    <w:rsid w:val="00480454"/>
    <w:rsid w:val="0048207B"/>
    <w:rsid w:val="004919A7"/>
    <w:rsid w:val="00492E5C"/>
    <w:rsid w:val="004B7A4B"/>
    <w:rsid w:val="004C3A20"/>
    <w:rsid w:val="004E3BE5"/>
    <w:rsid w:val="004F23AA"/>
    <w:rsid w:val="005057BB"/>
    <w:rsid w:val="00531BB2"/>
    <w:rsid w:val="00536622"/>
    <w:rsid w:val="00563FA6"/>
    <w:rsid w:val="005735F1"/>
    <w:rsid w:val="0058217C"/>
    <w:rsid w:val="005823F3"/>
    <w:rsid w:val="005866E3"/>
    <w:rsid w:val="005A598F"/>
    <w:rsid w:val="005C231A"/>
    <w:rsid w:val="00603ABB"/>
    <w:rsid w:val="00614539"/>
    <w:rsid w:val="00617568"/>
    <w:rsid w:val="00624AD0"/>
    <w:rsid w:val="00676EFE"/>
    <w:rsid w:val="00695F66"/>
    <w:rsid w:val="006A1ABC"/>
    <w:rsid w:val="006B3307"/>
    <w:rsid w:val="006C5589"/>
    <w:rsid w:val="006E4607"/>
    <w:rsid w:val="006F0FC6"/>
    <w:rsid w:val="00711164"/>
    <w:rsid w:val="0071316D"/>
    <w:rsid w:val="00726E95"/>
    <w:rsid w:val="007B1270"/>
    <w:rsid w:val="007B6835"/>
    <w:rsid w:val="007B74C1"/>
    <w:rsid w:val="007D3E25"/>
    <w:rsid w:val="007F4FB7"/>
    <w:rsid w:val="007F6CBE"/>
    <w:rsid w:val="00816706"/>
    <w:rsid w:val="00827AFD"/>
    <w:rsid w:val="00836C86"/>
    <w:rsid w:val="0085078E"/>
    <w:rsid w:val="00850CF8"/>
    <w:rsid w:val="008725BF"/>
    <w:rsid w:val="00875E39"/>
    <w:rsid w:val="0088323F"/>
    <w:rsid w:val="00897743"/>
    <w:rsid w:val="008A084A"/>
    <w:rsid w:val="008A6E05"/>
    <w:rsid w:val="008B4BFB"/>
    <w:rsid w:val="008B57A1"/>
    <w:rsid w:val="008C7DAB"/>
    <w:rsid w:val="008E6155"/>
    <w:rsid w:val="008F1ABB"/>
    <w:rsid w:val="008F6445"/>
    <w:rsid w:val="00904831"/>
    <w:rsid w:val="00907CBB"/>
    <w:rsid w:val="00913E3A"/>
    <w:rsid w:val="00914AD5"/>
    <w:rsid w:val="00943744"/>
    <w:rsid w:val="00956113"/>
    <w:rsid w:val="00964F8E"/>
    <w:rsid w:val="009665A1"/>
    <w:rsid w:val="00971828"/>
    <w:rsid w:val="0097695D"/>
    <w:rsid w:val="009B3197"/>
    <w:rsid w:val="009B78F3"/>
    <w:rsid w:val="009D5B9C"/>
    <w:rsid w:val="009E18F7"/>
    <w:rsid w:val="009F7DB9"/>
    <w:rsid w:val="00A04BE7"/>
    <w:rsid w:val="00A04D6B"/>
    <w:rsid w:val="00A15093"/>
    <w:rsid w:val="00A33FAD"/>
    <w:rsid w:val="00A528FD"/>
    <w:rsid w:val="00A6025B"/>
    <w:rsid w:val="00A62E64"/>
    <w:rsid w:val="00A67359"/>
    <w:rsid w:val="00A7717B"/>
    <w:rsid w:val="00A8368C"/>
    <w:rsid w:val="00A86007"/>
    <w:rsid w:val="00A95320"/>
    <w:rsid w:val="00AA7C4C"/>
    <w:rsid w:val="00AE03B3"/>
    <w:rsid w:val="00B06BA8"/>
    <w:rsid w:val="00B11C4C"/>
    <w:rsid w:val="00B141D5"/>
    <w:rsid w:val="00B2431E"/>
    <w:rsid w:val="00B319E0"/>
    <w:rsid w:val="00B35915"/>
    <w:rsid w:val="00B4605B"/>
    <w:rsid w:val="00B61804"/>
    <w:rsid w:val="00B66391"/>
    <w:rsid w:val="00B90A8A"/>
    <w:rsid w:val="00B936FC"/>
    <w:rsid w:val="00BA6E17"/>
    <w:rsid w:val="00BB318F"/>
    <w:rsid w:val="00BB3CA4"/>
    <w:rsid w:val="00BB3EBC"/>
    <w:rsid w:val="00BC0029"/>
    <w:rsid w:val="00BC11BF"/>
    <w:rsid w:val="00BC18C7"/>
    <w:rsid w:val="00BE46B6"/>
    <w:rsid w:val="00BF7D74"/>
    <w:rsid w:val="00C24E82"/>
    <w:rsid w:val="00C3188D"/>
    <w:rsid w:val="00C40134"/>
    <w:rsid w:val="00C4584B"/>
    <w:rsid w:val="00C61CDD"/>
    <w:rsid w:val="00C668FD"/>
    <w:rsid w:val="00C8629F"/>
    <w:rsid w:val="00C87053"/>
    <w:rsid w:val="00CA171F"/>
    <w:rsid w:val="00CA28D3"/>
    <w:rsid w:val="00CC34CC"/>
    <w:rsid w:val="00CD4DA4"/>
    <w:rsid w:val="00CE18A1"/>
    <w:rsid w:val="00CF75FB"/>
    <w:rsid w:val="00D1642A"/>
    <w:rsid w:val="00D251A4"/>
    <w:rsid w:val="00D261F9"/>
    <w:rsid w:val="00D52B69"/>
    <w:rsid w:val="00D63FCF"/>
    <w:rsid w:val="00D648A0"/>
    <w:rsid w:val="00D71E04"/>
    <w:rsid w:val="00DB73D0"/>
    <w:rsid w:val="00DC13C8"/>
    <w:rsid w:val="00DC2902"/>
    <w:rsid w:val="00DC770C"/>
    <w:rsid w:val="00DE0B5E"/>
    <w:rsid w:val="00DE4CA9"/>
    <w:rsid w:val="00DF3EBA"/>
    <w:rsid w:val="00E02223"/>
    <w:rsid w:val="00E04669"/>
    <w:rsid w:val="00E062E8"/>
    <w:rsid w:val="00E07A32"/>
    <w:rsid w:val="00E32CD7"/>
    <w:rsid w:val="00E362DD"/>
    <w:rsid w:val="00E36343"/>
    <w:rsid w:val="00E44371"/>
    <w:rsid w:val="00E51439"/>
    <w:rsid w:val="00E93537"/>
    <w:rsid w:val="00EA4B60"/>
    <w:rsid w:val="00EC36C0"/>
    <w:rsid w:val="00ED4D4D"/>
    <w:rsid w:val="00ED71B9"/>
    <w:rsid w:val="00ED75B3"/>
    <w:rsid w:val="00EE6A8A"/>
    <w:rsid w:val="00F310E4"/>
    <w:rsid w:val="00F3639B"/>
    <w:rsid w:val="00F40932"/>
    <w:rsid w:val="00F40E33"/>
    <w:rsid w:val="00F44D36"/>
    <w:rsid w:val="00F46C2F"/>
    <w:rsid w:val="00F4737A"/>
    <w:rsid w:val="00F755FE"/>
    <w:rsid w:val="00F97BF8"/>
    <w:rsid w:val="00FB6AD6"/>
    <w:rsid w:val="00FD226A"/>
    <w:rsid w:val="00FD7B8E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FB9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66"/>
  </w:style>
  <w:style w:type="paragraph" w:styleId="1">
    <w:name w:val="heading 1"/>
    <w:basedOn w:val="a"/>
    <w:next w:val="a"/>
    <w:link w:val="10"/>
    <w:uiPriority w:val="9"/>
    <w:qFormat/>
    <w:rsid w:val="00913E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13E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E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3A"/>
    <w:pPr>
      <w:ind w:left="720"/>
      <w:contextualSpacing/>
    </w:pPr>
  </w:style>
  <w:style w:type="character" w:styleId="a4">
    <w:name w:val="Hyperlink"/>
    <w:basedOn w:val="a0"/>
    <w:unhideWhenUsed/>
    <w:rsid w:val="005A598F"/>
    <w:rPr>
      <w:color w:val="0000FF"/>
      <w:u w:val="single"/>
    </w:rPr>
  </w:style>
  <w:style w:type="table" w:styleId="a5">
    <w:name w:val="Table Grid"/>
    <w:basedOn w:val="a1"/>
    <w:uiPriority w:val="59"/>
    <w:rsid w:val="005A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3E3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13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3E3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E3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3E3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3E3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13E3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913E3A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913E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913E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913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913E3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913E3A"/>
    <w:rPr>
      <w:b/>
      <w:bCs/>
    </w:rPr>
  </w:style>
  <w:style w:type="character" w:styleId="ac">
    <w:name w:val="Emphasis"/>
    <w:basedOn w:val="a0"/>
    <w:uiPriority w:val="20"/>
    <w:qFormat/>
    <w:rsid w:val="00913E3A"/>
    <w:rPr>
      <w:i/>
      <w:iCs/>
    </w:rPr>
  </w:style>
  <w:style w:type="paragraph" w:styleId="ad">
    <w:name w:val="No Spacing"/>
    <w:uiPriority w:val="1"/>
    <w:qFormat/>
    <w:rsid w:val="00913E3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3E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13E3A"/>
    <w:rPr>
      <w:color w:val="44546A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13E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913E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913E3A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913E3A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13E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913E3A"/>
    <w:rPr>
      <w:b/>
      <w:bCs/>
      <w:smallCaps/>
      <w:color w:val="44546A" w:themeColor="text2"/>
      <w:u w:val="single"/>
    </w:rPr>
  </w:style>
  <w:style w:type="character" w:styleId="af4">
    <w:name w:val="Book Title"/>
    <w:basedOn w:val="a0"/>
    <w:uiPriority w:val="33"/>
    <w:qFormat/>
    <w:rsid w:val="00913E3A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913E3A"/>
    <w:pPr>
      <w:outlineLvl w:val="9"/>
    </w:pPr>
  </w:style>
  <w:style w:type="paragraph" w:styleId="af6">
    <w:name w:val="Body Text Indent"/>
    <w:basedOn w:val="a"/>
    <w:link w:val="af7"/>
    <w:rsid w:val="00B06B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06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06BA8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val="uk-UA" w:eastAsia="ru-RU"/>
    </w:rPr>
  </w:style>
  <w:style w:type="character" w:styleId="af8">
    <w:name w:val="FollowedHyperlink"/>
    <w:basedOn w:val="a0"/>
    <w:uiPriority w:val="99"/>
    <w:semiHidden/>
    <w:unhideWhenUsed/>
    <w:rsid w:val="00695F66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E18F7"/>
    <w:pPr>
      <w:spacing w:after="0" w:line="240" w:lineRule="auto"/>
      <w:ind w:firstLine="607"/>
      <w:jc w:val="both"/>
    </w:pPr>
    <w:rPr>
      <w:rFonts w:ascii="Times New Roman" w:hAnsi="Times New Roman" w:cs="Times New Roman"/>
      <w:noProof/>
      <w:sz w:val="24"/>
      <w:szCs w:val="24"/>
      <w:lang w:val="uk-UA"/>
    </w:rPr>
  </w:style>
  <w:style w:type="paragraph" w:customStyle="1" w:styleId="Style3">
    <w:name w:val="Style3"/>
    <w:basedOn w:val="a"/>
    <w:uiPriority w:val="99"/>
    <w:rsid w:val="00E93537"/>
    <w:pPr>
      <w:widowControl w:val="0"/>
      <w:autoSpaceDE w:val="0"/>
      <w:autoSpaceDN w:val="0"/>
      <w:adjustRightInd w:val="0"/>
      <w:spacing w:after="0" w:line="238" w:lineRule="exact"/>
      <w:ind w:firstLine="725"/>
      <w:jc w:val="both"/>
    </w:pPr>
    <w:rPr>
      <w:rFonts w:ascii="Segoe UI" w:hAnsi="Segoe UI" w:cs="Segoe UI"/>
      <w:sz w:val="24"/>
      <w:szCs w:val="24"/>
      <w:lang w:val="uk-UA" w:eastAsia="uk-UA"/>
    </w:rPr>
  </w:style>
  <w:style w:type="character" w:customStyle="1" w:styleId="FontStyle27">
    <w:name w:val="Font Style27"/>
    <w:basedOn w:val="a0"/>
    <w:uiPriority w:val="99"/>
    <w:rsid w:val="00E93537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5823F3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styleId="af9">
    <w:name w:val="annotation reference"/>
    <w:basedOn w:val="a0"/>
    <w:uiPriority w:val="99"/>
    <w:semiHidden/>
    <w:unhideWhenUsed/>
    <w:rsid w:val="00C24E8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24E8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24E8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24E8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24E82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C2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C24E82"/>
    <w:rPr>
      <w:rFonts w:ascii="Segoe UI" w:hAnsi="Segoe UI" w:cs="Segoe UI"/>
      <w:sz w:val="18"/>
      <w:szCs w:val="18"/>
    </w:rPr>
  </w:style>
  <w:style w:type="table" w:customStyle="1" w:styleId="12">
    <w:name w:val="Сітка таблиці1"/>
    <w:basedOn w:val="a1"/>
    <w:next w:val="a5"/>
    <w:uiPriority w:val="59"/>
    <w:rsid w:val="0029280B"/>
    <w:pPr>
      <w:spacing w:after="0" w:line="240" w:lineRule="auto"/>
    </w:pPr>
    <w:rPr>
      <w:rFonts w:eastAsia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582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217C"/>
  </w:style>
  <w:style w:type="character" w:customStyle="1" w:styleId="25">
    <w:name w:val="Основной текст (2) + Не полужирный"/>
    <w:rsid w:val="008B57A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666"/>
  </w:style>
  <w:style w:type="paragraph" w:styleId="1">
    <w:name w:val="heading 1"/>
    <w:basedOn w:val="a"/>
    <w:next w:val="a"/>
    <w:link w:val="10"/>
    <w:uiPriority w:val="9"/>
    <w:qFormat/>
    <w:rsid w:val="00913E3A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913E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13E3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13E3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13E3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13E3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13E3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13E3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13E3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E3A"/>
    <w:pPr>
      <w:ind w:left="720"/>
      <w:contextualSpacing/>
    </w:pPr>
  </w:style>
  <w:style w:type="character" w:styleId="a4">
    <w:name w:val="Hyperlink"/>
    <w:basedOn w:val="a0"/>
    <w:unhideWhenUsed/>
    <w:rsid w:val="005A598F"/>
    <w:rPr>
      <w:color w:val="0000FF"/>
      <w:u w:val="single"/>
    </w:rPr>
  </w:style>
  <w:style w:type="table" w:styleId="a5">
    <w:name w:val="Table Grid"/>
    <w:basedOn w:val="a1"/>
    <w:uiPriority w:val="59"/>
    <w:rsid w:val="005A59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13E3A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913E3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13E3A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13E3A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13E3A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913E3A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913E3A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90">
    <w:name w:val="Заголовок 9 Знак"/>
    <w:basedOn w:val="a0"/>
    <w:link w:val="9"/>
    <w:uiPriority w:val="9"/>
    <w:semiHidden/>
    <w:rsid w:val="00913E3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a6">
    <w:name w:val="caption"/>
    <w:basedOn w:val="a"/>
    <w:next w:val="a"/>
    <w:uiPriority w:val="35"/>
    <w:semiHidden/>
    <w:unhideWhenUsed/>
    <w:qFormat/>
    <w:rsid w:val="00913E3A"/>
    <w:pPr>
      <w:spacing w:line="240" w:lineRule="auto"/>
    </w:pPr>
    <w:rPr>
      <w:b/>
      <w:bCs/>
      <w:smallCaps/>
      <w:color w:val="44546A" w:themeColor="text2"/>
    </w:rPr>
  </w:style>
  <w:style w:type="paragraph" w:styleId="a7">
    <w:name w:val="Title"/>
    <w:basedOn w:val="a"/>
    <w:next w:val="a"/>
    <w:link w:val="a8"/>
    <w:uiPriority w:val="10"/>
    <w:qFormat/>
    <w:rsid w:val="00913E3A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a8">
    <w:name w:val="Название Знак"/>
    <w:basedOn w:val="a0"/>
    <w:link w:val="a7"/>
    <w:uiPriority w:val="10"/>
    <w:rsid w:val="00913E3A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a9">
    <w:name w:val="Subtitle"/>
    <w:basedOn w:val="a"/>
    <w:next w:val="a"/>
    <w:link w:val="aa"/>
    <w:uiPriority w:val="11"/>
    <w:qFormat/>
    <w:rsid w:val="00913E3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a">
    <w:name w:val="Подзаголовок Знак"/>
    <w:basedOn w:val="a0"/>
    <w:link w:val="a9"/>
    <w:uiPriority w:val="11"/>
    <w:rsid w:val="00913E3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b">
    <w:name w:val="Strong"/>
    <w:basedOn w:val="a0"/>
    <w:uiPriority w:val="22"/>
    <w:qFormat/>
    <w:rsid w:val="00913E3A"/>
    <w:rPr>
      <w:b/>
      <w:bCs/>
    </w:rPr>
  </w:style>
  <w:style w:type="character" w:styleId="ac">
    <w:name w:val="Emphasis"/>
    <w:basedOn w:val="a0"/>
    <w:uiPriority w:val="20"/>
    <w:qFormat/>
    <w:rsid w:val="00913E3A"/>
    <w:rPr>
      <w:i/>
      <w:iCs/>
    </w:rPr>
  </w:style>
  <w:style w:type="paragraph" w:styleId="ad">
    <w:name w:val="No Spacing"/>
    <w:uiPriority w:val="1"/>
    <w:qFormat/>
    <w:rsid w:val="00913E3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913E3A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13E3A"/>
    <w:rPr>
      <w:color w:val="44546A" w:themeColor="text2"/>
      <w:sz w:val="24"/>
      <w:szCs w:val="24"/>
    </w:rPr>
  </w:style>
  <w:style w:type="paragraph" w:styleId="ae">
    <w:name w:val="Intense Quote"/>
    <w:basedOn w:val="a"/>
    <w:next w:val="a"/>
    <w:link w:val="af"/>
    <w:uiPriority w:val="30"/>
    <w:qFormat/>
    <w:rsid w:val="00913E3A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af">
    <w:name w:val="Выделенная цитата Знак"/>
    <w:basedOn w:val="a0"/>
    <w:link w:val="ae"/>
    <w:uiPriority w:val="30"/>
    <w:rsid w:val="00913E3A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af0">
    <w:name w:val="Subtle Emphasis"/>
    <w:basedOn w:val="a0"/>
    <w:uiPriority w:val="19"/>
    <w:qFormat/>
    <w:rsid w:val="00913E3A"/>
    <w:rPr>
      <w:i/>
      <w:iCs/>
      <w:color w:val="595959" w:themeColor="text1" w:themeTint="A6"/>
    </w:rPr>
  </w:style>
  <w:style w:type="character" w:styleId="af1">
    <w:name w:val="Intense Emphasis"/>
    <w:basedOn w:val="a0"/>
    <w:uiPriority w:val="21"/>
    <w:qFormat/>
    <w:rsid w:val="00913E3A"/>
    <w:rPr>
      <w:b/>
      <w:bCs/>
      <w:i/>
      <w:iCs/>
    </w:rPr>
  </w:style>
  <w:style w:type="character" w:styleId="af2">
    <w:name w:val="Subtle Reference"/>
    <w:basedOn w:val="a0"/>
    <w:uiPriority w:val="31"/>
    <w:qFormat/>
    <w:rsid w:val="00913E3A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af3">
    <w:name w:val="Intense Reference"/>
    <w:basedOn w:val="a0"/>
    <w:uiPriority w:val="32"/>
    <w:qFormat/>
    <w:rsid w:val="00913E3A"/>
    <w:rPr>
      <w:b/>
      <w:bCs/>
      <w:smallCaps/>
      <w:color w:val="44546A" w:themeColor="text2"/>
      <w:u w:val="single"/>
    </w:rPr>
  </w:style>
  <w:style w:type="character" w:styleId="af4">
    <w:name w:val="Book Title"/>
    <w:basedOn w:val="a0"/>
    <w:uiPriority w:val="33"/>
    <w:qFormat/>
    <w:rsid w:val="00913E3A"/>
    <w:rPr>
      <w:b/>
      <w:bCs/>
      <w:smallCaps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913E3A"/>
    <w:pPr>
      <w:outlineLvl w:val="9"/>
    </w:pPr>
  </w:style>
  <w:style w:type="paragraph" w:styleId="af6">
    <w:name w:val="Body Text Indent"/>
    <w:basedOn w:val="a"/>
    <w:link w:val="af7"/>
    <w:rsid w:val="00B06BA8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B06B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1">
    <w:name w:val="Body text1"/>
    <w:basedOn w:val="a"/>
    <w:rsid w:val="00B06BA8"/>
    <w:pPr>
      <w:shd w:val="clear" w:color="auto" w:fill="FFFFFF"/>
      <w:spacing w:after="0" w:line="312" w:lineRule="exact"/>
      <w:jc w:val="both"/>
    </w:pPr>
    <w:rPr>
      <w:rFonts w:ascii="Times New Roman" w:eastAsia="Arial Unicode MS" w:hAnsi="Times New Roman" w:cs="Times New Roman"/>
      <w:sz w:val="25"/>
      <w:szCs w:val="25"/>
      <w:lang w:val="uk-UA" w:eastAsia="ru-RU"/>
    </w:rPr>
  </w:style>
  <w:style w:type="character" w:styleId="af8">
    <w:name w:val="FollowedHyperlink"/>
    <w:basedOn w:val="a0"/>
    <w:uiPriority w:val="99"/>
    <w:semiHidden/>
    <w:unhideWhenUsed/>
    <w:rsid w:val="00695F66"/>
    <w:rPr>
      <w:color w:val="954F72" w:themeColor="followed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9E18F7"/>
    <w:pPr>
      <w:spacing w:after="0" w:line="240" w:lineRule="auto"/>
      <w:ind w:firstLine="607"/>
      <w:jc w:val="both"/>
    </w:pPr>
    <w:rPr>
      <w:rFonts w:ascii="Times New Roman" w:hAnsi="Times New Roman" w:cs="Times New Roman"/>
      <w:noProof/>
      <w:sz w:val="24"/>
      <w:szCs w:val="24"/>
      <w:lang w:val="uk-UA"/>
    </w:rPr>
  </w:style>
  <w:style w:type="paragraph" w:customStyle="1" w:styleId="Style3">
    <w:name w:val="Style3"/>
    <w:basedOn w:val="a"/>
    <w:uiPriority w:val="99"/>
    <w:rsid w:val="00E93537"/>
    <w:pPr>
      <w:widowControl w:val="0"/>
      <w:autoSpaceDE w:val="0"/>
      <w:autoSpaceDN w:val="0"/>
      <w:adjustRightInd w:val="0"/>
      <w:spacing w:after="0" w:line="238" w:lineRule="exact"/>
      <w:ind w:firstLine="725"/>
      <w:jc w:val="both"/>
    </w:pPr>
    <w:rPr>
      <w:rFonts w:ascii="Segoe UI" w:hAnsi="Segoe UI" w:cs="Segoe UI"/>
      <w:sz w:val="24"/>
      <w:szCs w:val="24"/>
      <w:lang w:val="uk-UA" w:eastAsia="uk-UA"/>
    </w:rPr>
  </w:style>
  <w:style w:type="character" w:customStyle="1" w:styleId="FontStyle27">
    <w:name w:val="Font Style27"/>
    <w:basedOn w:val="a0"/>
    <w:uiPriority w:val="99"/>
    <w:rsid w:val="00E93537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basedOn w:val="a0"/>
    <w:uiPriority w:val="99"/>
    <w:rsid w:val="005823F3"/>
    <w:rPr>
      <w:rFonts w:ascii="Microsoft Sans Serif" w:hAnsi="Microsoft Sans Serif" w:cs="Microsoft Sans Serif"/>
      <w:b/>
      <w:bCs/>
      <w:spacing w:val="-10"/>
      <w:sz w:val="22"/>
      <w:szCs w:val="22"/>
    </w:rPr>
  </w:style>
  <w:style w:type="character" w:styleId="af9">
    <w:name w:val="annotation reference"/>
    <w:basedOn w:val="a0"/>
    <w:uiPriority w:val="99"/>
    <w:semiHidden/>
    <w:unhideWhenUsed/>
    <w:rsid w:val="00C24E82"/>
    <w:rPr>
      <w:sz w:val="16"/>
      <w:szCs w:val="16"/>
    </w:rPr>
  </w:style>
  <w:style w:type="paragraph" w:styleId="afa">
    <w:name w:val="annotation text"/>
    <w:basedOn w:val="a"/>
    <w:link w:val="afb"/>
    <w:uiPriority w:val="99"/>
    <w:semiHidden/>
    <w:unhideWhenUsed/>
    <w:rsid w:val="00C24E82"/>
    <w:pPr>
      <w:spacing w:line="240" w:lineRule="auto"/>
    </w:pPr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rsid w:val="00C24E82"/>
    <w:rPr>
      <w:sz w:val="20"/>
      <w:szCs w:val="20"/>
    </w:rPr>
  </w:style>
  <w:style w:type="paragraph" w:styleId="afc">
    <w:name w:val="annotation subject"/>
    <w:basedOn w:val="afa"/>
    <w:next w:val="afa"/>
    <w:link w:val="afd"/>
    <w:uiPriority w:val="99"/>
    <w:semiHidden/>
    <w:unhideWhenUsed/>
    <w:rsid w:val="00C24E82"/>
    <w:rPr>
      <w:b/>
      <w:bCs/>
    </w:rPr>
  </w:style>
  <w:style w:type="character" w:customStyle="1" w:styleId="afd">
    <w:name w:val="Тема примечания Знак"/>
    <w:basedOn w:val="afb"/>
    <w:link w:val="afc"/>
    <w:uiPriority w:val="99"/>
    <w:semiHidden/>
    <w:rsid w:val="00C24E82"/>
    <w:rPr>
      <w:b/>
      <w:bCs/>
      <w:sz w:val="20"/>
      <w:szCs w:val="20"/>
    </w:rPr>
  </w:style>
  <w:style w:type="paragraph" w:styleId="afe">
    <w:name w:val="Balloon Text"/>
    <w:basedOn w:val="a"/>
    <w:link w:val="aff"/>
    <w:uiPriority w:val="99"/>
    <w:semiHidden/>
    <w:unhideWhenUsed/>
    <w:rsid w:val="00C24E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">
    <w:name w:val="Текст выноски Знак"/>
    <w:basedOn w:val="a0"/>
    <w:link w:val="afe"/>
    <w:uiPriority w:val="99"/>
    <w:semiHidden/>
    <w:rsid w:val="00C24E82"/>
    <w:rPr>
      <w:rFonts w:ascii="Segoe UI" w:hAnsi="Segoe UI" w:cs="Segoe UI"/>
      <w:sz w:val="18"/>
      <w:szCs w:val="18"/>
    </w:rPr>
  </w:style>
  <w:style w:type="table" w:customStyle="1" w:styleId="12">
    <w:name w:val="Сітка таблиці1"/>
    <w:basedOn w:val="a1"/>
    <w:next w:val="a5"/>
    <w:uiPriority w:val="59"/>
    <w:rsid w:val="0029280B"/>
    <w:pPr>
      <w:spacing w:after="0" w:line="240" w:lineRule="auto"/>
    </w:pPr>
    <w:rPr>
      <w:rFonts w:eastAsiaTheme="minorHAnsi"/>
      <w:lang w:val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uiPriority w:val="99"/>
    <w:semiHidden/>
    <w:unhideWhenUsed/>
    <w:rsid w:val="0058217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8217C"/>
  </w:style>
  <w:style w:type="character" w:customStyle="1" w:styleId="25">
    <w:name w:val="Основной текст (2) + Не полужирный"/>
    <w:rsid w:val="008B57A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19</Pages>
  <Words>5795</Words>
  <Characters>33037</Characters>
  <Application>Microsoft Office Word</Application>
  <DocSecurity>0</DocSecurity>
  <Lines>275</Lines>
  <Paragraphs>77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38755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Мартинюк</dc:creator>
  <cp:keywords/>
  <dc:description/>
  <cp:lastModifiedBy>Admin</cp:lastModifiedBy>
  <cp:revision>29</cp:revision>
  <dcterms:created xsi:type="dcterms:W3CDTF">2020-10-22T12:25:00Z</dcterms:created>
  <dcterms:modified xsi:type="dcterms:W3CDTF">2023-11-10T12:16:00Z</dcterms:modified>
</cp:coreProperties>
</file>