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52" w:rsidRPr="00F20952" w:rsidRDefault="00F20952" w:rsidP="00F20952">
      <w:pPr>
        <w:jc w:val="right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BD7AD9" w:rsidRPr="00B64A00" w:rsidRDefault="00B148A1" w:rsidP="00B64A00">
      <w:pPr>
        <w:jc w:val="center"/>
        <w:rPr>
          <w:b/>
          <w:sz w:val="28"/>
          <w:szCs w:val="28"/>
          <w:lang w:val="uk-UA"/>
        </w:rPr>
      </w:pPr>
      <w:r w:rsidRPr="00B64A00">
        <w:rPr>
          <w:b/>
          <w:sz w:val="28"/>
          <w:szCs w:val="28"/>
          <w:lang w:val="uk-UA"/>
        </w:rPr>
        <w:t>СКЛАД РАДИ</w:t>
      </w:r>
    </w:p>
    <w:p w:rsidR="006D223C" w:rsidRPr="00B64A00" w:rsidRDefault="00B148A1" w:rsidP="00B64A00">
      <w:pPr>
        <w:jc w:val="center"/>
        <w:rPr>
          <w:b/>
          <w:sz w:val="28"/>
          <w:szCs w:val="28"/>
          <w:lang w:val="uk-UA"/>
        </w:rPr>
      </w:pPr>
      <w:r w:rsidRPr="00B64A00">
        <w:rPr>
          <w:b/>
          <w:sz w:val="28"/>
          <w:szCs w:val="28"/>
          <w:lang w:val="uk-UA"/>
        </w:rPr>
        <w:t>РОБОТОДАВЦІВ</w:t>
      </w:r>
      <w:r w:rsidR="00BD7AD9" w:rsidRPr="00B64A00">
        <w:rPr>
          <w:b/>
          <w:sz w:val="28"/>
          <w:szCs w:val="28"/>
          <w:lang w:val="uk-UA"/>
        </w:rPr>
        <w:t xml:space="preserve"> </w:t>
      </w:r>
      <w:r w:rsidR="00F20952">
        <w:rPr>
          <w:b/>
          <w:sz w:val="28"/>
          <w:szCs w:val="28"/>
          <w:lang w:val="uk-UA"/>
        </w:rPr>
        <w:t xml:space="preserve">ФАКУЛЬТЕТУ </w:t>
      </w:r>
      <w:r w:rsidR="00B64A00">
        <w:rPr>
          <w:b/>
          <w:sz w:val="28"/>
          <w:szCs w:val="28"/>
          <w:lang w:val="uk-UA"/>
        </w:rPr>
        <w:t>ВЕТЕРИНАРНОЇ МЕДИЦИНИ</w:t>
      </w:r>
    </w:p>
    <w:p w:rsidR="00694C9A" w:rsidRDefault="00694C9A" w:rsidP="00694C9A">
      <w:pPr>
        <w:jc w:val="right"/>
        <w:rPr>
          <w:sz w:val="28"/>
          <w:szCs w:val="28"/>
          <w:lang w:val="uk-UA"/>
        </w:rPr>
      </w:pPr>
    </w:p>
    <w:tbl>
      <w:tblPr>
        <w:tblW w:w="1026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2880"/>
        <w:gridCol w:w="5200"/>
        <w:gridCol w:w="1620"/>
      </w:tblGrid>
      <w:tr w:rsidR="00694C9A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694C9A" w:rsidRPr="0093173A" w:rsidRDefault="00694C9A" w:rsidP="00A50B37">
            <w:pPr>
              <w:widowControl w:val="0"/>
              <w:ind w:left="57" w:right="57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93173A">
              <w:rPr>
                <w:b/>
                <w:sz w:val="23"/>
                <w:szCs w:val="23"/>
                <w:lang w:val="uk-UA"/>
              </w:rPr>
              <w:t>№</w:t>
            </w:r>
          </w:p>
        </w:tc>
        <w:tc>
          <w:tcPr>
            <w:tcW w:w="2880" w:type="dxa"/>
            <w:shd w:val="clear" w:color="auto" w:fill="FFFFFF"/>
          </w:tcPr>
          <w:p w:rsidR="00694C9A" w:rsidRPr="0093173A" w:rsidRDefault="00694C9A" w:rsidP="00A50B37">
            <w:pPr>
              <w:widowControl w:val="0"/>
              <w:ind w:left="57" w:right="57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93173A">
              <w:rPr>
                <w:b/>
                <w:bCs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5200" w:type="dxa"/>
            <w:shd w:val="clear" w:color="auto" w:fill="FFFFFF"/>
          </w:tcPr>
          <w:p w:rsidR="00694C9A" w:rsidRPr="0093173A" w:rsidRDefault="00694C9A" w:rsidP="00A50B37">
            <w:pPr>
              <w:widowControl w:val="0"/>
              <w:ind w:left="57" w:right="57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93173A">
              <w:rPr>
                <w:b/>
                <w:bCs/>
                <w:sz w:val="23"/>
                <w:szCs w:val="23"/>
                <w:lang w:val="uk-UA"/>
              </w:rPr>
              <w:t>Посада</w:t>
            </w:r>
          </w:p>
        </w:tc>
        <w:tc>
          <w:tcPr>
            <w:tcW w:w="1620" w:type="dxa"/>
            <w:shd w:val="clear" w:color="auto" w:fill="FFFFFF"/>
          </w:tcPr>
          <w:p w:rsidR="00694C9A" w:rsidRPr="0093173A" w:rsidRDefault="00694C9A" w:rsidP="00A50B37">
            <w:pPr>
              <w:widowControl w:val="0"/>
              <w:ind w:left="57" w:right="57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№ телефона</w:t>
            </w:r>
          </w:p>
        </w:tc>
      </w:tr>
      <w:tr w:rsidR="00280910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280910" w:rsidRPr="00CD7FF6" w:rsidRDefault="00280910" w:rsidP="00CD7FF6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:rsidR="00280910" w:rsidRPr="0026370F" w:rsidRDefault="00280910" w:rsidP="00280910">
            <w:pPr>
              <w:widowControl w:val="0"/>
              <w:ind w:left="57" w:right="57"/>
              <w:rPr>
                <w:lang w:val="uk-UA"/>
              </w:rPr>
            </w:pPr>
            <w:proofErr w:type="spellStart"/>
            <w:r w:rsidRPr="0026370F">
              <w:rPr>
                <w:lang w:val="uk-UA"/>
              </w:rPr>
              <w:t>Саулко</w:t>
            </w:r>
            <w:proofErr w:type="spellEnd"/>
            <w:r w:rsidRPr="0026370F">
              <w:rPr>
                <w:lang w:val="uk-UA"/>
              </w:rPr>
              <w:t xml:space="preserve"> В’ячеслав Володимирович </w:t>
            </w:r>
          </w:p>
        </w:tc>
        <w:tc>
          <w:tcPr>
            <w:tcW w:w="5200" w:type="dxa"/>
            <w:shd w:val="clear" w:color="auto" w:fill="FFFFFF"/>
          </w:tcPr>
          <w:p w:rsidR="00280910" w:rsidRPr="0026370F" w:rsidRDefault="00DB372F" w:rsidP="00F20952">
            <w:pPr>
              <w:widowControl w:val="0"/>
              <w:ind w:left="57" w:right="57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Голова Ради роботодавців факультету,</w:t>
            </w:r>
            <w:r w:rsidRPr="0026370F">
              <w:rPr>
                <w:lang w:val="uk-UA"/>
              </w:rPr>
              <w:t xml:space="preserve"> </w:t>
            </w:r>
            <w:r w:rsidR="00280910" w:rsidRPr="0026370F">
              <w:rPr>
                <w:lang w:val="uk-UA"/>
              </w:rPr>
              <w:t>Міський голова м. Переяслав Київської області</w:t>
            </w:r>
          </w:p>
        </w:tc>
        <w:tc>
          <w:tcPr>
            <w:tcW w:w="1620" w:type="dxa"/>
            <w:shd w:val="clear" w:color="auto" w:fill="FFFFFF"/>
          </w:tcPr>
          <w:p w:rsidR="00280910" w:rsidRDefault="00280910" w:rsidP="00280910">
            <w:pPr>
              <w:widowControl w:val="0"/>
              <w:ind w:left="57" w:right="57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26370F">
              <w:rPr>
                <w:lang w:val="uk-UA"/>
              </w:rPr>
              <w:t>067-509-01-59</w:t>
            </w:r>
          </w:p>
        </w:tc>
      </w:tr>
      <w:tr w:rsidR="00280910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280910" w:rsidRPr="00CD7FF6" w:rsidRDefault="00280910" w:rsidP="00CD7FF6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280910" w:rsidRPr="0093173A" w:rsidRDefault="00280910" w:rsidP="00280910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93173A">
              <w:rPr>
                <w:sz w:val="23"/>
                <w:szCs w:val="23"/>
                <w:lang w:val="uk-UA"/>
              </w:rPr>
              <w:t>Ничик</w:t>
            </w:r>
            <w:proofErr w:type="spellEnd"/>
            <w:r w:rsidRPr="0093173A">
              <w:rPr>
                <w:sz w:val="23"/>
                <w:szCs w:val="23"/>
                <w:lang w:val="uk-UA"/>
              </w:rPr>
              <w:t xml:space="preserve"> Сергій Анатолійович</w:t>
            </w:r>
          </w:p>
        </w:tc>
        <w:tc>
          <w:tcPr>
            <w:tcW w:w="5200" w:type="dxa"/>
            <w:shd w:val="clear" w:color="auto" w:fill="FFFFFF"/>
          </w:tcPr>
          <w:p w:rsidR="00280910" w:rsidRPr="0093173A" w:rsidRDefault="00DB372F" w:rsidP="00DB372F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Заступник Голови Ради роботодавців,</w:t>
            </w:r>
            <w:r w:rsidR="00280910">
              <w:rPr>
                <w:sz w:val="23"/>
                <w:szCs w:val="23"/>
                <w:lang w:val="uk-UA"/>
              </w:rPr>
              <w:t xml:space="preserve"> д</w:t>
            </w:r>
            <w:r w:rsidR="00280910" w:rsidRPr="0093173A">
              <w:rPr>
                <w:sz w:val="23"/>
                <w:szCs w:val="23"/>
                <w:lang w:val="uk-UA"/>
              </w:rPr>
              <w:t>иректор інституту ветеринарної медицини НААН</w:t>
            </w:r>
            <w:r w:rsidR="00280910">
              <w:rPr>
                <w:sz w:val="23"/>
                <w:szCs w:val="23"/>
                <w:lang w:val="uk-UA"/>
              </w:rPr>
              <w:t xml:space="preserve"> України</w:t>
            </w:r>
          </w:p>
        </w:tc>
        <w:tc>
          <w:tcPr>
            <w:tcW w:w="1620" w:type="dxa"/>
            <w:shd w:val="clear" w:color="auto" w:fill="FFFFFF"/>
          </w:tcPr>
          <w:p w:rsidR="00280910" w:rsidRPr="0093173A" w:rsidRDefault="00280910" w:rsidP="00280910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099-012-08-77</w:t>
            </w:r>
          </w:p>
        </w:tc>
      </w:tr>
      <w:tr w:rsidR="00280910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280910" w:rsidRPr="00CD7FF6" w:rsidRDefault="00280910" w:rsidP="00CD7FF6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280910" w:rsidRPr="0093173A" w:rsidRDefault="00280910" w:rsidP="00280910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 w:rsidRPr="0093173A">
              <w:rPr>
                <w:sz w:val="23"/>
                <w:szCs w:val="23"/>
                <w:lang w:val="uk-UA"/>
              </w:rPr>
              <w:t>Шевченко Анатолій Миколайович</w:t>
            </w:r>
          </w:p>
        </w:tc>
        <w:tc>
          <w:tcPr>
            <w:tcW w:w="5200" w:type="dxa"/>
            <w:shd w:val="clear" w:color="auto" w:fill="FFFFFF"/>
          </w:tcPr>
          <w:p w:rsidR="00280910" w:rsidRPr="0093173A" w:rsidRDefault="00280910" w:rsidP="00280910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Заступник Голови Ради роботодавців, Представник країн Східної Європи і СНД компанії «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Лідан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»</w:t>
            </w:r>
          </w:p>
        </w:tc>
        <w:tc>
          <w:tcPr>
            <w:tcW w:w="1620" w:type="dxa"/>
            <w:shd w:val="clear" w:color="auto" w:fill="FFFFFF"/>
          </w:tcPr>
          <w:p w:rsidR="00280910" w:rsidRDefault="00636CB4" w:rsidP="00280910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050-310-16-21</w:t>
            </w:r>
          </w:p>
        </w:tc>
      </w:tr>
      <w:tr w:rsidR="00280910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280910" w:rsidRPr="00CD7FF6" w:rsidRDefault="00280910" w:rsidP="00CD7FF6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280910" w:rsidRPr="0093173A" w:rsidRDefault="00280910" w:rsidP="00280910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Жук Юрій Васильович </w:t>
            </w:r>
          </w:p>
        </w:tc>
        <w:tc>
          <w:tcPr>
            <w:tcW w:w="5200" w:type="dxa"/>
            <w:shd w:val="clear" w:color="auto" w:fill="FFFFFF"/>
          </w:tcPr>
          <w:p w:rsidR="00280910" w:rsidRDefault="00280910" w:rsidP="00F20952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Секретар Ради роботодавців факультету, заступник декана</w:t>
            </w:r>
          </w:p>
        </w:tc>
        <w:tc>
          <w:tcPr>
            <w:tcW w:w="1620" w:type="dxa"/>
            <w:shd w:val="clear" w:color="auto" w:fill="FFFFFF"/>
          </w:tcPr>
          <w:p w:rsidR="00280910" w:rsidRDefault="00280910" w:rsidP="00636CB4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099-</w:t>
            </w:r>
            <w:r w:rsidR="00636CB4">
              <w:rPr>
                <w:bCs/>
                <w:sz w:val="23"/>
                <w:szCs w:val="23"/>
                <w:lang w:val="uk-UA"/>
              </w:rPr>
              <w:t>545</w:t>
            </w:r>
            <w:r>
              <w:rPr>
                <w:bCs/>
                <w:sz w:val="23"/>
                <w:szCs w:val="23"/>
                <w:lang w:val="uk-UA"/>
              </w:rPr>
              <w:t>-</w:t>
            </w:r>
            <w:r w:rsidR="00636CB4">
              <w:rPr>
                <w:bCs/>
                <w:sz w:val="23"/>
                <w:szCs w:val="23"/>
                <w:lang w:val="uk-UA"/>
              </w:rPr>
              <w:t>14</w:t>
            </w:r>
            <w:r>
              <w:rPr>
                <w:bCs/>
                <w:sz w:val="23"/>
                <w:szCs w:val="23"/>
                <w:lang w:val="uk-UA"/>
              </w:rPr>
              <w:t>-</w:t>
            </w:r>
            <w:r w:rsidR="00636CB4">
              <w:rPr>
                <w:bCs/>
                <w:sz w:val="23"/>
                <w:szCs w:val="23"/>
                <w:lang w:val="uk-UA"/>
              </w:rPr>
              <w:t>63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lang w:val="uk-UA"/>
              </w:rPr>
            </w:pPr>
            <w:r w:rsidRPr="0026370F">
              <w:rPr>
                <w:lang w:val="uk-UA"/>
              </w:rPr>
              <w:t>Шевченко Ольга Петрівна</w:t>
            </w:r>
          </w:p>
        </w:tc>
        <w:tc>
          <w:tcPr>
            <w:tcW w:w="520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bCs/>
                <w:lang w:val="uk-UA"/>
              </w:rPr>
            </w:pPr>
            <w:r w:rsidRPr="0026370F">
              <w:rPr>
                <w:bCs/>
                <w:lang w:val="uk-UA"/>
              </w:rPr>
              <w:t xml:space="preserve">Заступниця голови </w:t>
            </w:r>
            <w:proofErr w:type="spellStart"/>
            <w:r w:rsidRPr="0026370F">
              <w:rPr>
                <w:bCs/>
                <w:lang w:val="uk-UA"/>
              </w:rPr>
              <w:t>Держпродспоживслужби</w:t>
            </w:r>
            <w:proofErr w:type="spellEnd"/>
            <w:r w:rsidRPr="0026370F">
              <w:rPr>
                <w:bCs/>
                <w:lang w:val="uk-UA"/>
              </w:rPr>
              <w:t xml:space="preserve"> України</w:t>
            </w:r>
          </w:p>
        </w:tc>
        <w:tc>
          <w:tcPr>
            <w:tcW w:w="162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bCs/>
                <w:lang w:val="uk-UA"/>
              </w:rPr>
            </w:pPr>
            <w:r w:rsidRPr="0026370F">
              <w:rPr>
                <w:bCs/>
                <w:lang w:val="uk-UA"/>
              </w:rPr>
              <w:t>050-211-99-21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EA296C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proofErr w:type="spellStart"/>
            <w:r w:rsidRPr="00EA296C">
              <w:rPr>
                <w:sz w:val="23"/>
                <w:szCs w:val="23"/>
                <w:lang w:val="uk-UA"/>
              </w:rPr>
              <w:t>Башинський</w:t>
            </w:r>
            <w:proofErr w:type="spellEnd"/>
            <w:r w:rsidRPr="00EA296C">
              <w:rPr>
                <w:sz w:val="23"/>
                <w:szCs w:val="23"/>
                <w:lang w:val="uk-UA"/>
              </w:rPr>
              <w:t xml:space="preserve"> Віталій </w:t>
            </w:r>
            <w:r w:rsidRPr="00EA296C">
              <w:rPr>
                <w:bCs/>
                <w:sz w:val="23"/>
                <w:szCs w:val="23"/>
                <w:lang w:val="uk-UA"/>
              </w:rPr>
              <w:t>Володимирович</w:t>
            </w:r>
          </w:p>
        </w:tc>
        <w:tc>
          <w:tcPr>
            <w:tcW w:w="5200" w:type="dxa"/>
            <w:shd w:val="clear" w:color="auto" w:fill="FFFFFF"/>
          </w:tcPr>
          <w:p w:rsidR="00836FD5" w:rsidRPr="00EA296C" w:rsidRDefault="00836FD5" w:rsidP="00F20952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 w:rsidRPr="00EA296C">
              <w:rPr>
                <w:bCs/>
                <w:sz w:val="23"/>
                <w:szCs w:val="23"/>
                <w:lang w:val="uk-UA"/>
              </w:rPr>
              <w:t>Голова Громадської Ради при Державній служб</w:t>
            </w:r>
            <w:r w:rsidR="00F20952" w:rsidRPr="00EA296C">
              <w:rPr>
                <w:bCs/>
                <w:sz w:val="23"/>
                <w:szCs w:val="23"/>
                <w:lang w:val="uk-UA"/>
              </w:rPr>
              <w:t>і</w:t>
            </w:r>
            <w:r w:rsidRPr="00EA296C">
              <w:rPr>
                <w:bCs/>
                <w:sz w:val="23"/>
                <w:szCs w:val="23"/>
                <w:lang w:val="uk-UA"/>
              </w:rPr>
              <w:t xml:space="preserve"> України </w:t>
            </w:r>
            <w:r w:rsidR="00F20952" w:rsidRPr="00EA296C">
              <w:rPr>
                <w:bCs/>
                <w:sz w:val="23"/>
                <w:szCs w:val="23"/>
                <w:lang w:val="uk-UA"/>
              </w:rPr>
              <w:t>з</w:t>
            </w:r>
            <w:r w:rsidRPr="00EA296C">
              <w:rPr>
                <w:bCs/>
                <w:sz w:val="23"/>
                <w:szCs w:val="23"/>
                <w:lang w:val="uk-UA"/>
              </w:rPr>
              <w:t xml:space="preserve"> питань безпечності харчових продуктів та захисту споживачів</w:t>
            </w:r>
          </w:p>
        </w:tc>
        <w:tc>
          <w:tcPr>
            <w:tcW w:w="1620" w:type="dxa"/>
            <w:shd w:val="clear" w:color="auto" w:fill="FFFFFF"/>
          </w:tcPr>
          <w:p w:rsidR="00836FD5" w:rsidRPr="00EA296C" w:rsidRDefault="00836FD5" w:rsidP="00836FD5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 w:rsidRPr="00EA296C">
              <w:rPr>
                <w:bCs/>
                <w:sz w:val="23"/>
                <w:szCs w:val="23"/>
                <w:lang w:val="uk-UA"/>
              </w:rPr>
              <w:t>067-240-95-58</w:t>
            </w:r>
          </w:p>
          <w:p w:rsidR="00836FD5" w:rsidRPr="00EA296C" w:rsidRDefault="00836FD5" w:rsidP="00836FD5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 w:rsidRPr="00EA296C">
              <w:rPr>
                <w:bCs/>
                <w:sz w:val="23"/>
                <w:szCs w:val="23"/>
                <w:lang w:val="uk-UA"/>
              </w:rPr>
              <w:t>050-928-12-21</w:t>
            </w:r>
          </w:p>
        </w:tc>
      </w:tr>
      <w:tr w:rsidR="00D66C38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D66C38" w:rsidRPr="00CD7FF6" w:rsidRDefault="00D66C38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D66C38" w:rsidRPr="00DD29D9" w:rsidRDefault="00D66C38" w:rsidP="00DD29D9">
            <w:pPr>
              <w:rPr>
                <w:bCs/>
                <w:sz w:val="23"/>
                <w:szCs w:val="23"/>
                <w:lang w:val="uk-UA"/>
              </w:rPr>
            </w:pPr>
            <w:r w:rsidRPr="00DD29D9">
              <w:rPr>
                <w:bCs/>
                <w:sz w:val="23"/>
                <w:szCs w:val="23"/>
                <w:lang w:val="uk-UA"/>
              </w:rPr>
              <w:t>Біленький Володимир</w:t>
            </w:r>
            <w:r w:rsidR="00DD29D9" w:rsidRPr="00DD29D9">
              <w:rPr>
                <w:bCs/>
                <w:sz w:val="23"/>
                <w:szCs w:val="23"/>
                <w:lang w:val="uk-UA"/>
              </w:rPr>
              <w:t xml:space="preserve"> Олегович</w:t>
            </w:r>
          </w:p>
        </w:tc>
        <w:tc>
          <w:tcPr>
            <w:tcW w:w="5200" w:type="dxa"/>
            <w:shd w:val="clear" w:color="auto" w:fill="FFFFFF"/>
          </w:tcPr>
          <w:p w:rsidR="00D66C38" w:rsidRPr="00EA296C" w:rsidRDefault="00DD29D9" w:rsidP="00DD29D9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 w:rsidRPr="00DD29D9">
              <w:rPr>
                <w:bCs/>
                <w:sz w:val="23"/>
                <w:szCs w:val="23"/>
                <w:lang w:val="uk-UA"/>
              </w:rPr>
              <w:t>керівник  Ветеринарного центру "</w:t>
            </w:r>
            <w:proofErr w:type="spellStart"/>
            <w:r w:rsidRPr="00DD29D9">
              <w:rPr>
                <w:bCs/>
                <w:sz w:val="23"/>
                <w:szCs w:val="23"/>
                <w:lang w:val="uk-UA"/>
              </w:rPr>
              <w:t>VetHouse</w:t>
            </w:r>
            <w:proofErr w:type="spellEnd"/>
            <w:r w:rsidRPr="00DD29D9">
              <w:rPr>
                <w:bCs/>
                <w:sz w:val="23"/>
                <w:szCs w:val="23"/>
                <w:lang w:val="uk-UA"/>
              </w:rPr>
              <w:t>" м. Вінниця</w:t>
            </w:r>
          </w:p>
        </w:tc>
        <w:tc>
          <w:tcPr>
            <w:tcW w:w="1620" w:type="dxa"/>
            <w:shd w:val="clear" w:color="auto" w:fill="FFFFFF"/>
          </w:tcPr>
          <w:p w:rsidR="00D66C38" w:rsidRPr="00EA296C" w:rsidRDefault="00DD29D9" w:rsidP="00836FD5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0955935027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Еверт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Віктор Вікторович</w:t>
            </w:r>
          </w:p>
        </w:tc>
        <w:tc>
          <w:tcPr>
            <w:tcW w:w="520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 w:rsidRPr="00854589">
              <w:rPr>
                <w:sz w:val="23"/>
                <w:szCs w:val="23"/>
                <w:lang w:val="uk-UA"/>
              </w:rPr>
              <w:t>Директор</w:t>
            </w:r>
            <w:r>
              <w:rPr>
                <w:sz w:val="23"/>
                <w:szCs w:val="23"/>
                <w:lang w:val="uk-UA"/>
              </w:rPr>
              <w:t xml:space="preserve"> ТОВ «</w:t>
            </w:r>
            <w:proofErr w:type="spellStart"/>
            <w:r>
              <w:rPr>
                <w:sz w:val="23"/>
                <w:szCs w:val="23"/>
                <w:lang w:val="uk-UA"/>
              </w:rPr>
              <w:t>Зоетіс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Україна»</w:t>
            </w:r>
          </w:p>
        </w:tc>
        <w:tc>
          <w:tcPr>
            <w:tcW w:w="1620" w:type="dxa"/>
            <w:shd w:val="clear" w:color="auto" w:fill="FFFFFF"/>
          </w:tcPr>
          <w:p w:rsidR="00836FD5" w:rsidRPr="00AD0467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050-412-96-37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Садов’юк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Олександр Петрович</w:t>
            </w:r>
          </w:p>
        </w:tc>
        <w:tc>
          <w:tcPr>
            <w:tcW w:w="5200" w:type="dxa"/>
            <w:shd w:val="clear" w:color="auto" w:fill="FFFFFF"/>
          </w:tcPr>
          <w:p w:rsidR="00836FD5" w:rsidRPr="00A04962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 w:rsidRPr="0064553B">
              <w:rPr>
                <w:sz w:val="23"/>
                <w:szCs w:val="23"/>
                <w:lang w:val="uk-UA"/>
              </w:rPr>
              <w:t xml:space="preserve">Перший заступник начальника головного управління </w:t>
            </w:r>
            <w:proofErr w:type="spellStart"/>
            <w:r w:rsidRPr="0064553B">
              <w:rPr>
                <w:sz w:val="23"/>
                <w:szCs w:val="23"/>
                <w:lang w:val="uk-UA"/>
              </w:rPr>
              <w:t>Держпродспоживслужби</w:t>
            </w:r>
            <w:proofErr w:type="spellEnd"/>
            <w:r w:rsidRPr="0064553B">
              <w:rPr>
                <w:sz w:val="23"/>
                <w:szCs w:val="23"/>
                <w:lang w:val="uk-UA"/>
              </w:rPr>
              <w:t xml:space="preserve"> в Хмельницькій області</w:t>
            </w:r>
          </w:p>
        </w:tc>
        <w:tc>
          <w:tcPr>
            <w:tcW w:w="1620" w:type="dxa"/>
            <w:shd w:val="clear" w:color="auto" w:fill="FFFFFF"/>
          </w:tcPr>
          <w:p w:rsidR="00836FD5" w:rsidRDefault="00D361C9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096451-38-12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proofErr w:type="spellStart"/>
            <w:r w:rsidRPr="0093173A">
              <w:rPr>
                <w:sz w:val="23"/>
                <w:szCs w:val="23"/>
                <w:lang w:val="uk-UA"/>
              </w:rPr>
              <w:t>Журибіда</w:t>
            </w:r>
            <w:proofErr w:type="spellEnd"/>
            <w:r w:rsidRPr="0093173A">
              <w:rPr>
                <w:sz w:val="23"/>
                <w:szCs w:val="23"/>
                <w:lang w:val="uk-UA"/>
              </w:rPr>
              <w:t xml:space="preserve"> Едуард Миколайович</w:t>
            </w:r>
          </w:p>
        </w:tc>
        <w:tc>
          <w:tcPr>
            <w:tcW w:w="520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 w:rsidRPr="0093173A">
              <w:rPr>
                <w:sz w:val="23"/>
                <w:szCs w:val="23"/>
                <w:lang w:val="uk-UA"/>
              </w:rPr>
              <w:t>Начальник Південно-західної регіональної служби ветеринарно-санітарного контролю на державному кордоні та транспорті</w:t>
            </w:r>
          </w:p>
        </w:tc>
        <w:tc>
          <w:tcPr>
            <w:tcW w:w="1620" w:type="dxa"/>
            <w:shd w:val="clear" w:color="auto" w:fill="FFFFFF"/>
          </w:tcPr>
          <w:p w:rsidR="00836FD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050-441-22-88</w:t>
            </w:r>
          </w:p>
          <w:p w:rsidR="00836FD5" w:rsidRPr="00790B8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050-545-98-20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proofErr w:type="spellStart"/>
            <w:r w:rsidRPr="0093173A">
              <w:rPr>
                <w:sz w:val="23"/>
                <w:szCs w:val="23"/>
                <w:lang w:val="uk-UA"/>
              </w:rPr>
              <w:t>Кузьомко</w:t>
            </w:r>
            <w:proofErr w:type="spellEnd"/>
            <w:r w:rsidRPr="0093173A">
              <w:rPr>
                <w:sz w:val="23"/>
                <w:szCs w:val="23"/>
                <w:lang w:val="uk-UA"/>
              </w:rPr>
              <w:t xml:space="preserve"> Ігор Олександрович</w:t>
            </w:r>
          </w:p>
        </w:tc>
        <w:tc>
          <w:tcPr>
            <w:tcW w:w="520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 w:rsidRPr="0093173A">
              <w:rPr>
                <w:sz w:val="23"/>
                <w:szCs w:val="23"/>
                <w:lang w:val="uk-UA"/>
              </w:rPr>
              <w:t>Директор сітки клінік ветеринарної медицини «ЗООЛЮКС»</w:t>
            </w:r>
          </w:p>
        </w:tc>
        <w:tc>
          <w:tcPr>
            <w:tcW w:w="1620" w:type="dxa"/>
            <w:shd w:val="clear" w:color="auto" w:fill="FFFFFF"/>
          </w:tcPr>
          <w:p w:rsidR="00836FD5" w:rsidRPr="00790B8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067-506-45-39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 w:rsidRPr="0093173A">
              <w:rPr>
                <w:sz w:val="23"/>
                <w:szCs w:val="23"/>
                <w:lang w:val="uk-UA"/>
              </w:rPr>
              <w:t>Кульбако Віктор Дмитрович</w:t>
            </w:r>
          </w:p>
        </w:tc>
        <w:tc>
          <w:tcPr>
            <w:tcW w:w="520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 w:rsidRPr="0093173A">
              <w:rPr>
                <w:sz w:val="23"/>
                <w:szCs w:val="23"/>
                <w:lang w:val="uk-UA"/>
              </w:rPr>
              <w:t xml:space="preserve">Начальник управління </w:t>
            </w:r>
            <w:r>
              <w:rPr>
                <w:sz w:val="23"/>
                <w:szCs w:val="23"/>
                <w:lang w:val="uk-UA"/>
              </w:rPr>
              <w:t xml:space="preserve">безпечності харчових продуктів та ветеринарної медицини </w:t>
            </w:r>
            <w:r w:rsidRPr="0093173A">
              <w:rPr>
                <w:sz w:val="23"/>
                <w:szCs w:val="23"/>
                <w:lang w:val="uk-UA"/>
              </w:rPr>
              <w:t>у Чернігівській обл.</w:t>
            </w:r>
          </w:p>
        </w:tc>
        <w:tc>
          <w:tcPr>
            <w:tcW w:w="1620" w:type="dxa"/>
            <w:shd w:val="clear" w:color="auto" w:fill="FFFFFF"/>
          </w:tcPr>
          <w:p w:rsidR="00836FD5" w:rsidRPr="00790B8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050-465-01-82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Кунак Юрій Валерійович</w:t>
            </w:r>
          </w:p>
        </w:tc>
        <w:tc>
          <w:tcPr>
            <w:tcW w:w="5200" w:type="dxa"/>
            <w:shd w:val="clear" w:color="auto" w:fill="FFFFFF"/>
          </w:tcPr>
          <w:p w:rsidR="00836FD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Генеральний директор ТОВ «Українська молочна компанія»</w:t>
            </w:r>
          </w:p>
        </w:tc>
        <w:tc>
          <w:tcPr>
            <w:tcW w:w="1620" w:type="dxa"/>
            <w:shd w:val="clear" w:color="auto" w:fill="FFFFFF"/>
          </w:tcPr>
          <w:p w:rsidR="00836FD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099-733-33-71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proofErr w:type="spellStart"/>
            <w:r w:rsidRPr="0093173A">
              <w:rPr>
                <w:sz w:val="23"/>
                <w:szCs w:val="23"/>
                <w:lang w:val="uk-UA"/>
              </w:rPr>
              <w:t>Максимчук</w:t>
            </w:r>
            <w:proofErr w:type="spellEnd"/>
            <w:r w:rsidRPr="0093173A">
              <w:rPr>
                <w:sz w:val="23"/>
                <w:szCs w:val="23"/>
                <w:lang w:val="uk-UA"/>
              </w:rPr>
              <w:t xml:space="preserve"> Сергій Іванович</w:t>
            </w:r>
          </w:p>
        </w:tc>
        <w:tc>
          <w:tcPr>
            <w:tcW w:w="520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 w:rsidRPr="0093173A">
              <w:rPr>
                <w:sz w:val="23"/>
                <w:szCs w:val="23"/>
                <w:lang w:val="uk-UA"/>
              </w:rPr>
              <w:t>Голова наглядової ради ТОВ «ЕВРОВЕТ»</w:t>
            </w:r>
          </w:p>
        </w:tc>
        <w:tc>
          <w:tcPr>
            <w:tcW w:w="1620" w:type="dxa"/>
            <w:shd w:val="clear" w:color="auto" w:fill="FFFFFF"/>
          </w:tcPr>
          <w:p w:rsidR="00836FD5" w:rsidRPr="00790B8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050-311-37-64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 w:rsidRPr="0093173A">
              <w:rPr>
                <w:sz w:val="23"/>
                <w:szCs w:val="23"/>
                <w:lang w:val="uk-UA"/>
              </w:rPr>
              <w:t>Собко Юрій Анатолійович</w:t>
            </w:r>
          </w:p>
        </w:tc>
        <w:tc>
          <w:tcPr>
            <w:tcW w:w="5200" w:type="dxa"/>
            <w:shd w:val="clear" w:color="auto" w:fill="FFFFFF"/>
          </w:tcPr>
          <w:p w:rsidR="00836FD5" w:rsidRPr="0093173A" w:rsidRDefault="00836FD5" w:rsidP="008D6E1A">
            <w:pPr>
              <w:widowControl w:val="0"/>
              <w:ind w:left="57" w:right="57"/>
              <w:rPr>
                <w:bCs/>
                <w:sz w:val="23"/>
                <w:szCs w:val="23"/>
                <w:lang w:val="uk-UA"/>
              </w:rPr>
            </w:pPr>
            <w:r w:rsidRPr="0093173A">
              <w:rPr>
                <w:sz w:val="23"/>
                <w:szCs w:val="23"/>
                <w:lang w:val="uk-UA"/>
              </w:rPr>
              <w:t>Директор НВП «</w:t>
            </w:r>
            <w:proofErr w:type="spellStart"/>
            <w:r w:rsidRPr="0093173A">
              <w:rPr>
                <w:sz w:val="23"/>
                <w:szCs w:val="23"/>
                <w:lang w:val="uk-UA"/>
              </w:rPr>
              <w:t>Біо</w:t>
            </w:r>
            <w:proofErr w:type="spellEnd"/>
            <w:r w:rsidRPr="0093173A">
              <w:rPr>
                <w:sz w:val="23"/>
                <w:szCs w:val="23"/>
                <w:lang w:val="uk-UA"/>
              </w:rPr>
              <w:t>-тест-лабораторія»</w:t>
            </w:r>
          </w:p>
        </w:tc>
        <w:tc>
          <w:tcPr>
            <w:tcW w:w="1620" w:type="dxa"/>
            <w:shd w:val="clear" w:color="auto" w:fill="FFFFFF"/>
          </w:tcPr>
          <w:p w:rsidR="00836FD5" w:rsidRPr="00790B8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067-650-44-44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sz w:val="23"/>
                <w:szCs w:val="23"/>
              </w:rPr>
            </w:pPr>
            <w:proofErr w:type="spellStart"/>
            <w:r w:rsidRPr="0093173A">
              <w:rPr>
                <w:sz w:val="23"/>
                <w:szCs w:val="23"/>
                <w:lang w:val="uk-UA"/>
              </w:rPr>
              <w:t>Тіщенко</w:t>
            </w:r>
            <w:proofErr w:type="spellEnd"/>
            <w:r w:rsidRPr="0093173A">
              <w:rPr>
                <w:sz w:val="23"/>
                <w:szCs w:val="23"/>
                <w:lang w:val="uk-UA"/>
              </w:rPr>
              <w:t xml:space="preserve"> Ярослав Геннадійович</w:t>
            </w:r>
          </w:p>
        </w:tc>
        <w:tc>
          <w:tcPr>
            <w:tcW w:w="520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 w:rsidRPr="0093173A">
              <w:rPr>
                <w:sz w:val="23"/>
                <w:szCs w:val="23"/>
                <w:lang w:val="uk-UA"/>
              </w:rPr>
              <w:t>Директор сітки клінік ветеринарної медицини «</w:t>
            </w:r>
            <w:proofErr w:type="spellStart"/>
            <w:r w:rsidRPr="0093173A">
              <w:rPr>
                <w:sz w:val="23"/>
                <w:szCs w:val="23"/>
                <w:lang w:val="uk-UA"/>
              </w:rPr>
              <w:t>Алден-Вет</w:t>
            </w:r>
            <w:proofErr w:type="spellEnd"/>
            <w:r w:rsidRPr="0093173A">
              <w:rPr>
                <w:sz w:val="23"/>
                <w:szCs w:val="23"/>
                <w:lang w:val="uk-UA"/>
              </w:rPr>
              <w:t>»</w:t>
            </w:r>
          </w:p>
        </w:tc>
        <w:tc>
          <w:tcPr>
            <w:tcW w:w="1620" w:type="dxa"/>
            <w:shd w:val="clear" w:color="auto" w:fill="FFFFFF"/>
          </w:tcPr>
          <w:p w:rsidR="00836FD5" w:rsidRPr="0093173A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067-509-78-58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Ткачик Володимир Михайлович</w:t>
            </w:r>
          </w:p>
        </w:tc>
        <w:tc>
          <w:tcPr>
            <w:tcW w:w="5200" w:type="dxa"/>
            <w:shd w:val="clear" w:color="auto" w:fill="FFFFFF"/>
          </w:tcPr>
          <w:p w:rsidR="00836FD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Комерційний директор з розвитку дистрибуції  компанії «</w:t>
            </w:r>
            <w:proofErr w:type="spellStart"/>
            <w:r>
              <w:rPr>
                <w:sz w:val="23"/>
                <w:szCs w:val="23"/>
                <w:lang w:val="uk-UA"/>
              </w:rPr>
              <w:t>Олтек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Україна»</w:t>
            </w:r>
          </w:p>
        </w:tc>
        <w:tc>
          <w:tcPr>
            <w:tcW w:w="1620" w:type="dxa"/>
            <w:shd w:val="clear" w:color="auto" w:fill="FFFFFF"/>
          </w:tcPr>
          <w:p w:rsidR="00836FD5" w:rsidRDefault="00836FD5" w:rsidP="00836FD5">
            <w:pPr>
              <w:widowControl w:val="0"/>
              <w:ind w:left="57" w:right="57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050-387-34-52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lang w:val="uk-UA"/>
              </w:rPr>
            </w:pPr>
            <w:r w:rsidRPr="0026370F">
              <w:rPr>
                <w:lang w:val="uk-UA"/>
              </w:rPr>
              <w:t>Мартиненко Ольга Анатоліївна</w:t>
            </w:r>
          </w:p>
        </w:tc>
        <w:tc>
          <w:tcPr>
            <w:tcW w:w="520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lang w:val="uk-UA"/>
              </w:rPr>
            </w:pPr>
            <w:r w:rsidRPr="0026370F">
              <w:rPr>
                <w:lang w:val="uk-UA"/>
              </w:rPr>
              <w:t>ТОВ «Експертний центр «</w:t>
            </w:r>
            <w:proofErr w:type="spellStart"/>
            <w:r w:rsidRPr="0026370F">
              <w:rPr>
                <w:lang w:val="uk-UA"/>
              </w:rPr>
              <w:t>Біолайтс</w:t>
            </w:r>
            <w:proofErr w:type="spellEnd"/>
            <w:r w:rsidRPr="0026370F">
              <w:rPr>
                <w:lang w:val="uk-UA"/>
              </w:rPr>
              <w:t>» лабораторія»</w:t>
            </w:r>
          </w:p>
        </w:tc>
        <w:tc>
          <w:tcPr>
            <w:tcW w:w="162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lang w:val="uk-UA"/>
              </w:rPr>
            </w:pPr>
            <w:r w:rsidRPr="0026370F">
              <w:rPr>
                <w:lang w:val="uk-UA"/>
              </w:rPr>
              <w:t>098-214-35-83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lang w:val="uk-UA"/>
              </w:rPr>
            </w:pPr>
            <w:r w:rsidRPr="0026370F">
              <w:rPr>
                <w:lang w:val="uk-UA"/>
              </w:rPr>
              <w:t>Титаренко Андрій Михайлович</w:t>
            </w:r>
          </w:p>
        </w:tc>
        <w:tc>
          <w:tcPr>
            <w:tcW w:w="520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lang w:val="uk-UA"/>
              </w:rPr>
            </w:pPr>
            <w:r w:rsidRPr="0026370F">
              <w:rPr>
                <w:lang w:val="uk-UA"/>
              </w:rPr>
              <w:t>Завідувач лабораторії відділу біоінженерних технологій та експериментальної реконструктивної хірургії ДУ «Науково-практичний медичний центр дитячої кардіології і кардіохірургії МОЗ України»</w:t>
            </w:r>
          </w:p>
        </w:tc>
        <w:tc>
          <w:tcPr>
            <w:tcW w:w="162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lang w:val="uk-UA"/>
              </w:rPr>
            </w:pPr>
            <w:r w:rsidRPr="0026370F">
              <w:rPr>
                <w:lang w:val="uk-UA"/>
              </w:rPr>
              <w:t>098-477-03-33</w:t>
            </w:r>
          </w:p>
        </w:tc>
      </w:tr>
      <w:tr w:rsidR="006C3509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6C3509" w:rsidRPr="00CD7FF6" w:rsidRDefault="006C3509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6C3509" w:rsidRPr="006C3509" w:rsidRDefault="006C3509" w:rsidP="00836FD5">
            <w:pPr>
              <w:widowControl w:val="0"/>
              <w:ind w:left="57" w:right="57"/>
              <w:rPr>
                <w:lang w:val="uk-UA"/>
              </w:rPr>
            </w:pPr>
            <w:r w:rsidRPr="00873803">
              <w:rPr>
                <w:lang w:val="uk-UA"/>
              </w:rPr>
              <w:t>Сонько Микола Петрович</w:t>
            </w:r>
          </w:p>
        </w:tc>
        <w:tc>
          <w:tcPr>
            <w:tcW w:w="5200" w:type="dxa"/>
            <w:shd w:val="clear" w:color="auto" w:fill="FFFFFF"/>
          </w:tcPr>
          <w:p w:rsidR="006C3509" w:rsidRPr="0026370F" w:rsidRDefault="006C3509" w:rsidP="00836FD5">
            <w:pPr>
              <w:widowControl w:val="0"/>
              <w:ind w:left="57" w:right="57"/>
              <w:rPr>
                <w:lang w:val="uk-UA"/>
              </w:rPr>
            </w:pPr>
            <w:r w:rsidRPr="00D361C9">
              <w:rPr>
                <w:lang w:val="uk-UA"/>
              </w:rPr>
              <w:t>Начальник управління здоров'я та благополуччя тварин, департаменту безпечності харчових продуктів та ветеринарії,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620" w:type="dxa"/>
            <w:shd w:val="clear" w:color="auto" w:fill="FFFFFF"/>
          </w:tcPr>
          <w:p w:rsidR="006C3509" w:rsidRPr="00921373" w:rsidRDefault="00921373" w:rsidP="00836FD5">
            <w:pPr>
              <w:widowControl w:val="0"/>
              <w:ind w:left="57" w:right="57"/>
              <w:rPr>
                <w:lang w:val="uk-UA"/>
              </w:rPr>
            </w:pPr>
            <w:r>
              <w:rPr>
                <w:lang w:val="uk-UA"/>
              </w:rPr>
              <w:t>097-967-11-66</w:t>
            </w:r>
          </w:p>
        </w:tc>
      </w:tr>
      <w:tr w:rsidR="00836FD5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836FD5" w:rsidRPr="00CD7FF6" w:rsidRDefault="00836FD5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lang w:val="uk-UA"/>
              </w:rPr>
            </w:pPr>
            <w:r w:rsidRPr="0026370F">
              <w:rPr>
                <w:lang w:val="uk-UA"/>
              </w:rPr>
              <w:t>Стрілець Роман Анатолійович</w:t>
            </w:r>
          </w:p>
        </w:tc>
        <w:tc>
          <w:tcPr>
            <w:tcW w:w="520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lang w:val="uk-UA"/>
              </w:rPr>
            </w:pPr>
            <w:r w:rsidRPr="0026370F">
              <w:rPr>
                <w:lang w:val="uk-UA"/>
              </w:rPr>
              <w:t xml:space="preserve">Керівник компанії </w:t>
            </w:r>
            <w:r w:rsidR="00CF7D61">
              <w:rPr>
                <w:lang w:val="uk-UA"/>
              </w:rPr>
              <w:t>«</w:t>
            </w:r>
            <w:proofErr w:type="spellStart"/>
            <w:r w:rsidRPr="0026370F">
              <w:rPr>
                <w:lang w:val="uk-UA"/>
              </w:rPr>
              <w:t>Vetzoo</w:t>
            </w:r>
            <w:proofErr w:type="spellEnd"/>
            <w:r w:rsidRPr="0026370F">
              <w:rPr>
                <w:lang w:val="uk-UA"/>
              </w:rPr>
              <w:t xml:space="preserve"> </w:t>
            </w:r>
            <w:proofErr w:type="spellStart"/>
            <w:r w:rsidRPr="0026370F">
              <w:rPr>
                <w:lang w:val="uk-UA"/>
              </w:rPr>
              <w:t>family</w:t>
            </w:r>
            <w:proofErr w:type="spellEnd"/>
            <w:r w:rsidR="00CF7D61">
              <w:rPr>
                <w:lang w:val="uk-UA"/>
              </w:rPr>
              <w:t>»</w:t>
            </w:r>
            <w:r w:rsidRPr="0026370F">
              <w:rPr>
                <w:rFonts w:ascii="Segoe UI Historic" w:hAnsi="Segoe UI Historic" w:cs="Segoe UI Historic"/>
                <w:b/>
                <w:bCs/>
                <w:color w:val="050505"/>
                <w:shd w:val="clear" w:color="auto" w:fill="FFFFFF"/>
              </w:rPr>
              <w:t> </w:t>
            </w:r>
          </w:p>
        </w:tc>
        <w:tc>
          <w:tcPr>
            <w:tcW w:w="1620" w:type="dxa"/>
            <w:shd w:val="clear" w:color="auto" w:fill="FFFFFF"/>
          </w:tcPr>
          <w:p w:rsidR="00836FD5" w:rsidRPr="0026370F" w:rsidRDefault="00836FD5" w:rsidP="00836FD5">
            <w:pPr>
              <w:widowControl w:val="0"/>
              <w:ind w:left="57" w:right="57"/>
              <w:rPr>
                <w:lang w:val="uk-UA"/>
              </w:rPr>
            </w:pPr>
            <w:r w:rsidRPr="0026370F">
              <w:rPr>
                <w:lang w:val="uk-UA"/>
              </w:rPr>
              <w:t>068-811-66-11</w:t>
            </w:r>
          </w:p>
        </w:tc>
      </w:tr>
      <w:tr w:rsidR="00EA296C" w:rsidRPr="0093173A" w:rsidTr="00450F41">
        <w:trPr>
          <w:cantSplit/>
        </w:trPr>
        <w:tc>
          <w:tcPr>
            <w:tcW w:w="563" w:type="dxa"/>
            <w:shd w:val="clear" w:color="auto" w:fill="FFFFFF"/>
          </w:tcPr>
          <w:p w:rsidR="00EA296C" w:rsidRPr="00CD7FF6" w:rsidRDefault="00EA296C" w:rsidP="00836FD5">
            <w:pPr>
              <w:pStyle w:val="a3"/>
              <w:widowControl w:val="0"/>
              <w:numPr>
                <w:ilvl w:val="0"/>
                <w:numId w:val="1"/>
              </w:numPr>
              <w:ind w:left="0" w:right="57" w:firstLine="0"/>
              <w:rPr>
                <w:bCs/>
                <w:lang w:val="uk-UA"/>
              </w:rPr>
            </w:pPr>
          </w:p>
        </w:tc>
        <w:tc>
          <w:tcPr>
            <w:tcW w:w="2880" w:type="dxa"/>
            <w:shd w:val="clear" w:color="auto" w:fill="FFFFFF"/>
          </w:tcPr>
          <w:p w:rsidR="00EA296C" w:rsidRPr="0026370F" w:rsidRDefault="00EA296C" w:rsidP="00836FD5">
            <w:pPr>
              <w:widowControl w:val="0"/>
              <w:ind w:left="57" w:right="57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Чечет</w:t>
            </w:r>
            <w:proofErr w:type="spellEnd"/>
            <w:r>
              <w:rPr>
                <w:lang w:val="uk-UA"/>
              </w:rPr>
              <w:t xml:space="preserve"> Ольга Михайлівна</w:t>
            </w:r>
          </w:p>
        </w:tc>
        <w:tc>
          <w:tcPr>
            <w:tcW w:w="5200" w:type="dxa"/>
            <w:shd w:val="clear" w:color="auto" w:fill="FFFFFF"/>
          </w:tcPr>
          <w:p w:rsidR="00EA296C" w:rsidRPr="0026370F" w:rsidRDefault="00EA296C" w:rsidP="00836FD5">
            <w:pPr>
              <w:widowControl w:val="0"/>
              <w:ind w:left="57" w:right="57"/>
              <w:rPr>
                <w:lang w:val="uk-UA"/>
              </w:rPr>
            </w:pPr>
            <w:r>
              <w:rPr>
                <w:lang w:val="uk-UA"/>
              </w:rPr>
              <w:t xml:space="preserve">Директор НДІ лабораторної діагностики і ветсанекспертизи </w:t>
            </w:r>
            <w:proofErr w:type="spellStart"/>
            <w:r>
              <w:rPr>
                <w:lang w:val="uk-UA"/>
              </w:rPr>
              <w:t>Держпродспоживслужби</w:t>
            </w:r>
            <w:proofErr w:type="spellEnd"/>
            <w:r>
              <w:rPr>
                <w:lang w:val="uk-UA"/>
              </w:rPr>
              <w:t xml:space="preserve"> України</w:t>
            </w:r>
          </w:p>
        </w:tc>
        <w:tc>
          <w:tcPr>
            <w:tcW w:w="1620" w:type="dxa"/>
            <w:shd w:val="clear" w:color="auto" w:fill="FFFFFF"/>
          </w:tcPr>
          <w:p w:rsidR="00EA296C" w:rsidRPr="0026370F" w:rsidRDefault="00EA296C" w:rsidP="00836FD5">
            <w:pPr>
              <w:widowControl w:val="0"/>
              <w:ind w:left="57" w:right="57"/>
              <w:rPr>
                <w:lang w:val="uk-UA"/>
              </w:rPr>
            </w:pPr>
            <w:r>
              <w:rPr>
                <w:lang w:val="uk-UA"/>
              </w:rPr>
              <w:t>098-</w:t>
            </w:r>
            <w:r w:rsidR="00CF7D61">
              <w:rPr>
                <w:lang w:val="uk-UA"/>
              </w:rPr>
              <w:t>493-02-99</w:t>
            </w:r>
          </w:p>
        </w:tc>
      </w:tr>
    </w:tbl>
    <w:p w:rsidR="00694C9A" w:rsidRDefault="00694C9A"/>
    <w:sectPr w:rsidR="00694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F4E"/>
    <w:multiLevelType w:val="hybridMultilevel"/>
    <w:tmpl w:val="F232E746"/>
    <w:lvl w:ilvl="0" w:tplc="0422000F">
      <w:start w:val="1"/>
      <w:numFmt w:val="decimal"/>
      <w:lvlText w:val="%1."/>
      <w:lvlJc w:val="left"/>
      <w:pPr>
        <w:ind w:left="777" w:hanging="360"/>
      </w:pPr>
    </w:lvl>
    <w:lvl w:ilvl="1" w:tplc="04220019" w:tentative="1">
      <w:start w:val="1"/>
      <w:numFmt w:val="lowerLetter"/>
      <w:lvlText w:val="%2."/>
      <w:lvlJc w:val="left"/>
      <w:pPr>
        <w:ind w:left="1497" w:hanging="360"/>
      </w:pPr>
    </w:lvl>
    <w:lvl w:ilvl="2" w:tplc="0422001B" w:tentative="1">
      <w:start w:val="1"/>
      <w:numFmt w:val="lowerRoman"/>
      <w:lvlText w:val="%3."/>
      <w:lvlJc w:val="right"/>
      <w:pPr>
        <w:ind w:left="2217" w:hanging="180"/>
      </w:pPr>
    </w:lvl>
    <w:lvl w:ilvl="3" w:tplc="0422000F" w:tentative="1">
      <w:start w:val="1"/>
      <w:numFmt w:val="decimal"/>
      <w:lvlText w:val="%4."/>
      <w:lvlJc w:val="left"/>
      <w:pPr>
        <w:ind w:left="2937" w:hanging="360"/>
      </w:pPr>
    </w:lvl>
    <w:lvl w:ilvl="4" w:tplc="04220019" w:tentative="1">
      <w:start w:val="1"/>
      <w:numFmt w:val="lowerLetter"/>
      <w:lvlText w:val="%5."/>
      <w:lvlJc w:val="left"/>
      <w:pPr>
        <w:ind w:left="3657" w:hanging="360"/>
      </w:pPr>
    </w:lvl>
    <w:lvl w:ilvl="5" w:tplc="0422001B" w:tentative="1">
      <w:start w:val="1"/>
      <w:numFmt w:val="lowerRoman"/>
      <w:lvlText w:val="%6."/>
      <w:lvlJc w:val="right"/>
      <w:pPr>
        <w:ind w:left="4377" w:hanging="180"/>
      </w:pPr>
    </w:lvl>
    <w:lvl w:ilvl="6" w:tplc="0422000F" w:tentative="1">
      <w:start w:val="1"/>
      <w:numFmt w:val="decimal"/>
      <w:lvlText w:val="%7."/>
      <w:lvlJc w:val="left"/>
      <w:pPr>
        <w:ind w:left="5097" w:hanging="360"/>
      </w:pPr>
    </w:lvl>
    <w:lvl w:ilvl="7" w:tplc="04220019" w:tentative="1">
      <w:start w:val="1"/>
      <w:numFmt w:val="lowerLetter"/>
      <w:lvlText w:val="%8."/>
      <w:lvlJc w:val="left"/>
      <w:pPr>
        <w:ind w:left="5817" w:hanging="360"/>
      </w:pPr>
    </w:lvl>
    <w:lvl w:ilvl="8" w:tplc="0422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9A"/>
    <w:rsid w:val="000315C2"/>
    <w:rsid w:val="000F1B2B"/>
    <w:rsid w:val="00257F29"/>
    <w:rsid w:val="00280910"/>
    <w:rsid w:val="002A2FAC"/>
    <w:rsid w:val="003F4B0B"/>
    <w:rsid w:val="0044422F"/>
    <w:rsid w:val="00450F41"/>
    <w:rsid w:val="00462BD9"/>
    <w:rsid w:val="00472F58"/>
    <w:rsid w:val="00500D14"/>
    <w:rsid w:val="00533A22"/>
    <w:rsid w:val="00630A47"/>
    <w:rsid w:val="00636CB4"/>
    <w:rsid w:val="0063775D"/>
    <w:rsid w:val="0064553B"/>
    <w:rsid w:val="00694C9A"/>
    <w:rsid w:val="006C3509"/>
    <w:rsid w:val="006D223C"/>
    <w:rsid w:val="00705540"/>
    <w:rsid w:val="007100D2"/>
    <w:rsid w:val="00836FD5"/>
    <w:rsid w:val="00854589"/>
    <w:rsid w:val="00873803"/>
    <w:rsid w:val="008D6E1A"/>
    <w:rsid w:val="00921373"/>
    <w:rsid w:val="00A04962"/>
    <w:rsid w:val="00A50B37"/>
    <w:rsid w:val="00A56BC5"/>
    <w:rsid w:val="00B148A1"/>
    <w:rsid w:val="00B53A8E"/>
    <w:rsid w:val="00B64A00"/>
    <w:rsid w:val="00BD7AD9"/>
    <w:rsid w:val="00C24EA6"/>
    <w:rsid w:val="00CD7FF6"/>
    <w:rsid w:val="00CF7D61"/>
    <w:rsid w:val="00D361C9"/>
    <w:rsid w:val="00D66C38"/>
    <w:rsid w:val="00DB372F"/>
    <w:rsid w:val="00DD29D9"/>
    <w:rsid w:val="00EA296C"/>
    <w:rsid w:val="00F20952"/>
    <w:rsid w:val="00F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2098"/>
  <w15:chartTrackingRefBased/>
  <w15:docId w15:val="{1B09136F-3F06-4D26-9165-A703941C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C9A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1">
    <w:name w:val="main_text1"/>
    <w:basedOn w:val="a"/>
    <w:rsid w:val="00694C9A"/>
    <w:pPr>
      <w:spacing w:after="100" w:afterAutospacing="1" w:line="510" w:lineRule="atLeast"/>
      <w:jc w:val="center"/>
    </w:pPr>
    <w:rPr>
      <w:rFonts w:ascii="Tahoma" w:hAnsi="Tahoma" w:cs="Tahoma"/>
      <w:color w:val="285976"/>
      <w:sz w:val="41"/>
      <w:szCs w:val="41"/>
    </w:rPr>
  </w:style>
  <w:style w:type="paragraph" w:styleId="a3">
    <w:name w:val="List Paragraph"/>
    <w:basedOn w:val="a"/>
    <w:uiPriority w:val="34"/>
    <w:qFormat/>
    <w:rsid w:val="00CD7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F4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0F4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2022-09-05T05:44:00Z</cp:lastPrinted>
  <dcterms:created xsi:type="dcterms:W3CDTF">2022-09-05T05:24:00Z</dcterms:created>
  <dcterms:modified xsi:type="dcterms:W3CDTF">2022-12-29T15:30:00Z</dcterms:modified>
</cp:coreProperties>
</file>