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667873" w:rsidRDefault="00D50C0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БАШТАННИЦТВО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Кафедр</w:t>
      </w:r>
      <w:r w:rsidR="00105632" w:rsidRPr="00667873">
        <w:rPr>
          <w:rFonts w:ascii="Times New Roman" w:hAnsi="Times New Roman" w:cs="Times New Roman"/>
          <w:b/>
          <w:sz w:val="28"/>
          <w:szCs w:val="28"/>
        </w:rPr>
        <w:t>и овочівництва і закритого ґрунту</w:t>
      </w:r>
      <w:r w:rsidR="00D50C0F" w:rsidRPr="00667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667873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67873" w:rsidRDefault="00763BD9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Бобось</w:t>
            </w:r>
            <w:proofErr w:type="spellEnd"/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</w:t>
            </w:r>
            <w:r w:rsid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рина 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67873">
              <w:rPr>
                <w:rFonts w:ascii="Times New Roman" w:hAnsi="Times New Roman" w:cs="Times New Roman"/>
                <w:b/>
                <w:sz w:val="28"/>
                <w:szCs w:val="28"/>
              </w:rPr>
              <w:t>акарівна, доцент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67873" w:rsidRDefault="00D50C0F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67873" w:rsidRDefault="00C31EF7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67873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667873" w:rsidTr="00780260">
        <w:tc>
          <w:tcPr>
            <w:tcW w:w="3686" w:type="dxa"/>
            <w:vAlign w:val="center"/>
          </w:tcPr>
          <w:p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67873" w:rsidRDefault="00C31EF7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:rsidR="00780260" w:rsidRPr="0066787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6787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66787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105632" w:rsidRPr="00667873" w:rsidRDefault="00497D9A" w:rsidP="00B107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В</w:t>
      </w:r>
      <w:r w:rsidR="002311BF" w:rsidRPr="00667873">
        <w:rPr>
          <w:rFonts w:ascii="Times New Roman" w:hAnsi="Times New Roman" w:cs="Times New Roman"/>
          <w:sz w:val="28"/>
          <w:szCs w:val="28"/>
        </w:rPr>
        <w:t>икладання дисципліни «</w:t>
      </w:r>
      <w:r w:rsidR="0084202E" w:rsidRPr="00667873">
        <w:rPr>
          <w:rFonts w:ascii="Times New Roman" w:hAnsi="Times New Roman" w:cs="Times New Roman"/>
          <w:sz w:val="28"/>
          <w:szCs w:val="28"/>
        </w:rPr>
        <w:t>Баштанництво</w:t>
      </w:r>
      <w:r w:rsidR="00105632" w:rsidRPr="00667873">
        <w:rPr>
          <w:rFonts w:ascii="Times New Roman" w:hAnsi="Times New Roman" w:cs="Times New Roman"/>
          <w:sz w:val="28"/>
          <w:szCs w:val="28"/>
        </w:rPr>
        <w:t xml:space="preserve">» є надання </w:t>
      </w:r>
      <w:r w:rsidRPr="00667873">
        <w:rPr>
          <w:rFonts w:ascii="Times New Roman" w:hAnsi="Times New Roman" w:cs="Times New Roman"/>
          <w:sz w:val="28"/>
          <w:szCs w:val="28"/>
        </w:rPr>
        <w:t>студе</w:t>
      </w:r>
      <w:r w:rsidR="00105632" w:rsidRPr="00667873">
        <w:rPr>
          <w:rFonts w:ascii="Times New Roman" w:hAnsi="Times New Roman" w:cs="Times New Roman"/>
          <w:sz w:val="28"/>
          <w:szCs w:val="28"/>
        </w:rPr>
        <w:t>нтам теоретичних знань і формування професійних умінь стосовно</w:t>
      </w:r>
      <w:r w:rsidR="00DF6860" w:rsidRPr="00667873">
        <w:rPr>
          <w:rFonts w:ascii="Times New Roman" w:hAnsi="Times New Roman" w:cs="Times New Roman"/>
          <w:sz w:val="28"/>
          <w:szCs w:val="28"/>
        </w:rPr>
        <w:t xml:space="preserve"> вирощування високого та якісного врожаю </w:t>
      </w:r>
      <w:r w:rsidR="0084202E" w:rsidRPr="00667873">
        <w:rPr>
          <w:rFonts w:ascii="Times New Roman" w:hAnsi="Times New Roman" w:cs="Times New Roman"/>
          <w:sz w:val="28"/>
          <w:szCs w:val="28"/>
        </w:rPr>
        <w:t xml:space="preserve">баштанних культур у відкритому і закритому ґрунті. При вивченні дисципліни у майбутнього фахівця формуються теоретичні знання з класифікації, походження та поширення, біології розвитку баштанних культур, їхнє відношення до умов навколишнього середовища, формування сортименту для різних напрямів споживання; практичних знань у технологіях вирощування баштанних культур в умовах відкритого і закритого ґрунту. </w:t>
      </w:r>
    </w:p>
    <w:p w:rsidR="00300FB1" w:rsidRPr="00667873" w:rsidRDefault="00105632" w:rsidP="00B1070D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В результаті вивчення дисципліни студент повинен </w:t>
      </w:r>
      <w:r w:rsidRPr="00667873">
        <w:rPr>
          <w:rFonts w:ascii="Times New Roman" w:hAnsi="Times New Roman" w:cs="Times New Roman"/>
          <w:i/>
          <w:sz w:val="28"/>
          <w:szCs w:val="28"/>
        </w:rPr>
        <w:t>знати</w:t>
      </w:r>
      <w:r w:rsidRPr="00667873">
        <w:rPr>
          <w:rFonts w:ascii="Times New Roman" w:hAnsi="Times New Roman" w:cs="Times New Roman"/>
          <w:sz w:val="28"/>
          <w:szCs w:val="28"/>
        </w:rPr>
        <w:t>:</w:t>
      </w:r>
      <w:r w:rsidR="00497D9A" w:rsidRPr="00667873">
        <w:rPr>
          <w:rFonts w:ascii="Times New Roman" w:hAnsi="Times New Roman" w:cs="Times New Roman"/>
          <w:sz w:val="28"/>
          <w:szCs w:val="28"/>
        </w:rPr>
        <w:t xml:space="preserve"> </w:t>
      </w:r>
      <w:r w:rsidR="0084202E" w:rsidRPr="00667873">
        <w:rPr>
          <w:rFonts w:ascii="Times New Roman" w:hAnsi="Times New Roman" w:cs="Times New Roman"/>
          <w:sz w:val="28"/>
          <w:szCs w:val="28"/>
        </w:rPr>
        <w:t xml:space="preserve">ґрунтово-кліматичні умови, які відповідають вирощуванню баштанних культур, їхні морфологічні та біологічні особливості, сортові і посівні якості насіння, способи розмноження та </w:t>
      </w:r>
      <w:r w:rsidR="00E9030A" w:rsidRPr="00667873">
        <w:rPr>
          <w:rFonts w:ascii="Times New Roman" w:hAnsi="Times New Roman" w:cs="Times New Roman"/>
          <w:sz w:val="28"/>
          <w:szCs w:val="28"/>
        </w:rPr>
        <w:t>вимоги до умов вирощування.</w:t>
      </w:r>
      <w:r w:rsidR="0084202E" w:rsidRPr="00667873">
        <w:rPr>
          <w:rFonts w:ascii="Times New Roman" w:hAnsi="Times New Roman" w:cs="Times New Roman"/>
          <w:sz w:val="28"/>
          <w:szCs w:val="28"/>
        </w:rPr>
        <w:t xml:space="preserve"> Студент повинен знати сорти і гібриди баштанних культур, значення галузі баштанництва в АПК України. </w:t>
      </w:r>
      <w:r w:rsidR="00E9030A" w:rsidRPr="00667873">
        <w:rPr>
          <w:rFonts w:ascii="Times New Roman" w:hAnsi="Times New Roman" w:cs="Times New Roman"/>
          <w:sz w:val="28"/>
          <w:szCs w:val="28"/>
        </w:rPr>
        <w:t>Знати технологію вирощування баштанних культур в закритому і відкритому ґрунті та перелік техніки, призначеної для вирощування і збирання їхнього врожаю.</w:t>
      </w:r>
    </w:p>
    <w:p w:rsidR="002311BF" w:rsidRPr="00667873" w:rsidRDefault="000B0217" w:rsidP="00B107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i/>
          <w:sz w:val="28"/>
          <w:szCs w:val="28"/>
        </w:rPr>
        <w:t>В</w:t>
      </w:r>
      <w:r w:rsidR="00105632" w:rsidRPr="00667873">
        <w:rPr>
          <w:rFonts w:ascii="Times New Roman" w:hAnsi="Times New Roman" w:cs="Times New Roman"/>
          <w:i/>
          <w:sz w:val="28"/>
          <w:szCs w:val="28"/>
        </w:rPr>
        <w:t>міти:</w:t>
      </w:r>
      <w:r w:rsidRPr="006678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30A" w:rsidRPr="00667873">
        <w:rPr>
          <w:rFonts w:ascii="Times New Roman" w:hAnsi="Times New Roman" w:cs="Times New Roman"/>
          <w:sz w:val="28"/>
          <w:szCs w:val="28"/>
        </w:rPr>
        <w:t xml:space="preserve">розрізняти видовий склад баштанних культур за морфологічними ознаками, визначати вирощування баштанних культур з врахуванням їхніх вимог до умов навколишнього середовища, визначати кращі попередники, організувати вирощування розсади. Вміти організовувати сівбу та висаджування розсади у відкритому ґрунті та спорудах закритого ґрунту та дотримуватись оптимізації факторів навколишнього середовища за всіх прийомів технології вирощування і збирання врожаю. </w:t>
      </w:r>
    </w:p>
    <w:p w:rsidR="00D444FA" w:rsidRPr="00667873" w:rsidRDefault="002311BF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860" w:rsidRPr="00667873" w:rsidRDefault="00DF686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270270" w:rsidRPr="00667873" w:rsidRDefault="00270270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Значення і поширення баштанних культур </w:t>
      </w:r>
      <w:r w:rsidR="008B417A" w:rsidRPr="00667873">
        <w:rPr>
          <w:rFonts w:ascii="Times New Roman" w:hAnsi="Times New Roman" w:cs="Times New Roman"/>
          <w:sz w:val="28"/>
          <w:szCs w:val="28"/>
        </w:rPr>
        <w:t xml:space="preserve">у світі </w:t>
      </w:r>
      <w:r w:rsidRPr="00667873">
        <w:rPr>
          <w:rFonts w:ascii="Times New Roman" w:hAnsi="Times New Roman" w:cs="Times New Roman"/>
          <w:sz w:val="28"/>
          <w:szCs w:val="28"/>
        </w:rPr>
        <w:t>– 2 год.</w:t>
      </w:r>
    </w:p>
    <w:p w:rsidR="00E9030A" w:rsidRPr="00667873" w:rsidRDefault="00E9030A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Тенденції та перспективи розвитку баштанн</w:t>
      </w:r>
      <w:r w:rsidR="005B540E" w:rsidRPr="00667873">
        <w:rPr>
          <w:rFonts w:ascii="Times New Roman" w:hAnsi="Times New Roman" w:cs="Times New Roman"/>
          <w:sz w:val="28"/>
          <w:szCs w:val="28"/>
        </w:rPr>
        <w:t>ицтва в Україні</w:t>
      </w:r>
      <w:r w:rsidRPr="00667873">
        <w:rPr>
          <w:rFonts w:ascii="Times New Roman" w:hAnsi="Times New Roman" w:cs="Times New Roman"/>
          <w:sz w:val="28"/>
          <w:szCs w:val="28"/>
        </w:rPr>
        <w:t xml:space="preserve"> – 2 год. </w:t>
      </w:r>
    </w:p>
    <w:p w:rsidR="00D444FA" w:rsidRPr="00667873" w:rsidRDefault="008B417A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t>Загальні принципи</w:t>
      </w:r>
      <w:r w:rsidR="00935B0B" w:rsidRPr="00667873">
        <w:rPr>
          <w:rFonts w:ascii="Times New Roman" w:hAnsi="Times New Roman" w:cs="Times New Roman"/>
          <w:bCs/>
          <w:sz w:val="28"/>
          <w:szCs w:val="28"/>
        </w:rPr>
        <w:t xml:space="preserve"> вирощування баштанних культур у відкритому ґрунті </w:t>
      </w:r>
      <w:r w:rsidR="00D63765" w:rsidRPr="00667873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80845" w:rsidRPr="00667873">
        <w:rPr>
          <w:rFonts w:ascii="Times New Roman" w:hAnsi="Times New Roman" w:cs="Times New Roman"/>
          <w:bCs/>
          <w:sz w:val="28"/>
          <w:szCs w:val="28"/>
        </w:rPr>
        <w:t>4</w:t>
      </w:r>
      <w:r w:rsidR="00D63765" w:rsidRPr="0066787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35B0B" w:rsidRPr="00667873">
        <w:rPr>
          <w:rFonts w:ascii="Times New Roman" w:hAnsi="Times New Roman" w:cs="Times New Roman"/>
          <w:bCs/>
          <w:sz w:val="28"/>
          <w:szCs w:val="28"/>
        </w:rPr>
        <w:t>.</w:t>
      </w:r>
      <w:r w:rsidR="00D63765" w:rsidRPr="006678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44FA" w:rsidRPr="00667873" w:rsidRDefault="006616BD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t>Збирання та зберігання врожаю баштанних культур – 2 год.</w:t>
      </w:r>
    </w:p>
    <w:p w:rsidR="00A80845" w:rsidRPr="00667873" w:rsidRDefault="00A80845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t>Післязбиральна доробка і транспортування плодів баштанних культур – 2 год.</w:t>
      </w:r>
    </w:p>
    <w:p w:rsidR="00D444FA" w:rsidRPr="00667873" w:rsidRDefault="006616BD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Харчова цінність та </w:t>
      </w:r>
      <w:r w:rsidR="00270270" w:rsidRPr="00667873">
        <w:rPr>
          <w:rFonts w:ascii="Times New Roman" w:hAnsi="Times New Roman" w:cs="Times New Roman"/>
          <w:bCs/>
          <w:sz w:val="28"/>
          <w:szCs w:val="28"/>
        </w:rPr>
        <w:t xml:space="preserve">технологія </w:t>
      </w:r>
      <w:r w:rsidRPr="00667873">
        <w:rPr>
          <w:rFonts w:ascii="Times New Roman" w:hAnsi="Times New Roman" w:cs="Times New Roman"/>
          <w:bCs/>
          <w:sz w:val="28"/>
          <w:szCs w:val="28"/>
        </w:rPr>
        <w:t xml:space="preserve">вирощування кавуна </w:t>
      </w:r>
      <w:r w:rsidR="00D63765" w:rsidRPr="00667873">
        <w:rPr>
          <w:rFonts w:ascii="Times New Roman" w:hAnsi="Times New Roman" w:cs="Times New Roman"/>
          <w:bCs/>
          <w:sz w:val="28"/>
          <w:szCs w:val="28"/>
        </w:rPr>
        <w:t>– 2 год</w:t>
      </w:r>
      <w:r w:rsidRPr="00667873">
        <w:rPr>
          <w:rFonts w:ascii="Times New Roman" w:hAnsi="Times New Roman" w:cs="Times New Roman"/>
          <w:bCs/>
          <w:sz w:val="28"/>
          <w:szCs w:val="28"/>
        </w:rPr>
        <w:t>.</w:t>
      </w:r>
    </w:p>
    <w:p w:rsidR="00D444FA" w:rsidRPr="00667873" w:rsidRDefault="006616BD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t xml:space="preserve">Харчова цінність та </w:t>
      </w:r>
      <w:r w:rsidR="00270270" w:rsidRPr="00667873">
        <w:rPr>
          <w:rFonts w:ascii="Times New Roman" w:hAnsi="Times New Roman" w:cs="Times New Roman"/>
          <w:bCs/>
          <w:sz w:val="28"/>
          <w:szCs w:val="28"/>
        </w:rPr>
        <w:t xml:space="preserve">технологія </w:t>
      </w:r>
      <w:r w:rsidRPr="00667873">
        <w:rPr>
          <w:rFonts w:ascii="Times New Roman" w:hAnsi="Times New Roman" w:cs="Times New Roman"/>
          <w:bCs/>
          <w:sz w:val="28"/>
          <w:szCs w:val="28"/>
        </w:rPr>
        <w:t xml:space="preserve">вирощування дині </w:t>
      </w:r>
      <w:r w:rsidR="00D63765" w:rsidRPr="00667873">
        <w:rPr>
          <w:rFonts w:ascii="Times New Roman" w:hAnsi="Times New Roman" w:cs="Times New Roman"/>
          <w:bCs/>
          <w:sz w:val="28"/>
          <w:szCs w:val="28"/>
        </w:rPr>
        <w:t>– 2 год</w:t>
      </w:r>
      <w:r w:rsidRPr="00667873">
        <w:rPr>
          <w:rFonts w:ascii="Times New Roman" w:hAnsi="Times New Roman" w:cs="Times New Roman"/>
          <w:bCs/>
          <w:sz w:val="28"/>
          <w:szCs w:val="28"/>
        </w:rPr>
        <w:t>.</w:t>
      </w:r>
    </w:p>
    <w:p w:rsidR="00270270" w:rsidRPr="00667873" w:rsidRDefault="00270270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bCs/>
          <w:sz w:val="28"/>
          <w:szCs w:val="28"/>
        </w:rPr>
        <w:t>Харчова цінність та технологія вирощування гарбуза для столового напряму – 2 год.</w:t>
      </w:r>
    </w:p>
    <w:p w:rsidR="00D444FA" w:rsidRPr="00667873" w:rsidRDefault="006616BD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Значення та особливості вирощування гарбуза </w:t>
      </w:r>
      <w:r w:rsidR="005B540E" w:rsidRPr="00667873">
        <w:rPr>
          <w:rFonts w:ascii="Times New Roman" w:hAnsi="Times New Roman" w:cs="Times New Roman"/>
          <w:sz w:val="28"/>
          <w:szCs w:val="28"/>
        </w:rPr>
        <w:t xml:space="preserve">для </w:t>
      </w:r>
      <w:r w:rsidR="00270270" w:rsidRPr="00667873">
        <w:rPr>
          <w:rFonts w:ascii="Times New Roman" w:hAnsi="Times New Roman" w:cs="Times New Roman"/>
          <w:sz w:val="28"/>
          <w:szCs w:val="28"/>
        </w:rPr>
        <w:t>технічних цілей</w:t>
      </w:r>
      <w:r w:rsidRPr="00667873">
        <w:rPr>
          <w:rFonts w:ascii="Times New Roman" w:hAnsi="Times New Roman" w:cs="Times New Roman"/>
          <w:sz w:val="28"/>
          <w:szCs w:val="28"/>
        </w:rPr>
        <w:t xml:space="preserve"> </w:t>
      </w:r>
      <w:r w:rsidR="005577DC" w:rsidRPr="00667873">
        <w:rPr>
          <w:rFonts w:ascii="Times New Roman" w:hAnsi="Times New Roman" w:cs="Times New Roman"/>
          <w:sz w:val="28"/>
          <w:szCs w:val="28"/>
        </w:rPr>
        <w:t xml:space="preserve">– </w:t>
      </w:r>
      <w:r w:rsidR="00270270" w:rsidRPr="00667873">
        <w:rPr>
          <w:rFonts w:ascii="Times New Roman" w:hAnsi="Times New Roman" w:cs="Times New Roman"/>
          <w:sz w:val="28"/>
          <w:szCs w:val="28"/>
        </w:rPr>
        <w:t>2</w:t>
      </w:r>
      <w:r w:rsidR="005577DC" w:rsidRPr="0066787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444FA" w:rsidRPr="00667873" w:rsidRDefault="00D50C0F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Вирощування баштанних культур у споруд</w:t>
      </w:r>
      <w:r w:rsidR="00935B0B" w:rsidRPr="00667873">
        <w:rPr>
          <w:rFonts w:ascii="Times New Roman" w:hAnsi="Times New Roman" w:cs="Times New Roman"/>
          <w:sz w:val="28"/>
          <w:szCs w:val="28"/>
        </w:rPr>
        <w:t xml:space="preserve">ах закритого ґрунту </w:t>
      </w:r>
      <w:r w:rsidR="00300FB1" w:rsidRPr="00667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600" w:rsidRPr="00667873">
        <w:rPr>
          <w:rFonts w:ascii="Times New Roman" w:hAnsi="Times New Roman" w:cs="Times New Roman"/>
          <w:sz w:val="28"/>
          <w:szCs w:val="28"/>
        </w:rPr>
        <w:t xml:space="preserve">– </w:t>
      </w:r>
      <w:r w:rsidR="00A80845" w:rsidRPr="00667873">
        <w:rPr>
          <w:rFonts w:ascii="Times New Roman" w:hAnsi="Times New Roman" w:cs="Times New Roman"/>
          <w:sz w:val="28"/>
          <w:szCs w:val="28"/>
        </w:rPr>
        <w:t>4</w:t>
      </w:r>
      <w:r w:rsidR="00C90600" w:rsidRPr="00667873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80845" w:rsidRPr="00667873" w:rsidRDefault="00A80845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Технічна переробка плодів баштанних культур – 2 год.</w:t>
      </w:r>
    </w:p>
    <w:p w:rsidR="00A80845" w:rsidRPr="00667873" w:rsidRDefault="00A80845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Насінництво баштанних культур – 2 год.</w:t>
      </w:r>
    </w:p>
    <w:p w:rsidR="00A80845" w:rsidRPr="00667873" w:rsidRDefault="00A80845" w:rsidP="007372A8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Особливості вирощування </w:t>
      </w:r>
      <w:r w:rsidR="00B96CD9" w:rsidRPr="00667873">
        <w:rPr>
          <w:rFonts w:ascii="Times New Roman" w:hAnsi="Times New Roman" w:cs="Times New Roman"/>
          <w:sz w:val="28"/>
          <w:szCs w:val="28"/>
        </w:rPr>
        <w:t>малопоширених</w:t>
      </w:r>
      <w:r w:rsidRPr="00667873">
        <w:rPr>
          <w:rFonts w:ascii="Times New Roman" w:hAnsi="Times New Roman" w:cs="Times New Roman"/>
          <w:sz w:val="28"/>
          <w:szCs w:val="28"/>
        </w:rPr>
        <w:t xml:space="preserve"> гарбузових культур – 2 год. </w:t>
      </w:r>
    </w:p>
    <w:p w:rsidR="00896849" w:rsidRPr="00667873" w:rsidRDefault="00896849" w:rsidP="00E46C7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667873">
        <w:rPr>
          <w:rFonts w:ascii="Times New Roman" w:hAnsi="Times New Roman" w:cs="Times New Roman"/>
          <w:b/>
          <w:sz w:val="28"/>
          <w:szCs w:val="28"/>
        </w:rPr>
        <w:t>занять:</w:t>
      </w:r>
    </w:p>
    <w:p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i/>
          <w:sz w:val="28"/>
          <w:szCs w:val="28"/>
        </w:rPr>
        <w:t>(практичних)</w:t>
      </w:r>
    </w:p>
    <w:p w:rsidR="00B96CD9" w:rsidRPr="00667873" w:rsidRDefault="00B96CD9" w:rsidP="003F7D6F">
      <w:pPr>
        <w:pStyle w:val="Body"/>
        <w:widowControl w:val="0"/>
        <w:numPr>
          <w:ilvl w:val="0"/>
          <w:numId w:val="9"/>
        </w:numPr>
        <w:ind w:left="0" w:firstLine="567"/>
        <w:rPr>
          <w:sz w:val="28"/>
          <w:szCs w:val="28"/>
        </w:rPr>
      </w:pPr>
      <w:r w:rsidRPr="00667873">
        <w:rPr>
          <w:sz w:val="28"/>
          <w:szCs w:val="28"/>
        </w:rPr>
        <w:t>Біологічні особливості та вимоги баштанних культур до умов вирощування – 4  год.</w:t>
      </w:r>
    </w:p>
    <w:p w:rsidR="00971321" w:rsidRPr="00667873" w:rsidRDefault="00A80845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Походження та к</w:t>
      </w:r>
      <w:r w:rsidR="00D50C0F" w:rsidRPr="00667873">
        <w:rPr>
          <w:rFonts w:ascii="Times New Roman" w:hAnsi="Times New Roman" w:cs="Times New Roman"/>
          <w:sz w:val="28"/>
          <w:szCs w:val="28"/>
        </w:rPr>
        <w:t xml:space="preserve">ласифікація </w:t>
      </w:r>
      <w:r w:rsidRPr="00667873">
        <w:rPr>
          <w:rFonts w:ascii="Times New Roman" w:hAnsi="Times New Roman" w:cs="Times New Roman"/>
          <w:sz w:val="28"/>
          <w:szCs w:val="28"/>
        </w:rPr>
        <w:t>кавуна</w:t>
      </w:r>
      <w:r w:rsidR="00D50C0F" w:rsidRPr="00667873">
        <w:rPr>
          <w:rFonts w:ascii="Times New Roman" w:hAnsi="Times New Roman" w:cs="Times New Roman"/>
          <w:sz w:val="28"/>
          <w:szCs w:val="28"/>
        </w:rPr>
        <w:t xml:space="preserve"> </w:t>
      </w:r>
      <w:r w:rsidR="007E3CE9" w:rsidRPr="00667873">
        <w:rPr>
          <w:rFonts w:ascii="Times New Roman" w:hAnsi="Times New Roman" w:cs="Times New Roman"/>
          <w:sz w:val="28"/>
          <w:szCs w:val="28"/>
        </w:rPr>
        <w:t xml:space="preserve">– </w:t>
      </w:r>
      <w:r w:rsidRPr="00667873">
        <w:rPr>
          <w:rFonts w:ascii="Times New Roman" w:hAnsi="Times New Roman" w:cs="Times New Roman"/>
          <w:sz w:val="28"/>
          <w:szCs w:val="28"/>
        </w:rPr>
        <w:t>2</w:t>
      </w:r>
      <w:r w:rsidR="0022005E" w:rsidRPr="00667873">
        <w:rPr>
          <w:rFonts w:ascii="Times New Roman" w:hAnsi="Times New Roman" w:cs="Times New Roman"/>
          <w:sz w:val="28"/>
          <w:szCs w:val="28"/>
        </w:rPr>
        <w:t xml:space="preserve"> </w:t>
      </w:r>
      <w:r w:rsidR="007E3CE9" w:rsidRPr="00667873">
        <w:rPr>
          <w:rFonts w:ascii="Times New Roman" w:hAnsi="Times New Roman" w:cs="Times New Roman"/>
          <w:sz w:val="28"/>
          <w:szCs w:val="28"/>
        </w:rPr>
        <w:t>год.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Морфологічні ознаки та сортовий склад кавуна – 2 год.</w:t>
      </w:r>
    </w:p>
    <w:p w:rsidR="00A80845" w:rsidRPr="00667873" w:rsidRDefault="00A80845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Походження та класифікація дині – 2 год.</w:t>
      </w:r>
    </w:p>
    <w:p w:rsidR="00935B0B" w:rsidRPr="00667873" w:rsidRDefault="00935B0B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Морфологічні ознаки та </w:t>
      </w:r>
      <w:r w:rsidR="005B540E" w:rsidRPr="00667873">
        <w:rPr>
          <w:rFonts w:ascii="Times New Roman" w:hAnsi="Times New Roman" w:cs="Times New Roman"/>
          <w:sz w:val="28"/>
          <w:szCs w:val="28"/>
        </w:rPr>
        <w:t>сортовий склад</w:t>
      </w:r>
      <w:r w:rsidRPr="00667873">
        <w:rPr>
          <w:rFonts w:ascii="Times New Roman" w:hAnsi="Times New Roman" w:cs="Times New Roman"/>
          <w:sz w:val="28"/>
          <w:szCs w:val="28"/>
        </w:rPr>
        <w:t xml:space="preserve"> дині – 2 год.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Походження та класифікація видів гарбуза – </w:t>
      </w:r>
      <w:r w:rsidR="002D566B" w:rsidRPr="00667873">
        <w:rPr>
          <w:rFonts w:ascii="Times New Roman" w:hAnsi="Times New Roman" w:cs="Times New Roman"/>
          <w:sz w:val="28"/>
          <w:szCs w:val="28"/>
        </w:rPr>
        <w:t>4</w:t>
      </w:r>
      <w:r w:rsidRPr="0066787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Мо</w:t>
      </w:r>
      <w:r w:rsidR="00935B0B" w:rsidRPr="00667873">
        <w:rPr>
          <w:rFonts w:ascii="Times New Roman" w:hAnsi="Times New Roman" w:cs="Times New Roman"/>
          <w:sz w:val="28"/>
          <w:szCs w:val="28"/>
        </w:rPr>
        <w:t>рфологічні ознаки, сорти</w:t>
      </w:r>
      <w:r w:rsidR="005B540E" w:rsidRPr="00667873">
        <w:rPr>
          <w:rFonts w:ascii="Times New Roman" w:hAnsi="Times New Roman" w:cs="Times New Roman"/>
          <w:sz w:val="28"/>
          <w:szCs w:val="28"/>
        </w:rPr>
        <w:t xml:space="preserve"> </w:t>
      </w:r>
      <w:r w:rsidRPr="00667873">
        <w:rPr>
          <w:rFonts w:ascii="Times New Roman" w:hAnsi="Times New Roman" w:cs="Times New Roman"/>
          <w:sz w:val="28"/>
          <w:szCs w:val="28"/>
        </w:rPr>
        <w:t>звичайного гарбуза – 2 год.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Морфологічні ознаки, сорти мускатного гарбуза – 2 год.</w:t>
      </w:r>
    </w:p>
    <w:p w:rsidR="00D444FA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 xml:space="preserve">Морфологічні ознаки, сорти </w:t>
      </w:r>
      <w:r w:rsidR="005B540E" w:rsidRPr="00667873">
        <w:rPr>
          <w:rFonts w:ascii="Times New Roman" w:hAnsi="Times New Roman" w:cs="Times New Roman"/>
          <w:sz w:val="28"/>
          <w:szCs w:val="28"/>
        </w:rPr>
        <w:t xml:space="preserve">для </w:t>
      </w:r>
      <w:r w:rsidRPr="00667873">
        <w:rPr>
          <w:rFonts w:ascii="Times New Roman" w:hAnsi="Times New Roman" w:cs="Times New Roman"/>
          <w:sz w:val="28"/>
          <w:szCs w:val="28"/>
        </w:rPr>
        <w:t>столового і кормового напряму споживання</w:t>
      </w:r>
      <w:r w:rsidR="00935B0B" w:rsidRPr="00667873">
        <w:rPr>
          <w:rFonts w:ascii="Times New Roman" w:hAnsi="Times New Roman" w:cs="Times New Roman"/>
          <w:sz w:val="28"/>
          <w:szCs w:val="28"/>
        </w:rPr>
        <w:t xml:space="preserve"> – </w:t>
      </w:r>
      <w:r w:rsidR="00D735EE" w:rsidRPr="00667873">
        <w:rPr>
          <w:rFonts w:ascii="Times New Roman" w:hAnsi="Times New Roman" w:cs="Times New Roman"/>
          <w:sz w:val="28"/>
          <w:szCs w:val="28"/>
        </w:rPr>
        <w:t>4</w:t>
      </w:r>
      <w:r w:rsidR="00935B0B" w:rsidRPr="00667873">
        <w:rPr>
          <w:rFonts w:ascii="Times New Roman" w:hAnsi="Times New Roman" w:cs="Times New Roman"/>
          <w:sz w:val="28"/>
          <w:szCs w:val="28"/>
        </w:rPr>
        <w:t xml:space="preserve"> год.</w:t>
      </w:r>
      <w:r w:rsidR="005B540E" w:rsidRPr="00667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Способи переробки плодів</w:t>
      </w:r>
      <w:bookmarkStart w:id="0" w:name="_GoBack"/>
      <w:bookmarkEnd w:id="0"/>
      <w:r w:rsidRPr="00667873">
        <w:rPr>
          <w:rFonts w:ascii="Times New Roman" w:hAnsi="Times New Roman" w:cs="Times New Roman"/>
          <w:sz w:val="28"/>
          <w:szCs w:val="28"/>
        </w:rPr>
        <w:t xml:space="preserve"> баштанних культур – 2 год.</w:t>
      </w:r>
    </w:p>
    <w:p w:rsidR="00B96CD9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Апробація посівів баштанних культур – 2 год.</w:t>
      </w:r>
    </w:p>
    <w:p w:rsidR="00D735EE" w:rsidRPr="00667873" w:rsidRDefault="00B96CD9" w:rsidP="003F7D6F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7873">
        <w:rPr>
          <w:rFonts w:ascii="Times New Roman" w:hAnsi="Times New Roman" w:cs="Times New Roman"/>
          <w:sz w:val="28"/>
          <w:szCs w:val="28"/>
        </w:rPr>
        <w:t>Походження та морфологічні ознаки м</w:t>
      </w:r>
      <w:r w:rsidR="00D735EE" w:rsidRPr="00667873">
        <w:rPr>
          <w:rFonts w:ascii="Times New Roman" w:hAnsi="Times New Roman" w:cs="Times New Roman"/>
          <w:sz w:val="28"/>
          <w:szCs w:val="28"/>
        </w:rPr>
        <w:t>алопоширен</w:t>
      </w:r>
      <w:r w:rsidRPr="00667873">
        <w:rPr>
          <w:rFonts w:ascii="Times New Roman" w:hAnsi="Times New Roman" w:cs="Times New Roman"/>
          <w:sz w:val="28"/>
          <w:szCs w:val="28"/>
        </w:rPr>
        <w:t xml:space="preserve">их гарбузових культур </w:t>
      </w:r>
      <w:r w:rsidR="00D735EE" w:rsidRPr="00667873">
        <w:rPr>
          <w:rFonts w:ascii="Times New Roman" w:hAnsi="Times New Roman" w:cs="Times New Roman"/>
          <w:sz w:val="28"/>
          <w:szCs w:val="28"/>
        </w:rPr>
        <w:t>– 2 год.</w:t>
      </w:r>
    </w:p>
    <w:p w:rsidR="00D735EE" w:rsidRPr="00667873" w:rsidRDefault="00D735EE" w:rsidP="002D56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735EE" w:rsidRPr="00667873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CE6EC0"/>
    <w:multiLevelType w:val="hybridMultilevel"/>
    <w:tmpl w:val="28E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 w15:restartNumberingAfterBreak="0">
    <w:nsid w:val="43357EE4"/>
    <w:multiLevelType w:val="hybridMultilevel"/>
    <w:tmpl w:val="7652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D4CB3"/>
    <w:multiLevelType w:val="hybridMultilevel"/>
    <w:tmpl w:val="88E0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16A758D"/>
    <w:multiLevelType w:val="hybridMultilevel"/>
    <w:tmpl w:val="E90865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062E2E"/>
    <w:multiLevelType w:val="hybridMultilevel"/>
    <w:tmpl w:val="87006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70270"/>
    <w:rsid w:val="002C656F"/>
    <w:rsid w:val="002D566B"/>
    <w:rsid w:val="00300FB1"/>
    <w:rsid w:val="003465E3"/>
    <w:rsid w:val="003C1FB6"/>
    <w:rsid w:val="003F7D6F"/>
    <w:rsid w:val="00430124"/>
    <w:rsid w:val="00497D9A"/>
    <w:rsid w:val="005577DC"/>
    <w:rsid w:val="005B540E"/>
    <w:rsid w:val="006616BD"/>
    <w:rsid w:val="00667873"/>
    <w:rsid w:val="00667A04"/>
    <w:rsid w:val="007372A8"/>
    <w:rsid w:val="00763BD9"/>
    <w:rsid w:val="00780260"/>
    <w:rsid w:val="007852EC"/>
    <w:rsid w:val="007935D9"/>
    <w:rsid w:val="007E3CE9"/>
    <w:rsid w:val="007E733A"/>
    <w:rsid w:val="0084202E"/>
    <w:rsid w:val="0087602E"/>
    <w:rsid w:val="00896849"/>
    <w:rsid w:val="008B417A"/>
    <w:rsid w:val="008E121A"/>
    <w:rsid w:val="00935B0B"/>
    <w:rsid w:val="00971321"/>
    <w:rsid w:val="009F272D"/>
    <w:rsid w:val="00A369F5"/>
    <w:rsid w:val="00A80845"/>
    <w:rsid w:val="00AC66BF"/>
    <w:rsid w:val="00B1070D"/>
    <w:rsid w:val="00B44E0C"/>
    <w:rsid w:val="00B96CD9"/>
    <w:rsid w:val="00BB2399"/>
    <w:rsid w:val="00BD7C27"/>
    <w:rsid w:val="00BF2ED8"/>
    <w:rsid w:val="00BF6E34"/>
    <w:rsid w:val="00C31EF7"/>
    <w:rsid w:val="00C55678"/>
    <w:rsid w:val="00C90600"/>
    <w:rsid w:val="00CB4B03"/>
    <w:rsid w:val="00D444FA"/>
    <w:rsid w:val="00D50C0F"/>
    <w:rsid w:val="00D63765"/>
    <w:rsid w:val="00D735EE"/>
    <w:rsid w:val="00DF6860"/>
    <w:rsid w:val="00E46C7B"/>
    <w:rsid w:val="00E56215"/>
    <w:rsid w:val="00E66690"/>
    <w:rsid w:val="00E9030A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3CCC"/>
  <w15:docId w15:val="{672EF863-1DBB-4FB4-9FEC-587BFBCC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dcterms:created xsi:type="dcterms:W3CDTF">2020-10-07T10:32:00Z</dcterms:created>
  <dcterms:modified xsi:type="dcterms:W3CDTF">2023-10-27T10:52:00Z</dcterms:modified>
</cp:coreProperties>
</file>