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F6" w:rsidRPr="00EA359C" w:rsidRDefault="00CB4BF6" w:rsidP="00CB4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35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ОРГАНІЧНЕ ПЛОДООВОЧІВНИЦТВО </w:t>
      </w:r>
    </w:p>
    <w:p w:rsidR="00CB4BF6" w:rsidRPr="00EA359C" w:rsidRDefault="00CB4BF6" w:rsidP="00CB4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4BF6" w:rsidRPr="00EA359C" w:rsidRDefault="00EA359C" w:rsidP="00CB4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359C">
        <w:rPr>
          <w:rFonts w:ascii="Times New Roman" w:hAnsi="Times New Roman" w:cs="Times New Roman"/>
          <w:b/>
          <w:sz w:val="28"/>
          <w:szCs w:val="28"/>
          <w:lang w:val="uk-UA"/>
        </w:rPr>
        <w:t>Кафедра о</w:t>
      </w:r>
      <w:r w:rsidR="00CB4BF6" w:rsidRPr="00EA359C">
        <w:rPr>
          <w:rFonts w:ascii="Times New Roman" w:hAnsi="Times New Roman" w:cs="Times New Roman"/>
          <w:b/>
          <w:sz w:val="28"/>
          <w:szCs w:val="28"/>
          <w:lang w:val="uk-UA"/>
        </w:rPr>
        <w:t>вочівництва і закритого ґрунту</w:t>
      </w:r>
    </w:p>
    <w:p w:rsidR="00CB4BF6" w:rsidRPr="00EA359C" w:rsidRDefault="00CB4BF6" w:rsidP="00CB4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4BF6" w:rsidRPr="00EA359C" w:rsidRDefault="00CB4BF6" w:rsidP="00CB4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359C">
        <w:rPr>
          <w:rFonts w:ascii="Times New Roman" w:hAnsi="Times New Roman" w:cs="Times New Roman"/>
          <w:b/>
          <w:sz w:val="28"/>
          <w:szCs w:val="28"/>
          <w:lang w:val="uk-UA"/>
        </w:rPr>
        <w:t>Агробіологічний факультет</w:t>
      </w:r>
    </w:p>
    <w:p w:rsidR="00CB4BF6" w:rsidRPr="00EA359C" w:rsidRDefault="00CB4BF6" w:rsidP="00CB4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CB4BF6" w:rsidRPr="00EA359C" w:rsidTr="00252033">
        <w:tc>
          <w:tcPr>
            <w:tcW w:w="3686" w:type="dxa"/>
            <w:vAlign w:val="center"/>
          </w:tcPr>
          <w:p w:rsidR="00CB4BF6" w:rsidRPr="00EA359C" w:rsidRDefault="00CB4BF6" w:rsidP="00252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CB4BF6" w:rsidRPr="00EA359C" w:rsidRDefault="00CB4BF6" w:rsidP="00EA35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sz w:val="28"/>
                <w:szCs w:val="28"/>
              </w:rPr>
              <w:t>Федосій Іван Олексійович, доцент</w:t>
            </w:r>
          </w:p>
        </w:tc>
      </w:tr>
      <w:tr w:rsidR="00CB4BF6" w:rsidRPr="00EA359C" w:rsidTr="00252033">
        <w:tc>
          <w:tcPr>
            <w:tcW w:w="3686" w:type="dxa"/>
            <w:vAlign w:val="center"/>
          </w:tcPr>
          <w:p w:rsidR="00CB4BF6" w:rsidRPr="00EA359C" w:rsidRDefault="00CB4BF6" w:rsidP="00252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CB4BF6" w:rsidRPr="00EA359C" w:rsidRDefault="00CB4BF6" w:rsidP="00252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B4BF6" w:rsidRPr="00EA359C" w:rsidTr="00252033">
        <w:tc>
          <w:tcPr>
            <w:tcW w:w="3686" w:type="dxa"/>
            <w:vAlign w:val="center"/>
          </w:tcPr>
          <w:p w:rsidR="00CB4BF6" w:rsidRPr="00EA359C" w:rsidRDefault="00CB4BF6" w:rsidP="00252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CB4BF6" w:rsidRPr="00EA359C" w:rsidRDefault="00CB4BF6" w:rsidP="00252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CB4BF6" w:rsidRPr="00EA359C" w:rsidTr="00252033">
        <w:tc>
          <w:tcPr>
            <w:tcW w:w="3686" w:type="dxa"/>
            <w:vAlign w:val="center"/>
          </w:tcPr>
          <w:p w:rsidR="00CB4BF6" w:rsidRPr="00EA359C" w:rsidRDefault="00CB4BF6" w:rsidP="00252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CB4BF6" w:rsidRPr="00EA359C" w:rsidRDefault="00B66FD3" w:rsidP="00252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B4BF6" w:rsidRPr="00EA359C" w:rsidTr="00252033">
        <w:tc>
          <w:tcPr>
            <w:tcW w:w="3686" w:type="dxa"/>
            <w:vAlign w:val="center"/>
          </w:tcPr>
          <w:p w:rsidR="00CB4BF6" w:rsidRPr="00EA359C" w:rsidRDefault="00CB4BF6" w:rsidP="00252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CB4BF6" w:rsidRPr="00EA359C" w:rsidRDefault="00CB4BF6" w:rsidP="00252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CB4BF6" w:rsidRPr="00EA359C" w:rsidTr="00252033">
        <w:tc>
          <w:tcPr>
            <w:tcW w:w="3686" w:type="dxa"/>
            <w:vAlign w:val="center"/>
          </w:tcPr>
          <w:p w:rsidR="00CB4BF6" w:rsidRPr="00EA359C" w:rsidRDefault="00CB4BF6" w:rsidP="00252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CB4BF6" w:rsidRPr="00EA359C" w:rsidRDefault="00CB4BF6" w:rsidP="00CB4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r w:rsidR="00EA359C" w:rsidRPr="00EA3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  <w:r w:rsidRPr="00EA359C">
              <w:rPr>
                <w:rFonts w:ascii="Times New Roman" w:hAnsi="Times New Roman" w:cs="Times New Roman"/>
                <w:b/>
                <w:sz w:val="28"/>
                <w:szCs w:val="28"/>
              </w:rPr>
              <w:t>(30 год. лекцій, 30 год. практичних)</w:t>
            </w:r>
          </w:p>
        </w:tc>
      </w:tr>
    </w:tbl>
    <w:p w:rsidR="00CB4BF6" w:rsidRPr="00EA359C" w:rsidRDefault="00CB4BF6" w:rsidP="00CB4B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74E5" w:rsidRPr="00EA359C" w:rsidRDefault="00EC74E5" w:rsidP="00EC74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A359C">
        <w:rPr>
          <w:rFonts w:ascii="Times New Roman" w:hAnsi="Times New Roman" w:cs="Times New Roman"/>
          <w:b/>
          <w:sz w:val="28"/>
          <w:szCs w:val="28"/>
          <w:lang w:val="uk-UA"/>
        </w:rPr>
        <w:t>Загальний опис дисципліни</w:t>
      </w:r>
    </w:p>
    <w:p w:rsidR="00EC74E5" w:rsidRPr="00EA359C" w:rsidRDefault="00EC74E5" w:rsidP="00EC74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59C">
        <w:rPr>
          <w:rFonts w:ascii="Times New Roman" w:hAnsi="Times New Roman" w:cs="Times New Roman"/>
          <w:sz w:val="28"/>
          <w:szCs w:val="28"/>
          <w:lang w:val="uk-UA"/>
        </w:rPr>
        <w:t xml:space="preserve">Викладання дисципліни «Органічне </w:t>
      </w:r>
      <w:r w:rsidR="00CB4BF6" w:rsidRPr="00EA359C">
        <w:rPr>
          <w:rFonts w:ascii="Times New Roman" w:hAnsi="Times New Roman" w:cs="Times New Roman"/>
          <w:sz w:val="28"/>
          <w:szCs w:val="28"/>
          <w:lang w:val="uk-UA"/>
        </w:rPr>
        <w:t>плодоовочівництво</w:t>
      </w:r>
      <w:r w:rsidRPr="00EA359C">
        <w:rPr>
          <w:rFonts w:ascii="Times New Roman" w:hAnsi="Times New Roman" w:cs="Times New Roman"/>
          <w:sz w:val="28"/>
          <w:szCs w:val="28"/>
          <w:lang w:val="uk-UA"/>
        </w:rPr>
        <w:t xml:space="preserve">» є надання студентам теоретичних знань і формування професійних умінь стосовно запровадження сучасних альтернативних систем, а саме органічного </w:t>
      </w:r>
      <w:proofErr w:type="spellStart"/>
      <w:r w:rsidR="000D4985" w:rsidRPr="00EA359C">
        <w:rPr>
          <w:rFonts w:ascii="Times New Roman" w:hAnsi="Times New Roman" w:cs="Times New Roman"/>
          <w:sz w:val="28"/>
          <w:szCs w:val="28"/>
          <w:lang w:val="uk-UA"/>
        </w:rPr>
        <w:t>плодоовочівнитцва</w:t>
      </w:r>
      <w:proofErr w:type="spellEnd"/>
      <w:r w:rsidRPr="00EA359C">
        <w:rPr>
          <w:rFonts w:ascii="Times New Roman" w:hAnsi="Times New Roman" w:cs="Times New Roman"/>
          <w:sz w:val="28"/>
          <w:szCs w:val="28"/>
          <w:lang w:val="uk-UA"/>
        </w:rPr>
        <w:t xml:space="preserve"> у практику сільськогосподарського виробництва.</w:t>
      </w:r>
    </w:p>
    <w:p w:rsidR="00EC74E5" w:rsidRPr="00EA359C" w:rsidRDefault="00EC74E5" w:rsidP="00EC74E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5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Органіка – це не просто продукти без хімії та ГМО, органіка – це особлива філософія.</w:t>
      </w:r>
      <w:r w:rsidR="00EA35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A359C">
        <w:rPr>
          <w:rFonts w:ascii="Times New Roman" w:hAnsi="Times New Roman" w:cs="Times New Roman"/>
          <w:sz w:val="28"/>
          <w:szCs w:val="28"/>
          <w:lang w:val="uk-UA"/>
        </w:rPr>
        <w:t xml:space="preserve">Органічний стиль життя та органічна продукція стали одними з найпотужніших трендів останніх десятиліть: їсти натуральну їжу, користуватися натуральною косметикою, носити одежу з натуральних тканин, використовувати меблі з натуральних матеріалів. </w:t>
      </w:r>
      <w:r w:rsidR="00EA3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74E5" w:rsidRPr="00EA359C" w:rsidRDefault="00EC74E5" w:rsidP="00EC74E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59C">
        <w:rPr>
          <w:rFonts w:ascii="Times New Roman" w:hAnsi="Times New Roman" w:cs="Times New Roman"/>
          <w:sz w:val="28"/>
          <w:szCs w:val="28"/>
          <w:lang w:val="uk-UA"/>
        </w:rPr>
        <w:t>Дана дисципліна розкриває питання органічного виробництва, рівень світового розвитку органічного виробництва та його перспективи для України. Представленні основні технології вирощування органічної продукції, які забезпечують екологічну чисто</w:t>
      </w:r>
      <w:bookmarkStart w:id="0" w:name="_GoBack"/>
      <w:bookmarkEnd w:id="0"/>
      <w:r w:rsidRPr="00EA359C">
        <w:rPr>
          <w:rFonts w:ascii="Times New Roman" w:hAnsi="Times New Roman" w:cs="Times New Roman"/>
          <w:sz w:val="28"/>
          <w:szCs w:val="28"/>
          <w:lang w:val="uk-UA"/>
        </w:rPr>
        <w:t xml:space="preserve">ту і відповідають міжнародним стандартам якості. Наведено лідери серед країн із споживання органічної продукції. Представлені найбільш поширені логотипи європейської, американської та японської системи сертифікації органічних продуктів. Експортний потенціал сектору оцінюється у 50 млн. євро. Основні країни-споживачі української «органіки»: Німеччина, Австрія, Польща, Італія, Франція, Нідерланди, Данія, Швейцарія, США, Канада. </w:t>
      </w:r>
    </w:p>
    <w:p w:rsidR="00EC74E5" w:rsidRPr="00EA359C" w:rsidRDefault="00EC74E5" w:rsidP="00EC74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C74E5" w:rsidRPr="00EA359C" w:rsidRDefault="00EC74E5" w:rsidP="00EC74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C74E5" w:rsidRPr="00EA359C" w:rsidRDefault="00EC74E5" w:rsidP="00EC7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359C">
        <w:rPr>
          <w:rFonts w:ascii="Times New Roman" w:hAnsi="Times New Roman" w:cs="Times New Roman"/>
          <w:b/>
          <w:sz w:val="28"/>
          <w:szCs w:val="28"/>
          <w:lang w:val="uk-UA"/>
        </w:rPr>
        <w:t>Теми лекцій:</w:t>
      </w:r>
    </w:p>
    <w:p w:rsidR="00A120A8" w:rsidRPr="00EA359C" w:rsidRDefault="00A120A8" w:rsidP="00A120A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firstLine="66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A35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Етапи розвитку органічного виробництва.</w:t>
      </w:r>
    </w:p>
    <w:p w:rsidR="00EC74E5" w:rsidRPr="00EA359C" w:rsidRDefault="00EC74E5" w:rsidP="00EC74E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bCs/>
          <w:sz w:val="28"/>
          <w:szCs w:val="28"/>
        </w:rPr>
        <w:t xml:space="preserve">Концепція органічного </w:t>
      </w:r>
      <w:r w:rsidR="00B65B7B" w:rsidRPr="00EA359C">
        <w:rPr>
          <w:rFonts w:ascii="Times New Roman" w:hAnsi="Times New Roman" w:cs="Times New Roman"/>
          <w:bCs/>
          <w:sz w:val="28"/>
          <w:szCs w:val="28"/>
        </w:rPr>
        <w:t>плодоовочівництва</w:t>
      </w:r>
      <w:r w:rsidRPr="00EA359C">
        <w:rPr>
          <w:rFonts w:ascii="Times New Roman" w:hAnsi="Times New Roman" w:cs="Times New Roman"/>
          <w:bCs/>
          <w:sz w:val="28"/>
          <w:szCs w:val="28"/>
        </w:rPr>
        <w:t xml:space="preserve"> в Україні і світі</w:t>
      </w:r>
      <w:r w:rsidR="00B65B7B" w:rsidRPr="00EA359C">
        <w:rPr>
          <w:rFonts w:ascii="Times New Roman" w:hAnsi="Times New Roman" w:cs="Times New Roman"/>
          <w:bCs/>
          <w:sz w:val="28"/>
          <w:szCs w:val="28"/>
        </w:rPr>
        <w:t>.</w:t>
      </w:r>
    </w:p>
    <w:p w:rsidR="008C2E89" w:rsidRPr="00EA359C" w:rsidRDefault="008C2E89" w:rsidP="00EC74E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bCs/>
          <w:sz w:val="28"/>
          <w:szCs w:val="28"/>
        </w:rPr>
        <w:t xml:space="preserve">Перехід до органічного виробництва. </w:t>
      </w:r>
    </w:p>
    <w:p w:rsidR="00EC74E5" w:rsidRPr="00EA359C" w:rsidRDefault="00EC74E5" w:rsidP="00EC74E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 xml:space="preserve">Живлення </w:t>
      </w:r>
      <w:r w:rsidRPr="00EA359C">
        <w:rPr>
          <w:rFonts w:ascii="Times New Roman" w:hAnsi="Times New Roman" w:cs="Times New Roman"/>
          <w:bCs/>
          <w:sz w:val="28"/>
          <w:szCs w:val="28"/>
        </w:rPr>
        <w:t xml:space="preserve">рослин в органічному </w:t>
      </w:r>
      <w:r w:rsidR="002F078E" w:rsidRPr="00EA359C">
        <w:rPr>
          <w:rFonts w:ascii="Times New Roman" w:hAnsi="Times New Roman" w:cs="Times New Roman"/>
          <w:bCs/>
          <w:sz w:val="28"/>
          <w:szCs w:val="28"/>
        </w:rPr>
        <w:t xml:space="preserve">плодоовочівництві. </w:t>
      </w:r>
      <w:r w:rsidRPr="00EA35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74E5" w:rsidRPr="00EA359C" w:rsidRDefault="00EC74E5" w:rsidP="00EC74E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bCs/>
          <w:sz w:val="28"/>
          <w:szCs w:val="28"/>
        </w:rPr>
        <w:t xml:space="preserve">Захист рослин в органічному </w:t>
      </w:r>
      <w:r w:rsidR="002F078E" w:rsidRPr="00EA359C">
        <w:rPr>
          <w:rFonts w:ascii="Times New Roman" w:hAnsi="Times New Roman" w:cs="Times New Roman"/>
          <w:bCs/>
          <w:sz w:val="28"/>
          <w:szCs w:val="28"/>
        </w:rPr>
        <w:t>плодоовочівництві.</w:t>
      </w:r>
      <w:r w:rsidRPr="00EA35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2E89" w:rsidRPr="00EA359C" w:rsidRDefault="008C2E89" w:rsidP="00EC74E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bCs/>
          <w:sz w:val="28"/>
          <w:szCs w:val="28"/>
        </w:rPr>
        <w:t xml:space="preserve">Регулятори росту </w:t>
      </w:r>
      <w:r w:rsidR="00EF791D" w:rsidRPr="00EA359C">
        <w:rPr>
          <w:rFonts w:ascii="Times New Roman" w:hAnsi="Times New Roman" w:cs="Times New Roman"/>
          <w:bCs/>
          <w:sz w:val="28"/>
          <w:szCs w:val="28"/>
        </w:rPr>
        <w:t xml:space="preserve">рослин </w:t>
      </w:r>
      <w:r w:rsidRPr="00EA359C">
        <w:rPr>
          <w:rFonts w:ascii="Times New Roman" w:hAnsi="Times New Roman" w:cs="Times New Roman"/>
          <w:bCs/>
          <w:sz w:val="28"/>
          <w:szCs w:val="28"/>
        </w:rPr>
        <w:t xml:space="preserve">в плодоовочівництві. </w:t>
      </w:r>
    </w:p>
    <w:p w:rsidR="00EC74E5" w:rsidRPr="00EA359C" w:rsidRDefault="00EC74E5" w:rsidP="00EC74E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bCs/>
          <w:sz w:val="28"/>
          <w:szCs w:val="28"/>
        </w:rPr>
        <w:t xml:space="preserve">Технології вирощування органічної продукції овочівництва  </w:t>
      </w:r>
    </w:p>
    <w:p w:rsidR="002F078E" w:rsidRPr="00EA359C" w:rsidRDefault="002F078E" w:rsidP="00EC74E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bCs/>
          <w:sz w:val="28"/>
          <w:szCs w:val="28"/>
        </w:rPr>
        <w:t>Технології вирощування органічної продукції садівництв</w:t>
      </w:r>
      <w:r w:rsidR="00B67090" w:rsidRPr="00EA359C">
        <w:rPr>
          <w:rFonts w:ascii="Times New Roman" w:hAnsi="Times New Roman" w:cs="Times New Roman"/>
          <w:bCs/>
          <w:sz w:val="28"/>
          <w:szCs w:val="28"/>
        </w:rPr>
        <w:t>а</w:t>
      </w:r>
      <w:r w:rsidRPr="00EA359C">
        <w:rPr>
          <w:rFonts w:ascii="Times New Roman" w:hAnsi="Times New Roman" w:cs="Times New Roman"/>
          <w:bCs/>
          <w:sz w:val="28"/>
          <w:szCs w:val="28"/>
        </w:rPr>
        <w:t>.</w:t>
      </w:r>
    </w:p>
    <w:p w:rsidR="00B304BC" w:rsidRPr="00EA359C" w:rsidRDefault="00B304BC" w:rsidP="00EC74E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bCs/>
          <w:sz w:val="28"/>
          <w:szCs w:val="28"/>
        </w:rPr>
        <w:t xml:space="preserve">Технологія вирощування ранньої картоплі в органічному </w:t>
      </w:r>
      <w:r w:rsidR="00B67090" w:rsidRPr="00EA359C">
        <w:rPr>
          <w:rFonts w:ascii="Times New Roman" w:hAnsi="Times New Roman" w:cs="Times New Roman"/>
          <w:bCs/>
          <w:sz w:val="28"/>
          <w:szCs w:val="28"/>
        </w:rPr>
        <w:t>виробництві</w:t>
      </w:r>
      <w:r w:rsidRPr="00EA359C">
        <w:rPr>
          <w:rFonts w:ascii="Times New Roman" w:hAnsi="Times New Roman" w:cs="Times New Roman"/>
          <w:bCs/>
          <w:sz w:val="28"/>
          <w:szCs w:val="28"/>
        </w:rPr>
        <w:t>.</w:t>
      </w:r>
    </w:p>
    <w:p w:rsidR="00B304BC" w:rsidRPr="00EA359C" w:rsidRDefault="00B304BC" w:rsidP="00EC74E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Технологія вирощування мали в органічному </w:t>
      </w:r>
      <w:r w:rsidR="00B67090" w:rsidRPr="00EA359C">
        <w:rPr>
          <w:rFonts w:ascii="Times New Roman" w:hAnsi="Times New Roman" w:cs="Times New Roman"/>
          <w:bCs/>
          <w:sz w:val="28"/>
          <w:szCs w:val="28"/>
        </w:rPr>
        <w:t>виробництві</w:t>
      </w:r>
      <w:r w:rsidRPr="00EA359C">
        <w:rPr>
          <w:rFonts w:ascii="Times New Roman" w:hAnsi="Times New Roman" w:cs="Times New Roman"/>
          <w:bCs/>
          <w:sz w:val="28"/>
          <w:szCs w:val="28"/>
        </w:rPr>
        <w:t>.</w:t>
      </w:r>
    </w:p>
    <w:p w:rsidR="00B67090" w:rsidRPr="00EA359C" w:rsidRDefault="00B67090" w:rsidP="00EC74E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bCs/>
          <w:sz w:val="28"/>
          <w:szCs w:val="28"/>
        </w:rPr>
        <w:t>Технологія вирощування яблук в органічному виробництві.</w:t>
      </w:r>
    </w:p>
    <w:p w:rsidR="00EC74E5" w:rsidRPr="00EA359C" w:rsidRDefault="00EC74E5" w:rsidP="00EC74E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bCs/>
          <w:sz w:val="28"/>
          <w:szCs w:val="28"/>
        </w:rPr>
        <w:t xml:space="preserve">Сертифікація органічної </w:t>
      </w:r>
      <w:r w:rsidR="002F078E" w:rsidRPr="00EA359C">
        <w:rPr>
          <w:rFonts w:ascii="Times New Roman" w:hAnsi="Times New Roman" w:cs="Times New Roman"/>
          <w:bCs/>
          <w:sz w:val="28"/>
          <w:szCs w:val="28"/>
        </w:rPr>
        <w:t>плодоовочевої</w:t>
      </w:r>
      <w:r w:rsidRPr="00EA359C">
        <w:rPr>
          <w:rFonts w:ascii="Times New Roman" w:hAnsi="Times New Roman" w:cs="Times New Roman"/>
          <w:bCs/>
          <w:sz w:val="28"/>
          <w:szCs w:val="28"/>
        </w:rPr>
        <w:t xml:space="preserve"> продукції</w:t>
      </w:r>
    </w:p>
    <w:p w:rsidR="00EC74E5" w:rsidRPr="00EA359C" w:rsidRDefault="00EC74E5" w:rsidP="00EC74E5">
      <w:pPr>
        <w:pStyle w:val="a4"/>
        <w:numPr>
          <w:ilvl w:val="0"/>
          <w:numId w:val="1"/>
        </w:numPr>
        <w:spacing w:after="0"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 xml:space="preserve">Особливості вирощування органічної овочевої продукції у </w:t>
      </w:r>
      <w:r w:rsidR="002F078E" w:rsidRPr="00EA359C">
        <w:rPr>
          <w:rFonts w:ascii="Times New Roman" w:hAnsi="Times New Roman" w:cs="Times New Roman"/>
          <w:sz w:val="28"/>
          <w:szCs w:val="28"/>
        </w:rPr>
        <w:t>закритому</w:t>
      </w:r>
      <w:r w:rsidRPr="00EA359C">
        <w:rPr>
          <w:rFonts w:ascii="Times New Roman" w:hAnsi="Times New Roman" w:cs="Times New Roman"/>
          <w:sz w:val="28"/>
          <w:szCs w:val="28"/>
        </w:rPr>
        <w:t xml:space="preserve"> ґрунті.</w:t>
      </w:r>
    </w:p>
    <w:p w:rsidR="00EC74E5" w:rsidRPr="00EA359C" w:rsidRDefault="00B304BC" w:rsidP="000E7967">
      <w:pPr>
        <w:pStyle w:val="a4"/>
        <w:numPr>
          <w:ilvl w:val="0"/>
          <w:numId w:val="1"/>
        </w:numPr>
        <w:spacing w:after="0" w:line="240" w:lineRule="auto"/>
        <w:ind w:firstLine="66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 xml:space="preserve">Виробництво органічної продукції на присадибних ділянках. </w:t>
      </w:r>
    </w:p>
    <w:p w:rsidR="007A7FD7" w:rsidRPr="00EA359C" w:rsidRDefault="007A7FD7" w:rsidP="007A7FD7">
      <w:pPr>
        <w:pStyle w:val="a4"/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 xml:space="preserve">Процедури експорту органічних продуктів. </w:t>
      </w:r>
    </w:p>
    <w:p w:rsidR="00EC74E5" w:rsidRPr="00EA359C" w:rsidRDefault="00EC74E5" w:rsidP="00EC74E5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EC74E5" w:rsidRPr="00EA359C" w:rsidRDefault="00EC74E5" w:rsidP="00EC7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359C">
        <w:rPr>
          <w:rFonts w:ascii="Times New Roman" w:hAnsi="Times New Roman" w:cs="Times New Roman"/>
          <w:b/>
          <w:sz w:val="28"/>
          <w:szCs w:val="28"/>
          <w:lang w:val="uk-UA"/>
        </w:rPr>
        <w:t>Теми занять:</w:t>
      </w:r>
    </w:p>
    <w:p w:rsidR="00EC74E5" w:rsidRPr="00EA359C" w:rsidRDefault="00EC74E5" w:rsidP="00EC74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A359C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2A3DE3" w:rsidRPr="00EA359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EA359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практичних)</w:t>
      </w:r>
    </w:p>
    <w:p w:rsidR="00B65B7B" w:rsidRPr="00EA359C" w:rsidRDefault="00B65B7B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 xml:space="preserve">Органічна термінологія </w:t>
      </w:r>
    </w:p>
    <w:p w:rsidR="00EC74E5" w:rsidRPr="00EA359C" w:rsidRDefault="00EC74E5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>Принципи захисту овочевих рослин в органічному виробництві.</w:t>
      </w:r>
    </w:p>
    <w:p w:rsidR="00AD34D4" w:rsidRPr="00EA359C" w:rsidRDefault="00AD34D4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 xml:space="preserve">Боротьба з бур’янами в органічному виробництві. </w:t>
      </w:r>
    </w:p>
    <w:p w:rsidR="00EC74E5" w:rsidRPr="00EA359C" w:rsidRDefault="00EC74E5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>Принципи живлення рослин в органічному виробництві.</w:t>
      </w:r>
    </w:p>
    <w:p w:rsidR="00EC74E5" w:rsidRPr="00EA359C" w:rsidRDefault="00EC74E5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 xml:space="preserve">Методика підбору сортів та гібридів, стійких проти шкідників і </w:t>
      </w:r>
      <w:proofErr w:type="spellStart"/>
      <w:r w:rsidRPr="00EA359C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EA359C">
        <w:rPr>
          <w:rFonts w:ascii="Times New Roman" w:hAnsi="Times New Roman" w:cs="Times New Roman"/>
          <w:sz w:val="28"/>
          <w:szCs w:val="28"/>
        </w:rPr>
        <w:t xml:space="preserve"> в органічному виробництві.</w:t>
      </w:r>
    </w:p>
    <w:p w:rsidR="000C4C98" w:rsidRPr="00EA359C" w:rsidRDefault="000C4C98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7B390B" w:rsidRPr="00EA359C">
        <w:rPr>
          <w:rFonts w:ascii="Times New Roman" w:hAnsi="Times New Roman" w:cs="Times New Roman"/>
          <w:sz w:val="28"/>
          <w:szCs w:val="28"/>
        </w:rPr>
        <w:t>розрахунку</w:t>
      </w:r>
      <w:r w:rsidRPr="00EA359C">
        <w:rPr>
          <w:rFonts w:ascii="Times New Roman" w:hAnsi="Times New Roman" w:cs="Times New Roman"/>
          <w:sz w:val="28"/>
          <w:szCs w:val="28"/>
        </w:rPr>
        <w:t xml:space="preserve"> доз добрив.</w:t>
      </w:r>
    </w:p>
    <w:p w:rsidR="000C4C98" w:rsidRPr="00EA359C" w:rsidRDefault="000C4C98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 xml:space="preserve">Сівозміна в органічному </w:t>
      </w:r>
      <w:r w:rsidR="00662C66" w:rsidRPr="00EA359C">
        <w:rPr>
          <w:rFonts w:ascii="Times New Roman" w:hAnsi="Times New Roman" w:cs="Times New Roman"/>
          <w:sz w:val="28"/>
          <w:szCs w:val="28"/>
        </w:rPr>
        <w:t>виробництві</w:t>
      </w:r>
      <w:r w:rsidRPr="00EA35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4E5" w:rsidRPr="00EA359C" w:rsidRDefault="00EC74E5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>Розробка технологічної карти органічного виробництва капусти.</w:t>
      </w:r>
    </w:p>
    <w:p w:rsidR="00EC74E5" w:rsidRPr="00EA359C" w:rsidRDefault="00EC74E5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>Розробка технологічної карти органічного виробництва помідора.</w:t>
      </w:r>
    </w:p>
    <w:p w:rsidR="00EC74E5" w:rsidRPr="00EA359C" w:rsidRDefault="00EC74E5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>Розробка технологічної карти органічного виробництва огірка.</w:t>
      </w:r>
    </w:p>
    <w:p w:rsidR="00EC74E5" w:rsidRPr="00EA359C" w:rsidRDefault="00EC74E5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 xml:space="preserve">Розробка технологічної карти органічного виробництва </w:t>
      </w:r>
      <w:r w:rsidR="00662C66" w:rsidRPr="00EA359C">
        <w:rPr>
          <w:rFonts w:ascii="Times New Roman" w:hAnsi="Times New Roman" w:cs="Times New Roman"/>
          <w:sz w:val="28"/>
          <w:szCs w:val="28"/>
        </w:rPr>
        <w:t>яблук</w:t>
      </w:r>
      <w:r w:rsidRPr="00EA359C">
        <w:rPr>
          <w:rFonts w:ascii="Times New Roman" w:hAnsi="Times New Roman" w:cs="Times New Roman"/>
          <w:sz w:val="28"/>
          <w:szCs w:val="28"/>
        </w:rPr>
        <w:t>.</w:t>
      </w:r>
    </w:p>
    <w:p w:rsidR="00662C66" w:rsidRPr="00EA359C" w:rsidRDefault="00662C66" w:rsidP="00662C66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>Розробка технологічної карти органічного виробництва малини.</w:t>
      </w:r>
    </w:p>
    <w:p w:rsidR="007B390B" w:rsidRPr="00EA359C" w:rsidRDefault="007B390B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>Порядок сертифікаці</w:t>
      </w:r>
      <w:r w:rsidR="00A35FDF" w:rsidRPr="00EA359C">
        <w:rPr>
          <w:rFonts w:ascii="Times New Roman" w:hAnsi="Times New Roman" w:cs="Times New Roman"/>
          <w:sz w:val="28"/>
          <w:szCs w:val="28"/>
        </w:rPr>
        <w:t xml:space="preserve">ї органічного виробництва. </w:t>
      </w:r>
    </w:p>
    <w:p w:rsidR="00EC74E5" w:rsidRPr="00EA359C" w:rsidRDefault="00EC74E5" w:rsidP="000C4C9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359C">
        <w:rPr>
          <w:rFonts w:ascii="Times New Roman" w:hAnsi="Times New Roman" w:cs="Times New Roman"/>
          <w:sz w:val="28"/>
          <w:szCs w:val="28"/>
        </w:rPr>
        <w:t xml:space="preserve">Упаковка та маркування органічної </w:t>
      </w:r>
      <w:r w:rsidR="00B017A5" w:rsidRPr="00EA359C">
        <w:rPr>
          <w:rFonts w:ascii="Times New Roman" w:hAnsi="Times New Roman" w:cs="Times New Roman"/>
          <w:sz w:val="28"/>
          <w:szCs w:val="28"/>
        </w:rPr>
        <w:t>плодоовочевої</w:t>
      </w:r>
      <w:r w:rsidRPr="00EA359C">
        <w:rPr>
          <w:rFonts w:ascii="Times New Roman" w:hAnsi="Times New Roman" w:cs="Times New Roman"/>
          <w:sz w:val="28"/>
          <w:szCs w:val="28"/>
        </w:rPr>
        <w:t xml:space="preserve"> продукції.</w:t>
      </w:r>
    </w:p>
    <w:p w:rsidR="00F55F68" w:rsidRPr="00EA359C" w:rsidRDefault="007B390B" w:rsidP="005A2486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359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Стандарти в органічному виробництві.</w:t>
      </w:r>
    </w:p>
    <w:p w:rsidR="007B390B" w:rsidRPr="00EA359C" w:rsidRDefault="007B390B" w:rsidP="00A35FDF">
      <w:pPr>
        <w:pStyle w:val="a4"/>
        <w:spacing w:after="0" w:line="240" w:lineRule="auto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74E5" w:rsidRPr="00EA359C" w:rsidRDefault="00EC74E5" w:rsidP="00EC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C74E5" w:rsidRPr="00EA359C" w:rsidSect="006A6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8F5"/>
    <w:multiLevelType w:val="multilevel"/>
    <w:tmpl w:val="694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B3B44"/>
    <w:multiLevelType w:val="multilevel"/>
    <w:tmpl w:val="B7EED63E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F1127DC"/>
    <w:multiLevelType w:val="multilevel"/>
    <w:tmpl w:val="C3ECB914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251D"/>
    <w:multiLevelType w:val="hybridMultilevel"/>
    <w:tmpl w:val="E138D4E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B2727"/>
    <w:multiLevelType w:val="multilevel"/>
    <w:tmpl w:val="8722C28E"/>
    <w:lvl w:ilvl="0">
      <w:start w:val="6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443D2D"/>
    <w:multiLevelType w:val="hybridMultilevel"/>
    <w:tmpl w:val="56F8CE20"/>
    <w:lvl w:ilvl="0" w:tplc="5FAA5C9C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5E873AF6"/>
    <w:multiLevelType w:val="hybridMultilevel"/>
    <w:tmpl w:val="C3CC1AE2"/>
    <w:lvl w:ilvl="0" w:tplc="8A0096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5"/>
    <w:rsid w:val="000C4C98"/>
    <w:rsid w:val="000D4985"/>
    <w:rsid w:val="000E7967"/>
    <w:rsid w:val="00141BB2"/>
    <w:rsid w:val="001D5A98"/>
    <w:rsid w:val="001E7C92"/>
    <w:rsid w:val="002A3DE3"/>
    <w:rsid w:val="002F078E"/>
    <w:rsid w:val="00662C66"/>
    <w:rsid w:val="007154D6"/>
    <w:rsid w:val="00762901"/>
    <w:rsid w:val="007A7FD7"/>
    <w:rsid w:val="007B390B"/>
    <w:rsid w:val="00802244"/>
    <w:rsid w:val="00870992"/>
    <w:rsid w:val="008A21A8"/>
    <w:rsid w:val="008C2E89"/>
    <w:rsid w:val="00967660"/>
    <w:rsid w:val="00A120A8"/>
    <w:rsid w:val="00A35FDF"/>
    <w:rsid w:val="00A9706C"/>
    <w:rsid w:val="00AD1392"/>
    <w:rsid w:val="00AD34D4"/>
    <w:rsid w:val="00AE2785"/>
    <w:rsid w:val="00B017A5"/>
    <w:rsid w:val="00B304BC"/>
    <w:rsid w:val="00B3798B"/>
    <w:rsid w:val="00B65B7B"/>
    <w:rsid w:val="00B66FD3"/>
    <w:rsid w:val="00B67090"/>
    <w:rsid w:val="00B721E2"/>
    <w:rsid w:val="00C43451"/>
    <w:rsid w:val="00CB4BF6"/>
    <w:rsid w:val="00E54A18"/>
    <w:rsid w:val="00E57C1A"/>
    <w:rsid w:val="00EA359C"/>
    <w:rsid w:val="00EB61A9"/>
    <w:rsid w:val="00EC74E5"/>
    <w:rsid w:val="00EF791D"/>
    <w:rsid w:val="00F55F68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DB01"/>
  <w15:chartTrackingRefBased/>
  <w15:docId w15:val="{F9B1FCC4-BC30-4909-8811-DE78286E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2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4E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74E5"/>
    <w:pPr>
      <w:ind w:left="720"/>
      <w:contextualSpacing/>
    </w:pPr>
    <w:rPr>
      <w:lang w:val="uk-UA"/>
    </w:rPr>
  </w:style>
  <w:style w:type="paragraph" w:styleId="a5">
    <w:name w:val="Body Text"/>
    <w:basedOn w:val="a"/>
    <w:link w:val="a6"/>
    <w:uiPriority w:val="99"/>
    <w:rsid w:val="00EC74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uiPriority w:val="99"/>
    <w:rsid w:val="00EC74E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A12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dcterms:created xsi:type="dcterms:W3CDTF">2021-10-23T09:39:00Z</dcterms:created>
  <dcterms:modified xsi:type="dcterms:W3CDTF">2023-10-26T13:48:00Z</dcterms:modified>
</cp:coreProperties>
</file>